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4E7744" w:rsidRPr="004E7744" w:rsidRDefault="004E7744" w:rsidP="004E7744">
      <w:pPr>
        <w:spacing w:line="360" w:lineRule="auto"/>
        <w:jc w:val="center"/>
        <w:rPr>
          <w:b/>
          <w:lang w:val="lt-LT"/>
        </w:rPr>
      </w:pPr>
    </w:p>
    <w:p w:rsidR="00DB3F7E" w:rsidRPr="00DB3F7E" w:rsidRDefault="00DB3F7E" w:rsidP="00DB3F7E">
      <w:pPr>
        <w:spacing w:line="360" w:lineRule="auto"/>
        <w:jc w:val="center"/>
        <w:rPr>
          <w:b/>
          <w:lang w:val="lt-LT"/>
        </w:rPr>
      </w:pPr>
      <w:r w:rsidRPr="00DB3F7E">
        <w:rPr>
          <w:b/>
          <w:lang w:val="lt-LT"/>
        </w:rPr>
        <w:t>SPRENDIMAS</w:t>
      </w:r>
    </w:p>
    <w:p w:rsidR="00AC75EA" w:rsidRPr="006D4886" w:rsidRDefault="00DB3F7E" w:rsidP="00DB3F7E">
      <w:pPr>
        <w:spacing w:line="360" w:lineRule="auto"/>
        <w:jc w:val="center"/>
        <w:rPr>
          <w:b/>
          <w:lang w:val="lt-LT"/>
        </w:rPr>
      </w:pPr>
      <w:r w:rsidRPr="00DB3F7E">
        <w:rPr>
          <w:b/>
          <w:lang w:val="lt-LT"/>
        </w:rPr>
        <w:t>DĖL PRITARIMO PRIENŲ R. VEIVERIŲ TOMO ŽILINSKO GIMNAZIJOS  IKIMOKYKLINIO UGDYMO SKYRIAUS IKIMOKYKLINIO UGDYMO PROGRAMAI</w:t>
      </w:r>
    </w:p>
    <w:p w:rsidR="00AC75EA" w:rsidRPr="005C4DDD" w:rsidRDefault="00AC75EA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103EC2">
        <w:rPr>
          <w:lang w:val="lt-LT"/>
        </w:rPr>
        <w:t>birželio 30</w:t>
      </w:r>
      <w:r w:rsidRPr="00CC3BC1">
        <w:rPr>
          <w:lang w:val="lt-LT"/>
        </w:rPr>
        <w:t xml:space="preserve"> d. Nr. </w:t>
      </w:r>
      <w:r w:rsidR="00DB3F7E">
        <w:rPr>
          <w:lang w:val="lt-LT"/>
        </w:rPr>
        <w:t>T3-160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</w:p>
    <w:p w:rsidR="00DB3F7E" w:rsidRPr="00DB3F7E" w:rsidRDefault="00DB3F7E" w:rsidP="00DB3F7E">
      <w:pPr>
        <w:spacing w:line="360" w:lineRule="auto"/>
        <w:ind w:firstLine="1080"/>
        <w:jc w:val="both"/>
        <w:rPr>
          <w:lang w:val="lt-LT" w:eastAsia="lt-LT"/>
        </w:rPr>
      </w:pPr>
      <w:r w:rsidRPr="00DB3F7E">
        <w:rPr>
          <w:lang w:val="lt-LT" w:eastAsia="lt-LT"/>
        </w:rPr>
        <w:t xml:space="preserve">Vadovaudamasi Lietuvos Respublikos švietimo įstatymo 7 straipsnio 4 dalimi, Ikimokyklinio ugdymo programų kriterijų aprašo, patvirtinto Lietuvos Respublikos švietimo ir mokslo ministro 2005 m. balandžio 18 d. įsakymu Nr. ISAK-627 „Dėl Ikimokyklinio ugdymo programų kriterijų aprašo“, 3 punktu ir atsižvelgdama į Lietuvos higienos normą HN 75:2016 ,,Ikimokyklinio ir priešmokyklinio ugdymo programų vykdymo bendrieji sveikatos saugos reikalavimai“, patvirtintą Lietuvos Respublikos sveikatos apsaugos ministro 2010 m. balandžio 22 d. įsakymu Nr. V-313 „Dėl Lietuvos higienos normos HN 75:2016 ,,Ikimokyklinio ir priešmokyklinio ugdymo programų vykdymo bendrieji sveikatos saugos reikalavimai“ patvirtinimo“, Prienų r. Veiverių Tomo Žilinsko gimnazijos direktoriaus 2016-03-09 prašymą Nr. (1.12.)V11-62 „Dėl trečiosios ikimokyklinio ugdymo grupės steigimo“, Prienų rajono savivaldybės taryba </w:t>
      </w:r>
      <w:r w:rsidRPr="00DB3F7E">
        <w:rPr>
          <w:spacing w:val="80"/>
          <w:lang w:val="lt-LT" w:eastAsia="lt-LT"/>
        </w:rPr>
        <w:t>nusprendži</w:t>
      </w:r>
      <w:r w:rsidRPr="00DB3F7E">
        <w:rPr>
          <w:lang w:val="lt-LT" w:eastAsia="lt-LT"/>
        </w:rPr>
        <w:t>a:</w:t>
      </w:r>
    </w:p>
    <w:p w:rsidR="00DB3F7E" w:rsidRPr="00DB3F7E" w:rsidRDefault="00DB3F7E" w:rsidP="00DB3F7E">
      <w:pPr>
        <w:spacing w:line="360" w:lineRule="auto"/>
        <w:ind w:firstLine="1080"/>
        <w:jc w:val="both"/>
        <w:rPr>
          <w:lang w:val="lt-LT" w:eastAsia="lt-LT"/>
        </w:rPr>
      </w:pPr>
      <w:r w:rsidRPr="00DB3F7E">
        <w:rPr>
          <w:lang w:val="lt-LT" w:eastAsia="lt-LT"/>
        </w:rPr>
        <w:t>1. Pritarti Prienų r. Veiverių Tomo Žilinsko gimnazijos ikimokyklinio ugdymo skyriaus ikimokyklinio ugdymo programai (pridedama).</w:t>
      </w:r>
    </w:p>
    <w:p w:rsidR="00AC75EA" w:rsidRPr="006D4886" w:rsidRDefault="00DB3F7E" w:rsidP="00DB3F7E">
      <w:pPr>
        <w:spacing w:line="360" w:lineRule="auto"/>
        <w:ind w:firstLine="1080"/>
        <w:jc w:val="both"/>
        <w:rPr>
          <w:lang w:val="lt-LT" w:eastAsia="lt-LT"/>
        </w:rPr>
      </w:pPr>
      <w:r w:rsidRPr="00DB3F7E">
        <w:rPr>
          <w:lang w:val="lt-LT" w:eastAsia="lt-LT"/>
        </w:rPr>
        <w:t>2. Pripažinti netekusiu galios Prienų rajono savivaldybės tarybos 2013 m. rugpjūčio              29 d. sprendimą Nr. T3-156 „Dėl pritarimo Prienų r. Veiverių Tomo Žilinsko gimnazijos ikimokyklinio ugdymo skyriaus ikimokyklinio ugdymo programai“.</w:t>
      </w:r>
    </w:p>
    <w:p w:rsidR="00AC75EA" w:rsidRDefault="00AC75EA" w:rsidP="009D7153">
      <w:pPr>
        <w:spacing w:line="360" w:lineRule="auto"/>
        <w:ind w:firstLine="993"/>
        <w:jc w:val="both"/>
        <w:rPr>
          <w:lang w:val="lt-LT"/>
        </w:rPr>
      </w:pPr>
    </w:p>
    <w:p w:rsidR="00AC75EA" w:rsidRPr="00CC3BC1" w:rsidRDefault="00AC75EA" w:rsidP="00C716B5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415102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4D1" w:rsidRDefault="005864D1">
      <w:r>
        <w:separator/>
      </w:r>
    </w:p>
  </w:endnote>
  <w:endnote w:type="continuationSeparator" w:id="1">
    <w:p w:rsidR="005864D1" w:rsidRDefault="00586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4D1" w:rsidRDefault="005864D1">
      <w:r>
        <w:separator/>
      </w:r>
    </w:p>
  </w:footnote>
  <w:footnote w:type="continuationSeparator" w:id="1">
    <w:p w:rsidR="005864D1" w:rsidRDefault="00586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2550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2550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5E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16F6"/>
    <w:rsid w:val="00005903"/>
    <w:rsid w:val="00013E70"/>
    <w:rsid w:val="000156D2"/>
    <w:rsid w:val="0002390F"/>
    <w:rsid w:val="00030AA6"/>
    <w:rsid w:val="000345BE"/>
    <w:rsid w:val="00034D26"/>
    <w:rsid w:val="000355E9"/>
    <w:rsid w:val="00044DA2"/>
    <w:rsid w:val="0006282F"/>
    <w:rsid w:val="00062AB6"/>
    <w:rsid w:val="00063F87"/>
    <w:rsid w:val="0006444D"/>
    <w:rsid w:val="000729C7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5093"/>
    <w:rsid w:val="000E52EC"/>
    <w:rsid w:val="000E6756"/>
    <w:rsid w:val="000F045E"/>
    <w:rsid w:val="000F7B37"/>
    <w:rsid w:val="00101AB7"/>
    <w:rsid w:val="00103EC2"/>
    <w:rsid w:val="00104D81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2C2A"/>
    <w:rsid w:val="00187A60"/>
    <w:rsid w:val="00193A48"/>
    <w:rsid w:val="00193D1D"/>
    <w:rsid w:val="001968F0"/>
    <w:rsid w:val="001A5A69"/>
    <w:rsid w:val="001B68BD"/>
    <w:rsid w:val="001B7FA5"/>
    <w:rsid w:val="001C6F8E"/>
    <w:rsid w:val="001D02CC"/>
    <w:rsid w:val="001F4982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70A2"/>
    <w:rsid w:val="002E0734"/>
    <w:rsid w:val="002E10DE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7744"/>
    <w:rsid w:val="00502C05"/>
    <w:rsid w:val="00510DB2"/>
    <w:rsid w:val="005138B2"/>
    <w:rsid w:val="0051609F"/>
    <w:rsid w:val="00525AB8"/>
    <w:rsid w:val="005279C4"/>
    <w:rsid w:val="005415CC"/>
    <w:rsid w:val="005864D1"/>
    <w:rsid w:val="00587BA7"/>
    <w:rsid w:val="00587F64"/>
    <w:rsid w:val="00592A4F"/>
    <w:rsid w:val="005956EE"/>
    <w:rsid w:val="005A2ED5"/>
    <w:rsid w:val="005A79CA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40C38"/>
    <w:rsid w:val="00743842"/>
    <w:rsid w:val="00745C1C"/>
    <w:rsid w:val="0075285B"/>
    <w:rsid w:val="00755E64"/>
    <w:rsid w:val="00761266"/>
    <w:rsid w:val="0077066F"/>
    <w:rsid w:val="0077727D"/>
    <w:rsid w:val="0078301B"/>
    <w:rsid w:val="0078702D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570D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613E0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F031F"/>
    <w:rsid w:val="00AF30AE"/>
    <w:rsid w:val="00B0011B"/>
    <w:rsid w:val="00B05D7B"/>
    <w:rsid w:val="00B06472"/>
    <w:rsid w:val="00B17D38"/>
    <w:rsid w:val="00B25E72"/>
    <w:rsid w:val="00B26FB6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F287A"/>
    <w:rsid w:val="00BF5AD7"/>
    <w:rsid w:val="00C001E4"/>
    <w:rsid w:val="00C0237F"/>
    <w:rsid w:val="00C053D3"/>
    <w:rsid w:val="00C07CBF"/>
    <w:rsid w:val="00C1372A"/>
    <w:rsid w:val="00C258B6"/>
    <w:rsid w:val="00C30B0B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70A6F"/>
    <w:rsid w:val="00D7316E"/>
    <w:rsid w:val="00D76FFC"/>
    <w:rsid w:val="00D809F2"/>
    <w:rsid w:val="00D80E33"/>
    <w:rsid w:val="00D8323E"/>
    <w:rsid w:val="00D83AE5"/>
    <w:rsid w:val="00D840BC"/>
    <w:rsid w:val="00D97EE8"/>
    <w:rsid w:val="00DA2A94"/>
    <w:rsid w:val="00DA3FB7"/>
    <w:rsid w:val="00DB3F7E"/>
    <w:rsid w:val="00DB41F3"/>
    <w:rsid w:val="00DC0A25"/>
    <w:rsid w:val="00DC4D71"/>
    <w:rsid w:val="00DC4FD2"/>
    <w:rsid w:val="00DD31B0"/>
    <w:rsid w:val="00DD6207"/>
    <w:rsid w:val="00DE0531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904D7"/>
    <w:rsid w:val="00FA3CD0"/>
    <w:rsid w:val="00FC3186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2016-07-04T05:17:00Z</cp:lastPrinted>
  <dcterms:created xsi:type="dcterms:W3CDTF">2016-07-04T05:17:00Z</dcterms:created>
  <dcterms:modified xsi:type="dcterms:W3CDTF">2016-07-04T05:20:00Z</dcterms:modified>
</cp:coreProperties>
</file>