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9D2ECB" w:rsidP="001E6B4F">
      <w:pPr>
        <w:spacing w:line="360" w:lineRule="auto"/>
        <w:jc w:val="center"/>
        <w:rPr>
          <w:b/>
          <w:bCs/>
          <w:lang w:val="lt-LT"/>
        </w:rPr>
      </w:pPr>
      <w:r w:rsidRPr="009D2ECB">
        <w:rPr>
          <w:b/>
          <w:lang w:val="lt-LT"/>
        </w:rPr>
        <w:t>DĖL PRIENŲ RAJONO SAVIVALDYBĖS ŠVIETIMO ĮSTAIGŲ VADOVŲ DARBO APMOKĖJIMO TVARKOS APRAŠO PATVIRTINIMO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8F3469">
        <w:rPr>
          <w:lang w:val="lt-LT"/>
        </w:rPr>
        <w:t>kovo</w:t>
      </w:r>
      <w:r w:rsidR="0003509C">
        <w:rPr>
          <w:lang w:val="lt-LT"/>
        </w:rPr>
        <w:t xml:space="preserve"> </w:t>
      </w:r>
      <w:r w:rsidR="008F3469">
        <w:rPr>
          <w:lang w:val="lt-LT"/>
        </w:rPr>
        <w:t>9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9D2ECB">
        <w:rPr>
          <w:lang w:val="lt-LT"/>
        </w:rPr>
        <w:t>51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9D2ECB" w:rsidRPr="009D2ECB" w:rsidRDefault="009D2ECB" w:rsidP="009D2ECB">
      <w:pPr>
        <w:spacing w:line="360" w:lineRule="auto"/>
        <w:ind w:firstLine="851"/>
        <w:jc w:val="both"/>
        <w:rPr>
          <w:spacing w:val="60"/>
          <w:lang w:val="lt-LT"/>
        </w:rPr>
      </w:pPr>
      <w:r w:rsidRPr="009D2ECB">
        <w:rPr>
          <w:lang w:val="lt-LT"/>
        </w:rPr>
        <w:t xml:space="preserve">Vadovaudamasi Lietuvos Respublikos vietos savivaldos įstatymo 16 straipsnio 4 dalimi, Lietuvos Respublikos valstybės ir savivaldybių įstaigų darbuotojų darbo apmokėjimo įstatymo 5 straipsnio 2 dalimi, Prienų rajono savivaldybės taryba </w:t>
      </w:r>
      <w:r w:rsidRPr="009D2ECB">
        <w:rPr>
          <w:spacing w:val="60"/>
          <w:lang w:val="lt-LT"/>
        </w:rPr>
        <w:t>nusprendžia:</w:t>
      </w:r>
    </w:p>
    <w:p w:rsidR="009D2ECB" w:rsidRPr="009D2ECB" w:rsidRDefault="009D2ECB" w:rsidP="009D2ECB">
      <w:pPr>
        <w:spacing w:line="360" w:lineRule="auto"/>
        <w:ind w:firstLine="851"/>
        <w:jc w:val="both"/>
        <w:rPr>
          <w:spacing w:val="60"/>
          <w:lang w:val="lt-LT"/>
        </w:rPr>
      </w:pPr>
      <w:r w:rsidRPr="009D2ECB">
        <w:rPr>
          <w:spacing w:val="60"/>
          <w:lang w:val="lt-LT"/>
        </w:rPr>
        <w:t>1.</w:t>
      </w:r>
      <w:r w:rsidRPr="009D2ECB">
        <w:rPr>
          <w:lang w:val="lt-LT"/>
        </w:rPr>
        <w:t>Patvirtinti Prienų rajono savivaldybės švietimo įstaigų vadovų darbo apmokėjimo tvarkos aprašą (pridedama).</w:t>
      </w:r>
    </w:p>
    <w:p w:rsidR="009D2ECB" w:rsidRPr="009D2ECB" w:rsidRDefault="009D2ECB" w:rsidP="009D2ECB">
      <w:pPr>
        <w:spacing w:line="360" w:lineRule="auto"/>
        <w:ind w:firstLine="851"/>
        <w:jc w:val="both"/>
        <w:rPr>
          <w:spacing w:val="60"/>
          <w:lang w:val="lt-LT"/>
        </w:rPr>
      </w:pPr>
      <w:r w:rsidRPr="009D2ECB">
        <w:rPr>
          <w:spacing w:val="60"/>
          <w:lang w:val="lt-LT"/>
        </w:rPr>
        <w:t>2.</w:t>
      </w:r>
      <w:r w:rsidRPr="009D2ECB">
        <w:rPr>
          <w:lang w:val="lt-LT"/>
        </w:rPr>
        <w:t>Prienų rajono savivaldybės švietimo įstaigų vadovų darbo apmokėjimo tvarkos aprašas yra atitinkamai ir neatsiejamai taikomas su Lietuvos Respublikos valstybės ir savivaldybių įstaigų darbuotojų darbo apmokėjimo įstatymo nuostatomis.</w:t>
      </w:r>
    </w:p>
    <w:p w:rsidR="001E6B4F" w:rsidRDefault="009D2ECB" w:rsidP="009D2ECB">
      <w:pPr>
        <w:spacing w:line="360" w:lineRule="auto"/>
        <w:ind w:firstLine="993"/>
        <w:jc w:val="both"/>
        <w:rPr>
          <w:lang w:eastAsia="lt-LT"/>
        </w:rPr>
      </w:pPr>
      <w:proofErr w:type="spellStart"/>
      <w:proofErr w:type="gramStart"/>
      <w:r>
        <w:t>Šis</w:t>
      </w:r>
      <w:proofErr w:type="spellEnd"/>
      <w:r>
        <w:t xml:space="preserve"> </w:t>
      </w:r>
      <w:proofErr w:type="spellStart"/>
      <w:r>
        <w:t>s</w:t>
      </w:r>
      <w:r w:rsidRPr="00C34570">
        <w:t>prendimas</w:t>
      </w:r>
      <w:proofErr w:type="spellEnd"/>
      <w:r w:rsidRPr="00C34570">
        <w:t xml:space="preserve"> </w:t>
      </w:r>
      <w:proofErr w:type="spellStart"/>
      <w:r w:rsidRPr="00C34570">
        <w:t>gali</w:t>
      </w:r>
      <w:proofErr w:type="spellEnd"/>
      <w:r w:rsidRPr="00C34570">
        <w:t xml:space="preserve"> </w:t>
      </w:r>
      <w:proofErr w:type="spellStart"/>
      <w:r w:rsidRPr="00C34570">
        <w:t>būti</w:t>
      </w:r>
      <w:proofErr w:type="spellEnd"/>
      <w:r w:rsidRPr="00C34570">
        <w:t xml:space="preserve"> </w:t>
      </w:r>
      <w:proofErr w:type="spellStart"/>
      <w:r w:rsidRPr="00C34570">
        <w:t>skundžiamas</w:t>
      </w:r>
      <w:proofErr w:type="spellEnd"/>
      <w:r w:rsidRPr="00C34570">
        <w:t xml:space="preserve"> </w:t>
      </w:r>
      <w:proofErr w:type="spellStart"/>
      <w:r w:rsidRPr="00C34570">
        <w:t>Lietuvos</w:t>
      </w:r>
      <w:proofErr w:type="spellEnd"/>
      <w:r w:rsidRPr="00C34570">
        <w:t xml:space="preserve"> </w:t>
      </w:r>
      <w:proofErr w:type="spellStart"/>
      <w:r w:rsidRPr="00C34570">
        <w:t>Respublikos</w:t>
      </w:r>
      <w:proofErr w:type="spellEnd"/>
      <w:r w:rsidRPr="00C34570">
        <w:t xml:space="preserve"> </w:t>
      </w:r>
      <w:proofErr w:type="spellStart"/>
      <w:r w:rsidRPr="00C34570">
        <w:t>administracinių</w:t>
      </w:r>
      <w:proofErr w:type="spellEnd"/>
      <w:r w:rsidRPr="00C34570">
        <w:t xml:space="preserve"> </w:t>
      </w:r>
      <w:proofErr w:type="spellStart"/>
      <w:r w:rsidRPr="00C34570">
        <w:t>bylų</w:t>
      </w:r>
      <w:proofErr w:type="spellEnd"/>
      <w:r w:rsidRPr="00C34570">
        <w:t xml:space="preserve"> </w:t>
      </w:r>
      <w:proofErr w:type="spellStart"/>
      <w:r w:rsidRPr="00C34570">
        <w:t>teisenos</w:t>
      </w:r>
      <w:proofErr w:type="spellEnd"/>
      <w:r w:rsidRPr="00C34570">
        <w:t xml:space="preserve"> </w:t>
      </w:r>
      <w:proofErr w:type="spellStart"/>
      <w:r w:rsidRPr="00C34570">
        <w:t>įstatymo</w:t>
      </w:r>
      <w:proofErr w:type="spellEnd"/>
      <w:r w:rsidRPr="00C34570">
        <w:t xml:space="preserve"> </w:t>
      </w:r>
      <w:proofErr w:type="spellStart"/>
      <w:r w:rsidRPr="00C34570">
        <w:t>nustatyta</w:t>
      </w:r>
      <w:proofErr w:type="spellEnd"/>
      <w:r w:rsidRPr="00C34570">
        <w:t xml:space="preserve"> </w:t>
      </w:r>
      <w:proofErr w:type="spellStart"/>
      <w:r w:rsidRPr="00C34570">
        <w:t>tvarka</w:t>
      </w:r>
      <w:proofErr w:type="spellEnd"/>
      <w:r w:rsidRPr="00C34570">
        <w:t>.</w:t>
      </w:r>
      <w:proofErr w:type="gramEnd"/>
    </w:p>
    <w:p w:rsidR="00DE3577" w:rsidRPr="00F868E7" w:rsidRDefault="00DE3577" w:rsidP="00A075E4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FCE" w:rsidRDefault="00F35FCE">
      <w:r>
        <w:separator/>
      </w:r>
    </w:p>
  </w:endnote>
  <w:endnote w:type="continuationSeparator" w:id="0">
    <w:p w:rsidR="00F35FCE" w:rsidRDefault="00F35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FCE" w:rsidRDefault="00F35FCE">
      <w:r>
        <w:separator/>
      </w:r>
    </w:p>
  </w:footnote>
  <w:footnote w:type="continuationSeparator" w:id="0">
    <w:p w:rsidR="00F35FCE" w:rsidRDefault="00F35F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562DF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562DF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62DF2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2ECB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35FCE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2017-03-10T09:49:00Z</dcterms:created>
  <dcterms:modified xsi:type="dcterms:W3CDTF">2017-03-10T09:49:00Z</dcterms:modified>
</cp:coreProperties>
</file>