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704483" w:rsidP="001E6B4F">
      <w:pPr>
        <w:spacing w:line="360" w:lineRule="auto"/>
        <w:jc w:val="center"/>
        <w:rPr>
          <w:b/>
          <w:bCs/>
          <w:lang w:val="lt-LT"/>
        </w:rPr>
      </w:pPr>
      <w:r w:rsidRPr="00704483">
        <w:rPr>
          <w:b/>
          <w:lang w:val="lt-LT"/>
        </w:rPr>
        <w:t>DĖL PRIENŲ RAJONO SAVIVALDYBEI NUOSAVYBĖS TEISE PRIKLAUSANČIO TURTO PANAUDOS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704483">
        <w:rPr>
          <w:lang w:val="lt-LT"/>
        </w:rPr>
        <w:t>93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704483" w:rsidRP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04483">
        <w:rPr>
          <w:lang w:val="lt-LT"/>
        </w:rPr>
        <w:t xml:space="preserve">Vadovaudamasi Lietuvos Respublikos valstybės ir savivaldybių turto valdymo, naudojimo ir disponavimo juo įstatymo 14 straipsnio 1 dalies 1, 4 punktais, 2 ir 4 dalimis ir atsižvelgdama į Informatikos ir ryšių departamento prie Lietuvos Respublikos vidaus reikalų ministerijos 2017-02-28 raštą Nr. (6-5)9R-498, Kauno teritorinės darbo biržos 2017-03-13 prašymą, Prienų rajono </w:t>
      </w:r>
      <w:proofErr w:type="spellStart"/>
      <w:r w:rsidRPr="00704483">
        <w:rPr>
          <w:lang w:val="lt-LT"/>
        </w:rPr>
        <w:t>Klebiškio</w:t>
      </w:r>
      <w:proofErr w:type="spellEnd"/>
      <w:r w:rsidRPr="00704483">
        <w:rPr>
          <w:lang w:val="lt-LT"/>
        </w:rPr>
        <w:t xml:space="preserve"> kaimo bendruomenės ,,Klevas“ 2017-03-06 prašymą, </w:t>
      </w:r>
      <w:proofErr w:type="spellStart"/>
      <w:r w:rsidRPr="00704483">
        <w:rPr>
          <w:lang w:val="lt-LT"/>
        </w:rPr>
        <w:t>Užuguosčio</w:t>
      </w:r>
      <w:proofErr w:type="spellEnd"/>
      <w:r w:rsidRPr="00704483">
        <w:rPr>
          <w:lang w:val="lt-LT"/>
        </w:rPr>
        <w:t xml:space="preserve"> kaimo jaunimo iniciatyvų klubo ir </w:t>
      </w:r>
      <w:proofErr w:type="spellStart"/>
      <w:r w:rsidRPr="00704483">
        <w:rPr>
          <w:lang w:val="lt-LT"/>
        </w:rPr>
        <w:t>Užuoguosčio</w:t>
      </w:r>
      <w:proofErr w:type="spellEnd"/>
      <w:r w:rsidRPr="00704483">
        <w:rPr>
          <w:lang w:val="lt-LT"/>
        </w:rPr>
        <w:t xml:space="preserve"> kaimo bendruomenės ,,Radasta“ 2017-01-06 prašymą, Prienų rajono </w:t>
      </w:r>
      <w:proofErr w:type="spellStart"/>
      <w:r w:rsidRPr="00704483">
        <w:rPr>
          <w:lang w:val="lt-LT"/>
        </w:rPr>
        <w:t>Užuguosčio</w:t>
      </w:r>
      <w:proofErr w:type="spellEnd"/>
      <w:r w:rsidRPr="00704483">
        <w:rPr>
          <w:lang w:val="lt-LT"/>
        </w:rPr>
        <w:t xml:space="preserve"> kaimo bendruomenės ,,</w:t>
      </w:r>
      <w:proofErr w:type="spellStart"/>
      <w:r w:rsidRPr="00704483">
        <w:rPr>
          <w:lang w:val="lt-LT"/>
        </w:rPr>
        <w:t>Užuguostis</w:t>
      </w:r>
      <w:proofErr w:type="spellEnd"/>
      <w:r w:rsidRPr="00704483">
        <w:rPr>
          <w:lang w:val="lt-LT"/>
        </w:rPr>
        <w:t xml:space="preserve">“ 2017-01-26 prašymą, Prienų rajono savivaldybės taryba  </w:t>
      </w:r>
      <w:r w:rsidRPr="00704483">
        <w:rPr>
          <w:spacing w:val="20"/>
          <w:lang w:val="lt-LT"/>
        </w:rPr>
        <w:t>n u s p r e n d ž i a</w:t>
      </w:r>
      <w:r w:rsidRPr="00704483">
        <w:rPr>
          <w:lang w:val="lt-LT"/>
        </w:rPr>
        <w:t xml:space="preserve">: </w:t>
      </w:r>
    </w:p>
    <w:p w:rsidR="00704483" w:rsidRP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04483">
        <w:rPr>
          <w:lang w:val="lt-LT"/>
        </w:rPr>
        <w:t>1. Perduoti pagal panaudos sutartis Prienų rajono savivaldybei nuosavybės teise priklausantį nekilnojamąjį turtą:</w:t>
      </w:r>
    </w:p>
    <w:p w:rsidR="00704483" w:rsidRP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04483">
        <w:rPr>
          <w:lang w:val="lt-LT"/>
        </w:rPr>
        <w:t>1.1. Informatikos ir ryšių departamentui prie Lietuvos Respublikos vidaus reikalų ministerijos 20 metų 5 kv. m Prienų kultūros ir laisvalaikio centro (Vytauto g. 35, Prienų m.) stogo;</w:t>
      </w:r>
    </w:p>
    <w:p w:rsidR="00704483" w:rsidRP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04483">
        <w:rPr>
          <w:lang w:val="lt-LT"/>
        </w:rPr>
        <w:t>1.2. Kauno teritorinei darbo biržai 10 metų patalpą, kurios indeksas 1-2, plotas                                   18,04 kv. m, ir dalį bendrojo naudojimo patalpų, kurių indeksai: 1-1, plotas 3,23 kv. m; 1-4, plotas 33,31 kv. m; 1-16, plotas 1,65 kv. m; 1-17, plotas 2,20 kv. m; 1-24, plotas 4,00 kv. m,                                  esančias J. Basanavičiaus g. 1, Jiezne, Prienų r. sav. ;</w:t>
      </w:r>
    </w:p>
    <w:p w:rsidR="00704483" w:rsidRP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04483">
        <w:rPr>
          <w:lang w:val="lt-LT"/>
        </w:rPr>
        <w:t xml:space="preserve">1.3. Prienų rajono </w:t>
      </w:r>
      <w:proofErr w:type="spellStart"/>
      <w:r w:rsidRPr="00704483">
        <w:rPr>
          <w:lang w:val="lt-LT"/>
        </w:rPr>
        <w:t>Užuguosčio</w:t>
      </w:r>
      <w:proofErr w:type="spellEnd"/>
      <w:r w:rsidRPr="00704483">
        <w:rPr>
          <w:lang w:val="lt-LT"/>
        </w:rPr>
        <w:t xml:space="preserve"> kaimo bendruomenei ,,</w:t>
      </w:r>
      <w:proofErr w:type="spellStart"/>
      <w:r w:rsidRPr="00704483">
        <w:rPr>
          <w:lang w:val="lt-LT"/>
        </w:rPr>
        <w:t>Užuguostis</w:t>
      </w:r>
      <w:proofErr w:type="spellEnd"/>
      <w:r w:rsidRPr="00704483">
        <w:rPr>
          <w:lang w:val="lt-LT"/>
        </w:rPr>
        <w:t>“ 10 metų patalpas, kurių indeksai: 1-3, plotas 12,60 kv. m; 1-4, plotas 20,27 kv. m; 1-5, plotas 3,33 kv. m; 1-6, plotas 2,95 kv. m; 1-7, plotas 12,00 kv. m; 1-38, plotas 20,52 kv. m; 1-39, plotas 18,32, kv. m; 1-40, plotas 17,17 kv. m; 1-41, plotas 13,76 kv. m; 1-42, plotas 15,38 kv. m, ir dalį bendrojo naudojimo patalpų, kurių indeksas 1-22, plotas 22,34 kv. m (iš viso 158,64</w:t>
      </w:r>
      <w:r>
        <w:rPr>
          <w:lang w:val="lt-LT"/>
        </w:rPr>
        <w:t xml:space="preserve"> kv. m), </w:t>
      </w:r>
      <w:r w:rsidRPr="00704483">
        <w:rPr>
          <w:lang w:val="lt-LT"/>
        </w:rPr>
        <w:t xml:space="preserve">esančias Mokyklos g. 10, </w:t>
      </w:r>
      <w:proofErr w:type="spellStart"/>
      <w:r w:rsidRPr="00704483">
        <w:rPr>
          <w:lang w:val="lt-LT"/>
        </w:rPr>
        <w:t>Užuoguosčio</w:t>
      </w:r>
      <w:proofErr w:type="spellEnd"/>
      <w:r w:rsidRPr="00704483">
        <w:rPr>
          <w:lang w:val="lt-LT"/>
        </w:rPr>
        <w:t xml:space="preserve"> k., Stakliškių sen., Prienų r. sav.;</w:t>
      </w:r>
    </w:p>
    <w:p w:rsid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1.4. </w:t>
      </w:r>
      <w:proofErr w:type="spellStart"/>
      <w:r>
        <w:t>Užuguosčio</w:t>
      </w:r>
      <w:proofErr w:type="spellEnd"/>
      <w:r>
        <w:t xml:space="preserve"> </w:t>
      </w:r>
      <w:proofErr w:type="spellStart"/>
      <w:r>
        <w:t>kaimo</w:t>
      </w:r>
      <w:proofErr w:type="spellEnd"/>
      <w:r>
        <w:t xml:space="preserve"> </w:t>
      </w:r>
      <w:proofErr w:type="spellStart"/>
      <w:r>
        <w:t>jaunimo</w:t>
      </w:r>
      <w:proofErr w:type="spellEnd"/>
      <w:r>
        <w:t xml:space="preserve"> </w:t>
      </w:r>
      <w:proofErr w:type="spellStart"/>
      <w:r>
        <w:t>iniciatyvų</w:t>
      </w:r>
      <w:proofErr w:type="spellEnd"/>
      <w:r>
        <w:t xml:space="preserve"> </w:t>
      </w:r>
      <w:proofErr w:type="spellStart"/>
      <w:r>
        <w:t>klubui</w:t>
      </w:r>
      <w:proofErr w:type="spellEnd"/>
      <w:r>
        <w:t xml:space="preserve"> 10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indeksai</w:t>
      </w:r>
      <w:proofErr w:type="spellEnd"/>
      <w:r>
        <w:t xml:space="preserve">:             1-32, </w:t>
      </w:r>
      <w:proofErr w:type="spellStart"/>
      <w:r>
        <w:t>plotas</w:t>
      </w:r>
      <w:proofErr w:type="spellEnd"/>
      <w:r>
        <w:t xml:space="preserve"> 80</w:t>
      </w:r>
      <w:proofErr w:type="gramStart"/>
      <w:r>
        <w:t>,86</w:t>
      </w:r>
      <w:proofErr w:type="gramEnd"/>
      <w:r>
        <w:t xml:space="preserve">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1-34, </w:t>
      </w:r>
      <w:proofErr w:type="spellStart"/>
      <w:r>
        <w:t>plotas</w:t>
      </w:r>
      <w:proofErr w:type="spellEnd"/>
      <w:r>
        <w:t xml:space="preserve"> 49,86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1-35, </w:t>
      </w:r>
      <w:proofErr w:type="spellStart"/>
      <w:r>
        <w:t>plotas</w:t>
      </w:r>
      <w:proofErr w:type="spellEnd"/>
      <w:r>
        <w:t xml:space="preserve"> 46,70, 1-36, </w:t>
      </w:r>
      <w:proofErr w:type="spellStart"/>
      <w:r>
        <w:t>plotas</w:t>
      </w:r>
      <w:proofErr w:type="spellEnd"/>
      <w:r>
        <w:t xml:space="preserve"> 47,60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            1-37, </w:t>
      </w:r>
      <w:proofErr w:type="spellStart"/>
      <w:r>
        <w:t>plotas</w:t>
      </w:r>
      <w:proofErr w:type="spellEnd"/>
      <w:r>
        <w:t xml:space="preserve"> 50,27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1-39, </w:t>
      </w:r>
      <w:proofErr w:type="spellStart"/>
      <w:r>
        <w:t>plotas</w:t>
      </w:r>
      <w:proofErr w:type="spellEnd"/>
      <w:r>
        <w:t xml:space="preserve"> 24,68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1-43, </w:t>
      </w:r>
      <w:proofErr w:type="spellStart"/>
      <w:r>
        <w:t>plotas</w:t>
      </w:r>
      <w:proofErr w:type="spellEnd"/>
      <w:r>
        <w:t xml:space="preserve"> 24,92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1-44, </w:t>
      </w:r>
      <w:proofErr w:type="spellStart"/>
      <w:r>
        <w:t>plotas</w:t>
      </w:r>
      <w:proofErr w:type="spellEnd"/>
      <w:r>
        <w:t xml:space="preserve"> 61,02 </w:t>
      </w:r>
      <w:proofErr w:type="spellStart"/>
      <w:r>
        <w:t>kv</w:t>
      </w:r>
      <w:proofErr w:type="spellEnd"/>
      <w:r>
        <w:t xml:space="preserve">. </w:t>
      </w:r>
      <w:proofErr w:type="gramStart"/>
      <w:r>
        <w:lastRenderedPageBreak/>
        <w:t>m</w:t>
      </w:r>
      <w:proofErr w:type="gramEnd"/>
      <w:r>
        <w:t xml:space="preserve">; 1-45,plotas 19,25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1-46, </w:t>
      </w:r>
      <w:proofErr w:type="spellStart"/>
      <w:r>
        <w:t>plotas</w:t>
      </w:r>
      <w:proofErr w:type="spellEnd"/>
      <w:r>
        <w:t xml:space="preserve"> 23,66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1-47, </w:t>
      </w:r>
      <w:proofErr w:type="spellStart"/>
      <w:r>
        <w:t>plotas</w:t>
      </w:r>
      <w:proofErr w:type="spellEnd"/>
      <w:r>
        <w:t xml:space="preserve"> 52,41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1-48, </w:t>
      </w:r>
      <w:proofErr w:type="spellStart"/>
      <w:r>
        <w:t>plotas</w:t>
      </w:r>
      <w:proofErr w:type="spellEnd"/>
      <w:r>
        <w:t xml:space="preserve"> 51,75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1-49, </w:t>
      </w:r>
      <w:proofErr w:type="spellStart"/>
      <w:r>
        <w:t>plotas</w:t>
      </w:r>
      <w:proofErr w:type="spellEnd"/>
      <w:r>
        <w:t xml:space="preserve"> 14,60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1-5,plotas 66,17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1-51, </w:t>
      </w:r>
      <w:proofErr w:type="spellStart"/>
      <w:r>
        <w:t>plotas</w:t>
      </w:r>
      <w:proofErr w:type="spellEnd"/>
      <w:r>
        <w:t xml:space="preserve"> 53,90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1-52, </w:t>
      </w:r>
      <w:proofErr w:type="spellStart"/>
      <w:r>
        <w:t>plotas</w:t>
      </w:r>
      <w:proofErr w:type="spellEnd"/>
      <w:r>
        <w:t xml:space="preserve"> 30,99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1-53, </w:t>
      </w:r>
      <w:proofErr w:type="spellStart"/>
      <w:r>
        <w:t>plotas</w:t>
      </w:r>
      <w:proofErr w:type="spellEnd"/>
      <w:r>
        <w:t xml:space="preserve"> 18,44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1-54, </w:t>
      </w:r>
      <w:proofErr w:type="spellStart"/>
      <w:r>
        <w:t>plotas</w:t>
      </w:r>
      <w:proofErr w:type="spellEnd"/>
      <w:r>
        <w:t xml:space="preserve"> 14,83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1-55, </w:t>
      </w:r>
      <w:proofErr w:type="spellStart"/>
      <w:r>
        <w:t>plotas</w:t>
      </w:r>
      <w:proofErr w:type="spellEnd"/>
      <w:r>
        <w:t xml:space="preserve"> 18,95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(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viso</w:t>
      </w:r>
      <w:proofErr w:type="spellEnd"/>
      <w:r>
        <w:t xml:space="preserve"> 750,86  </w:t>
      </w:r>
      <w:proofErr w:type="spellStart"/>
      <w:r>
        <w:t>kv</w:t>
      </w:r>
      <w:proofErr w:type="spellEnd"/>
      <w:r>
        <w:t xml:space="preserve">. m), </w:t>
      </w:r>
      <w:proofErr w:type="spellStart"/>
      <w:r>
        <w:t>esančias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g. 10, </w:t>
      </w:r>
      <w:proofErr w:type="spellStart"/>
      <w:r>
        <w:t>Užuoguosčio</w:t>
      </w:r>
      <w:proofErr w:type="spellEnd"/>
      <w:r>
        <w:t xml:space="preserve"> k., </w:t>
      </w:r>
      <w:proofErr w:type="spellStart"/>
      <w:r>
        <w:t>Stakliškių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.;</w:t>
      </w:r>
    </w:p>
    <w:p w:rsid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1.5. </w:t>
      </w:r>
      <w:proofErr w:type="spellStart"/>
      <w:r>
        <w:t>Užuguosčio</w:t>
      </w:r>
      <w:proofErr w:type="spellEnd"/>
      <w:r>
        <w:t xml:space="preserve"> </w:t>
      </w:r>
      <w:proofErr w:type="spellStart"/>
      <w:r>
        <w:t>kaimo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gramStart"/>
      <w:r>
        <w:t>,,</w:t>
      </w:r>
      <w:proofErr w:type="spellStart"/>
      <w:r>
        <w:t>Radasta</w:t>
      </w:r>
      <w:proofErr w:type="spellEnd"/>
      <w:proofErr w:type="gramEnd"/>
      <w:r>
        <w:t xml:space="preserve">“ 10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patalpas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indeksai</w:t>
      </w:r>
      <w:proofErr w:type="spellEnd"/>
      <w:r>
        <w:t xml:space="preserve">:    1,1, </w:t>
      </w:r>
      <w:proofErr w:type="spellStart"/>
      <w:r>
        <w:t>plotas</w:t>
      </w:r>
      <w:proofErr w:type="spellEnd"/>
      <w:r>
        <w:t xml:space="preserve"> 6,48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1-2, </w:t>
      </w:r>
      <w:proofErr w:type="spellStart"/>
      <w:r>
        <w:t>plotas</w:t>
      </w:r>
      <w:proofErr w:type="spellEnd"/>
      <w:r>
        <w:t xml:space="preserve"> 8,60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1-8, </w:t>
      </w:r>
      <w:proofErr w:type="spellStart"/>
      <w:r>
        <w:t>plotas</w:t>
      </w:r>
      <w:proofErr w:type="spellEnd"/>
      <w:r>
        <w:t xml:space="preserve"> 28,30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1-9, </w:t>
      </w:r>
      <w:proofErr w:type="spellStart"/>
      <w:r>
        <w:t>plotas</w:t>
      </w:r>
      <w:proofErr w:type="spellEnd"/>
      <w:r>
        <w:t xml:space="preserve"> 24,98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1-10, </w:t>
      </w:r>
      <w:proofErr w:type="spellStart"/>
      <w:r>
        <w:t>plotas</w:t>
      </w:r>
      <w:proofErr w:type="spellEnd"/>
      <w:r>
        <w:t xml:space="preserve"> 97,96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1-11, </w:t>
      </w:r>
      <w:proofErr w:type="spellStart"/>
      <w:r>
        <w:t>plotas</w:t>
      </w:r>
      <w:proofErr w:type="spellEnd"/>
      <w:r>
        <w:t xml:space="preserve"> 38,68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1-12, </w:t>
      </w:r>
      <w:proofErr w:type="spellStart"/>
      <w:r>
        <w:t>plotas</w:t>
      </w:r>
      <w:proofErr w:type="spellEnd"/>
      <w:r>
        <w:t xml:space="preserve"> 26,16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1-13, </w:t>
      </w:r>
      <w:proofErr w:type="spellStart"/>
      <w:r>
        <w:t>plotas</w:t>
      </w:r>
      <w:proofErr w:type="spellEnd"/>
      <w:r>
        <w:t xml:space="preserve"> 49,70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1-14, </w:t>
      </w:r>
      <w:proofErr w:type="spellStart"/>
      <w:r>
        <w:t>plotas</w:t>
      </w:r>
      <w:proofErr w:type="spellEnd"/>
      <w:r>
        <w:t xml:space="preserve"> 46,82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1-15, </w:t>
      </w:r>
      <w:proofErr w:type="spellStart"/>
      <w:r>
        <w:t>plotas</w:t>
      </w:r>
      <w:proofErr w:type="spellEnd"/>
      <w:r>
        <w:t xml:space="preserve"> 93,23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1-16, </w:t>
      </w:r>
      <w:proofErr w:type="spellStart"/>
      <w:r>
        <w:t>plotas</w:t>
      </w:r>
      <w:proofErr w:type="spellEnd"/>
      <w:r>
        <w:t xml:space="preserve"> 46,21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1-17, </w:t>
      </w:r>
      <w:proofErr w:type="spellStart"/>
      <w:r>
        <w:t>plotas</w:t>
      </w:r>
      <w:proofErr w:type="spellEnd"/>
      <w:r>
        <w:t xml:space="preserve"> 57,72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1-18, </w:t>
      </w:r>
      <w:proofErr w:type="spellStart"/>
      <w:r>
        <w:t>plotas</w:t>
      </w:r>
      <w:proofErr w:type="spellEnd"/>
      <w:r>
        <w:t xml:space="preserve"> 53,40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1-19, </w:t>
      </w:r>
      <w:proofErr w:type="spellStart"/>
      <w:r>
        <w:t>plotas</w:t>
      </w:r>
      <w:proofErr w:type="spellEnd"/>
      <w:r>
        <w:t xml:space="preserve"> 53,49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1-20, </w:t>
      </w:r>
      <w:proofErr w:type="spellStart"/>
      <w:r>
        <w:t>plotas</w:t>
      </w:r>
      <w:proofErr w:type="spellEnd"/>
      <w:r>
        <w:t xml:space="preserve"> 51,54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1-21, </w:t>
      </w:r>
      <w:proofErr w:type="spellStart"/>
      <w:r>
        <w:t>plotas</w:t>
      </w:r>
      <w:proofErr w:type="spellEnd"/>
      <w:r>
        <w:t xml:space="preserve"> 14, 40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1-23, </w:t>
      </w:r>
      <w:proofErr w:type="spellStart"/>
      <w:r>
        <w:t>plotas</w:t>
      </w:r>
      <w:proofErr w:type="spellEnd"/>
      <w:r>
        <w:t xml:space="preserve"> 4,61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1-24, </w:t>
      </w:r>
      <w:proofErr w:type="spellStart"/>
      <w:r>
        <w:t>plotas</w:t>
      </w:r>
      <w:proofErr w:type="spellEnd"/>
      <w:r>
        <w:t xml:space="preserve"> 52,60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; 1-56, </w:t>
      </w:r>
      <w:proofErr w:type="spellStart"/>
      <w:r>
        <w:t>plotas</w:t>
      </w:r>
      <w:proofErr w:type="spellEnd"/>
      <w:r>
        <w:t xml:space="preserve"> 34,03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patalpų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indeksas</w:t>
      </w:r>
      <w:proofErr w:type="spellEnd"/>
      <w:r>
        <w:t xml:space="preserve"> 1-22, </w:t>
      </w:r>
      <w:proofErr w:type="spellStart"/>
      <w:r>
        <w:t>plotas</w:t>
      </w:r>
      <w:proofErr w:type="spellEnd"/>
      <w:r>
        <w:t xml:space="preserve"> 42,73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(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viso</w:t>
      </w:r>
      <w:proofErr w:type="spellEnd"/>
      <w:r>
        <w:t xml:space="preserve"> 831,64 </w:t>
      </w:r>
      <w:proofErr w:type="spellStart"/>
      <w:r>
        <w:t>kv</w:t>
      </w:r>
      <w:proofErr w:type="spellEnd"/>
      <w:r>
        <w:t xml:space="preserve">. m), </w:t>
      </w:r>
      <w:proofErr w:type="spellStart"/>
      <w:r>
        <w:t>esančias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g. 10, </w:t>
      </w:r>
      <w:proofErr w:type="spellStart"/>
      <w:r>
        <w:t>Užuoguosčio</w:t>
      </w:r>
      <w:proofErr w:type="spellEnd"/>
      <w:r>
        <w:t xml:space="preserve"> k., </w:t>
      </w:r>
      <w:proofErr w:type="spellStart"/>
      <w:r>
        <w:t>Stakliškių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.;</w:t>
      </w:r>
    </w:p>
    <w:p w:rsid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1.6.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Klebiškio</w:t>
      </w:r>
      <w:proofErr w:type="spellEnd"/>
      <w:r>
        <w:t xml:space="preserve"> </w:t>
      </w:r>
      <w:proofErr w:type="spellStart"/>
      <w:r>
        <w:t>kaimo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gramStart"/>
      <w:r>
        <w:t>,,</w:t>
      </w:r>
      <w:proofErr w:type="spellStart"/>
      <w:r>
        <w:t>Klevas</w:t>
      </w:r>
      <w:proofErr w:type="spellEnd"/>
      <w:proofErr w:type="gramEnd"/>
      <w:r>
        <w:t xml:space="preserve">“ 10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krepšinio</w:t>
      </w:r>
      <w:proofErr w:type="spellEnd"/>
      <w:r>
        <w:t xml:space="preserve"> </w:t>
      </w:r>
      <w:proofErr w:type="spellStart"/>
      <w:r>
        <w:t>aikštelę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4400-2816-8616, </w:t>
      </w:r>
      <w:proofErr w:type="spellStart"/>
      <w:r>
        <w:t>plotas</w:t>
      </w:r>
      <w:proofErr w:type="spellEnd"/>
      <w:r>
        <w:t xml:space="preserve"> 390,00 </w:t>
      </w:r>
      <w:proofErr w:type="spellStart"/>
      <w:r>
        <w:t>kv</w:t>
      </w:r>
      <w:proofErr w:type="spellEnd"/>
      <w:r>
        <w:t xml:space="preserve">. m), </w:t>
      </w:r>
      <w:proofErr w:type="spellStart"/>
      <w:r>
        <w:t>esančią</w:t>
      </w:r>
      <w:proofErr w:type="spellEnd"/>
      <w:r>
        <w:t xml:space="preserve"> </w:t>
      </w:r>
      <w:proofErr w:type="spellStart"/>
      <w:r>
        <w:t>Stadiono</w:t>
      </w:r>
      <w:proofErr w:type="spellEnd"/>
      <w:r>
        <w:t xml:space="preserve"> g. 1, </w:t>
      </w:r>
      <w:proofErr w:type="spellStart"/>
      <w:r>
        <w:t>Klebiškio</w:t>
      </w:r>
      <w:proofErr w:type="spellEnd"/>
      <w:r>
        <w:t xml:space="preserve"> k. </w:t>
      </w:r>
      <w:proofErr w:type="spellStart"/>
      <w:r>
        <w:t>Šilavoto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</w:t>
      </w:r>
    </w:p>
    <w:p w:rsid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2. </w:t>
      </w:r>
      <w:proofErr w:type="spellStart"/>
      <w:r>
        <w:t>Nustatyti</w:t>
      </w:r>
      <w:proofErr w:type="spellEnd"/>
      <w:r>
        <w:t xml:space="preserve">, </w:t>
      </w:r>
      <w:proofErr w:type="spellStart"/>
      <w:r>
        <w:t>kad</w:t>
      </w:r>
      <w:proofErr w:type="spellEnd"/>
      <w:r>
        <w:t>:</w:t>
      </w:r>
    </w:p>
    <w:p w:rsid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2.1. 1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turtas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naudojamas</w:t>
      </w:r>
      <w:proofErr w:type="spellEnd"/>
      <w:r>
        <w:t xml:space="preserve"> </w:t>
      </w:r>
      <w:proofErr w:type="spellStart"/>
      <w:r>
        <w:t>gavėjų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>;</w:t>
      </w:r>
    </w:p>
    <w:p w:rsidR="00704483" w:rsidRDefault="00704483" w:rsidP="00704483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>
        <w:t xml:space="preserve">2.4. 1.2–1.5 </w:t>
      </w:r>
      <w:proofErr w:type="spellStart"/>
      <w:r>
        <w:t>papunkčiuose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eksploatavimo</w:t>
      </w:r>
      <w:proofErr w:type="spellEnd"/>
      <w:r>
        <w:t xml:space="preserve">, </w:t>
      </w:r>
      <w:proofErr w:type="spellStart"/>
      <w:r>
        <w:t>šildymo</w:t>
      </w:r>
      <w:proofErr w:type="spellEnd"/>
      <w:r>
        <w:t xml:space="preserve">, </w:t>
      </w:r>
      <w:proofErr w:type="spellStart"/>
      <w:r>
        <w:t>elektros</w:t>
      </w:r>
      <w:proofErr w:type="spellEnd"/>
      <w:r>
        <w:t xml:space="preserve">, </w:t>
      </w:r>
      <w:proofErr w:type="spellStart"/>
      <w:r>
        <w:t>vandens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komunalinių</w:t>
      </w:r>
      <w:proofErr w:type="spellEnd"/>
      <w:r>
        <w:t xml:space="preserve">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 </w:t>
      </w:r>
      <w:proofErr w:type="spellStart"/>
      <w:r>
        <w:t>moka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gavėjai</w:t>
      </w:r>
      <w:proofErr w:type="spellEnd"/>
      <w:r>
        <w:t>.</w:t>
      </w:r>
    </w:p>
    <w:p w:rsidR="00704483" w:rsidRDefault="00704483" w:rsidP="00704483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</w:pPr>
      <w:r>
        <w:t xml:space="preserve">3. </w:t>
      </w:r>
      <w:proofErr w:type="spellStart"/>
      <w:r>
        <w:t>Įgalioti</w:t>
      </w:r>
      <w:proofErr w:type="spellEnd"/>
      <w:r>
        <w:t>:</w:t>
      </w:r>
    </w:p>
    <w:p w:rsidR="00704483" w:rsidRDefault="00704483" w:rsidP="00704483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</w:pPr>
      <w:r>
        <w:t xml:space="preserve">3.1.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laisvalaikio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   1.1 </w:t>
      </w:r>
      <w:proofErr w:type="spellStart"/>
      <w:r>
        <w:t>papunktyje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. </w:t>
      </w:r>
      <w:proofErr w:type="spellStart"/>
      <w:r>
        <w:t>Kopiją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Statybos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ekonominės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skyriui</w:t>
      </w:r>
      <w:proofErr w:type="spellEnd"/>
      <w:r>
        <w:t>;</w:t>
      </w:r>
    </w:p>
    <w:p w:rsidR="001E6B4F" w:rsidRDefault="00704483" w:rsidP="00704483">
      <w:pPr>
        <w:spacing w:line="360" w:lineRule="auto"/>
        <w:ind w:firstLine="993"/>
        <w:jc w:val="both"/>
        <w:rPr>
          <w:lang w:eastAsia="lt-LT"/>
        </w:rPr>
      </w:pPr>
      <w:r>
        <w:t xml:space="preserve">3.2.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1.2–</w:t>
      </w:r>
      <w:proofErr w:type="gramStart"/>
      <w:r>
        <w:t xml:space="preserve">1.6  </w:t>
      </w:r>
      <w:proofErr w:type="spellStart"/>
      <w:r>
        <w:t>papunkčiuose</w:t>
      </w:r>
      <w:proofErr w:type="spellEnd"/>
      <w:proofErr w:type="gram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panaudos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aktus</w:t>
      </w:r>
      <w:proofErr w:type="spellEnd"/>
      <w:r>
        <w:t>.</w:t>
      </w:r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FD7" w:rsidRDefault="00BB6FD7">
      <w:r>
        <w:separator/>
      </w:r>
    </w:p>
  </w:endnote>
  <w:endnote w:type="continuationSeparator" w:id="0">
    <w:p w:rsidR="00BB6FD7" w:rsidRDefault="00BB6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FD7" w:rsidRDefault="00BB6FD7">
      <w:r>
        <w:separator/>
      </w:r>
    </w:p>
  </w:footnote>
  <w:footnote w:type="continuationSeparator" w:id="0">
    <w:p w:rsidR="00BB6FD7" w:rsidRDefault="00BB6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F31E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F31E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48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4F31E8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04483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B6FD7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2017-03-31T11:31:00Z</dcterms:created>
  <dcterms:modified xsi:type="dcterms:W3CDTF">2017-03-31T11:31:00Z</dcterms:modified>
</cp:coreProperties>
</file>