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F75736" w:rsidP="001E6B4F">
      <w:pPr>
        <w:spacing w:line="360" w:lineRule="auto"/>
        <w:jc w:val="center"/>
        <w:rPr>
          <w:b/>
          <w:bCs/>
          <w:lang w:val="lt-LT"/>
        </w:rPr>
      </w:pPr>
      <w:r w:rsidRPr="00F75736">
        <w:rPr>
          <w:b/>
          <w:lang w:val="lt-LT"/>
        </w:rPr>
        <w:t>DĖL PRIENŲ RAJONO SAVIVALDYBĖS ADMINISTRACIJOS STRUKTŪROS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F75736">
        <w:rPr>
          <w:lang w:val="lt-LT"/>
        </w:rPr>
        <w:t>119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F75736" w:rsidRPr="00017D0A" w:rsidRDefault="00F75736" w:rsidP="00F75736">
      <w:pPr>
        <w:spacing w:line="360" w:lineRule="auto"/>
        <w:ind w:firstLine="851"/>
        <w:jc w:val="both"/>
        <w:rPr>
          <w:lang w:eastAsia="lt-LT"/>
        </w:rPr>
      </w:pPr>
      <w:r w:rsidRPr="00F75736">
        <w:rPr>
          <w:lang w:val="lt-LT" w:eastAsia="lt-LT"/>
        </w:rPr>
        <w:t xml:space="preserve">Vadovaudamasi Lietuvos Respublikos vietos savivaldos įstatymo 16 straipsnio 2 dalies 10 punktu, 30 straipsnio 1 dalimi ir atsižvelgdama į Prienų rajono savivaldybės administracijos direktoriaus 2017 m. balandžio 7 d. įsakymą Nr. </w:t>
      </w:r>
      <w:r w:rsidRPr="00017D0A">
        <w:rPr>
          <w:lang w:eastAsia="lt-LT"/>
        </w:rPr>
        <w:t xml:space="preserve">(8.4 TPS)-A2-85 </w:t>
      </w:r>
      <w:proofErr w:type="gramStart"/>
      <w:r w:rsidRPr="00017D0A">
        <w:rPr>
          <w:lang w:eastAsia="lt-LT"/>
        </w:rPr>
        <w:t>,,</w:t>
      </w:r>
      <w:proofErr w:type="spellStart"/>
      <w:r w:rsidRPr="00017D0A">
        <w:rPr>
          <w:lang w:eastAsia="lt-LT"/>
        </w:rPr>
        <w:t>Dėl</w:t>
      </w:r>
      <w:proofErr w:type="spellEnd"/>
      <w:proofErr w:type="gram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Prienų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rajono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savivaldybės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administracijos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naujos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struktūros</w:t>
      </w:r>
      <w:proofErr w:type="spellEnd"/>
      <w:r w:rsidRPr="00017D0A">
        <w:rPr>
          <w:lang w:eastAsia="lt-LT"/>
        </w:rPr>
        <w:t xml:space="preserve">“, </w:t>
      </w:r>
      <w:proofErr w:type="spellStart"/>
      <w:r w:rsidRPr="00017D0A">
        <w:rPr>
          <w:lang w:eastAsia="lt-LT"/>
        </w:rPr>
        <w:t>Prienų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rajono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savivaldybės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mero</w:t>
      </w:r>
      <w:proofErr w:type="spellEnd"/>
      <w:r w:rsidRPr="00017D0A">
        <w:rPr>
          <w:lang w:eastAsia="lt-LT"/>
        </w:rPr>
        <w:t xml:space="preserve"> 2017 m. </w:t>
      </w:r>
      <w:proofErr w:type="spellStart"/>
      <w:r w:rsidRPr="00017D0A">
        <w:rPr>
          <w:lang w:eastAsia="lt-LT"/>
        </w:rPr>
        <w:t>balandžio</w:t>
      </w:r>
      <w:proofErr w:type="spellEnd"/>
      <w:r w:rsidRPr="00017D0A">
        <w:rPr>
          <w:lang w:eastAsia="lt-LT"/>
        </w:rPr>
        <w:t xml:space="preserve"> 10 d. </w:t>
      </w:r>
      <w:proofErr w:type="spellStart"/>
      <w:r w:rsidRPr="00017D0A">
        <w:rPr>
          <w:lang w:eastAsia="lt-LT"/>
        </w:rPr>
        <w:t>potvarkį</w:t>
      </w:r>
      <w:proofErr w:type="spellEnd"/>
      <w:r w:rsidRPr="00017D0A">
        <w:rPr>
          <w:lang w:eastAsia="lt-LT"/>
        </w:rPr>
        <w:t xml:space="preserve"> Nr. (2.5 TPS)-MP-77 ,,</w:t>
      </w:r>
      <w:proofErr w:type="spellStart"/>
      <w:r w:rsidRPr="00017D0A">
        <w:rPr>
          <w:lang w:eastAsia="lt-LT"/>
        </w:rPr>
        <w:t>Dėl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Prienų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rajono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savivaldybės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administracijos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naujos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struktūros</w:t>
      </w:r>
      <w:proofErr w:type="spellEnd"/>
      <w:r w:rsidRPr="00017D0A">
        <w:rPr>
          <w:lang w:eastAsia="lt-LT"/>
        </w:rPr>
        <w:t xml:space="preserve">“, </w:t>
      </w:r>
      <w:proofErr w:type="spellStart"/>
      <w:r w:rsidRPr="00017D0A">
        <w:rPr>
          <w:lang w:eastAsia="lt-LT"/>
        </w:rPr>
        <w:t>Prienų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rajono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savivaldybės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taryba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spacing w:val="100"/>
          <w:lang w:eastAsia="lt-LT"/>
        </w:rPr>
        <w:t>nusprendži</w:t>
      </w:r>
      <w:r w:rsidRPr="00017D0A">
        <w:rPr>
          <w:lang w:eastAsia="lt-LT"/>
        </w:rPr>
        <w:t>a</w:t>
      </w:r>
      <w:proofErr w:type="spellEnd"/>
      <w:r w:rsidRPr="00017D0A">
        <w:rPr>
          <w:lang w:eastAsia="lt-LT"/>
        </w:rPr>
        <w:t>:</w:t>
      </w:r>
    </w:p>
    <w:p w:rsidR="00F75736" w:rsidRPr="00017D0A" w:rsidRDefault="00F75736" w:rsidP="00F75736">
      <w:pPr>
        <w:pStyle w:val="BodyTextIndent"/>
        <w:spacing w:line="360" w:lineRule="auto"/>
        <w:ind w:left="414" w:firstLine="437"/>
        <w:jc w:val="both"/>
      </w:pPr>
      <w:proofErr w:type="gramStart"/>
      <w:r w:rsidRPr="00017D0A">
        <w:t xml:space="preserve">1. </w:t>
      </w:r>
      <w:proofErr w:type="spellStart"/>
      <w:r w:rsidRPr="00017D0A">
        <w:t>Patvirtinti</w:t>
      </w:r>
      <w:proofErr w:type="spellEnd"/>
      <w:r w:rsidRPr="00017D0A">
        <w:t xml:space="preserve"> </w:t>
      </w:r>
      <w:proofErr w:type="spellStart"/>
      <w:r w:rsidRPr="00017D0A">
        <w:t>Prienų</w:t>
      </w:r>
      <w:proofErr w:type="spellEnd"/>
      <w:r w:rsidRPr="00017D0A">
        <w:t xml:space="preserve"> </w:t>
      </w:r>
      <w:proofErr w:type="spellStart"/>
      <w:r w:rsidRPr="00017D0A">
        <w:t>rajono</w:t>
      </w:r>
      <w:proofErr w:type="spellEnd"/>
      <w:r w:rsidRPr="00017D0A">
        <w:t xml:space="preserve"> </w:t>
      </w:r>
      <w:proofErr w:type="spellStart"/>
      <w:r w:rsidRPr="00017D0A">
        <w:t>savivaldybės</w:t>
      </w:r>
      <w:proofErr w:type="spellEnd"/>
      <w:r w:rsidRPr="00017D0A">
        <w:t xml:space="preserve"> </w:t>
      </w:r>
      <w:proofErr w:type="spellStart"/>
      <w:r w:rsidRPr="00017D0A">
        <w:t>administracijos</w:t>
      </w:r>
      <w:proofErr w:type="spellEnd"/>
      <w:r w:rsidRPr="00017D0A">
        <w:t xml:space="preserve"> </w:t>
      </w:r>
      <w:proofErr w:type="spellStart"/>
      <w:r w:rsidRPr="00017D0A">
        <w:t>struktūrą</w:t>
      </w:r>
      <w:proofErr w:type="spellEnd"/>
      <w:r w:rsidRPr="00017D0A">
        <w:t xml:space="preserve"> (</w:t>
      </w:r>
      <w:proofErr w:type="spellStart"/>
      <w:r w:rsidRPr="00017D0A">
        <w:t>pridedama</w:t>
      </w:r>
      <w:proofErr w:type="spellEnd"/>
      <w:r w:rsidRPr="00017D0A">
        <w:t>).</w:t>
      </w:r>
      <w:proofErr w:type="gramEnd"/>
    </w:p>
    <w:p w:rsidR="00F75736" w:rsidRPr="00017D0A" w:rsidRDefault="00F75736" w:rsidP="00F75736">
      <w:pPr>
        <w:pStyle w:val="BodyTextIndent"/>
        <w:spacing w:line="360" w:lineRule="auto"/>
        <w:ind w:firstLine="568"/>
        <w:jc w:val="both"/>
      </w:pPr>
      <w:r w:rsidRPr="00017D0A">
        <w:t xml:space="preserve">2. </w:t>
      </w:r>
      <w:proofErr w:type="spellStart"/>
      <w:r w:rsidRPr="00017D0A">
        <w:t>Pripažinti</w:t>
      </w:r>
      <w:proofErr w:type="spellEnd"/>
      <w:r w:rsidRPr="00017D0A">
        <w:t xml:space="preserve"> </w:t>
      </w:r>
      <w:proofErr w:type="spellStart"/>
      <w:r w:rsidRPr="00017D0A">
        <w:t>netekusiu</w:t>
      </w:r>
      <w:proofErr w:type="spellEnd"/>
      <w:r w:rsidRPr="00017D0A">
        <w:t xml:space="preserve"> </w:t>
      </w:r>
      <w:proofErr w:type="spellStart"/>
      <w:r w:rsidRPr="00017D0A">
        <w:t>galios</w:t>
      </w:r>
      <w:proofErr w:type="spellEnd"/>
      <w:r w:rsidRPr="00017D0A">
        <w:t xml:space="preserve"> </w:t>
      </w:r>
      <w:proofErr w:type="spellStart"/>
      <w:r w:rsidRPr="00017D0A">
        <w:t>Prienų</w:t>
      </w:r>
      <w:proofErr w:type="spellEnd"/>
      <w:r w:rsidRPr="00017D0A">
        <w:t xml:space="preserve"> </w:t>
      </w:r>
      <w:proofErr w:type="spellStart"/>
      <w:r w:rsidRPr="00017D0A">
        <w:t>rajono</w:t>
      </w:r>
      <w:proofErr w:type="spellEnd"/>
      <w:r w:rsidRPr="00017D0A">
        <w:t xml:space="preserve"> </w:t>
      </w:r>
      <w:proofErr w:type="spellStart"/>
      <w:r w:rsidRPr="00017D0A">
        <w:t>savivaldybės</w:t>
      </w:r>
      <w:proofErr w:type="spellEnd"/>
      <w:r w:rsidRPr="00017D0A">
        <w:t xml:space="preserve"> </w:t>
      </w:r>
      <w:proofErr w:type="spellStart"/>
      <w:r w:rsidRPr="00017D0A">
        <w:t>tarybos</w:t>
      </w:r>
      <w:proofErr w:type="spellEnd"/>
      <w:r w:rsidRPr="00017D0A">
        <w:t xml:space="preserve"> 2011 m. </w:t>
      </w:r>
      <w:proofErr w:type="spellStart"/>
      <w:r w:rsidRPr="00017D0A">
        <w:t>birželio</w:t>
      </w:r>
      <w:proofErr w:type="spellEnd"/>
      <w:r w:rsidRPr="00017D0A">
        <w:t xml:space="preserve"> 23 d. </w:t>
      </w:r>
      <w:proofErr w:type="spellStart"/>
      <w:r w:rsidRPr="00017D0A">
        <w:t>sprendimą</w:t>
      </w:r>
      <w:proofErr w:type="spellEnd"/>
      <w:r w:rsidRPr="00017D0A">
        <w:t xml:space="preserve"> Nr. T3-78 ,,</w:t>
      </w:r>
      <w:proofErr w:type="spellStart"/>
      <w:r w:rsidRPr="00017D0A">
        <w:rPr>
          <w:lang w:eastAsia="lt-LT"/>
        </w:rPr>
        <w:t>Dėl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Prienų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rajono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savivaldybės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administracijos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struktūros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patvirtinimo</w:t>
      </w:r>
      <w:proofErr w:type="spellEnd"/>
      <w:r w:rsidRPr="00017D0A">
        <w:rPr>
          <w:lang w:eastAsia="lt-LT"/>
        </w:rPr>
        <w:t xml:space="preserve">“ </w:t>
      </w:r>
      <w:proofErr w:type="spellStart"/>
      <w:r w:rsidRPr="00017D0A">
        <w:rPr>
          <w:lang w:eastAsia="lt-LT"/>
        </w:rPr>
        <w:t>su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visais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pakeitimais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ir</w:t>
      </w:r>
      <w:proofErr w:type="spellEnd"/>
      <w:r w:rsidRPr="00017D0A">
        <w:rPr>
          <w:lang w:eastAsia="lt-LT"/>
        </w:rPr>
        <w:t xml:space="preserve"> </w:t>
      </w:r>
      <w:proofErr w:type="spellStart"/>
      <w:r w:rsidRPr="00017D0A">
        <w:rPr>
          <w:lang w:eastAsia="lt-LT"/>
        </w:rPr>
        <w:t>papildymais</w:t>
      </w:r>
      <w:proofErr w:type="spellEnd"/>
      <w:r w:rsidRPr="00017D0A">
        <w:rPr>
          <w:lang w:eastAsia="lt-LT"/>
        </w:rPr>
        <w:t>.</w:t>
      </w:r>
    </w:p>
    <w:p w:rsidR="00F75736" w:rsidRDefault="00F75736" w:rsidP="00F75736">
      <w:pPr>
        <w:pStyle w:val="BodyTextIndent"/>
        <w:spacing w:line="360" w:lineRule="auto"/>
        <w:ind w:firstLine="568"/>
        <w:jc w:val="both"/>
        <w:rPr>
          <w:lang w:eastAsia="lt-LT"/>
        </w:rPr>
      </w:pPr>
      <w:r w:rsidRPr="00017D0A">
        <w:t xml:space="preserve">3. </w:t>
      </w:r>
      <w:proofErr w:type="spellStart"/>
      <w:r w:rsidRPr="00017D0A">
        <w:t>Nustatyti</w:t>
      </w:r>
      <w:proofErr w:type="spellEnd"/>
      <w:r w:rsidRPr="00017D0A">
        <w:t xml:space="preserve">, </w:t>
      </w:r>
      <w:proofErr w:type="spellStart"/>
      <w:r w:rsidRPr="00017D0A">
        <w:t>kad</w:t>
      </w:r>
      <w:proofErr w:type="spellEnd"/>
      <w:r w:rsidRPr="00017D0A">
        <w:t xml:space="preserve"> </w:t>
      </w:r>
      <w:proofErr w:type="spellStart"/>
      <w:r w:rsidRPr="00017D0A">
        <w:t>šis</w:t>
      </w:r>
      <w:proofErr w:type="spellEnd"/>
      <w:r w:rsidRPr="00017D0A">
        <w:t xml:space="preserve"> </w:t>
      </w:r>
      <w:proofErr w:type="spellStart"/>
      <w:r w:rsidRPr="00017D0A">
        <w:t>sprendimas</w:t>
      </w:r>
      <w:proofErr w:type="spellEnd"/>
      <w:r w:rsidRPr="00017D0A">
        <w:t xml:space="preserve"> </w:t>
      </w:r>
      <w:proofErr w:type="spellStart"/>
      <w:r w:rsidRPr="00017D0A">
        <w:t>įsigalioja</w:t>
      </w:r>
      <w:proofErr w:type="spellEnd"/>
      <w:r w:rsidRPr="00017D0A">
        <w:t xml:space="preserve"> 2017 m. </w:t>
      </w:r>
      <w:proofErr w:type="spellStart"/>
      <w:r w:rsidRPr="00017D0A">
        <w:t>birželio</w:t>
      </w:r>
      <w:proofErr w:type="spellEnd"/>
      <w:r w:rsidRPr="00017D0A">
        <w:t xml:space="preserve"> 1 d.</w:t>
      </w:r>
      <w:r>
        <w:t xml:space="preserve"> </w:t>
      </w:r>
    </w:p>
    <w:p w:rsidR="001E6B4F" w:rsidRDefault="00F75736" w:rsidP="00F75736">
      <w:pPr>
        <w:spacing w:line="360" w:lineRule="auto"/>
        <w:ind w:firstLine="851"/>
        <w:jc w:val="both"/>
        <w:rPr>
          <w:lang w:eastAsia="lt-LT"/>
        </w:rPr>
      </w:pPr>
      <w:proofErr w:type="spellStart"/>
      <w:proofErr w:type="gramStart"/>
      <w:r w:rsidRPr="00017D0A">
        <w:t>Šis</w:t>
      </w:r>
      <w:proofErr w:type="spellEnd"/>
      <w:r w:rsidRPr="00017D0A">
        <w:t xml:space="preserve"> </w:t>
      </w:r>
      <w:proofErr w:type="spellStart"/>
      <w:r w:rsidRPr="00017D0A">
        <w:t>sprendimas</w:t>
      </w:r>
      <w:proofErr w:type="spellEnd"/>
      <w:r w:rsidRPr="00017D0A">
        <w:t xml:space="preserve"> </w:t>
      </w:r>
      <w:proofErr w:type="spellStart"/>
      <w:r w:rsidRPr="00017D0A">
        <w:t>gali</w:t>
      </w:r>
      <w:proofErr w:type="spellEnd"/>
      <w:r w:rsidRPr="00017D0A">
        <w:t xml:space="preserve"> </w:t>
      </w:r>
      <w:proofErr w:type="spellStart"/>
      <w:r w:rsidRPr="00017D0A">
        <w:t>būti</w:t>
      </w:r>
      <w:proofErr w:type="spellEnd"/>
      <w:r w:rsidRPr="00017D0A">
        <w:t xml:space="preserve"> </w:t>
      </w:r>
      <w:proofErr w:type="spellStart"/>
      <w:r w:rsidRPr="00017D0A">
        <w:t>skundžiamas</w:t>
      </w:r>
      <w:proofErr w:type="spellEnd"/>
      <w:r w:rsidRPr="00017D0A">
        <w:t xml:space="preserve"> </w:t>
      </w:r>
      <w:proofErr w:type="spellStart"/>
      <w:r w:rsidRPr="00017D0A">
        <w:t>Lietuvos</w:t>
      </w:r>
      <w:proofErr w:type="spellEnd"/>
      <w:r w:rsidRPr="00017D0A">
        <w:t xml:space="preserve"> </w:t>
      </w:r>
      <w:proofErr w:type="spellStart"/>
      <w:r w:rsidRPr="00017D0A">
        <w:t>Respublikos</w:t>
      </w:r>
      <w:proofErr w:type="spellEnd"/>
      <w:r w:rsidRPr="00017D0A">
        <w:t xml:space="preserve"> </w:t>
      </w:r>
      <w:proofErr w:type="spellStart"/>
      <w:r w:rsidRPr="00017D0A">
        <w:t>administracinių</w:t>
      </w:r>
      <w:proofErr w:type="spellEnd"/>
      <w:r w:rsidRPr="00017D0A">
        <w:t xml:space="preserve"> </w:t>
      </w:r>
      <w:proofErr w:type="spellStart"/>
      <w:r w:rsidRPr="00017D0A">
        <w:t>bylų</w:t>
      </w:r>
      <w:proofErr w:type="spellEnd"/>
      <w:r w:rsidRPr="00017D0A">
        <w:t xml:space="preserve"> </w:t>
      </w:r>
      <w:proofErr w:type="spellStart"/>
      <w:r w:rsidRPr="00017D0A">
        <w:t>teisenos</w:t>
      </w:r>
      <w:proofErr w:type="spellEnd"/>
      <w:r w:rsidRPr="00017D0A">
        <w:t xml:space="preserve"> </w:t>
      </w:r>
      <w:proofErr w:type="spellStart"/>
      <w:r w:rsidRPr="00017D0A">
        <w:t>įstatymo</w:t>
      </w:r>
      <w:proofErr w:type="spellEnd"/>
      <w:r w:rsidRPr="00017D0A">
        <w:t xml:space="preserve"> </w:t>
      </w:r>
      <w:proofErr w:type="spellStart"/>
      <w:r w:rsidRPr="00017D0A">
        <w:t>nustatyta</w:t>
      </w:r>
      <w:proofErr w:type="spellEnd"/>
      <w:r w:rsidRPr="00017D0A">
        <w:t xml:space="preserve"> </w:t>
      </w:r>
      <w:proofErr w:type="spellStart"/>
      <w:r w:rsidRPr="00017D0A">
        <w:t>tvarka</w:t>
      </w:r>
      <w:proofErr w:type="spellEnd"/>
      <w:r w:rsidRPr="00017D0A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194" w:rsidRDefault="00253194">
      <w:r>
        <w:separator/>
      </w:r>
    </w:p>
  </w:endnote>
  <w:endnote w:type="continuationSeparator" w:id="0">
    <w:p w:rsidR="00253194" w:rsidRDefault="0025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194" w:rsidRDefault="00253194">
      <w:r>
        <w:separator/>
      </w:r>
    </w:p>
  </w:footnote>
  <w:footnote w:type="continuationSeparator" w:id="0">
    <w:p w:rsidR="00253194" w:rsidRDefault="00253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D69C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D69C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3194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D69C5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75736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2017-04-28T08:26:00Z</dcterms:created>
  <dcterms:modified xsi:type="dcterms:W3CDTF">2017-04-28T08:26:00Z</dcterms:modified>
</cp:coreProperties>
</file>