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9439F1" w:rsidP="001E6B4F">
      <w:pPr>
        <w:spacing w:line="360" w:lineRule="auto"/>
        <w:jc w:val="center"/>
        <w:rPr>
          <w:b/>
          <w:bCs/>
          <w:lang w:val="lt-LT"/>
        </w:rPr>
      </w:pPr>
      <w:r w:rsidRPr="009439F1">
        <w:rPr>
          <w:b/>
          <w:lang w:val="lt-LT"/>
        </w:rPr>
        <w:t>DĖL PRIENŲ MIESTO GARBĖS PILIEČIO VARDO SUTEIKIMO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9439F1">
        <w:rPr>
          <w:lang w:val="lt-LT"/>
        </w:rPr>
        <w:t>gegužės</w:t>
      </w:r>
      <w:r w:rsidR="004243CD">
        <w:rPr>
          <w:lang w:val="lt-LT"/>
        </w:rPr>
        <w:t xml:space="preserve"> </w:t>
      </w:r>
      <w:r w:rsidR="009439F1">
        <w:rPr>
          <w:lang w:val="lt-LT"/>
        </w:rPr>
        <w:t>19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9439F1">
        <w:rPr>
          <w:lang w:val="lt-LT"/>
        </w:rPr>
        <w:t>140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9439F1" w:rsidRPr="009439F1" w:rsidRDefault="009439F1" w:rsidP="009439F1">
      <w:pPr>
        <w:spacing w:line="360" w:lineRule="auto"/>
        <w:ind w:firstLine="993"/>
        <w:jc w:val="both"/>
        <w:rPr>
          <w:lang w:val="lt-LT"/>
        </w:rPr>
      </w:pPr>
      <w:r w:rsidRPr="009439F1">
        <w:rPr>
          <w:lang w:val="lt-LT"/>
        </w:rPr>
        <w:t xml:space="preserve">Vadovaudamasi Lietuvos Respublikos vietos savivaldos įstatymo 16 straipsnio 2 dalies 45 punktu, Prienų rajono savivaldybės tarybos 2014 m. gruodžio 22 d. sprendimu Nr. T3-265 „Dėl Prienų rajono savivaldybės apdovanojimų nuostatų patvirtinimo“ patvirtintų Prienų rajono savivaldybės apdovanojimų nuostatų 5 punktu ir atsižvelgdama į Prienų rajono savivaldybės mero 2017 m. sausio 24 d. potvarkiu Nr. (2.1)-P1- 2017/003 ,,Dėl darbo grupės sudarymo“ sudarytos darbo grupės siūlymą, Prienų rajono savivaldybės taryba  </w:t>
      </w:r>
      <w:r w:rsidRPr="00330DA8">
        <w:rPr>
          <w:spacing w:val="80"/>
          <w:lang w:val="lt-LT"/>
        </w:rPr>
        <w:t>nusprendžia:</w:t>
      </w:r>
    </w:p>
    <w:p w:rsidR="009439F1" w:rsidRPr="009439F1" w:rsidRDefault="009439F1" w:rsidP="009439F1">
      <w:pPr>
        <w:spacing w:line="360" w:lineRule="auto"/>
        <w:ind w:firstLine="993"/>
        <w:jc w:val="both"/>
        <w:rPr>
          <w:lang w:val="lt-LT"/>
        </w:rPr>
      </w:pPr>
      <w:r w:rsidRPr="009439F1">
        <w:rPr>
          <w:lang w:val="lt-LT"/>
        </w:rPr>
        <w:t xml:space="preserve">Suteikti Prienų miesto garbės piliečio vardą Vytautui </w:t>
      </w:r>
      <w:proofErr w:type="spellStart"/>
      <w:r w:rsidRPr="009439F1">
        <w:rPr>
          <w:lang w:val="lt-LT"/>
        </w:rPr>
        <w:t>Pakarskui</w:t>
      </w:r>
      <w:proofErr w:type="spellEnd"/>
      <w:r w:rsidRPr="009439F1">
        <w:rPr>
          <w:lang w:val="lt-LT"/>
        </w:rPr>
        <w:t xml:space="preserve"> (po mirties) –nusipelniusiam inžinieriui, lakūnui sklandytojui, sporto meistrui ir teisėjui, Prienų eksperimentinės sportinės aviacijos gamyklos įkūrėjui bei ilgamečiam vadovui.</w:t>
      </w:r>
    </w:p>
    <w:p w:rsidR="001E6B4F" w:rsidRDefault="009439F1" w:rsidP="009439F1">
      <w:pPr>
        <w:spacing w:line="360" w:lineRule="auto"/>
        <w:ind w:firstLine="993"/>
        <w:jc w:val="both"/>
        <w:rPr>
          <w:lang w:eastAsia="lt-LT"/>
        </w:rPr>
      </w:pPr>
      <w:r w:rsidRPr="009439F1">
        <w:rPr>
          <w:lang w:val="lt-LT"/>
        </w:rPr>
        <w:t>Šis sprendimas gali būti skundžiamas Lietuvos Respublikos administracinių bylų teisenos įstatymo nustatyta tvarka.</w:t>
      </w:r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B9B" w:rsidRDefault="00780B9B">
      <w:r>
        <w:separator/>
      </w:r>
    </w:p>
  </w:endnote>
  <w:endnote w:type="continuationSeparator" w:id="0">
    <w:p w:rsidR="00780B9B" w:rsidRDefault="00780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B9B" w:rsidRDefault="00780B9B">
      <w:r>
        <w:separator/>
      </w:r>
    </w:p>
  </w:footnote>
  <w:footnote w:type="continuationSeparator" w:id="0">
    <w:p w:rsidR="00780B9B" w:rsidRDefault="00780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A100F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A100F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0DA8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0B9B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39F1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00FA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27A1C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1928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674AD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2016-07-04T10:49:00Z</cp:lastPrinted>
  <dcterms:created xsi:type="dcterms:W3CDTF">2017-05-18T13:05:00Z</dcterms:created>
  <dcterms:modified xsi:type="dcterms:W3CDTF">2017-05-18T13:08:00Z</dcterms:modified>
</cp:coreProperties>
</file>