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1E6B4F" w:rsidRPr="001E6B4F" w:rsidRDefault="00761697" w:rsidP="001E6B4F">
      <w:pPr>
        <w:spacing w:line="360" w:lineRule="auto"/>
        <w:jc w:val="center"/>
        <w:rPr>
          <w:b/>
          <w:bCs/>
          <w:lang w:val="lt-LT"/>
        </w:rPr>
      </w:pPr>
      <w:r w:rsidRPr="00761697">
        <w:rPr>
          <w:b/>
          <w:lang w:val="lt-LT"/>
        </w:rPr>
        <w:t>DĖL PRIENŲ RAJONO SAVIVALDYBĖS ILGALAIKIO MATERIALIOJO TURTO NUOMOS SUTARTIES NUTRAUKIMO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 w:rsidR="00111033">
        <w:rPr>
          <w:lang w:val="lt-LT"/>
        </w:rPr>
        <w:t>7</w:t>
      </w:r>
      <w:r w:rsidRPr="00CC3BC1">
        <w:rPr>
          <w:lang w:val="lt-LT"/>
        </w:rPr>
        <w:t xml:space="preserve"> m. </w:t>
      </w:r>
      <w:r w:rsidR="00164BA6">
        <w:rPr>
          <w:lang w:val="lt-LT"/>
        </w:rPr>
        <w:t>gegužės 25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761697">
        <w:rPr>
          <w:lang w:val="lt-LT"/>
        </w:rPr>
        <w:t>156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761697" w:rsidRPr="00761697" w:rsidRDefault="00761697" w:rsidP="00761697">
      <w:pPr>
        <w:pStyle w:val="Header"/>
        <w:tabs>
          <w:tab w:val="clear" w:pos="4153"/>
          <w:tab w:val="clear" w:pos="8306"/>
          <w:tab w:val="num" w:pos="1276"/>
        </w:tabs>
        <w:spacing w:line="360" w:lineRule="auto"/>
        <w:ind w:firstLine="1134"/>
        <w:jc w:val="both"/>
        <w:rPr>
          <w:lang w:val="lt-LT"/>
        </w:rPr>
      </w:pPr>
      <w:r w:rsidRPr="00761697">
        <w:rPr>
          <w:lang w:val="lt-LT"/>
        </w:rPr>
        <w:t xml:space="preserve">Vadovaudamasi Lietuvos Respublikos valstybės ir savivaldybių turto valdymo, naudojimo ir disponavimo juo įstatymo 12 straipsnio 1 dalimi ir atsižvelgdama į Antano Bartusevičiaus 2017-05-11 prašymą, Prienų rajono savivaldybės taryba </w:t>
      </w:r>
      <w:r w:rsidRPr="00761697">
        <w:rPr>
          <w:spacing w:val="20"/>
          <w:lang w:val="lt-LT"/>
        </w:rPr>
        <w:t>n u s p r e n d ž i a</w:t>
      </w:r>
      <w:r w:rsidRPr="00761697">
        <w:rPr>
          <w:lang w:val="lt-LT"/>
        </w:rPr>
        <w:t xml:space="preserve">: </w:t>
      </w:r>
    </w:p>
    <w:p w:rsidR="00761697" w:rsidRDefault="00761697" w:rsidP="00761697">
      <w:pPr>
        <w:pStyle w:val="Header"/>
        <w:tabs>
          <w:tab w:val="clear" w:pos="4153"/>
          <w:tab w:val="clear" w:pos="8306"/>
          <w:tab w:val="num" w:pos="1276"/>
        </w:tabs>
        <w:spacing w:line="360" w:lineRule="auto"/>
        <w:ind w:firstLine="1134"/>
        <w:jc w:val="both"/>
      </w:pPr>
      <w:r w:rsidRPr="00761697">
        <w:rPr>
          <w:lang w:val="lt-LT"/>
        </w:rPr>
        <w:t xml:space="preserve">1. Nutraukti nuo 2017 m. birželio 1 d. su Antanu Bartusevičiumi sudarytą 2015 m. gruodžio 21 d. Savivaldybės ilgalaikio materialiojo turto nuomos sutartį Nr. </w:t>
      </w:r>
      <w:r>
        <w:t xml:space="preserve">(9.28)-D1-657 </w:t>
      </w:r>
      <w:proofErr w:type="spellStart"/>
      <w:proofErr w:type="gramStart"/>
      <w:r>
        <w:t>dėl</w:t>
      </w:r>
      <w:proofErr w:type="spellEnd"/>
      <w:proofErr w:type="gramEnd"/>
      <w:r>
        <w:t xml:space="preserve"> </w:t>
      </w:r>
      <w:proofErr w:type="spellStart"/>
      <w:r>
        <w:t>patalpų</w:t>
      </w:r>
      <w:proofErr w:type="spellEnd"/>
      <w:r>
        <w:t xml:space="preserve"> </w:t>
      </w:r>
      <w:proofErr w:type="spellStart"/>
      <w:r>
        <w:t>Tyliojoje</w:t>
      </w:r>
      <w:proofErr w:type="spellEnd"/>
      <w:r>
        <w:t xml:space="preserve"> g. 9, </w:t>
      </w:r>
      <w:proofErr w:type="spellStart"/>
      <w:r>
        <w:t>Prienų</w:t>
      </w:r>
      <w:proofErr w:type="spellEnd"/>
      <w:r>
        <w:t xml:space="preserve"> m., </w:t>
      </w:r>
      <w:proofErr w:type="spellStart"/>
      <w:r>
        <w:t>Prienų</w:t>
      </w:r>
      <w:proofErr w:type="spellEnd"/>
      <w:r>
        <w:t xml:space="preserve"> r. </w:t>
      </w:r>
      <w:proofErr w:type="spellStart"/>
      <w:r>
        <w:t>sav</w:t>
      </w:r>
      <w:proofErr w:type="spellEnd"/>
      <w:r>
        <w:t>.</w:t>
      </w:r>
    </w:p>
    <w:p w:rsidR="00761697" w:rsidRDefault="00761697" w:rsidP="00761697">
      <w:pPr>
        <w:pStyle w:val="Header"/>
        <w:tabs>
          <w:tab w:val="clear" w:pos="4153"/>
          <w:tab w:val="clear" w:pos="8306"/>
        </w:tabs>
        <w:spacing w:line="360" w:lineRule="auto"/>
        <w:ind w:firstLine="1134"/>
        <w:jc w:val="both"/>
      </w:pPr>
      <w:r>
        <w:t xml:space="preserve">2. </w:t>
      </w:r>
      <w:proofErr w:type="spellStart"/>
      <w:r>
        <w:t>Įgalioti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direktorių</w:t>
      </w:r>
      <w:proofErr w:type="spellEnd"/>
      <w:r>
        <w:t xml:space="preserve"> </w:t>
      </w:r>
      <w:proofErr w:type="spellStart"/>
      <w:r>
        <w:t>pasirašyti</w:t>
      </w:r>
      <w:proofErr w:type="spellEnd"/>
      <w:r>
        <w:t xml:space="preserve"> </w:t>
      </w:r>
      <w:proofErr w:type="spellStart"/>
      <w:r>
        <w:t>sprendimo</w:t>
      </w:r>
      <w:proofErr w:type="spellEnd"/>
      <w:r>
        <w:t xml:space="preserve"> 1 </w:t>
      </w:r>
      <w:proofErr w:type="spellStart"/>
      <w:r>
        <w:t>punkte</w:t>
      </w:r>
      <w:proofErr w:type="spellEnd"/>
      <w:r>
        <w:t xml:space="preserve"> </w:t>
      </w:r>
      <w:proofErr w:type="spellStart"/>
      <w:r>
        <w:t>nurodytos</w:t>
      </w:r>
      <w:proofErr w:type="spellEnd"/>
      <w:r>
        <w:t xml:space="preserve"> </w:t>
      </w:r>
      <w:proofErr w:type="spellStart"/>
      <w:r>
        <w:t>nuomos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nutraukimo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, </w:t>
      </w:r>
      <w:proofErr w:type="spellStart"/>
      <w:r>
        <w:t>perdavimo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priėmimo</w:t>
      </w:r>
      <w:proofErr w:type="spellEnd"/>
      <w:r>
        <w:t xml:space="preserve"> </w:t>
      </w:r>
      <w:proofErr w:type="spellStart"/>
      <w:r>
        <w:t>aktą</w:t>
      </w:r>
      <w:proofErr w:type="spellEnd"/>
      <w:r>
        <w:t>.</w:t>
      </w:r>
    </w:p>
    <w:p w:rsidR="001E6B4F" w:rsidRDefault="00761697" w:rsidP="00761697">
      <w:pPr>
        <w:spacing w:line="360" w:lineRule="auto"/>
        <w:ind w:firstLine="993"/>
        <w:jc w:val="both"/>
        <w:rPr>
          <w:lang w:eastAsia="lt-LT"/>
        </w:rPr>
      </w:pPr>
      <w:proofErr w:type="spellStart"/>
      <w:proofErr w:type="gramStart"/>
      <w:r>
        <w:t>Šis</w:t>
      </w:r>
      <w:proofErr w:type="spellEnd"/>
      <w:r>
        <w:t xml:space="preserve"> </w:t>
      </w:r>
      <w:proofErr w:type="spellStart"/>
      <w:r>
        <w:t>sprendimas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skundžiamas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bylų</w:t>
      </w:r>
      <w:proofErr w:type="spellEnd"/>
      <w:r>
        <w:t xml:space="preserve"> </w:t>
      </w:r>
      <w:proofErr w:type="spellStart"/>
      <w:r>
        <w:t>teisenos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terminais</w:t>
      </w:r>
      <w:proofErr w:type="spellEnd"/>
      <w:r w:rsidR="00DB6ACA">
        <w:t>.</w:t>
      </w:r>
      <w:proofErr w:type="gramEnd"/>
    </w:p>
    <w:p w:rsidR="00DE3577" w:rsidRPr="00F868E7" w:rsidRDefault="00DE3577" w:rsidP="00A075E4">
      <w:pPr>
        <w:spacing w:line="300" w:lineRule="auto"/>
        <w:ind w:firstLine="1080"/>
        <w:jc w:val="both"/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C79" w:rsidRDefault="00606C79">
      <w:r>
        <w:separator/>
      </w:r>
    </w:p>
  </w:endnote>
  <w:endnote w:type="continuationSeparator" w:id="0">
    <w:p w:rsidR="00606C79" w:rsidRDefault="00606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C79" w:rsidRDefault="00606C79">
      <w:r>
        <w:separator/>
      </w:r>
    </w:p>
  </w:footnote>
  <w:footnote w:type="continuationSeparator" w:id="0">
    <w:p w:rsidR="00606C79" w:rsidRDefault="00606C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3A5AFF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3A5AFF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4BA6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2FA0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A5AFF"/>
    <w:rsid w:val="003C07AD"/>
    <w:rsid w:val="003C3FFB"/>
    <w:rsid w:val="003D11CF"/>
    <w:rsid w:val="003D63D3"/>
    <w:rsid w:val="003E2C88"/>
    <w:rsid w:val="003F1A15"/>
    <w:rsid w:val="003F2F01"/>
    <w:rsid w:val="00415102"/>
    <w:rsid w:val="00416F12"/>
    <w:rsid w:val="00421DCC"/>
    <w:rsid w:val="004233BD"/>
    <w:rsid w:val="004243C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62D63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06C79"/>
    <w:rsid w:val="006123A0"/>
    <w:rsid w:val="00614CE9"/>
    <w:rsid w:val="00614F72"/>
    <w:rsid w:val="0062799C"/>
    <w:rsid w:val="006379B8"/>
    <w:rsid w:val="00646E69"/>
    <w:rsid w:val="00647323"/>
    <w:rsid w:val="00652E62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697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E4DE1"/>
    <w:rsid w:val="008E570D"/>
    <w:rsid w:val="008F3469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17B34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2E8"/>
    <w:rsid w:val="00C0237F"/>
    <w:rsid w:val="00C053D3"/>
    <w:rsid w:val="00C07CBF"/>
    <w:rsid w:val="00C1125C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0658"/>
    <w:rsid w:val="00D03C2C"/>
    <w:rsid w:val="00D10374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1928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14A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5A75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641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2016-07-04T10:49:00Z</cp:lastPrinted>
  <dcterms:created xsi:type="dcterms:W3CDTF">2017-05-26T06:46:00Z</dcterms:created>
  <dcterms:modified xsi:type="dcterms:W3CDTF">2017-05-26T06:46:00Z</dcterms:modified>
</cp:coreProperties>
</file>