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CE7025" w:rsidP="00754073">
      <w:pPr>
        <w:spacing w:line="360" w:lineRule="auto"/>
        <w:jc w:val="center"/>
        <w:rPr>
          <w:b/>
          <w:bCs/>
          <w:lang w:val="lt-LT"/>
        </w:rPr>
      </w:pPr>
      <w:r w:rsidRPr="00CE7025">
        <w:rPr>
          <w:b/>
          <w:lang w:val="lt-LT"/>
        </w:rPr>
        <w:t>DĖL PRIENŲ RAJONO SAVIVALDYBĖS TARYBOS 2017 M. RUGPJŪČIO 31 D. SPRENDIMO NR. T3-230 „DĖL PRIENŲ RAJONO SAVIVALDYBĖS TERITORIJOJE ESANČIŲ KAPINIŲ SĄRAŠO PATVIRTINIMO“ PAKEITIMO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3D518D">
        <w:rPr>
          <w:lang w:val="lt-LT"/>
        </w:rPr>
        <w:t>balandžio 26</w:t>
      </w:r>
      <w:r w:rsidRPr="009C3003">
        <w:rPr>
          <w:lang w:val="lt-LT"/>
        </w:rPr>
        <w:t xml:space="preserve"> d. Nr. </w:t>
      </w:r>
      <w:r w:rsidR="001F6953" w:rsidRPr="009C3003">
        <w:rPr>
          <w:lang w:val="lt-LT"/>
        </w:rPr>
        <w:t>T</w:t>
      </w:r>
      <w:r w:rsidR="00F868E7" w:rsidRPr="009C3003">
        <w:rPr>
          <w:lang w:val="lt-LT"/>
        </w:rPr>
        <w:t>3-</w:t>
      </w:r>
      <w:r w:rsidR="00CE7025">
        <w:rPr>
          <w:lang w:val="lt-LT"/>
        </w:rPr>
        <w:t>126</w:t>
      </w:r>
    </w:p>
    <w:p w:rsidR="00AC75EA" w:rsidRPr="009C3003" w:rsidRDefault="00AC75EA" w:rsidP="00A40D5B">
      <w:pPr>
        <w:spacing w:line="360" w:lineRule="auto"/>
        <w:jc w:val="center"/>
        <w:rPr>
          <w:lang w:val="lt-LT"/>
        </w:rPr>
      </w:pPr>
      <w:r w:rsidRPr="009C3003">
        <w:rPr>
          <w:lang w:val="lt-LT"/>
        </w:rPr>
        <w:t>Prienai</w:t>
      </w:r>
    </w:p>
    <w:p w:rsidR="00B54524" w:rsidRPr="00B54524" w:rsidRDefault="00B54524" w:rsidP="00B54524">
      <w:pPr>
        <w:spacing w:line="300" w:lineRule="auto"/>
        <w:ind w:firstLine="1080"/>
        <w:jc w:val="both"/>
        <w:rPr>
          <w:lang w:val="lt-LT"/>
        </w:rPr>
      </w:pPr>
      <w:bookmarkStart w:id="0" w:name="_GoBack"/>
      <w:bookmarkEnd w:id="0"/>
    </w:p>
    <w:p w:rsidR="00CE7025" w:rsidRPr="00CE7025" w:rsidRDefault="00CE7025" w:rsidP="00CE7025">
      <w:pPr>
        <w:spacing w:line="360" w:lineRule="auto"/>
        <w:ind w:firstLine="1080"/>
        <w:jc w:val="both"/>
        <w:rPr>
          <w:lang w:val="lt-LT"/>
        </w:rPr>
      </w:pPr>
      <w:r w:rsidRPr="00CE7025">
        <w:rPr>
          <w:lang w:val="lt-LT"/>
        </w:rPr>
        <w:t>Vadovaudamasi Lietuvos Respublikos vietos savivaldos įstatymo 6 straipsnio 41 punktu, 16 straipsnio 4 dalimi, Kapinių sąrašų sudarymo reikalavimų ir skelbimo savivaldybių interneto svetainėse tvarkos aprašo, patvirtinto Lietuvos Respublikos Vyriausybės 2008 m. lapkričio 19 d. nutarimu Nr. 1207 „Dėl Lietuvos Respublikos žmonių palaikų laidojimo įstatymo įgyvendinamųjų teisės aktų patvirtinimo“, 3, 4 ir 5 punktais, Prienų rajono savivaldybės taryba n u s p r e n d ž i a:</w:t>
      </w:r>
    </w:p>
    <w:p w:rsidR="00CE7025" w:rsidRPr="00CE7025" w:rsidRDefault="00CE7025" w:rsidP="00CE7025">
      <w:pPr>
        <w:spacing w:line="360" w:lineRule="auto"/>
        <w:ind w:firstLine="1080"/>
        <w:jc w:val="both"/>
        <w:rPr>
          <w:lang w:val="lt-LT"/>
        </w:rPr>
      </w:pPr>
      <w:r w:rsidRPr="00CE7025">
        <w:rPr>
          <w:lang w:val="lt-LT"/>
        </w:rPr>
        <w:t xml:space="preserve">            Pakeisti Prienų rajono savivaldybės tarybos 2017 m. rugpjūčio 31 d. sprendimu Nr. T3-230 „Dėl Prienų rajono savivaldybės teritorijoje esančių kapinių sąrašo patvirtinimo“ patvirtintą Prienų rajono savivaldybės teritorijoje esančių kapinių sąrašą:</w:t>
      </w:r>
    </w:p>
    <w:p w:rsidR="006C265B" w:rsidRDefault="00CE7025" w:rsidP="00CE7025">
      <w:pPr>
        <w:spacing w:line="360" w:lineRule="auto"/>
        <w:ind w:firstLine="1080"/>
        <w:jc w:val="both"/>
        <w:rPr>
          <w:lang w:val="lt-LT"/>
        </w:rPr>
      </w:pPr>
      <w:r w:rsidRPr="00CE7025">
        <w:rPr>
          <w:lang w:val="lt-LT"/>
        </w:rPr>
        <w:t>1.</w:t>
      </w:r>
      <w:r w:rsidRPr="00CE7025">
        <w:rPr>
          <w:lang w:val="lt-LT"/>
        </w:rPr>
        <w:tab/>
        <w:t>Pakeisti 7 ir 8 eilutes ir jas išdėstyti taip:</w:t>
      </w:r>
    </w:p>
    <w:tbl>
      <w:tblPr>
        <w:tblW w:w="9923" w:type="dxa"/>
        <w:tblInd w:w="-137" w:type="dxa"/>
        <w:tblLayout w:type="fixed"/>
        <w:tblCellMar>
          <w:left w:w="10" w:type="dxa"/>
          <w:right w:w="10" w:type="dxa"/>
        </w:tblCellMar>
        <w:tblLook w:val="0000"/>
      </w:tblPr>
      <w:tblGrid>
        <w:gridCol w:w="568"/>
        <w:gridCol w:w="1559"/>
        <w:gridCol w:w="1843"/>
        <w:gridCol w:w="992"/>
        <w:gridCol w:w="1559"/>
        <w:gridCol w:w="1701"/>
        <w:gridCol w:w="1701"/>
      </w:tblGrid>
      <w:tr w:rsidR="00CE7025" w:rsidRPr="0096624E" w:rsidTr="004563C5">
        <w:trPr>
          <w:trHeight w:val="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right="-17" w:firstLine="142"/>
              <w:rPr>
                <w:color w:val="000000"/>
                <w:szCs w:val="22"/>
              </w:rPr>
            </w:pPr>
            <w:r>
              <w:rPr>
                <w:color w:val="000000"/>
                <w:sz w:val="22"/>
                <w:szCs w:val="22"/>
              </w:rPr>
              <w:t>„</w:t>
            </w:r>
            <w:r w:rsidRPr="00D064A2">
              <w:rPr>
                <w:color w:val="000000"/>
                <w:sz w:val="22"/>
                <w:szCs w:val="22"/>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b/>
                <w:color w:val="000000"/>
                <w:sz w:val="22"/>
                <w:szCs w:val="22"/>
              </w:rPr>
              <w:t>Balbieriškio</w:t>
            </w:r>
            <w:proofErr w:type="spellEnd"/>
            <w:r w:rsidRPr="00D064A2">
              <w:rPr>
                <w:b/>
                <w:color w:val="000000"/>
                <w:sz w:val="22"/>
                <w:szCs w:val="22"/>
              </w:rPr>
              <w:t xml:space="preserve"> </w:t>
            </w:r>
            <w:proofErr w:type="spellStart"/>
            <w:r w:rsidRPr="00D064A2">
              <w:rPr>
                <w:b/>
                <w:color w:val="000000"/>
                <w:sz w:val="22"/>
                <w:szCs w:val="22"/>
              </w:rPr>
              <w:t>senosios</w:t>
            </w:r>
            <w:proofErr w:type="spellEnd"/>
            <w:r w:rsidRPr="00D064A2">
              <w:rPr>
                <w:b/>
                <w:color w:val="000000"/>
                <w:sz w:val="22"/>
                <w:szCs w:val="22"/>
              </w:rPr>
              <w:t xml:space="preserve"> </w:t>
            </w:r>
            <w:proofErr w:type="spellStart"/>
            <w:r w:rsidRPr="00D064A2">
              <w:rPr>
                <w:b/>
                <w:color w:val="000000"/>
                <w:sz w:val="22"/>
                <w:szCs w:val="22"/>
              </w:rPr>
              <w:t>kapinės</w:t>
            </w:r>
            <w:proofErr w:type="spellEnd"/>
            <w:r w:rsidRPr="00D064A2">
              <w:rPr>
                <w:color w:val="000000"/>
                <w:sz w:val="22"/>
                <w:szCs w:val="22"/>
              </w:rPr>
              <w:t xml:space="preserve"> (</w:t>
            </w:r>
            <w:proofErr w:type="spellStart"/>
            <w:r w:rsidRPr="00D064A2">
              <w:rPr>
                <w:color w:val="000000"/>
                <w:sz w:val="22"/>
                <w:szCs w:val="22"/>
              </w:rPr>
              <w:t>su</w:t>
            </w:r>
            <w:proofErr w:type="spellEnd"/>
            <w:r w:rsidRPr="00D064A2">
              <w:rPr>
                <w:color w:val="000000"/>
                <w:sz w:val="22"/>
                <w:szCs w:val="22"/>
              </w:rPr>
              <w:t xml:space="preserve"> </w:t>
            </w:r>
            <w:proofErr w:type="spellStart"/>
            <w:r w:rsidRPr="00D064A2">
              <w:rPr>
                <w:color w:val="000000"/>
                <w:sz w:val="22"/>
                <w:szCs w:val="22"/>
              </w:rPr>
              <w:t>praplėtimu</w:t>
            </w:r>
            <w:proofErr w:type="spellEnd"/>
            <w:r w:rsidRPr="00D064A2">
              <w:rPr>
                <w:color w:val="000000"/>
                <w:sz w:val="22"/>
                <w:szCs w:val="22"/>
              </w:rPr>
              <w:t>)</w:t>
            </w:r>
          </w:p>
          <w:p w:rsidR="00CE7025" w:rsidRPr="00D064A2" w:rsidRDefault="00CE7025" w:rsidP="004563C5">
            <w:pPr>
              <w:ind w:left="141" w:right="142"/>
              <w:rPr>
                <w:color w:val="000000"/>
                <w:szCs w:val="22"/>
              </w:rPr>
            </w:pPr>
            <w:proofErr w:type="spellStart"/>
            <w:r w:rsidRPr="00D064A2">
              <w:rPr>
                <w:color w:val="000000"/>
                <w:sz w:val="22"/>
                <w:szCs w:val="22"/>
              </w:rPr>
              <w:t>Balbieriškio</w:t>
            </w:r>
            <w:proofErr w:type="spellEnd"/>
            <w:r w:rsidRPr="00D064A2">
              <w:rPr>
                <w:color w:val="000000"/>
                <w:sz w:val="22"/>
                <w:szCs w:val="22"/>
              </w:rPr>
              <w:t xml:space="preserve"> </w:t>
            </w:r>
            <w:proofErr w:type="spellStart"/>
            <w:r w:rsidRPr="00D064A2">
              <w:rPr>
                <w:color w:val="000000"/>
                <w:sz w:val="22"/>
                <w:szCs w:val="22"/>
              </w:rPr>
              <w:t>sen</w:t>
            </w:r>
            <w:proofErr w:type="spellEnd"/>
            <w:r w:rsidRPr="00D064A2">
              <w:rPr>
                <w:color w:val="000000"/>
                <w:sz w:val="22"/>
                <w:szCs w:val="22"/>
              </w:rPr>
              <w:t xml:space="preserve">., </w:t>
            </w:r>
            <w:proofErr w:type="spellStart"/>
            <w:r w:rsidRPr="00D064A2">
              <w:rPr>
                <w:color w:val="000000"/>
                <w:sz w:val="22"/>
                <w:szCs w:val="22"/>
              </w:rPr>
              <w:t>Balbieriškio</w:t>
            </w:r>
            <w:proofErr w:type="spellEnd"/>
            <w:r w:rsidRPr="00D064A2">
              <w:rPr>
                <w:color w:val="000000"/>
                <w:sz w:val="22"/>
                <w:szCs w:val="22"/>
              </w:rPr>
              <w:t xml:space="preserve"> </w:t>
            </w:r>
            <w:proofErr w:type="spellStart"/>
            <w:r w:rsidRPr="00D064A2">
              <w:rPr>
                <w:color w:val="000000"/>
                <w:sz w:val="22"/>
                <w:szCs w:val="22"/>
              </w:rPr>
              <w:t>mstl</w:t>
            </w:r>
            <w:proofErr w:type="spellEnd"/>
            <w:r w:rsidRPr="00D064A2">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1"/>
              <w:rPr>
                <w:color w:val="000000"/>
                <w:szCs w:val="22"/>
              </w:rPr>
            </w:pPr>
            <w:proofErr w:type="spellStart"/>
            <w:r w:rsidRPr="00D064A2">
              <w:rPr>
                <w:color w:val="000000"/>
                <w:sz w:val="22"/>
                <w:szCs w:val="22"/>
              </w:rPr>
              <w:t>Veikiančios</w:t>
            </w:r>
            <w:proofErr w:type="spellEnd"/>
          </w:p>
          <w:p w:rsidR="00CE7025" w:rsidRPr="00D064A2" w:rsidRDefault="00CE7025" w:rsidP="004563C5">
            <w:pPr>
              <w:ind w:left="141" w:right="141"/>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tarybos</w:t>
            </w:r>
            <w:proofErr w:type="spellEnd"/>
            <w:r w:rsidRPr="00D064A2">
              <w:rPr>
                <w:color w:val="000000"/>
                <w:sz w:val="22"/>
                <w:szCs w:val="22"/>
              </w:rPr>
              <w:t xml:space="preserve"> 2016-04-28 </w:t>
            </w:r>
            <w:proofErr w:type="spellStart"/>
            <w:r w:rsidRPr="00D064A2">
              <w:rPr>
                <w:color w:val="000000"/>
                <w:sz w:val="22"/>
                <w:szCs w:val="22"/>
              </w:rPr>
              <w:t>sprendimas</w:t>
            </w:r>
            <w:proofErr w:type="spellEnd"/>
            <w:r w:rsidRPr="00D064A2">
              <w:rPr>
                <w:color w:val="000000"/>
                <w:sz w:val="22"/>
                <w:szCs w:val="22"/>
              </w:rPr>
              <w:t xml:space="preserve"> Nr. T3-99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Pr>
                <w:color w:val="000000"/>
                <w:szCs w:val="22"/>
              </w:rPr>
            </w:pPr>
            <w:r>
              <w:rPr>
                <w:color w:val="000000"/>
                <w:sz w:val="22"/>
                <w:szCs w:val="22"/>
              </w:rPr>
              <w:t>2,9028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Įregistruotas</w:t>
            </w:r>
            <w:proofErr w:type="spellEnd"/>
          </w:p>
          <w:p w:rsidR="00CE7025" w:rsidRPr="00D064A2" w:rsidRDefault="00CE7025" w:rsidP="004563C5">
            <w:pPr>
              <w:ind w:left="141" w:right="142"/>
              <w:rPr>
                <w:color w:val="000000"/>
                <w:szCs w:val="22"/>
              </w:rPr>
            </w:pPr>
            <w:r>
              <w:rPr>
                <w:color w:val="000000"/>
                <w:sz w:val="22"/>
                <w:szCs w:val="22"/>
              </w:rPr>
              <w:t>2017-04</w:t>
            </w:r>
            <w:r w:rsidRPr="00D064A2">
              <w:rPr>
                <w:color w:val="000000"/>
                <w:sz w:val="22"/>
                <w:szCs w:val="22"/>
              </w:rPr>
              <w:t>-2</w:t>
            </w:r>
            <w:r>
              <w:rPr>
                <w:color w:val="000000"/>
                <w:sz w:val="22"/>
                <w:szCs w:val="22"/>
              </w:rPr>
              <w:t>1</w:t>
            </w:r>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Nr.</w:t>
            </w:r>
          </w:p>
          <w:p w:rsidR="00CE7025" w:rsidRPr="00D064A2" w:rsidRDefault="00CE7025" w:rsidP="004563C5">
            <w:pPr>
              <w:ind w:left="141" w:right="142"/>
              <w:rPr>
                <w:color w:val="000000"/>
                <w:szCs w:val="22"/>
              </w:rPr>
            </w:pPr>
            <w:r>
              <w:rPr>
                <w:color w:val="000000"/>
                <w:sz w:val="22"/>
                <w:szCs w:val="22"/>
              </w:rPr>
              <w:t>4400-4578</w:t>
            </w:r>
            <w:r w:rsidRPr="00D064A2">
              <w:rPr>
                <w:color w:val="000000"/>
                <w:sz w:val="22"/>
                <w:szCs w:val="22"/>
              </w:rPr>
              <w:t>-</w:t>
            </w:r>
            <w:r>
              <w:rPr>
                <w:color w:val="000000"/>
                <w:sz w:val="22"/>
                <w:szCs w:val="22"/>
              </w:rPr>
              <w:t>7816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Neregistruotos</w:t>
            </w:r>
            <w:proofErr w:type="spellEnd"/>
            <w:r w:rsidRPr="00D064A2">
              <w:rPr>
                <w:color w:val="000000"/>
                <w:sz w:val="22"/>
                <w:szCs w:val="22"/>
              </w:rPr>
              <w:t xml:space="preserve"> </w:t>
            </w:r>
            <w:proofErr w:type="spellStart"/>
            <w:r w:rsidRPr="00D064A2">
              <w:rPr>
                <w:color w:val="000000"/>
                <w:sz w:val="22"/>
                <w:szCs w:val="22"/>
              </w:rPr>
              <w:t>Kapinėse</w:t>
            </w:r>
            <w:proofErr w:type="spellEnd"/>
            <w:r w:rsidRPr="00D064A2">
              <w:rPr>
                <w:color w:val="000000"/>
                <w:sz w:val="22"/>
                <w:szCs w:val="22"/>
              </w:rPr>
              <w:t xml:space="preserve"> </w:t>
            </w:r>
            <w:proofErr w:type="spellStart"/>
            <w:r w:rsidRPr="00D064A2">
              <w:rPr>
                <w:color w:val="000000"/>
                <w:sz w:val="22"/>
                <w:szCs w:val="22"/>
              </w:rPr>
              <w:t>yra</w:t>
            </w:r>
            <w:proofErr w:type="spellEnd"/>
            <w:r w:rsidRPr="00D064A2">
              <w:rPr>
                <w:color w:val="000000"/>
                <w:sz w:val="22"/>
                <w:szCs w:val="22"/>
              </w:rPr>
              <w:t xml:space="preserve"> </w:t>
            </w:r>
            <w:proofErr w:type="spellStart"/>
            <w:r w:rsidRPr="00D064A2">
              <w:rPr>
                <w:color w:val="000000"/>
                <w:sz w:val="22"/>
                <w:szCs w:val="22"/>
              </w:rPr>
              <w:t>Kultūros</w:t>
            </w:r>
            <w:proofErr w:type="spellEnd"/>
            <w:r w:rsidRPr="00D064A2">
              <w:rPr>
                <w:color w:val="000000"/>
                <w:sz w:val="22"/>
                <w:szCs w:val="22"/>
              </w:rPr>
              <w:t xml:space="preserve"> </w:t>
            </w:r>
            <w:proofErr w:type="spellStart"/>
            <w:r w:rsidRPr="00D064A2">
              <w:rPr>
                <w:color w:val="000000"/>
                <w:sz w:val="22"/>
                <w:szCs w:val="22"/>
              </w:rPr>
              <w:t>vertybių</w:t>
            </w:r>
            <w:proofErr w:type="spellEnd"/>
            <w:r w:rsidRPr="00D064A2">
              <w:rPr>
                <w:color w:val="000000"/>
                <w:sz w:val="22"/>
                <w:szCs w:val="22"/>
              </w:rPr>
              <w:t xml:space="preserve"> </w:t>
            </w:r>
            <w:proofErr w:type="spellStart"/>
            <w:r w:rsidRPr="00D064A2">
              <w:rPr>
                <w:color w:val="000000"/>
                <w:sz w:val="22"/>
                <w:szCs w:val="22"/>
              </w:rPr>
              <w:t>registre</w:t>
            </w:r>
            <w:proofErr w:type="spellEnd"/>
            <w:r w:rsidRPr="00D064A2">
              <w:rPr>
                <w:color w:val="000000"/>
                <w:sz w:val="22"/>
                <w:szCs w:val="22"/>
              </w:rPr>
              <w:t xml:space="preserve"> </w:t>
            </w:r>
            <w:proofErr w:type="spellStart"/>
            <w:r w:rsidRPr="00D064A2">
              <w:rPr>
                <w:color w:val="000000"/>
                <w:sz w:val="22"/>
                <w:szCs w:val="22"/>
              </w:rPr>
              <w:t>įregistruoti</w:t>
            </w:r>
            <w:proofErr w:type="spellEnd"/>
            <w:r w:rsidRPr="00D064A2">
              <w:rPr>
                <w:color w:val="000000"/>
                <w:sz w:val="22"/>
                <w:szCs w:val="22"/>
              </w:rPr>
              <w:t xml:space="preserve"> </w:t>
            </w:r>
            <w:proofErr w:type="spellStart"/>
            <w:r w:rsidRPr="00D064A2">
              <w:rPr>
                <w:color w:val="000000"/>
                <w:sz w:val="22"/>
                <w:szCs w:val="22"/>
              </w:rPr>
              <w:t>Lietuvos</w:t>
            </w:r>
            <w:proofErr w:type="spellEnd"/>
            <w:r w:rsidRPr="00D064A2">
              <w:rPr>
                <w:color w:val="000000"/>
                <w:sz w:val="22"/>
                <w:szCs w:val="22"/>
              </w:rPr>
              <w:t xml:space="preserve"> </w:t>
            </w:r>
            <w:proofErr w:type="spellStart"/>
            <w:r w:rsidRPr="00D064A2">
              <w:rPr>
                <w:color w:val="000000"/>
                <w:sz w:val="22"/>
                <w:szCs w:val="22"/>
              </w:rPr>
              <w:t>partizanų</w:t>
            </w:r>
            <w:proofErr w:type="spellEnd"/>
            <w:r w:rsidRPr="00D064A2">
              <w:rPr>
                <w:color w:val="000000"/>
                <w:sz w:val="22"/>
                <w:szCs w:val="22"/>
              </w:rPr>
              <w:t xml:space="preserve"> </w:t>
            </w:r>
            <w:proofErr w:type="spellStart"/>
            <w:r w:rsidRPr="00D064A2">
              <w:rPr>
                <w:color w:val="000000"/>
                <w:sz w:val="22"/>
                <w:szCs w:val="22"/>
              </w:rPr>
              <w:t>kapai</w:t>
            </w:r>
            <w:proofErr w:type="spellEnd"/>
            <w:r w:rsidRPr="00D064A2">
              <w:rPr>
                <w:color w:val="000000"/>
                <w:sz w:val="22"/>
                <w:szCs w:val="22"/>
              </w:rPr>
              <w:t>,</w:t>
            </w:r>
          </w:p>
          <w:p w:rsidR="00CE7025" w:rsidRPr="00D064A2" w:rsidRDefault="00CE7025" w:rsidP="004563C5">
            <w:pPr>
              <w:ind w:left="142"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w:t>
            </w:r>
            <w:proofErr w:type="spellStart"/>
            <w:r w:rsidRPr="00D064A2">
              <w:rPr>
                <w:color w:val="000000"/>
                <w:sz w:val="22"/>
                <w:szCs w:val="22"/>
              </w:rPr>
              <w:t>kodas</w:t>
            </w:r>
            <w:proofErr w:type="spellEnd"/>
          </w:p>
          <w:p w:rsidR="00CE7025" w:rsidRPr="00D064A2" w:rsidRDefault="00CE7025" w:rsidP="004563C5">
            <w:pPr>
              <w:ind w:left="141" w:right="142"/>
              <w:rPr>
                <w:color w:val="000000"/>
                <w:szCs w:val="22"/>
              </w:rPr>
            </w:pPr>
            <w:r w:rsidRPr="00D064A2">
              <w:rPr>
                <w:color w:val="000000"/>
                <w:sz w:val="22"/>
                <w:szCs w:val="22"/>
              </w:rPr>
              <w:t>22694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administracijos</w:t>
            </w:r>
            <w:proofErr w:type="spellEnd"/>
            <w:r w:rsidRPr="00D064A2">
              <w:rPr>
                <w:color w:val="000000"/>
                <w:sz w:val="22"/>
                <w:szCs w:val="22"/>
              </w:rPr>
              <w:t xml:space="preserve"> </w:t>
            </w:r>
            <w:proofErr w:type="spellStart"/>
            <w:r w:rsidRPr="00D064A2">
              <w:rPr>
                <w:color w:val="000000"/>
                <w:sz w:val="22"/>
                <w:szCs w:val="22"/>
              </w:rPr>
              <w:t>Balbieriškio</w:t>
            </w:r>
            <w:proofErr w:type="spellEnd"/>
            <w:r w:rsidRPr="00D064A2">
              <w:rPr>
                <w:color w:val="000000"/>
                <w:sz w:val="22"/>
                <w:szCs w:val="22"/>
              </w:rPr>
              <w:t xml:space="preserve"> </w:t>
            </w:r>
            <w:proofErr w:type="spellStart"/>
            <w:r w:rsidRPr="00D064A2">
              <w:rPr>
                <w:color w:val="000000"/>
                <w:sz w:val="22"/>
                <w:szCs w:val="22"/>
              </w:rPr>
              <w:t>seniūnija</w:t>
            </w:r>
            <w:proofErr w:type="spellEnd"/>
            <w:r w:rsidRPr="00D064A2">
              <w:rPr>
                <w:color w:val="000000"/>
                <w:sz w:val="22"/>
                <w:szCs w:val="22"/>
              </w:rPr>
              <w:t>,</w:t>
            </w:r>
          </w:p>
          <w:p w:rsidR="00CE7025" w:rsidRPr="00D064A2" w:rsidRDefault="00CE7025" w:rsidP="004563C5">
            <w:pPr>
              <w:ind w:left="142" w:right="142"/>
              <w:rPr>
                <w:color w:val="000000"/>
                <w:szCs w:val="22"/>
              </w:rPr>
            </w:pPr>
            <w:r w:rsidRPr="00D064A2">
              <w:rPr>
                <w:color w:val="000000"/>
                <w:sz w:val="22"/>
                <w:szCs w:val="22"/>
              </w:rPr>
              <w:t>tel. (8 319) 59 130</w:t>
            </w:r>
          </w:p>
        </w:tc>
      </w:tr>
      <w:tr w:rsidR="00CE7025" w:rsidRPr="008A7A84" w:rsidTr="004563C5">
        <w:trPr>
          <w:trHeight w:val="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right="-17" w:firstLine="142"/>
              <w:rPr>
                <w:color w:val="000000"/>
                <w:szCs w:val="22"/>
              </w:rPr>
            </w:pPr>
            <w:r w:rsidRPr="00D064A2">
              <w:rPr>
                <w:color w:val="000000"/>
                <w:sz w:val="22"/>
                <w:szCs w:val="22"/>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b/>
                <w:color w:val="000000"/>
                <w:sz w:val="22"/>
                <w:szCs w:val="22"/>
              </w:rPr>
              <w:t>Balbieriškio</w:t>
            </w:r>
            <w:proofErr w:type="spellEnd"/>
            <w:r w:rsidRPr="00D064A2">
              <w:rPr>
                <w:b/>
                <w:color w:val="000000"/>
                <w:sz w:val="22"/>
                <w:szCs w:val="22"/>
              </w:rPr>
              <w:t xml:space="preserve"> </w:t>
            </w:r>
            <w:proofErr w:type="spellStart"/>
            <w:r w:rsidRPr="00D064A2">
              <w:rPr>
                <w:b/>
                <w:color w:val="000000"/>
                <w:sz w:val="22"/>
                <w:szCs w:val="22"/>
              </w:rPr>
              <w:t>žydų</w:t>
            </w:r>
            <w:proofErr w:type="spellEnd"/>
            <w:r w:rsidRPr="00D064A2">
              <w:rPr>
                <w:b/>
                <w:color w:val="000000"/>
                <w:sz w:val="22"/>
                <w:szCs w:val="22"/>
              </w:rPr>
              <w:t xml:space="preserve"> </w:t>
            </w:r>
            <w:proofErr w:type="spellStart"/>
            <w:r w:rsidRPr="00D064A2">
              <w:rPr>
                <w:b/>
                <w:color w:val="000000"/>
                <w:sz w:val="22"/>
                <w:szCs w:val="22"/>
              </w:rPr>
              <w:t>senosios</w:t>
            </w:r>
            <w:proofErr w:type="spellEnd"/>
            <w:r w:rsidRPr="00D064A2">
              <w:rPr>
                <w:b/>
                <w:color w:val="000000"/>
                <w:sz w:val="22"/>
                <w:szCs w:val="22"/>
              </w:rPr>
              <w:t xml:space="preserve"> </w:t>
            </w:r>
            <w:proofErr w:type="spellStart"/>
            <w:r w:rsidRPr="00D064A2">
              <w:rPr>
                <w:b/>
                <w:color w:val="000000"/>
                <w:sz w:val="22"/>
                <w:szCs w:val="22"/>
              </w:rPr>
              <w:t>kapinės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Balbieriškio</w:t>
            </w:r>
            <w:proofErr w:type="spellEnd"/>
            <w:r w:rsidRPr="00D064A2">
              <w:rPr>
                <w:color w:val="000000"/>
                <w:sz w:val="22"/>
                <w:szCs w:val="22"/>
              </w:rPr>
              <w:t xml:space="preserve"> </w:t>
            </w:r>
            <w:proofErr w:type="spellStart"/>
            <w:r w:rsidRPr="00D064A2">
              <w:rPr>
                <w:color w:val="000000"/>
                <w:sz w:val="22"/>
                <w:szCs w:val="22"/>
              </w:rPr>
              <w:t>sen</w:t>
            </w:r>
            <w:proofErr w:type="spellEnd"/>
            <w:r w:rsidRPr="00D064A2">
              <w:rPr>
                <w:color w:val="000000"/>
                <w:sz w:val="22"/>
                <w:szCs w:val="22"/>
              </w:rPr>
              <w:t xml:space="preserve">., </w:t>
            </w:r>
            <w:proofErr w:type="spellStart"/>
            <w:r w:rsidRPr="00D064A2">
              <w:rPr>
                <w:color w:val="000000"/>
                <w:sz w:val="22"/>
                <w:szCs w:val="22"/>
              </w:rPr>
              <w:t>Nešeikių</w:t>
            </w:r>
            <w:proofErr w:type="spellEnd"/>
            <w:r w:rsidRPr="00D064A2">
              <w:rPr>
                <w:color w:val="000000"/>
                <w:sz w:val="22"/>
                <w:szCs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E7025" w:rsidRPr="00D064A2" w:rsidRDefault="00CE7025" w:rsidP="004563C5">
            <w:pPr>
              <w:ind w:left="141" w:right="141"/>
              <w:rPr>
                <w:color w:val="000000"/>
                <w:szCs w:val="22"/>
              </w:rPr>
            </w:pPr>
            <w:proofErr w:type="spellStart"/>
            <w:r w:rsidRPr="00D064A2">
              <w:rPr>
                <w:color w:val="000000"/>
                <w:sz w:val="22"/>
                <w:szCs w:val="22"/>
              </w:rPr>
              <w:t>Neveikiančios</w:t>
            </w:r>
            <w:proofErr w:type="spellEnd"/>
          </w:p>
          <w:p w:rsidR="00CE7025" w:rsidRPr="00D064A2" w:rsidRDefault="00CE7025" w:rsidP="004563C5">
            <w:pPr>
              <w:ind w:left="141" w:right="141"/>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tarybos</w:t>
            </w:r>
            <w:proofErr w:type="spellEnd"/>
            <w:r w:rsidRPr="00D064A2">
              <w:rPr>
                <w:color w:val="000000"/>
                <w:sz w:val="22"/>
                <w:szCs w:val="22"/>
              </w:rPr>
              <w:t xml:space="preserve"> 2016-04-28 </w:t>
            </w:r>
            <w:proofErr w:type="spellStart"/>
            <w:r w:rsidRPr="00D064A2">
              <w:rPr>
                <w:color w:val="000000"/>
                <w:sz w:val="22"/>
                <w:szCs w:val="22"/>
              </w:rPr>
              <w:t>sprendimas</w:t>
            </w:r>
            <w:proofErr w:type="spellEnd"/>
            <w:r w:rsidRPr="00D064A2">
              <w:rPr>
                <w:color w:val="000000"/>
                <w:sz w:val="22"/>
                <w:szCs w:val="22"/>
              </w:rPr>
              <w:t xml:space="preserve"> Nr. T3-99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Pr>
                <w:color w:val="000000"/>
                <w:szCs w:val="22"/>
              </w:rPr>
            </w:pPr>
            <w:r w:rsidRPr="00D064A2">
              <w:rPr>
                <w:color w:val="000000"/>
                <w:sz w:val="22"/>
                <w:szCs w:val="22"/>
              </w:rPr>
              <w:t>0,7753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Įregistruotas</w:t>
            </w:r>
            <w:proofErr w:type="spellEnd"/>
          </w:p>
          <w:p w:rsidR="00CE7025" w:rsidRPr="00D064A2" w:rsidRDefault="00CE7025" w:rsidP="004563C5">
            <w:pPr>
              <w:ind w:left="141" w:right="142"/>
              <w:rPr>
                <w:color w:val="000000"/>
                <w:szCs w:val="22"/>
              </w:rPr>
            </w:pPr>
            <w:r w:rsidRPr="00D064A2">
              <w:rPr>
                <w:color w:val="000000"/>
                <w:sz w:val="22"/>
                <w:szCs w:val="22"/>
              </w:rPr>
              <w:t>2017-12-15</w:t>
            </w:r>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Nr.</w:t>
            </w:r>
          </w:p>
          <w:p w:rsidR="00CE7025" w:rsidRPr="00D064A2" w:rsidRDefault="00CE7025" w:rsidP="004563C5">
            <w:pPr>
              <w:ind w:left="141" w:right="142"/>
              <w:rPr>
                <w:color w:val="000000"/>
                <w:szCs w:val="22"/>
              </w:rPr>
            </w:pPr>
            <w:r w:rsidRPr="00D064A2">
              <w:rPr>
                <w:color w:val="000000"/>
                <w:sz w:val="22"/>
                <w:szCs w:val="22"/>
              </w:rPr>
              <w:t>4400-4465-8252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Registruotos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w:t>
            </w:r>
            <w:proofErr w:type="spellStart"/>
            <w:r w:rsidRPr="00D064A2">
              <w:rPr>
                <w:color w:val="000000"/>
                <w:sz w:val="22"/>
                <w:szCs w:val="22"/>
              </w:rPr>
              <w:t>kodas</w:t>
            </w:r>
            <w:proofErr w:type="spellEnd"/>
          </w:p>
          <w:p w:rsidR="00CE7025" w:rsidRPr="00D064A2" w:rsidRDefault="00CE7025" w:rsidP="004563C5">
            <w:pPr>
              <w:ind w:left="141" w:right="142"/>
              <w:rPr>
                <w:color w:val="000000"/>
                <w:szCs w:val="22"/>
              </w:rPr>
            </w:pPr>
            <w:r w:rsidRPr="00D064A2">
              <w:rPr>
                <w:color w:val="000000"/>
                <w:sz w:val="22"/>
                <w:szCs w:val="22"/>
              </w:rPr>
              <w:t>37586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administracijos</w:t>
            </w:r>
            <w:proofErr w:type="spellEnd"/>
            <w:r w:rsidRPr="00D064A2">
              <w:rPr>
                <w:color w:val="000000"/>
                <w:sz w:val="22"/>
                <w:szCs w:val="22"/>
              </w:rPr>
              <w:t xml:space="preserve"> </w:t>
            </w:r>
            <w:proofErr w:type="spellStart"/>
            <w:r w:rsidRPr="00D064A2">
              <w:rPr>
                <w:color w:val="000000"/>
                <w:sz w:val="22"/>
                <w:szCs w:val="22"/>
              </w:rPr>
              <w:t>Balbieriškio</w:t>
            </w:r>
            <w:proofErr w:type="spellEnd"/>
            <w:r w:rsidRPr="00D064A2">
              <w:rPr>
                <w:color w:val="000000"/>
                <w:sz w:val="22"/>
                <w:szCs w:val="22"/>
              </w:rPr>
              <w:t xml:space="preserve"> </w:t>
            </w:r>
            <w:proofErr w:type="spellStart"/>
            <w:r w:rsidRPr="00D064A2">
              <w:rPr>
                <w:color w:val="000000"/>
                <w:sz w:val="22"/>
                <w:szCs w:val="22"/>
              </w:rPr>
              <w:t>seniūnija</w:t>
            </w:r>
            <w:proofErr w:type="spellEnd"/>
            <w:r w:rsidRPr="00D064A2">
              <w:rPr>
                <w:color w:val="000000"/>
                <w:sz w:val="22"/>
                <w:szCs w:val="22"/>
              </w:rPr>
              <w:t>,</w:t>
            </w:r>
          </w:p>
          <w:p w:rsidR="00CE7025" w:rsidRPr="00D064A2" w:rsidRDefault="00CE7025" w:rsidP="004563C5">
            <w:pPr>
              <w:ind w:left="142" w:right="142"/>
              <w:rPr>
                <w:color w:val="000000"/>
                <w:szCs w:val="22"/>
              </w:rPr>
            </w:pPr>
            <w:r w:rsidRPr="00D064A2">
              <w:rPr>
                <w:color w:val="000000"/>
                <w:sz w:val="22"/>
                <w:szCs w:val="22"/>
              </w:rPr>
              <w:t>tel. (8 319) 59 130</w:t>
            </w:r>
            <w:r>
              <w:rPr>
                <w:color w:val="000000"/>
                <w:sz w:val="22"/>
                <w:szCs w:val="22"/>
              </w:rPr>
              <w:t>“</w:t>
            </w:r>
          </w:p>
        </w:tc>
      </w:tr>
    </w:tbl>
    <w:p w:rsidR="00CE7025" w:rsidRDefault="00CE7025" w:rsidP="00CE7025">
      <w:pPr>
        <w:pStyle w:val="ListParagraph"/>
        <w:numPr>
          <w:ilvl w:val="0"/>
          <w:numId w:val="10"/>
        </w:numPr>
        <w:tabs>
          <w:tab w:val="left" w:pos="851"/>
        </w:tabs>
        <w:overflowPunct w:val="0"/>
        <w:spacing w:line="360" w:lineRule="auto"/>
        <w:jc w:val="both"/>
      </w:pPr>
      <w:r>
        <w:t>Pakeisti 10 eilutę ir ją išdėstyti taip:</w:t>
      </w:r>
    </w:p>
    <w:tbl>
      <w:tblPr>
        <w:tblW w:w="9923" w:type="dxa"/>
        <w:tblInd w:w="-137" w:type="dxa"/>
        <w:tblLayout w:type="fixed"/>
        <w:tblCellMar>
          <w:left w:w="10" w:type="dxa"/>
          <w:right w:w="10" w:type="dxa"/>
        </w:tblCellMar>
        <w:tblLook w:val="0000"/>
      </w:tblPr>
      <w:tblGrid>
        <w:gridCol w:w="568"/>
        <w:gridCol w:w="1559"/>
        <w:gridCol w:w="1843"/>
        <w:gridCol w:w="992"/>
        <w:gridCol w:w="1559"/>
        <w:gridCol w:w="1701"/>
        <w:gridCol w:w="1701"/>
      </w:tblGrid>
      <w:tr w:rsidR="00CE7025" w:rsidRPr="008A7A84" w:rsidTr="004563C5">
        <w:trPr>
          <w:trHeight w:val="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8A7A84" w:rsidRDefault="00CE7025" w:rsidP="004563C5">
            <w:pPr>
              <w:ind w:right="-17" w:firstLine="142"/>
              <w:rPr>
                <w:color w:val="000000"/>
                <w:szCs w:val="22"/>
              </w:rPr>
            </w:pPr>
            <w:r>
              <w:rPr>
                <w:color w:val="000000"/>
                <w:sz w:val="22"/>
                <w:szCs w:val="22"/>
              </w:rPr>
              <w:t>„10</w:t>
            </w:r>
            <w:r w:rsidRPr="008A7A84">
              <w:rPr>
                <w:color w:val="000000"/>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Default="00CE7025" w:rsidP="004563C5">
            <w:pPr>
              <w:ind w:left="141" w:right="142"/>
              <w:rPr>
                <w:b/>
                <w:color w:val="000000"/>
                <w:szCs w:val="22"/>
              </w:rPr>
            </w:pPr>
            <w:proofErr w:type="spellStart"/>
            <w:r w:rsidRPr="008A7A84">
              <w:rPr>
                <w:b/>
                <w:color w:val="000000"/>
                <w:sz w:val="22"/>
                <w:szCs w:val="22"/>
              </w:rPr>
              <w:t>Vokiečių</w:t>
            </w:r>
            <w:proofErr w:type="spellEnd"/>
            <w:r>
              <w:rPr>
                <w:b/>
                <w:color w:val="000000"/>
                <w:sz w:val="22"/>
                <w:szCs w:val="22"/>
              </w:rPr>
              <w:t xml:space="preserve"> </w:t>
            </w:r>
            <w:proofErr w:type="spellStart"/>
            <w:r>
              <w:rPr>
                <w:b/>
                <w:color w:val="000000"/>
                <w:sz w:val="22"/>
                <w:szCs w:val="22"/>
              </w:rPr>
              <w:t>senosios</w:t>
            </w:r>
            <w:proofErr w:type="spellEnd"/>
            <w:r w:rsidRPr="008A7A84">
              <w:rPr>
                <w:b/>
                <w:color w:val="000000"/>
                <w:sz w:val="22"/>
                <w:szCs w:val="22"/>
              </w:rPr>
              <w:t xml:space="preserve"> </w:t>
            </w:r>
            <w:proofErr w:type="spellStart"/>
            <w:r w:rsidRPr="008A7A84">
              <w:rPr>
                <w:b/>
                <w:color w:val="000000"/>
                <w:sz w:val="22"/>
                <w:szCs w:val="22"/>
              </w:rPr>
              <w:t>kapinės</w:t>
            </w:r>
            <w:proofErr w:type="spellEnd"/>
          </w:p>
          <w:p w:rsidR="00CE7025" w:rsidRPr="008A7A84" w:rsidRDefault="00CE7025" w:rsidP="004563C5">
            <w:pPr>
              <w:ind w:left="141" w:right="142"/>
              <w:rPr>
                <w:color w:val="000000"/>
                <w:szCs w:val="22"/>
              </w:rPr>
            </w:pPr>
            <w:proofErr w:type="spellStart"/>
            <w:r w:rsidRPr="008A7A84">
              <w:rPr>
                <w:color w:val="000000"/>
                <w:sz w:val="22"/>
                <w:szCs w:val="22"/>
              </w:rPr>
              <w:t>Balbieriškio</w:t>
            </w:r>
            <w:proofErr w:type="spellEnd"/>
            <w:r w:rsidRPr="008A7A84">
              <w:rPr>
                <w:color w:val="000000"/>
                <w:sz w:val="22"/>
                <w:szCs w:val="22"/>
              </w:rPr>
              <w:t xml:space="preserve"> </w:t>
            </w:r>
            <w:proofErr w:type="spellStart"/>
            <w:r w:rsidRPr="008A7A84">
              <w:rPr>
                <w:color w:val="000000"/>
                <w:sz w:val="22"/>
                <w:szCs w:val="22"/>
              </w:rPr>
              <w:t>sen</w:t>
            </w:r>
            <w:proofErr w:type="spellEnd"/>
            <w:r w:rsidRPr="008A7A84">
              <w:rPr>
                <w:color w:val="000000"/>
                <w:sz w:val="22"/>
                <w:szCs w:val="22"/>
              </w:rPr>
              <w:t xml:space="preserve">., </w:t>
            </w:r>
            <w:proofErr w:type="spellStart"/>
            <w:r w:rsidRPr="008A7A84">
              <w:rPr>
                <w:color w:val="000000"/>
                <w:sz w:val="22"/>
                <w:szCs w:val="22"/>
              </w:rPr>
              <w:t>Balbieriškio</w:t>
            </w:r>
            <w:proofErr w:type="spellEnd"/>
            <w:r w:rsidRPr="008A7A84">
              <w:rPr>
                <w:color w:val="000000"/>
                <w:sz w:val="22"/>
                <w:szCs w:val="22"/>
              </w:rPr>
              <w:t xml:space="preserve"> </w:t>
            </w:r>
            <w:proofErr w:type="spellStart"/>
            <w:r w:rsidRPr="008A7A84">
              <w:rPr>
                <w:color w:val="000000"/>
                <w:sz w:val="22"/>
                <w:szCs w:val="22"/>
              </w:rPr>
              <w:t>mstl</w:t>
            </w:r>
            <w:proofErr w:type="spellEnd"/>
            <w:r w:rsidRPr="008A7A84">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E7025" w:rsidRPr="008A7A84" w:rsidRDefault="00CE7025" w:rsidP="004563C5">
            <w:pPr>
              <w:ind w:left="141" w:right="141"/>
              <w:rPr>
                <w:color w:val="000000"/>
                <w:szCs w:val="22"/>
              </w:rPr>
            </w:pPr>
            <w:proofErr w:type="spellStart"/>
            <w:r>
              <w:rPr>
                <w:color w:val="000000"/>
                <w:sz w:val="22"/>
                <w:szCs w:val="22"/>
              </w:rPr>
              <w:t>Neveikiančios</w:t>
            </w:r>
            <w:proofErr w:type="spellEnd"/>
          </w:p>
          <w:p w:rsidR="00CE7025" w:rsidRPr="008A7A84" w:rsidRDefault="00CE7025" w:rsidP="004563C5">
            <w:pPr>
              <w:ind w:left="141" w:right="141"/>
              <w:rPr>
                <w:color w:val="000000"/>
                <w:szCs w:val="22"/>
              </w:rPr>
            </w:pPr>
            <w:proofErr w:type="spellStart"/>
            <w:r w:rsidRPr="008A7A84">
              <w:rPr>
                <w:color w:val="000000"/>
                <w:sz w:val="22"/>
                <w:szCs w:val="22"/>
              </w:rPr>
              <w:t>Prienų</w:t>
            </w:r>
            <w:proofErr w:type="spellEnd"/>
            <w:r w:rsidRPr="008A7A84">
              <w:rPr>
                <w:color w:val="000000"/>
                <w:sz w:val="22"/>
                <w:szCs w:val="22"/>
              </w:rPr>
              <w:t xml:space="preserve"> </w:t>
            </w:r>
            <w:proofErr w:type="spellStart"/>
            <w:r w:rsidRPr="008A7A84">
              <w:rPr>
                <w:color w:val="000000"/>
                <w:sz w:val="22"/>
                <w:szCs w:val="22"/>
              </w:rPr>
              <w:t>rajono</w:t>
            </w:r>
            <w:proofErr w:type="spellEnd"/>
            <w:r w:rsidRPr="008A7A84">
              <w:rPr>
                <w:color w:val="000000"/>
                <w:sz w:val="22"/>
                <w:szCs w:val="22"/>
              </w:rPr>
              <w:t xml:space="preserve"> </w:t>
            </w:r>
            <w:proofErr w:type="spellStart"/>
            <w:r w:rsidRPr="008A7A84">
              <w:rPr>
                <w:color w:val="000000"/>
                <w:sz w:val="22"/>
                <w:szCs w:val="22"/>
              </w:rPr>
              <w:t>savivaldybės</w:t>
            </w:r>
            <w:proofErr w:type="spellEnd"/>
            <w:r w:rsidRPr="008A7A84">
              <w:rPr>
                <w:color w:val="000000"/>
                <w:sz w:val="22"/>
                <w:szCs w:val="22"/>
              </w:rPr>
              <w:t xml:space="preserve"> </w:t>
            </w:r>
            <w:proofErr w:type="spellStart"/>
            <w:r w:rsidRPr="008A7A84">
              <w:rPr>
                <w:color w:val="000000"/>
                <w:sz w:val="22"/>
                <w:szCs w:val="22"/>
              </w:rPr>
              <w:t>tarybos</w:t>
            </w:r>
            <w:proofErr w:type="spellEnd"/>
            <w:r w:rsidRPr="008A7A84">
              <w:rPr>
                <w:color w:val="000000"/>
                <w:sz w:val="22"/>
                <w:szCs w:val="22"/>
              </w:rPr>
              <w:t xml:space="preserve"> 2016-04-28 </w:t>
            </w:r>
            <w:proofErr w:type="spellStart"/>
            <w:r w:rsidRPr="008A7A84">
              <w:rPr>
                <w:color w:val="000000"/>
                <w:sz w:val="22"/>
                <w:szCs w:val="22"/>
              </w:rPr>
              <w:t>sprendimas</w:t>
            </w:r>
            <w:proofErr w:type="spellEnd"/>
            <w:r w:rsidRPr="008A7A84">
              <w:rPr>
                <w:color w:val="000000"/>
                <w:sz w:val="22"/>
                <w:szCs w:val="22"/>
              </w:rPr>
              <w:t xml:space="preserve"> Nr. T3-</w:t>
            </w:r>
            <w:r>
              <w:rPr>
                <w:color w:val="000000"/>
                <w:sz w:val="22"/>
                <w:szCs w:val="22"/>
              </w:rPr>
              <w:t>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8A7A84" w:rsidRDefault="00CE7025" w:rsidP="004563C5">
            <w:pPr>
              <w:ind w:left="142"/>
              <w:rPr>
                <w:color w:val="000000"/>
                <w:szCs w:val="22"/>
              </w:rPr>
            </w:pPr>
            <w:r w:rsidRPr="008A7A84">
              <w:rPr>
                <w:color w:val="000000"/>
                <w:sz w:val="22"/>
                <w:szCs w:val="22"/>
              </w:rPr>
              <w:t>0,</w:t>
            </w:r>
            <w:r>
              <w:rPr>
                <w:color w:val="000000"/>
                <w:sz w:val="22"/>
                <w:szCs w:val="22"/>
              </w:rPr>
              <w:t>3711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8A7A84" w:rsidRDefault="00CE7025" w:rsidP="004563C5">
            <w:pPr>
              <w:ind w:left="141" w:right="142"/>
              <w:rPr>
                <w:color w:val="000000"/>
                <w:szCs w:val="22"/>
              </w:rPr>
            </w:pPr>
            <w:proofErr w:type="spellStart"/>
            <w:r w:rsidRPr="008A7A84">
              <w:rPr>
                <w:color w:val="000000"/>
                <w:sz w:val="22"/>
                <w:szCs w:val="22"/>
              </w:rPr>
              <w:t>Įregistruotas</w:t>
            </w:r>
            <w:proofErr w:type="spellEnd"/>
          </w:p>
          <w:p w:rsidR="00CE7025" w:rsidRPr="008A7A84" w:rsidRDefault="00CE7025" w:rsidP="004563C5">
            <w:pPr>
              <w:ind w:left="141" w:right="142"/>
              <w:rPr>
                <w:color w:val="000000"/>
                <w:szCs w:val="22"/>
              </w:rPr>
            </w:pPr>
            <w:r>
              <w:rPr>
                <w:color w:val="000000"/>
                <w:sz w:val="22"/>
                <w:szCs w:val="22"/>
              </w:rPr>
              <w:t>2018-03</w:t>
            </w:r>
            <w:r w:rsidRPr="008A7A84">
              <w:rPr>
                <w:color w:val="000000"/>
                <w:sz w:val="22"/>
                <w:szCs w:val="22"/>
              </w:rPr>
              <w:t>-2</w:t>
            </w:r>
            <w:r>
              <w:rPr>
                <w:color w:val="000000"/>
                <w:sz w:val="22"/>
                <w:szCs w:val="22"/>
              </w:rPr>
              <w:t>0</w:t>
            </w:r>
          </w:p>
          <w:p w:rsidR="00CE7025" w:rsidRPr="008A7A84" w:rsidRDefault="00CE7025" w:rsidP="004563C5">
            <w:pPr>
              <w:ind w:left="141" w:right="142"/>
              <w:rPr>
                <w:color w:val="000000"/>
                <w:szCs w:val="22"/>
              </w:rPr>
            </w:pPr>
            <w:proofErr w:type="spellStart"/>
            <w:r w:rsidRPr="008A7A84">
              <w:rPr>
                <w:color w:val="000000"/>
                <w:sz w:val="22"/>
                <w:szCs w:val="22"/>
              </w:rPr>
              <w:t>Unikalus</w:t>
            </w:r>
            <w:proofErr w:type="spellEnd"/>
            <w:r w:rsidRPr="008A7A84">
              <w:rPr>
                <w:color w:val="000000"/>
                <w:sz w:val="22"/>
                <w:szCs w:val="22"/>
              </w:rPr>
              <w:t xml:space="preserve"> Nr.</w:t>
            </w:r>
          </w:p>
          <w:p w:rsidR="00CE7025" w:rsidRPr="008A7A84" w:rsidRDefault="00CE7025" w:rsidP="004563C5">
            <w:pPr>
              <w:ind w:left="141" w:right="142"/>
              <w:rPr>
                <w:color w:val="000000"/>
                <w:szCs w:val="22"/>
              </w:rPr>
            </w:pPr>
            <w:r>
              <w:rPr>
                <w:color w:val="000000"/>
                <w:sz w:val="22"/>
                <w:szCs w:val="22"/>
              </w:rPr>
              <w:t>4400-4729</w:t>
            </w:r>
            <w:r w:rsidRPr="008A7A84">
              <w:rPr>
                <w:color w:val="000000"/>
                <w:sz w:val="22"/>
                <w:szCs w:val="22"/>
              </w:rPr>
              <w:t>-</w:t>
            </w:r>
            <w:r>
              <w:rPr>
                <w:color w:val="000000"/>
                <w:sz w:val="22"/>
                <w:szCs w:val="22"/>
              </w:rPr>
              <w:t>3183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8A7A84" w:rsidRDefault="00CE7025" w:rsidP="004563C5">
            <w:pPr>
              <w:ind w:left="141" w:right="142"/>
              <w:rPr>
                <w:color w:val="000000"/>
                <w:szCs w:val="22"/>
              </w:rPr>
            </w:pPr>
            <w:proofErr w:type="spellStart"/>
            <w:r w:rsidRPr="008A7A84">
              <w:rPr>
                <w:color w:val="000000"/>
                <w:sz w:val="22"/>
                <w:szCs w:val="22"/>
              </w:rPr>
              <w:t>Neregistruotos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8A7A84" w:rsidRDefault="00CE7025" w:rsidP="004563C5">
            <w:pPr>
              <w:ind w:left="142" w:right="142"/>
              <w:rPr>
                <w:color w:val="000000"/>
                <w:szCs w:val="22"/>
              </w:rPr>
            </w:pPr>
            <w:proofErr w:type="spellStart"/>
            <w:r w:rsidRPr="008A7A84">
              <w:rPr>
                <w:color w:val="000000"/>
                <w:sz w:val="22"/>
                <w:szCs w:val="22"/>
              </w:rPr>
              <w:t>Prienų</w:t>
            </w:r>
            <w:proofErr w:type="spellEnd"/>
            <w:r w:rsidRPr="008A7A84">
              <w:rPr>
                <w:color w:val="000000"/>
                <w:sz w:val="22"/>
                <w:szCs w:val="22"/>
              </w:rPr>
              <w:t xml:space="preserve"> </w:t>
            </w:r>
            <w:proofErr w:type="spellStart"/>
            <w:r w:rsidRPr="008A7A84">
              <w:rPr>
                <w:color w:val="000000"/>
                <w:sz w:val="22"/>
                <w:szCs w:val="22"/>
              </w:rPr>
              <w:t>rajono</w:t>
            </w:r>
            <w:proofErr w:type="spellEnd"/>
            <w:r w:rsidRPr="008A7A84">
              <w:rPr>
                <w:color w:val="000000"/>
                <w:sz w:val="22"/>
                <w:szCs w:val="22"/>
              </w:rPr>
              <w:t xml:space="preserve"> </w:t>
            </w:r>
            <w:proofErr w:type="spellStart"/>
            <w:r w:rsidRPr="008A7A84">
              <w:rPr>
                <w:color w:val="000000"/>
                <w:sz w:val="22"/>
                <w:szCs w:val="22"/>
              </w:rPr>
              <w:t>savivaldybės</w:t>
            </w:r>
            <w:proofErr w:type="spellEnd"/>
            <w:r w:rsidRPr="008A7A84">
              <w:rPr>
                <w:color w:val="000000"/>
                <w:sz w:val="22"/>
                <w:szCs w:val="22"/>
              </w:rPr>
              <w:t xml:space="preserve"> </w:t>
            </w:r>
            <w:proofErr w:type="spellStart"/>
            <w:r w:rsidRPr="008A7A84">
              <w:rPr>
                <w:color w:val="000000"/>
                <w:sz w:val="22"/>
                <w:szCs w:val="22"/>
              </w:rPr>
              <w:t>administracijos</w:t>
            </w:r>
            <w:proofErr w:type="spellEnd"/>
            <w:r w:rsidRPr="008A7A84">
              <w:rPr>
                <w:color w:val="000000"/>
                <w:sz w:val="22"/>
                <w:szCs w:val="22"/>
              </w:rPr>
              <w:t xml:space="preserve"> </w:t>
            </w:r>
            <w:proofErr w:type="spellStart"/>
            <w:r w:rsidRPr="008A7A84">
              <w:rPr>
                <w:color w:val="000000"/>
                <w:sz w:val="22"/>
                <w:szCs w:val="22"/>
              </w:rPr>
              <w:t>Balbieriškio</w:t>
            </w:r>
            <w:proofErr w:type="spellEnd"/>
            <w:r w:rsidRPr="008A7A84">
              <w:rPr>
                <w:color w:val="000000"/>
                <w:sz w:val="22"/>
                <w:szCs w:val="22"/>
              </w:rPr>
              <w:t xml:space="preserve"> </w:t>
            </w:r>
            <w:proofErr w:type="spellStart"/>
            <w:r w:rsidRPr="008A7A84">
              <w:rPr>
                <w:color w:val="000000"/>
                <w:sz w:val="22"/>
                <w:szCs w:val="22"/>
              </w:rPr>
              <w:t>seniūnija</w:t>
            </w:r>
            <w:proofErr w:type="spellEnd"/>
            <w:r w:rsidRPr="008A7A84">
              <w:rPr>
                <w:color w:val="000000"/>
                <w:sz w:val="22"/>
                <w:szCs w:val="22"/>
              </w:rPr>
              <w:t>,</w:t>
            </w:r>
          </w:p>
          <w:p w:rsidR="00CE7025" w:rsidRPr="008A7A84" w:rsidRDefault="00CE7025" w:rsidP="004563C5">
            <w:pPr>
              <w:ind w:left="142" w:right="142"/>
              <w:rPr>
                <w:color w:val="000000"/>
                <w:szCs w:val="22"/>
              </w:rPr>
            </w:pPr>
            <w:r w:rsidRPr="008A7A84">
              <w:rPr>
                <w:color w:val="000000"/>
                <w:sz w:val="22"/>
                <w:szCs w:val="22"/>
              </w:rPr>
              <w:t>tel. (8 319) 59 130</w:t>
            </w:r>
            <w:r>
              <w:rPr>
                <w:color w:val="000000"/>
                <w:sz w:val="22"/>
                <w:szCs w:val="22"/>
              </w:rPr>
              <w:t>“</w:t>
            </w:r>
          </w:p>
        </w:tc>
      </w:tr>
    </w:tbl>
    <w:p w:rsidR="00CE7025" w:rsidRPr="009403F0" w:rsidRDefault="00CE7025" w:rsidP="00CE7025">
      <w:pPr>
        <w:pStyle w:val="ListParagraph"/>
        <w:numPr>
          <w:ilvl w:val="0"/>
          <w:numId w:val="10"/>
        </w:numPr>
        <w:tabs>
          <w:tab w:val="left" w:pos="851"/>
        </w:tabs>
        <w:overflowPunct w:val="0"/>
        <w:spacing w:line="360" w:lineRule="auto"/>
        <w:jc w:val="both"/>
      </w:pPr>
      <w:r>
        <w:lastRenderedPageBreak/>
        <w:t>Pakeisti 23 eilutę ir ją išdėstyti taip:</w:t>
      </w:r>
    </w:p>
    <w:tbl>
      <w:tblPr>
        <w:tblW w:w="9923" w:type="dxa"/>
        <w:tblInd w:w="-137" w:type="dxa"/>
        <w:tblLayout w:type="fixed"/>
        <w:tblCellMar>
          <w:left w:w="10" w:type="dxa"/>
          <w:right w:w="10" w:type="dxa"/>
        </w:tblCellMar>
        <w:tblLook w:val="0000"/>
      </w:tblPr>
      <w:tblGrid>
        <w:gridCol w:w="568"/>
        <w:gridCol w:w="1559"/>
        <w:gridCol w:w="1843"/>
        <w:gridCol w:w="992"/>
        <w:gridCol w:w="1559"/>
        <w:gridCol w:w="1701"/>
        <w:gridCol w:w="1701"/>
      </w:tblGrid>
      <w:tr w:rsidR="00CE7025" w:rsidRPr="0096624E" w:rsidTr="004563C5">
        <w:trPr>
          <w:trHeight w:val="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right="-17" w:firstLine="142"/>
              <w:rPr>
                <w:color w:val="000000"/>
                <w:szCs w:val="22"/>
              </w:rPr>
            </w:pPr>
            <w:r>
              <w:rPr>
                <w:color w:val="000000"/>
                <w:sz w:val="22"/>
                <w:szCs w:val="22"/>
              </w:rPr>
              <w:t>„</w:t>
            </w:r>
            <w:r w:rsidRPr="00D064A2">
              <w:rPr>
                <w:color w:val="000000"/>
                <w:sz w:val="22"/>
                <w:szCs w:val="22"/>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b/>
                <w:color w:val="000000"/>
                <w:sz w:val="22"/>
                <w:szCs w:val="22"/>
              </w:rPr>
              <w:t>Valiūniškių</w:t>
            </w:r>
            <w:proofErr w:type="spellEnd"/>
            <w:r w:rsidRPr="00D064A2">
              <w:rPr>
                <w:b/>
                <w:color w:val="000000"/>
                <w:sz w:val="22"/>
                <w:szCs w:val="22"/>
              </w:rPr>
              <w:t xml:space="preserve"> </w:t>
            </w:r>
            <w:proofErr w:type="spellStart"/>
            <w:r w:rsidRPr="00D064A2">
              <w:rPr>
                <w:b/>
                <w:color w:val="000000"/>
                <w:sz w:val="22"/>
                <w:szCs w:val="22"/>
              </w:rPr>
              <w:t>senosios</w:t>
            </w:r>
            <w:proofErr w:type="spellEnd"/>
            <w:r w:rsidRPr="00D064A2">
              <w:rPr>
                <w:b/>
                <w:color w:val="000000"/>
                <w:sz w:val="22"/>
                <w:szCs w:val="22"/>
              </w:rPr>
              <w:t xml:space="preserve"> </w:t>
            </w:r>
            <w:proofErr w:type="spellStart"/>
            <w:r w:rsidRPr="00D064A2">
              <w:rPr>
                <w:b/>
                <w:color w:val="000000"/>
                <w:sz w:val="22"/>
                <w:szCs w:val="22"/>
              </w:rPr>
              <w:t>kapinės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Jiezno</w:t>
            </w:r>
            <w:proofErr w:type="spellEnd"/>
            <w:r w:rsidRPr="00D064A2">
              <w:rPr>
                <w:color w:val="000000"/>
                <w:sz w:val="22"/>
                <w:szCs w:val="22"/>
              </w:rPr>
              <w:t xml:space="preserve"> </w:t>
            </w:r>
            <w:proofErr w:type="spellStart"/>
            <w:r w:rsidRPr="00D064A2">
              <w:rPr>
                <w:color w:val="000000"/>
                <w:sz w:val="22"/>
                <w:szCs w:val="22"/>
              </w:rPr>
              <w:t>sen</w:t>
            </w:r>
            <w:proofErr w:type="spellEnd"/>
            <w:r w:rsidRPr="00D064A2">
              <w:rPr>
                <w:color w:val="000000"/>
                <w:sz w:val="22"/>
                <w:szCs w:val="22"/>
              </w:rPr>
              <w:t xml:space="preserve">., </w:t>
            </w:r>
            <w:proofErr w:type="spellStart"/>
            <w:r w:rsidRPr="00D064A2">
              <w:rPr>
                <w:color w:val="000000"/>
                <w:sz w:val="22"/>
                <w:szCs w:val="22"/>
              </w:rPr>
              <w:t>Valiūniškių</w:t>
            </w:r>
            <w:proofErr w:type="spellEnd"/>
            <w:r w:rsidRPr="00D064A2">
              <w:rPr>
                <w:color w:val="000000"/>
                <w:sz w:val="22"/>
                <w:szCs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E7025" w:rsidRPr="00D064A2" w:rsidRDefault="00CE7025" w:rsidP="004563C5">
            <w:pPr>
              <w:ind w:left="141" w:right="141"/>
              <w:rPr>
                <w:color w:val="000000"/>
                <w:szCs w:val="22"/>
              </w:rPr>
            </w:pPr>
            <w:proofErr w:type="spellStart"/>
            <w:r w:rsidRPr="00D064A2">
              <w:rPr>
                <w:color w:val="000000"/>
                <w:sz w:val="22"/>
                <w:szCs w:val="22"/>
              </w:rPr>
              <w:t>Neveikiančios</w:t>
            </w:r>
            <w:proofErr w:type="spellEnd"/>
          </w:p>
          <w:p w:rsidR="00CE7025" w:rsidRPr="00D064A2" w:rsidRDefault="00CE7025" w:rsidP="004563C5">
            <w:pPr>
              <w:ind w:left="141" w:right="141"/>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tarybos</w:t>
            </w:r>
            <w:proofErr w:type="spellEnd"/>
            <w:r w:rsidRPr="00D064A2">
              <w:rPr>
                <w:color w:val="000000"/>
                <w:sz w:val="22"/>
                <w:szCs w:val="22"/>
              </w:rPr>
              <w:t xml:space="preserve"> 2016-04-28 </w:t>
            </w:r>
            <w:proofErr w:type="spellStart"/>
            <w:r w:rsidRPr="00D064A2">
              <w:rPr>
                <w:color w:val="000000"/>
                <w:sz w:val="22"/>
                <w:szCs w:val="22"/>
              </w:rPr>
              <w:t>sprendimas</w:t>
            </w:r>
            <w:proofErr w:type="spellEnd"/>
            <w:r w:rsidRPr="00D064A2">
              <w:rPr>
                <w:color w:val="000000"/>
                <w:sz w:val="22"/>
                <w:szCs w:val="22"/>
              </w:rPr>
              <w:t xml:space="preserve"> Nr. T3-99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Pr>
                <w:color w:val="000000"/>
                <w:szCs w:val="22"/>
              </w:rPr>
            </w:pPr>
            <w:r w:rsidRPr="00D064A2">
              <w:rPr>
                <w:color w:val="000000"/>
                <w:sz w:val="22"/>
                <w:szCs w:val="22"/>
              </w:rPr>
              <w:t>0,3681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Įregistruotas</w:t>
            </w:r>
            <w:proofErr w:type="spellEnd"/>
          </w:p>
          <w:p w:rsidR="00CE7025" w:rsidRPr="00D064A2" w:rsidRDefault="00CE7025" w:rsidP="004563C5">
            <w:pPr>
              <w:ind w:left="141" w:right="142"/>
              <w:rPr>
                <w:color w:val="000000"/>
                <w:szCs w:val="22"/>
              </w:rPr>
            </w:pPr>
            <w:r w:rsidRPr="00D064A2">
              <w:rPr>
                <w:color w:val="000000"/>
                <w:sz w:val="22"/>
                <w:szCs w:val="22"/>
              </w:rPr>
              <w:t>2018-03-20</w:t>
            </w:r>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Nr.</w:t>
            </w:r>
          </w:p>
          <w:p w:rsidR="00CE7025" w:rsidRPr="00D064A2" w:rsidRDefault="00CE7025" w:rsidP="004563C5">
            <w:pPr>
              <w:ind w:left="141" w:right="142"/>
              <w:rPr>
                <w:color w:val="000000"/>
                <w:szCs w:val="22"/>
              </w:rPr>
            </w:pPr>
            <w:r w:rsidRPr="00D064A2">
              <w:rPr>
                <w:color w:val="000000"/>
                <w:sz w:val="22"/>
                <w:szCs w:val="22"/>
              </w:rPr>
              <w:t>4400-4698-8476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Registruotos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w:t>
            </w:r>
            <w:proofErr w:type="spellStart"/>
            <w:r w:rsidRPr="00D064A2">
              <w:rPr>
                <w:color w:val="000000"/>
                <w:sz w:val="22"/>
                <w:szCs w:val="22"/>
              </w:rPr>
              <w:t>kodas</w:t>
            </w:r>
            <w:proofErr w:type="spellEnd"/>
          </w:p>
          <w:p w:rsidR="00CE7025" w:rsidRPr="00D064A2" w:rsidRDefault="00CE7025" w:rsidP="004563C5">
            <w:pPr>
              <w:ind w:left="141" w:right="142"/>
              <w:rPr>
                <w:color w:val="000000"/>
                <w:szCs w:val="22"/>
              </w:rPr>
            </w:pPr>
            <w:r w:rsidRPr="00D064A2">
              <w:rPr>
                <w:color w:val="000000"/>
                <w:sz w:val="22"/>
                <w:szCs w:val="22"/>
              </w:rPr>
              <w:t>3784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administracijos</w:t>
            </w:r>
            <w:proofErr w:type="spellEnd"/>
            <w:r w:rsidRPr="00D064A2">
              <w:rPr>
                <w:color w:val="000000"/>
                <w:sz w:val="22"/>
                <w:szCs w:val="22"/>
              </w:rPr>
              <w:t xml:space="preserve"> </w:t>
            </w:r>
            <w:proofErr w:type="spellStart"/>
            <w:r w:rsidRPr="00D064A2">
              <w:rPr>
                <w:color w:val="000000"/>
                <w:sz w:val="22"/>
                <w:szCs w:val="22"/>
              </w:rPr>
              <w:t>Jiezno</w:t>
            </w:r>
            <w:proofErr w:type="spellEnd"/>
            <w:r w:rsidRPr="00D064A2">
              <w:rPr>
                <w:color w:val="000000"/>
                <w:sz w:val="22"/>
                <w:szCs w:val="22"/>
              </w:rPr>
              <w:t xml:space="preserve"> </w:t>
            </w:r>
            <w:proofErr w:type="spellStart"/>
            <w:r w:rsidRPr="00D064A2">
              <w:rPr>
                <w:color w:val="000000"/>
                <w:sz w:val="22"/>
                <w:szCs w:val="22"/>
              </w:rPr>
              <w:t>seniūnija</w:t>
            </w:r>
            <w:proofErr w:type="spellEnd"/>
            <w:r w:rsidRPr="00D064A2">
              <w:rPr>
                <w:color w:val="000000"/>
                <w:sz w:val="22"/>
                <w:szCs w:val="22"/>
              </w:rPr>
              <w:t>,</w:t>
            </w:r>
          </w:p>
          <w:p w:rsidR="00CE7025" w:rsidRPr="00D064A2" w:rsidRDefault="00CE7025" w:rsidP="004563C5">
            <w:pPr>
              <w:ind w:left="142" w:right="142"/>
              <w:rPr>
                <w:color w:val="000000"/>
                <w:szCs w:val="22"/>
              </w:rPr>
            </w:pPr>
            <w:r w:rsidRPr="00D064A2">
              <w:rPr>
                <w:color w:val="000000"/>
                <w:sz w:val="22"/>
                <w:szCs w:val="22"/>
              </w:rPr>
              <w:t>tel. (8 319) 57 230</w:t>
            </w:r>
            <w:r>
              <w:rPr>
                <w:color w:val="000000"/>
                <w:sz w:val="22"/>
                <w:szCs w:val="22"/>
              </w:rPr>
              <w:t>“</w:t>
            </w:r>
          </w:p>
        </w:tc>
      </w:tr>
    </w:tbl>
    <w:p w:rsidR="00CE7025" w:rsidRDefault="00CE7025" w:rsidP="00CE7025">
      <w:pPr>
        <w:pStyle w:val="ListParagraph"/>
        <w:numPr>
          <w:ilvl w:val="0"/>
          <w:numId w:val="10"/>
        </w:numPr>
        <w:tabs>
          <w:tab w:val="left" w:pos="851"/>
        </w:tabs>
        <w:overflowPunct w:val="0"/>
        <w:spacing w:line="360" w:lineRule="auto"/>
        <w:jc w:val="both"/>
      </w:pPr>
      <w:r>
        <w:t>Pakeisti 34 ir 35 eilutes ir jas išdėstyti taip:</w:t>
      </w:r>
    </w:p>
    <w:tbl>
      <w:tblPr>
        <w:tblW w:w="9923" w:type="dxa"/>
        <w:tblInd w:w="-137" w:type="dxa"/>
        <w:tblLayout w:type="fixed"/>
        <w:tblCellMar>
          <w:left w:w="10" w:type="dxa"/>
          <w:right w:w="10" w:type="dxa"/>
        </w:tblCellMar>
        <w:tblLook w:val="0000"/>
      </w:tblPr>
      <w:tblGrid>
        <w:gridCol w:w="568"/>
        <w:gridCol w:w="1559"/>
        <w:gridCol w:w="1843"/>
        <w:gridCol w:w="992"/>
        <w:gridCol w:w="1559"/>
        <w:gridCol w:w="1701"/>
        <w:gridCol w:w="1701"/>
      </w:tblGrid>
      <w:tr w:rsidR="00CE7025" w:rsidRPr="008A7A84" w:rsidTr="004563C5">
        <w:trPr>
          <w:trHeight w:val="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right="-17" w:firstLine="142"/>
              <w:rPr>
                <w:color w:val="000000"/>
                <w:szCs w:val="22"/>
              </w:rPr>
            </w:pPr>
            <w:r>
              <w:rPr>
                <w:color w:val="000000"/>
                <w:sz w:val="22"/>
                <w:szCs w:val="22"/>
              </w:rPr>
              <w:t>„</w:t>
            </w:r>
            <w:r w:rsidRPr="00D064A2">
              <w:rPr>
                <w:color w:val="000000"/>
                <w:sz w:val="22"/>
                <w:szCs w:val="22"/>
              </w:rPr>
              <w:t>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b/>
                <w:color w:val="000000"/>
                <w:sz w:val="22"/>
                <w:szCs w:val="22"/>
              </w:rPr>
              <w:t>Prienų</w:t>
            </w:r>
            <w:proofErr w:type="spellEnd"/>
            <w:r w:rsidRPr="00D064A2">
              <w:rPr>
                <w:b/>
                <w:color w:val="000000"/>
                <w:sz w:val="22"/>
                <w:szCs w:val="22"/>
              </w:rPr>
              <w:t xml:space="preserve"> </w:t>
            </w:r>
            <w:proofErr w:type="spellStart"/>
            <w:r w:rsidRPr="00D064A2">
              <w:rPr>
                <w:b/>
                <w:color w:val="000000"/>
                <w:sz w:val="22"/>
                <w:szCs w:val="22"/>
              </w:rPr>
              <w:t>senosios</w:t>
            </w:r>
            <w:proofErr w:type="spellEnd"/>
            <w:r w:rsidRPr="00D064A2">
              <w:rPr>
                <w:b/>
                <w:color w:val="000000"/>
                <w:sz w:val="22"/>
                <w:szCs w:val="22"/>
              </w:rPr>
              <w:t xml:space="preserve"> </w:t>
            </w:r>
            <w:proofErr w:type="spellStart"/>
            <w:r w:rsidRPr="00D064A2">
              <w:rPr>
                <w:b/>
                <w:color w:val="000000"/>
                <w:sz w:val="22"/>
                <w:szCs w:val="22"/>
              </w:rPr>
              <w:t>kapinės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sen</w:t>
            </w:r>
            <w:proofErr w:type="spellEnd"/>
            <w:r w:rsidRPr="00D064A2">
              <w:rPr>
                <w:color w:val="000000"/>
                <w:sz w:val="22"/>
                <w:szCs w:val="22"/>
              </w:rPr>
              <w:t xml:space="preserve">., </w:t>
            </w:r>
            <w:proofErr w:type="spellStart"/>
            <w:r w:rsidRPr="00D064A2">
              <w:rPr>
                <w:color w:val="000000"/>
                <w:sz w:val="22"/>
                <w:szCs w:val="22"/>
              </w:rPr>
              <w:t>Prienai</w:t>
            </w:r>
            <w:proofErr w:type="spellEnd"/>
            <w:r w:rsidRPr="00D064A2">
              <w:rPr>
                <w:color w:val="000000"/>
                <w:sz w:val="22"/>
                <w:szCs w:val="22"/>
              </w:rPr>
              <w:t xml:space="preserve">, </w:t>
            </w:r>
            <w:proofErr w:type="spellStart"/>
            <w:r w:rsidRPr="00D064A2">
              <w:rPr>
                <w:color w:val="000000"/>
                <w:sz w:val="22"/>
                <w:szCs w:val="22"/>
              </w:rPr>
              <w:t>Kęstučio</w:t>
            </w:r>
            <w:proofErr w:type="spellEnd"/>
            <w:r w:rsidRPr="00D064A2">
              <w:rPr>
                <w:color w:val="000000"/>
                <w:sz w:val="22"/>
                <w:szCs w:val="22"/>
              </w:rPr>
              <w:t xml:space="preserve"> 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1"/>
              <w:rPr>
                <w:color w:val="000000"/>
                <w:szCs w:val="22"/>
              </w:rPr>
            </w:pPr>
            <w:proofErr w:type="spellStart"/>
            <w:r w:rsidRPr="00D064A2">
              <w:rPr>
                <w:color w:val="000000"/>
                <w:sz w:val="22"/>
                <w:szCs w:val="22"/>
              </w:rPr>
              <w:t>Neveikiančios</w:t>
            </w:r>
            <w:proofErr w:type="spellEnd"/>
          </w:p>
          <w:p w:rsidR="00CE7025" w:rsidRPr="00D064A2" w:rsidRDefault="00CE7025" w:rsidP="004563C5">
            <w:pPr>
              <w:ind w:left="141" w:right="141"/>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tarybos</w:t>
            </w:r>
            <w:proofErr w:type="spellEnd"/>
            <w:r w:rsidRPr="00D064A2">
              <w:rPr>
                <w:color w:val="000000"/>
                <w:sz w:val="22"/>
                <w:szCs w:val="22"/>
              </w:rPr>
              <w:t xml:space="preserve"> 2016-04-28 </w:t>
            </w:r>
            <w:proofErr w:type="spellStart"/>
            <w:r w:rsidRPr="00D064A2">
              <w:rPr>
                <w:color w:val="000000"/>
                <w:sz w:val="22"/>
                <w:szCs w:val="22"/>
              </w:rPr>
              <w:t>sprendimas</w:t>
            </w:r>
            <w:proofErr w:type="spellEnd"/>
            <w:r w:rsidRPr="00D064A2">
              <w:rPr>
                <w:color w:val="000000"/>
                <w:sz w:val="22"/>
                <w:szCs w:val="22"/>
              </w:rPr>
              <w:t xml:space="preserve"> Nr. T3-99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Pr>
                <w:color w:val="000000"/>
                <w:szCs w:val="22"/>
              </w:rPr>
            </w:pPr>
            <w:r w:rsidRPr="00D064A2">
              <w:rPr>
                <w:color w:val="000000"/>
                <w:sz w:val="22"/>
                <w:szCs w:val="22"/>
              </w:rPr>
              <w:t>4,6956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Įregistruotas</w:t>
            </w:r>
            <w:proofErr w:type="spellEnd"/>
          </w:p>
          <w:p w:rsidR="00CE7025" w:rsidRPr="00D064A2" w:rsidRDefault="00CE7025" w:rsidP="004563C5">
            <w:pPr>
              <w:ind w:left="141" w:right="142"/>
              <w:rPr>
                <w:color w:val="000000"/>
                <w:szCs w:val="22"/>
              </w:rPr>
            </w:pPr>
            <w:r w:rsidRPr="00D064A2">
              <w:rPr>
                <w:color w:val="000000"/>
                <w:sz w:val="22"/>
                <w:szCs w:val="22"/>
              </w:rPr>
              <w:t>2017-02-24</w:t>
            </w:r>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Nr.</w:t>
            </w:r>
          </w:p>
          <w:p w:rsidR="00CE7025" w:rsidRPr="00D064A2" w:rsidRDefault="00CE7025" w:rsidP="004563C5">
            <w:pPr>
              <w:ind w:left="141" w:right="142"/>
              <w:rPr>
                <w:color w:val="000000"/>
                <w:szCs w:val="22"/>
              </w:rPr>
            </w:pPr>
            <w:r w:rsidRPr="00D064A2">
              <w:rPr>
                <w:color w:val="000000"/>
                <w:sz w:val="22"/>
                <w:szCs w:val="22"/>
              </w:rPr>
              <w:t>4400-4413-3882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Neregistruotos</w:t>
            </w:r>
            <w:proofErr w:type="spellEnd"/>
            <w:r w:rsidRPr="00D064A2">
              <w:rPr>
                <w:color w:val="000000"/>
                <w:sz w:val="22"/>
                <w:szCs w:val="22"/>
              </w:rPr>
              <w:t xml:space="preserve"> </w:t>
            </w:r>
            <w:proofErr w:type="spellStart"/>
            <w:r w:rsidRPr="00D064A2">
              <w:rPr>
                <w:color w:val="000000"/>
                <w:sz w:val="22"/>
                <w:szCs w:val="22"/>
              </w:rPr>
              <w:t>Kapinėse</w:t>
            </w:r>
            <w:proofErr w:type="spellEnd"/>
            <w:r w:rsidRPr="00D064A2">
              <w:rPr>
                <w:color w:val="000000"/>
                <w:sz w:val="22"/>
                <w:szCs w:val="22"/>
              </w:rPr>
              <w:t xml:space="preserve"> </w:t>
            </w:r>
            <w:proofErr w:type="spellStart"/>
            <w:r w:rsidRPr="00D064A2">
              <w:rPr>
                <w:color w:val="000000"/>
                <w:sz w:val="22"/>
                <w:szCs w:val="22"/>
              </w:rPr>
              <w:t>yra</w:t>
            </w:r>
            <w:proofErr w:type="spellEnd"/>
            <w:r w:rsidRPr="00D064A2">
              <w:rPr>
                <w:color w:val="000000"/>
                <w:sz w:val="22"/>
                <w:szCs w:val="22"/>
              </w:rPr>
              <w:t xml:space="preserve"> </w:t>
            </w:r>
            <w:proofErr w:type="spellStart"/>
            <w:r w:rsidRPr="00D064A2">
              <w:rPr>
                <w:color w:val="000000"/>
                <w:sz w:val="22"/>
                <w:szCs w:val="22"/>
              </w:rPr>
              <w:t>Kultūros</w:t>
            </w:r>
            <w:proofErr w:type="spellEnd"/>
            <w:r w:rsidRPr="00D064A2">
              <w:rPr>
                <w:color w:val="000000"/>
                <w:sz w:val="22"/>
                <w:szCs w:val="22"/>
              </w:rPr>
              <w:t xml:space="preserve"> </w:t>
            </w:r>
            <w:proofErr w:type="spellStart"/>
            <w:r w:rsidRPr="00D064A2">
              <w:rPr>
                <w:color w:val="000000"/>
                <w:sz w:val="22"/>
                <w:szCs w:val="22"/>
              </w:rPr>
              <w:t>vertybių</w:t>
            </w:r>
            <w:proofErr w:type="spellEnd"/>
            <w:r w:rsidRPr="00D064A2">
              <w:rPr>
                <w:color w:val="000000"/>
                <w:sz w:val="22"/>
                <w:szCs w:val="22"/>
              </w:rPr>
              <w:t xml:space="preserve"> </w:t>
            </w:r>
            <w:proofErr w:type="spellStart"/>
            <w:r w:rsidRPr="00D064A2">
              <w:rPr>
                <w:color w:val="000000"/>
                <w:sz w:val="22"/>
                <w:szCs w:val="22"/>
              </w:rPr>
              <w:t>registre</w:t>
            </w:r>
            <w:proofErr w:type="spellEnd"/>
            <w:r w:rsidRPr="00D064A2">
              <w:rPr>
                <w:color w:val="000000"/>
                <w:sz w:val="22"/>
                <w:szCs w:val="22"/>
              </w:rPr>
              <w:t xml:space="preserve"> </w:t>
            </w:r>
            <w:proofErr w:type="spellStart"/>
            <w:r w:rsidRPr="00D064A2">
              <w:rPr>
                <w:color w:val="000000"/>
                <w:sz w:val="22"/>
                <w:szCs w:val="22"/>
              </w:rPr>
              <w:t>įregistruota</w:t>
            </w:r>
            <w:r>
              <w:rPr>
                <w:color w:val="000000"/>
                <w:sz w:val="22"/>
                <w:szCs w:val="22"/>
              </w:rPr>
              <w:t>s</w:t>
            </w:r>
            <w:proofErr w:type="spellEnd"/>
            <w:r w:rsidRPr="00D064A2">
              <w:rPr>
                <w:color w:val="000000"/>
                <w:sz w:val="22"/>
                <w:szCs w:val="22"/>
              </w:rPr>
              <w:t xml:space="preserve"> </w:t>
            </w:r>
            <w:proofErr w:type="spellStart"/>
            <w:r w:rsidRPr="00D064A2">
              <w:rPr>
                <w:color w:val="000000"/>
                <w:sz w:val="22"/>
                <w:szCs w:val="22"/>
              </w:rPr>
              <w:t>Lietuvos</w:t>
            </w:r>
            <w:proofErr w:type="spellEnd"/>
            <w:r w:rsidRPr="00D064A2">
              <w:rPr>
                <w:color w:val="000000"/>
                <w:sz w:val="22"/>
                <w:szCs w:val="22"/>
              </w:rPr>
              <w:t xml:space="preserve"> </w:t>
            </w:r>
            <w:proofErr w:type="spellStart"/>
            <w:r w:rsidRPr="00D064A2">
              <w:rPr>
                <w:color w:val="000000"/>
                <w:sz w:val="22"/>
                <w:szCs w:val="22"/>
              </w:rPr>
              <w:t>partizanų</w:t>
            </w:r>
            <w:proofErr w:type="spellEnd"/>
            <w:r w:rsidRPr="00D064A2">
              <w:rPr>
                <w:color w:val="000000"/>
                <w:sz w:val="22"/>
                <w:szCs w:val="22"/>
              </w:rPr>
              <w:t xml:space="preserve"> </w:t>
            </w:r>
            <w:proofErr w:type="spellStart"/>
            <w:r w:rsidRPr="00D064A2">
              <w:rPr>
                <w:color w:val="000000"/>
                <w:sz w:val="22"/>
                <w:szCs w:val="22"/>
              </w:rPr>
              <w:t>kapas</w:t>
            </w:r>
            <w:proofErr w:type="spellEnd"/>
            <w:r w:rsidRPr="00D064A2">
              <w:rPr>
                <w:color w:val="000000"/>
                <w:sz w:val="22"/>
                <w:szCs w:val="22"/>
              </w:rPr>
              <w:t>,</w:t>
            </w:r>
          </w:p>
          <w:p w:rsidR="00CE7025" w:rsidRPr="00D064A2" w:rsidRDefault="00CE7025" w:rsidP="004563C5">
            <w:pPr>
              <w:ind w:left="142" w:right="142"/>
              <w:rPr>
                <w:color w:val="000000"/>
                <w:szCs w:val="22"/>
              </w:rPr>
            </w:pPr>
            <w:proofErr w:type="spellStart"/>
            <w:r>
              <w:rPr>
                <w:color w:val="000000"/>
                <w:sz w:val="22"/>
                <w:szCs w:val="22"/>
              </w:rPr>
              <w:t>u</w:t>
            </w:r>
            <w:r w:rsidRPr="00D064A2">
              <w:rPr>
                <w:color w:val="000000"/>
                <w:sz w:val="22"/>
                <w:szCs w:val="22"/>
              </w:rPr>
              <w:t>nikalus</w:t>
            </w:r>
            <w:proofErr w:type="spellEnd"/>
            <w:r w:rsidRPr="00D064A2">
              <w:rPr>
                <w:color w:val="000000"/>
                <w:sz w:val="22"/>
                <w:szCs w:val="22"/>
              </w:rPr>
              <w:t xml:space="preserve"> </w:t>
            </w:r>
            <w:proofErr w:type="spellStart"/>
            <w:r w:rsidRPr="00D064A2">
              <w:rPr>
                <w:color w:val="000000"/>
                <w:sz w:val="22"/>
                <w:szCs w:val="22"/>
              </w:rPr>
              <w:t>kodas</w:t>
            </w:r>
            <w:proofErr w:type="spellEnd"/>
          </w:p>
          <w:p w:rsidR="00CE7025" w:rsidRPr="00D064A2" w:rsidRDefault="00CE7025" w:rsidP="004563C5">
            <w:pPr>
              <w:ind w:left="141" w:right="142"/>
              <w:rPr>
                <w:color w:val="000000"/>
                <w:szCs w:val="22"/>
              </w:rPr>
            </w:pPr>
            <w:r w:rsidRPr="00D064A2">
              <w:rPr>
                <w:color w:val="000000"/>
                <w:sz w:val="22"/>
                <w:szCs w:val="22"/>
              </w:rPr>
              <w:t>22689</w:t>
            </w:r>
            <w:r>
              <w:rPr>
                <w:color w:val="000000"/>
                <w:sz w:val="22"/>
                <w:szCs w:val="22"/>
              </w:rPr>
              <w:t>,</w:t>
            </w:r>
          </w:p>
          <w:p w:rsidR="00CE7025" w:rsidRPr="00D064A2" w:rsidRDefault="00CE7025" w:rsidP="004563C5">
            <w:pPr>
              <w:ind w:left="141" w:right="142"/>
              <w:rPr>
                <w:color w:val="000000"/>
                <w:szCs w:val="22"/>
              </w:rPr>
            </w:pPr>
            <w:proofErr w:type="spellStart"/>
            <w:r w:rsidRPr="00D064A2">
              <w:rPr>
                <w:color w:val="000000"/>
                <w:sz w:val="22"/>
                <w:szCs w:val="22"/>
              </w:rPr>
              <w:t>Sovietų</w:t>
            </w:r>
            <w:proofErr w:type="spellEnd"/>
            <w:r w:rsidRPr="00D064A2">
              <w:rPr>
                <w:color w:val="000000"/>
                <w:sz w:val="22"/>
                <w:szCs w:val="22"/>
              </w:rPr>
              <w:t xml:space="preserve"> </w:t>
            </w:r>
            <w:proofErr w:type="spellStart"/>
            <w:r w:rsidRPr="00D064A2">
              <w:rPr>
                <w:color w:val="000000"/>
                <w:sz w:val="22"/>
                <w:szCs w:val="22"/>
              </w:rPr>
              <w:t>Sąjungos</w:t>
            </w:r>
            <w:proofErr w:type="spellEnd"/>
            <w:r w:rsidRPr="00D064A2">
              <w:rPr>
                <w:color w:val="000000"/>
                <w:sz w:val="22"/>
                <w:szCs w:val="22"/>
              </w:rPr>
              <w:t xml:space="preserve"> </w:t>
            </w:r>
            <w:proofErr w:type="spellStart"/>
            <w:r w:rsidRPr="00D064A2">
              <w:rPr>
                <w:color w:val="000000"/>
                <w:sz w:val="22"/>
                <w:szCs w:val="22"/>
              </w:rPr>
              <w:t>teroro</w:t>
            </w:r>
            <w:proofErr w:type="spellEnd"/>
            <w:r w:rsidRPr="00D064A2">
              <w:rPr>
                <w:color w:val="000000"/>
                <w:sz w:val="22"/>
                <w:szCs w:val="22"/>
              </w:rPr>
              <w:t xml:space="preserve"> </w:t>
            </w:r>
            <w:proofErr w:type="spellStart"/>
            <w:r w:rsidRPr="00D064A2">
              <w:rPr>
                <w:color w:val="000000"/>
                <w:sz w:val="22"/>
                <w:szCs w:val="22"/>
              </w:rPr>
              <w:t>aukos</w:t>
            </w:r>
            <w:proofErr w:type="spellEnd"/>
            <w:r w:rsidRPr="00D064A2">
              <w:rPr>
                <w:color w:val="000000"/>
                <w:sz w:val="22"/>
                <w:szCs w:val="22"/>
              </w:rPr>
              <w:t xml:space="preserve"> </w:t>
            </w:r>
            <w:proofErr w:type="spellStart"/>
            <w:r w:rsidRPr="00D064A2">
              <w:rPr>
                <w:color w:val="000000"/>
                <w:sz w:val="22"/>
                <w:szCs w:val="22"/>
              </w:rPr>
              <w:t>Prano</w:t>
            </w:r>
            <w:proofErr w:type="spellEnd"/>
            <w:r w:rsidRPr="00D064A2">
              <w:rPr>
                <w:color w:val="000000"/>
                <w:sz w:val="22"/>
                <w:szCs w:val="22"/>
              </w:rPr>
              <w:t xml:space="preserve"> </w:t>
            </w:r>
            <w:proofErr w:type="spellStart"/>
            <w:r w:rsidRPr="00D064A2">
              <w:rPr>
                <w:color w:val="000000"/>
                <w:sz w:val="22"/>
                <w:szCs w:val="22"/>
              </w:rPr>
              <w:t>Anusevičiaus</w:t>
            </w:r>
            <w:proofErr w:type="spellEnd"/>
            <w:r w:rsidRPr="00D064A2">
              <w:rPr>
                <w:color w:val="000000"/>
                <w:sz w:val="22"/>
                <w:szCs w:val="22"/>
              </w:rPr>
              <w:t xml:space="preserve"> </w:t>
            </w:r>
            <w:proofErr w:type="spellStart"/>
            <w:r w:rsidRPr="00D064A2">
              <w:rPr>
                <w:color w:val="000000"/>
                <w:sz w:val="22"/>
                <w:szCs w:val="22"/>
              </w:rPr>
              <w:t>kapas</w:t>
            </w:r>
            <w:proofErr w:type="spellEnd"/>
            <w:r>
              <w:rPr>
                <w:color w:val="000000"/>
                <w:sz w:val="22"/>
                <w:szCs w:val="22"/>
              </w:rPr>
              <w:t>,</w:t>
            </w:r>
            <w:r w:rsidRPr="00D064A2">
              <w:rPr>
                <w:color w:val="000000"/>
                <w:sz w:val="22"/>
                <w:szCs w:val="22"/>
              </w:rPr>
              <w:t xml:space="preserve"> </w:t>
            </w:r>
            <w:proofErr w:type="spellStart"/>
            <w:r w:rsidRPr="00D064A2">
              <w:rPr>
                <w:color w:val="000000"/>
                <w:sz w:val="22"/>
                <w:szCs w:val="22"/>
              </w:rPr>
              <w:t>unikalus</w:t>
            </w:r>
            <w:proofErr w:type="spellEnd"/>
            <w:r w:rsidRPr="00D064A2">
              <w:rPr>
                <w:color w:val="000000"/>
                <w:sz w:val="22"/>
                <w:szCs w:val="22"/>
              </w:rPr>
              <w:t xml:space="preserve"> </w:t>
            </w:r>
            <w:proofErr w:type="spellStart"/>
            <w:r w:rsidRPr="00D064A2">
              <w:rPr>
                <w:color w:val="000000"/>
                <w:sz w:val="22"/>
                <w:szCs w:val="22"/>
              </w:rPr>
              <w:t>kodas</w:t>
            </w:r>
            <w:proofErr w:type="spellEnd"/>
            <w:r w:rsidRPr="00D064A2">
              <w:rPr>
                <w:color w:val="000000"/>
                <w:sz w:val="22"/>
                <w:szCs w:val="22"/>
              </w:rPr>
              <w:t xml:space="preserve"> 42449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administracijos</w:t>
            </w:r>
            <w:proofErr w:type="spellEnd"/>
            <w:r w:rsidRPr="00D064A2">
              <w:rPr>
                <w:color w:val="000000"/>
                <w:sz w:val="22"/>
                <w:szCs w:val="22"/>
              </w:rPr>
              <w:t xml:space="preserve"> </w:t>
            </w: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seniūnija</w:t>
            </w:r>
            <w:proofErr w:type="spellEnd"/>
            <w:r w:rsidRPr="00D064A2">
              <w:rPr>
                <w:color w:val="000000"/>
                <w:sz w:val="22"/>
                <w:szCs w:val="22"/>
              </w:rPr>
              <w:t>,</w:t>
            </w:r>
          </w:p>
          <w:p w:rsidR="00CE7025" w:rsidRPr="00D064A2" w:rsidRDefault="00CE7025" w:rsidP="004563C5">
            <w:pPr>
              <w:ind w:left="142" w:right="142"/>
              <w:rPr>
                <w:color w:val="000000"/>
                <w:szCs w:val="22"/>
              </w:rPr>
            </w:pPr>
            <w:r w:rsidRPr="00D064A2">
              <w:rPr>
                <w:color w:val="000000"/>
                <w:sz w:val="22"/>
                <w:szCs w:val="22"/>
              </w:rPr>
              <w:t>tel. (8 319) 61 108</w:t>
            </w:r>
          </w:p>
        </w:tc>
      </w:tr>
      <w:tr w:rsidR="00CE7025" w:rsidRPr="008A7A84" w:rsidTr="004563C5">
        <w:trPr>
          <w:trHeight w:val="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right="-17" w:firstLine="142"/>
              <w:rPr>
                <w:color w:val="000000"/>
                <w:szCs w:val="22"/>
              </w:rPr>
            </w:pPr>
            <w:r w:rsidRPr="00D064A2">
              <w:rPr>
                <w:color w:val="000000"/>
                <w:sz w:val="22"/>
                <w:szCs w:val="22"/>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b/>
                <w:color w:val="000000"/>
                <w:szCs w:val="22"/>
              </w:rPr>
            </w:pPr>
            <w:proofErr w:type="spellStart"/>
            <w:r w:rsidRPr="00D064A2">
              <w:rPr>
                <w:b/>
                <w:color w:val="000000"/>
                <w:sz w:val="22"/>
                <w:szCs w:val="22"/>
              </w:rPr>
              <w:t>Prienų</w:t>
            </w:r>
            <w:proofErr w:type="spellEnd"/>
            <w:r w:rsidRPr="00D064A2">
              <w:rPr>
                <w:b/>
                <w:color w:val="000000"/>
                <w:sz w:val="22"/>
                <w:szCs w:val="22"/>
              </w:rPr>
              <w:t xml:space="preserve"> </w:t>
            </w:r>
            <w:proofErr w:type="spellStart"/>
            <w:r w:rsidRPr="00D064A2">
              <w:rPr>
                <w:b/>
                <w:color w:val="000000"/>
                <w:sz w:val="22"/>
                <w:szCs w:val="22"/>
              </w:rPr>
              <w:t>žydų</w:t>
            </w:r>
            <w:proofErr w:type="spellEnd"/>
            <w:r w:rsidRPr="00D064A2">
              <w:rPr>
                <w:b/>
                <w:color w:val="000000"/>
                <w:sz w:val="22"/>
                <w:szCs w:val="22"/>
              </w:rPr>
              <w:t xml:space="preserve"> </w:t>
            </w:r>
            <w:proofErr w:type="spellStart"/>
            <w:r w:rsidRPr="00D064A2">
              <w:rPr>
                <w:b/>
                <w:color w:val="000000"/>
                <w:sz w:val="22"/>
                <w:szCs w:val="22"/>
              </w:rPr>
              <w:t>senųjų</w:t>
            </w:r>
            <w:proofErr w:type="spellEnd"/>
            <w:r w:rsidRPr="00D064A2">
              <w:rPr>
                <w:b/>
                <w:color w:val="000000"/>
                <w:sz w:val="22"/>
                <w:szCs w:val="22"/>
              </w:rPr>
              <w:t xml:space="preserve"> </w:t>
            </w:r>
            <w:proofErr w:type="spellStart"/>
            <w:r w:rsidRPr="00D064A2">
              <w:rPr>
                <w:b/>
                <w:color w:val="000000"/>
                <w:sz w:val="22"/>
                <w:szCs w:val="22"/>
              </w:rPr>
              <w:t>kapinių</w:t>
            </w:r>
            <w:proofErr w:type="spellEnd"/>
            <w:r w:rsidRPr="00D064A2">
              <w:rPr>
                <w:b/>
                <w:color w:val="000000"/>
                <w:sz w:val="22"/>
                <w:szCs w:val="22"/>
              </w:rPr>
              <w:t xml:space="preserve"> </w:t>
            </w:r>
            <w:proofErr w:type="spellStart"/>
            <w:r w:rsidRPr="00D064A2">
              <w:rPr>
                <w:b/>
                <w:color w:val="000000"/>
                <w:sz w:val="22"/>
                <w:szCs w:val="22"/>
              </w:rPr>
              <w:t>dalis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sen</w:t>
            </w:r>
            <w:proofErr w:type="spellEnd"/>
            <w:r w:rsidRPr="00D064A2">
              <w:rPr>
                <w:color w:val="000000"/>
                <w:sz w:val="22"/>
                <w:szCs w:val="22"/>
              </w:rPr>
              <w:t xml:space="preserve">., </w:t>
            </w:r>
            <w:proofErr w:type="spellStart"/>
            <w:r w:rsidRPr="00D064A2">
              <w:rPr>
                <w:color w:val="000000"/>
                <w:sz w:val="22"/>
                <w:szCs w:val="22"/>
              </w:rPr>
              <w:t>Prienai</w:t>
            </w:r>
            <w:proofErr w:type="spellEnd"/>
            <w:r w:rsidRPr="00D064A2">
              <w:rPr>
                <w:color w:val="000000"/>
                <w:sz w:val="22"/>
                <w:szCs w:val="22"/>
              </w:rPr>
              <w:t xml:space="preserve">, </w:t>
            </w:r>
            <w:proofErr w:type="spellStart"/>
            <w:r w:rsidRPr="00D064A2">
              <w:rPr>
                <w:color w:val="000000"/>
                <w:sz w:val="22"/>
                <w:szCs w:val="22"/>
              </w:rPr>
              <w:t>Kauno</w:t>
            </w:r>
            <w:proofErr w:type="spellEnd"/>
            <w:r w:rsidRPr="00D064A2">
              <w:rPr>
                <w:color w:val="000000"/>
                <w:sz w:val="22"/>
                <w:szCs w:val="22"/>
              </w:rPr>
              <w:t xml:space="preserve"> 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E7025" w:rsidRPr="00D064A2" w:rsidRDefault="00CE7025" w:rsidP="004563C5">
            <w:pPr>
              <w:ind w:left="141" w:right="141"/>
              <w:rPr>
                <w:color w:val="000000"/>
                <w:szCs w:val="22"/>
              </w:rPr>
            </w:pPr>
            <w:proofErr w:type="spellStart"/>
            <w:r w:rsidRPr="00D064A2">
              <w:rPr>
                <w:color w:val="000000"/>
                <w:sz w:val="22"/>
                <w:szCs w:val="22"/>
              </w:rPr>
              <w:t>Neveikiančios</w:t>
            </w:r>
            <w:proofErr w:type="spellEnd"/>
          </w:p>
          <w:p w:rsidR="00CE7025" w:rsidRPr="00D064A2" w:rsidRDefault="00CE7025" w:rsidP="004563C5">
            <w:pPr>
              <w:ind w:left="141" w:right="141"/>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tarybos</w:t>
            </w:r>
            <w:proofErr w:type="spellEnd"/>
            <w:r w:rsidRPr="00D064A2">
              <w:rPr>
                <w:color w:val="000000"/>
                <w:sz w:val="22"/>
                <w:szCs w:val="22"/>
              </w:rPr>
              <w:t xml:space="preserve"> 2016-04-28 </w:t>
            </w:r>
            <w:proofErr w:type="spellStart"/>
            <w:r w:rsidRPr="00D064A2">
              <w:rPr>
                <w:color w:val="000000"/>
                <w:sz w:val="22"/>
                <w:szCs w:val="22"/>
              </w:rPr>
              <w:t>sprendimas</w:t>
            </w:r>
            <w:proofErr w:type="spellEnd"/>
            <w:r w:rsidRPr="00D064A2">
              <w:rPr>
                <w:color w:val="000000"/>
                <w:sz w:val="22"/>
                <w:szCs w:val="22"/>
              </w:rPr>
              <w:t xml:space="preserve"> Nr. T3-99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Pr>
                <w:color w:val="000000"/>
                <w:szCs w:val="22"/>
              </w:rPr>
            </w:pPr>
            <w:r w:rsidRPr="00D064A2">
              <w:rPr>
                <w:color w:val="000000"/>
                <w:sz w:val="22"/>
                <w:szCs w:val="22"/>
              </w:rPr>
              <w:t>0,5857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Įregistruotas</w:t>
            </w:r>
            <w:proofErr w:type="spellEnd"/>
          </w:p>
          <w:p w:rsidR="00CE7025" w:rsidRPr="00D064A2" w:rsidRDefault="00CE7025" w:rsidP="004563C5">
            <w:pPr>
              <w:ind w:left="141" w:right="142"/>
              <w:rPr>
                <w:color w:val="000000"/>
                <w:szCs w:val="22"/>
              </w:rPr>
            </w:pPr>
            <w:r w:rsidRPr="00D064A2">
              <w:rPr>
                <w:color w:val="000000"/>
                <w:sz w:val="22"/>
                <w:szCs w:val="22"/>
              </w:rPr>
              <w:t>2017-12-15</w:t>
            </w:r>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Nr.</w:t>
            </w:r>
          </w:p>
          <w:p w:rsidR="00CE7025" w:rsidRPr="00D064A2" w:rsidRDefault="00CE7025" w:rsidP="004563C5">
            <w:pPr>
              <w:ind w:left="141" w:right="142"/>
              <w:rPr>
                <w:color w:val="000000"/>
                <w:szCs w:val="22"/>
              </w:rPr>
            </w:pPr>
            <w:r w:rsidRPr="00D064A2">
              <w:rPr>
                <w:color w:val="000000"/>
                <w:sz w:val="22"/>
                <w:szCs w:val="22"/>
              </w:rPr>
              <w:t>4400-4605-4833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Registruotos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w:t>
            </w:r>
            <w:proofErr w:type="spellStart"/>
            <w:r w:rsidRPr="00D064A2">
              <w:rPr>
                <w:color w:val="000000"/>
                <w:sz w:val="22"/>
                <w:szCs w:val="22"/>
              </w:rPr>
              <w:t>kodas</w:t>
            </w:r>
            <w:proofErr w:type="spellEnd"/>
          </w:p>
          <w:p w:rsidR="00CE7025" w:rsidRPr="00D064A2" w:rsidRDefault="00CE7025" w:rsidP="004563C5">
            <w:pPr>
              <w:ind w:left="141" w:right="142"/>
              <w:rPr>
                <w:color w:val="000000"/>
                <w:szCs w:val="22"/>
              </w:rPr>
            </w:pPr>
            <w:r w:rsidRPr="00D064A2">
              <w:rPr>
                <w:color w:val="000000"/>
                <w:sz w:val="22"/>
                <w:szCs w:val="22"/>
              </w:rPr>
              <w:t>38243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administracijos</w:t>
            </w:r>
            <w:proofErr w:type="spellEnd"/>
            <w:r w:rsidRPr="00D064A2">
              <w:rPr>
                <w:color w:val="000000"/>
                <w:sz w:val="22"/>
                <w:szCs w:val="22"/>
              </w:rPr>
              <w:t xml:space="preserve"> </w:t>
            </w: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seniūnija</w:t>
            </w:r>
            <w:proofErr w:type="spellEnd"/>
            <w:r w:rsidRPr="00D064A2">
              <w:rPr>
                <w:color w:val="000000"/>
                <w:sz w:val="22"/>
                <w:szCs w:val="22"/>
              </w:rPr>
              <w:t>,</w:t>
            </w:r>
          </w:p>
          <w:p w:rsidR="00CE7025" w:rsidRPr="00D064A2" w:rsidRDefault="00CE7025" w:rsidP="004563C5">
            <w:pPr>
              <w:ind w:left="142" w:right="142"/>
              <w:rPr>
                <w:color w:val="000000"/>
                <w:szCs w:val="22"/>
              </w:rPr>
            </w:pPr>
            <w:r w:rsidRPr="00D064A2">
              <w:rPr>
                <w:color w:val="000000"/>
                <w:sz w:val="22"/>
                <w:szCs w:val="22"/>
              </w:rPr>
              <w:t>tel. (8 319) 61 108</w:t>
            </w:r>
            <w:r>
              <w:rPr>
                <w:color w:val="000000"/>
                <w:sz w:val="22"/>
                <w:szCs w:val="22"/>
              </w:rPr>
              <w:t>“</w:t>
            </w:r>
          </w:p>
        </w:tc>
      </w:tr>
    </w:tbl>
    <w:p w:rsidR="00CE7025" w:rsidRDefault="00CE7025" w:rsidP="00CE7025">
      <w:pPr>
        <w:pStyle w:val="ListParagraph"/>
        <w:numPr>
          <w:ilvl w:val="0"/>
          <w:numId w:val="10"/>
        </w:numPr>
        <w:tabs>
          <w:tab w:val="left" w:pos="851"/>
        </w:tabs>
        <w:overflowPunct w:val="0"/>
        <w:spacing w:line="360" w:lineRule="auto"/>
        <w:jc w:val="both"/>
      </w:pPr>
      <w:r>
        <w:t>Pakeisti 63 eilutę ir ją išdėstyti taip:</w:t>
      </w:r>
    </w:p>
    <w:tbl>
      <w:tblPr>
        <w:tblW w:w="9923" w:type="dxa"/>
        <w:tblInd w:w="-137" w:type="dxa"/>
        <w:tblLayout w:type="fixed"/>
        <w:tblCellMar>
          <w:left w:w="10" w:type="dxa"/>
          <w:right w:w="10" w:type="dxa"/>
        </w:tblCellMar>
        <w:tblLook w:val="0000"/>
      </w:tblPr>
      <w:tblGrid>
        <w:gridCol w:w="568"/>
        <w:gridCol w:w="1559"/>
        <w:gridCol w:w="1843"/>
        <w:gridCol w:w="992"/>
        <w:gridCol w:w="1559"/>
        <w:gridCol w:w="1701"/>
        <w:gridCol w:w="1701"/>
      </w:tblGrid>
      <w:tr w:rsidR="00CE7025" w:rsidRPr="008A7A84" w:rsidTr="004563C5">
        <w:trPr>
          <w:trHeight w:val="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right="-17" w:firstLine="142"/>
              <w:rPr>
                <w:color w:val="000000"/>
                <w:szCs w:val="22"/>
              </w:rPr>
            </w:pPr>
            <w:r>
              <w:rPr>
                <w:color w:val="000000"/>
                <w:sz w:val="22"/>
                <w:szCs w:val="22"/>
              </w:rPr>
              <w:t>„</w:t>
            </w:r>
            <w:r w:rsidRPr="00D064A2">
              <w:rPr>
                <w:color w:val="000000"/>
                <w:sz w:val="22"/>
                <w:szCs w:val="22"/>
              </w:rPr>
              <w:t>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r w:rsidRPr="00D064A2">
              <w:rPr>
                <w:b/>
                <w:color w:val="000000"/>
                <w:sz w:val="22"/>
                <w:szCs w:val="22"/>
              </w:rPr>
              <w:t xml:space="preserve">1812 m. </w:t>
            </w:r>
            <w:proofErr w:type="spellStart"/>
            <w:r w:rsidRPr="00D064A2">
              <w:rPr>
                <w:b/>
                <w:color w:val="000000"/>
                <w:sz w:val="22"/>
                <w:szCs w:val="22"/>
              </w:rPr>
              <w:t>karo</w:t>
            </w:r>
            <w:proofErr w:type="spellEnd"/>
            <w:r w:rsidRPr="00D064A2">
              <w:rPr>
                <w:b/>
                <w:color w:val="000000"/>
                <w:sz w:val="22"/>
                <w:szCs w:val="22"/>
              </w:rPr>
              <w:t xml:space="preserve"> </w:t>
            </w:r>
            <w:proofErr w:type="spellStart"/>
            <w:r w:rsidRPr="00D064A2">
              <w:rPr>
                <w:b/>
                <w:color w:val="000000"/>
                <w:sz w:val="22"/>
                <w:szCs w:val="22"/>
              </w:rPr>
              <w:t>nužudytų</w:t>
            </w:r>
            <w:proofErr w:type="spellEnd"/>
            <w:r w:rsidRPr="00D064A2">
              <w:rPr>
                <w:b/>
                <w:color w:val="000000"/>
                <w:sz w:val="22"/>
                <w:szCs w:val="22"/>
              </w:rPr>
              <w:t xml:space="preserve"> </w:t>
            </w:r>
            <w:proofErr w:type="spellStart"/>
            <w:r w:rsidRPr="00D064A2">
              <w:rPr>
                <w:b/>
                <w:color w:val="000000"/>
                <w:sz w:val="22"/>
                <w:szCs w:val="22"/>
              </w:rPr>
              <w:t>prancūzų</w:t>
            </w:r>
            <w:proofErr w:type="spellEnd"/>
            <w:r w:rsidRPr="00D064A2">
              <w:rPr>
                <w:b/>
                <w:color w:val="000000"/>
                <w:sz w:val="22"/>
                <w:szCs w:val="22"/>
              </w:rPr>
              <w:t xml:space="preserve"> </w:t>
            </w:r>
            <w:proofErr w:type="spellStart"/>
            <w:r w:rsidRPr="00D064A2">
              <w:rPr>
                <w:b/>
                <w:color w:val="000000"/>
                <w:sz w:val="22"/>
                <w:szCs w:val="22"/>
              </w:rPr>
              <w:t>karių</w:t>
            </w:r>
            <w:proofErr w:type="spellEnd"/>
            <w:r w:rsidRPr="00D064A2">
              <w:rPr>
                <w:b/>
                <w:color w:val="000000"/>
                <w:sz w:val="22"/>
                <w:szCs w:val="22"/>
              </w:rPr>
              <w:t xml:space="preserve">, 1831 </w:t>
            </w:r>
            <w:proofErr w:type="spellStart"/>
            <w:r w:rsidRPr="00D064A2">
              <w:rPr>
                <w:b/>
                <w:color w:val="000000"/>
                <w:sz w:val="22"/>
                <w:szCs w:val="22"/>
              </w:rPr>
              <w:t>ir</w:t>
            </w:r>
            <w:proofErr w:type="spellEnd"/>
            <w:r w:rsidRPr="00D064A2">
              <w:rPr>
                <w:b/>
                <w:color w:val="000000"/>
                <w:sz w:val="22"/>
                <w:szCs w:val="22"/>
              </w:rPr>
              <w:t xml:space="preserve"> 1863 m. </w:t>
            </w:r>
            <w:proofErr w:type="spellStart"/>
            <w:r w:rsidRPr="00D064A2">
              <w:rPr>
                <w:b/>
                <w:color w:val="000000"/>
                <w:sz w:val="22"/>
                <w:szCs w:val="22"/>
              </w:rPr>
              <w:t>sukilėlių</w:t>
            </w:r>
            <w:proofErr w:type="spellEnd"/>
            <w:r w:rsidRPr="00D064A2">
              <w:rPr>
                <w:b/>
                <w:color w:val="000000"/>
                <w:sz w:val="22"/>
                <w:szCs w:val="22"/>
              </w:rPr>
              <w:t xml:space="preserve">, </w:t>
            </w:r>
            <w:proofErr w:type="spellStart"/>
            <w:r w:rsidRPr="00D064A2">
              <w:rPr>
                <w:b/>
                <w:color w:val="000000"/>
                <w:sz w:val="22"/>
                <w:szCs w:val="22"/>
              </w:rPr>
              <w:t>Lietuvos</w:t>
            </w:r>
            <w:proofErr w:type="spellEnd"/>
            <w:r w:rsidRPr="00D064A2">
              <w:rPr>
                <w:b/>
                <w:color w:val="000000"/>
                <w:sz w:val="22"/>
                <w:szCs w:val="22"/>
              </w:rPr>
              <w:t xml:space="preserve"> </w:t>
            </w:r>
            <w:proofErr w:type="spellStart"/>
            <w:r w:rsidRPr="00D064A2">
              <w:rPr>
                <w:b/>
                <w:color w:val="000000"/>
                <w:sz w:val="22"/>
                <w:szCs w:val="22"/>
              </w:rPr>
              <w:t>partizanų</w:t>
            </w:r>
            <w:proofErr w:type="spellEnd"/>
            <w:r w:rsidRPr="00D064A2">
              <w:rPr>
                <w:b/>
                <w:color w:val="000000"/>
                <w:sz w:val="22"/>
                <w:szCs w:val="22"/>
              </w:rPr>
              <w:t xml:space="preserve"> </w:t>
            </w:r>
            <w:proofErr w:type="spellStart"/>
            <w:r w:rsidRPr="00D064A2">
              <w:rPr>
                <w:b/>
                <w:color w:val="000000"/>
                <w:sz w:val="22"/>
                <w:szCs w:val="22"/>
              </w:rPr>
              <w:t>kapų</w:t>
            </w:r>
            <w:proofErr w:type="spellEnd"/>
            <w:r w:rsidRPr="00D064A2">
              <w:rPr>
                <w:b/>
                <w:color w:val="000000"/>
                <w:sz w:val="22"/>
                <w:szCs w:val="22"/>
              </w:rPr>
              <w:t xml:space="preserve"> </w:t>
            </w:r>
            <w:proofErr w:type="spellStart"/>
            <w:r w:rsidRPr="00D064A2">
              <w:rPr>
                <w:b/>
                <w:color w:val="000000"/>
                <w:sz w:val="22"/>
                <w:szCs w:val="22"/>
              </w:rPr>
              <w:t>kompleksas</w:t>
            </w:r>
            <w:proofErr w:type="spellEnd"/>
          </w:p>
          <w:p w:rsidR="00CE7025" w:rsidRPr="00D064A2" w:rsidRDefault="00CE7025" w:rsidP="004563C5">
            <w:pPr>
              <w:ind w:left="141" w:right="142"/>
              <w:rPr>
                <w:color w:val="000000"/>
                <w:szCs w:val="22"/>
              </w:rPr>
            </w:pPr>
            <w:proofErr w:type="spellStart"/>
            <w:r w:rsidRPr="00D064A2">
              <w:rPr>
                <w:color w:val="000000"/>
                <w:sz w:val="22"/>
                <w:szCs w:val="22"/>
              </w:rPr>
              <w:t>Šilavoto</w:t>
            </w:r>
            <w:proofErr w:type="spellEnd"/>
            <w:r w:rsidRPr="00D064A2">
              <w:rPr>
                <w:color w:val="000000"/>
                <w:sz w:val="22"/>
                <w:szCs w:val="22"/>
              </w:rPr>
              <w:t xml:space="preserve"> </w:t>
            </w:r>
            <w:proofErr w:type="spellStart"/>
            <w:r w:rsidRPr="00D064A2">
              <w:rPr>
                <w:color w:val="000000"/>
                <w:sz w:val="22"/>
                <w:szCs w:val="22"/>
              </w:rPr>
              <w:t>sen</w:t>
            </w:r>
            <w:proofErr w:type="spellEnd"/>
            <w:r w:rsidRPr="00D064A2">
              <w:rPr>
                <w:color w:val="000000"/>
                <w:sz w:val="22"/>
                <w:szCs w:val="22"/>
              </w:rPr>
              <w:t xml:space="preserve">., </w:t>
            </w:r>
            <w:proofErr w:type="spellStart"/>
            <w:r w:rsidRPr="00D064A2">
              <w:rPr>
                <w:color w:val="000000"/>
                <w:sz w:val="22"/>
                <w:szCs w:val="22"/>
              </w:rPr>
              <w:t>Stuomenų</w:t>
            </w:r>
            <w:proofErr w:type="spellEnd"/>
            <w:r w:rsidRPr="00D064A2">
              <w:rPr>
                <w:color w:val="000000"/>
                <w:sz w:val="22"/>
                <w:szCs w:val="22"/>
              </w:rPr>
              <w:t xml:space="preserve"> k., </w:t>
            </w:r>
            <w:proofErr w:type="spellStart"/>
            <w:r w:rsidRPr="00D064A2">
              <w:rPr>
                <w:color w:val="000000"/>
                <w:sz w:val="22"/>
                <w:szCs w:val="22"/>
              </w:rPr>
              <w:t>Koplyčios</w:t>
            </w:r>
            <w:proofErr w:type="spellEnd"/>
            <w:r w:rsidRPr="00D064A2">
              <w:rPr>
                <w:color w:val="000000"/>
                <w:sz w:val="22"/>
                <w:szCs w:val="22"/>
              </w:rPr>
              <w:t xml:space="preserve"> 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1"/>
              <w:rPr>
                <w:color w:val="000000"/>
                <w:szCs w:val="22"/>
              </w:rPr>
            </w:pPr>
            <w:proofErr w:type="spellStart"/>
            <w:r w:rsidRPr="00D064A2">
              <w:rPr>
                <w:color w:val="000000"/>
                <w:sz w:val="22"/>
                <w:szCs w:val="22"/>
              </w:rPr>
              <w:t>Neveikiančios</w:t>
            </w:r>
            <w:proofErr w:type="spellEnd"/>
          </w:p>
          <w:p w:rsidR="00CE7025" w:rsidRPr="00D064A2" w:rsidRDefault="00CE7025" w:rsidP="004563C5">
            <w:pPr>
              <w:ind w:left="141" w:right="141"/>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tarybos</w:t>
            </w:r>
            <w:proofErr w:type="spellEnd"/>
            <w:r w:rsidRPr="00D064A2">
              <w:rPr>
                <w:color w:val="000000"/>
                <w:sz w:val="22"/>
                <w:szCs w:val="22"/>
              </w:rPr>
              <w:t xml:space="preserve"> 2016-04-28 </w:t>
            </w:r>
            <w:proofErr w:type="spellStart"/>
            <w:r w:rsidRPr="00D064A2">
              <w:rPr>
                <w:color w:val="000000"/>
                <w:sz w:val="22"/>
                <w:szCs w:val="22"/>
              </w:rPr>
              <w:t>sprendimas</w:t>
            </w:r>
            <w:proofErr w:type="spellEnd"/>
            <w:r w:rsidRPr="00D064A2">
              <w:rPr>
                <w:color w:val="000000"/>
                <w:sz w:val="22"/>
                <w:szCs w:val="22"/>
              </w:rPr>
              <w:t xml:space="preserve"> Nr. T3-99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Pr>
                <w:color w:val="000000"/>
                <w:szCs w:val="22"/>
              </w:rPr>
            </w:pPr>
            <w:r w:rsidRPr="00D064A2">
              <w:rPr>
                <w:color w:val="000000"/>
                <w:sz w:val="22"/>
                <w:szCs w:val="22"/>
              </w:rPr>
              <w:t>0,0991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Įregistruotas</w:t>
            </w:r>
            <w:proofErr w:type="spellEnd"/>
          </w:p>
          <w:p w:rsidR="00CE7025" w:rsidRPr="00D064A2" w:rsidRDefault="00CE7025" w:rsidP="004563C5">
            <w:pPr>
              <w:ind w:left="141" w:right="142"/>
              <w:rPr>
                <w:color w:val="000000"/>
                <w:szCs w:val="22"/>
              </w:rPr>
            </w:pPr>
            <w:r w:rsidRPr="00D064A2">
              <w:rPr>
                <w:color w:val="000000"/>
                <w:sz w:val="22"/>
                <w:szCs w:val="22"/>
              </w:rPr>
              <w:t>2017-12-12</w:t>
            </w:r>
          </w:p>
          <w:p w:rsidR="00CE7025" w:rsidRPr="00D064A2" w:rsidRDefault="00CE7025" w:rsidP="004563C5">
            <w:pPr>
              <w:ind w:left="141" w:right="142"/>
              <w:rPr>
                <w:color w:val="000000"/>
                <w:szCs w:val="22"/>
              </w:rPr>
            </w:pPr>
            <w:proofErr w:type="spellStart"/>
            <w:r w:rsidRPr="00D064A2">
              <w:rPr>
                <w:color w:val="000000"/>
                <w:sz w:val="22"/>
                <w:szCs w:val="22"/>
              </w:rPr>
              <w:t>Unikalus</w:t>
            </w:r>
            <w:proofErr w:type="spellEnd"/>
            <w:r w:rsidRPr="00D064A2">
              <w:rPr>
                <w:color w:val="000000"/>
                <w:sz w:val="22"/>
                <w:szCs w:val="22"/>
              </w:rPr>
              <w:t xml:space="preserve"> Nr.</w:t>
            </w:r>
          </w:p>
          <w:p w:rsidR="00CE7025" w:rsidRPr="00D064A2" w:rsidRDefault="00CE7025" w:rsidP="004563C5">
            <w:pPr>
              <w:ind w:left="141" w:right="142"/>
              <w:rPr>
                <w:color w:val="000000"/>
                <w:szCs w:val="22"/>
              </w:rPr>
            </w:pPr>
            <w:r w:rsidRPr="00D064A2">
              <w:rPr>
                <w:color w:val="000000"/>
                <w:sz w:val="22"/>
                <w:szCs w:val="22"/>
              </w:rPr>
              <w:t>4400-4699-0098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1" w:right="142"/>
              <w:rPr>
                <w:color w:val="000000"/>
                <w:szCs w:val="22"/>
              </w:rPr>
            </w:pPr>
            <w:proofErr w:type="spellStart"/>
            <w:r w:rsidRPr="00D064A2">
              <w:rPr>
                <w:color w:val="000000"/>
                <w:sz w:val="22"/>
                <w:szCs w:val="22"/>
              </w:rPr>
              <w:t>Neregistruotos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E7025" w:rsidRPr="00D064A2" w:rsidRDefault="00CE7025" w:rsidP="004563C5">
            <w:pPr>
              <w:ind w:left="142" w:right="142"/>
              <w:rPr>
                <w:color w:val="000000"/>
                <w:szCs w:val="22"/>
              </w:rPr>
            </w:pPr>
            <w:proofErr w:type="spellStart"/>
            <w:r w:rsidRPr="00D064A2">
              <w:rPr>
                <w:color w:val="000000"/>
                <w:sz w:val="22"/>
                <w:szCs w:val="22"/>
              </w:rPr>
              <w:t>Prienų</w:t>
            </w:r>
            <w:proofErr w:type="spellEnd"/>
            <w:r w:rsidRPr="00D064A2">
              <w:rPr>
                <w:color w:val="000000"/>
                <w:sz w:val="22"/>
                <w:szCs w:val="22"/>
              </w:rPr>
              <w:t xml:space="preserve"> </w:t>
            </w:r>
            <w:proofErr w:type="spellStart"/>
            <w:r w:rsidRPr="00D064A2">
              <w:rPr>
                <w:color w:val="000000"/>
                <w:sz w:val="22"/>
                <w:szCs w:val="22"/>
              </w:rPr>
              <w:t>rajono</w:t>
            </w:r>
            <w:proofErr w:type="spellEnd"/>
            <w:r w:rsidRPr="00D064A2">
              <w:rPr>
                <w:color w:val="000000"/>
                <w:sz w:val="22"/>
                <w:szCs w:val="22"/>
              </w:rPr>
              <w:t xml:space="preserve"> </w:t>
            </w:r>
            <w:proofErr w:type="spellStart"/>
            <w:r w:rsidRPr="00D064A2">
              <w:rPr>
                <w:color w:val="000000"/>
                <w:sz w:val="22"/>
                <w:szCs w:val="22"/>
              </w:rPr>
              <w:t>savivaldybės</w:t>
            </w:r>
            <w:proofErr w:type="spellEnd"/>
            <w:r w:rsidRPr="00D064A2">
              <w:rPr>
                <w:color w:val="000000"/>
                <w:sz w:val="22"/>
                <w:szCs w:val="22"/>
              </w:rPr>
              <w:t xml:space="preserve"> </w:t>
            </w:r>
            <w:proofErr w:type="spellStart"/>
            <w:r w:rsidRPr="00D064A2">
              <w:rPr>
                <w:color w:val="000000"/>
                <w:sz w:val="22"/>
                <w:szCs w:val="22"/>
              </w:rPr>
              <w:t>administracijos</w:t>
            </w:r>
            <w:proofErr w:type="spellEnd"/>
            <w:r w:rsidRPr="00D064A2">
              <w:rPr>
                <w:color w:val="000000"/>
                <w:sz w:val="22"/>
                <w:szCs w:val="22"/>
              </w:rPr>
              <w:t xml:space="preserve"> </w:t>
            </w:r>
            <w:proofErr w:type="spellStart"/>
            <w:r w:rsidRPr="00D064A2">
              <w:rPr>
                <w:color w:val="000000"/>
                <w:sz w:val="22"/>
                <w:szCs w:val="22"/>
              </w:rPr>
              <w:t>Šilavoto</w:t>
            </w:r>
            <w:proofErr w:type="spellEnd"/>
            <w:r w:rsidRPr="00D064A2">
              <w:rPr>
                <w:color w:val="000000"/>
                <w:sz w:val="22"/>
                <w:szCs w:val="22"/>
              </w:rPr>
              <w:t xml:space="preserve"> </w:t>
            </w:r>
            <w:proofErr w:type="spellStart"/>
            <w:r w:rsidRPr="00D064A2">
              <w:rPr>
                <w:color w:val="000000"/>
                <w:sz w:val="22"/>
                <w:szCs w:val="22"/>
              </w:rPr>
              <w:t>seniūnija</w:t>
            </w:r>
            <w:proofErr w:type="spellEnd"/>
            <w:r w:rsidRPr="00D064A2">
              <w:rPr>
                <w:color w:val="000000"/>
                <w:sz w:val="22"/>
                <w:szCs w:val="22"/>
              </w:rPr>
              <w:t>,</w:t>
            </w:r>
          </w:p>
          <w:p w:rsidR="00CE7025" w:rsidRPr="00D064A2" w:rsidRDefault="00CE7025" w:rsidP="004563C5">
            <w:pPr>
              <w:ind w:left="142" w:right="142"/>
              <w:rPr>
                <w:color w:val="000000"/>
                <w:szCs w:val="22"/>
              </w:rPr>
            </w:pPr>
            <w:r w:rsidRPr="00D064A2">
              <w:rPr>
                <w:color w:val="000000"/>
                <w:sz w:val="22"/>
                <w:szCs w:val="22"/>
              </w:rPr>
              <w:t>tel. (8 319) 41 331</w:t>
            </w:r>
            <w:r>
              <w:rPr>
                <w:color w:val="000000"/>
                <w:sz w:val="22"/>
                <w:szCs w:val="22"/>
              </w:rPr>
              <w:t>“</w:t>
            </w:r>
          </w:p>
        </w:tc>
      </w:tr>
    </w:tbl>
    <w:p w:rsidR="00CE7025" w:rsidRPr="009C3003" w:rsidRDefault="00CE7025" w:rsidP="00CE7025">
      <w:pPr>
        <w:spacing w:line="360" w:lineRule="auto"/>
        <w:ind w:firstLine="1080"/>
        <w:jc w:val="both"/>
        <w:rPr>
          <w:lang w:val="lt-LT"/>
        </w:rPr>
      </w:pPr>
    </w:p>
    <w:p w:rsidR="00070F48" w:rsidRDefault="00070F48" w:rsidP="00936509">
      <w:pPr>
        <w:spacing w:line="360" w:lineRule="auto"/>
        <w:ind w:firstLine="1080"/>
        <w:jc w:val="both"/>
        <w:rPr>
          <w:lang w:val="lt-LT"/>
        </w:rPr>
      </w:pPr>
    </w:p>
    <w:p w:rsidR="00AC75EA" w:rsidRPr="009C3003" w:rsidRDefault="00AC75EA" w:rsidP="00936509">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CE7025">
      <w:headerReference w:type="even" r:id="rId7"/>
      <w:headerReference w:type="default" r:id="rId8"/>
      <w:headerReference w:type="first" r:id="rId9"/>
      <w:pgSz w:w="11906" w:h="16838" w:code="9"/>
      <w:pgMar w:top="720" w:right="567" w:bottom="42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B6D" w:rsidRDefault="00976B6D">
      <w:r>
        <w:separator/>
      </w:r>
    </w:p>
  </w:endnote>
  <w:endnote w:type="continuationSeparator" w:id="0">
    <w:p w:rsidR="00976B6D" w:rsidRDefault="00976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B6D" w:rsidRDefault="00976B6D">
      <w:r>
        <w:separator/>
      </w:r>
    </w:p>
  </w:footnote>
  <w:footnote w:type="continuationSeparator" w:id="0">
    <w:p w:rsidR="00976B6D" w:rsidRDefault="00976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C48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C48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E702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186050AE"/>
    <w:multiLevelType w:val="hybridMultilevel"/>
    <w:tmpl w:val="CBD8A364"/>
    <w:lvl w:ilvl="0" w:tplc="E708B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8"/>
  </w:num>
  <w:num w:numId="3">
    <w:abstractNumId w:val="3"/>
  </w:num>
  <w:num w:numId="4">
    <w:abstractNumId w:val="4"/>
  </w:num>
  <w:num w:numId="5">
    <w:abstractNumId w:val="9"/>
  </w:num>
  <w:num w:numId="6">
    <w:abstractNumId w:val="7"/>
  </w:num>
  <w:num w:numId="7">
    <w:abstractNumId w:val="2"/>
  </w:num>
  <w:num w:numId="8">
    <w:abstractNumId w:val="6"/>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rsids>
    <w:rsidRoot w:val="00474A02"/>
    <w:rsid w:val="000016F6"/>
    <w:rsid w:val="00005903"/>
    <w:rsid w:val="00013E70"/>
    <w:rsid w:val="000156D2"/>
    <w:rsid w:val="000178EC"/>
    <w:rsid w:val="000227D4"/>
    <w:rsid w:val="0002390F"/>
    <w:rsid w:val="00025B3E"/>
    <w:rsid w:val="00030AA6"/>
    <w:rsid w:val="000345BE"/>
    <w:rsid w:val="00034D26"/>
    <w:rsid w:val="0003509C"/>
    <w:rsid w:val="000355E9"/>
    <w:rsid w:val="00036799"/>
    <w:rsid w:val="000416EE"/>
    <w:rsid w:val="00043355"/>
    <w:rsid w:val="00044DA2"/>
    <w:rsid w:val="00054CF3"/>
    <w:rsid w:val="000551C9"/>
    <w:rsid w:val="0006282F"/>
    <w:rsid w:val="00062AB6"/>
    <w:rsid w:val="0006384E"/>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5D51"/>
    <w:rsid w:val="001F6953"/>
    <w:rsid w:val="00200E87"/>
    <w:rsid w:val="00204BDF"/>
    <w:rsid w:val="00205DCC"/>
    <w:rsid w:val="00210002"/>
    <w:rsid w:val="00213D59"/>
    <w:rsid w:val="002164D8"/>
    <w:rsid w:val="00216D96"/>
    <w:rsid w:val="00220412"/>
    <w:rsid w:val="0022219F"/>
    <w:rsid w:val="002259B3"/>
    <w:rsid w:val="0022778A"/>
    <w:rsid w:val="00227FB2"/>
    <w:rsid w:val="0023065C"/>
    <w:rsid w:val="00231C8C"/>
    <w:rsid w:val="00236E5C"/>
    <w:rsid w:val="0023763E"/>
    <w:rsid w:val="00237E48"/>
    <w:rsid w:val="00237F65"/>
    <w:rsid w:val="00250226"/>
    <w:rsid w:val="00252FA0"/>
    <w:rsid w:val="00256438"/>
    <w:rsid w:val="00265391"/>
    <w:rsid w:val="00267EA8"/>
    <w:rsid w:val="002709B1"/>
    <w:rsid w:val="0028019B"/>
    <w:rsid w:val="00283A60"/>
    <w:rsid w:val="00290BBE"/>
    <w:rsid w:val="00290D47"/>
    <w:rsid w:val="00291A86"/>
    <w:rsid w:val="0029359A"/>
    <w:rsid w:val="002978AC"/>
    <w:rsid w:val="002A1E7B"/>
    <w:rsid w:val="002A21E7"/>
    <w:rsid w:val="002A443A"/>
    <w:rsid w:val="002A529F"/>
    <w:rsid w:val="002A775B"/>
    <w:rsid w:val="002B0F80"/>
    <w:rsid w:val="002B41CB"/>
    <w:rsid w:val="002C1B4A"/>
    <w:rsid w:val="002C4953"/>
    <w:rsid w:val="002C6C2D"/>
    <w:rsid w:val="002C6FA4"/>
    <w:rsid w:val="002D4549"/>
    <w:rsid w:val="002D5E1E"/>
    <w:rsid w:val="002D602D"/>
    <w:rsid w:val="002D70A2"/>
    <w:rsid w:val="002E0734"/>
    <w:rsid w:val="002E0F90"/>
    <w:rsid w:val="002E10DE"/>
    <w:rsid w:val="002E4E86"/>
    <w:rsid w:val="002F0B9D"/>
    <w:rsid w:val="002F2258"/>
    <w:rsid w:val="002F225A"/>
    <w:rsid w:val="002F5136"/>
    <w:rsid w:val="002F5C26"/>
    <w:rsid w:val="00301CF3"/>
    <w:rsid w:val="003040DB"/>
    <w:rsid w:val="003070AB"/>
    <w:rsid w:val="00323088"/>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C5D07"/>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9137A"/>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33405"/>
    <w:rsid w:val="005415CC"/>
    <w:rsid w:val="00543738"/>
    <w:rsid w:val="00553AB1"/>
    <w:rsid w:val="0056094B"/>
    <w:rsid w:val="00562D63"/>
    <w:rsid w:val="005664A4"/>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08"/>
    <w:rsid w:val="006D277B"/>
    <w:rsid w:val="006D4875"/>
    <w:rsid w:val="006D4886"/>
    <w:rsid w:val="006E333D"/>
    <w:rsid w:val="006E4AC6"/>
    <w:rsid w:val="006F15E3"/>
    <w:rsid w:val="006F5F69"/>
    <w:rsid w:val="006F6D13"/>
    <w:rsid w:val="00700FCB"/>
    <w:rsid w:val="00702669"/>
    <w:rsid w:val="00703DFF"/>
    <w:rsid w:val="00710812"/>
    <w:rsid w:val="007110DA"/>
    <w:rsid w:val="00711459"/>
    <w:rsid w:val="007225BE"/>
    <w:rsid w:val="00722D6D"/>
    <w:rsid w:val="00725502"/>
    <w:rsid w:val="00727C0D"/>
    <w:rsid w:val="00733F51"/>
    <w:rsid w:val="00740C38"/>
    <w:rsid w:val="00743842"/>
    <w:rsid w:val="00745C1C"/>
    <w:rsid w:val="00746560"/>
    <w:rsid w:val="0075285B"/>
    <w:rsid w:val="00754073"/>
    <w:rsid w:val="00755526"/>
    <w:rsid w:val="00755E64"/>
    <w:rsid w:val="00757DD6"/>
    <w:rsid w:val="00761266"/>
    <w:rsid w:val="00761295"/>
    <w:rsid w:val="00761702"/>
    <w:rsid w:val="0076773A"/>
    <w:rsid w:val="0077066F"/>
    <w:rsid w:val="0077727D"/>
    <w:rsid w:val="007777CF"/>
    <w:rsid w:val="0078301B"/>
    <w:rsid w:val="00785676"/>
    <w:rsid w:val="0078702D"/>
    <w:rsid w:val="00791295"/>
    <w:rsid w:val="00794EC9"/>
    <w:rsid w:val="007B0C85"/>
    <w:rsid w:val="007D165F"/>
    <w:rsid w:val="007D7AF4"/>
    <w:rsid w:val="007E5CEA"/>
    <w:rsid w:val="007F06A2"/>
    <w:rsid w:val="007F2F0A"/>
    <w:rsid w:val="007F71BC"/>
    <w:rsid w:val="00803B61"/>
    <w:rsid w:val="00814650"/>
    <w:rsid w:val="00814731"/>
    <w:rsid w:val="00814F9B"/>
    <w:rsid w:val="0081799C"/>
    <w:rsid w:val="00825FB7"/>
    <w:rsid w:val="0082711C"/>
    <w:rsid w:val="00827C73"/>
    <w:rsid w:val="00834E1E"/>
    <w:rsid w:val="00835906"/>
    <w:rsid w:val="008459CE"/>
    <w:rsid w:val="00847351"/>
    <w:rsid w:val="00851203"/>
    <w:rsid w:val="00851507"/>
    <w:rsid w:val="008530D8"/>
    <w:rsid w:val="00853642"/>
    <w:rsid w:val="00855D30"/>
    <w:rsid w:val="0085677D"/>
    <w:rsid w:val="00867D3A"/>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2B8C"/>
    <w:rsid w:val="0091458F"/>
    <w:rsid w:val="00914EC5"/>
    <w:rsid w:val="00916407"/>
    <w:rsid w:val="00931217"/>
    <w:rsid w:val="00936219"/>
    <w:rsid w:val="00936509"/>
    <w:rsid w:val="00940BF6"/>
    <w:rsid w:val="009446A7"/>
    <w:rsid w:val="00945D81"/>
    <w:rsid w:val="00946AC2"/>
    <w:rsid w:val="00946B0D"/>
    <w:rsid w:val="00957BB0"/>
    <w:rsid w:val="00960D19"/>
    <w:rsid w:val="00964897"/>
    <w:rsid w:val="00965F64"/>
    <w:rsid w:val="009667C2"/>
    <w:rsid w:val="009706FA"/>
    <w:rsid w:val="00971D02"/>
    <w:rsid w:val="00974E4C"/>
    <w:rsid w:val="00976B6D"/>
    <w:rsid w:val="00981FD1"/>
    <w:rsid w:val="00983243"/>
    <w:rsid w:val="00993F1A"/>
    <w:rsid w:val="00995F0A"/>
    <w:rsid w:val="009974BD"/>
    <w:rsid w:val="009A29E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0F74"/>
    <w:rsid w:val="00A1216A"/>
    <w:rsid w:val="00A12BAC"/>
    <w:rsid w:val="00A17759"/>
    <w:rsid w:val="00A17B34"/>
    <w:rsid w:val="00A22216"/>
    <w:rsid w:val="00A24BFA"/>
    <w:rsid w:val="00A27DA5"/>
    <w:rsid w:val="00A33B4B"/>
    <w:rsid w:val="00A36320"/>
    <w:rsid w:val="00A40D5B"/>
    <w:rsid w:val="00A42D7A"/>
    <w:rsid w:val="00A514F8"/>
    <w:rsid w:val="00A5170D"/>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906F7"/>
    <w:rsid w:val="00AB39E4"/>
    <w:rsid w:val="00AC0E7D"/>
    <w:rsid w:val="00AC5A89"/>
    <w:rsid w:val="00AC75EA"/>
    <w:rsid w:val="00AC7B0F"/>
    <w:rsid w:val="00AE763D"/>
    <w:rsid w:val="00AF031F"/>
    <w:rsid w:val="00AF30AE"/>
    <w:rsid w:val="00AF6858"/>
    <w:rsid w:val="00B0011B"/>
    <w:rsid w:val="00B05D7B"/>
    <w:rsid w:val="00B06472"/>
    <w:rsid w:val="00B17D38"/>
    <w:rsid w:val="00B25E72"/>
    <w:rsid w:val="00B26FB6"/>
    <w:rsid w:val="00B27EAA"/>
    <w:rsid w:val="00B31E79"/>
    <w:rsid w:val="00B324A1"/>
    <w:rsid w:val="00B36BCF"/>
    <w:rsid w:val="00B417CB"/>
    <w:rsid w:val="00B473E0"/>
    <w:rsid w:val="00B54524"/>
    <w:rsid w:val="00B65A37"/>
    <w:rsid w:val="00B71A71"/>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4CF8"/>
    <w:rsid w:val="00CB4EC7"/>
    <w:rsid w:val="00CB6101"/>
    <w:rsid w:val="00CC245A"/>
    <w:rsid w:val="00CC3BC1"/>
    <w:rsid w:val="00CC4A1B"/>
    <w:rsid w:val="00CC64EB"/>
    <w:rsid w:val="00CC6ACA"/>
    <w:rsid w:val="00CD7822"/>
    <w:rsid w:val="00CE0451"/>
    <w:rsid w:val="00CE45D4"/>
    <w:rsid w:val="00CE7025"/>
    <w:rsid w:val="00CF0A53"/>
    <w:rsid w:val="00CF0A69"/>
    <w:rsid w:val="00CF6CE6"/>
    <w:rsid w:val="00CF7974"/>
    <w:rsid w:val="00D00658"/>
    <w:rsid w:val="00D03A67"/>
    <w:rsid w:val="00D03C2C"/>
    <w:rsid w:val="00D10374"/>
    <w:rsid w:val="00D202ED"/>
    <w:rsid w:val="00D241C6"/>
    <w:rsid w:val="00D276BE"/>
    <w:rsid w:val="00D31DD5"/>
    <w:rsid w:val="00D32A6D"/>
    <w:rsid w:val="00D33D22"/>
    <w:rsid w:val="00D35EF4"/>
    <w:rsid w:val="00D373CC"/>
    <w:rsid w:val="00D44DCE"/>
    <w:rsid w:val="00D453A2"/>
    <w:rsid w:val="00D51E5E"/>
    <w:rsid w:val="00D666C7"/>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BD2"/>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1755B"/>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B4A45"/>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paragraph" w:styleId="ListParagraph">
    <w:name w:val="List Paragraph"/>
    <w:basedOn w:val="Normal"/>
    <w:uiPriority w:val="34"/>
    <w:qFormat/>
    <w:rsid w:val="00CE7025"/>
    <w:pPr>
      <w:suppressAutoHyphens/>
      <w:autoSpaceDN w:val="0"/>
      <w:ind w:left="720"/>
      <w:contextualSpacing/>
      <w:textAlignment w:val="baseline"/>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2466</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2018-04-27T08:11:00Z</cp:lastPrinted>
  <dcterms:created xsi:type="dcterms:W3CDTF">2018-04-27T08:13:00Z</dcterms:created>
  <dcterms:modified xsi:type="dcterms:W3CDTF">2018-04-27T08:16:00Z</dcterms:modified>
</cp:coreProperties>
</file>