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1E3" w:rsidRPr="000B1025" w:rsidRDefault="0099517A" w:rsidP="000B1025">
      <w:pPr>
        <w:spacing w:line="240" w:lineRule="auto"/>
        <w:ind w:firstLine="5245"/>
        <w:rPr>
          <w:rFonts w:ascii="Times New Roman" w:hAnsi="Times New Roman"/>
          <w:sz w:val="24"/>
          <w:szCs w:val="24"/>
        </w:rPr>
      </w:pPr>
      <w:r w:rsidRPr="006A7825">
        <w:tab/>
      </w:r>
      <w:r w:rsidRPr="006A7825">
        <w:tab/>
      </w:r>
      <w:r w:rsidRPr="006A7825">
        <w:tab/>
        <w:t xml:space="preserve">              </w:t>
      </w:r>
      <w:r w:rsidR="00607C7F">
        <w:t xml:space="preserve">                       </w:t>
      </w:r>
    </w:p>
    <w:p w:rsidR="008317BC" w:rsidRPr="008317BC" w:rsidRDefault="008317BC" w:rsidP="008317BC">
      <w:pPr>
        <w:spacing w:after="0" w:line="240" w:lineRule="auto"/>
        <w:ind w:firstLine="5103"/>
        <w:rPr>
          <w:rFonts w:ascii="Times New Roman" w:hAnsi="Times New Roman"/>
          <w:sz w:val="24"/>
          <w:szCs w:val="24"/>
        </w:rPr>
      </w:pPr>
      <w:r w:rsidRPr="008317BC">
        <w:rPr>
          <w:rFonts w:ascii="Times New Roman" w:hAnsi="Times New Roman"/>
          <w:sz w:val="24"/>
          <w:szCs w:val="24"/>
        </w:rPr>
        <w:t>PRITARTA</w:t>
      </w:r>
    </w:p>
    <w:p w:rsidR="008317BC" w:rsidRPr="008317BC" w:rsidRDefault="008317BC" w:rsidP="008317BC">
      <w:pPr>
        <w:spacing w:after="0" w:line="240" w:lineRule="auto"/>
        <w:ind w:firstLine="5103"/>
        <w:rPr>
          <w:rFonts w:ascii="Times New Roman" w:hAnsi="Times New Roman"/>
          <w:sz w:val="24"/>
          <w:szCs w:val="24"/>
        </w:rPr>
      </w:pPr>
      <w:r w:rsidRPr="008317BC">
        <w:rPr>
          <w:rFonts w:ascii="Times New Roman" w:hAnsi="Times New Roman"/>
          <w:sz w:val="24"/>
          <w:szCs w:val="24"/>
        </w:rPr>
        <w:t>Prienų rajono savivaldybės tarybos</w:t>
      </w:r>
    </w:p>
    <w:p w:rsidR="000B1025" w:rsidRDefault="008317BC" w:rsidP="008317BC">
      <w:pPr>
        <w:spacing w:after="0" w:line="240" w:lineRule="auto"/>
        <w:ind w:firstLine="5103"/>
        <w:rPr>
          <w:rFonts w:ascii="Times New Roman" w:hAnsi="Times New Roman"/>
          <w:sz w:val="24"/>
          <w:szCs w:val="24"/>
        </w:rPr>
      </w:pPr>
      <w:r w:rsidRPr="008317BC">
        <w:rPr>
          <w:rFonts w:ascii="Times New Roman" w:hAnsi="Times New Roman"/>
          <w:sz w:val="24"/>
          <w:szCs w:val="24"/>
        </w:rPr>
        <w:t>2019 m. bal</w:t>
      </w:r>
      <w:r>
        <w:rPr>
          <w:rFonts w:ascii="Times New Roman" w:hAnsi="Times New Roman"/>
          <w:sz w:val="24"/>
          <w:szCs w:val="24"/>
        </w:rPr>
        <w:t>andžio 29 d. sprendimu Nr. T3-98</w:t>
      </w:r>
    </w:p>
    <w:p w:rsidR="008317BC" w:rsidRDefault="008317BC" w:rsidP="008317BC">
      <w:pPr>
        <w:spacing w:after="0" w:line="240" w:lineRule="auto"/>
        <w:ind w:firstLine="142"/>
        <w:rPr>
          <w:rFonts w:ascii="Times New Roman" w:hAnsi="Times New Roman"/>
          <w:sz w:val="24"/>
          <w:szCs w:val="24"/>
        </w:rPr>
      </w:pPr>
    </w:p>
    <w:p w:rsidR="008317BC" w:rsidRDefault="008317BC" w:rsidP="008317BC">
      <w:pPr>
        <w:spacing w:after="0" w:line="240" w:lineRule="auto"/>
        <w:ind w:firstLine="142"/>
        <w:rPr>
          <w:rFonts w:ascii="Times New Roman" w:hAnsi="Times New Roman"/>
          <w:b/>
          <w:sz w:val="24"/>
          <w:szCs w:val="24"/>
        </w:rPr>
      </w:pPr>
    </w:p>
    <w:p w:rsidR="003A7F01" w:rsidRDefault="003A7F01" w:rsidP="004812A7">
      <w:pPr>
        <w:spacing w:after="0" w:line="240" w:lineRule="auto"/>
        <w:ind w:firstLine="142"/>
        <w:jc w:val="center"/>
        <w:rPr>
          <w:rFonts w:ascii="Times New Roman" w:hAnsi="Times New Roman"/>
          <w:b/>
          <w:sz w:val="24"/>
          <w:szCs w:val="24"/>
        </w:rPr>
      </w:pPr>
      <w:r>
        <w:rPr>
          <w:rFonts w:ascii="Times New Roman" w:hAnsi="Times New Roman"/>
          <w:b/>
          <w:sz w:val="24"/>
          <w:szCs w:val="24"/>
        </w:rPr>
        <w:t>PRIENŲ JUSTINO MARCINKEVIČIAUS VIEŠOSIOS BIBLIOTEKOS</w:t>
      </w:r>
    </w:p>
    <w:p w:rsidR="003A7F01" w:rsidRPr="00871210" w:rsidRDefault="003A7F01" w:rsidP="00871210">
      <w:pPr>
        <w:spacing w:after="0" w:line="240" w:lineRule="auto"/>
        <w:ind w:firstLine="142"/>
        <w:jc w:val="center"/>
        <w:rPr>
          <w:rFonts w:ascii="Times New Roman" w:hAnsi="Times New Roman"/>
          <w:b/>
          <w:sz w:val="24"/>
          <w:szCs w:val="24"/>
        </w:rPr>
      </w:pPr>
      <w:r>
        <w:rPr>
          <w:rFonts w:ascii="Times New Roman" w:hAnsi="Times New Roman"/>
          <w:b/>
          <w:sz w:val="24"/>
          <w:szCs w:val="24"/>
        </w:rPr>
        <w:t xml:space="preserve"> DIREKTORĖS</w:t>
      </w:r>
      <w:r w:rsidR="00160AE8" w:rsidRPr="005467D6">
        <w:rPr>
          <w:rFonts w:ascii="Times New Roman" w:hAnsi="Times New Roman"/>
          <w:b/>
          <w:sz w:val="24"/>
          <w:szCs w:val="24"/>
        </w:rPr>
        <w:t xml:space="preserve"> </w:t>
      </w:r>
      <w:r>
        <w:rPr>
          <w:rFonts w:ascii="Times New Roman" w:hAnsi="Times New Roman"/>
          <w:b/>
          <w:sz w:val="24"/>
          <w:szCs w:val="24"/>
        </w:rPr>
        <w:t>DAIVOS ČEPELIAUSKIENĖS</w:t>
      </w:r>
    </w:p>
    <w:p w:rsidR="00AA4DAC" w:rsidRPr="006A7825" w:rsidRDefault="003A7F01" w:rsidP="00160AE8">
      <w:pPr>
        <w:jc w:val="center"/>
        <w:rPr>
          <w:rFonts w:ascii="Times New Roman" w:hAnsi="Times New Roman"/>
          <w:b/>
          <w:bCs/>
          <w:sz w:val="24"/>
          <w:szCs w:val="24"/>
        </w:rPr>
      </w:pPr>
      <w:r w:rsidRPr="003A7F01">
        <w:rPr>
          <w:rFonts w:ascii="Times New Roman" w:hAnsi="Times New Roman"/>
          <w:b/>
          <w:sz w:val="24"/>
          <w:szCs w:val="24"/>
        </w:rPr>
        <w:t>2018</w:t>
      </w:r>
      <w:r w:rsidR="005F7F78" w:rsidRPr="003A7F01">
        <w:rPr>
          <w:rFonts w:ascii="Times New Roman" w:hAnsi="Times New Roman"/>
          <w:b/>
          <w:sz w:val="24"/>
          <w:szCs w:val="24"/>
        </w:rPr>
        <w:t xml:space="preserve"> </w:t>
      </w:r>
      <w:r w:rsidR="00AA4DAC" w:rsidRPr="006A7825">
        <w:rPr>
          <w:rFonts w:ascii="Times New Roman" w:hAnsi="Times New Roman"/>
          <w:b/>
          <w:bCs/>
          <w:sz w:val="24"/>
          <w:szCs w:val="24"/>
        </w:rPr>
        <w:t>METŲ VEIKLOS ATASKAITA</w:t>
      </w:r>
    </w:p>
    <w:p w:rsidR="004812A7" w:rsidRPr="003A7F01" w:rsidRDefault="004812A7" w:rsidP="00160AE8">
      <w:pPr>
        <w:rPr>
          <w:rFonts w:ascii="Times New Roman" w:hAnsi="Times New Roman"/>
          <w:b/>
          <w:i/>
          <w:sz w:val="20"/>
          <w:szCs w:val="20"/>
        </w:rPr>
      </w:pPr>
    </w:p>
    <w:p w:rsidR="00AA4DAC" w:rsidRDefault="00AA4DAC" w:rsidP="008A624C">
      <w:pPr>
        <w:numPr>
          <w:ilvl w:val="0"/>
          <w:numId w:val="13"/>
        </w:numPr>
        <w:jc w:val="both"/>
        <w:rPr>
          <w:rFonts w:ascii="Times New Roman" w:hAnsi="Times New Roman"/>
          <w:i/>
          <w:sz w:val="24"/>
          <w:szCs w:val="24"/>
        </w:rPr>
      </w:pPr>
      <w:r w:rsidRPr="006A7825">
        <w:rPr>
          <w:rFonts w:ascii="Times New Roman" w:hAnsi="Times New Roman"/>
          <w:b/>
          <w:sz w:val="24"/>
          <w:szCs w:val="24"/>
        </w:rPr>
        <w:t>Trumpa informacija apie įstaigą</w:t>
      </w:r>
      <w:r w:rsidR="00420827" w:rsidRPr="006A7825">
        <w:rPr>
          <w:rFonts w:ascii="Times New Roman" w:hAnsi="Times New Roman"/>
          <w:b/>
          <w:sz w:val="24"/>
          <w:szCs w:val="24"/>
        </w:rPr>
        <w:t xml:space="preserve"> </w:t>
      </w:r>
      <w:r w:rsidR="00C76426" w:rsidRPr="006A7825">
        <w:rPr>
          <w:rFonts w:ascii="Times New Roman" w:hAnsi="Times New Roman"/>
          <w:i/>
          <w:sz w:val="24"/>
          <w:szCs w:val="24"/>
        </w:rPr>
        <w:t>(</w:t>
      </w:r>
      <w:r w:rsidR="00C86E86" w:rsidRPr="006A7825">
        <w:rPr>
          <w:rFonts w:ascii="Times New Roman" w:hAnsi="Times New Roman"/>
          <w:i/>
          <w:sz w:val="24"/>
          <w:szCs w:val="24"/>
        </w:rPr>
        <w:t>Įstaigos</w:t>
      </w:r>
      <w:r w:rsidR="004C2496" w:rsidRPr="006A7825">
        <w:rPr>
          <w:rFonts w:ascii="Times New Roman" w:hAnsi="Times New Roman"/>
          <w:i/>
          <w:sz w:val="24"/>
          <w:szCs w:val="24"/>
        </w:rPr>
        <w:t xml:space="preserve"> veiklos pobūdis,</w:t>
      </w:r>
      <w:r w:rsidR="00C86E86" w:rsidRPr="006A7825">
        <w:rPr>
          <w:rFonts w:ascii="Times New Roman" w:hAnsi="Times New Roman"/>
          <w:i/>
          <w:sz w:val="24"/>
          <w:szCs w:val="24"/>
        </w:rPr>
        <w:t xml:space="preserve"> vizija,</w:t>
      </w:r>
      <w:r w:rsidR="002A6ABD" w:rsidRPr="006A7825">
        <w:rPr>
          <w:rFonts w:ascii="Times New Roman" w:hAnsi="Times New Roman"/>
          <w:i/>
          <w:sz w:val="24"/>
          <w:szCs w:val="24"/>
        </w:rPr>
        <w:t xml:space="preserve"> </w:t>
      </w:r>
      <w:r w:rsidR="008A624C" w:rsidRPr="006A7825">
        <w:rPr>
          <w:rFonts w:ascii="Times New Roman" w:hAnsi="Times New Roman"/>
          <w:i/>
          <w:sz w:val="24"/>
          <w:szCs w:val="24"/>
        </w:rPr>
        <w:t xml:space="preserve">misija, </w:t>
      </w:r>
      <w:r w:rsidR="001A24D3" w:rsidRPr="006A7825">
        <w:rPr>
          <w:rFonts w:ascii="Times New Roman" w:hAnsi="Times New Roman"/>
          <w:i/>
          <w:sz w:val="24"/>
          <w:szCs w:val="24"/>
        </w:rPr>
        <w:t>tikslai,</w:t>
      </w:r>
      <w:r w:rsidR="00C76426" w:rsidRPr="006A7825">
        <w:rPr>
          <w:rFonts w:ascii="Times New Roman" w:hAnsi="Times New Roman"/>
          <w:i/>
          <w:sz w:val="24"/>
          <w:szCs w:val="24"/>
        </w:rPr>
        <w:t xml:space="preserve"> </w:t>
      </w:r>
      <w:r w:rsidRPr="006A7825">
        <w:rPr>
          <w:rFonts w:ascii="Times New Roman" w:hAnsi="Times New Roman"/>
          <w:i/>
          <w:sz w:val="24"/>
          <w:szCs w:val="24"/>
        </w:rPr>
        <w:t>uždaviniai</w:t>
      </w:r>
      <w:r w:rsidR="00420827" w:rsidRPr="006A7825">
        <w:rPr>
          <w:rFonts w:ascii="Times New Roman" w:hAnsi="Times New Roman"/>
          <w:i/>
          <w:sz w:val="24"/>
          <w:szCs w:val="24"/>
        </w:rPr>
        <w:t>)</w:t>
      </w:r>
    </w:p>
    <w:p w:rsidR="000E4924" w:rsidRPr="00560FD1" w:rsidRDefault="000E4924" w:rsidP="000E4924">
      <w:pPr>
        <w:spacing w:after="0" w:line="360" w:lineRule="auto"/>
        <w:ind w:firstLine="851"/>
        <w:jc w:val="both"/>
        <w:rPr>
          <w:rFonts w:ascii="Times New Roman" w:hAnsi="Times New Roman"/>
          <w:sz w:val="24"/>
          <w:szCs w:val="24"/>
        </w:rPr>
      </w:pPr>
      <w:r w:rsidRPr="00560FD1">
        <w:rPr>
          <w:rFonts w:ascii="Times New Roman" w:hAnsi="Times New Roman"/>
          <w:sz w:val="24"/>
          <w:szCs w:val="24"/>
        </w:rPr>
        <w:t xml:space="preserve">Prienų Justino Marcinkevičiaus viešoji biblioteka </w:t>
      </w:r>
      <w:r>
        <w:rPr>
          <w:rFonts w:ascii="Times New Roman" w:hAnsi="Times New Roman"/>
          <w:sz w:val="24"/>
          <w:szCs w:val="24"/>
        </w:rPr>
        <w:t xml:space="preserve"> (toliau – biblioteka) </w:t>
      </w:r>
      <w:r w:rsidRPr="00560FD1">
        <w:rPr>
          <w:rFonts w:ascii="Times New Roman" w:hAnsi="Times New Roman"/>
          <w:sz w:val="24"/>
          <w:szCs w:val="24"/>
        </w:rPr>
        <w:t>yra biudžetinė įstaiga, veikianti informacijos sklaidos, kultūros, mokslo ir švietimo srityse ir vykdanti bibliotekų veiklą.</w:t>
      </w:r>
      <w:r w:rsidRPr="00814159">
        <w:t xml:space="preserve"> </w:t>
      </w:r>
      <w:r w:rsidRPr="00814159">
        <w:rPr>
          <w:rFonts w:ascii="Times New Roman" w:hAnsi="Times New Roman"/>
          <w:sz w:val="24"/>
          <w:szCs w:val="24"/>
        </w:rPr>
        <w:t xml:space="preserve">Biblioteka įsteigta 1937 m., 2012 m. Prienų rajono savivaldybės tarybos sprendimu </w:t>
      </w:r>
      <w:r>
        <w:rPr>
          <w:rFonts w:ascii="Times New Roman" w:hAnsi="Times New Roman"/>
          <w:sz w:val="24"/>
          <w:szCs w:val="24"/>
        </w:rPr>
        <w:t>j</w:t>
      </w:r>
      <w:r w:rsidRPr="00814159">
        <w:rPr>
          <w:rFonts w:ascii="Times New Roman" w:hAnsi="Times New Roman"/>
          <w:sz w:val="24"/>
          <w:szCs w:val="24"/>
        </w:rPr>
        <w:t xml:space="preserve">ai suteiktas </w:t>
      </w:r>
      <w:r>
        <w:rPr>
          <w:rFonts w:ascii="Times New Roman" w:hAnsi="Times New Roman"/>
          <w:sz w:val="24"/>
          <w:szCs w:val="24"/>
        </w:rPr>
        <w:t xml:space="preserve">kraštiečio poeto </w:t>
      </w:r>
      <w:r w:rsidRPr="00814159">
        <w:rPr>
          <w:rFonts w:ascii="Times New Roman" w:hAnsi="Times New Roman"/>
          <w:sz w:val="24"/>
          <w:szCs w:val="24"/>
        </w:rPr>
        <w:t>Justino Marcinkevičiaus vardas</w:t>
      </w:r>
      <w:r>
        <w:rPr>
          <w:rFonts w:ascii="Times New Roman" w:hAnsi="Times New Roman"/>
          <w:sz w:val="24"/>
          <w:szCs w:val="24"/>
        </w:rPr>
        <w:t>.</w:t>
      </w:r>
    </w:p>
    <w:p w:rsidR="000E4924" w:rsidRPr="00560FD1" w:rsidRDefault="000E4924" w:rsidP="000E4924">
      <w:pPr>
        <w:spacing w:after="0" w:line="360" w:lineRule="auto"/>
        <w:ind w:firstLine="851"/>
        <w:jc w:val="both"/>
        <w:rPr>
          <w:rFonts w:ascii="Times New Roman" w:hAnsi="Times New Roman"/>
          <w:sz w:val="24"/>
          <w:szCs w:val="24"/>
        </w:rPr>
      </w:pPr>
      <w:r w:rsidRPr="00560FD1">
        <w:rPr>
          <w:rFonts w:ascii="Times New Roman" w:hAnsi="Times New Roman"/>
          <w:sz w:val="24"/>
          <w:szCs w:val="24"/>
        </w:rPr>
        <w:t>Biblioteka savo veiklą vykdo vadovaudamasi Prienų rajono savivaldybės tarybos 2015 m. lapkričio 26 d. sprendimu Nr. T3-218 patvirtintais nuostatai</w:t>
      </w:r>
      <w:r>
        <w:rPr>
          <w:rFonts w:ascii="Times New Roman" w:hAnsi="Times New Roman"/>
          <w:sz w:val="24"/>
          <w:szCs w:val="24"/>
        </w:rPr>
        <w:t>s</w:t>
      </w:r>
      <w:r w:rsidRPr="00560FD1">
        <w:rPr>
          <w:rFonts w:ascii="Times New Roman" w:hAnsi="Times New Roman"/>
          <w:sz w:val="24"/>
          <w:szCs w:val="24"/>
        </w:rPr>
        <w:t xml:space="preserve"> bei kitais jos veiklą reglamentuojančiais teisės akt</w:t>
      </w:r>
      <w:r>
        <w:rPr>
          <w:rFonts w:ascii="Times New Roman" w:hAnsi="Times New Roman"/>
          <w:sz w:val="24"/>
          <w:szCs w:val="24"/>
        </w:rPr>
        <w:t>a</w:t>
      </w:r>
      <w:r w:rsidRPr="00560FD1">
        <w:rPr>
          <w:rFonts w:ascii="Times New Roman" w:hAnsi="Times New Roman"/>
          <w:sz w:val="24"/>
          <w:szCs w:val="24"/>
        </w:rPr>
        <w:t>is.</w:t>
      </w:r>
    </w:p>
    <w:p w:rsidR="000E4924" w:rsidRPr="00560FD1" w:rsidRDefault="000E4924" w:rsidP="000E4924">
      <w:pPr>
        <w:spacing w:after="0" w:line="360" w:lineRule="auto"/>
        <w:ind w:firstLine="851"/>
        <w:jc w:val="both"/>
        <w:rPr>
          <w:rFonts w:ascii="Times New Roman" w:hAnsi="Times New Roman"/>
          <w:sz w:val="24"/>
          <w:szCs w:val="24"/>
        </w:rPr>
      </w:pPr>
      <w:r w:rsidRPr="00560FD1">
        <w:rPr>
          <w:rFonts w:ascii="Times New Roman" w:hAnsi="Times New Roman"/>
          <w:sz w:val="24"/>
          <w:szCs w:val="24"/>
        </w:rPr>
        <w:t xml:space="preserve">Bibliotekos veiklos sritis – dokumentų kaupimas, tvarkymas, sisteminimas, saugojimas, </w:t>
      </w:r>
      <w:proofErr w:type="spellStart"/>
      <w:r w:rsidRPr="00560FD1">
        <w:rPr>
          <w:rFonts w:ascii="Times New Roman" w:hAnsi="Times New Roman"/>
          <w:sz w:val="24"/>
          <w:szCs w:val="24"/>
        </w:rPr>
        <w:t>skaitmeninimas</w:t>
      </w:r>
      <w:proofErr w:type="spellEnd"/>
      <w:r w:rsidRPr="00560FD1">
        <w:rPr>
          <w:rFonts w:ascii="Times New Roman" w:hAnsi="Times New Roman"/>
          <w:sz w:val="24"/>
          <w:szCs w:val="24"/>
        </w:rPr>
        <w:t xml:space="preserve">, panauda ir viešinimas, </w:t>
      </w:r>
      <w:proofErr w:type="spellStart"/>
      <w:r w:rsidRPr="00560FD1">
        <w:rPr>
          <w:rFonts w:ascii="Times New Roman" w:hAnsi="Times New Roman"/>
          <w:sz w:val="24"/>
          <w:szCs w:val="24"/>
        </w:rPr>
        <w:t>bibliografavimas</w:t>
      </w:r>
      <w:proofErr w:type="spellEnd"/>
      <w:r w:rsidRPr="00560FD1">
        <w:rPr>
          <w:rFonts w:ascii="Times New Roman" w:hAnsi="Times New Roman"/>
          <w:sz w:val="24"/>
          <w:szCs w:val="24"/>
        </w:rPr>
        <w:t>, kultūrinių ir edukacinių programų organizavimas ir kultūros plėtra, galimybės naudotis viešaisiais informacijos šaltiniais, nepaisant informacijos pateikimo būdo, formos ir laikmenos, neatsižvelgiant į autorių ar užfiksuotų žinių politinę ar ideol</w:t>
      </w:r>
      <w:r w:rsidR="00030130">
        <w:rPr>
          <w:rFonts w:ascii="Times New Roman" w:hAnsi="Times New Roman"/>
          <w:sz w:val="24"/>
          <w:szCs w:val="24"/>
        </w:rPr>
        <w:t>oginę orientaciją, užtikrinimas,</w:t>
      </w:r>
      <w:r w:rsidRPr="00560FD1">
        <w:rPr>
          <w:rFonts w:ascii="Times New Roman" w:hAnsi="Times New Roman"/>
          <w:sz w:val="24"/>
          <w:szCs w:val="24"/>
        </w:rPr>
        <w:t xml:space="preserve"> fizinių ir juridinių asmenų lygių teisių naudotis teisės aktų nustatyta tvarka teikiamomis nemokamomis visuomenės švietimui, sociokultūrinei edukacijai, moksliniams tyrimams bei asmenybės ugdymui reikalingomis paslaugomis ir informacija užtikrinimas.</w:t>
      </w:r>
    </w:p>
    <w:p w:rsidR="000E4924" w:rsidRPr="00560FD1" w:rsidRDefault="000E4924" w:rsidP="000E4924">
      <w:pPr>
        <w:spacing w:after="0" w:line="360" w:lineRule="auto"/>
        <w:ind w:firstLine="851"/>
        <w:jc w:val="both"/>
        <w:rPr>
          <w:rFonts w:ascii="Times New Roman" w:hAnsi="Times New Roman"/>
          <w:sz w:val="24"/>
          <w:szCs w:val="24"/>
        </w:rPr>
      </w:pPr>
      <w:r w:rsidRPr="00560FD1">
        <w:rPr>
          <w:rFonts w:ascii="Times New Roman" w:hAnsi="Times New Roman"/>
          <w:sz w:val="24"/>
          <w:szCs w:val="24"/>
        </w:rPr>
        <w:t>Bibliotekos misija – teikti krašto bendruomenei modernias informacijos, švietimo ir kultūros sklaidos paslaugas, užtikrinti vartotojų poreikius atitinkančią prieigą prie bibliotekoje ir už jos ribų sukauptų informacijos, žinių ir kultūros išteklių.</w:t>
      </w:r>
    </w:p>
    <w:p w:rsidR="000E4924" w:rsidRDefault="000E4924" w:rsidP="00030130">
      <w:pPr>
        <w:spacing w:after="0" w:line="360" w:lineRule="auto"/>
        <w:ind w:firstLine="851"/>
        <w:jc w:val="both"/>
        <w:rPr>
          <w:rFonts w:ascii="Times New Roman" w:hAnsi="Times New Roman"/>
          <w:sz w:val="24"/>
          <w:szCs w:val="24"/>
        </w:rPr>
      </w:pPr>
      <w:r w:rsidRPr="00560FD1">
        <w:rPr>
          <w:rFonts w:ascii="Times New Roman" w:hAnsi="Times New Roman"/>
          <w:sz w:val="24"/>
          <w:szCs w:val="24"/>
        </w:rPr>
        <w:t>Bibliotekos vizija – Prienų Justino Marcinkevičiaus viešoji biblioteka – universali, moderni, paveiki organizacija.</w:t>
      </w:r>
    </w:p>
    <w:p w:rsidR="008947D9" w:rsidRPr="00030130" w:rsidRDefault="008947D9" w:rsidP="00030130">
      <w:pPr>
        <w:spacing w:after="0" w:line="360" w:lineRule="auto"/>
        <w:ind w:firstLine="851"/>
        <w:jc w:val="both"/>
        <w:rPr>
          <w:rFonts w:ascii="Times New Roman" w:hAnsi="Times New Roman"/>
          <w:sz w:val="24"/>
          <w:szCs w:val="24"/>
        </w:rPr>
      </w:pPr>
    </w:p>
    <w:p w:rsidR="008A624C" w:rsidRDefault="002A6ABD" w:rsidP="002A6ABD">
      <w:pPr>
        <w:numPr>
          <w:ilvl w:val="1"/>
          <w:numId w:val="13"/>
        </w:numPr>
        <w:jc w:val="both"/>
        <w:rPr>
          <w:rFonts w:ascii="Times New Roman" w:hAnsi="Times New Roman"/>
          <w:i/>
          <w:sz w:val="24"/>
          <w:szCs w:val="24"/>
        </w:rPr>
      </w:pPr>
      <w:r w:rsidRPr="006A7825">
        <w:rPr>
          <w:rFonts w:ascii="Times New Roman" w:hAnsi="Times New Roman"/>
          <w:b/>
          <w:sz w:val="24"/>
          <w:szCs w:val="24"/>
        </w:rPr>
        <w:t xml:space="preserve">Įstaigos strateginio </w:t>
      </w:r>
      <w:r w:rsidR="008A624C" w:rsidRPr="006A7825">
        <w:rPr>
          <w:rFonts w:ascii="Times New Roman" w:hAnsi="Times New Roman"/>
          <w:b/>
          <w:sz w:val="24"/>
          <w:szCs w:val="24"/>
        </w:rPr>
        <w:t>veiklos plano</w:t>
      </w:r>
      <w:r w:rsidRPr="006A7825">
        <w:rPr>
          <w:rFonts w:ascii="Times New Roman" w:hAnsi="Times New Roman"/>
          <w:b/>
          <w:sz w:val="24"/>
          <w:szCs w:val="24"/>
        </w:rPr>
        <w:t xml:space="preserve"> įgyvendinimas </w:t>
      </w:r>
      <w:r w:rsidRPr="006A7825">
        <w:rPr>
          <w:rFonts w:ascii="Times New Roman" w:hAnsi="Times New Roman"/>
          <w:i/>
          <w:sz w:val="24"/>
          <w:szCs w:val="24"/>
        </w:rPr>
        <w:t xml:space="preserve">(prioritetai, </w:t>
      </w:r>
      <w:r w:rsidR="008A624C" w:rsidRPr="006A7825">
        <w:rPr>
          <w:rFonts w:ascii="Times New Roman" w:hAnsi="Times New Roman"/>
          <w:i/>
          <w:sz w:val="24"/>
          <w:szCs w:val="24"/>
        </w:rPr>
        <w:t>tikslai, uždaviniai</w:t>
      </w:r>
      <w:r w:rsidRPr="006A7825">
        <w:rPr>
          <w:rFonts w:ascii="Times New Roman" w:hAnsi="Times New Roman"/>
          <w:i/>
          <w:sz w:val="24"/>
          <w:szCs w:val="24"/>
        </w:rPr>
        <w:t xml:space="preserve">, </w:t>
      </w:r>
      <w:r w:rsidRPr="006A7825">
        <w:rPr>
          <w:rFonts w:ascii="Times New Roman" w:eastAsia="Times New Roman" w:hAnsi="Times New Roman"/>
          <w:i/>
          <w:sz w:val="24"/>
          <w:szCs w:val="24"/>
          <w:lang w:eastAsia="lt-LT"/>
        </w:rPr>
        <w:t>vykdytos priemonės, jų įgyvendinimo rezultatai</w:t>
      </w:r>
      <w:r w:rsidRPr="006A7825">
        <w:rPr>
          <w:rFonts w:ascii="Times New Roman" w:hAnsi="Times New Roman"/>
          <w:i/>
          <w:sz w:val="24"/>
          <w:szCs w:val="24"/>
        </w:rPr>
        <w:t>)</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Prienų Justino Marcinkevičiaus viešosios bibliotekos prioritetas – kryptingai įgyvendinti strateginius Prienų rajono savivaldybės tikslus ku</w:t>
      </w:r>
      <w:r w:rsidR="00030130">
        <w:rPr>
          <w:rFonts w:ascii="Times New Roman" w:hAnsi="Times New Roman"/>
          <w:sz w:val="24"/>
          <w:szCs w:val="24"/>
        </w:rPr>
        <w:t>ltūros politikos srityje, t. y.</w:t>
      </w:r>
      <w:r w:rsidRPr="00655AFF">
        <w:rPr>
          <w:rFonts w:ascii="Times New Roman" w:hAnsi="Times New Roman"/>
          <w:sz w:val="24"/>
          <w:szCs w:val="24"/>
        </w:rPr>
        <w:t xml:space="preserve"> realizuoti Prienų rajono savivaldybės 2011–2019 metų strateginio plėtros plano 2 prioriteto „Išsilavinusios, sveikos ir </w:t>
      </w:r>
      <w:r w:rsidRPr="00655AFF">
        <w:rPr>
          <w:rFonts w:ascii="Times New Roman" w:hAnsi="Times New Roman"/>
          <w:sz w:val="24"/>
          <w:szCs w:val="24"/>
        </w:rPr>
        <w:lastRenderedPageBreak/>
        <w:t xml:space="preserve">pažangios bendruomenės plėtra“ 2.5. tikslą „Sudaryti sąlygas žmogaus kūrybinei raiškai ir visapusiškai asmenybės raidai, plėtoti kultūrinės veiklos pasirinkimo galimybes vietos gyventojams bei atvykstantiems svečiams ir turistams“. </w:t>
      </w:r>
    </w:p>
    <w:p w:rsid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Siekdama prasmingai dalyvauti kuriant krašto bendruomenės gerovę, Prienų Justino Marcinkev</w:t>
      </w:r>
      <w:r w:rsidR="00030130">
        <w:rPr>
          <w:rFonts w:ascii="Times New Roman" w:hAnsi="Times New Roman"/>
          <w:sz w:val="24"/>
          <w:szCs w:val="24"/>
        </w:rPr>
        <w:t>ičiaus viešoji biblioteka siekė</w:t>
      </w:r>
      <w:r w:rsidRPr="00655AFF">
        <w:rPr>
          <w:rFonts w:ascii="Times New Roman" w:hAnsi="Times New Roman"/>
          <w:sz w:val="24"/>
          <w:szCs w:val="24"/>
        </w:rPr>
        <w:t xml:space="preserve"> šių įstaigos raidos 2018–2020 m. s</w:t>
      </w:r>
      <w:r w:rsidR="00030130">
        <w:rPr>
          <w:rFonts w:ascii="Times New Roman" w:hAnsi="Times New Roman"/>
          <w:sz w:val="24"/>
          <w:szCs w:val="24"/>
        </w:rPr>
        <w:t>trateginių tikslų bei įgyvendino</w:t>
      </w:r>
      <w:r w:rsidRPr="00655AFF">
        <w:rPr>
          <w:rFonts w:ascii="Times New Roman" w:hAnsi="Times New Roman"/>
          <w:sz w:val="24"/>
          <w:szCs w:val="24"/>
        </w:rPr>
        <w:t xml:space="preserve"> šiems tikslams pasiekti keliamus uždavinius:</w:t>
      </w:r>
    </w:p>
    <w:p w:rsidR="00655AFF" w:rsidRPr="00655AFF" w:rsidRDefault="00655AFF" w:rsidP="00655AFF">
      <w:pPr>
        <w:spacing w:after="0" w:line="360" w:lineRule="auto"/>
        <w:ind w:firstLine="851"/>
        <w:jc w:val="both"/>
        <w:rPr>
          <w:rFonts w:ascii="Times New Roman" w:hAnsi="Times New Roman"/>
          <w:sz w:val="24"/>
          <w:szCs w:val="24"/>
        </w:rPr>
      </w:pPr>
      <w:r>
        <w:rPr>
          <w:rFonts w:ascii="Times New Roman" w:hAnsi="Times New Roman"/>
          <w:sz w:val="24"/>
          <w:szCs w:val="24"/>
        </w:rPr>
        <w:t xml:space="preserve">1. </w:t>
      </w:r>
      <w:r w:rsidRPr="00655AFF">
        <w:rPr>
          <w:rFonts w:ascii="Times New Roman" w:hAnsi="Times New Roman"/>
          <w:b/>
          <w:sz w:val="24"/>
          <w:szCs w:val="24"/>
        </w:rPr>
        <w:t>Tikslas. Kurti bibliotekoje modernią, plačiai prieinamą viešąją informacinę, mokymosi ir kultūrinę erdvę Prienų rajono savivaldybės bendruomenei.</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Uždaviniai: </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1.1.</w:t>
      </w:r>
      <w:r w:rsidRPr="00655AFF">
        <w:rPr>
          <w:rFonts w:ascii="Times New Roman" w:hAnsi="Times New Roman"/>
          <w:sz w:val="24"/>
          <w:szCs w:val="24"/>
        </w:rPr>
        <w:tab/>
        <w:t xml:space="preserve">Atnaujinti kompiuterinę ir programinę įrangą. </w:t>
      </w:r>
    </w:p>
    <w:p w:rsidR="00655AFF" w:rsidRPr="00655AFF" w:rsidRDefault="00030130" w:rsidP="00655AFF">
      <w:pPr>
        <w:spacing w:after="0" w:line="360" w:lineRule="auto"/>
        <w:ind w:firstLine="851"/>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655AFF" w:rsidRPr="00655AFF">
        <w:rPr>
          <w:rFonts w:ascii="Times New Roman" w:hAnsi="Times New Roman"/>
          <w:sz w:val="24"/>
          <w:szCs w:val="24"/>
        </w:rPr>
        <w:t xml:space="preserve">Užtikrinti IRT grįstų paslaugų plėtrą ir kokybę. </w:t>
      </w:r>
    </w:p>
    <w:p w:rsidR="00655AFF" w:rsidRPr="00655AFF" w:rsidRDefault="00030130" w:rsidP="00655AFF">
      <w:pPr>
        <w:spacing w:after="0" w:line="360" w:lineRule="auto"/>
        <w:ind w:firstLine="851"/>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655AFF" w:rsidRPr="00655AFF">
        <w:rPr>
          <w:rFonts w:ascii="Times New Roman" w:hAnsi="Times New Roman"/>
          <w:sz w:val="24"/>
          <w:szCs w:val="24"/>
        </w:rPr>
        <w:t>Ugdyti gyventojų skaitmeninį raštingumą.</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1.4.</w:t>
      </w:r>
      <w:r w:rsidRPr="00655AFF">
        <w:rPr>
          <w:rFonts w:ascii="Times New Roman" w:hAnsi="Times New Roman"/>
          <w:sz w:val="24"/>
          <w:szCs w:val="24"/>
        </w:rPr>
        <w:tab/>
        <w:t>Atnaujinti ir įrengti naujų erdvių bibliotekoje ir jos padaliniuose.</w:t>
      </w:r>
    </w:p>
    <w:p w:rsidR="00655AFF" w:rsidRPr="00655AFF" w:rsidRDefault="00655AFF" w:rsidP="00655AFF">
      <w:pPr>
        <w:spacing w:after="0" w:line="360" w:lineRule="auto"/>
        <w:ind w:firstLine="851"/>
        <w:jc w:val="both"/>
        <w:rPr>
          <w:rFonts w:ascii="Times New Roman" w:hAnsi="Times New Roman"/>
          <w:b/>
          <w:sz w:val="24"/>
          <w:szCs w:val="24"/>
        </w:rPr>
      </w:pPr>
      <w:r w:rsidRPr="00655AFF">
        <w:rPr>
          <w:rFonts w:ascii="Times New Roman" w:hAnsi="Times New Roman"/>
          <w:sz w:val="24"/>
          <w:szCs w:val="24"/>
        </w:rPr>
        <w:t xml:space="preserve">2. </w:t>
      </w:r>
      <w:r w:rsidRPr="00655AFF">
        <w:rPr>
          <w:rFonts w:ascii="Times New Roman" w:hAnsi="Times New Roman"/>
          <w:b/>
          <w:sz w:val="24"/>
          <w:szCs w:val="24"/>
        </w:rPr>
        <w:t>Tikslas. Plėtoti krašto bendruomenės poreikius atitinkančias bibliotekos paslaugas įvairioms socialinėms grupėms.</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Uždaviniai: </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2.1.</w:t>
      </w:r>
      <w:r w:rsidRPr="00655AFF">
        <w:rPr>
          <w:rFonts w:ascii="Times New Roman" w:hAnsi="Times New Roman"/>
          <w:sz w:val="24"/>
          <w:szCs w:val="24"/>
        </w:rPr>
        <w:tab/>
        <w:t xml:space="preserve">Tirti bendruomenės poreikius naudotis bibliotekos paslaugomis. </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2.2.</w:t>
      </w:r>
      <w:r w:rsidRPr="00655AFF">
        <w:rPr>
          <w:rFonts w:ascii="Times New Roman" w:hAnsi="Times New Roman"/>
          <w:sz w:val="24"/>
          <w:szCs w:val="24"/>
        </w:rPr>
        <w:tab/>
        <w:t>Tobulinti darbuotojų profesines kompetencijas teikti kokybiškas, vartotojų poreikius atitinkančias paslaugas, vertinti ir įsivertinti darbo rezultatus.</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2.3. Gerinti gyventojų kultūrinį raštingumą, formuoti teigiamą požiūrį į skaitymą, didinti kultūrinių renginių prieinamumą bendruomenei, panaudojant bibliotekoje sukauptą universalų dokumentų fondą, informacines technologijas ir kūrybinę veiklą. </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2.4. Užtikrinti bibliotekos teikiamų paslaugų pasiūlos įvairovę ir prieinamumą visuose bibliotekos padaliniuose. </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2.5. Formuoti krašto bendruomenės poreikius atitinkantį universalų dokumentų fondą.</w:t>
      </w:r>
    </w:p>
    <w:p w:rsidR="00655AFF" w:rsidRPr="00655AFF" w:rsidRDefault="00655AFF" w:rsidP="00655AFF">
      <w:pPr>
        <w:spacing w:after="0" w:line="360" w:lineRule="auto"/>
        <w:ind w:firstLine="851"/>
        <w:jc w:val="both"/>
        <w:rPr>
          <w:rFonts w:ascii="Times New Roman" w:hAnsi="Times New Roman"/>
          <w:b/>
          <w:sz w:val="24"/>
          <w:szCs w:val="24"/>
        </w:rPr>
      </w:pPr>
      <w:r w:rsidRPr="00655AFF">
        <w:rPr>
          <w:rFonts w:ascii="Times New Roman" w:hAnsi="Times New Roman"/>
          <w:sz w:val="24"/>
          <w:szCs w:val="24"/>
        </w:rPr>
        <w:t xml:space="preserve">3. </w:t>
      </w:r>
      <w:r w:rsidRPr="00655AFF">
        <w:rPr>
          <w:rFonts w:ascii="Times New Roman" w:hAnsi="Times New Roman"/>
          <w:b/>
          <w:sz w:val="24"/>
          <w:szCs w:val="24"/>
        </w:rPr>
        <w:t>Tikslas. Formuoti teigiamą bibliotekos įvaizdį bendruomenėje, užtikrinti informacijos sklaidos efektyvumą.</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Uždaviniai:</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3.1. Vykdyti informacijos apie bibliotekos veiklą sklaidą. </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3.2. Populiarinti kraštą, o tuo pačiu ir biblioteką, skleidžiant patrauklią ir profesionaliai parengtą kraštotyrinę informaciją.</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3.3. Stiprinti bibliotekos viešuosius ryšius, įtraukti socialinius partnerius į bibliotekos vykdomas veiklas.</w:t>
      </w:r>
    </w:p>
    <w:p w:rsidR="00030130" w:rsidRDefault="00655AFF" w:rsidP="00030130">
      <w:pPr>
        <w:spacing w:after="0" w:line="360" w:lineRule="auto"/>
        <w:jc w:val="center"/>
        <w:rPr>
          <w:rFonts w:ascii="Times New Roman" w:hAnsi="Times New Roman"/>
          <w:b/>
          <w:sz w:val="24"/>
          <w:szCs w:val="24"/>
        </w:rPr>
      </w:pPr>
      <w:r w:rsidRPr="00655AFF">
        <w:rPr>
          <w:rFonts w:ascii="Times New Roman" w:hAnsi="Times New Roman"/>
          <w:b/>
          <w:sz w:val="24"/>
          <w:szCs w:val="24"/>
        </w:rPr>
        <w:t>Priemo</w:t>
      </w:r>
      <w:r w:rsidR="00030130">
        <w:rPr>
          <w:rFonts w:ascii="Times New Roman" w:hAnsi="Times New Roman"/>
          <w:b/>
          <w:sz w:val="24"/>
          <w:szCs w:val="24"/>
        </w:rPr>
        <w:t>nės, jų įgyvendinimo rezultatai</w:t>
      </w:r>
    </w:p>
    <w:p w:rsidR="000B1025" w:rsidRPr="00655AFF" w:rsidRDefault="000B1025" w:rsidP="00030130">
      <w:pPr>
        <w:spacing w:after="0" w:line="360" w:lineRule="auto"/>
        <w:jc w:val="center"/>
        <w:rPr>
          <w:rFonts w:ascii="Times New Roman" w:hAnsi="Times New Roman"/>
          <w:b/>
          <w:sz w:val="24"/>
          <w:szCs w:val="24"/>
        </w:rPr>
      </w:pPr>
    </w:p>
    <w:p w:rsidR="00655AFF" w:rsidRPr="00655AFF" w:rsidRDefault="00030130" w:rsidP="00030130">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655AFF" w:rsidRPr="00655AFF">
        <w:rPr>
          <w:rFonts w:ascii="Times New Roman" w:hAnsi="Times New Roman"/>
          <w:sz w:val="24"/>
          <w:szCs w:val="24"/>
        </w:rPr>
        <w:t xml:space="preserve">Svarbi sąlyga, užtikrinanti galimybę įgyvendinti strateginį tikslą </w:t>
      </w:r>
      <w:r w:rsidR="00655AFF" w:rsidRPr="00655AFF">
        <w:rPr>
          <w:rFonts w:ascii="Times New Roman" w:hAnsi="Times New Roman"/>
          <w:b/>
          <w:sz w:val="24"/>
          <w:szCs w:val="24"/>
        </w:rPr>
        <w:t>kurti bibliotekoje modernią, plačiai prieinamą viešąją informacinę, mokymosi ir kultūrinę erdvę Prienų rajono savivaldybės bendruomenei</w:t>
      </w:r>
      <w:r w:rsidR="00655AFF" w:rsidRPr="00655AFF">
        <w:rPr>
          <w:rFonts w:ascii="Times New Roman" w:hAnsi="Times New Roman"/>
          <w:sz w:val="24"/>
          <w:szCs w:val="24"/>
        </w:rPr>
        <w:t xml:space="preserve">, yra bibliotekos aprūpinimas modernia kompiuterine ir programine įranga, todėl 2018 m. Prienų Justino Marcinkevičiaus viešoji biblioteka aktyviai įsitraukė į projektų „Gyventojų skatinimas išmaniai naudotis internetu atnaujintoje </w:t>
      </w:r>
      <w:proofErr w:type="spellStart"/>
      <w:r w:rsidR="00655AFF" w:rsidRPr="00655AFF">
        <w:rPr>
          <w:rFonts w:ascii="Times New Roman" w:hAnsi="Times New Roman"/>
          <w:sz w:val="24"/>
          <w:szCs w:val="24"/>
        </w:rPr>
        <w:t>infrastrukūroje</w:t>
      </w:r>
      <w:proofErr w:type="spellEnd"/>
      <w:r w:rsidR="00655AFF" w:rsidRPr="00655AFF">
        <w:rPr>
          <w:rFonts w:ascii="Times New Roman" w:hAnsi="Times New Roman"/>
          <w:sz w:val="24"/>
          <w:szCs w:val="24"/>
        </w:rPr>
        <w:t xml:space="preserve">“ ir „Prisijungusi Lietuva: </w:t>
      </w:r>
      <w:r w:rsidR="00655AFF" w:rsidRPr="00655AFF">
        <w:rPr>
          <w:rFonts w:ascii="Times New Roman" w:eastAsia="Batang" w:hAnsi="Times New Roman"/>
          <w:sz w:val="24"/>
          <w:szCs w:val="24"/>
          <w:lang w:eastAsia="lt-LT"/>
        </w:rPr>
        <w:t>efektyvi, saugi ir atsakinga Lietuvos skaitmeninė bendruomenė</w:t>
      </w:r>
      <w:r w:rsidR="00655AFF" w:rsidRPr="00655AFF">
        <w:rPr>
          <w:rFonts w:ascii="Times New Roman" w:hAnsi="Times New Roman"/>
          <w:sz w:val="24"/>
          <w:szCs w:val="24"/>
        </w:rPr>
        <w:t xml:space="preserve">“ veiklas, kuriomis siekiama padėti gyventojams išmokti efektyviai, saugiai atsakingai naudotis informacinėmis technologijomis bei internetu ir jo teikiamomis galimybėmis mokantis, planuojant laisvalaikį, apsiperkant, </w:t>
      </w:r>
      <w:r w:rsidR="00F272FE">
        <w:rPr>
          <w:rFonts w:ascii="Times New Roman" w:hAnsi="Times New Roman"/>
          <w:sz w:val="24"/>
          <w:szCs w:val="24"/>
        </w:rPr>
        <w:t xml:space="preserve">registruojantis pas gydytojus. </w:t>
      </w:r>
      <w:r w:rsidR="00655AFF" w:rsidRPr="00655AFF">
        <w:rPr>
          <w:rFonts w:ascii="Times New Roman" w:hAnsi="Times New Roman"/>
          <w:sz w:val="24"/>
          <w:szCs w:val="24"/>
        </w:rPr>
        <w:t xml:space="preserve">Įgyvendinant projektus, bus atnaujinta bibliotekos ir jos padalinių kompiuterinė ir programinė įranga, didinami bendruomenių skaitmeninio raštingumo gebėjimai. 2018 m. biblioteką jau pasiekė dalis naujos įrangos: 3D spausdintuvas, </w:t>
      </w:r>
      <w:proofErr w:type="spellStart"/>
      <w:r w:rsidR="00655AFF" w:rsidRPr="00655AFF">
        <w:rPr>
          <w:rFonts w:ascii="Times New Roman" w:hAnsi="Times New Roman"/>
          <w:sz w:val="24"/>
          <w:szCs w:val="24"/>
        </w:rPr>
        <w:t>Lego</w:t>
      </w:r>
      <w:proofErr w:type="spellEnd"/>
      <w:r w:rsidR="00655AFF" w:rsidRPr="00655AFF">
        <w:rPr>
          <w:rFonts w:ascii="Times New Roman" w:hAnsi="Times New Roman"/>
          <w:sz w:val="24"/>
          <w:szCs w:val="24"/>
        </w:rPr>
        <w:t xml:space="preserve"> konstruktoriai, asmens tapatybių kortelių skaitytuvai, mikrokompiuterių ir programavimo rinkinys.</w:t>
      </w:r>
    </w:p>
    <w:p w:rsidR="00655AFF" w:rsidRPr="00655AFF" w:rsidRDefault="00655AFF" w:rsidP="00655AFF">
      <w:pPr>
        <w:spacing w:after="0" w:line="360" w:lineRule="auto"/>
        <w:jc w:val="both"/>
        <w:rPr>
          <w:rFonts w:ascii="Times New Roman" w:hAnsi="Times New Roman"/>
          <w:sz w:val="24"/>
          <w:szCs w:val="24"/>
        </w:rPr>
      </w:pPr>
      <w:r w:rsidRPr="00655AFF">
        <w:rPr>
          <w:rFonts w:ascii="Times New Roman" w:hAnsi="Times New Roman"/>
          <w:sz w:val="24"/>
          <w:szCs w:val="24"/>
        </w:rPr>
        <w:tab/>
        <w:t xml:space="preserve">Kitas uždavinys, kurį įgyvendina biblioteka, kurdama modernią biblioteką – IRT grįstų paslaugų plėtra ir kokybė. Šių paslaugų plėtrą ir kokybę užtikrina interneto ryšio sparta. 2018 m. Prienų Justino Marcinkevičiaus viešosios bibliotekos padaliniuose interneto sparta siekė 10–20 </w:t>
      </w:r>
      <w:proofErr w:type="spellStart"/>
      <w:r w:rsidRPr="00655AFF">
        <w:rPr>
          <w:rFonts w:ascii="Times New Roman" w:hAnsi="Times New Roman"/>
          <w:sz w:val="24"/>
          <w:szCs w:val="24"/>
        </w:rPr>
        <w:t>Mb</w:t>
      </w:r>
      <w:proofErr w:type="spellEnd"/>
      <w:r w:rsidRPr="00655AFF">
        <w:rPr>
          <w:rFonts w:ascii="Times New Roman" w:hAnsi="Times New Roman"/>
          <w:sz w:val="24"/>
          <w:szCs w:val="24"/>
        </w:rPr>
        <w:t xml:space="preserve">/s, tačiau tokia sparta jau nebetenkino augančių bibliotekos vartotojų poreikių, todėl interneto tiekimo sutartys buvo peržiūrėtos. Pasibaigus viešųjų pirkimų procedūroms, bus sudarytos naujos interneto tiekimo sutartys, užtikrinančios interneto ryšį visuose viešuose interneto prieigos taškuose ne lėtesnį nei 30 </w:t>
      </w:r>
      <w:proofErr w:type="spellStart"/>
      <w:r w:rsidRPr="00655AFF">
        <w:rPr>
          <w:rFonts w:ascii="Times New Roman" w:hAnsi="Times New Roman"/>
          <w:sz w:val="24"/>
          <w:szCs w:val="24"/>
        </w:rPr>
        <w:t>Mb</w:t>
      </w:r>
      <w:proofErr w:type="spellEnd"/>
      <w:r w:rsidRPr="00655AFF">
        <w:rPr>
          <w:rFonts w:ascii="Times New Roman" w:hAnsi="Times New Roman"/>
          <w:sz w:val="24"/>
          <w:szCs w:val="24"/>
        </w:rPr>
        <w:t>/s.</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ab/>
        <w:t>Nuo 2004 m. bibliotekoje įdiegta Lietuvos integrali bibliotekų informacijos sistema (toliau – LIBIS), kuri  užtikrino sklandų bibliotekos duomenų bazės eksportavimą ir bibliotekos darbuotojų ir klientų prieigą prie atnauj</w:t>
      </w:r>
      <w:r w:rsidR="00C84A27">
        <w:rPr>
          <w:rFonts w:ascii="Times New Roman" w:hAnsi="Times New Roman"/>
          <w:sz w:val="24"/>
          <w:szCs w:val="24"/>
        </w:rPr>
        <w:t>into katalogo. V</w:t>
      </w:r>
      <w:r w:rsidRPr="00655AFF">
        <w:rPr>
          <w:rFonts w:ascii="Times New Roman" w:hAnsi="Times New Roman"/>
          <w:sz w:val="24"/>
          <w:szCs w:val="24"/>
        </w:rPr>
        <w:t>isuose padaliniuose</w:t>
      </w:r>
      <w:r w:rsidR="00C84A27">
        <w:rPr>
          <w:rFonts w:ascii="Times New Roman" w:hAnsi="Times New Roman"/>
          <w:sz w:val="24"/>
          <w:szCs w:val="24"/>
        </w:rPr>
        <w:t xml:space="preserve"> 2015–2016 m.</w:t>
      </w:r>
      <w:r w:rsidRPr="00655AFF">
        <w:rPr>
          <w:rFonts w:ascii="Times New Roman" w:hAnsi="Times New Roman"/>
          <w:sz w:val="24"/>
          <w:szCs w:val="24"/>
        </w:rPr>
        <w:t xml:space="preserve"> buvo įdiegta Dokumentų komplektavimo ir katalogavimo posistemė, o 2018 m</w:t>
      </w:r>
      <w:r w:rsidRPr="00C84A27">
        <w:rPr>
          <w:rFonts w:ascii="Times New Roman" w:hAnsi="Times New Roman"/>
          <w:sz w:val="24"/>
          <w:szCs w:val="24"/>
        </w:rPr>
        <w:t>.</w:t>
      </w:r>
      <w:r w:rsidR="00C84A27" w:rsidRPr="00C84A27">
        <w:rPr>
          <w:rFonts w:ascii="Times New Roman" w:hAnsi="Times New Roman"/>
          <w:sz w:val="24"/>
          <w:szCs w:val="24"/>
        </w:rPr>
        <w:t xml:space="preserve"> Balbieriškio, Jiezno, Stakliškių, Veiverių ir Pakuonio bibliotekose </w:t>
      </w:r>
      <w:r w:rsidRPr="00C84A27">
        <w:rPr>
          <w:rFonts w:ascii="Times New Roman" w:hAnsi="Times New Roman"/>
          <w:sz w:val="24"/>
          <w:szCs w:val="24"/>
        </w:rPr>
        <w:t>– Vartotojų aptarnavimo posistemė, kuri iki</w:t>
      </w:r>
      <w:r w:rsidRPr="00655AFF">
        <w:rPr>
          <w:rFonts w:ascii="Times New Roman" w:hAnsi="Times New Roman"/>
          <w:sz w:val="24"/>
          <w:szCs w:val="24"/>
        </w:rPr>
        <w:t xml:space="preserve"> 2018 m. veikė tik Viešojoje bibliotekoje Prienuose.</w:t>
      </w:r>
      <w:r w:rsidRPr="00655AFF">
        <w:rPr>
          <w:rFonts w:ascii="Times New Roman" w:hAnsi="Times New Roman"/>
          <w:sz w:val="24"/>
          <w:szCs w:val="24"/>
        </w:rPr>
        <w:tab/>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Nuo 2010 m. bibliotekoje ir visuose jos padaliniuose gyventojai naudojasi vieša interneto prieiga. Vartotojams įrengtos 99 kompiuterizuotos darbo vietos, prijungtos prie interneto. Unikalių viešosios interneto prieigos vartotojų skaičius 2018 m. – 7041 (2017 m.– 6711).</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Biblioteka aktyviai prisidėjo prie gyventojų skaitmeninio raštingumo didinimo. 2018 m skaitmeninio raštingumo mokomuosiuose renginiuose dalyvavo 316 gyventojų (2017 m. – 243), skaitmeninio raštingumo klausimais buvo konsultuoti 2370 bibliotekos lankytojai. Vartotojų mokymams naudotis paslaugomis, kompiuterine įranga, internetu bibliotekininkai skyrė </w:t>
      </w:r>
      <w:r w:rsidRPr="00C84A27">
        <w:rPr>
          <w:rFonts w:ascii="Times New Roman" w:hAnsi="Times New Roman"/>
          <w:sz w:val="24"/>
          <w:szCs w:val="24"/>
        </w:rPr>
        <w:t>1645 val.</w:t>
      </w:r>
    </w:p>
    <w:p w:rsidR="00655AFF" w:rsidRPr="008947D9"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Nuolat buvo stiprinama bibliotekos materialinė bazė, atnaujinamos bibliotekų erdvės. </w:t>
      </w:r>
      <w:r w:rsidR="00C84A27">
        <w:rPr>
          <w:rFonts w:ascii="Times New Roman" w:hAnsi="Times New Roman"/>
          <w:sz w:val="24"/>
          <w:szCs w:val="24"/>
        </w:rPr>
        <w:t xml:space="preserve"> 2018 m. atnaujintos dviejų</w:t>
      </w:r>
      <w:r w:rsidRPr="00655AFF">
        <w:rPr>
          <w:rFonts w:ascii="Times New Roman" w:hAnsi="Times New Roman"/>
          <w:sz w:val="24"/>
          <w:szCs w:val="24"/>
        </w:rPr>
        <w:t xml:space="preserve"> bibliotekos padalinių Stakliškėse ir </w:t>
      </w:r>
      <w:proofErr w:type="spellStart"/>
      <w:r w:rsidRPr="00655AFF">
        <w:rPr>
          <w:rFonts w:ascii="Times New Roman" w:hAnsi="Times New Roman"/>
          <w:sz w:val="24"/>
          <w:szCs w:val="24"/>
        </w:rPr>
        <w:t>Išlauže</w:t>
      </w:r>
      <w:proofErr w:type="spellEnd"/>
      <w:r w:rsidRPr="00655AFF">
        <w:rPr>
          <w:rFonts w:ascii="Times New Roman" w:hAnsi="Times New Roman"/>
          <w:sz w:val="24"/>
          <w:szCs w:val="24"/>
        </w:rPr>
        <w:t xml:space="preserve"> patalpos (anksčiau – </w:t>
      </w:r>
      <w:proofErr w:type="spellStart"/>
      <w:r w:rsidRPr="00655AFF">
        <w:rPr>
          <w:rFonts w:ascii="Times New Roman" w:hAnsi="Times New Roman"/>
          <w:sz w:val="24"/>
          <w:szCs w:val="24"/>
        </w:rPr>
        <w:t>Ašmintoje</w:t>
      </w:r>
      <w:proofErr w:type="spellEnd"/>
      <w:r w:rsidRPr="00655AFF">
        <w:rPr>
          <w:rFonts w:ascii="Times New Roman" w:hAnsi="Times New Roman"/>
          <w:sz w:val="24"/>
          <w:szCs w:val="24"/>
        </w:rPr>
        <w:t xml:space="preserve">, </w:t>
      </w:r>
      <w:proofErr w:type="spellStart"/>
      <w:r w:rsidRPr="00655AFF">
        <w:rPr>
          <w:rFonts w:ascii="Times New Roman" w:hAnsi="Times New Roman"/>
          <w:sz w:val="24"/>
          <w:szCs w:val="24"/>
        </w:rPr>
        <w:t>Strielčiuose</w:t>
      </w:r>
      <w:proofErr w:type="spellEnd"/>
      <w:r w:rsidRPr="00655AFF">
        <w:rPr>
          <w:rFonts w:ascii="Times New Roman" w:hAnsi="Times New Roman"/>
          <w:sz w:val="24"/>
          <w:szCs w:val="24"/>
        </w:rPr>
        <w:t xml:space="preserve">, </w:t>
      </w:r>
      <w:proofErr w:type="spellStart"/>
      <w:r w:rsidRPr="00655AFF">
        <w:rPr>
          <w:rFonts w:ascii="Times New Roman" w:hAnsi="Times New Roman"/>
          <w:sz w:val="24"/>
          <w:szCs w:val="24"/>
        </w:rPr>
        <w:t>Šilavote</w:t>
      </w:r>
      <w:proofErr w:type="spellEnd"/>
      <w:r w:rsidRPr="00655AFF">
        <w:rPr>
          <w:rFonts w:ascii="Times New Roman" w:hAnsi="Times New Roman"/>
          <w:sz w:val="24"/>
          <w:szCs w:val="24"/>
        </w:rPr>
        <w:t xml:space="preserve">, </w:t>
      </w:r>
      <w:proofErr w:type="spellStart"/>
      <w:r w:rsidRPr="00655AFF">
        <w:rPr>
          <w:rFonts w:ascii="Times New Roman" w:hAnsi="Times New Roman"/>
          <w:sz w:val="24"/>
          <w:szCs w:val="24"/>
        </w:rPr>
        <w:t>Jiestrakyje</w:t>
      </w:r>
      <w:proofErr w:type="spellEnd"/>
      <w:r w:rsidRPr="00655AFF">
        <w:rPr>
          <w:rFonts w:ascii="Times New Roman" w:hAnsi="Times New Roman"/>
          <w:sz w:val="24"/>
          <w:szCs w:val="24"/>
        </w:rPr>
        <w:t xml:space="preserve">, Pakuonyje, </w:t>
      </w:r>
      <w:proofErr w:type="spellStart"/>
      <w:r w:rsidRPr="00655AFF">
        <w:rPr>
          <w:rFonts w:ascii="Times New Roman" w:hAnsi="Times New Roman"/>
          <w:sz w:val="24"/>
          <w:szCs w:val="24"/>
        </w:rPr>
        <w:t>Užuguostyje</w:t>
      </w:r>
      <w:proofErr w:type="spellEnd"/>
      <w:r w:rsidRPr="00655AFF">
        <w:rPr>
          <w:rFonts w:ascii="Times New Roman" w:hAnsi="Times New Roman"/>
          <w:sz w:val="24"/>
          <w:szCs w:val="24"/>
        </w:rPr>
        <w:t xml:space="preserve">, </w:t>
      </w:r>
      <w:proofErr w:type="spellStart"/>
      <w:r w:rsidRPr="00655AFF">
        <w:rPr>
          <w:rFonts w:ascii="Times New Roman" w:hAnsi="Times New Roman"/>
          <w:sz w:val="24"/>
          <w:szCs w:val="24"/>
        </w:rPr>
        <w:t>Vyšniūnuose</w:t>
      </w:r>
      <w:proofErr w:type="spellEnd"/>
      <w:r w:rsidRPr="00655AFF">
        <w:rPr>
          <w:rFonts w:ascii="Times New Roman" w:hAnsi="Times New Roman"/>
          <w:sz w:val="24"/>
          <w:szCs w:val="24"/>
        </w:rPr>
        <w:t xml:space="preserve">, Veiveriuose, </w:t>
      </w:r>
      <w:r w:rsidRPr="00655AFF">
        <w:rPr>
          <w:rFonts w:ascii="Times New Roman" w:hAnsi="Times New Roman"/>
          <w:sz w:val="24"/>
          <w:szCs w:val="24"/>
        </w:rPr>
        <w:lastRenderedPageBreak/>
        <w:t xml:space="preserve">Skriaudžiuose, Jiezne). </w:t>
      </w:r>
      <w:r w:rsidRPr="008947D9">
        <w:rPr>
          <w:rFonts w:ascii="Times New Roman" w:hAnsi="Times New Roman"/>
          <w:sz w:val="24"/>
          <w:szCs w:val="24"/>
        </w:rPr>
        <w:t xml:space="preserve">2018 m. parengtas meninio akcento, skirto poeto Justino Marcinkevičiaus atminimui įamžinti, ir prieigų prie jo įrengimo techninis darbo projektas. </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color w:val="FF0000"/>
          <w:sz w:val="24"/>
          <w:szCs w:val="24"/>
        </w:rPr>
        <w:t xml:space="preserve"> </w:t>
      </w:r>
      <w:r w:rsidRPr="00655AFF">
        <w:rPr>
          <w:rFonts w:ascii="Times New Roman" w:hAnsi="Times New Roman"/>
          <w:sz w:val="24"/>
          <w:szCs w:val="24"/>
        </w:rPr>
        <w:t xml:space="preserve">Įgyvendindama strateginį tikslą – </w:t>
      </w:r>
      <w:r w:rsidRPr="00655AFF">
        <w:rPr>
          <w:rFonts w:ascii="Times New Roman" w:hAnsi="Times New Roman"/>
          <w:b/>
          <w:sz w:val="24"/>
          <w:szCs w:val="24"/>
        </w:rPr>
        <w:t xml:space="preserve">plėtoti krašto bendruomenės poreikius atitinkančias bibliotekos paslaugas įvairioms socialinėms grupėms, </w:t>
      </w:r>
      <w:r w:rsidRPr="00655AFF">
        <w:rPr>
          <w:rFonts w:ascii="Times New Roman" w:hAnsi="Times New Roman"/>
          <w:sz w:val="24"/>
          <w:szCs w:val="24"/>
        </w:rPr>
        <w:t xml:space="preserve">biblioteka siekė didinti bendruomenės </w:t>
      </w:r>
      <w:proofErr w:type="spellStart"/>
      <w:r w:rsidRPr="00655AFF">
        <w:rPr>
          <w:rFonts w:ascii="Times New Roman" w:hAnsi="Times New Roman"/>
          <w:sz w:val="24"/>
          <w:szCs w:val="24"/>
        </w:rPr>
        <w:t>įtrauktį</w:t>
      </w:r>
      <w:proofErr w:type="spellEnd"/>
      <w:r w:rsidRPr="00655AFF">
        <w:rPr>
          <w:rFonts w:ascii="Times New Roman" w:hAnsi="Times New Roman"/>
          <w:sz w:val="24"/>
          <w:szCs w:val="24"/>
        </w:rPr>
        <w:t xml:space="preserve"> į kultūrą, gerinti gyventojų kultūrinį raštingumą, formuoti teigiamą požiūrį į skaitymą. Tam buvo naudojami visi bibliotekos ištekliai – universalus dokumentų fondas, interneto teikiamos galimybės, bibliotekoje organizuojama kultūrinė, informacinė, edukacinė veikla. </w:t>
      </w:r>
    </w:p>
    <w:p w:rsidR="00E52767"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2018 m. Prienų Justino Marcinkevičiaus viešosios bibliotekos struktūra nepakito: biblioteka turėjo 23 teritorinius struktūrinius padalinius, kurie veiklą vykdė visose rajono seniūnijose. Biblioteka aptarnavo 9912 skaity</w:t>
      </w:r>
      <w:r w:rsidR="00E52767">
        <w:rPr>
          <w:rFonts w:ascii="Times New Roman" w:hAnsi="Times New Roman"/>
          <w:sz w:val="24"/>
          <w:szCs w:val="24"/>
        </w:rPr>
        <w:t>tojų, iš jų – 2056 vaikus</w:t>
      </w:r>
      <w:r w:rsidRPr="00655AFF">
        <w:rPr>
          <w:rFonts w:ascii="Times New Roman" w:hAnsi="Times New Roman"/>
          <w:sz w:val="24"/>
          <w:szCs w:val="24"/>
        </w:rPr>
        <w:t>. Vartotojai bibliotekoje apsilankė 122914 kartų, iš jų</w:t>
      </w:r>
      <w:r w:rsidR="00E52767">
        <w:rPr>
          <w:rFonts w:ascii="Times New Roman" w:hAnsi="Times New Roman"/>
          <w:sz w:val="24"/>
          <w:szCs w:val="24"/>
        </w:rPr>
        <w:t xml:space="preserve"> </w:t>
      </w:r>
      <w:r w:rsidR="00E52767" w:rsidRPr="00655AFF">
        <w:rPr>
          <w:rFonts w:ascii="Times New Roman" w:hAnsi="Times New Roman"/>
          <w:sz w:val="24"/>
          <w:szCs w:val="24"/>
        </w:rPr>
        <w:t>vaikai</w:t>
      </w:r>
      <w:r w:rsidRPr="00655AFF">
        <w:rPr>
          <w:rFonts w:ascii="Times New Roman" w:hAnsi="Times New Roman"/>
          <w:sz w:val="24"/>
          <w:szCs w:val="24"/>
        </w:rPr>
        <w:t xml:space="preserve"> – 36842, išduota 203849 </w:t>
      </w:r>
      <w:proofErr w:type="spellStart"/>
      <w:r w:rsidRPr="00655AFF">
        <w:rPr>
          <w:rFonts w:ascii="Times New Roman" w:hAnsi="Times New Roman"/>
          <w:sz w:val="24"/>
          <w:szCs w:val="24"/>
        </w:rPr>
        <w:t>fiz</w:t>
      </w:r>
      <w:proofErr w:type="spellEnd"/>
      <w:r w:rsidRPr="00655AFF">
        <w:rPr>
          <w:rFonts w:ascii="Times New Roman" w:hAnsi="Times New Roman"/>
          <w:sz w:val="24"/>
          <w:szCs w:val="24"/>
        </w:rPr>
        <w:t>. vnt. do</w:t>
      </w:r>
      <w:r w:rsidR="00E52767">
        <w:rPr>
          <w:rFonts w:ascii="Times New Roman" w:hAnsi="Times New Roman"/>
          <w:sz w:val="24"/>
          <w:szCs w:val="24"/>
        </w:rPr>
        <w:t xml:space="preserve">kumentų, iš jų vaikams – 47500 </w:t>
      </w:r>
      <w:proofErr w:type="spellStart"/>
      <w:r w:rsidR="00E52767">
        <w:rPr>
          <w:rFonts w:ascii="Times New Roman" w:hAnsi="Times New Roman"/>
          <w:sz w:val="24"/>
          <w:szCs w:val="24"/>
        </w:rPr>
        <w:t>fiz</w:t>
      </w:r>
      <w:proofErr w:type="spellEnd"/>
      <w:r w:rsidR="00E52767">
        <w:rPr>
          <w:rFonts w:ascii="Times New Roman" w:hAnsi="Times New Roman"/>
          <w:sz w:val="24"/>
          <w:szCs w:val="24"/>
        </w:rPr>
        <w:t>. vnt</w:t>
      </w:r>
      <w:r w:rsidRPr="00655AFF">
        <w:rPr>
          <w:rFonts w:ascii="Times New Roman" w:hAnsi="Times New Roman"/>
          <w:sz w:val="24"/>
          <w:szCs w:val="24"/>
        </w:rPr>
        <w:t xml:space="preserve">. Palyginus su 2016 m., bibliotekos aptarnaujama bendruomenė sumažėjo 4,03 proc. (2016 m. – 28394 gyventojai, 2018 m. – 27171 gyventojas). Tai lėmė ir kitų bibliotekos veiklos rodiklių pokytį: registruotų vartotojų skaičius, palyginus su 2017 m., sumažėjo 1,78 proc., apsilankymų skaičius sumažėjo 6,09 proc., tačiau 2,52 proc. padidėjo </w:t>
      </w:r>
      <w:r w:rsidR="00E52767">
        <w:rPr>
          <w:rFonts w:ascii="Times New Roman" w:hAnsi="Times New Roman"/>
          <w:sz w:val="24"/>
          <w:szCs w:val="24"/>
        </w:rPr>
        <w:t xml:space="preserve">bendra </w:t>
      </w:r>
      <w:r w:rsidRPr="00655AFF">
        <w:rPr>
          <w:rFonts w:ascii="Times New Roman" w:hAnsi="Times New Roman"/>
          <w:sz w:val="24"/>
          <w:szCs w:val="24"/>
        </w:rPr>
        <w:t xml:space="preserve">dokumentų </w:t>
      </w:r>
      <w:proofErr w:type="spellStart"/>
      <w:r w:rsidRPr="00655AFF">
        <w:rPr>
          <w:rFonts w:ascii="Times New Roman" w:hAnsi="Times New Roman"/>
          <w:sz w:val="24"/>
          <w:szCs w:val="24"/>
        </w:rPr>
        <w:t>i</w:t>
      </w:r>
      <w:r w:rsidR="00E52767">
        <w:rPr>
          <w:rFonts w:ascii="Times New Roman" w:hAnsi="Times New Roman"/>
          <w:sz w:val="24"/>
          <w:szCs w:val="24"/>
        </w:rPr>
        <w:t>šduotis</w:t>
      </w:r>
      <w:proofErr w:type="spellEnd"/>
      <w:r w:rsidR="00E52767">
        <w:rPr>
          <w:rFonts w:ascii="Times New Roman" w:hAnsi="Times New Roman"/>
          <w:sz w:val="24"/>
          <w:szCs w:val="24"/>
        </w:rPr>
        <w:t xml:space="preserve">, </w:t>
      </w:r>
      <w:r w:rsidRPr="00655AFF">
        <w:rPr>
          <w:rFonts w:ascii="Times New Roman" w:hAnsi="Times New Roman"/>
          <w:sz w:val="24"/>
          <w:szCs w:val="24"/>
        </w:rPr>
        <w:t>o</w:t>
      </w:r>
      <w:r w:rsidR="00E52767">
        <w:rPr>
          <w:rFonts w:ascii="Times New Roman" w:hAnsi="Times New Roman"/>
          <w:sz w:val="24"/>
          <w:szCs w:val="24"/>
        </w:rPr>
        <w:t xml:space="preserve"> </w:t>
      </w:r>
      <w:proofErr w:type="spellStart"/>
      <w:r w:rsidR="00E52767">
        <w:rPr>
          <w:rFonts w:ascii="Times New Roman" w:hAnsi="Times New Roman"/>
          <w:sz w:val="24"/>
          <w:szCs w:val="24"/>
        </w:rPr>
        <w:t>išduotis</w:t>
      </w:r>
      <w:proofErr w:type="spellEnd"/>
      <w:r w:rsidR="00E52767">
        <w:rPr>
          <w:rFonts w:ascii="Times New Roman" w:hAnsi="Times New Roman"/>
          <w:sz w:val="24"/>
          <w:szCs w:val="24"/>
        </w:rPr>
        <w:t xml:space="preserve"> vietoje – 13,10 proc.</w:t>
      </w:r>
      <w:r w:rsidRPr="00655AFF">
        <w:rPr>
          <w:rFonts w:ascii="Times New Roman" w:hAnsi="Times New Roman"/>
          <w:sz w:val="24"/>
          <w:szCs w:val="24"/>
        </w:rPr>
        <w:t xml:space="preserve"> Tai rodo, kad išaugo skaityklose teikiamų paslaugų poreikis, daugiausiai – naudojimasis periodiniais leidiniais (laikraščiais ir žurnalais) biblioteko</w:t>
      </w:r>
      <w:r w:rsidR="00E52767">
        <w:rPr>
          <w:rFonts w:ascii="Times New Roman" w:hAnsi="Times New Roman"/>
          <w:sz w:val="24"/>
          <w:szCs w:val="24"/>
        </w:rPr>
        <w:t>je. Taip pat 14,13 proc. išaugo kopijų, padarytų vartotojams, skaičius.</w:t>
      </w:r>
      <w:r w:rsidRPr="00655AFF">
        <w:rPr>
          <w:rFonts w:ascii="Times New Roman" w:hAnsi="Times New Roman"/>
          <w:sz w:val="24"/>
          <w:szCs w:val="24"/>
        </w:rPr>
        <w:t xml:space="preserve"> </w:t>
      </w:r>
      <w:r w:rsidR="00E52767">
        <w:rPr>
          <w:rFonts w:ascii="Times New Roman" w:hAnsi="Times New Roman"/>
          <w:sz w:val="24"/>
          <w:szCs w:val="24"/>
        </w:rPr>
        <w:t>Vadinasi, vis daugiau gyventojų naudojai kopijavimo paslauga.</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Prienų Justino Marc</w:t>
      </w:r>
      <w:r w:rsidR="00E52767">
        <w:rPr>
          <w:rFonts w:ascii="Times New Roman" w:hAnsi="Times New Roman"/>
          <w:sz w:val="24"/>
          <w:szCs w:val="24"/>
        </w:rPr>
        <w:t xml:space="preserve">inkevičiaus viešoji biblioteka  </w:t>
      </w:r>
      <w:r w:rsidR="00E52767" w:rsidRPr="00655AFF">
        <w:rPr>
          <w:rFonts w:ascii="Times New Roman" w:hAnsi="Times New Roman"/>
          <w:sz w:val="24"/>
          <w:szCs w:val="24"/>
        </w:rPr>
        <w:t xml:space="preserve">2018 m. </w:t>
      </w:r>
      <w:r w:rsidR="00E52767">
        <w:rPr>
          <w:rFonts w:ascii="Times New Roman" w:hAnsi="Times New Roman"/>
          <w:sz w:val="24"/>
          <w:szCs w:val="24"/>
        </w:rPr>
        <w:t xml:space="preserve">įsigijo 12259 </w:t>
      </w:r>
      <w:proofErr w:type="spellStart"/>
      <w:r w:rsidR="00E52767">
        <w:rPr>
          <w:rFonts w:ascii="Times New Roman" w:hAnsi="Times New Roman"/>
          <w:sz w:val="24"/>
          <w:szCs w:val="24"/>
        </w:rPr>
        <w:t>fiz</w:t>
      </w:r>
      <w:proofErr w:type="spellEnd"/>
      <w:r w:rsidR="00E52767">
        <w:rPr>
          <w:rFonts w:ascii="Times New Roman" w:hAnsi="Times New Roman"/>
          <w:sz w:val="24"/>
          <w:szCs w:val="24"/>
        </w:rPr>
        <w:t>. vnt.</w:t>
      </w:r>
      <w:r w:rsidRPr="00655AFF">
        <w:rPr>
          <w:rFonts w:ascii="Times New Roman" w:hAnsi="Times New Roman"/>
          <w:sz w:val="24"/>
          <w:szCs w:val="24"/>
        </w:rPr>
        <w:t xml:space="preserve"> 1314 pav. dokumentus. 2018 m. dokumentų gauta 4716 </w:t>
      </w:r>
      <w:proofErr w:type="spellStart"/>
      <w:r w:rsidRPr="00655AFF">
        <w:rPr>
          <w:rFonts w:ascii="Times New Roman" w:hAnsi="Times New Roman"/>
          <w:sz w:val="24"/>
          <w:szCs w:val="24"/>
        </w:rPr>
        <w:t>fiz</w:t>
      </w:r>
      <w:proofErr w:type="spellEnd"/>
      <w:r w:rsidRPr="00655AFF">
        <w:rPr>
          <w:rFonts w:ascii="Times New Roman" w:hAnsi="Times New Roman"/>
          <w:sz w:val="24"/>
          <w:szCs w:val="24"/>
        </w:rPr>
        <w:t>. vnt. daugiau, negu 2017 m.  Lėšas dokumentams įsigyti skyrė L</w:t>
      </w:r>
      <w:r w:rsidR="00E52767">
        <w:rPr>
          <w:rFonts w:ascii="Times New Roman" w:hAnsi="Times New Roman"/>
          <w:sz w:val="24"/>
          <w:szCs w:val="24"/>
        </w:rPr>
        <w:t xml:space="preserve">ietuvos </w:t>
      </w:r>
      <w:r w:rsidRPr="00655AFF">
        <w:rPr>
          <w:rFonts w:ascii="Times New Roman" w:hAnsi="Times New Roman"/>
          <w:sz w:val="24"/>
          <w:szCs w:val="24"/>
        </w:rPr>
        <w:t>R</w:t>
      </w:r>
      <w:r w:rsidR="00E52767">
        <w:rPr>
          <w:rFonts w:ascii="Times New Roman" w:hAnsi="Times New Roman"/>
          <w:sz w:val="24"/>
          <w:szCs w:val="24"/>
        </w:rPr>
        <w:t>espublikos k</w:t>
      </w:r>
      <w:r w:rsidRPr="00655AFF">
        <w:rPr>
          <w:rFonts w:ascii="Times New Roman" w:hAnsi="Times New Roman"/>
          <w:sz w:val="24"/>
          <w:szCs w:val="24"/>
        </w:rPr>
        <w:t xml:space="preserve">ultūros ministerija – 22583,00 </w:t>
      </w:r>
      <w:proofErr w:type="spellStart"/>
      <w:r w:rsidRPr="00655AFF">
        <w:rPr>
          <w:rFonts w:ascii="Times New Roman" w:hAnsi="Times New Roman"/>
          <w:sz w:val="24"/>
          <w:szCs w:val="24"/>
        </w:rPr>
        <w:t>Eur</w:t>
      </w:r>
      <w:proofErr w:type="spellEnd"/>
      <w:r w:rsidRPr="00655AFF">
        <w:rPr>
          <w:rFonts w:ascii="Times New Roman" w:hAnsi="Times New Roman"/>
          <w:sz w:val="24"/>
          <w:szCs w:val="24"/>
        </w:rPr>
        <w:t xml:space="preserve">. Fizinių ir juridinių asmenų parama 2018 m. – 7253,90 </w:t>
      </w:r>
      <w:proofErr w:type="spellStart"/>
      <w:r w:rsidRPr="00655AFF">
        <w:rPr>
          <w:rFonts w:ascii="Times New Roman" w:hAnsi="Times New Roman"/>
          <w:sz w:val="24"/>
          <w:szCs w:val="24"/>
        </w:rPr>
        <w:t>Eur</w:t>
      </w:r>
      <w:proofErr w:type="spellEnd"/>
      <w:r w:rsidRPr="00655AFF">
        <w:rPr>
          <w:rFonts w:ascii="Times New Roman" w:hAnsi="Times New Roman"/>
          <w:sz w:val="24"/>
          <w:szCs w:val="24"/>
        </w:rPr>
        <w:t>. Paramą knygomis skyrė labdaros ir para</w:t>
      </w:r>
      <w:r w:rsidR="00E52767">
        <w:rPr>
          <w:rFonts w:ascii="Times New Roman" w:hAnsi="Times New Roman"/>
          <w:sz w:val="24"/>
          <w:szCs w:val="24"/>
        </w:rPr>
        <w:t>mos fondas  „Švieskime vaikus“ (</w:t>
      </w:r>
      <w:r w:rsidRPr="00655AFF">
        <w:rPr>
          <w:rFonts w:ascii="Times New Roman" w:hAnsi="Times New Roman"/>
          <w:sz w:val="24"/>
          <w:szCs w:val="24"/>
        </w:rPr>
        <w:t xml:space="preserve">702 </w:t>
      </w:r>
      <w:proofErr w:type="spellStart"/>
      <w:r w:rsidRPr="00655AFF">
        <w:rPr>
          <w:rFonts w:ascii="Times New Roman" w:hAnsi="Times New Roman"/>
          <w:sz w:val="24"/>
          <w:szCs w:val="24"/>
        </w:rPr>
        <w:t>fiz</w:t>
      </w:r>
      <w:proofErr w:type="spellEnd"/>
      <w:r w:rsidRPr="00655AFF">
        <w:rPr>
          <w:rFonts w:ascii="Times New Roman" w:hAnsi="Times New Roman"/>
          <w:sz w:val="24"/>
          <w:szCs w:val="24"/>
        </w:rPr>
        <w:t>. vnt.), UAB „</w:t>
      </w:r>
      <w:proofErr w:type="spellStart"/>
      <w:r w:rsidRPr="00655AFF">
        <w:rPr>
          <w:rFonts w:ascii="Times New Roman" w:hAnsi="Times New Roman"/>
          <w:sz w:val="24"/>
          <w:szCs w:val="24"/>
        </w:rPr>
        <w:t>Tyto</w:t>
      </w:r>
      <w:proofErr w:type="spellEnd"/>
      <w:r w:rsidRPr="00655AFF">
        <w:rPr>
          <w:rFonts w:ascii="Times New Roman" w:hAnsi="Times New Roman"/>
          <w:sz w:val="24"/>
          <w:szCs w:val="24"/>
        </w:rPr>
        <w:t xml:space="preserve"> </w:t>
      </w:r>
      <w:proofErr w:type="spellStart"/>
      <w:r w:rsidRPr="00655AFF">
        <w:rPr>
          <w:rFonts w:ascii="Times New Roman" w:hAnsi="Times New Roman"/>
          <w:sz w:val="24"/>
          <w:szCs w:val="24"/>
        </w:rPr>
        <w:t>alba</w:t>
      </w:r>
      <w:proofErr w:type="spellEnd"/>
      <w:r w:rsidRPr="00655AFF">
        <w:rPr>
          <w:rFonts w:ascii="Times New Roman" w:hAnsi="Times New Roman"/>
          <w:sz w:val="24"/>
          <w:szCs w:val="24"/>
        </w:rPr>
        <w:t xml:space="preserve">“ (220 </w:t>
      </w:r>
      <w:proofErr w:type="spellStart"/>
      <w:r w:rsidRPr="00655AFF">
        <w:rPr>
          <w:rFonts w:ascii="Times New Roman" w:hAnsi="Times New Roman"/>
          <w:sz w:val="24"/>
          <w:szCs w:val="24"/>
        </w:rPr>
        <w:t>fiz</w:t>
      </w:r>
      <w:proofErr w:type="spellEnd"/>
      <w:r w:rsidRPr="00655AFF">
        <w:rPr>
          <w:rFonts w:ascii="Times New Roman" w:hAnsi="Times New Roman"/>
          <w:sz w:val="24"/>
          <w:szCs w:val="24"/>
        </w:rPr>
        <w:t xml:space="preserve">. vnt.), </w:t>
      </w:r>
      <w:proofErr w:type="spellStart"/>
      <w:r w:rsidRPr="00655AFF">
        <w:rPr>
          <w:rFonts w:ascii="Times New Roman" w:hAnsi="Times New Roman"/>
          <w:sz w:val="24"/>
          <w:szCs w:val="24"/>
        </w:rPr>
        <w:t>Vyšniūnų</w:t>
      </w:r>
      <w:proofErr w:type="spellEnd"/>
      <w:r w:rsidRPr="00655AFF">
        <w:rPr>
          <w:rFonts w:ascii="Times New Roman" w:hAnsi="Times New Roman"/>
          <w:sz w:val="24"/>
          <w:szCs w:val="24"/>
        </w:rPr>
        <w:t xml:space="preserve"> bibliotekai šiais metais paramą knygomis skyrė privatus asmuo (94 </w:t>
      </w:r>
      <w:proofErr w:type="spellStart"/>
      <w:r w:rsidRPr="00655AFF">
        <w:rPr>
          <w:rFonts w:ascii="Times New Roman" w:hAnsi="Times New Roman"/>
          <w:sz w:val="24"/>
          <w:szCs w:val="24"/>
        </w:rPr>
        <w:t>fiz</w:t>
      </w:r>
      <w:proofErr w:type="spellEnd"/>
      <w:r w:rsidRPr="00655AFF">
        <w:rPr>
          <w:rFonts w:ascii="Times New Roman" w:hAnsi="Times New Roman"/>
          <w:sz w:val="24"/>
          <w:szCs w:val="24"/>
        </w:rPr>
        <w:t>. vnt</w:t>
      </w:r>
      <w:r w:rsidR="00753566">
        <w:rPr>
          <w:rFonts w:ascii="Times New Roman" w:hAnsi="Times New Roman"/>
          <w:sz w:val="24"/>
          <w:szCs w:val="24"/>
        </w:rPr>
        <w:t>.</w:t>
      </w:r>
      <w:r w:rsidRPr="00655AFF">
        <w:rPr>
          <w:rFonts w:ascii="Times New Roman" w:hAnsi="Times New Roman"/>
          <w:sz w:val="24"/>
          <w:szCs w:val="24"/>
        </w:rPr>
        <w:t>). Prie bibliotekos fondo atnaujinimo prisidėjo  agentūra ,,Jungtinės sp</w:t>
      </w:r>
      <w:r w:rsidR="00E52767">
        <w:rPr>
          <w:rFonts w:ascii="Times New Roman" w:hAnsi="Times New Roman"/>
          <w:sz w:val="24"/>
          <w:szCs w:val="24"/>
        </w:rPr>
        <w:t xml:space="preserve">audos paslaugos“ (66 </w:t>
      </w:r>
      <w:proofErr w:type="spellStart"/>
      <w:r w:rsidR="00E52767">
        <w:rPr>
          <w:rFonts w:ascii="Times New Roman" w:hAnsi="Times New Roman"/>
          <w:sz w:val="24"/>
          <w:szCs w:val="24"/>
        </w:rPr>
        <w:t>fiz</w:t>
      </w:r>
      <w:proofErr w:type="spellEnd"/>
      <w:r w:rsidR="00E52767">
        <w:rPr>
          <w:rFonts w:ascii="Times New Roman" w:hAnsi="Times New Roman"/>
          <w:sz w:val="24"/>
          <w:szCs w:val="24"/>
        </w:rPr>
        <w:t>. vnt.)</w:t>
      </w:r>
      <w:r w:rsidRPr="00655AFF">
        <w:rPr>
          <w:rFonts w:ascii="Times New Roman" w:hAnsi="Times New Roman"/>
          <w:sz w:val="24"/>
          <w:szCs w:val="24"/>
        </w:rPr>
        <w:t xml:space="preserve">, UAB ,,Vagos prekyba“ (55 </w:t>
      </w:r>
      <w:proofErr w:type="spellStart"/>
      <w:r w:rsidRPr="00655AFF">
        <w:rPr>
          <w:rFonts w:ascii="Times New Roman" w:hAnsi="Times New Roman"/>
          <w:sz w:val="24"/>
          <w:szCs w:val="24"/>
        </w:rPr>
        <w:t>fiz</w:t>
      </w:r>
      <w:proofErr w:type="spellEnd"/>
      <w:r w:rsidRPr="00655AFF">
        <w:rPr>
          <w:rFonts w:ascii="Times New Roman" w:hAnsi="Times New Roman"/>
          <w:sz w:val="24"/>
          <w:szCs w:val="24"/>
        </w:rPr>
        <w:t>. vnt.), UAB „</w:t>
      </w:r>
      <w:proofErr w:type="spellStart"/>
      <w:r w:rsidRPr="00655AFF">
        <w:rPr>
          <w:rFonts w:ascii="Times New Roman" w:hAnsi="Times New Roman"/>
          <w:sz w:val="24"/>
          <w:szCs w:val="24"/>
        </w:rPr>
        <w:t>Agrokoncernas</w:t>
      </w:r>
      <w:proofErr w:type="spellEnd"/>
      <w:r w:rsidRPr="00655AFF">
        <w:rPr>
          <w:rFonts w:ascii="Times New Roman" w:hAnsi="Times New Roman"/>
          <w:sz w:val="24"/>
          <w:szCs w:val="24"/>
        </w:rPr>
        <w:t xml:space="preserve"> grupė“ (43 </w:t>
      </w:r>
      <w:proofErr w:type="spellStart"/>
      <w:r w:rsidRPr="00655AFF">
        <w:rPr>
          <w:rFonts w:ascii="Times New Roman" w:hAnsi="Times New Roman"/>
          <w:sz w:val="24"/>
          <w:szCs w:val="24"/>
        </w:rPr>
        <w:t>fiz</w:t>
      </w:r>
      <w:proofErr w:type="spellEnd"/>
      <w:r w:rsidRPr="00655AFF">
        <w:rPr>
          <w:rFonts w:ascii="Times New Roman" w:hAnsi="Times New Roman"/>
          <w:sz w:val="24"/>
          <w:szCs w:val="24"/>
        </w:rPr>
        <w:t xml:space="preserve">. vnt.), Aplinkos apsaugos departamentas (24 </w:t>
      </w:r>
      <w:proofErr w:type="spellStart"/>
      <w:r w:rsidRPr="00655AFF">
        <w:rPr>
          <w:rFonts w:ascii="Times New Roman" w:hAnsi="Times New Roman"/>
          <w:sz w:val="24"/>
          <w:szCs w:val="24"/>
        </w:rPr>
        <w:t>fiz</w:t>
      </w:r>
      <w:proofErr w:type="spellEnd"/>
      <w:r w:rsidRPr="00655AFF">
        <w:rPr>
          <w:rFonts w:ascii="Times New Roman" w:hAnsi="Times New Roman"/>
          <w:sz w:val="24"/>
          <w:szCs w:val="24"/>
        </w:rPr>
        <w:t>. vnt.), UAB „</w:t>
      </w:r>
      <w:proofErr w:type="spellStart"/>
      <w:r w:rsidRPr="00655AFF">
        <w:rPr>
          <w:rFonts w:ascii="Times New Roman" w:hAnsi="Times New Roman"/>
          <w:sz w:val="24"/>
          <w:szCs w:val="24"/>
        </w:rPr>
        <w:t>Antalis</w:t>
      </w:r>
      <w:proofErr w:type="spellEnd"/>
      <w:r w:rsidRPr="00655AFF">
        <w:rPr>
          <w:rFonts w:ascii="Times New Roman" w:hAnsi="Times New Roman"/>
          <w:sz w:val="24"/>
          <w:szCs w:val="24"/>
        </w:rPr>
        <w:t xml:space="preserve">“ (22 </w:t>
      </w:r>
      <w:proofErr w:type="spellStart"/>
      <w:r w:rsidRPr="00655AFF">
        <w:rPr>
          <w:rFonts w:ascii="Times New Roman" w:hAnsi="Times New Roman"/>
          <w:sz w:val="24"/>
          <w:szCs w:val="24"/>
        </w:rPr>
        <w:t>fiz</w:t>
      </w:r>
      <w:proofErr w:type="spellEnd"/>
      <w:r w:rsidRPr="00655AFF">
        <w:rPr>
          <w:rFonts w:ascii="Times New Roman" w:hAnsi="Times New Roman"/>
          <w:sz w:val="24"/>
          <w:szCs w:val="24"/>
        </w:rPr>
        <w:t>. vnt.), UAB „Briedis“, Marius Jovaiša, Lietuvių literatūros ir tautosakos institutas, Valstybinė lietuvių kalbos komisija.</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Bendruomenės kultūrinė </w:t>
      </w:r>
      <w:proofErr w:type="spellStart"/>
      <w:r w:rsidRPr="00655AFF">
        <w:rPr>
          <w:rFonts w:ascii="Times New Roman" w:hAnsi="Times New Roman"/>
          <w:sz w:val="24"/>
          <w:szCs w:val="24"/>
        </w:rPr>
        <w:t>įtrauktis</w:t>
      </w:r>
      <w:proofErr w:type="spellEnd"/>
      <w:r w:rsidRPr="00655AFF">
        <w:rPr>
          <w:rFonts w:ascii="Times New Roman" w:hAnsi="Times New Roman"/>
          <w:sz w:val="24"/>
          <w:szCs w:val="24"/>
        </w:rPr>
        <w:t xml:space="preserve">, informacinis bei skaitmeninis švietimas, socialinė integracija buvo plėtojama įgyvendinant kultūros edukacijos, </w:t>
      </w:r>
      <w:proofErr w:type="spellStart"/>
      <w:r w:rsidRPr="00655AFF">
        <w:rPr>
          <w:rFonts w:ascii="Times New Roman" w:hAnsi="Times New Roman"/>
          <w:sz w:val="24"/>
          <w:szCs w:val="24"/>
        </w:rPr>
        <w:t>inovatyvių</w:t>
      </w:r>
      <w:proofErr w:type="spellEnd"/>
      <w:r w:rsidRPr="00655AFF">
        <w:rPr>
          <w:rFonts w:ascii="Times New Roman" w:hAnsi="Times New Roman"/>
          <w:sz w:val="24"/>
          <w:szCs w:val="24"/>
        </w:rPr>
        <w:t xml:space="preserve"> paslaugų kūrimo, pilietiškumo ugdymo projektus bei vykdant kitas įvairių socialinių grupių poreikius atitinkančias veiklas. Užtikrinant bibliotekos teikiamų paslaugų pasiūlos įvairovę ir prieinamumą</w:t>
      </w:r>
      <w:r w:rsidR="00E52767">
        <w:rPr>
          <w:rFonts w:ascii="Times New Roman" w:hAnsi="Times New Roman"/>
          <w:sz w:val="24"/>
          <w:szCs w:val="24"/>
        </w:rPr>
        <w:t>,</w:t>
      </w:r>
      <w:r w:rsidRPr="00655AFF">
        <w:rPr>
          <w:rFonts w:ascii="Times New Roman" w:hAnsi="Times New Roman"/>
          <w:sz w:val="24"/>
          <w:szCs w:val="24"/>
        </w:rPr>
        <w:t xml:space="preserve"> visuose bibliotekos pada</w:t>
      </w:r>
      <w:r w:rsidR="00753566">
        <w:rPr>
          <w:rFonts w:ascii="Times New Roman" w:hAnsi="Times New Roman"/>
          <w:sz w:val="24"/>
          <w:szCs w:val="24"/>
        </w:rPr>
        <w:t>liniuose</w:t>
      </w:r>
      <w:r w:rsidRPr="00655AFF">
        <w:rPr>
          <w:rFonts w:ascii="Times New Roman" w:hAnsi="Times New Roman"/>
          <w:sz w:val="24"/>
          <w:szCs w:val="24"/>
        </w:rPr>
        <w:t xml:space="preserve"> buvo teikiamos paslaugos įvairių socialinių ir amžiaus grupių vartotojams: kultūros edukacijos paslaugos dienos centro „Pienės pūkas“ vaikams, Jiezno PSPC Slaugos </w:t>
      </w:r>
      <w:r w:rsidRPr="00655AFF">
        <w:rPr>
          <w:rFonts w:ascii="Times New Roman" w:hAnsi="Times New Roman"/>
          <w:sz w:val="24"/>
          <w:szCs w:val="24"/>
        </w:rPr>
        <w:lastRenderedPageBreak/>
        <w:t xml:space="preserve">skyriaus pacientams, biblioteka ir visi jos padaliniai organizavo neįgaliųjų ir senyvo amžiaus žmonių aptarnavimą namuose. 2018 m. paslaugos teiktos 713 neįgaliesiems ir senyvo amžiaus žmonėms, jiems išduota 22533 </w:t>
      </w:r>
      <w:proofErr w:type="spellStart"/>
      <w:r w:rsidRPr="00655AFF">
        <w:rPr>
          <w:rFonts w:ascii="Times New Roman" w:hAnsi="Times New Roman"/>
          <w:sz w:val="24"/>
          <w:szCs w:val="24"/>
        </w:rPr>
        <w:t>fiz</w:t>
      </w:r>
      <w:proofErr w:type="spellEnd"/>
      <w:r w:rsidRPr="00655AFF">
        <w:rPr>
          <w:rFonts w:ascii="Times New Roman" w:hAnsi="Times New Roman"/>
          <w:sz w:val="24"/>
          <w:szCs w:val="24"/>
        </w:rPr>
        <w:t>. vnt. dokumentų.</w:t>
      </w:r>
      <w:r w:rsidRPr="00655AFF">
        <w:t xml:space="preserve"> </w:t>
      </w:r>
      <w:r w:rsidRPr="00655AFF">
        <w:rPr>
          <w:rFonts w:ascii="Times New Roman" w:hAnsi="Times New Roman"/>
          <w:sz w:val="24"/>
          <w:szCs w:val="24"/>
        </w:rPr>
        <w:t>Socialinės rizikos šeimų vaikams vyko 27 renginiai, socialinės rizikos šeimoms – 10, neįgaliesiems ir ligoniams – 11 renginių.</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Biblioteka 2018 m. vykdė 8 unikalias edukacines programas vaikams, 2 edukacines programas suaugusiems lankytojams. Bibliotekoje ir visuose jos padaliniuose buvo organizuojami etnokultūros, pilietiškumo ugdymo, skaitymo skatinimo, kultūros sklaidos renginiai ne tik vaikams ir suaugusiems, bet ir kitoms socialinėms gyventojų grupėms. 2018 m. bibliotekoje ir jos padaliniuose įvyko 782 žodiniai ir kompleksiniai  renginiai. Juose apsilankė 17961 lankytojas.</w:t>
      </w:r>
    </w:p>
    <w:p w:rsidR="00655AFF" w:rsidRPr="00753566"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2018 m. rugsėjo mėn. bibliotekoje pradėta teikti nauja Kultūros paso paslauga: </w:t>
      </w:r>
      <w:r w:rsidRPr="00753566">
        <w:rPr>
          <w:rFonts w:ascii="Times New Roman" w:hAnsi="Times New Roman"/>
          <w:sz w:val="24"/>
          <w:szCs w:val="24"/>
        </w:rPr>
        <w:t>vyko 3 užsiėmimai, kuriuose dalyvavo 68 mokiniai.</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Visi bibliotekininkai 2018 m. stiprino savo profesinius gebėjimus rengti ir įgyvendinti projektus, edukacines programas, neformaliojo švietimo programas; dalyvavo kvalifikacijos tobulinimo renginiuose bibliotekoje ir už bibliotekos ribų. </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Trečiasis strateginis tikslas – </w:t>
      </w:r>
      <w:r w:rsidRPr="00655AFF">
        <w:rPr>
          <w:rFonts w:ascii="Times New Roman" w:hAnsi="Times New Roman"/>
          <w:b/>
          <w:sz w:val="24"/>
          <w:szCs w:val="24"/>
        </w:rPr>
        <w:t xml:space="preserve">formuoti teigiamą bibliotekos įvaizdį bendruomenėje, užtikrinti informacijos sklaidos efektyvumą – </w:t>
      </w:r>
      <w:r w:rsidRPr="00655AFF">
        <w:rPr>
          <w:rFonts w:ascii="Times New Roman" w:hAnsi="Times New Roman"/>
          <w:sz w:val="24"/>
          <w:szCs w:val="24"/>
        </w:rPr>
        <w:t>buvo realizuojamas vykdant informacijos apie bibliotekos veiklą sklaidą, populiarinant kraštą, o tuo pačiu ir biblioteką, skleidžiant patrauklią ir profesionaliai parengtą kraštotyrinę informaciją, stiprinant bibliotekos viešuosius ryšius, įtraukiant socialinius partnerius į bibliotekos vykdomas veiklas.</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Informacija apie bibliotekos struktūrą, paslaugas, dokumentų fondus ir renginius, viešąsias ir elektronines paslaugas publikuojama ir reguliariai atnaujinama bibliotekos socialinio tinklo </w:t>
      </w:r>
      <w:proofErr w:type="spellStart"/>
      <w:r w:rsidRPr="00655AFF">
        <w:rPr>
          <w:rFonts w:ascii="Times New Roman" w:hAnsi="Times New Roman"/>
          <w:sz w:val="24"/>
          <w:szCs w:val="24"/>
        </w:rPr>
        <w:t>Facebook</w:t>
      </w:r>
      <w:proofErr w:type="spellEnd"/>
      <w:r w:rsidRPr="00655AFF">
        <w:rPr>
          <w:rFonts w:ascii="Times New Roman" w:hAnsi="Times New Roman"/>
          <w:sz w:val="24"/>
          <w:szCs w:val="24"/>
        </w:rPr>
        <w:t xml:space="preserve"> paskyroje. 2018 m. čia paskelbta 540 įrašų (2017 m. – 450), pasiektos auditorijos dydis – 157.000 paskyro</w:t>
      </w:r>
      <w:r w:rsidR="00753566">
        <w:rPr>
          <w:rFonts w:ascii="Times New Roman" w:hAnsi="Times New Roman"/>
          <w:sz w:val="24"/>
          <w:szCs w:val="24"/>
        </w:rPr>
        <w:t>s lankytojų (2017 m. – 150.000)</w:t>
      </w:r>
      <w:r w:rsidRPr="00655AFF">
        <w:rPr>
          <w:rFonts w:ascii="Times New Roman" w:hAnsi="Times New Roman"/>
          <w:sz w:val="24"/>
          <w:szCs w:val="24"/>
        </w:rPr>
        <w:t>. 2018 m. sekėjų skaičius išaugo iki</w:t>
      </w:r>
      <w:r w:rsidR="00753566">
        <w:rPr>
          <w:rFonts w:ascii="Times New Roman" w:hAnsi="Times New Roman"/>
          <w:sz w:val="24"/>
          <w:szCs w:val="24"/>
        </w:rPr>
        <w:t xml:space="preserve"> 1005 (2017 m. buvo </w:t>
      </w:r>
      <w:r w:rsidRPr="00655AFF">
        <w:rPr>
          <w:rFonts w:ascii="Times New Roman" w:hAnsi="Times New Roman"/>
          <w:sz w:val="24"/>
          <w:szCs w:val="24"/>
        </w:rPr>
        <w:t xml:space="preserve">822). 2018 m. 27275 (2017 m. – 27000) lankytojai peržiūrėjo paskelbtus įrašus. </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Bibliotekos interneto svetainėje </w:t>
      </w:r>
      <w:hyperlink r:id="rId8" w:history="1">
        <w:r w:rsidRPr="00655AFF">
          <w:rPr>
            <w:rFonts w:ascii="Times New Roman" w:hAnsi="Times New Roman"/>
            <w:color w:val="0000FF"/>
            <w:sz w:val="24"/>
            <w:szCs w:val="24"/>
            <w:u w:val="single"/>
          </w:rPr>
          <w:t>www.prienubiblioteka.lt</w:t>
        </w:r>
      </w:hyperlink>
      <w:r w:rsidRPr="00655AFF">
        <w:rPr>
          <w:rFonts w:ascii="Times New Roman" w:hAnsi="Times New Roman"/>
          <w:sz w:val="24"/>
          <w:szCs w:val="24"/>
        </w:rPr>
        <w:t xml:space="preserve">  2018 m. pateikta 430 įrašų (2017 m. – 450). Informacija apie bibliotekos ir jos padalinių paslaugas buvo skelbiama ir socialinių partnerių internetiniuose puslapiuose, rajono laikraščiuose „Gyvenimas“, „Naujasis </w:t>
      </w:r>
      <w:proofErr w:type="spellStart"/>
      <w:r w:rsidRPr="00655AFF">
        <w:rPr>
          <w:rFonts w:ascii="Times New Roman" w:hAnsi="Times New Roman"/>
          <w:sz w:val="24"/>
          <w:szCs w:val="24"/>
        </w:rPr>
        <w:t>Gėlupis</w:t>
      </w:r>
      <w:proofErr w:type="spellEnd"/>
      <w:r w:rsidRPr="00655AFF">
        <w:rPr>
          <w:rFonts w:ascii="Times New Roman" w:hAnsi="Times New Roman"/>
          <w:sz w:val="24"/>
          <w:szCs w:val="24"/>
        </w:rPr>
        <w:t>“, respublikiniame žurnale „Tarp knygų“. Apie rajono bibliotekos ir jos padalinių veiklą rajono laikraščiuose publikuota 130 straipsnių, iš jų – 80 bibliotekos darbuotojų. Lankytojai taip pat buvo informuojami individualiai  elektroniniu paštu, telefonu, panaudojant lankstinukus, plakatus.</w:t>
      </w:r>
    </w:p>
    <w:p w:rsidR="00655AFF" w:rsidRPr="00655AFF" w:rsidRDefault="00655AFF" w:rsidP="00655AFF">
      <w:pPr>
        <w:spacing w:after="0" w:line="360" w:lineRule="auto"/>
        <w:ind w:firstLine="851"/>
        <w:jc w:val="both"/>
        <w:rPr>
          <w:rFonts w:ascii="Times New Roman" w:hAnsi="Times New Roman"/>
          <w:sz w:val="24"/>
          <w:szCs w:val="24"/>
        </w:rPr>
      </w:pPr>
      <w:r w:rsidRPr="00655AFF">
        <w:rPr>
          <w:rFonts w:ascii="Times New Roman" w:hAnsi="Times New Roman"/>
          <w:sz w:val="24"/>
          <w:szCs w:val="24"/>
        </w:rPr>
        <w:t xml:space="preserve">Biblioteka stiprino viešuosius ryšius, nuolat siekė įtraukti socialinius partnerius į bibliotekos vykdomas veiklas. Pasirašytos bendradarbiavimo sutartys su rajono kultūros ir švietimo įstaigomis, </w:t>
      </w:r>
      <w:proofErr w:type="spellStart"/>
      <w:r w:rsidRPr="00655AFF">
        <w:rPr>
          <w:rFonts w:ascii="Times New Roman" w:hAnsi="Times New Roman"/>
          <w:sz w:val="24"/>
          <w:szCs w:val="24"/>
        </w:rPr>
        <w:t>VšĮ</w:t>
      </w:r>
      <w:proofErr w:type="spellEnd"/>
      <w:r w:rsidRPr="00655AFF">
        <w:rPr>
          <w:rFonts w:ascii="Times New Roman" w:hAnsi="Times New Roman"/>
          <w:sz w:val="24"/>
          <w:szCs w:val="24"/>
        </w:rPr>
        <w:t xml:space="preserve"> „</w:t>
      </w:r>
      <w:proofErr w:type="spellStart"/>
      <w:r w:rsidRPr="00655AFF">
        <w:rPr>
          <w:rFonts w:ascii="Times New Roman" w:hAnsi="Times New Roman"/>
          <w:sz w:val="24"/>
          <w:szCs w:val="24"/>
        </w:rPr>
        <w:t>Kapolė</w:t>
      </w:r>
      <w:proofErr w:type="spellEnd"/>
      <w:r w:rsidRPr="00655AFF">
        <w:rPr>
          <w:rFonts w:ascii="Times New Roman" w:hAnsi="Times New Roman"/>
          <w:sz w:val="24"/>
          <w:szCs w:val="24"/>
        </w:rPr>
        <w:t>“, bendradarbiaujama su vietos bendruomenėmis.</w:t>
      </w:r>
    </w:p>
    <w:p w:rsidR="00655AFF" w:rsidRPr="006A7825" w:rsidRDefault="00655AFF" w:rsidP="00655AFF">
      <w:pPr>
        <w:ind w:left="278"/>
        <w:jc w:val="both"/>
        <w:rPr>
          <w:rFonts w:ascii="Times New Roman" w:hAnsi="Times New Roman"/>
          <w:i/>
          <w:sz w:val="24"/>
          <w:szCs w:val="24"/>
        </w:rPr>
      </w:pPr>
    </w:p>
    <w:p w:rsidR="002A6ABD" w:rsidRDefault="002A6ABD" w:rsidP="006E17A3">
      <w:pPr>
        <w:numPr>
          <w:ilvl w:val="1"/>
          <w:numId w:val="13"/>
        </w:numPr>
        <w:spacing w:after="0" w:line="240" w:lineRule="auto"/>
        <w:rPr>
          <w:rFonts w:ascii="Times New Roman" w:eastAsia="Times New Roman" w:hAnsi="Times New Roman"/>
          <w:i/>
          <w:sz w:val="24"/>
          <w:szCs w:val="24"/>
          <w:lang w:eastAsia="lt-LT"/>
        </w:rPr>
      </w:pPr>
      <w:r w:rsidRPr="006A7825">
        <w:rPr>
          <w:rFonts w:ascii="Times New Roman" w:eastAsia="Times New Roman" w:hAnsi="Times New Roman"/>
          <w:b/>
          <w:sz w:val="24"/>
          <w:szCs w:val="24"/>
          <w:lang w:eastAsia="lt-LT"/>
        </w:rPr>
        <w:lastRenderedPageBreak/>
        <w:t xml:space="preserve">Įstaigos metinio veiklos plano įgyvendinimas </w:t>
      </w:r>
      <w:r w:rsidRPr="006A7825">
        <w:rPr>
          <w:rFonts w:ascii="Times New Roman" w:eastAsia="Times New Roman" w:hAnsi="Times New Roman"/>
          <w:i/>
          <w:sz w:val="24"/>
          <w:szCs w:val="24"/>
          <w:lang w:eastAsia="lt-LT"/>
        </w:rPr>
        <w:t>(</w:t>
      </w:r>
      <w:r w:rsidRPr="006A7825">
        <w:rPr>
          <w:rFonts w:ascii="Times New Roman" w:hAnsi="Times New Roman"/>
          <w:i/>
          <w:sz w:val="24"/>
          <w:szCs w:val="24"/>
        </w:rPr>
        <w:t xml:space="preserve">prioritetai, tikslai, uždaviniai, </w:t>
      </w:r>
      <w:r w:rsidRPr="006A7825">
        <w:rPr>
          <w:rFonts w:ascii="Times New Roman" w:eastAsia="Times New Roman" w:hAnsi="Times New Roman"/>
          <w:i/>
          <w:sz w:val="24"/>
          <w:szCs w:val="24"/>
          <w:lang w:eastAsia="lt-LT"/>
        </w:rPr>
        <w:t>vykdytos programos, priemonės, jų įgyvendinimo rezultatai)</w:t>
      </w:r>
    </w:p>
    <w:p w:rsidR="00753566" w:rsidRDefault="00753566" w:rsidP="006E268D">
      <w:pPr>
        <w:spacing w:after="0" w:line="360" w:lineRule="auto"/>
        <w:jc w:val="both"/>
        <w:rPr>
          <w:rFonts w:ascii="Times New Roman" w:eastAsia="Times New Roman" w:hAnsi="Times New Roman"/>
          <w:i/>
          <w:sz w:val="24"/>
          <w:szCs w:val="24"/>
          <w:lang w:eastAsia="lt-LT"/>
        </w:rPr>
      </w:pPr>
    </w:p>
    <w:p w:rsidR="006E268D" w:rsidRPr="00A40EBD" w:rsidRDefault="00753566" w:rsidP="006E268D">
      <w:pPr>
        <w:spacing w:after="0" w:line="360" w:lineRule="auto"/>
        <w:jc w:val="both"/>
        <w:rPr>
          <w:rFonts w:ascii="Times New Roman" w:eastAsia="Times New Roman" w:hAnsi="Times New Roman"/>
          <w:i/>
          <w:sz w:val="24"/>
          <w:szCs w:val="24"/>
          <w:lang w:eastAsia="lt-LT"/>
        </w:rPr>
      </w:pPr>
      <w:r>
        <w:rPr>
          <w:rFonts w:ascii="Times New Roman" w:eastAsia="Times New Roman" w:hAnsi="Times New Roman"/>
          <w:i/>
          <w:sz w:val="24"/>
          <w:szCs w:val="24"/>
          <w:lang w:eastAsia="lt-LT"/>
        </w:rPr>
        <w:t xml:space="preserve">              </w:t>
      </w:r>
      <w:r w:rsidR="006E268D" w:rsidRPr="00A40EBD">
        <w:rPr>
          <w:rFonts w:ascii="Times New Roman" w:eastAsia="Times New Roman" w:hAnsi="Times New Roman"/>
          <w:i/>
          <w:sz w:val="24"/>
          <w:szCs w:val="24"/>
          <w:lang w:eastAsia="lt-LT"/>
        </w:rPr>
        <w:t>„Padorumo, santarvės, o gal net ir meilės!“ (Just. Marcinkevičius)</w:t>
      </w:r>
    </w:p>
    <w:p w:rsidR="006E268D" w:rsidRPr="00A40EBD" w:rsidRDefault="006E268D" w:rsidP="006E268D">
      <w:pPr>
        <w:spacing w:after="0" w:line="360" w:lineRule="auto"/>
        <w:ind w:firstLine="851"/>
        <w:jc w:val="both"/>
        <w:rPr>
          <w:rFonts w:ascii="Times New Roman" w:eastAsia="Times New Roman" w:hAnsi="Times New Roman"/>
          <w:sz w:val="24"/>
          <w:szCs w:val="24"/>
          <w:lang w:eastAsia="lt-LT"/>
        </w:rPr>
      </w:pPr>
      <w:r w:rsidRPr="00A40EBD">
        <w:rPr>
          <w:rFonts w:ascii="Times New Roman" w:eastAsia="Times New Roman" w:hAnsi="Times New Roman"/>
          <w:sz w:val="24"/>
          <w:szCs w:val="24"/>
          <w:lang w:eastAsia="lt-LT"/>
        </w:rPr>
        <w:t xml:space="preserve">Linkime, kad šis mūsų kraštiečio poeto Justino Marcinkevičiaus priesakas būtų kelrodis kiekvienam iš mūsų, nes kiekvienas esame atsakingas už savo, savo artimųjų, bendruomenės ir Lietuvos ateitį. Vadinasi,  už ateitį mūsų vaikų, kurie tikrai nusipelnė, kad jų gyvenimą lydėtų </w:t>
      </w:r>
      <w:r>
        <w:rPr>
          <w:rFonts w:ascii="Times New Roman" w:eastAsia="Times New Roman" w:hAnsi="Times New Roman"/>
          <w:sz w:val="24"/>
          <w:szCs w:val="24"/>
          <w:lang w:eastAsia="lt-LT"/>
        </w:rPr>
        <w:t>Padorumas, Santarvė i</w:t>
      </w:r>
      <w:r w:rsidRPr="00A40EBD">
        <w:rPr>
          <w:rFonts w:ascii="Times New Roman" w:eastAsia="Times New Roman" w:hAnsi="Times New Roman"/>
          <w:sz w:val="24"/>
          <w:szCs w:val="24"/>
          <w:lang w:eastAsia="lt-LT"/>
        </w:rPr>
        <w:t>r Meilė.</w:t>
      </w:r>
      <w:r>
        <w:rPr>
          <w:rFonts w:ascii="Times New Roman" w:eastAsia="Times New Roman" w:hAnsi="Times New Roman"/>
          <w:sz w:val="24"/>
          <w:szCs w:val="24"/>
          <w:lang w:eastAsia="lt-LT"/>
        </w:rPr>
        <w:t>“</w:t>
      </w:r>
    </w:p>
    <w:p w:rsidR="006E268D" w:rsidRDefault="006E268D" w:rsidP="006E268D">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 Prienų Justino Marcinkevičiaus viešosios bibliotekos palinkėjimas Lietuvai valstybės atkūrimo 100-mečio proga. B</w:t>
      </w:r>
      <w:r w:rsidRPr="00331220">
        <w:rPr>
          <w:rFonts w:ascii="Times New Roman" w:eastAsia="Times New Roman" w:hAnsi="Times New Roman"/>
          <w:sz w:val="24"/>
          <w:szCs w:val="24"/>
          <w:lang w:eastAsia="lt-LT"/>
        </w:rPr>
        <w:t xml:space="preserve">iblioteka, siekdama įprasminti reikšmingą mūsų valstybei sukaktį, organizavo ir dalyvavo įvairiuose renginiuose: padovanojo Lietuvai jos gimtadienio proga „Vienybės žiedų“ puokštę, </w:t>
      </w:r>
      <w:r>
        <w:rPr>
          <w:rFonts w:ascii="Times New Roman" w:eastAsia="Times New Roman" w:hAnsi="Times New Roman"/>
          <w:sz w:val="24"/>
          <w:szCs w:val="24"/>
          <w:lang w:eastAsia="lt-LT"/>
        </w:rPr>
        <w:t xml:space="preserve">pakvietė diskusijai socialinius partnerius ir skaitytojus, padovanojo krašto bendruomenei daug prasmingų kultūrinių renginių, </w:t>
      </w:r>
      <w:r w:rsidRPr="00F272FE">
        <w:rPr>
          <w:rFonts w:ascii="Times New Roman" w:eastAsia="Times New Roman" w:hAnsi="Times New Roman"/>
          <w:sz w:val="24"/>
          <w:szCs w:val="24"/>
          <w:lang w:eastAsia="lt-LT"/>
        </w:rPr>
        <w:t>siekė būti moderni ir patraukli</w:t>
      </w:r>
      <w:r>
        <w:rPr>
          <w:rFonts w:ascii="Times New Roman" w:eastAsia="Times New Roman" w:hAnsi="Times New Roman"/>
          <w:sz w:val="24"/>
          <w:szCs w:val="24"/>
          <w:lang w:eastAsia="lt-LT"/>
        </w:rPr>
        <w:t xml:space="preserve"> savo skaitytojams bei kitų bibliotekos paslaugų vartotojams. </w:t>
      </w:r>
    </w:p>
    <w:p w:rsidR="006E268D" w:rsidRDefault="006E268D" w:rsidP="006E268D">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Biblioteka, įgyvendindama savo misiją t</w:t>
      </w:r>
      <w:r w:rsidRPr="00AF7163">
        <w:rPr>
          <w:rFonts w:ascii="Times New Roman" w:eastAsia="Times New Roman" w:hAnsi="Times New Roman"/>
          <w:sz w:val="24"/>
          <w:szCs w:val="24"/>
          <w:lang w:eastAsia="lt-LT"/>
        </w:rPr>
        <w:t>eikti krašto bendruomenei modernias informacijos, švietimo ir kultūros sklaidos paslaugas, užtikrinti vartotojų poreikius atitinkančią prieigą prie bibliotekoje ir už jos ribų sukauptų informaci</w:t>
      </w:r>
      <w:r>
        <w:rPr>
          <w:rFonts w:ascii="Times New Roman" w:eastAsia="Times New Roman" w:hAnsi="Times New Roman"/>
          <w:sz w:val="24"/>
          <w:szCs w:val="24"/>
          <w:lang w:eastAsia="lt-LT"/>
        </w:rPr>
        <w:t>jos, žinių ir kultūros išteklių, 2018 m. ir toliau nuosekliai siekė b</w:t>
      </w:r>
      <w:r w:rsidRPr="00AF7163">
        <w:rPr>
          <w:rFonts w:ascii="Times New Roman" w:eastAsia="Times New Roman" w:hAnsi="Times New Roman"/>
          <w:sz w:val="24"/>
          <w:szCs w:val="24"/>
          <w:lang w:eastAsia="lt-LT"/>
        </w:rPr>
        <w:t>ūti reikalinga</w:t>
      </w:r>
      <w:r>
        <w:rPr>
          <w:rFonts w:ascii="Times New Roman" w:eastAsia="Times New Roman" w:hAnsi="Times New Roman"/>
          <w:sz w:val="24"/>
          <w:szCs w:val="24"/>
          <w:lang w:eastAsia="lt-LT"/>
        </w:rPr>
        <w:t xml:space="preserve"> v</w:t>
      </w:r>
      <w:r w:rsidRPr="00AF7163">
        <w:rPr>
          <w:rFonts w:ascii="Times New Roman" w:eastAsia="Times New Roman" w:hAnsi="Times New Roman"/>
          <w:sz w:val="24"/>
          <w:szCs w:val="24"/>
          <w:lang w:eastAsia="lt-LT"/>
        </w:rPr>
        <w:t xml:space="preserve">isiems ir kiekvienam </w:t>
      </w:r>
      <w:r>
        <w:rPr>
          <w:rFonts w:ascii="Times New Roman" w:eastAsia="Times New Roman" w:hAnsi="Times New Roman"/>
          <w:sz w:val="24"/>
          <w:szCs w:val="24"/>
          <w:lang w:eastAsia="lt-LT"/>
        </w:rPr>
        <w:t xml:space="preserve">– </w:t>
      </w:r>
      <w:r w:rsidRPr="00AF7163">
        <w:rPr>
          <w:rFonts w:ascii="Times New Roman" w:eastAsia="Times New Roman" w:hAnsi="Times New Roman"/>
          <w:sz w:val="24"/>
          <w:szCs w:val="24"/>
          <w:lang w:eastAsia="lt-LT"/>
        </w:rPr>
        <w:t>bet ko</w:t>
      </w:r>
      <w:r>
        <w:rPr>
          <w:rFonts w:ascii="Times New Roman" w:eastAsia="Times New Roman" w:hAnsi="Times New Roman"/>
          <w:sz w:val="24"/>
          <w:szCs w:val="24"/>
          <w:lang w:eastAsia="lt-LT"/>
        </w:rPr>
        <w:t xml:space="preserve">kio amžiaus, bet kur esančiam; kvietė </w:t>
      </w:r>
      <w:r w:rsidRPr="00AF7163">
        <w:rPr>
          <w:rFonts w:ascii="Times New Roman" w:eastAsia="Times New Roman" w:hAnsi="Times New Roman"/>
          <w:sz w:val="24"/>
          <w:szCs w:val="24"/>
          <w:lang w:eastAsia="lt-LT"/>
        </w:rPr>
        <w:t>mokytis, bendrauti, rasti, išreikšti save, pamatyti, sužinoti, dalintis, ilsėtis</w:t>
      </w:r>
      <w:r w:rsidR="00753566">
        <w:rPr>
          <w:rFonts w:ascii="Times New Roman" w:eastAsia="Times New Roman" w:hAnsi="Times New Roman"/>
          <w:sz w:val="24"/>
          <w:szCs w:val="24"/>
          <w:lang w:eastAsia="lt-LT"/>
        </w:rPr>
        <w:t>,</w:t>
      </w:r>
      <w:r w:rsidRPr="00AF7163">
        <w:rPr>
          <w:rFonts w:ascii="Times New Roman" w:eastAsia="Times New Roman" w:hAnsi="Times New Roman"/>
          <w:sz w:val="24"/>
          <w:szCs w:val="24"/>
          <w:lang w:eastAsia="lt-LT"/>
        </w:rPr>
        <w:t xml:space="preserve"> pramogauti, augti. </w:t>
      </w:r>
      <w:r>
        <w:rPr>
          <w:rFonts w:ascii="Times New Roman" w:eastAsia="Times New Roman" w:hAnsi="Times New Roman"/>
          <w:sz w:val="24"/>
          <w:szCs w:val="24"/>
          <w:lang w:eastAsia="lt-LT"/>
        </w:rPr>
        <w:t xml:space="preserve">To pasiekti galima tik gerai suprantant bendruomenės lūkesčius, todėl </w:t>
      </w:r>
      <w:r w:rsidRPr="00A1104B">
        <w:rPr>
          <w:rFonts w:ascii="Times New Roman" w:eastAsia="Times New Roman" w:hAnsi="Times New Roman"/>
          <w:sz w:val="24"/>
          <w:szCs w:val="24"/>
          <w:lang w:eastAsia="lt-LT"/>
        </w:rPr>
        <w:t xml:space="preserve">Prienų Justino Marcinkevičiaus viešoji biblioteka </w:t>
      </w:r>
      <w:r>
        <w:rPr>
          <w:rFonts w:ascii="Times New Roman" w:eastAsia="Times New Roman" w:hAnsi="Times New Roman"/>
          <w:sz w:val="24"/>
          <w:szCs w:val="24"/>
          <w:lang w:eastAsia="lt-LT"/>
        </w:rPr>
        <w:t>Lietuvos bibliotekų savaitės metu d</w:t>
      </w:r>
      <w:r w:rsidRPr="00A1104B">
        <w:rPr>
          <w:rFonts w:ascii="Times New Roman" w:eastAsia="Times New Roman" w:hAnsi="Times New Roman"/>
          <w:sz w:val="24"/>
          <w:szCs w:val="24"/>
          <w:lang w:eastAsia="lt-LT"/>
        </w:rPr>
        <w:t xml:space="preserve">iskutuoti ir pasidalinti įžvalgomis apie bibliotekos vietą ir reikšmę bendruomenėje </w:t>
      </w:r>
      <w:r>
        <w:rPr>
          <w:rFonts w:ascii="Times New Roman" w:eastAsia="Times New Roman" w:hAnsi="Times New Roman"/>
          <w:sz w:val="24"/>
          <w:szCs w:val="24"/>
          <w:lang w:eastAsia="lt-LT"/>
        </w:rPr>
        <w:t xml:space="preserve">į diskusiją </w:t>
      </w:r>
      <w:r w:rsidRPr="00A1104B">
        <w:rPr>
          <w:rFonts w:ascii="Times New Roman" w:eastAsia="Times New Roman" w:hAnsi="Times New Roman"/>
          <w:sz w:val="24"/>
          <w:szCs w:val="24"/>
          <w:lang w:eastAsia="lt-LT"/>
        </w:rPr>
        <w:t>„Kartu mes kuriame ateitį“ pakvietė savo socialinius partnerius – savivaldybės, vietos bendruomenių, rajono kultūros įstaigų, jaunimo, žiniasklaidos atstovus, politikus.</w:t>
      </w:r>
      <w:r>
        <w:rPr>
          <w:rFonts w:ascii="Times New Roman" w:eastAsia="Times New Roman" w:hAnsi="Times New Roman"/>
          <w:sz w:val="24"/>
          <w:szCs w:val="24"/>
          <w:lang w:eastAsia="lt-LT"/>
        </w:rPr>
        <w:t xml:space="preserve"> D</w:t>
      </w:r>
      <w:r w:rsidRPr="00A1104B">
        <w:rPr>
          <w:rFonts w:ascii="Times New Roman" w:eastAsia="Times New Roman" w:hAnsi="Times New Roman"/>
          <w:sz w:val="24"/>
          <w:szCs w:val="24"/>
          <w:lang w:eastAsia="lt-LT"/>
        </w:rPr>
        <w:t xml:space="preserve">iskusijos dalyviai pateikė 45 konkrečius pasiūlymus bibliotekos veiklos plėtrai bei tobulinimui. </w:t>
      </w:r>
      <w:r>
        <w:rPr>
          <w:rFonts w:ascii="Times New Roman" w:eastAsia="Times New Roman" w:hAnsi="Times New Roman"/>
          <w:sz w:val="24"/>
          <w:szCs w:val="24"/>
          <w:lang w:eastAsia="lt-LT"/>
        </w:rPr>
        <w:t>Į juos buvo</w:t>
      </w:r>
      <w:r w:rsidRPr="00A1104B">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atsižvelgta organizuojant kasdienį bibliotekos paslaugų vartotojų aptarnavimą bei įgyvendinant </w:t>
      </w:r>
      <w:r w:rsidRPr="00FA7E00">
        <w:rPr>
          <w:rFonts w:ascii="Times New Roman" w:eastAsia="Times New Roman" w:hAnsi="Times New Roman"/>
          <w:b/>
          <w:sz w:val="24"/>
          <w:szCs w:val="24"/>
          <w:lang w:eastAsia="lt-LT"/>
        </w:rPr>
        <w:t xml:space="preserve">2018 m. bibliotekos </w:t>
      </w:r>
      <w:r>
        <w:rPr>
          <w:rFonts w:ascii="Times New Roman" w:eastAsia="Times New Roman" w:hAnsi="Times New Roman"/>
          <w:b/>
          <w:sz w:val="24"/>
          <w:szCs w:val="24"/>
          <w:lang w:eastAsia="lt-LT"/>
        </w:rPr>
        <w:t xml:space="preserve">veiklos </w:t>
      </w:r>
      <w:r w:rsidRPr="00FA7E00">
        <w:rPr>
          <w:rFonts w:ascii="Times New Roman" w:eastAsia="Times New Roman" w:hAnsi="Times New Roman"/>
          <w:b/>
          <w:sz w:val="24"/>
          <w:szCs w:val="24"/>
          <w:lang w:eastAsia="lt-LT"/>
        </w:rPr>
        <w:t>tiksl</w:t>
      </w:r>
      <w:r>
        <w:rPr>
          <w:rFonts w:ascii="Times New Roman" w:eastAsia="Times New Roman" w:hAnsi="Times New Roman"/>
          <w:b/>
          <w:sz w:val="24"/>
          <w:szCs w:val="24"/>
          <w:lang w:eastAsia="lt-LT"/>
        </w:rPr>
        <w:t>us</w:t>
      </w:r>
      <w:r>
        <w:rPr>
          <w:rFonts w:ascii="Times New Roman" w:eastAsia="Times New Roman" w:hAnsi="Times New Roman"/>
          <w:sz w:val="24"/>
          <w:szCs w:val="24"/>
          <w:lang w:eastAsia="lt-LT"/>
        </w:rPr>
        <w:t xml:space="preserve"> – </w:t>
      </w:r>
      <w:r w:rsidRPr="008C5D7E">
        <w:rPr>
          <w:rFonts w:ascii="Times New Roman" w:eastAsia="Times New Roman" w:hAnsi="Times New Roman"/>
          <w:b/>
          <w:sz w:val="24"/>
          <w:szCs w:val="24"/>
          <w:lang w:eastAsia="lt-LT"/>
        </w:rPr>
        <w:t xml:space="preserve">siekti, kad modernios, prieinamos ir kokybiškos bibliotekos paslaugos tenkintų bibliotekos vartotojų kultūrinius, švietimo, pažintinius, komunikavimo poreikius; stiprinant bibliotekos ir vietos bendruomenių ryšius, didinti įvairaus amžiaus ir visų socialinių grupių gyventojų </w:t>
      </w:r>
      <w:proofErr w:type="spellStart"/>
      <w:r w:rsidRPr="008C5D7E">
        <w:rPr>
          <w:rFonts w:ascii="Times New Roman" w:eastAsia="Times New Roman" w:hAnsi="Times New Roman"/>
          <w:b/>
          <w:sz w:val="24"/>
          <w:szCs w:val="24"/>
          <w:lang w:eastAsia="lt-LT"/>
        </w:rPr>
        <w:t>įtrauktį</w:t>
      </w:r>
      <w:proofErr w:type="spellEnd"/>
      <w:r w:rsidRPr="008C5D7E">
        <w:rPr>
          <w:rFonts w:ascii="Times New Roman" w:eastAsia="Times New Roman" w:hAnsi="Times New Roman"/>
          <w:b/>
          <w:sz w:val="24"/>
          <w:szCs w:val="24"/>
          <w:lang w:eastAsia="lt-LT"/>
        </w:rPr>
        <w:t xml:space="preserve"> į kultūrą</w:t>
      </w:r>
      <w:r>
        <w:rPr>
          <w:rFonts w:ascii="Times New Roman" w:eastAsia="Times New Roman" w:hAnsi="Times New Roman"/>
          <w:sz w:val="24"/>
          <w:szCs w:val="24"/>
          <w:lang w:eastAsia="lt-LT"/>
        </w:rPr>
        <w:t xml:space="preserve">. </w:t>
      </w:r>
      <w:r w:rsidR="00753566">
        <w:rPr>
          <w:rFonts w:ascii="Times New Roman" w:eastAsia="Times New Roman" w:hAnsi="Times New Roman"/>
          <w:sz w:val="24"/>
          <w:szCs w:val="24"/>
          <w:lang w:eastAsia="lt-LT"/>
        </w:rPr>
        <w:t xml:space="preserve">Siekdama šių tikslų, biblioteka </w:t>
      </w:r>
      <w:r w:rsidRPr="00FA7E00">
        <w:rPr>
          <w:rFonts w:ascii="Times New Roman" w:eastAsia="Times New Roman" w:hAnsi="Times New Roman"/>
          <w:sz w:val="24"/>
          <w:szCs w:val="24"/>
          <w:lang w:eastAsia="lt-LT"/>
        </w:rPr>
        <w:t>plėto</w:t>
      </w:r>
      <w:r>
        <w:rPr>
          <w:rFonts w:ascii="Times New Roman" w:eastAsia="Times New Roman" w:hAnsi="Times New Roman"/>
          <w:sz w:val="24"/>
          <w:szCs w:val="24"/>
          <w:lang w:eastAsia="lt-LT"/>
        </w:rPr>
        <w:t>jo</w:t>
      </w:r>
      <w:r w:rsidRPr="00FA7E00">
        <w:rPr>
          <w:rFonts w:ascii="Times New Roman" w:eastAsia="Times New Roman" w:hAnsi="Times New Roman"/>
          <w:sz w:val="24"/>
          <w:szCs w:val="24"/>
          <w:lang w:eastAsia="lt-LT"/>
        </w:rPr>
        <w:t xml:space="preserve"> </w:t>
      </w:r>
      <w:proofErr w:type="spellStart"/>
      <w:r w:rsidRPr="00FA7E00">
        <w:rPr>
          <w:rFonts w:ascii="Times New Roman" w:eastAsia="Times New Roman" w:hAnsi="Times New Roman"/>
          <w:sz w:val="24"/>
          <w:szCs w:val="24"/>
          <w:lang w:eastAsia="lt-LT"/>
        </w:rPr>
        <w:t>inovatyviomis</w:t>
      </w:r>
      <w:proofErr w:type="spellEnd"/>
      <w:r w:rsidRPr="00FA7E00">
        <w:rPr>
          <w:rFonts w:ascii="Times New Roman" w:eastAsia="Times New Roman" w:hAnsi="Times New Roman"/>
          <w:sz w:val="24"/>
          <w:szCs w:val="24"/>
          <w:lang w:eastAsia="lt-LT"/>
        </w:rPr>
        <w:t xml:space="preserve"> informacinėmis ryšio technologijomis pagrįstas paslaugas bibliotekoj</w:t>
      </w:r>
      <w:r>
        <w:rPr>
          <w:rFonts w:ascii="Times New Roman" w:eastAsia="Times New Roman" w:hAnsi="Times New Roman"/>
          <w:sz w:val="24"/>
          <w:szCs w:val="24"/>
          <w:lang w:eastAsia="lt-LT"/>
        </w:rPr>
        <w:t xml:space="preserve">e ir visuose jos </w:t>
      </w:r>
      <w:r w:rsidR="00753566">
        <w:rPr>
          <w:rFonts w:ascii="Times New Roman" w:eastAsia="Times New Roman" w:hAnsi="Times New Roman"/>
          <w:sz w:val="24"/>
          <w:szCs w:val="24"/>
          <w:lang w:eastAsia="lt-LT"/>
        </w:rPr>
        <w:t xml:space="preserve">padaliniuose; </w:t>
      </w:r>
      <w:r w:rsidRPr="00FA7E00">
        <w:rPr>
          <w:rFonts w:ascii="Times New Roman" w:eastAsia="Times New Roman" w:hAnsi="Times New Roman"/>
          <w:sz w:val="24"/>
          <w:szCs w:val="24"/>
          <w:lang w:eastAsia="lt-LT"/>
        </w:rPr>
        <w:t>vykd</w:t>
      </w:r>
      <w:r>
        <w:rPr>
          <w:rFonts w:ascii="Times New Roman" w:eastAsia="Times New Roman" w:hAnsi="Times New Roman"/>
          <w:sz w:val="24"/>
          <w:szCs w:val="24"/>
          <w:lang w:eastAsia="lt-LT"/>
        </w:rPr>
        <w:t>ė</w:t>
      </w:r>
      <w:r w:rsidRPr="00FA7E00">
        <w:rPr>
          <w:rFonts w:ascii="Times New Roman" w:eastAsia="Times New Roman" w:hAnsi="Times New Roman"/>
          <w:sz w:val="24"/>
          <w:szCs w:val="24"/>
          <w:lang w:eastAsia="lt-LT"/>
        </w:rPr>
        <w:t xml:space="preserve"> bibliotekoje edukacines veiklas įvairaus amžiaus bibliote</w:t>
      </w:r>
      <w:r>
        <w:rPr>
          <w:rFonts w:ascii="Times New Roman" w:eastAsia="Times New Roman" w:hAnsi="Times New Roman"/>
          <w:sz w:val="24"/>
          <w:szCs w:val="24"/>
          <w:lang w:eastAsia="lt-LT"/>
        </w:rPr>
        <w:t>k</w:t>
      </w:r>
      <w:r w:rsidR="00753566">
        <w:rPr>
          <w:rFonts w:ascii="Times New Roman" w:eastAsia="Times New Roman" w:hAnsi="Times New Roman"/>
          <w:sz w:val="24"/>
          <w:szCs w:val="24"/>
          <w:lang w:eastAsia="lt-LT"/>
        </w:rPr>
        <w:t xml:space="preserve">os paslaugų vartotojų grupėms; </w:t>
      </w:r>
      <w:r w:rsidRPr="00FA7E00">
        <w:rPr>
          <w:rFonts w:ascii="Times New Roman" w:eastAsia="Times New Roman" w:hAnsi="Times New Roman"/>
          <w:sz w:val="24"/>
          <w:szCs w:val="24"/>
          <w:lang w:eastAsia="lt-LT"/>
        </w:rPr>
        <w:t>sudar</w:t>
      </w:r>
      <w:r>
        <w:rPr>
          <w:rFonts w:ascii="Times New Roman" w:eastAsia="Times New Roman" w:hAnsi="Times New Roman"/>
          <w:sz w:val="24"/>
          <w:szCs w:val="24"/>
          <w:lang w:eastAsia="lt-LT"/>
        </w:rPr>
        <w:t>ė</w:t>
      </w:r>
      <w:r w:rsidRPr="00FA7E00">
        <w:rPr>
          <w:rFonts w:ascii="Times New Roman" w:eastAsia="Times New Roman" w:hAnsi="Times New Roman"/>
          <w:sz w:val="24"/>
          <w:szCs w:val="24"/>
          <w:lang w:eastAsia="lt-LT"/>
        </w:rPr>
        <w:t xml:space="preserve"> sąlygas bibliotekininkams ugdyti(s) bendrąsias ir dalykines kompetencijas, skatin</w:t>
      </w:r>
      <w:r>
        <w:rPr>
          <w:rFonts w:ascii="Times New Roman" w:eastAsia="Times New Roman" w:hAnsi="Times New Roman"/>
          <w:sz w:val="24"/>
          <w:szCs w:val="24"/>
          <w:lang w:eastAsia="lt-LT"/>
        </w:rPr>
        <w:t>ant</w:t>
      </w:r>
      <w:r w:rsidRPr="00FA7E00">
        <w:rPr>
          <w:rFonts w:ascii="Times New Roman" w:eastAsia="Times New Roman" w:hAnsi="Times New Roman"/>
          <w:sz w:val="24"/>
          <w:szCs w:val="24"/>
          <w:lang w:eastAsia="lt-LT"/>
        </w:rPr>
        <w:t xml:space="preserve"> bibliotekininkų savišvietą, </w:t>
      </w:r>
      <w:r>
        <w:rPr>
          <w:rFonts w:ascii="Times New Roman" w:eastAsia="Times New Roman" w:hAnsi="Times New Roman"/>
          <w:sz w:val="24"/>
          <w:szCs w:val="24"/>
          <w:lang w:eastAsia="lt-LT"/>
        </w:rPr>
        <w:t>dalijimąsi sėkmės istorij</w:t>
      </w:r>
      <w:r w:rsidR="00753566">
        <w:rPr>
          <w:rFonts w:ascii="Times New Roman" w:eastAsia="Times New Roman" w:hAnsi="Times New Roman"/>
          <w:sz w:val="24"/>
          <w:szCs w:val="24"/>
          <w:lang w:eastAsia="lt-LT"/>
        </w:rPr>
        <w:t xml:space="preserve">omis; </w:t>
      </w:r>
      <w:r w:rsidRPr="00FA7E00">
        <w:rPr>
          <w:rFonts w:ascii="Times New Roman" w:eastAsia="Times New Roman" w:hAnsi="Times New Roman"/>
          <w:sz w:val="24"/>
          <w:szCs w:val="24"/>
          <w:lang w:eastAsia="lt-LT"/>
        </w:rPr>
        <w:t>k</w:t>
      </w:r>
      <w:r>
        <w:rPr>
          <w:rFonts w:ascii="Times New Roman" w:eastAsia="Times New Roman" w:hAnsi="Times New Roman"/>
          <w:sz w:val="24"/>
          <w:szCs w:val="24"/>
          <w:lang w:eastAsia="lt-LT"/>
        </w:rPr>
        <w:t>ūrė</w:t>
      </w:r>
      <w:r w:rsidRPr="00FA7E00">
        <w:rPr>
          <w:rFonts w:ascii="Times New Roman" w:eastAsia="Times New Roman" w:hAnsi="Times New Roman"/>
          <w:sz w:val="24"/>
          <w:szCs w:val="24"/>
          <w:lang w:eastAsia="lt-LT"/>
        </w:rPr>
        <w:t xml:space="preserve"> bibliotekoje darbui, saviraiškai i</w:t>
      </w:r>
      <w:r w:rsidR="00753566">
        <w:rPr>
          <w:rFonts w:ascii="Times New Roman" w:eastAsia="Times New Roman" w:hAnsi="Times New Roman"/>
          <w:sz w:val="24"/>
          <w:szCs w:val="24"/>
          <w:lang w:eastAsia="lt-LT"/>
        </w:rPr>
        <w:t xml:space="preserve">r bendravimui malonią aplinką; </w:t>
      </w:r>
      <w:r w:rsidRPr="00FA7E00">
        <w:rPr>
          <w:rFonts w:ascii="Times New Roman" w:eastAsia="Times New Roman" w:hAnsi="Times New Roman"/>
          <w:sz w:val="24"/>
          <w:szCs w:val="24"/>
          <w:lang w:eastAsia="lt-LT"/>
        </w:rPr>
        <w:t>plėto</w:t>
      </w:r>
      <w:r>
        <w:rPr>
          <w:rFonts w:ascii="Times New Roman" w:eastAsia="Times New Roman" w:hAnsi="Times New Roman"/>
          <w:sz w:val="24"/>
          <w:szCs w:val="24"/>
          <w:lang w:eastAsia="lt-LT"/>
        </w:rPr>
        <w:t>jo</w:t>
      </w:r>
      <w:r w:rsidRPr="00FA7E00">
        <w:rPr>
          <w:rFonts w:ascii="Times New Roman" w:eastAsia="Times New Roman" w:hAnsi="Times New Roman"/>
          <w:sz w:val="24"/>
          <w:szCs w:val="24"/>
          <w:lang w:eastAsia="lt-LT"/>
        </w:rPr>
        <w:t xml:space="preserve"> tiriamą</w:t>
      </w:r>
      <w:r w:rsidR="00753566">
        <w:rPr>
          <w:rFonts w:ascii="Times New Roman" w:eastAsia="Times New Roman" w:hAnsi="Times New Roman"/>
          <w:sz w:val="24"/>
          <w:szCs w:val="24"/>
          <w:lang w:eastAsia="lt-LT"/>
        </w:rPr>
        <w:t>ją bibliotekos veiklą;</w:t>
      </w:r>
      <w:r w:rsidR="00F272FE">
        <w:rPr>
          <w:rFonts w:ascii="Times New Roman" w:eastAsia="Times New Roman" w:hAnsi="Times New Roman"/>
          <w:sz w:val="24"/>
          <w:szCs w:val="24"/>
          <w:lang w:eastAsia="lt-LT"/>
        </w:rPr>
        <w:t xml:space="preserve"> </w:t>
      </w:r>
      <w:r w:rsidRPr="00FA7E00">
        <w:rPr>
          <w:rFonts w:ascii="Times New Roman" w:eastAsia="Times New Roman" w:hAnsi="Times New Roman"/>
          <w:sz w:val="24"/>
          <w:szCs w:val="24"/>
          <w:lang w:eastAsia="lt-LT"/>
        </w:rPr>
        <w:t>didin</w:t>
      </w:r>
      <w:r>
        <w:rPr>
          <w:rFonts w:ascii="Times New Roman" w:eastAsia="Times New Roman" w:hAnsi="Times New Roman"/>
          <w:sz w:val="24"/>
          <w:szCs w:val="24"/>
          <w:lang w:eastAsia="lt-LT"/>
        </w:rPr>
        <w:t xml:space="preserve">o </w:t>
      </w:r>
      <w:r w:rsidR="00753566">
        <w:rPr>
          <w:rFonts w:ascii="Times New Roman" w:eastAsia="Times New Roman" w:hAnsi="Times New Roman"/>
          <w:sz w:val="24"/>
          <w:szCs w:val="24"/>
          <w:lang w:eastAsia="lt-LT"/>
        </w:rPr>
        <w:t xml:space="preserve">bibliotekos paslaugų žinomumą; </w:t>
      </w:r>
      <w:r>
        <w:rPr>
          <w:rFonts w:ascii="Times New Roman" w:eastAsia="Times New Roman" w:hAnsi="Times New Roman"/>
          <w:sz w:val="24"/>
          <w:szCs w:val="24"/>
          <w:lang w:eastAsia="lt-LT"/>
        </w:rPr>
        <w:lastRenderedPageBreak/>
        <w:t>dalyvavo</w:t>
      </w:r>
      <w:r w:rsidRPr="00FA7E00">
        <w:rPr>
          <w:rFonts w:ascii="Times New Roman" w:eastAsia="Times New Roman" w:hAnsi="Times New Roman"/>
          <w:sz w:val="24"/>
          <w:szCs w:val="24"/>
          <w:lang w:eastAsia="lt-LT"/>
        </w:rPr>
        <w:t xml:space="preserve"> Kultūros tarybos, Kultūros ministerijos ir kitų institucijų skelbiamuose projektų konkursuose įvairių programų finansavimui gauti.</w:t>
      </w:r>
    </w:p>
    <w:p w:rsidR="00F272FE" w:rsidRDefault="00F272FE" w:rsidP="006E268D">
      <w:pPr>
        <w:spacing w:after="0" w:line="360" w:lineRule="auto"/>
        <w:ind w:firstLine="851"/>
        <w:jc w:val="both"/>
        <w:rPr>
          <w:rFonts w:ascii="Times New Roman" w:eastAsia="Times New Roman" w:hAnsi="Times New Roman"/>
          <w:sz w:val="24"/>
          <w:szCs w:val="24"/>
          <w:lang w:eastAsia="lt-LT"/>
        </w:rPr>
      </w:pPr>
    </w:p>
    <w:p w:rsidR="00D3439B" w:rsidRDefault="006E268D" w:rsidP="006E268D">
      <w:pPr>
        <w:spacing w:after="0" w:line="360" w:lineRule="auto"/>
        <w:ind w:firstLine="851"/>
        <w:jc w:val="both"/>
        <w:rPr>
          <w:rFonts w:ascii="Times New Roman" w:eastAsia="Times New Roman" w:hAnsi="Times New Roman"/>
          <w:b/>
          <w:sz w:val="24"/>
          <w:szCs w:val="24"/>
          <w:lang w:eastAsia="lt-LT"/>
        </w:rPr>
      </w:pPr>
      <w:proofErr w:type="spellStart"/>
      <w:r w:rsidRPr="00966A7B">
        <w:rPr>
          <w:rFonts w:ascii="Times New Roman" w:eastAsia="Times New Roman" w:hAnsi="Times New Roman"/>
          <w:b/>
          <w:sz w:val="24"/>
          <w:szCs w:val="24"/>
          <w:lang w:eastAsia="lt-LT"/>
        </w:rPr>
        <w:t>Inovatyviomis</w:t>
      </w:r>
      <w:proofErr w:type="spellEnd"/>
      <w:r w:rsidRPr="00966A7B">
        <w:rPr>
          <w:rFonts w:ascii="Times New Roman" w:eastAsia="Times New Roman" w:hAnsi="Times New Roman"/>
          <w:b/>
          <w:sz w:val="24"/>
          <w:szCs w:val="24"/>
          <w:lang w:eastAsia="lt-LT"/>
        </w:rPr>
        <w:t xml:space="preserve"> informacinėmis ryšio technologijomis pagrįstos paslaugos. </w:t>
      </w:r>
    </w:p>
    <w:p w:rsidR="00F272FE" w:rsidRDefault="00F272FE" w:rsidP="006E268D">
      <w:pPr>
        <w:spacing w:after="0" w:line="360" w:lineRule="auto"/>
        <w:ind w:firstLine="851"/>
        <w:jc w:val="both"/>
        <w:rPr>
          <w:rFonts w:ascii="Times New Roman" w:eastAsia="Times New Roman" w:hAnsi="Times New Roman"/>
          <w:b/>
          <w:sz w:val="24"/>
          <w:szCs w:val="24"/>
          <w:lang w:eastAsia="lt-LT"/>
        </w:rPr>
      </w:pPr>
    </w:p>
    <w:p w:rsidR="00F272FE" w:rsidRPr="00D3439B" w:rsidRDefault="006E268D" w:rsidP="006E268D">
      <w:pPr>
        <w:tabs>
          <w:tab w:val="left" w:pos="1418"/>
        </w:tabs>
        <w:spacing w:after="0" w:line="360" w:lineRule="auto"/>
        <w:ind w:firstLine="851"/>
        <w:jc w:val="both"/>
        <w:rPr>
          <w:rFonts w:ascii="Times New Roman" w:eastAsia="Times New Roman" w:hAnsi="Times New Roman"/>
          <w:sz w:val="24"/>
          <w:szCs w:val="24"/>
          <w:lang w:eastAsia="lt-LT"/>
        </w:rPr>
      </w:pPr>
      <w:r w:rsidRPr="00D3439B">
        <w:rPr>
          <w:rFonts w:ascii="Times New Roman" w:eastAsia="Times New Roman" w:hAnsi="Times New Roman"/>
          <w:bCs/>
          <w:sz w:val="24"/>
          <w:szCs w:val="24"/>
          <w:lang w:eastAsia="lt-LT"/>
        </w:rPr>
        <w:t xml:space="preserve">Bibliotekoje ir visuose jos padaliniuose veikė vieša interneto prieiga. Vartotojams įrengtos 99 kompiuterizuotos darbo vietos, prijungtos prie interneto. Darbuotojams skirtos 42 kompiuterizuotos ir prijungtos prie interneto darbo vietos. </w:t>
      </w:r>
      <w:r w:rsidRPr="00D3439B">
        <w:rPr>
          <w:rFonts w:ascii="Times New Roman" w:eastAsia="Times New Roman" w:hAnsi="Times New Roman"/>
          <w:sz w:val="24"/>
          <w:szCs w:val="24"/>
          <w:lang w:eastAsia="lt-LT"/>
        </w:rPr>
        <w:t>Biblioteka aktyviai prisidėjo prie gyventojų skaitmeninio raštingumo didinimo. 2018 m skaitmeninio raštingumo mokomuosiuose renginiuose dalyvavo 316 gyventojų, skaitmeninio raštingumo užklausas pateikė ir buvo konsultuoti 2370 lankytojų. Vartotojų mokymams naudotis paslaugomis, kompiuterine įranga, internetu, duomenų bazėmis  skirta 1645 val.</w:t>
      </w:r>
    </w:p>
    <w:p w:rsidR="00F272FE" w:rsidRDefault="006E268D" w:rsidP="006E268D">
      <w:pPr>
        <w:spacing w:after="0" w:line="360" w:lineRule="auto"/>
        <w:ind w:firstLine="851"/>
        <w:jc w:val="both"/>
        <w:rPr>
          <w:rFonts w:ascii="Times New Roman" w:eastAsia="Times New Roman" w:hAnsi="Times New Roman"/>
          <w:sz w:val="24"/>
          <w:szCs w:val="24"/>
          <w:lang w:eastAsia="lt-LT"/>
        </w:rPr>
      </w:pPr>
      <w:r w:rsidRPr="00F272FE">
        <w:rPr>
          <w:rFonts w:ascii="Times New Roman" w:eastAsia="Times New Roman" w:hAnsi="Times New Roman"/>
          <w:sz w:val="24"/>
          <w:szCs w:val="24"/>
          <w:lang w:eastAsia="lt-LT"/>
        </w:rPr>
        <w:t>2018 m., palyginus su 2017 m., 3,3 proc. padidėjo virtualių apsilankymų skaičius, t.y. naudojimasis LIBIS suvestiniu katalogu – bendra bibliografine</w:t>
      </w:r>
      <w:r w:rsidRPr="00966A7B">
        <w:rPr>
          <w:rFonts w:ascii="Times New Roman" w:eastAsia="Times New Roman" w:hAnsi="Times New Roman"/>
          <w:sz w:val="24"/>
          <w:szCs w:val="24"/>
          <w:lang w:eastAsia="lt-LT"/>
        </w:rPr>
        <w:t xml:space="preserve"> sistema, jungiančia į vieną visumą informaciją apie Lietuvos bibliotekose (tarp jų – ir Prienų Justino Marcinkevičiaus viešojoje bibliotekoje) saugomus spaudinius, elektroninius</w:t>
      </w:r>
      <w:r>
        <w:rPr>
          <w:rFonts w:ascii="Times New Roman" w:eastAsia="Times New Roman" w:hAnsi="Times New Roman"/>
          <w:sz w:val="24"/>
          <w:szCs w:val="24"/>
          <w:lang w:eastAsia="lt-LT"/>
        </w:rPr>
        <w:t xml:space="preserve"> ir kitus dokumentus</w:t>
      </w:r>
      <w:r w:rsidRPr="00966A7B">
        <w:rPr>
          <w:rFonts w:ascii="Times New Roman" w:eastAsia="Times New Roman" w:hAnsi="Times New Roman"/>
          <w:sz w:val="24"/>
          <w:szCs w:val="24"/>
          <w:lang w:eastAsia="lt-LT"/>
        </w:rPr>
        <w:t xml:space="preserve">, prenumeruojamomis duomenų bazėmis – muzikos duomenų baze „NAXOS </w:t>
      </w:r>
      <w:proofErr w:type="spellStart"/>
      <w:r w:rsidRPr="00966A7B">
        <w:rPr>
          <w:rFonts w:ascii="Times New Roman" w:eastAsia="Times New Roman" w:hAnsi="Times New Roman"/>
          <w:sz w:val="24"/>
          <w:szCs w:val="24"/>
          <w:lang w:eastAsia="lt-LT"/>
        </w:rPr>
        <w:t>Music</w:t>
      </w:r>
      <w:proofErr w:type="spellEnd"/>
      <w:r w:rsidRPr="00966A7B">
        <w:rPr>
          <w:rFonts w:ascii="Times New Roman" w:eastAsia="Times New Roman" w:hAnsi="Times New Roman"/>
          <w:sz w:val="24"/>
          <w:szCs w:val="24"/>
          <w:lang w:eastAsia="lt-LT"/>
        </w:rPr>
        <w:t xml:space="preserve"> </w:t>
      </w:r>
      <w:proofErr w:type="spellStart"/>
      <w:r w:rsidRPr="00966A7B">
        <w:rPr>
          <w:rFonts w:ascii="Times New Roman" w:eastAsia="Times New Roman" w:hAnsi="Times New Roman"/>
          <w:sz w:val="24"/>
          <w:szCs w:val="24"/>
          <w:lang w:eastAsia="lt-LT"/>
        </w:rPr>
        <w:t>Library</w:t>
      </w:r>
      <w:proofErr w:type="spellEnd"/>
      <w:r w:rsidRPr="00966A7B">
        <w:rPr>
          <w:rFonts w:ascii="Times New Roman" w:eastAsia="Times New Roman" w:hAnsi="Times New Roman"/>
          <w:sz w:val="24"/>
          <w:szCs w:val="24"/>
          <w:lang w:eastAsia="lt-LT"/>
        </w:rPr>
        <w:t xml:space="preserve">“, EBSCO </w:t>
      </w:r>
      <w:proofErr w:type="spellStart"/>
      <w:r w:rsidRPr="00966A7B">
        <w:rPr>
          <w:rFonts w:ascii="Times New Roman" w:eastAsia="Times New Roman" w:hAnsi="Times New Roman"/>
          <w:sz w:val="24"/>
          <w:szCs w:val="24"/>
          <w:lang w:eastAsia="lt-LT"/>
        </w:rPr>
        <w:t>Publishing</w:t>
      </w:r>
      <w:proofErr w:type="spellEnd"/>
      <w:r w:rsidRPr="00966A7B">
        <w:rPr>
          <w:rFonts w:ascii="Times New Roman" w:eastAsia="Times New Roman" w:hAnsi="Times New Roman"/>
          <w:sz w:val="24"/>
          <w:szCs w:val="24"/>
          <w:lang w:eastAsia="lt-LT"/>
        </w:rPr>
        <w:t xml:space="preserve"> duomenų baze, „Verslo žinių“ archyvu, Nacionalinės bibliografijos duomenų banku (NBDB), internetine biblioteka „Vyturys“, teisin</w:t>
      </w:r>
      <w:r w:rsidR="00D3439B">
        <w:rPr>
          <w:rFonts w:ascii="Times New Roman" w:eastAsia="Times New Roman" w:hAnsi="Times New Roman"/>
          <w:sz w:val="24"/>
          <w:szCs w:val="24"/>
          <w:lang w:eastAsia="lt-LT"/>
        </w:rPr>
        <w:t>e duomenų baze</w:t>
      </w:r>
      <w:r w:rsidRPr="00966A7B">
        <w:rPr>
          <w:rFonts w:ascii="Times New Roman" w:eastAsia="Times New Roman" w:hAnsi="Times New Roman"/>
          <w:sz w:val="24"/>
          <w:szCs w:val="24"/>
          <w:lang w:eastAsia="lt-LT"/>
        </w:rPr>
        <w:t xml:space="preserve"> INFOLEX, Lietuvos Respublikos Seimo duo</w:t>
      </w:r>
      <w:r w:rsidR="00D3439B">
        <w:rPr>
          <w:rFonts w:ascii="Times New Roman" w:eastAsia="Times New Roman" w:hAnsi="Times New Roman"/>
          <w:sz w:val="24"/>
          <w:szCs w:val="24"/>
          <w:lang w:eastAsia="lt-LT"/>
        </w:rPr>
        <w:t xml:space="preserve">menų baze, Teisės aktų registru, </w:t>
      </w:r>
      <w:r w:rsidRPr="00966A7B">
        <w:rPr>
          <w:rFonts w:ascii="Times New Roman" w:eastAsia="Times New Roman" w:hAnsi="Times New Roman"/>
          <w:sz w:val="24"/>
          <w:szCs w:val="24"/>
          <w:lang w:eastAsia="lt-LT"/>
        </w:rPr>
        <w:t xml:space="preserve">bibliotekos </w:t>
      </w:r>
      <w:proofErr w:type="spellStart"/>
      <w:r w:rsidRPr="00966A7B">
        <w:rPr>
          <w:rFonts w:ascii="Times New Roman" w:eastAsia="Times New Roman" w:hAnsi="Times New Roman"/>
          <w:sz w:val="24"/>
          <w:szCs w:val="24"/>
          <w:lang w:eastAsia="lt-LT"/>
        </w:rPr>
        <w:t>žiniatinkliu</w:t>
      </w:r>
      <w:proofErr w:type="spellEnd"/>
      <w:r w:rsidRPr="00966A7B">
        <w:rPr>
          <w:rFonts w:ascii="Times New Roman" w:eastAsia="Times New Roman" w:hAnsi="Times New Roman"/>
          <w:sz w:val="24"/>
          <w:szCs w:val="24"/>
          <w:lang w:eastAsia="lt-LT"/>
        </w:rPr>
        <w:t xml:space="preserve"> </w:t>
      </w:r>
      <w:proofErr w:type="spellStart"/>
      <w:r w:rsidRPr="00966A7B">
        <w:rPr>
          <w:rFonts w:ascii="Times New Roman" w:eastAsia="Times New Roman" w:hAnsi="Times New Roman"/>
          <w:sz w:val="24"/>
          <w:szCs w:val="24"/>
          <w:lang w:eastAsia="lt-LT"/>
        </w:rPr>
        <w:t>www.prienubiblioteka.lt</w:t>
      </w:r>
      <w:proofErr w:type="spellEnd"/>
      <w:r w:rsidRPr="00966A7B">
        <w:rPr>
          <w:rFonts w:ascii="Times New Roman" w:eastAsia="Times New Roman" w:hAnsi="Times New Roman"/>
          <w:sz w:val="24"/>
          <w:szCs w:val="24"/>
          <w:lang w:eastAsia="lt-LT"/>
        </w:rPr>
        <w:t>, bibliotekos pasky</w:t>
      </w:r>
      <w:r>
        <w:rPr>
          <w:rFonts w:ascii="Times New Roman" w:eastAsia="Times New Roman" w:hAnsi="Times New Roman"/>
          <w:sz w:val="24"/>
          <w:szCs w:val="24"/>
          <w:lang w:eastAsia="lt-LT"/>
        </w:rPr>
        <w:t xml:space="preserve">ra socialiniame tinkle </w:t>
      </w:r>
      <w:proofErr w:type="spellStart"/>
      <w:r>
        <w:rPr>
          <w:rFonts w:ascii="Times New Roman" w:eastAsia="Times New Roman" w:hAnsi="Times New Roman"/>
          <w:sz w:val="24"/>
          <w:szCs w:val="24"/>
          <w:lang w:eastAsia="lt-LT"/>
        </w:rPr>
        <w:t>Facebook</w:t>
      </w:r>
      <w:proofErr w:type="spellEnd"/>
      <w:r>
        <w:rPr>
          <w:rFonts w:ascii="Times New Roman" w:eastAsia="Times New Roman" w:hAnsi="Times New Roman"/>
          <w:sz w:val="24"/>
          <w:szCs w:val="24"/>
          <w:lang w:eastAsia="lt-LT"/>
        </w:rPr>
        <w:t>.</w:t>
      </w:r>
    </w:p>
    <w:p w:rsidR="006E268D" w:rsidRPr="00F272FE" w:rsidRDefault="006E268D" w:rsidP="006E268D">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3439B" w:rsidRPr="00F272FE">
        <w:rPr>
          <w:rFonts w:ascii="Times New Roman" w:eastAsia="Times New Roman" w:hAnsi="Times New Roman"/>
          <w:sz w:val="24"/>
          <w:szCs w:val="24"/>
          <w:lang w:eastAsia="lt-LT"/>
        </w:rPr>
        <w:t>Bibliotekos vartotojai aktyviai naudojosi elektroninėmis paslaugomis</w:t>
      </w:r>
      <w:r w:rsidRPr="00F272FE">
        <w:rPr>
          <w:rFonts w:ascii="Times New Roman" w:eastAsia="Times New Roman" w:hAnsi="Times New Roman"/>
          <w:sz w:val="24"/>
          <w:szCs w:val="24"/>
          <w:lang w:eastAsia="lt-LT"/>
        </w:rPr>
        <w:t>: v</w:t>
      </w:r>
      <w:r w:rsidR="00D3439B" w:rsidRPr="00F272FE">
        <w:rPr>
          <w:rFonts w:ascii="Times New Roman" w:eastAsia="Times New Roman" w:hAnsi="Times New Roman"/>
          <w:sz w:val="24"/>
          <w:szCs w:val="24"/>
          <w:lang w:eastAsia="lt-LT"/>
        </w:rPr>
        <w:t>ieša interneto prieiga, bevieliu internetu, elektroniniu katalogu, m</w:t>
      </w:r>
      <w:r w:rsidRPr="00F272FE">
        <w:rPr>
          <w:rFonts w:ascii="Times New Roman" w:eastAsia="Times New Roman" w:hAnsi="Times New Roman"/>
          <w:sz w:val="24"/>
          <w:szCs w:val="24"/>
          <w:lang w:eastAsia="lt-LT"/>
        </w:rPr>
        <w:t>odernizuota ir atnaujinta</w:t>
      </w:r>
      <w:r w:rsidR="00810B60" w:rsidRPr="00F272FE">
        <w:rPr>
          <w:rFonts w:ascii="Times New Roman" w:eastAsia="Times New Roman" w:hAnsi="Times New Roman"/>
          <w:sz w:val="24"/>
          <w:szCs w:val="24"/>
          <w:lang w:eastAsia="lt-LT"/>
        </w:rPr>
        <w:t>,</w:t>
      </w:r>
      <w:r w:rsidR="00D3439B" w:rsidRPr="00F272FE">
        <w:rPr>
          <w:rFonts w:ascii="Times New Roman" w:eastAsia="Times New Roman" w:hAnsi="Times New Roman"/>
          <w:sz w:val="24"/>
          <w:szCs w:val="24"/>
          <w:lang w:eastAsia="lt-LT"/>
        </w:rPr>
        <w:t xml:space="preserve"> </w:t>
      </w:r>
      <w:r w:rsidR="00810B60" w:rsidRPr="00F272FE">
        <w:rPr>
          <w:rFonts w:ascii="Times New Roman" w:eastAsia="Times New Roman" w:hAnsi="Times New Roman"/>
          <w:sz w:val="24"/>
          <w:szCs w:val="24"/>
          <w:lang w:eastAsia="lt-LT"/>
        </w:rPr>
        <w:t xml:space="preserve">pasiekiama mobiliaisiais įrenginiais, pritaikyta neįgaliesiems vartotojams bei užsieniečiams (anglų kalba) </w:t>
      </w:r>
      <w:r w:rsidR="00D3439B" w:rsidRPr="00F272FE">
        <w:rPr>
          <w:rFonts w:ascii="Times New Roman" w:eastAsia="Times New Roman" w:hAnsi="Times New Roman"/>
          <w:sz w:val="24"/>
          <w:szCs w:val="24"/>
          <w:lang w:eastAsia="lt-LT"/>
        </w:rPr>
        <w:t>bibliotekos interneto svetaine,</w:t>
      </w:r>
      <w:r w:rsidR="00810B60" w:rsidRPr="00F272FE">
        <w:rPr>
          <w:rFonts w:ascii="Times New Roman" w:eastAsia="Times New Roman" w:hAnsi="Times New Roman"/>
          <w:sz w:val="24"/>
          <w:szCs w:val="24"/>
          <w:lang w:eastAsia="lt-LT"/>
        </w:rPr>
        <w:t xml:space="preserve"> virtualiu renginių kalendoriumi</w:t>
      </w:r>
      <w:r w:rsidRPr="00F272FE">
        <w:rPr>
          <w:rFonts w:ascii="Times New Roman" w:eastAsia="Times New Roman" w:hAnsi="Times New Roman"/>
          <w:sz w:val="24"/>
          <w:szCs w:val="24"/>
          <w:lang w:eastAsia="lt-LT"/>
        </w:rPr>
        <w:t xml:space="preserve"> ir virtuali</w:t>
      </w:r>
      <w:r w:rsidR="00810B60" w:rsidRPr="00F272FE">
        <w:rPr>
          <w:rFonts w:ascii="Times New Roman" w:eastAsia="Times New Roman" w:hAnsi="Times New Roman"/>
          <w:sz w:val="24"/>
          <w:szCs w:val="24"/>
          <w:lang w:eastAsia="lt-LT"/>
        </w:rPr>
        <w:t>a</w:t>
      </w:r>
      <w:r w:rsidRPr="00F272FE">
        <w:rPr>
          <w:rFonts w:ascii="Times New Roman" w:eastAsia="Times New Roman" w:hAnsi="Times New Roman"/>
          <w:sz w:val="24"/>
          <w:szCs w:val="24"/>
          <w:lang w:eastAsia="lt-LT"/>
        </w:rPr>
        <w:t xml:space="preserve"> galerija „Prienų kr</w:t>
      </w:r>
      <w:r w:rsidR="00F272FE" w:rsidRPr="00F272FE">
        <w:rPr>
          <w:rFonts w:ascii="Times New Roman" w:eastAsia="Times New Roman" w:hAnsi="Times New Roman"/>
          <w:sz w:val="24"/>
          <w:szCs w:val="24"/>
          <w:lang w:eastAsia="lt-LT"/>
        </w:rPr>
        <w:t xml:space="preserve">aštas“, </w:t>
      </w:r>
      <w:r w:rsidRPr="00F272FE">
        <w:rPr>
          <w:rFonts w:ascii="Times New Roman" w:eastAsia="Times New Roman" w:hAnsi="Times New Roman"/>
          <w:sz w:val="24"/>
          <w:szCs w:val="24"/>
          <w:lang w:eastAsia="lt-LT"/>
        </w:rPr>
        <w:t xml:space="preserve">integruota virtualia </w:t>
      </w:r>
      <w:proofErr w:type="spellStart"/>
      <w:r w:rsidRPr="00F272FE">
        <w:rPr>
          <w:rFonts w:ascii="Times New Roman" w:eastAsia="Times New Roman" w:hAnsi="Times New Roman"/>
          <w:sz w:val="24"/>
          <w:szCs w:val="24"/>
          <w:lang w:eastAsia="lt-LT"/>
        </w:rPr>
        <w:t>mediateka</w:t>
      </w:r>
      <w:proofErr w:type="spellEnd"/>
      <w:r w:rsidRPr="00F272FE">
        <w:rPr>
          <w:rFonts w:ascii="Times New Roman" w:eastAsia="Times New Roman" w:hAnsi="Times New Roman"/>
          <w:sz w:val="24"/>
          <w:szCs w:val="24"/>
          <w:lang w:eastAsia="lt-LT"/>
        </w:rPr>
        <w:t>, RSS (p</w:t>
      </w:r>
      <w:r w:rsidR="00761E0D" w:rsidRPr="00F272FE">
        <w:rPr>
          <w:rFonts w:ascii="Times New Roman" w:eastAsia="Times New Roman" w:hAnsi="Times New Roman"/>
          <w:sz w:val="24"/>
          <w:szCs w:val="24"/>
          <w:lang w:eastAsia="lt-LT"/>
        </w:rPr>
        <w:t>renumeratos) pagalba sekė</w:t>
      </w:r>
      <w:r w:rsidRPr="00F272FE">
        <w:rPr>
          <w:rFonts w:ascii="Times New Roman" w:eastAsia="Times New Roman" w:hAnsi="Times New Roman"/>
          <w:sz w:val="24"/>
          <w:szCs w:val="24"/>
          <w:lang w:eastAsia="lt-LT"/>
        </w:rPr>
        <w:t xml:space="preserve"> naujienų srautą,</w:t>
      </w:r>
      <w:r w:rsidR="00810B60" w:rsidRPr="00F272FE">
        <w:rPr>
          <w:rFonts w:ascii="Times New Roman" w:eastAsia="Times New Roman" w:hAnsi="Times New Roman"/>
          <w:sz w:val="24"/>
          <w:szCs w:val="24"/>
          <w:lang w:eastAsia="lt-LT"/>
        </w:rPr>
        <w:t xml:space="preserve"> </w:t>
      </w:r>
      <w:r w:rsidR="00761E0D" w:rsidRPr="00F272FE">
        <w:rPr>
          <w:rFonts w:ascii="Times New Roman" w:eastAsia="Times New Roman" w:hAnsi="Times New Roman"/>
          <w:sz w:val="24"/>
          <w:szCs w:val="24"/>
          <w:lang w:eastAsia="lt-LT"/>
        </w:rPr>
        <w:t xml:space="preserve">galėjo stebėti tiesiogines renginių vaizdo transliacijas, </w:t>
      </w:r>
      <w:r w:rsidR="00810B60" w:rsidRPr="00F272FE">
        <w:rPr>
          <w:rFonts w:ascii="Times New Roman" w:eastAsia="Times New Roman" w:hAnsi="Times New Roman"/>
          <w:sz w:val="24"/>
          <w:szCs w:val="24"/>
          <w:lang w:eastAsia="lt-LT"/>
        </w:rPr>
        <w:t>rezervuoti dokumentus, prasitęsti dokumentų grąžinimo terminą,</w:t>
      </w:r>
      <w:r w:rsidRPr="00F272FE">
        <w:rPr>
          <w:rFonts w:ascii="Times New Roman" w:eastAsia="Times New Roman" w:hAnsi="Times New Roman"/>
          <w:sz w:val="24"/>
          <w:szCs w:val="24"/>
          <w:lang w:eastAsia="lt-LT"/>
        </w:rPr>
        <w:t xml:space="preserve"> įvertinti </w:t>
      </w:r>
      <w:proofErr w:type="spellStart"/>
      <w:r w:rsidRPr="00F272FE">
        <w:rPr>
          <w:rFonts w:ascii="Times New Roman" w:eastAsia="Times New Roman" w:hAnsi="Times New Roman"/>
          <w:sz w:val="24"/>
          <w:szCs w:val="24"/>
          <w:lang w:eastAsia="lt-LT"/>
        </w:rPr>
        <w:t>inovatyvių</w:t>
      </w:r>
      <w:proofErr w:type="spellEnd"/>
      <w:r w:rsidRPr="00F272FE">
        <w:rPr>
          <w:rFonts w:ascii="Times New Roman" w:eastAsia="Times New Roman" w:hAnsi="Times New Roman"/>
          <w:sz w:val="24"/>
          <w:szCs w:val="24"/>
          <w:lang w:eastAsia="lt-LT"/>
        </w:rPr>
        <w:t xml:space="preserve"> nuotolinių elektroninių paslaugų naudą, kokybę naujai įdiegtoje vartotojų apklausos anketoje. </w:t>
      </w:r>
    </w:p>
    <w:tbl>
      <w:tblPr>
        <w:tblpPr w:leftFromText="180" w:rightFromText="180" w:vertAnchor="text" w:horzAnchor="margin" w:tblpY="284"/>
        <w:tblW w:w="9590" w:type="dxa"/>
        <w:tblLook w:val="04A0"/>
      </w:tblPr>
      <w:tblGrid>
        <w:gridCol w:w="9726"/>
      </w:tblGrid>
      <w:tr w:rsidR="006E268D" w:rsidRPr="00F272FE" w:rsidTr="00533D58">
        <w:trPr>
          <w:trHeight w:val="932"/>
        </w:trPr>
        <w:tc>
          <w:tcPr>
            <w:tcW w:w="9590" w:type="dxa"/>
            <w:tcBorders>
              <w:top w:val="nil"/>
              <w:left w:val="nil"/>
              <w:bottom w:val="single" w:sz="4" w:space="0" w:color="auto"/>
              <w:right w:val="nil"/>
            </w:tcBorders>
            <w:shd w:val="clear" w:color="auto" w:fill="auto"/>
            <w:noWrap/>
            <w:vAlign w:val="bottom"/>
          </w:tcPr>
          <w:p w:rsidR="006E268D" w:rsidRPr="00F272FE" w:rsidRDefault="006E268D" w:rsidP="00533D58">
            <w:pPr>
              <w:spacing w:after="0" w:line="240" w:lineRule="auto"/>
              <w:rPr>
                <w:rFonts w:ascii="Times New Roman" w:eastAsia="Times New Roman" w:hAnsi="Times New Roman"/>
                <w:i/>
                <w:sz w:val="24"/>
                <w:szCs w:val="24"/>
                <w:lang w:eastAsia="lt-LT"/>
              </w:rPr>
            </w:pPr>
            <w:r w:rsidRPr="00F272FE">
              <w:rPr>
                <w:rFonts w:ascii="Times New Roman" w:eastAsia="Times New Roman" w:hAnsi="Times New Roman"/>
                <w:i/>
                <w:sz w:val="24"/>
                <w:szCs w:val="24"/>
                <w:lang w:eastAsia="lt-LT"/>
              </w:rPr>
              <w:t xml:space="preserve">Naudojimasis elektroninėmis paslaugomis 2018 m. </w:t>
            </w:r>
          </w:p>
          <w:p w:rsidR="006E268D" w:rsidRPr="00F272FE" w:rsidRDefault="006E268D" w:rsidP="00533D58">
            <w:pPr>
              <w:spacing w:after="0" w:line="240" w:lineRule="auto"/>
              <w:rPr>
                <w:rFonts w:ascii="Times New Roman" w:eastAsia="Times New Roman" w:hAnsi="Times New Roman"/>
                <w:i/>
                <w:sz w:val="14"/>
                <w:szCs w:val="24"/>
                <w:lang w:eastAsia="lt-LT"/>
              </w:rPr>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gridCol w:w="2375"/>
              <w:gridCol w:w="2375"/>
              <w:gridCol w:w="2375"/>
            </w:tblGrid>
            <w:tr w:rsidR="006E268D" w:rsidRPr="00F272FE" w:rsidTr="00533D58">
              <w:trPr>
                <w:trHeight w:val="617"/>
              </w:trPr>
              <w:tc>
                <w:tcPr>
                  <w:tcW w:w="2375" w:type="dxa"/>
                  <w:shd w:val="clear" w:color="auto" w:fill="auto"/>
                </w:tcPr>
                <w:p w:rsidR="006E268D" w:rsidRPr="00F272FE" w:rsidRDefault="006E268D" w:rsidP="00533D58">
                  <w:pPr>
                    <w:framePr w:hSpace="180" w:wrap="around" w:vAnchor="text" w:hAnchor="margin" w:y="284"/>
                    <w:spacing w:after="0" w:line="240" w:lineRule="auto"/>
                    <w:jc w:val="center"/>
                    <w:rPr>
                      <w:rFonts w:ascii="Times New Roman" w:eastAsia="Times New Roman" w:hAnsi="Times New Roman"/>
                      <w:szCs w:val="24"/>
                      <w:lang w:eastAsia="lt-LT"/>
                    </w:rPr>
                  </w:pPr>
                  <w:r w:rsidRPr="00F272FE">
                    <w:rPr>
                      <w:rFonts w:ascii="Times New Roman" w:eastAsia="Times New Roman" w:hAnsi="Times New Roman"/>
                      <w:szCs w:val="24"/>
                      <w:lang w:eastAsia="lt-LT"/>
                    </w:rPr>
                    <w:t>Interneto seansų</w:t>
                  </w:r>
                </w:p>
                <w:p w:rsidR="006E268D" w:rsidRPr="00F272FE" w:rsidRDefault="006E268D" w:rsidP="00533D58">
                  <w:pPr>
                    <w:framePr w:hSpace="180" w:wrap="around" w:vAnchor="text" w:hAnchor="margin" w:y="284"/>
                    <w:spacing w:after="0" w:line="240" w:lineRule="auto"/>
                    <w:jc w:val="center"/>
                    <w:rPr>
                      <w:rFonts w:ascii="Times New Roman" w:eastAsia="Times New Roman" w:hAnsi="Times New Roman"/>
                      <w:szCs w:val="24"/>
                      <w:lang w:eastAsia="lt-LT"/>
                    </w:rPr>
                  </w:pPr>
                  <w:r w:rsidRPr="00F272FE">
                    <w:rPr>
                      <w:rFonts w:ascii="Times New Roman" w:eastAsia="Times New Roman" w:hAnsi="Times New Roman"/>
                      <w:szCs w:val="24"/>
                      <w:lang w:eastAsia="lt-LT"/>
                    </w:rPr>
                    <w:t>skaičius</w:t>
                  </w:r>
                </w:p>
              </w:tc>
              <w:tc>
                <w:tcPr>
                  <w:tcW w:w="2375" w:type="dxa"/>
                  <w:shd w:val="clear" w:color="auto" w:fill="auto"/>
                </w:tcPr>
                <w:p w:rsidR="006E268D" w:rsidRPr="00F272FE" w:rsidRDefault="006E268D" w:rsidP="00533D58">
                  <w:pPr>
                    <w:spacing w:after="0" w:line="240" w:lineRule="auto"/>
                    <w:jc w:val="center"/>
                    <w:rPr>
                      <w:rFonts w:ascii="Times New Roman" w:eastAsia="Times New Roman" w:hAnsi="Times New Roman"/>
                      <w:szCs w:val="24"/>
                      <w:lang w:eastAsia="lt-LT"/>
                    </w:rPr>
                  </w:pPr>
                  <w:r w:rsidRPr="00F272FE">
                    <w:rPr>
                      <w:rFonts w:ascii="Times New Roman" w:eastAsia="Times New Roman" w:hAnsi="Times New Roman"/>
                      <w:szCs w:val="24"/>
                      <w:lang w:eastAsia="lt-LT"/>
                    </w:rPr>
                    <w:t>Atsisiųstųjų dokumentų</w:t>
                  </w:r>
                </w:p>
                <w:p w:rsidR="006E268D" w:rsidRPr="00F272FE" w:rsidRDefault="006E268D" w:rsidP="00533D58">
                  <w:pPr>
                    <w:framePr w:hSpace="180" w:wrap="around" w:vAnchor="text" w:hAnchor="margin" w:y="284"/>
                    <w:spacing w:after="0" w:line="240" w:lineRule="auto"/>
                    <w:jc w:val="center"/>
                    <w:rPr>
                      <w:rFonts w:ascii="Times New Roman" w:eastAsia="Times New Roman" w:hAnsi="Times New Roman"/>
                      <w:szCs w:val="24"/>
                      <w:lang w:eastAsia="lt-LT"/>
                    </w:rPr>
                  </w:pPr>
                  <w:r w:rsidRPr="00F272FE">
                    <w:rPr>
                      <w:rFonts w:ascii="Times New Roman" w:eastAsia="Times New Roman" w:hAnsi="Times New Roman"/>
                      <w:szCs w:val="24"/>
                      <w:lang w:eastAsia="lt-LT"/>
                    </w:rPr>
                    <w:t>skaičius</w:t>
                  </w:r>
                </w:p>
              </w:tc>
              <w:tc>
                <w:tcPr>
                  <w:tcW w:w="2375" w:type="dxa"/>
                  <w:shd w:val="clear" w:color="auto" w:fill="auto"/>
                </w:tcPr>
                <w:p w:rsidR="006E268D" w:rsidRPr="00F272FE" w:rsidRDefault="006E268D" w:rsidP="00533D58">
                  <w:pPr>
                    <w:spacing w:after="0" w:line="240" w:lineRule="auto"/>
                    <w:jc w:val="center"/>
                    <w:rPr>
                      <w:rFonts w:ascii="Times New Roman" w:eastAsia="Times New Roman" w:hAnsi="Times New Roman"/>
                      <w:szCs w:val="24"/>
                      <w:lang w:eastAsia="lt-LT"/>
                    </w:rPr>
                  </w:pPr>
                  <w:r w:rsidRPr="00F272FE">
                    <w:rPr>
                      <w:rFonts w:ascii="Times New Roman" w:eastAsia="Times New Roman" w:hAnsi="Times New Roman"/>
                      <w:szCs w:val="24"/>
                      <w:lang w:eastAsia="lt-LT"/>
                    </w:rPr>
                    <w:t>Atsisiųstųjų įrašų</w:t>
                  </w:r>
                </w:p>
                <w:p w:rsidR="006E268D" w:rsidRPr="00F272FE" w:rsidRDefault="006E268D" w:rsidP="00533D58">
                  <w:pPr>
                    <w:framePr w:hSpace="180" w:wrap="around" w:vAnchor="text" w:hAnchor="margin" w:y="284"/>
                    <w:spacing w:after="0" w:line="240" w:lineRule="auto"/>
                    <w:jc w:val="center"/>
                    <w:rPr>
                      <w:rFonts w:ascii="Times New Roman" w:eastAsia="Times New Roman" w:hAnsi="Times New Roman"/>
                      <w:szCs w:val="24"/>
                      <w:lang w:eastAsia="lt-LT"/>
                    </w:rPr>
                  </w:pPr>
                  <w:r w:rsidRPr="00F272FE">
                    <w:rPr>
                      <w:rFonts w:ascii="Times New Roman" w:eastAsia="Times New Roman" w:hAnsi="Times New Roman"/>
                      <w:szCs w:val="24"/>
                      <w:lang w:eastAsia="lt-LT"/>
                    </w:rPr>
                    <w:t>skaičius</w:t>
                  </w:r>
                </w:p>
              </w:tc>
              <w:tc>
                <w:tcPr>
                  <w:tcW w:w="2375" w:type="dxa"/>
                  <w:shd w:val="clear" w:color="auto" w:fill="auto"/>
                </w:tcPr>
                <w:p w:rsidR="006E268D" w:rsidRPr="00F272FE" w:rsidRDefault="006E268D" w:rsidP="00533D58">
                  <w:pPr>
                    <w:spacing w:after="0" w:line="240" w:lineRule="auto"/>
                    <w:jc w:val="center"/>
                    <w:rPr>
                      <w:rFonts w:ascii="Times New Roman" w:eastAsia="Times New Roman" w:hAnsi="Times New Roman"/>
                      <w:szCs w:val="24"/>
                      <w:lang w:eastAsia="lt-LT"/>
                    </w:rPr>
                  </w:pPr>
                  <w:r w:rsidRPr="00F272FE">
                    <w:rPr>
                      <w:rFonts w:ascii="Times New Roman" w:eastAsia="Times New Roman" w:hAnsi="Times New Roman"/>
                      <w:szCs w:val="24"/>
                      <w:lang w:eastAsia="lt-LT"/>
                    </w:rPr>
                    <w:t>Virtualių apsilankymų</w:t>
                  </w:r>
                </w:p>
                <w:p w:rsidR="006E268D" w:rsidRPr="00F272FE" w:rsidRDefault="006E268D" w:rsidP="00533D58">
                  <w:pPr>
                    <w:framePr w:hSpace="180" w:wrap="around" w:vAnchor="text" w:hAnchor="margin" w:y="284"/>
                    <w:spacing w:after="0" w:line="240" w:lineRule="auto"/>
                    <w:jc w:val="center"/>
                    <w:rPr>
                      <w:rFonts w:ascii="Times New Roman" w:eastAsia="Times New Roman" w:hAnsi="Times New Roman"/>
                      <w:szCs w:val="24"/>
                      <w:lang w:eastAsia="lt-LT"/>
                    </w:rPr>
                  </w:pPr>
                  <w:r w:rsidRPr="00F272FE">
                    <w:rPr>
                      <w:rFonts w:ascii="Times New Roman" w:eastAsia="Times New Roman" w:hAnsi="Times New Roman"/>
                      <w:szCs w:val="24"/>
                      <w:lang w:eastAsia="lt-LT"/>
                    </w:rPr>
                    <w:t>skaičius</w:t>
                  </w:r>
                </w:p>
              </w:tc>
            </w:tr>
            <w:tr w:rsidR="006E268D" w:rsidRPr="00F272FE" w:rsidTr="00533D58">
              <w:trPr>
                <w:trHeight w:val="214"/>
              </w:trPr>
              <w:tc>
                <w:tcPr>
                  <w:tcW w:w="2375" w:type="dxa"/>
                  <w:shd w:val="clear" w:color="auto" w:fill="auto"/>
                </w:tcPr>
                <w:p w:rsidR="006E268D" w:rsidRPr="00F272FE" w:rsidRDefault="006E268D" w:rsidP="00533D58">
                  <w:pPr>
                    <w:framePr w:hSpace="180" w:wrap="around" w:vAnchor="text" w:hAnchor="margin" w:y="284"/>
                    <w:spacing w:after="0" w:line="240" w:lineRule="auto"/>
                    <w:jc w:val="center"/>
                    <w:rPr>
                      <w:rFonts w:ascii="Times New Roman" w:eastAsia="Times New Roman" w:hAnsi="Times New Roman"/>
                      <w:b/>
                      <w:sz w:val="24"/>
                      <w:szCs w:val="24"/>
                      <w:lang w:eastAsia="lt-LT"/>
                    </w:rPr>
                  </w:pPr>
                  <w:r w:rsidRPr="00F272FE">
                    <w:rPr>
                      <w:rFonts w:ascii="Times New Roman" w:eastAsia="Times New Roman" w:hAnsi="Times New Roman"/>
                      <w:b/>
                      <w:sz w:val="24"/>
                      <w:szCs w:val="24"/>
                      <w:lang w:eastAsia="lt-LT"/>
                    </w:rPr>
                    <w:t>4508</w:t>
                  </w:r>
                </w:p>
              </w:tc>
              <w:tc>
                <w:tcPr>
                  <w:tcW w:w="2375" w:type="dxa"/>
                  <w:shd w:val="clear" w:color="auto" w:fill="auto"/>
                </w:tcPr>
                <w:p w:rsidR="006E268D" w:rsidRPr="00F272FE" w:rsidRDefault="006E268D" w:rsidP="00533D58">
                  <w:pPr>
                    <w:framePr w:hSpace="180" w:wrap="around" w:vAnchor="text" w:hAnchor="margin" w:y="284"/>
                    <w:spacing w:after="0" w:line="240" w:lineRule="auto"/>
                    <w:jc w:val="center"/>
                    <w:rPr>
                      <w:rFonts w:ascii="Times New Roman" w:eastAsia="Times New Roman" w:hAnsi="Times New Roman"/>
                      <w:b/>
                      <w:sz w:val="24"/>
                      <w:szCs w:val="24"/>
                      <w:lang w:eastAsia="lt-LT"/>
                    </w:rPr>
                  </w:pPr>
                  <w:r w:rsidRPr="00F272FE">
                    <w:rPr>
                      <w:rFonts w:ascii="Times New Roman" w:eastAsia="Times New Roman" w:hAnsi="Times New Roman"/>
                      <w:b/>
                      <w:sz w:val="24"/>
                      <w:szCs w:val="24"/>
                      <w:lang w:eastAsia="lt-LT"/>
                    </w:rPr>
                    <w:t>8417</w:t>
                  </w:r>
                </w:p>
              </w:tc>
              <w:tc>
                <w:tcPr>
                  <w:tcW w:w="2375" w:type="dxa"/>
                  <w:shd w:val="clear" w:color="auto" w:fill="auto"/>
                </w:tcPr>
                <w:p w:rsidR="006E268D" w:rsidRPr="00F272FE" w:rsidRDefault="006E268D" w:rsidP="00533D58">
                  <w:pPr>
                    <w:framePr w:hSpace="180" w:wrap="around" w:vAnchor="text" w:hAnchor="margin" w:y="284"/>
                    <w:spacing w:after="0" w:line="240" w:lineRule="auto"/>
                    <w:jc w:val="center"/>
                    <w:rPr>
                      <w:rFonts w:ascii="Times New Roman" w:eastAsia="Times New Roman" w:hAnsi="Times New Roman"/>
                      <w:b/>
                      <w:sz w:val="24"/>
                      <w:szCs w:val="24"/>
                      <w:lang w:eastAsia="lt-LT"/>
                    </w:rPr>
                  </w:pPr>
                  <w:r w:rsidRPr="00F272FE">
                    <w:rPr>
                      <w:rFonts w:ascii="Times New Roman" w:eastAsia="Times New Roman" w:hAnsi="Times New Roman"/>
                      <w:b/>
                      <w:sz w:val="24"/>
                      <w:szCs w:val="24"/>
                      <w:lang w:eastAsia="lt-LT"/>
                    </w:rPr>
                    <w:t>40374</w:t>
                  </w:r>
                </w:p>
              </w:tc>
              <w:tc>
                <w:tcPr>
                  <w:tcW w:w="2375" w:type="dxa"/>
                  <w:shd w:val="clear" w:color="auto" w:fill="auto"/>
                </w:tcPr>
                <w:p w:rsidR="006E268D" w:rsidRPr="00F272FE" w:rsidRDefault="006E268D" w:rsidP="00533D58">
                  <w:pPr>
                    <w:framePr w:hSpace="180" w:wrap="around" w:vAnchor="text" w:hAnchor="margin" w:y="284"/>
                    <w:spacing w:after="0" w:line="240" w:lineRule="auto"/>
                    <w:jc w:val="center"/>
                    <w:rPr>
                      <w:rFonts w:ascii="Times New Roman" w:eastAsia="Times New Roman" w:hAnsi="Times New Roman"/>
                      <w:b/>
                      <w:sz w:val="24"/>
                      <w:szCs w:val="24"/>
                      <w:lang w:eastAsia="lt-LT"/>
                    </w:rPr>
                  </w:pPr>
                  <w:r w:rsidRPr="00F272FE">
                    <w:rPr>
                      <w:rFonts w:ascii="Times New Roman" w:eastAsia="Times New Roman" w:hAnsi="Times New Roman"/>
                      <w:b/>
                      <w:sz w:val="24"/>
                      <w:szCs w:val="24"/>
                      <w:lang w:eastAsia="lt-LT"/>
                    </w:rPr>
                    <w:t>40078</w:t>
                  </w:r>
                </w:p>
              </w:tc>
            </w:tr>
          </w:tbl>
          <w:p w:rsidR="006E268D" w:rsidRPr="00F272FE" w:rsidRDefault="006E268D" w:rsidP="00533D58">
            <w:pPr>
              <w:spacing w:after="0" w:line="240" w:lineRule="auto"/>
              <w:rPr>
                <w:rFonts w:ascii="Times New Roman" w:eastAsia="Times New Roman" w:hAnsi="Times New Roman"/>
                <w:b/>
                <w:bCs/>
                <w:sz w:val="24"/>
                <w:szCs w:val="24"/>
                <w:lang w:eastAsia="lt-LT"/>
              </w:rPr>
            </w:pPr>
          </w:p>
        </w:tc>
      </w:tr>
    </w:tbl>
    <w:p w:rsidR="006E268D" w:rsidRDefault="006E268D" w:rsidP="006E268D">
      <w:pPr>
        <w:spacing w:after="0" w:line="360" w:lineRule="auto"/>
        <w:jc w:val="both"/>
        <w:rPr>
          <w:rFonts w:ascii="Times New Roman" w:eastAsia="Times New Roman" w:hAnsi="Times New Roman"/>
          <w:sz w:val="24"/>
          <w:szCs w:val="24"/>
          <w:lang w:eastAsia="lt-LT"/>
        </w:rPr>
      </w:pPr>
    </w:p>
    <w:p w:rsidR="006E268D" w:rsidRDefault="006E268D" w:rsidP="006E268D">
      <w:pPr>
        <w:spacing w:after="0" w:line="360" w:lineRule="auto"/>
        <w:ind w:firstLine="851"/>
        <w:jc w:val="both"/>
        <w:rPr>
          <w:rFonts w:ascii="Times New Roman" w:eastAsia="Times New Roman" w:hAnsi="Times New Roman"/>
          <w:sz w:val="24"/>
          <w:szCs w:val="24"/>
          <w:lang w:eastAsia="lt-LT"/>
        </w:rPr>
      </w:pPr>
      <w:r w:rsidRPr="00966A7B">
        <w:rPr>
          <w:rFonts w:ascii="Times New Roman" w:eastAsia="Times New Roman" w:hAnsi="Times New Roman"/>
          <w:sz w:val="24"/>
          <w:szCs w:val="24"/>
          <w:lang w:eastAsia="lt-LT"/>
        </w:rPr>
        <w:lastRenderedPageBreak/>
        <w:t xml:space="preserve">2018 m. sukurta nauja elektroninė paslauga – virtuali ekskursija </w:t>
      </w:r>
      <w:r w:rsidR="00761E0D">
        <w:rPr>
          <w:rFonts w:ascii="Times New Roman" w:eastAsia="Times New Roman" w:hAnsi="Times New Roman"/>
          <w:sz w:val="24"/>
          <w:szCs w:val="24"/>
          <w:lang w:eastAsia="lt-LT"/>
        </w:rPr>
        <w:t>„</w:t>
      </w:r>
      <w:proofErr w:type="spellStart"/>
      <w:r w:rsidR="00761E0D">
        <w:rPr>
          <w:rFonts w:ascii="Times New Roman" w:eastAsia="Times New Roman" w:hAnsi="Times New Roman"/>
          <w:sz w:val="24"/>
          <w:szCs w:val="24"/>
          <w:lang w:eastAsia="lt-LT"/>
        </w:rPr>
        <w:t>I</w:t>
      </w:r>
      <w:r w:rsidR="00761E0D" w:rsidRPr="00966A7B">
        <w:rPr>
          <w:rFonts w:ascii="Times New Roman" w:eastAsia="Times New Roman" w:hAnsi="Times New Roman"/>
          <w:sz w:val="24"/>
          <w:szCs w:val="24"/>
          <w:lang w:eastAsia="lt-LT"/>
        </w:rPr>
        <w:t>šmamnusis</w:t>
      </w:r>
      <w:proofErr w:type="spellEnd"/>
      <w:r w:rsidR="00761E0D" w:rsidRPr="00966A7B">
        <w:rPr>
          <w:rFonts w:ascii="Times New Roman" w:eastAsia="Times New Roman" w:hAnsi="Times New Roman"/>
          <w:sz w:val="24"/>
          <w:szCs w:val="24"/>
          <w:lang w:eastAsia="lt-LT"/>
        </w:rPr>
        <w:t xml:space="preserve"> kelia</w:t>
      </w:r>
      <w:r w:rsidR="00761E0D">
        <w:rPr>
          <w:rFonts w:ascii="Times New Roman" w:eastAsia="Times New Roman" w:hAnsi="Times New Roman"/>
          <w:sz w:val="24"/>
          <w:szCs w:val="24"/>
          <w:lang w:eastAsia="lt-LT"/>
        </w:rPr>
        <w:t xml:space="preserve">s </w:t>
      </w:r>
      <w:r>
        <w:rPr>
          <w:rFonts w:ascii="Times New Roman" w:eastAsia="Times New Roman" w:hAnsi="Times New Roman"/>
          <w:sz w:val="24"/>
          <w:szCs w:val="24"/>
          <w:lang w:eastAsia="lt-LT"/>
        </w:rPr>
        <w:t>„200 km. prieniškių pėdomis</w:t>
      </w:r>
      <w:r w:rsidRPr="00C21730">
        <w:rPr>
          <w:rFonts w:ascii="Times New Roman" w:eastAsia="Times New Roman" w:hAnsi="Times New Roman"/>
          <w:color w:val="FF0000"/>
          <w:sz w:val="24"/>
          <w:szCs w:val="24"/>
          <w:lang w:eastAsia="lt-LT"/>
        </w:rPr>
        <w:t xml:space="preserve">“ </w:t>
      </w:r>
      <w:r w:rsidRPr="000B1025">
        <w:rPr>
          <w:rFonts w:ascii="Times New Roman" w:eastAsia="Times New Roman" w:hAnsi="Times New Roman"/>
          <w:sz w:val="24"/>
          <w:szCs w:val="24"/>
          <w:lang w:eastAsia="lt-LT"/>
        </w:rPr>
        <w:t>(plačiau</w:t>
      </w:r>
      <w:r w:rsidR="000B1025" w:rsidRPr="000B1025">
        <w:rPr>
          <w:rFonts w:ascii="Times New Roman" w:eastAsia="Times New Roman" w:hAnsi="Times New Roman"/>
          <w:sz w:val="24"/>
          <w:szCs w:val="24"/>
          <w:lang w:eastAsia="lt-LT"/>
        </w:rPr>
        <w:t xml:space="preserve"> – 23 </w:t>
      </w:r>
      <w:r w:rsidRPr="000B1025">
        <w:rPr>
          <w:rFonts w:ascii="Times New Roman" w:eastAsia="Times New Roman" w:hAnsi="Times New Roman"/>
          <w:sz w:val="24"/>
          <w:szCs w:val="24"/>
          <w:lang w:eastAsia="lt-LT"/>
        </w:rPr>
        <w:t>p</w:t>
      </w:r>
      <w:r w:rsidR="000B1025" w:rsidRPr="000B1025">
        <w:rPr>
          <w:rFonts w:ascii="Times New Roman" w:eastAsia="Times New Roman" w:hAnsi="Times New Roman"/>
          <w:sz w:val="24"/>
          <w:szCs w:val="24"/>
          <w:lang w:eastAsia="lt-LT"/>
        </w:rPr>
        <w:t>sl</w:t>
      </w:r>
      <w:r w:rsidRPr="000B1025">
        <w:rPr>
          <w:rFonts w:ascii="Times New Roman" w:eastAsia="Times New Roman" w:hAnsi="Times New Roman"/>
          <w:sz w:val="24"/>
          <w:szCs w:val="24"/>
          <w:lang w:eastAsia="lt-LT"/>
        </w:rPr>
        <w:t>.).</w:t>
      </w:r>
    </w:p>
    <w:p w:rsidR="006E268D" w:rsidRDefault="006E268D" w:rsidP="006E268D">
      <w:pPr>
        <w:spacing w:after="0" w:line="360" w:lineRule="auto"/>
        <w:ind w:firstLine="851"/>
        <w:jc w:val="both"/>
        <w:rPr>
          <w:rFonts w:ascii="Times New Roman" w:eastAsia="Times New Roman" w:hAnsi="Times New Roman"/>
          <w:sz w:val="24"/>
          <w:szCs w:val="24"/>
          <w:lang w:eastAsia="lt-LT"/>
        </w:rPr>
      </w:pPr>
      <w:r w:rsidRPr="005E4D28">
        <w:rPr>
          <w:rFonts w:ascii="Times New Roman" w:eastAsia="Times New Roman" w:hAnsi="Times New Roman"/>
          <w:sz w:val="24"/>
          <w:szCs w:val="24"/>
          <w:lang w:eastAsia="lt-LT"/>
        </w:rPr>
        <w:t>Pirmą kartą Lietuvoje lapkričio 5</w:t>
      </w:r>
      <w:r>
        <w:rPr>
          <w:rFonts w:ascii="Times New Roman" w:eastAsia="Times New Roman" w:hAnsi="Times New Roman"/>
          <w:sz w:val="24"/>
          <w:szCs w:val="24"/>
          <w:lang w:eastAsia="lt-LT"/>
        </w:rPr>
        <w:t>–</w:t>
      </w:r>
      <w:r w:rsidRPr="005E4D28">
        <w:rPr>
          <w:rFonts w:ascii="Times New Roman" w:eastAsia="Times New Roman" w:hAnsi="Times New Roman"/>
          <w:sz w:val="24"/>
          <w:szCs w:val="24"/>
          <w:lang w:eastAsia="lt-LT"/>
        </w:rPr>
        <w:t>9 d. buvo organizuo</w:t>
      </w:r>
      <w:r>
        <w:rPr>
          <w:rFonts w:ascii="Times New Roman" w:eastAsia="Times New Roman" w:hAnsi="Times New Roman"/>
          <w:sz w:val="24"/>
          <w:szCs w:val="24"/>
          <w:lang w:eastAsia="lt-LT"/>
        </w:rPr>
        <w:t>tos</w:t>
      </w:r>
      <w:r w:rsidRPr="005E4D28">
        <w:rPr>
          <w:rFonts w:ascii="Times New Roman" w:eastAsia="Times New Roman" w:hAnsi="Times New Roman"/>
          <w:sz w:val="24"/>
          <w:szCs w:val="24"/>
          <w:lang w:eastAsia="lt-LT"/>
        </w:rPr>
        <w:t xml:space="preserve"> teminės akcijos „Senjorų dienos internete“. </w:t>
      </w:r>
      <w:r>
        <w:rPr>
          <w:rFonts w:ascii="Times New Roman" w:eastAsia="Times New Roman" w:hAnsi="Times New Roman"/>
          <w:sz w:val="24"/>
          <w:szCs w:val="24"/>
          <w:lang w:eastAsia="lt-LT"/>
        </w:rPr>
        <w:t xml:space="preserve">Prienų Justino Marcinkevičiaus viešojoje bibliotekoje akcijos metu skaitmeninį raštingumą tobulino </w:t>
      </w:r>
      <w:r w:rsidRPr="005E4D28">
        <w:rPr>
          <w:rFonts w:ascii="Times New Roman" w:eastAsia="Times New Roman" w:hAnsi="Times New Roman"/>
          <w:sz w:val="24"/>
          <w:szCs w:val="24"/>
          <w:lang w:eastAsia="lt-LT"/>
        </w:rPr>
        <w:t>86 senjorai</w:t>
      </w:r>
      <w:r>
        <w:rPr>
          <w:rFonts w:ascii="Times New Roman" w:eastAsia="Times New Roman" w:hAnsi="Times New Roman"/>
          <w:sz w:val="24"/>
          <w:szCs w:val="24"/>
          <w:lang w:eastAsia="lt-LT"/>
        </w:rPr>
        <w:t xml:space="preserve">. Jie </w:t>
      </w:r>
      <w:r w:rsidRPr="005E4D28">
        <w:rPr>
          <w:rFonts w:ascii="Times New Roman" w:eastAsia="Times New Roman" w:hAnsi="Times New Roman"/>
          <w:sz w:val="24"/>
          <w:szCs w:val="24"/>
          <w:lang w:eastAsia="lt-LT"/>
        </w:rPr>
        <w:t xml:space="preserve"> turėjo galimybę </w:t>
      </w:r>
      <w:r>
        <w:rPr>
          <w:rFonts w:ascii="Times New Roman" w:eastAsia="Times New Roman" w:hAnsi="Times New Roman"/>
          <w:sz w:val="24"/>
          <w:szCs w:val="24"/>
          <w:lang w:eastAsia="lt-LT"/>
        </w:rPr>
        <w:t>bibliotekoje</w:t>
      </w:r>
      <w:r w:rsidRPr="005E4D28">
        <w:rPr>
          <w:rFonts w:ascii="Times New Roman" w:eastAsia="Times New Roman" w:hAnsi="Times New Roman"/>
          <w:sz w:val="24"/>
          <w:szCs w:val="24"/>
          <w:lang w:eastAsia="lt-LT"/>
        </w:rPr>
        <w:t xml:space="preserve"> stebėti tiesiogines transliacijas šiomis temomis: e. sveikata, e. laisvalaikis, e. paslaug</w:t>
      </w:r>
      <w:r>
        <w:rPr>
          <w:rFonts w:ascii="Times New Roman" w:eastAsia="Times New Roman" w:hAnsi="Times New Roman"/>
          <w:sz w:val="24"/>
          <w:szCs w:val="24"/>
          <w:lang w:eastAsia="lt-LT"/>
        </w:rPr>
        <w:t xml:space="preserve">os, e. saugumas, e. bendravimas. Senjorai </w:t>
      </w:r>
      <w:r w:rsidRPr="005E4D28">
        <w:rPr>
          <w:rFonts w:ascii="Times New Roman" w:eastAsia="Times New Roman" w:hAnsi="Times New Roman"/>
          <w:sz w:val="24"/>
          <w:szCs w:val="24"/>
          <w:lang w:eastAsia="lt-LT"/>
        </w:rPr>
        <w:t xml:space="preserve">turėjo galimybę kritiškai vertinti gautą informaciją, užduoti klausimus pranešėjams, bibliotekininkui viena ar kita tema. Visi dalyviai pajuto ir socialinę bei ekonominę naudą: pagilino žinias, kaip naudotis kompiuteriu ir internetu, elektroninėmis viešosiomis ir verslo paslaugomis, atrado galimybes plėsti akiratį, mokytis ir bendrauti. </w:t>
      </w:r>
      <w:r>
        <w:rPr>
          <w:rFonts w:ascii="Times New Roman" w:eastAsia="Times New Roman" w:hAnsi="Times New Roman"/>
          <w:sz w:val="24"/>
          <w:szCs w:val="24"/>
          <w:lang w:eastAsia="lt-LT"/>
        </w:rPr>
        <w:t xml:space="preserve">Dalyvavimas akcijos renginiuose </w:t>
      </w:r>
      <w:r w:rsidRPr="005E4D28">
        <w:rPr>
          <w:rFonts w:ascii="Times New Roman" w:eastAsia="Times New Roman" w:hAnsi="Times New Roman"/>
          <w:sz w:val="24"/>
          <w:szCs w:val="24"/>
          <w:lang w:eastAsia="lt-LT"/>
        </w:rPr>
        <w:t>kūrė malonią bendravimo atmosferą, skatino neformalų vartotojų bendravimą, socialinę ir skaitmeninę integraciją bendruomenėje.</w:t>
      </w:r>
    </w:p>
    <w:p w:rsidR="006E268D" w:rsidRDefault="006E268D" w:rsidP="006E268D">
      <w:pPr>
        <w:spacing w:after="0" w:line="360" w:lineRule="auto"/>
        <w:ind w:firstLine="851"/>
        <w:jc w:val="both"/>
        <w:rPr>
          <w:rFonts w:ascii="Times New Roman" w:eastAsia="Times New Roman" w:hAnsi="Times New Roman"/>
          <w:sz w:val="24"/>
          <w:szCs w:val="24"/>
          <w:lang w:eastAsia="lt-LT"/>
        </w:rPr>
      </w:pPr>
    </w:p>
    <w:p w:rsidR="006E268D" w:rsidRDefault="006E268D" w:rsidP="006E268D">
      <w:pPr>
        <w:spacing w:after="0" w:line="360" w:lineRule="auto"/>
        <w:ind w:firstLine="851"/>
        <w:jc w:val="both"/>
        <w:rPr>
          <w:rFonts w:ascii="Times New Roman" w:eastAsia="Times New Roman" w:hAnsi="Times New Roman"/>
          <w:b/>
          <w:sz w:val="24"/>
          <w:szCs w:val="24"/>
          <w:lang w:eastAsia="lt-LT"/>
        </w:rPr>
      </w:pPr>
      <w:r w:rsidRPr="00331220">
        <w:rPr>
          <w:rFonts w:ascii="Times New Roman" w:eastAsia="Times New Roman" w:hAnsi="Times New Roman"/>
          <w:b/>
          <w:sz w:val="24"/>
          <w:szCs w:val="24"/>
          <w:lang w:eastAsia="lt-LT"/>
        </w:rPr>
        <w:t>Edukacinės veiklos įvairaus amžiaus</w:t>
      </w:r>
      <w:r>
        <w:rPr>
          <w:rFonts w:ascii="Times New Roman" w:eastAsia="Times New Roman" w:hAnsi="Times New Roman"/>
          <w:b/>
          <w:sz w:val="24"/>
          <w:szCs w:val="24"/>
          <w:lang w:eastAsia="lt-LT"/>
        </w:rPr>
        <w:t xml:space="preserve"> ir skirtingų socialinių grupių bibliotekos paslaugų vartotojams</w:t>
      </w:r>
    </w:p>
    <w:p w:rsidR="000B1025" w:rsidRPr="00C75A8A" w:rsidRDefault="000B1025" w:rsidP="006E268D">
      <w:pPr>
        <w:spacing w:after="0" w:line="360" w:lineRule="auto"/>
        <w:ind w:firstLine="851"/>
        <w:jc w:val="both"/>
        <w:rPr>
          <w:rFonts w:ascii="Times New Roman" w:eastAsia="Times New Roman" w:hAnsi="Times New Roman"/>
          <w:b/>
          <w:sz w:val="24"/>
          <w:szCs w:val="24"/>
          <w:lang w:eastAsia="lt-LT"/>
        </w:rPr>
      </w:pPr>
    </w:p>
    <w:p w:rsidR="006E268D" w:rsidRPr="000B1025" w:rsidRDefault="006E268D" w:rsidP="006E268D">
      <w:pPr>
        <w:spacing w:after="0" w:line="360" w:lineRule="auto"/>
        <w:ind w:firstLine="851"/>
        <w:jc w:val="both"/>
        <w:rPr>
          <w:rFonts w:ascii="Times New Roman" w:eastAsia="Times New Roman" w:hAnsi="Times New Roman"/>
          <w:sz w:val="24"/>
          <w:szCs w:val="24"/>
          <w:lang w:eastAsia="lt-LT"/>
        </w:rPr>
      </w:pPr>
      <w:r w:rsidRPr="000B1025">
        <w:rPr>
          <w:rFonts w:ascii="Times New Roman" w:eastAsia="Times New Roman" w:hAnsi="Times New Roman"/>
          <w:sz w:val="24"/>
          <w:szCs w:val="24"/>
          <w:lang w:eastAsia="lt-LT"/>
        </w:rPr>
        <w:t>Biblioteka vykdė 8 unikalias edukacines programas ikimokyklinio, priešmokyklinio ugdymo bei pradinių klasių mokiniams: „Justinas Marcinkevičius vaikams: „Grybų karas“, „Voro vestuvės“; edukacinis gimtosios kalbos ir dailyraščio užsiėmimas pagal Prano Mašioto knygelę „</w:t>
      </w:r>
      <w:proofErr w:type="spellStart"/>
      <w:r w:rsidRPr="000B1025">
        <w:rPr>
          <w:rFonts w:ascii="Times New Roman" w:eastAsia="Times New Roman" w:hAnsi="Times New Roman"/>
          <w:sz w:val="24"/>
          <w:szCs w:val="24"/>
          <w:lang w:eastAsia="lt-LT"/>
        </w:rPr>
        <w:t>Ašakaičio</w:t>
      </w:r>
      <w:proofErr w:type="spellEnd"/>
      <w:r w:rsidRPr="000B1025">
        <w:rPr>
          <w:rFonts w:ascii="Times New Roman" w:eastAsia="Times New Roman" w:hAnsi="Times New Roman"/>
          <w:sz w:val="24"/>
          <w:szCs w:val="24"/>
          <w:lang w:eastAsia="lt-LT"/>
        </w:rPr>
        <w:t xml:space="preserve"> abėcėlė“; vyresnių klasių mokiniams (8 </w:t>
      </w:r>
      <w:proofErr w:type="spellStart"/>
      <w:r w:rsidRPr="000B1025">
        <w:rPr>
          <w:rFonts w:ascii="Times New Roman" w:eastAsia="Times New Roman" w:hAnsi="Times New Roman"/>
          <w:sz w:val="24"/>
          <w:szCs w:val="24"/>
          <w:lang w:eastAsia="lt-LT"/>
        </w:rPr>
        <w:t>kl</w:t>
      </w:r>
      <w:proofErr w:type="spellEnd"/>
      <w:r w:rsidRPr="000B1025">
        <w:rPr>
          <w:rFonts w:ascii="Times New Roman" w:eastAsia="Times New Roman" w:hAnsi="Times New Roman"/>
          <w:sz w:val="24"/>
          <w:szCs w:val="24"/>
          <w:lang w:eastAsia="lt-LT"/>
        </w:rPr>
        <w:t xml:space="preserve">.) – integruotas fizikos ir lietuvių kalbos edukacinis užsiėmimas pagal Prano Mašioto „Mokslo pasakas“; paaugliams – edukacinis socialinių kompetencijų ugdymo užsiėmimas „Kaip gyveni? – Gerai! / Kaip tu jauties? – Laimingas!“ (M. Mikutavičius), skirtas patyčių prevencijai, komunikavimo įgūdžiams lavinti; skaitymo sunkumų turintiems vaikams – edukacinis užsiėmimas „Išgirsti knygą“; įvairaus amžiaus mokiniams – „Justinas Marcinkevičiaus. Nuo ištakų iki šiandienos“; edukacinis užsiėmimas „Neužmirštuolės žiemą“ priešmokyklinio amžiaus vaikams, skirtas Sausio 13-ajai paminėti; suaugusiems – „Justinas Marcinkevičiaus. Nuo ištakų iki šiandienos“, skaitmeninio raštingumo mokymai. Bibliotekoje ir jos padaliniuose taip pat buvo organizuojami etnokultūros, kūrybiškumo ugdymo ir kiti kultūros edukacijos renginiai vaikams ir suaugusiems. </w:t>
      </w:r>
    </w:p>
    <w:p w:rsidR="006E268D" w:rsidRPr="002D62E4" w:rsidRDefault="006E268D" w:rsidP="006E268D">
      <w:pPr>
        <w:spacing w:after="0" w:line="360" w:lineRule="auto"/>
        <w:ind w:firstLine="851"/>
        <w:jc w:val="both"/>
        <w:rPr>
          <w:rFonts w:ascii="Times New Roman" w:eastAsia="Times New Roman" w:hAnsi="Times New Roman"/>
          <w:b/>
          <w:i/>
          <w:sz w:val="24"/>
          <w:szCs w:val="24"/>
          <w:lang w:eastAsia="lt-LT"/>
        </w:rPr>
      </w:pPr>
      <w:r w:rsidRPr="002D62E4">
        <w:rPr>
          <w:rFonts w:ascii="Times New Roman" w:eastAsia="Times New Roman" w:hAnsi="Times New Roman"/>
          <w:b/>
          <w:i/>
          <w:sz w:val="24"/>
          <w:szCs w:val="24"/>
          <w:lang w:eastAsia="lt-LT"/>
        </w:rPr>
        <w:t>Renginiai ir jų lankytojai</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708"/>
        <w:gridCol w:w="656"/>
        <w:gridCol w:w="658"/>
        <w:gridCol w:w="659"/>
        <w:gridCol w:w="722"/>
        <w:gridCol w:w="596"/>
        <w:gridCol w:w="659"/>
        <w:gridCol w:w="658"/>
        <w:gridCol w:w="659"/>
        <w:gridCol w:w="659"/>
        <w:gridCol w:w="597"/>
        <w:gridCol w:w="721"/>
        <w:gridCol w:w="659"/>
        <w:gridCol w:w="664"/>
      </w:tblGrid>
      <w:tr w:rsidR="006E268D" w:rsidRPr="002D62E4" w:rsidTr="00533D58">
        <w:trPr>
          <w:cantSplit/>
          <w:trHeight w:val="451"/>
        </w:trPr>
        <w:tc>
          <w:tcPr>
            <w:tcW w:w="674" w:type="dxa"/>
            <w:vMerge w:val="restart"/>
            <w:tcBorders>
              <w:top w:val="single" w:sz="12" w:space="0" w:color="auto"/>
              <w:left w:val="single" w:sz="12" w:space="0" w:color="auto"/>
              <w:right w:val="single" w:sz="12" w:space="0" w:color="auto"/>
            </w:tcBorders>
            <w:shd w:val="clear" w:color="auto" w:fill="auto"/>
            <w:textDirection w:val="btLr"/>
            <w:vAlign w:val="center"/>
          </w:tcPr>
          <w:p w:rsidR="006E268D" w:rsidRPr="002D62E4" w:rsidRDefault="006E268D" w:rsidP="00533D58">
            <w:pPr>
              <w:tabs>
                <w:tab w:val="left" w:pos="0"/>
              </w:tabs>
              <w:spacing w:after="0" w:line="240" w:lineRule="auto"/>
              <w:ind w:left="113" w:right="113"/>
              <w:rPr>
                <w:rFonts w:ascii="Times New Roman" w:hAnsi="Times New Roman"/>
                <w:b/>
                <w:sz w:val="18"/>
                <w:szCs w:val="18"/>
              </w:rPr>
            </w:pPr>
            <w:r w:rsidRPr="002D62E4">
              <w:rPr>
                <w:rFonts w:ascii="Times New Roman" w:hAnsi="Times New Roman"/>
                <w:b/>
                <w:sz w:val="18"/>
                <w:szCs w:val="18"/>
              </w:rPr>
              <w:t xml:space="preserve">Iš viso renginių </w:t>
            </w:r>
          </w:p>
        </w:tc>
        <w:tc>
          <w:tcPr>
            <w:tcW w:w="708" w:type="dxa"/>
            <w:vMerge w:val="restart"/>
            <w:tcBorders>
              <w:top w:val="single" w:sz="12" w:space="0" w:color="auto"/>
              <w:left w:val="single" w:sz="12" w:space="0" w:color="auto"/>
              <w:right w:val="single" w:sz="12" w:space="0" w:color="auto"/>
            </w:tcBorders>
            <w:shd w:val="clear" w:color="auto" w:fill="auto"/>
            <w:textDirection w:val="btLr"/>
            <w:vAlign w:val="center"/>
          </w:tcPr>
          <w:p w:rsidR="006E268D" w:rsidRPr="002D62E4" w:rsidRDefault="006E268D" w:rsidP="00533D58">
            <w:pPr>
              <w:tabs>
                <w:tab w:val="left" w:pos="0"/>
              </w:tabs>
              <w:spacing w:after="0" w:line="240" w:lineRule="auto"/>
              <w:ind w:left="113" w:right="113"/>
              <w:rPr>
                <w:rFonts w:ascii="Times New Roman" w:hAnsi="Times New Roman"/>
                <w:b/>
                <w:sz w:val="18"/>
                <w:szCs w:val="18"/>
              </w:rPr>
            </w:pPr>
            <w:r w:rsidRPr="002D62E4">
              <w:rPr>
                <w:rFonts w:ascii="Times New Roman" w:hAnsi="Times New Roman"/>
                <w:b/>
                <w:sz w:val="18"/>
                <w:szCs w:val="18"/>
              </w:rPr>
              <w:t>Iš viso renginių dalyvių</w:t>
            </w:r>
          </w:p>
        </w:tc>
        <w:tc>
          <w:tcPr>
            <w:tcW w:w="269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6E268D" w:rsidRPr="002D62E4" w:rsidRDefault="006E268D" w:rsidP="00533D58">
            <w:pPr>
              <w:spacing w:after="0" w:line="240" w:lineRule="auto"/>
              <w:jc w:val="center"/>
              <w:rPr>
                <w:rFonts w:ascii="Times New Roman" w:hAnsi="Times New Roman"/>
                <w:b/>
                <w:sz w:val="18"/>
                <w:szCs w:val="18"/>
              </w:rPr>
            </w:pPr>
            <w:r w:rsidRPr="002D62E4">
              <w:rPr>
                <w:rFonts w:ascii="Times New Roman" w:hAnsi="Times New Roman"/>
                <w:b/>
                <w:sz w:val="18"/>
                <w:szCs w:val="18"/>
              </w:rPr>
              <w:t>Edukaciniai renginiai</w:t>
            </w:r>
          </w:p>
        </w:tc>
        <w:tc>
          <w:tcPr>
            <w:tcW w:w="382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6E268D" w:rsidRPr="002D62E4" w:rsidRDefault="006E268D" w:rsidP="00533D58">
            <w:pPr>
              <w:spacing w:after="0" w:line="240" w:lineRule="auto"/>
              <w:jc w:val="center"/>
              <w:rPr>
                <w:rFonts w:ascii="Times New Roman" w:hAnsi="Times New Roman"/>
                <w:b/>
                <w:sz w:val="18"/>
                <w:szCs w:val="18"/>
              </w:rPr>
            </w:pPr>
            <w:r w:rsidRPr="002D62E4">
              <w:rPr>
                <w:rFonts w:ascii="Times New Roman" w:hAnsi="Times New Roman"/>
                <w:b/>
                <w:sz w:val="18"/>
                <w:szCs w:val="18"/>
              </w:rPr>
              <w:t>Renginiai tam tikroms socialinėms grupėm</w:t>
            </w:r>
          </w:p>
        </w:tc>
        <w:tc>
          <w:tcPr>
            <w:tcW w:w="204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6E268D" w:rsidRPr="002D62E4" w:rsidRDefault="006E268D" w:rsidP="00533D58">
            <w:pPr>
              <w:spacing w:after="0" w:line="240" w:lineRule="auto"/>
              <w:jc w:val="center"/>
              <w:rPr>
                <w:rFonts w:ascii="Times New Roman" w:hAnsi="Times New Roman"/>
                <w:b/>
                <w:sz w:val="18"/>
                <w:szCs w:val="24"/>
              </w:rPr>
            </w:pPr>
            <w:r w:rsidRPr="002D62E4">
              <w:rPr>
                <w:rFonts w:ascii="Times New Roman" w:hAnsi="Times New Roman"/>
                <w:b/>
                <w:sz w:val="18"/>
                <w:szCs w:val="24"/>
              </w:rPr>
              <w:t>Kiti renginiai</w:t>
            </w:r>
          </w:p>
        </w:tc>
      </w:tr>
      <w:tr w:rsidR="006E268D" w:rsidRPr="002D62E4" w:rsidTr="00533D58">
        <w:trPr>
          <w:cantSplit/>
          <w:trHeight w:val="2630"/>
        </w:trPr>
        <w:tc>
          <w:tcPr>
            <w:tcW w:w="674" w:type="dxa"/>
            <w:vMerge/>
            <w:tcBorders>
              <w:left w:val="single" w:sz="12" w:space="0" w:color="auto"/>
              <w:bottom w:val="single" w:sz="12" w:space="0" w:color="auto"/>
              <w:right w:val="single" w:sz="12" w:space="0" w:color="auto"/>
            </w:tcBorders>
            <w:shd w:val="clear" w:color="auto" w:fill="auto"/>
            <w:textDirection w:val="btLr"/>
          </w:tcPr>
          <w:p w:rsidR="006E268D" w:rsidRPr="002D62E4" w:rsidRDefault="006E268D" w:rsidP="00533D58">
            <w:pPr>
              <w:tabs>
                <w:tab w:val="left" w:pos="0"/>
              </w:tabs>
              <w:spacing w:after="0" w:line="240" w:lineRule="auto"/>
              <w:ind w:left="113" w:right="113"/>
              <w:rPr>
                <w:rFonts w:ascii="Times New Roman" w:hAnsi="Times New Roman"/>
                <w:b/>
                <w:sz w:val="18"/>
                <w:szCs w:val="18"/>
              </w:rPr>
            </w:pPr>
          </w:p>
        </w:tc>
        <w:tc>
          <w:tcPr>
            <w:tcW w:w="708" w:type="dxa"/>
            <w:vMerge/>
            <w:tcBorders>
              <w:left w:val="single" w:sz="12" w:space="0" w:color="auto"/>
              <w:bottom w:val="single" w:sz="12" w:space="0" w:color="auto"/>
              <w:right w:val="single" w:sz="12" w:space="0" w:color="auto"/>
            </w:tcBorders>
            <w:shd w:val="clear" w:color="auto" w:fill="auto"/>
            <w:textDirection w:val="btLr"/>
          </w:tcPr>
          <w:p w:rsidR="006E268D" w:rsidRPr="002D62E4" w:rsidRDefault="006E268D" w:rsidP="00533D58">
            <w:pPr>
              <w:tabs>
                <w:tab w:val="left" w:pos="0"/>
              </w:tabs>
              <w:spacing w:after="0" w:line="240" w:lineRule="auto"/>
              <w:ind w:left="113" w:right="113"/>
              <w:rPr>
                <w:rFonts w:ascii="Times New Roman" w:hAnsi="Times New Roman"/>
                <w:b/>
                <w:sz w:val="18"/>
                <w:szCs w:val="18"/>
              </w:rPr>
            </w:pPr>
          </w:p>
        </w:tc>
        <w:tc>
          <w:tcPr>
            <w:tcW w:w="656" w:type="dxa"/>
            <w:tcBorders>
              <w:top w:val="single" w:sz="12" w:space="0" w:color="auto"/>
              <w:left w:val="single" w:sz="12" w:space="0" w:color="auto"/>
              <w:bottom w:val="single" w:sz="12" w:space="0" w:color="auto"/>
            </w:tcBorders>
            <w:shd w:val="clear" w:color="auto" w:fill="auto"/>
            <w:textDirection w:val="btLr"/>
          </w:tcPr>
          <w:p w:rsidR="006E268D" w:rsidRPr="002D62E4" w:rsidRDefault="006E268D" w:rsidP="00533D58">
            <w:pPr>
              <w:spacing w:after="0" w:line="240" w:lineRule="auto"/>
              <w:ind w:left="113" w:right="113"/>
              <w:rPr>
                <w:rFonts w:ascii="Times New Roman" w:hAnsi="Times New Roman"/>
                <w:sz w:val="18"/>
                <w:szCs w:val="18"/>
              </w:rPr>
            </w:pPr>
            <w:r w:rsidRPr="002D62E4">
              <w:rPr>
                <w:rFonts w:ascii="Times New Roman" w:hAnsi="Times New Roman"/>
                <w:sz w:val="18"/>
                <w:szCs w:val="18"/>
              </w:rPr>
              <w:t>Edukaciniai vaikams</w:t>
            </w:r>
          </w:p>
        </w:tc>
        <w:tc>
          <w:tcPr>
            <w:tcW w:w="658" w:type="dxa"/>
            <w:tcBorders>
              <w:top w:val="single" w:sz="12" w:space="0" w:color="auto"/>
              <w:bottom w:val="single" w:sz="12" w:space="0" w:color="auto"/>
            </w:tcBorders>
            <w:shd w:val="clear" w:color="auto" w:fill="auto"/>
            <w:textDirection w:val="btLr"/>
          </w:tcPr>
          <w:p w:rsidR="006E268D" w:rsidRPr="002D62E4" w:rsidRDefault="006E268D" w:rsidP="00533D58">
            <w:pPr>
              <w:tabs>
                <w:tab w:val="left" w:pos="0"/>
              </w:tabs>
              <w:spacing w:after="0" w:line="240" w:lineRule="auto"/>
              <w:ind w:left="113" w:right="113"/>
              <w:rPr>
                <w:rFonts w:ascii="Times New Roman" w:hAnsi="Times New Roman"/>
                <w:sz w:val="18"/>
                <w:szCs w:val="18"/>
              </w:rPr>
            </w:pPr>
            <w:r w:rsidRPr="002D62E4">
              <w:rPr>
                <w:rFonts w:ascii="Times New Roman" w:hAnsi="Times New Roman"/>
                <w:sz w:val="18"/>
                <w:szCs w:val="18"/>
              </w:rPr>
              <w:t>Vaikų dalyvių skaičius</w:t>
            </w:r>
          </w:p>
        </w:tc>
        <w:tc>
          <w:tcPr>
            <w:tcW w:w="659" w:type="dxa"/>
            <w:tcBorders>
              <w:top w:val="single" w:sz="12" w:space="0" w:color="auto"/>
              <w:bottom w:val="single" w:sz="12" w:space="0" w:color="auto"/>
            </w:tcBorders>
            <w:shd w:val="clear" w:color="auto" w:fill="auto"/>
            <w:textDirection w:val="btLr"/>
          </w:tcPr>
          <w:p w:rsidR="006E268D" w:rsidRPr="002D62E4" w:rsidRDefault="006E268D" w:rsidP="00533D58">
            <w:pPr>
              <w:spacing w:after="0" w:line="240" w:lineRule="auto"/>
              <w:ind w:left="113" w:right="113"/>
              <w:rPr>
                <w:rFonts w:ascii="Times New Roman" w:hAnsi="Times New Roman"/>
                <w:sz w:val="18"/>
                <w:szCs w:val="18"/>
              </w:rPr>
            </w:pPr>
            <w:r w:rsidRPr="002D62E4">
              <w:rPr>
                <w:rFonts w:ascii="Times New Roman" w:hAnsi="Times New Roman"/>
                <w:sz w:val="18"/>
                <w:szCs w:val="18"/>
              </w:rPr>
              <w:t>Edukaciniai suaugusiems</w:t>
            </w:r>
          </w:p>
          <w:p w:rsidR="006E268D" w:rsidRPr="002D62E4" w:rsidRDefault="006E268D" w:rsidP="00533D58">
            <w:pPr>
              <w:spacing w:after="0" w:line="240" w:lineRule="auto"/>
              <w:ind w:left="113" w:right="113"/>
              <w:rPr>
                <w:rFonts w:ascii="Times New Roman" w:hAnsi="Times New Roman"/>
                <w:sz w:val="18"/>
                <w:szCs w:val="18"/>
              </w:rPr>
            </w:pPr>
          </w:p>
        </w:tc>
        <w:tc>
          <w:tcPr>
            <w:tcW w:w="722" w:type="dxa"/>
            <w:tcBorders>
              <w:top w:val="single" w:sz="12" w:space="0" w:color="auto"/>
              <w:bottom w:val="single" w:sz="12" w:space="0" w:color="auto"/>
              <w:right w:val="single" w:sz="12" w:space="0" w:color="auto"/>
            </w:tcBorders>
            <w:shd w:val="clear" w:color="auto" w:fill="auto"/>
            <w:textDirection w:val="btLr"/>
          </w:tcPr>
          <w:p w:rsidR="006E268D" w:rsidRPr="002D62E4" w:rsidRDefault="006E268D" w:rsidP="00533D58">
            <w:pPr>
              <w:spacing w:after="0" w:line="240" w:lineRule="auto"/>
              <w:ind w:left="113" w:right="113"/>
              <w:rPr>
                <w:rFonts w:ascii="Times New Roman" w:hAnsi="Times New Roman"/>
                <w:sz w:val="18"/>
                <w:szCs w:val="18"/>
              </w:rPr>
            </w:pPr>
            <w:r w:rsidRPr="002D62E4">
              <w:rPr>
                <w:rFonts w:ascii="Times New Roman" w:hAnsi="Times New Roman"/>
                <w:sz w:val="18"/>
                <w:szCs w:val="18"/>
              </w:rPr>
              <w:t>Suaugusių dalyvių skaičius</w:t>
            </w:r>
          </w:p>
        </w:tc>
        <w:tc>
          <w:tcPr>
            <w:tcW w:w="596" w:type="dxa"/>
            <w:tcBorders>
              <w:top w:val="single" w:sz="12" w:space="0" w:color="auto"/>
              <w:left w:val="single" w:sz="12" w:space="0" w:color="auto"/>
              <w:bottom w:val="single" w:sz="12" w:space="0" w:color="auto"/>
            </w:tcBorders>
            <w:shd w:val="clear" w:color="auto" w:fill="auto"/>
            <w:textDirection w:val="btLr"/>
          </w:tcPr>
          <w:p w:rsidR="006E268D" w:rsidRPr="002D62E4" w:rsidRDefault="006E268D" w:rsidP="00533D58">
            <w:pPr>
              <w:spacing w:after="0" w:line="240" w:lineRule="auto"/>
              <w:ind w:right="113"/>
              <w:rPr>
                <w:rFonts w:ascii="Times New Roman" w:hAnsi="Times New Roman"/>
                <w:sz w:val="18"/>
                <w:szCs w:val="18"/>
              </w:rPr>
            </w:pPr>
            <w:r w:rsidRPr="002D62E4">
              <w:rPr>
                <w:rFonts w:ascii="Times New Roman" w:hAnsi="Times New Roman"/>
                <w:sz w:val="18"/>
                <w:szCs w:val="18"/>
              </w:rPr>
              <w:t>Socialinės rizikos šeimų vaikams</w:t>
            </w:r>
          </w:p>
          <w:p w:rsidR="006E268D" w:rsidRPr="002D62E4" w:rsidRDefault="006E268D" w:rsidP="00533D58">
            <w:pPr>
              <w:spacing w:after="0" w:line="240" w:lineRule="auto"/>
              <w:ind w:left="113" w:right="113"/>
              <w:rPr>
                <w:rFonts w:ascii="Times New Roman" w:hAnsi="Times New Roman"/>
                <w:sz w:val="18"/>
                <w:szCs w:val="18"/>
              </w:rPr>
            </w:pPr>
          </w:p>
        </w:tc>
        <w:tc>
          <w:tcPr>
            <w:tcW w:w="659" w:type="dxa"/>
            <w:tcBorders>
              <w:top w:val="single" w:sz="12" w:space="0" w:color="auto"/>
              <w:bottom w:val="single" w:sz="12" w:space="0" w:color="auto"/>
            </w:tcBorders>
            <w:shd w:val="clear" w:color="auto" w:fill="auto"/>
            <w:textDirection w:val="btLr"/>
          </w:tcPr>
          <w:p w:rsidR="006E268D" w:rsidRPr="002D62E4" w:rsidRDefault="006E268D" w:rsidP="00533D58">
            <w:pPr>
              <w:spacing w:after="0" w:line="240" w:lineRule="auto"/>
              <w:ind w:right="113"/>
              <w:rPr>
                <w:rFonts w:ascii="Times New Roman" w:hAnsi="Times New Roman"/>
                <w:sz w:val="18"/>
                <w:szCs w:val="18"/>
              </w:rPr>
            </w:pPr>
            <w:r w:rsidRPr="002D62E4">
              <w:rPr>
                <w:rFonts w:ascii="Times New Roman" w:hAnsi="Times New Roman"/>
                <w:sz w:val="18"/>
                <w:szCs w:val="18"/>
              </w:rPr>
              <w:t>Dalyvių vaikų skaičius</w:t>
            </w:r>
          </w:p>
        </w:tc>
        <w:tc>
          <w:tcPr>
            <w:tcW w:w="658" w:type="dxa"/>
            <w:tcBorders>
              <w:top w:val="single" w:sz="12" w:space="0" w:color="auto"/>
              <w:bottom w:val="single" w:sz="12" w:space="0" w:color="auto"/>
            </w:tcBorders>
            <w:shd w:val="clear" w:color="auto" w:fill="auto"/>
            <w:textDirection w:val="btLr"/>
          </w:tcPr>
          <w:p w:rsidR="006E268D" w:rsidRPr="002D62E4" w:rsidRDefault="006E268D" w:rsidP="00533D58">
            <w:pPr>
              <w:spacing w:after="0" w:line="360" w:lineRule="auto"/>
              <w:ind w:right="113"/>
              <w:rPr>
                <w:rFonts w:ascii="Times New Roman" w:hAnsi="Times New Roman"/>
                <w:sz w:val="18"/>
                <w:szCs w:val="18"/>
              </w:rPr>
            </w:pPr>
            <w:r w:rsidRPr="002D62E4">
              <w:rPr>
                <w:rFonts w:ascii="Times New Roman" w:hAnsi="Times New Roman"/>
                <w:sz w:val="18"/>
                <w:szCs w:val="18"/>
              </w:rPr>
              <w:t>Socialinės rizikos šeimoms / suaugusiems</w:t>
            </w:r>
          </w:p>
          <w:p w:rsidR="006E268D" w:rsidRPr="002D62E4" w:rsidRDefault="006E268D" w:rsidP="00533D58">
            <w:pPr>
              <w:spacing w:after="0" w:line="240" w:lineRule="auto"/>
              <w:ind w:left="113" w:right="113"/>
              <w:rPr>
                <w:rFonts w:ascii="Times New Roman" w:hAnsi="Times New Roman"/>
                <w:sz w:val="18"/>
                <w:szCs w:val="18"/>
              </w:rPr>
            </w:pPr>
          </w:p>
        </w:tc>
        <w:tc>
          <w:tcPr>
            <w:tcW w:w="659" w:type="dxa"/>
            <w:tcBorders>
              <w:top w:val="single" w:sz="12" w:space="0" w:color="auto"/>
              <w:bottom w:val="single" w:sz="12" w:space="0" w:color="auto"/>
            </w:tcBorders>
            <w:shd w:val="clear" w:color="auto" w:fill="auto"/>
            <w:textDirection w:val="btLr"/>
          </w:tcPr>
          <w:p w:rsidR="006E268D" w:rsidRPr="002D62E4" w:rsidRDefault="006E268D" w:rsidP="00533D58">
            <w:pPr>
              <w:spacing w:after="0" w:line="360" w:lineRule="auto"/>
              <w:ind w:left="113" w:right="113"/>
              <w:rPr>
                <w:rFonts w:ascii="Times New Roman" w:hAnsi="Times New Roman"/>
                <w:sz w:val="18"/>
                <w:szCs w:val="18"/>
              </w:rPr>
            </w:pPr>
            <w:r w:rsidRPr="002D62E4">
              <w:rPr>
                <w:rFonts w:ascii="Times New Roman" w:hAnsi="Times New Roman"/>
                <w:sz w:val="18"/>
                <w:szCs w:val="18"/>
              </w:rPr>
              <w:t>Dalyvių skaičius</w:t>
            </w:r>
          </w:p>
          <w:p w:rsidR="006E268D" w:rsidRPr="002D62E4" w:rsidRDefault="006E268D" w:rsidP="00533D58">
            <w:pPr>
              <w:spacing w:after="0" w:line="240" w:lineRule="auto"/>
              <w:ind w:left="113" w:right="113"/>
              <w:rPr>
                <w:rFonts w:ascii="Times New Roman" w:hAnsi="Times New Roman"/>
                <w:sz w:val="18"/>
                <w:szCs w:val="18"/>
              </w:rPr>
            </w:pPr>
          </w:p>
        </w:tc>
        <w:tc>
          <w:tcPr>
            <w:tcW w:w="659" w:type="dxa"/>
            <w:tcBorders>
              <w:top w:val="single" w:sz="12" w:space="0" w:color="auto"/>
              <w:bottom w:val="single" w:sz="12" w:space="0" w:color="auto"/>
            </w:tcBorders>
            <w:shd w:val="clear" w:color="auto" w:fill="auto"/>
            <w:textDirection w:val="btLr"/>
          </w:tcPr>
          <w:p w:rsidR="006E268D" w:rsidRPr="002D62E4" w:rsidRDefault="006E268D" w:rsidP="00533D58">
            <w:pPr>
              <w:spacing w:after="0" w:line="360" w:lineRule="auto"/>
              <w:rPr>
                <w:rFonts w:ascii="Times New Roman" w:hAnsi="Times New Roman"/>
                <w:sz w:val="18"/>
                <w:szCs w:val="24"/>
              </w:rPr>
            </w:pPr>
            <w:r w:rsidRPr="002D62E4">
              <w:rPr>
                <w:rFonts w:ascii="Times New Roman" w:hAnsi="Times New Roman"/>
                <w:sz w:val="18"/>
                <w:szCs w:val="24"/>
              </w:rPr>
              <w:t xml:space="preserve">Neįgaliesiems / ligoniams / senjorams </w:t>
            </w:r>
          </w:p>
          <w:p w:rsidR="006E268D" w:rsidRPr="002D62E4" w:rsidRDefault="006E268D" w:rsidP="00533D58">
            <w:pPr>
              <w:spacing w:after="0" w:line="240" w:lineRule="auto"/>
              <w:ind w:left="113" w:right="113"/>
              <w:rPr>
                <w:rFonts w:ascii="Times New Roman" w:hAnsi="Times New Roman"/>
                <w:sz w:val="18"/>
                <w:szCs w:val="18"/>
              </w:rPr>
            </w:pPr>
          </w:p>
        </w:tc>
        <w:tc>
          <w:tcPr>
            <w:tcW w:w="597" w:type="dxa"/>
            <w:tcBorders>
              <w:top w:val="single" w:sz="12" w:space="0" w:color="auto"/>
              <w:bottom w:val="single" w:sz="12" w:space="0" w:color="auto"/>
              <w:right w:val="single" w:sz="12" w:space="0" w:color="auto"/>
            </w:tcBorders>
            <w:shd w:val="clear" w:color="auto" w:fill="auto"/>
            <w:textDirection w:val="btLr"/>
          </w:tcPr>
          <w:p w:rsidR="006E268D" w:rsidRPr="002D62E4" w:rsidRDefault="006E268D" w:rsidP="00533D58">
            <w:pPr>
              <w:spacing w:after="0" w:line="360" w:lineRule="auto"/>
              <w:ind w:left="113"/>
              <w:rPr>
                <w:rFonts w:ascii="Times New Roman" w:hAnsi="Times New Roman"/>
                <w:sz w:val="18"/>
                <w:szCs w:val="24"/>
              </w:rPr>
            </w:pPr>
            <w:r w:rsidRPr="002D62E4">
              <w:rPr>
                <w:rFonts w:ascii="Times New Roman" w:hAnsi="Times New Roman"/>
                <w:sz w:val="18"/>
                <w:szCs w:val="24"/>
              </w:rPr>
              <w:t>Dalyvių skaičius</w:t>
            </w:r>
          </w:p>
          <w:p w:rsidR="006E268D" w:rsidRPr="002D62E4" w:rsidRDefault="006E268D" w:rsidP="00533D58">
            <w:pPr>
              <w:spacing w:after="0" w:line="240" w:lineRule="auto"/>
              <w:ind w:left="113" w:right="113"/>
              <w:rPr>
                <w:rFonts w:ascii="Times New Roman" w:hAnsi="Times New Roman"/>
                <w:sz w:val="18"/>
                <w:szCs w:val="18"/>
              </w:rPr>
            </w:pPr>
          </w:p>
        </w:tc>
        <w:tc>
          <w:tcPr>
            <w:tcW w:w="721" w:type="dxa"/>
            <w:tcBorders>
              <w:top w:val="single" w:sz="12" w:space="0" w:color="auto"/>
              <w:left w:val="single" w:sz="12" w:space="0" w:color="auto"/>
              <w:bottom w:val="single" w:sz="12" w:space="0" w:color="auto"/>
            </w:tcBorders>
            <w:shd w:val="clear" w:color="auto" w:fill="auto"/>
            <w:textDirection w:val="btLr"/>
          </w:tcPr>
          <w:p w:rsidR="006E268D" w:rsidRPr="002D62E4" w:rsidRDefault="006E268D" w:rsidP="00533D58">
            <w:pPr>
              <w:spacing w:after="0" w:line="240" w:lineRule="auto"/>
              <w:rPr>
                <w:rFonts w:ascii="Times New Roman" w:hAnsi="Times New Roman"/>
                <w:sz w:val="16"/>
                <w:szCs w:val="24"/>
              </w:rPr>
            </w:pPr>
            <w:r w:rsidRPr="002D62E4">
              <w:rPr>
                <w:rFonts w:ascii="Times New Roman" w:hAnsi="Times New Roman"/>
                <w:sz w:val="16"/>
                <w:szCs w:val="24"/>
              </w:rPr>
              <w:t xml:space="preserve">Knygų pristatymai, susitikimai, </w:t>
            </w:r>
            <w:r w:rsidRPr="002D62E4">
              <w:rPr>
                <w:rFonts w:ascii="Times New Roman" w:hAnsi="Times New Roman"/>
                <w:sz w:val="14"/>
                <w:szCs w:val="24"/>
              </w:rPr>
              <w:t>valstybinių, kalendorinių švenčių minėjimai ir kiti prieš</w:t>
            </w:r>
            <w:r w:rsidRPr="002D62E4">
              <w:rPr>
                <w:rFonts w:ascii="Times New Roman" w:hAnsi="Times New Roman"/>
                <w:sz w:val="16"/>
                <w:szCs w:val="24"/>
              </w:rPr>
              <w:t xml:space="preserve"> tai neišvardinti renginiai</w:t>
            </w:r>
          </w:p>
          <w:p w:rsidR="006E268D" w:rsidRPr="002D62E4" w:rsidRDefault="006E268D" w:rsidP="00533D58">
            <w:pPr>
              <w:spacing w:after="0" w:line="240" w:lineRule="auto"/>
              <w:ind w:left="113" w:right="113"/>
              <w:rPr>
                <w:rFonts w:ascii="Times New Roman" w:hAnsi="Times New Roman"/>
                <w:sz w:val="18"/>
                <w:szCs w:val="18"/>
              </w:rPr>
            </w:pPr>
          </w:p>
        </w:tc>
        <w:tc>
          <w:tcPr>
            <w:tcW w:w="659" w:type="dxa"/>
            <w:tcBorders>
              <w:top w:val="single" w:sz="12" w:space="0" w:color="auto"/>
              <w:bottom w:val="single" w:sz="12" w:space="0" w:color="auto"/>
            </w:tcBorders>
            <w:shd w:val="clear" w:color="auto" w:fill="auto"/>
            <w:textDirection w:val="btLr"/>
          </w:tcPr>
          <w:p w:rsidR="006E268D" w:rsidRPr="002D62E4" w:rsidRDefault="006E268D" w:rsidP="00533D58">
            <w:pPr>
              <w:spacing w:after="0" w:line="240" w:lineRule="auto"/>
              <w:rPr>
                <w:rFonts w:ascii="Times New Roman" w:hAnsi="Times New Roman"/>
                <w:sz w:val="18"/>
                <w:szCs w:val="24"/>
              </w:rPr>
            </w:pPr>
            <w:r w:rsidRPr="002D62E4">
              <w:rPr>
                <w:rFonts w:ascii="Times New Roman" w:hAnsi="Times New Roman"/>
                <w:sz w:val="18"/>
                <w:szCs w:val="24"/>
              </w:rPr>
              <w:t>Dalyvių vaikų skaičius</w:t>
            </w:r>
          </w:p>
          <w:p w:rsidR="006E268D" w:rsidRPr="002D62E4" w:rsidRDefault="006E268D" w:rsidP="00533D58">
            <w:pPr>
              <w:spacing w:after="0" w:line="240" w:lineRule="auto"/>
              <w:ind w:left="113" w:right="113"/>
              <w:rPr>
                <w:rFonts w:ascii="Times New Roman" w:hAnsi="Times New Roman"/>
                <w:sz w:val="18"/>
                <w:szCs w:val="18"/>
              </w:rPr>
            </w:pPr>
          </w:p>
        </w:tc>
        <w:tc>
          <w:tcPr>
            <w:tcW w:w="664" w:type="dxa"/>
            <w:tcBorders>
              <w:top w:val="single" w:sz="12" w:space="0" w:color="auto"/>
              <w:bottom w:val="single" w:sz="12" w:space="0" w:color="auto"/>
              <w:right w:val="single" w:sz="12" w:space="0" w:color="auto"/>
            </w:tcBorders>
            <w:shd w:val="clear" w:color="auto" w:fill="auto"/>
            <w:textDirection w:val="btLr"/>
          </w:tcPr>
          <w:p w:rsidR="006E268D" w:rsidRPr="002D62E4" w:rsidRDefault="006E268D" w:rsidP="00533D58">
            <w:pPr>
              <w:spacing w:after="0" w:line="240" w:lineRule="auto"/>
              <w:rPr>
                <w:rFonts w:ascii="Times New Roman" w:hAnsi="Times New Roman"/>
                <w:sz w:val="18"/>
                <w:szCs w:val="24"/>
              </w:rPr>
            </w:pPr>
            <w:r w:rsidRPr="002D62E4">
              <w:rPr>
                <w:rFonts w:ascii="Times New Roman" w:hAnsi="Times New Roman"/>
                <w:sz w:val="18"/>
                <w:szCs w:val="24"/>
              </w:rPr>
              <w:t>Dalyvių suaugusiųjų skaičius</w:t>
            </w:r>
          </w:p>
          <w:p w:rsidR="006E268D" w:rsidRPr="002D62E4" w:rsidRDefault="006E268D" w:rsidP="00533D58">
            <w:pPr>
              <w:spacing w:after="0" w:line="240" w:lineRule="auto"/>
              <w:ind w:left="113" w:right="113"/>
              <w:rPr>
                <w:rFonts w:ascii="Times New Roman" w:hAnsi="Times New Roman"/>
                <w:sz w:val="18"/>
                <w:szCs w:val="18"/>
              </w:rPr>
            </w:pPr>
          </w:p>
        </w:tc>
      </w:tr>
      <w:tr w:rsidR="006E268D" w:rsidRPr="002D62E4" w:rsidTr="00533D58">
        <w:trPr>
          <w:cantSplit/>
          <w:trHeight w:val="529"/>
        </w:trPr>
        <w:tc>
          <w:tcPr>
            <w:tcW w:w="674" w:type="dxa"/>
            <w:tcBorders>
              <w:top w:val="single" w:sz="12" w:space="0" w:color="auto"/>
              <w:left w:val="single" w:sz="12" w:space="0" w:color="auto"/>
              <w:bottom w:val="single" w:sz="12" w:space="0" w:color="auto"/>
              <w:right w:val="single" w:sz="12" w:space="0" w:color="auto"/>
            </w:tcBorders>
            <w:shd w:val="clear" w:color="auto" w:fill="auto"/>
            <w:vAlign w:val="center"/>
          </w:tcPr>
          <w:p w:rsidR="006E268D" w:rsidRPr="002D62E4" w:rsidRDefault="006E268D" w:rsidP="00533D58">
            <w:pPr>
              <w:tabs>
                <w:tab w:val="left" w:pos="0"/>
              </w:tabs>
              <w:spacing w:after="0" w:line="240" w:lineRule="auto"/>
              <w:jc w:val="center"/>
              <w:rPr>
                <w:rFonts w:ascii="Times New Roman" w:hAnsi="Times New Roman"/>
                <w:b/>
                <w:sz w:val="18"/>
                <w:szCs w:val="18"/>
              </w:rPr>
            </w:pPr>
            <w:r w:rsidRPr="002D62E4">
              <w:rPr>
                <w:rFonts w:ascii="Times New Roman" w:hAnsi="Times New Roman"/>
                <w:b/>
                <w:sz w:val="18"/>
                <w:szCs w:val="18"/>
              </w:rPr>
              <w:t>782</w:t>
            </w:r>
          </w:p>
        </w:tc>
        <w:tc>
          <w:tcPr>
            <w:tcW w:w="708" w:type="dxa"/>
            <w:tcBorders>
              <w:top w:val="single" w:sz="12" w:space="0" w:color="auto"/>
              <w:left w:val="single" w:sz="12" w:space="0" w:color="auto"/>
              <w:bottom w:val="single" w:sz="12" w:space="0" w:color="auto"/>
            </w:tcBorders>
            <w:shd w:val="clear" w:color="auto" w:fill="auto"/>
            <w:vAlign w:val="center"/>
          </w:tcPr>
          <w:p w:rsidR="006E268D" w:rsidRPr="002D62E4" w:rsidRDefault="006E268D" w:rsidP="00533D58">
            <w:pPr>
              <w:tabs>
                <w:tab w:val="left" w:pos="0"/>
              </w:tabs>
              <w:spacing w:after="0" w:line="240" w:lineRule="auto"/>
              <w:jc w:val="center"/>
              <w:rPr>
                <w:rFonts w:ascii="Times New Roman" w:hAnsi="Times New Roman"/>
                <w:b/>
                <w:sz w:val="18"/>
                <w:szCs w:val="18"/>
              </w:rPr>
            </w:pPr>
            <w:r w:rsidRPr="002D62E4">
              <w:rPr>
                <w:rFonts w:ascii="Times New Roman" w:hAnsi="Times New Roman"/>
                <w:b/>
                <w:sz w:val="18"/>
                <w:szCs w:val="18"/>
              </w:rPr>
              <w:t>17961</w:t>
            </w:r>
          </w:p>
        </w:tc>
        <w:tc>
          <w:tcPr>
            <w:tcW w:w="656" w:type="dxa"/>
            <w:tcBorders>
              <w:top w:val="single" w:sz="12" w:space="0" w:color="auto"/>
              <w:bottom w:val="single" w:sz="12" w:space="0" w:color="auto"/>
            </w:tcBorders>
            <w:shd w:val="clear" w:color="auto" w:fill="auto"/>
            <w:vAlign w:val="center"/>
          </w:tcPr>
          <w:p w:rsidR="006E268D" w:rsidRPr="002D62E4" w:rsidRDefault="006E268D" w:rsidP="00533D58">
            <w:pPr>
              <w:spacing w:after="0" w:line="240" w:lineRule="auto"/>
              <w:jc w:val="center"/>
              <w:rPr>
                <w:rFonts w:ascii="Times New Roman" w:hAnsi="Times New Roman"/>
                <w:sz w:val="18"/>
                <w:szCs w:val="18"/>
              </w:rPr>
            </w:pPr>
            <w:r w:rsidRPr="002D62E4">
              <w:rPr>
                <w:rFonts w:ascii="Times New Roman" w:hAnsi="Times New Roman"/>
                <w:sz w:val="18"/>
                <w:szCs w:val="18"/>
              </w:rPr>
              <w:t>178</w:t>
            </w:r>
          </w:p>
        </w:tc>
        <w:tc>
          <w:tcPr>
            <w:tcW w:w="658" w:type="dxa"/>
            <w:tcBorders>
              <w:top w:val="single" w:sz="12" w:space="0" w:color="auto"/>
              <w:bottom w:val="single" w:sz="12" w:space="0" w:color="auto"/>
            </w:tcBorders>
            <w:shd w:val="clear" w:color="auto" w:fill="auto"/>
            <w:vAlign w:val="center"/>
          </w:tcPr>
          <w:p w:rsidR="006E268D" w:rsidRPr="002D62E4" w:rsidRDefault="006E268D" w:rsidP="00533D58">
            <w:pPr>
              <w:tabs>
                <w:tab w:val="left" w:pos="0"/>
              </w:tabs>
              <w:spacing w:after="0" w:line="240" w:lineRule="auto"/>
              <w:jc w:val="center"/>
              <w:rPr>
                <w:rFonts w:ascii="Times New Roman" w:hAnsi="Times New Roman"/>
                <w:sz w:val="18"/>
                <w:szCs w:val="18"/>
              </w:rPr>
            </w:pPr>
            <w:r w:rsidRPr="002D62E4">
              <w:rPr>
                <w:rFonts w:ascii="Times New Roman" w:hAnsi="Times New Roman"/>
                <w:sz w:val="18"/>
                <w:szCs w:val="18"/>
              </w:rPr>
              <w:t>3453</w:t>
            </w:r>
          </w:p>
        </w:tc>
        <w:tc>
          <w:tcPr>
            <w:tcW w:w="659" w:type="dxa"/>
            <w:tcBorders>
              <w:top w:val="single" w:sz="12" w:space="0" w:color="auto"/>
              <w:bottom w:val="single" w:sz="12" w:space="0" w:color="auto"/>
            </w:tcBorders>
            <w:shd w:val="clear" w:color="auto" w:fill="auto"/>
            <w:vAlign w:val="center"/>
          </w:tcPr>
          <w:p w:rsidR="006E268D" w:rsidRPr="002D62E4" w:rsidRDefault="006E268D" w:rsidP="00533D58">
            <w:pPr>
              <w:spacing w:after="0" w:line="240" w:lineRule="auto"/>
              <w:jc w:val="center"/>
              <w:rPr>
                <w:rFonts w:ascii="Times New Roman" w:hAnsi="Times New Roman"/>
                <w:sz w:val="18"/>
                <w:szCs w:val="18"/>
              </w:rPr>
            </w:pPr>
            <w:r w:rsidRPr="002D62E4">
              <w:rPr>
                <w:rFonts w:ascii="Times New Roman" w:hAnsi="Times New Roman"/>
                <w:sz w:val="18"/>
                <w:szCs w:val="18"/>
              </w:rPr>
              <w:t>140</w:t>
            </w:r>
          </w:p>
        </w:tc>
        <w:tc>
          <w:tcPr>
            <w:tcW w:w="722" w:type="dxa"/>
            <w:tcBorders>
              <w:top w:val="single" w:sz="12" w:space="0" w:color="auto"/>
              <w:bottom w:val="single" w:sz="12" w:space="0" w:color="auto"/>
              <w:right w:val="single" w:sz="12" w:space="0" w:color="auto"/>
            </w:tcBorders>
            <w:shd w:val="clear" w:color="auto" w:fill="auto"/>
            <w:vAlign w:val="center"/>
          </w:tcPr>
          <w:p w:rsidR="006E268D" w:rsidRPr="002D62E4" w:rsidRDefault="006E268D" w:rsidP="00533D58">
            <w:pPr>
              <w:spacing w:after="0" w:line="240" w:lineRule="auto"/>
              <w:jc w:val="center"/>
              <w:rPr>
                <w:rFonts w:ascii="Times New Roman" w:hAnsi="Times New Roman"/>
                <w:sz w:val="18"/>
                <w:szCs w:val="18"/>
              </w:rPr>
            </w:pPr>
            <w:r w:rsidRPr="002D62E4">
              <w:rPr>
                <w:rFonts w:ascii="Times New Roman" w:hAnsi="Times New Roman"/>
                <w:sz w:val="18"/>
                <w:szCs w:val="18"/>
              </w:rPr>
              <w:t>2087</w:t>
            </w:r>
          </w:p>
        </w:tc>
        <w:tc>
          <w:tcPr>
            <w:tcW w:w="596" w:type="dxa"/>
            <w:tcBorders>
              <w:top w:val="single" w:sz="12" w:space="0" w:color="auto"/>
              <w:left w:val="single" w:sz="12" w:space="0" w:color="auto"/>
              <w:bottom w:val="single" w:sz="12" w:space="0" w:color="auto"/>
            </w:tcBorders>
            <w:shd w:val="clear" w:color="auto" w:fill="auto"/>
            <w:vAlign w:val="center"/>
          </w:tcPr>
          <w:p w:rsidR="006E268D" w:rsidRPr="002D62E4" w:rsidRDefault="006E268D" w:rsidP="00533D58">
            <w:pPr>
              <w:spacing w:after="0" w:line="240" w:lineRule="auto"/>
              <w:jc w:val="center"/>
              <w:rPr>
                <w:rFonts w:ascii="Times New Roman" w:hAnsi="Times New Roman"/>
                <w:sz w:val="18"/>
                <w:szCs w:val="18"/>
              </w:rPr>
            </w:pPr>
            <w:r w:rsidRPr="002D62E4">
              <w:rPr>
                <w:rFonts w:ascii="Times New Roman" w:hAnsi="Times New Roman"/>
                <w:sz w:val="18"/>
                <w:szCs w:val="18"/>
              </w:rPr>
              <w:t>27</w:t>
            </w:r>
          </w:p>
        </w:tc>
        <w:tc>
          <w:tcPr>
            <w:tcW w:w="659" w:type="dxa"/>
            <w:tcBorders>
              <w:top w:val="single" w:sz="12" w:space="0" w:color="auto"/>
              <w:bottom w:val="single" w:sz="12" w:space="0" w:color="auto"/>
            </w:tcBorders>
            <w:shd w:val="clear" w:color="auto" w:fill="auto"/>
            <w:vAlign w:val="center"/>
          </w:tcPr>
          <w:p w:rsidR="006E268D" w:rsidRPr="002D62E4" w:rsidRDefault="006E268D" w:rsidP="00533D58">
            <w:pPr>
              <w:spacing w:after="0" w:line="240" w:lineRule="auto"/>
              <w:jc w:val="center"/>
              <w:rPr>
                <w:rFonts w:ascii="Times New Roman" w:hAnsi="Times New Roman"/>
                <w:sz w:val="18"/>
                <w:szCs w:val="18"/>
              </w:rPr>
            </w:pPr>
            <w:r w:rsidRPr="002D62E4">
              <w:rPr>
                <w:rFonts w:ascii="Times New Roman" w:hAnsi="Times New Roman"/>
                <w:sz w:val="18"/>
                <w:szCs w:val="18"/>
              </w:rPr>
              <w:t>350</w:t>
            </w:r>
          </w:p>
        </w:tc>
        <w:tc>
          <w:tcPr>
            <w:tcW w:w="658" w:type="dxa"/>
            <w:tcBorders>
              <w:top w:val="single" w:sz="12" w:space="0" w:color="auto"/>
              <w:bottom w:val="single" w:sz="12" w:space="0" w:color="auto"/>
            </w:tcBorders>
            <w:shd w:val="clear" w:color="auto" w:fill="auto"/>
            <w:vAlign w:val="center"/>
          </w:tcPr>
          <w:p w:rsidR="006E268D" w:rsidRPr="002D62E4" w:rsidRDefault="006E268D" w:rsidP="00533D58">
            <w:pPr>
              <w:spacing w:after="0" w:line="360" w:lineRule="auto"/>
              <w:jc w:val="center"/>
              <w:rPr>
                <w:rFonts w:ascii="Times New Roman" w:hAnsi="Times New Roman"/>
                <w:sz w:val="18"/>
                <w:szCs w:val="18"/>
              </w:rPr>
            </w:pPr>
            <w:r w:rsidRPr="002D62E4">
              <w:rPr>
                <w:rFonts w:ascii="Times New Roman" w:hAnsi="Times New Roman"/>
                <w:sz w:val="18"/>
                <w:szCs w:val="18"/>
              </w:rPr>
              <w:t>10</w:t>
            </w:r>
          </w:p>
        </w:tc>
        <w:tc>
          <w:tcPr>
            <w:tcW w:w="659" w:type="dxa"/>
            <w:tcBorders>
              <w:top w:val="single" w:sz="12" w:space="0" w:color="auto"/>
              <w:bottom w:val="single" w:sz="12" w:space="0" w:color="auto"/>
            </w:tcBorders>
            <w:shd w:val="clear" w:color="auto" w:fill="auto"/>
            <w:vAlign w:val="center"/>
          </w:tcPr>
          <w:p w:rsidR="006E268D" w:rsidRPr="002D62E4" w:rsidRDefault="006E268D" w:rsidP="00533D58">
            <w:pPr>
              <w:spacing w:after="0" w:line="360" w:lineRule="auto"/>
              <w:jc w:val="center"/>
              <w:rPr>
                <w:rFonts w:ascii="Times New Roman" w:hAnsi="Times New Roman"/>
                <w:sz w:val="18"/>
                <w:szCs w:val="18"/>
              </w:rPr>
            </w:pPr>
            <w:r w:rsidRPr="002D62E4">
              <w:rPr>
                <w:rFonts w:ascii="Times New Roman" w:hAnsi="Times New Roman"/>
                <w:sz w:val="18"/>
                <w:szCs w:val="18"/>
              </w:rPr>
              <w:t>26</w:t>
            </w:r>
          </w:p>
        </w:tc>
        <w:tc>
          <w:tcPr>
            <w:tcW w:w="659" w:type="dxa"/>
            <w:tcBorders>
              <w:top w:val="single" w:sz="12" w:space="0" w:color="auto"/>
              <w:bottom w:val="single" w:sz="12" w:space="0" w:color="auto"/>
            </w:tcBorders>
            <w:shd w:val="clear" w:color="auto" w:fill="auto"/>
            <w:vAlign w:val="center"/>
          </w:tcPr>
          <w:p w:rsidR="006E268D" w:rsidRPr="002D62E4" w:rsidRDefault="006E268D" w:rsidP="00533D58">
            <w:pPr>
              <w:spacing w:after="0" w:line="360" w:lineRule="auto"/>
              <w:jc w:val="center"/>
              <w:rPr>
                <w:rFonts w:ascii="Times New Roman" w:hAnsi="Times New Roman"/>
                <w:sz w:val="18"/>
                <w:szCs w:val="24"/>
              </w:rPr>
            </w:pPr>
            <w:r w:rsidRPr="002D62E4">
              <w:rPr>
                <w:rFonts w:ascii="Times New Roman" w:hAnsi="Times New Roman"/>
                <w:sz w:val="18"/>
                <w:szCs w:val="24"/>
              </w:rPr>
              <w:t>11</w:t>
            </w:r>
          </w:p>
        </w:tc>
        <w:tc>
          <w:tcPr>
            <w:tcW w:w="597" w:type="dxa"/>
            <w:tcBorders>
              <w:top w:val="single" w:sz="12" w:space="0" w:color="auto"/>
              <w:bottom w:val="single" w:sz="12" w:space="0" w:color="auto"/>
              <w:right w:val="single" w:sz="12" w:space="0" w:color="auto"/>
            </w:tcBorders>
            <w:shd w:val="clear" w:color="auto" w:fill="auto"/>
            <w:vAlign w:val="center"/>
          </w:tcPr>
          <w:p w:rsidR="006E268D" w:rsidRPr="002D62E4" w:rsidRDefault="006E268D" w:rsidP="00533D58">
            <w:pPr>
              <w:spacing w:after="0" w:line="360" w:lineRule="auto"/>
              <w:jc w:val="center"/>
              <w:rPr>
                <w:rFonts w:ascii="Times New Roman" w:hAnsi="Times New Roman"/>
                <w:sz w:val="18"/>
                <w:szCs w:val="24"/>
              </w:rPr>
            </w:pPr>
            <w:r w:rsidRPr="002D62E4">
              <w:rPr>
                <w:rFonts w:ascii="Times New Roman" w:hAnsi="Times New Roman"/>
                <w:sz w:val="18"/>
                <w:szCs w:val="24"/>
              </w:rPr>
              <w:t>280</w:t>
            </w:r>
          </w:p>
        </w:tc>
        <w:tc>
          <w:tcPr>
            <w:tcW w:w="721" w:type="dxa"/>
            <w:tcBorders>
              <w:top w:val="single" w:sz="12" w:space="0" w:color="auto"/>
              <w:left w:val="single" w:sz="12" w:space="0" w:color="auto"/>
              <w:bottom w:val="single" w:sz="12" w:space="0" w:color="auto"/>
            </w:tcBorders>
            <w:shd w:val="clear" w:color="auto" w:fill="auto"/>
            <w:vAlign w:val="center"/>
          </w:tcPr>
          <w:p w:rsidR="006E268D" w:rsidRPr="002D62E4" w:rsidRDefault="006E268D" w:rsidP="00533D58">
            <w:pPr>
              <w:spacing w:after="0" w:line="240" w:lineRule="auto"/>
              <w:jc w:val="center"/>
              <w:rPr>
                <w:rFonts w:ascii="Times New Roman" w:hAnsi="Times New Roman"/>
                <w:sz w:val="16"/>
                <w:szCs w:val="24"/>
              </w:rPr>
            </w:pPr>
            <w:r w:rsidRPr="002D62E4">
              <w:rPr>
                <w:rFonts w:ascii="Times New Roman" w:hAnsi="Times New Roman"/>
                <w:sz w:val="16"/>
                <w:szCs w:val="24"/>
              </w:rPr>
              <w:t>420</w:t>
            </w:r>
          </w:p>
        </w:tc>
        <w:tc>
          <w:tcPr>
            <w:tcW w:w="659" w:type="dxa"/>
            <w:tcBorders>
              <w:top w:val="single" w:sz="12" w:space="0" w:color="auto"/>
              <w:bottom w:val="single" w:sz="12" w:space="0" w:color="auto"/>
            </w:tcBorders>
            <w:shd w:val="clear" w:color="auto" w:fill="auto"/>
            <w:vAlign w:val="center"/>
          </w:tcPr>
          <w:p w:rsidR="006E268D" w:rsidRPr="002D62E4" w:rsidRDefault="006E268D" w:rsidP="00533D58">
            <w:pPr>
              <w:spacing w:after="0" w:line="240" w:lineRule="auto"/>
              <w:jc w:val="center"/>
              <w:rPr>
                <w:rFonts w:ascii="Times New Roman" w:hAnsi="Times New Roman"/>
                <w:sz w:val="18"/>
                <w:szCs w:val="24"/>
              </w:rPr>
            </w:pPr>
            <w:r w:rsidRPr="002D62E4">
              <w:rPr>
                <w:rFonts w:ascii="Times New Roman" w:hAnsi="Times New Roman"/>
                <w:sz w:val="18"/>
                <w:szCs w:val="24"/>
              </w:rPr>
              <w:t>3544</w:t>
            </w:r>
          </w:p>
        </w:tc>
        <w:tc>
          <w:tcPr>
            <w:tcW w:w="664" w:type="dxa"/>
            <w:tcBorders>
              <w:top w:val="single" w:sz="12" w:space="0" w:color="auto"/>
              <w:bottom w:val="single" w:sz="12" w:space="0" w:color="auto"/>
              <w:right w:val="single" w:sz="12" w:space="0" w:color="auto"/>
            </w:tcBorders>
            <w:shd w:val="clear" w:color="auto" w:fill="auto"/>
            <w:vAlign w:val="center"/>
          </w:tcPr>
          <w:p w:rsidR="006E268D" w:rsidRPr="002D62E4" w:rsidRDefault="006E268D" w:rsidP="00533D58">
            <w:pPr>
              <w:spacing w:after="0" w:line="240" w:lineRule="auto"/>
              <w:jc w:val="center"/>
              <w:rPr>
                <w:rFonts w:ascii="Times New Roman" w:hAnsi="Times New Roman"/>
                <w:sz w:val="18"/>
                <w:szCs w:val="24"/>
              </w:rPr>
            </w:pPr>
            <w:r w:rsidRPr="002D62E4">
              <w:rPr>
                <w:rFonts w:ascii="Times New Roman" w:hAnsi="Times New Roman"/>
                <w:sz w:val="18"/>
                <w:szCs w:val="24"/>
              </w:rPr>
              <w:t>8221</w:t>
            </w:r>
          </w:p>
        </w:tc>
      </w:tr>
    </w:tbl>
    <w:p w:rsidR="006E268D" w:rsidRDefault="006E268D" w:rsidP="006E268D">
      <w:pPr>
        <w:spacing w:after="0" w:line="240" w:lineRule="auto"/>
        <w:ind w:left="-142"/>
        <w:rPr>
          <w:rFonts w:ascii="Times New Roman" w:eastAsia="Times New Roman" w:hAnsi="Times New Roman"/>
          <w:i/>
          <w:sz w:val="24"/>
          <w:szCs w:val="24"/>
          <w:lang w:eastAsia="lt-LT"/>
        </w:rPr>
      </w:pPr>
    </w:p>
    <w:p w:rsidR="006E268D" w:rsidRDefault="006E268D" w:rsidP="006E268D">
      <w:pPr>
        <w:spacing w:after="0" w:line="360" w:lineRule="auto"/>
        <w:ind w:firstLine="851"/>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Daugiausiai edukacinių užsiėmimų vyko ikimokyklinio ir mokyklinio amžiaus vaikams. </w:t>
      </w:r>
    </w:p>
    <w:p w:rsidR="00597464" w:rsidRDefault="006E268D" w:rsidP="006E268D">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Prienų Justino Marcinkevičiaus viešosios bibliotekos Vaikų literatūros skyriuje </w:t>
      </w:r>
      <w:r w:rsidRPr="002D62E4">
        <w:rPr>
          <w:rFonts w:ascii="Times New Roman" w:eastAsia="Times New Roman" w:hAnsi="Times New Roman"/>
          <w:sz w:val="24"/>
          <w:szCs w:val="24"/>
          <w:lang w:eastAsia="lt-LT"/>
        </w:rPr>
        <w:t xml:space="preserve">vyko Sausio 13-ajai – Laisvės gynėjų dienai – paminėti skirtas edukacinis užsiėmimas vaikams „Neužmirštuolės žiemą“. Užsiėmime dalyvavo Prienų „Ąžuolo“ progimnazijos priešmokyklinio ugdymo klasių mokiniai, jų mokytojos Zita </w:t>
      </w:r>
      <w:proofErr w:type="spellStart"/>
      <w:r w:rsidRPr="002D62E4">
        <w:rPr>
          <w:rFonts w:ascii="Times New Roman" w:eastAsia="Times New Roman" w:hAnsi="Times New Roman"/>
          <w:sz w:val="24"/>
          <w:szCs w:val="24"/>
          <w:lang w:eastAsia="lt-LT"/>
        </w:rPr>
        <w:t>Dobilienė</w:t>
      </w:r>
      <w:proofErr w:type="spellEnd"/>
      <w:r w:rsidRPr="002D62E4">
        <w:rPr>
          <w:rFonts w:ascii="Times New Roman" w:eastAsia="Times New Roman" w:hAnsi="Times New Roman"/>
          <w:sz w:val="24"/>
          <w:szCs w:val="24"/>
          <w:lang w:eastAsia="lt-LT"/>
        </w:rPr>
        <w:t xml:space="preserve">, Ramutė </w:t>
      </w:r>
      <w:proofErr w:type="spellStart"/>
      <w:r w:rsidRPr="002D62E4">
        <w:rPr>
          <w:rFonts w:ascii="Times New Roman" w:eastAsia="Times New Roman" w:hAnsi="Times New Roman"/>
          <w:sz w:val="24"/>
          <w:szCs w:val="24"/>
          <w:lang w:eastAsia="lt-LT"/>
        </w:rPr>
        <w:t>Kuncevičienė</w:t>
      </w:r>
      <w:proofErr w:type="spellEnd"/>
      <w:r w:rsidRPr="002D62E4">
        <w:rPr>
          <w:rFonts w:ascii="Times New Roman" w:eastAsia="Times New Roman" w:hAnsi="Times New Roman"/>
          <w:sz w:val="24"/>
          <w:szCs w:val="24"/>
          <w:lang w:eastAsia="lt-LT"/>
        </w:rPr>
        <w:t>, mokyklos bibliotekininkė Aušra Kavaliauskienė. Užsiėmimo metu vaikams suprantamu būdu – sekant pasaką – buvo pasakojama apie vieną svarbiausių šiuolaikinės Lietuvos istorijos įvykių – kovą už Lietuvos Laisvę ir Nepriklausomybę 1991 m. sausio13-ąją. Pasitelkus pasakos siužetą, M. K. Čiurlionio tapybą, muziką, filmuotą dokumentinę medžiagą</w:t>
      </w:r>
      <w:r w:rsidR="00597464">
        <w:rPr>
          <w:rFonts w:ascii="Times New Roman" w:eastAsia="Times New Roman" w:hAnsi="Times New Roman"/>
          <w:sz w:val="24"/>
          <w:szCs w:val="24"/>
          <w:lang w:eastAsia="lt-LT"/>
        </w:rPr>
        <w:t>,</w:t>
      </w:r>
      <w:r w:rsidRPr="002D62E4">
        <w:rPr>
          <w:rFonts w:ascii="Times New Roman" w:eastAsia="Times New Roman" w:hAnsi="Times New Roman"/>
          <w:sz w:val="24"/>
          <w:szCs w:val="24"/>
          <w:lang w:eastAsia="lt-LT"/>
        </w:rPr>
        <w:t xml:space="preserve"> buvo stengiamasi padėti vaikams suvokti, kas yra Tėvynė, Tautos dvasia, Tautos vienybės galia, žuvusiųjų Laisvės gynėjų auka, paaiškinta Neužmirštuolės simbolio reikšmė.</w:t>
      </w:r>
    </w:p>
    <w:p w:rsidR="00C30A57" w:rsidRPr="004574BC" w:rsidRDefault="00597464" w:rsidP="00C30A57">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G</w:t>
      </w:r>
      <w:r w:rsidR="006E268D" w:rsidRPr="004574BC">
        <w:rPr>
          <w:rFonts w:ascii="Times New Roman" w:eastAsia="Times New Roman" w:hAnsi="Times New Roman"/>
          <w:sz w:val="24"/>
          <w:szCs w:val="24"/>
          <w:lang w:eastAsia="lt-LT"/>
        </w:rPr>
        <w:t>idė, cukrinių kūrinių autorė Rūta Rūtė</w:t>
      </w:r>
      <w:r>
        <w:rPr>
          <w:rFonts w:ascii="Times New Roman" w:eastAsia="Times New Roman" w:hAnsi="Times New Roman"/>
          <w:sz w:val="24"/>
          <w:szCs w:val="24"/>
          <w:lang w:eastAsia="lt-LT"/>
        </w:rPr>
        <w:t xml:space="preserve"> k</w:t>
      </w:r>
      <w:r w:rsidRPr="004574BC">
        <w:rPr>
          <w:rFonts w:ascii="Times New Roman" w:eastAsia="Times New Roman" w:hAnsi="Times New Roman"/>
          <w:sz w:val="24"/>
          <w:szCs w:val="24"/>
          <w:lang w:eastAsia="lt-LT"/>
        </w:rPr>
        <w:t>ovo 7 d. Vaikų literatūros skyri</w:t>
      </w:r>
      <w:r>
        <w:rPr>
          <w:rFonts w:ascii="Times New Roman" w:eastAsia="Times New Roman" w:hAnsi="Times New Roman"/>
          <w:sz w:val="24"/>
          <w:szCs w:val="24"/>
          <w:lang w:eastAsia="lt-LT"/>
        </w:rPr>
        <w:t>aus skaitytojus</w:t>
      </w:r>
      <w:r w:rsidRPr="0059746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pakvietė į unikalias „cukrines“ dirbtuves.</w:t>
      </w:r>
      <w:r w:rsidR="006E268D" w:rsidRPr="004574BC">
        <w:rPr>
          <w:rFonts w:ascii="Times New Roman" w:eastAsia="Times New Roman" w:hAnsi="Times New Roman"/>
          <w:sz w:val="24"/>
          <w:szCs w:val="24"/>
          <w:lang w:eastAsia="lt-LT"/>
        </w:rPr>
        <w:t xml:space="preserve"> Prienų „Ąžuolo“ progimnazijos 4 klasės mokiniai v</w:t>
      </w:r>
      <w:r w:rsidR="00143142">
        <w:rPr>
          <w:rFonts w:ascii="Times New Roman" w:eastAsia="Times New Roman" w:hAnsi="Times New Roman"/>
          <w:sz w:val="24"/>
          <w:szCs w:val="24"/>
          <w:lang w:eastAsia="lt-LT"/>
        </w:rPr>
        <w:t>ieni pirmųjų Lietuvoje išbandė</w:t>
      </w:r>
      <w:r w:rsidR="006E268D" w:rsidRPr="004574BC">
        <w:rPr>
          <w:rFonts w:ascii="Times New Roman" w:eastAsia="Times New Roman" w:hAnsi="Times New Roman"/>
          <w:sz w:val="24"/>
          <w:szCs w:val="24"/>
          <w:lang w:eastAsia="lt-LT"/>
        </w:rPr>
        <w:t xml:space="preserve"> saldžią, kvepiančią cukrinę edukaciją, kurios metu supažin</w:t>
      </w:r>
      <w:r w:rsidR="00143142">
        <w:rPr>
          <w:rFonts w:ascii="Times New Roman" w:eastAsia="Times New Roman" w:hAnsi="Times New Roman"/>
          <w:sz w:val="24"/>
          <w:szCs w:val="24"/>
          <w:lang w:eastAsia="lt-LT"/>
        </w:rPr>
        <w:t>o</w:t>
      </w:r>
      <w:r w:rsidR="006E268D" w:rsidRPr="004574BC">
        <w:rPr>
          <w:rFonts w:ascii="Times New Roman" w:eastAsia="Times New Roman" w:hAnsi="Times New Roman"/>
          <w:sz w:val="24"/>
          <w:szCs w:val="24"/>
          <w:lang w:eastAsia="lt-LT"/>
        </w:rPr>
        <w:t xml:space="preserve"> su cukraus apdorojimo technologija bei jo panaudojimo kūryboje galimybėmis, patys pasigamino cukraus žibintus. </w:t>
      </w:r>
      <w:r w:rsidR="00143142">
        <w:rPr>
          <w:rFonts w:ascii="Times New Roman" w:eastAsia="Times New Roman" w:hAnsi="Times New Roman"/>
          <w:sz w:val="24"/>
          <w:szCs w:val="24"/>
          <w:lang w:eastAsia="lt-LT"/>
        </w:rPr>
        <w:t>Artėjant Velykos</w:t>
      </w:r>
      <w:r w:rsidR="006E268D" w:rsidRPr="004574BC">
        <w:rPr>
          <w:rFonts w:ascii="Times New Roman" w:eastAsia="Times New Roman" w:hAnsi="Times New Roman"/>
          <w:sz w:val="24"/>
          <w:szCs w:val="24"/>
          <w:lang w:eastAsia="lt-LT"/>
        </w:rPr>
        <w:t>, Prienų J</w:t>
      </w:r>
      <w:r w:rsidR="00143142">
        <w:rPr>
          <w:rFonts w:ascii="Times New Roman" w:eastAsia="Times New Roman" w:hAnsi="Times New Roman"/>
          <w:sz w:val="24"/>
          <w:szCs w:val="24"/>
          <w:lang w:eastAsia="lt-LT"/>
        </w:rPr>
        <w:t>ustino Marcinkevičiaus viešojoje bibliotekoje</w:t>
      </w:r>
      <w:r w:rsidR="006E268D" w:rsidRPr="004574BC">
        <w:rPr>
          <w:rFonts w:ascii="Times New Roman" w:eastAsia="Times New Roman" w:hAnsi="Times New Roman"/>
          <w:sz w:val="24"/>
          <w:szCs w:val="24"/>
          <w:lang w:eastAsia="lt-LT"/>
        </w:rPr>
        <w:t xml:space="preserve"> </w:t>
      </w:r>
      <w:r w:rsidR="00143142">
        <w:rPr>
          <w:rFonts w:ascii="Times New Roman" w:eastAsia="Times New Roman" w:hAnsi="Times New Roman"/>
          <w:sz w:val="24"/>
          <w:szCs w:val="24"/>
          <w:lang w:eastAsia="lt-LT"/>
        </w:rPr>
        <w:t>praėjo veikti netradicinė „Velykinė virtuvėlė“, kurioje</w:t>
      </w:r>
      <w:r w:rsidR="006E268D" w:rsidRPr="004574BC">
        <w:rPr>
          <w:rFonts w:ascii="Times New Roman" w:eastAsia="Times New Roman" w:hAnsi="Times New Roman"/>
          <w:sz w:val="24"/>
          <w:szCs w:val="24"/>
          <w:lang w:eastAsia="lt-LT"/>
        </w:rPr>
        <w:t xml:space="preserve"> </w:t>
      </w:r>
      <w:r w:rsidR="00143142">
        <w:rPr>
          <w:rFonts w:ascii="Times New Roman" w:eastAsia="Times New Roman" w:hAnsi="Times New Roman"/>
          <w:sz w:val="24"/>
          <w:szCs w:val="24"/>
          <w:lang w:eastAsia="lt-LT"/>
        </w:rPr>
        <w:t>lankytojus pasitikdavo ir linksmindavo</w:t>
      </w:r>
      <w:r w:rsidR="006E268D" w:rsidRPr="004574BC">
        <w:rPr>
          <w:rFonts w:ascii="Times New Roman" w:eastAsia="Times New Roman" w:hAnsi="Times New Roman"/>
          <w:sz w:val="24"/>
          <w:szCs w:val="24"/>
          <w:lang w:eastAsia="lt-LT"/>
        </w:rPr>
        <w:t xml:space="preserve"> kiškutė </w:t>
      </w:r>
      <w:proofErr w:type="spellStart"/>
      <w:r w:rsidR="00143142">
        <w:rPr>
          <w:rFonts w:ascii="Times New Roman" w:eastAsia="Times New Roman" w:hAnsi="Times New Roman"/>
          <w:sz w:val="24"/>
          <w:szCs w:val="24"/>
          <w:lang w:eastAsia="lt-LT"/>
        </w:rPr>
        <w:t>Pūkuotukė</w:t>
      </w:r>
      <w:proofErr w:type="spellEnd"/>
      <w:r w:rsidR="00143142">
        <w:rPr>
          <w:rFonts w:ascii="Times New Roman" w:eastAsia="Times New Roman" w:hAnsi="Times New Roman"/>
          <w:sz w:val="24"/>
          <w:szCs w:val="24"/>
          <w:lang w:eastAsia="lt-LT"/>
        </w:rPr>
        <w:t xml:space="preserve"> </w:t>
      </w:r>
      <w:proofErr w:type="spellStart"/>
      <w:r w:rsidR="00143142">
        <w:rPr>
          <w:rFonts w:ascii="Times New Roman" w:eastAsia="Times New Roman" w:hAnsi="Times New Roman"/>
          <w:sz w:val="24"/>
          <w:szCs w:val="24"/>
          <w:lang w:eastAsia="lt-LT"/>
        </w:rPr>
        <w:t>Sniegutė</w:t>
      </w:r>
      <w:proofErr w:type="spellEnd"/>
      <w:r w:rsidR="00143142">
        <w:rPr>
          <w:rFonts w:ascii="Times New Roman" w:eastAsia="Times New Roman" w:hAnsi="Times New Roman"/>
          <w:sz w:val="24"/>
          <w:szCs w:val="24"/>
          <w:lang w:eastAsia="lt-LT"/>
        </w:rPr>
        <w:t>, mokiusi juos</w:t>
      </w:r>
      <w:r w:rsidR="006E268D" w:rsidRPr="004574BC">
        <w:rPr>
          <w:rFonts w:ascii="Times New Roman" w:eastAsia="Times New Roman" w:hAnsi="Times New Roman"/>
          <w:sz w:val="24"/>
          <w:szCs w:val="24"/>
          <w:lang w:eastAsia="lt-LT"/>
        </w:rPr>
        <w:t xml:space="preserve"> s</w:t>
      </w:r>
      <w:r w:rsidR="00143142">
        <w:rPr>
          <w:rFonts w:ascii="Times New Roman" w:eastAsia="Times New Roman" w:hAnsi="Times New Roman"/>
          <w:sz w:val="24"/>
          <w:szCs w:val="24"/>
          <w:lang w:eastAsia="lt-LT"/>
        </w:rPr>
        <w:t>palvotu cukriniu glajumi marginti sausainius, „užsiauginti</w:t>
      </w:r>
      <w:r w:rsidR="006E268D" w:rsidRPr="004574BC">
        <w:rPr>
          <w:rFonts w:ascii="Times New Roman" w:eastAsia="Times New Roman" w:hAnsi="Times New Roman"/>
          <w:sz w:val="24"/>
          <w:szCs w:val="24"/>
          <w:lang w:eastAsia="lt-LT"/>
        </w:rPr>
        <w:t>“ kiškučio ūsus, žai</w:t>
      </w:r>
      <w:r w:rsidR="00143142">
        <w:rPr>
          <w:rFonts w:ascii="Times New Roman" w:eastAsia="Times New Roman" w:hAnsi="Times New Roman"/>
          <w:sz w:val="24"/>
          <w:szCs w:val="24"/>
          <w:lang w:eastAsia="lt-LT"/>
        </w:rPr>
        <w:t>sti</w:t>
      </w:r>
      <w:r w:rsidR="00C30A57">
        <w:rPr>
          <w:rFonts w:ascii="Times New Roman" w:eastAsia="Times New Roman" w:hAnsi="Times New Roman"/>
          <w:sz w:val="24"/>
          <w:szCs w:val="24"/>
          <w:lang w:eastAsia="lt-LT"/>
        </w:rPr>
        <w:t>.</w:t>
      </w:r>
    </w:p>
    <w:p w:rsidR="006E268D" w:rsidRDefault="00C30A57" w:rsidP="00AB50FB">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Vaikų literatūros skyriaus darbuotojos </w:t>
      </w:r>
      <w:r w:rsidR="006E268D" w:rsidRPr="004574B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spalio 1 d.</w:t>
      </w:r>
      <w:r w:rsidRPr="004574B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vykusio edukacinio užsiėmimo</w:t>
      </w:r>
      <w:r w:rsidR="006E268D" w:rsidRPr="004574BC">
        <w:rPr>
          <w:rFonts w:ascii="Times New Roman" w:eastAsia="Times New Roman" w:hAnsi="Times New Roman"/>
          <w:sz w:val="24"/>
          <w:szCs w:val="24"/>
          <w:lang w:eastAsia="lt-LT"/>
        </w:rPr>
        <w:t xml:space="preserve"> „</w:t>
      </w:r>
      <w:proofErr w:type="spellStart"/>
      <w:r w:rsidR="006E268D" w:rsidRPr="004574BC">
        <w:rPr>
          <w:rFonts w:ascii="Times New Roman" w:eastAsia="Times New Roman" w:hAnsi="Times New Roman"/>
          <w:sz w:val="24"/>
          <w:szCs w:val="24"/>
          <w:lang w:eastAsia="lt-LT"/>
        </w:rPr>
        <w:t>Selemonas</w:t>
      </w:r>
      <w:proofErr w:type="spellEnd"/>
      <w:r w:rsidR="006E268D" w:rsidRPr="004574BC">
        <w:rPr>
          <w:rFonts w:ascii="Times New Roman" w:eastAsia="Times New Roman" w:hAnsi="Times New Roman"/>
          <w:sz w:val="24"/>
          <w:szCs w:val="24"/>
          <w:lang w:eastAsia="lt-LT"/>
        </w:rPr>
        <w:t xml:space="preserve"> Paltanavičius. Gamtos metų ratas: ruduo“</w:t>
      </w:r>
      <w:r>
        <w:rPr>
          <w:rFonts w:ascii="Times New Roman" w:eastAsia="Times New Roman" w:hAnsi="Times New Roman"/>
          <w:sz w:val="24"/>
          <w:szCs w:val="24"/>
          <w:lang w:eastAsia="lt-LT"/>
        </w:rPr>
        <w:t xml:space="preserve"> metu </w:t>
      </w:r>
      <w:r w:rsidR="006E268D" w:rsidRPr="004574BC">
        <w:rPr>
          <w:rFonts w:ascii="Times New Roman" w:eastAsia="Times New Roman" w:hAnsi="Times New Roman"/>
          <w:sz w:val="24"/>
          <w:szCs w:val="24"/>
          <w:lang w:eastAsia="lt-LT"/>
        </w:rPr>
        <w:t>Prienų „</w:t>
      </w:r>
      <w:proofErr w:type="spellStart"/>
      <w:r w:rsidR="006E268D" w:rsidRPr="004574BC">
        <w:rPr>
          <w:rFonts w:ascii="Times New Roman" w:eastAsia="Times New Roman" w:hAnsi="Times New Roman"/>
          <w:sz w:val="24"/>
          <w:szCs w:val="24"/>
          <w:lang w:eastAsia="lt-LT"/>
        </w:rPr>
        <w:t>Revuonos</w:t>
      </w:r>
      <w:proofErr w:type="spellEnd"/>
      <w:r w:rsidR="006E268D" w:rsidRPr="004574BC">
        <w:rPr>
          <w:rFonts w:ascii="Times New Roman" w:eastAsia="Times New Roman" w:hAnsi="Times New Roman"/>
          <w:sz w:val="24"/>
          <w:szCs w:val="24"/>
          <w:lang w:eastAsia="lt-LT"/>
        </w:rPr>
        <w:t>“ pagrindinės mokyklos Krašto pa</w:t>
      </w:r>
      <w:r>
        <w:rPr>
          <w:rFonts w:ascii="Times New Roman" w:eastAsia="Times New Roman" w:hAnsi="Times New Roman"/>
          <w:sz w:val="24"/>
          <w:szCs w:val="24"/>
          <w:lang w:eastAsia="lt-LT"/>
        </w:rPr>
        <w:t>žinimo būrelio mokiniams (</w:t>
      </w:r>
      <w:r w:rsidR="006E268D" w:rsidRPr="004574BC">
        <w:rPr>
          <w:rFonts w:ascii="Times New Roman" w:eastAsia="Times New Roman" w:hAnsi="Times New Roman"/>
          <w:sz w:val="24"/>
          <w:szCs w:val="24"/>
          <w:lang w:eastAsia="lt-LT"/>
        </w:rPr>
        <w:t>mok</w:t>
      </w:r>
      <w:r>
        <w:rPr>
          <w:rFonts w:ascii="Times New Roman" w:eastAsia="Times New Roman" w:hAnsi="Times New Roman"/>
          <w:sz w:val="24"/>
          <w:szCs w:val="24"/>
          <w:lang w:eastAsia="lt-LT"/>
        </w:rPr>
        <w:t xml:space="preserve">ytoja Virginija </w:t>
      </w:r>
      <w:proofErr w:type="spellStart"/>
      <w:r>
        <w:rPr>
          <w:rFonts w:ascii="Times New Roman" w:eastAsia="Times New Roman" w:hAnsi="Times New Roman"/>
          <w:sz w:val="24"/>
          <w:szCs w:val="24"/>
          <w:lang w:eastAsia="lt-LT"/>
        </w:rPr>
        <w:t>Abramavičienė</w:t>
      </w:r>
      <w:proofErr w:type="spellEnd"/>
      <w:r>
        <w:rPr>
          <w:rFonts w:ascii="Times New Roman" w:eastAsia="Times New Roman" w:hAnsi="Times New Roman"/>
          <w:sz w:val="24"/>
          <w:szCs w:val="24"/>
          <w:lang w:eastAsia="lt-LT"/>
        </w:rPr>
        <w:t xml:space="preserve">) pristatė kraštiečio </w:t>
      </w:r>
      <w:proofErr w:type="spellStart"/>
      <w:r>
        <w:rPr>
          <w:rFonts w:ascii="Times New Roman" w:eastAsia="Times New Roman" w:hAnsi="Times New Roman"/>
          <w:sz w:val="24"/>
          <w:szCs w:val="24"/>
          <w:lang w:eastAsia="lt-LT"/>
        </w:rPr>
        <w:t>Selemono</w:t>
      </w:r>
      <w:proofErr w:type="spellEnd"/>
      <w:r w:rsidR="006E268D" w:rsidRPr="004574BC">
        <w:rPr>
          <w:rFonts w:ascii="Times New Roman" w:eastAsia="Times New Roman" w:hAnsi="Times New Roman"/>
          <w:sz w:val="24"/>
          <w:szCs w:val="24"/>
          <w:lang w:eastAsia="lt-LT"/>
        </w:rPr>
        <w:t xml:space="preserve"> Paltanaviči</w:t>
      </w:r>
      <w:r>
        <w:rPr>
          <w:rFonts w:ascii="Times New Roman" w:eastAsia="Times New Roman" w:hAnsi="Times New Roman"/>
          <w:sz w:val="24"/>
          <w:szCs w:val="24"/>
          <w:lang w:eastAsia="lt-LT"/>
        </w:rPr>
        <w:t>a</w:t>
      </w:r>
      <w:r w:rsidR="006E268D" w:rsidRPr="004574BC">
        <w:rPr>
          <w:rFonts w:ascii="Times New Roman" w:eastAsia="Times New Roman" w:hAnsi="Times New Roman"/>
          <w:sz w:val="24"/>
          <w:szCs w:val="24"/>
          <w:lang w:eastAsia="lt-LT"/>
        </w:rPr>
        <w:t>us interak</w:t>
      </w:r>
      <w:r w:rsidR="006E268D">
        <w:rPr>
          <w:rFonts w:ascii="Times New Roman" w:eastAsia="Times New Roman" w:hAnsi="Times New Roman"/>
          <w:sz w:val="24"/>
          <w:szCs w:val="24"/>
          <w:lang w:eastAsia="lt-LT"/>
        </w:rPr>
        <w:t>tyvi</w:t>
      </w:r>
      <w:r>
        <w:rPr>
          <w:rFonts w:ascii="Times New Roman" w:eastAsia="Times New Roman" w:hAnsi="Times New Roman"/>
          <w:sz w:val="24"/>
          <w:szCs w:val="24"/>
          <w:lang w:eastAsia="lt-LT"/>
        </w:rPr>
        <w:t>ą knygą</w:t>
      </w:r>
      <w:r w:rsidR="006E268D">
        <w:rPr>
          <w:rFonts w:ascii="Times New Roman" w:eastAsia="Times New Roman" w:hAnsi="Times New Roman"/>
          <w:sz w:val="24"/>
          <w:szCs w:val="24"/>
          <w:lang w:eastAsia="lt-LT"/>
        </w:rPr>
        <w:t xml:space="preserve"> „Gamtos metų ratas“. </w:t>
      </w:r>
      <w:r>
        <w:rPr>
          <w:rFonts w:ascii="Times New Roman" w:eastAsia="Times New Roman" w:hAnsi="Times New Roman"/>
          <w:sz w:val="24"/>
          <w:szCs w:val="24"/>
          <w:lang w:eastAsia="lt-LT"/>
        </w:rPr>
        <w:t>Jos taip pat pravedė du integruotu</w:t>
      </w:r>
      <w:r w:rsidRPr="004574BC">
        <w:rPr>
          <w:rFonts w:ascii="Times New Roman" w:eastAsia="Times New Roman" w:hAnsi="Times New Roman"/>
          <w:sz w:val="24"/>
          <w:szCs w:val="24"/>
          <w:lang w:eastAsia="lt-LT"/>
        </w:rPr>
        <w:t>s gimtosios kalbos, pasaulio pažinimo, dailės ir darbelių edukacini</w:t>
      </w:r>
      <w:r>
        <w:rPr>
          <w:rFonts w:ascii="Times New Roman" w:eastAsia="Times New Roman" w:hAnsi="Times New Roman"/>
          <w:sz w:val="24"/>
          <w:szCs w:val="24"/>
          <w:lang w:eastAsia="lt-LT"/>
        </w:rPr>
        <w:t xml:space="preserve">us užsiėmimus </w:t>
      </w:r>
      <w:r w:rsidRPr="004574BC">
        <w:rPr>
          <w:rFonts w:ascii="Times New Roman" w:eastAsia="Times New Roman" w:hAnsi="Times New Roman"/>
          <w:sz w:val="24"/>
          <w:szCs w:val="24"/>
          <w:lang w:eastAsia="lt-LT"/>
        </w:rPr>
        <w:t>„Justinas Marcink</w:t>
      </w:r>
      <w:r>
        <w:rPr>
          <w:rFonts w:ascii="Times New Roman" w:eastAsia="Times New Roman" w:hAnsi="Times New Roman"/>
          <w:sz w:val="24"/>
          <w:szCs w:val="24"/>
          <w:lang w:eastAsia="lt-LT"/>
        </w:rPr>
        <w:t>evičius vaikams: „Grybų karas“</w:t>
      </w:r>
      <w:r w:rsidRPr="004574BC">
        <w:rPr>
          <w:rFonts w:ascii="Times New Roman" w:eastAsia="Times New Roman" w:hAnsi="Times New Roman"/>
          <w:sz w:val="24"/>
          <w:szCs w:val="24"/>
          <w:lang w:eastAsia="lt-LT"/>
        </w:rPr>
        <w:t xml:space="preserve"> </w:t>
      </w:r>
      <w:r w:rsidR="006E268D" w:rsidRPr="004574BC">
        <w:rPr>
          <w:rFonts w:ascii="Times New Roman" w:eastAsia="Times New Roman" w:hAnsi="Times New Roman"/>
          <w:sz w:val="24"/>
          <w:szCs w:val="24"/>
          <w:lang w:eastAsia="lt-LT"/>
        </w:rPr>
        <w:t xml:space="preserve">Prienų rajono Išlaužo pagrindinėje mokykloje </w:t>
      </w:r>
      <w:r>
        <w:rPr>
          <w:rFonts w:ascii="Times New Roman" w:eastAsia="Times New Roman" w:hAnsi="Times New Roman"/>
          <w:sz w:val="24"/>
          <w:szCs w:val="24"/>
          <w:lang w:eastAsia="lt-LT"/>
        </w:rPr>
        <w:t xml:space="preserve">Jų </w:t>
      </w:r>
      <w:r w:rsidR="006E268D">
        <w:rPr>
          <w:rFonts w:ascii="Times New Roman" w:eastAsia="Times New Roman" w:hAnsi="Times New Roman"/>
          <w:sz w:val="24"/>
          <w:szCs w:val="24"/>
          <w:lang w:eastAsia="lt-LT"/>
        </w:rPr>
        <w:t xml:space="preserve">metu </w:t>
      </w:r>
      <w:r w:rsidRPr="004574BC">
        <w:rPr>
          <w:rFonts w:ascii="Times New Roman" w:eastAsia="Times New Roman" w:hAnsi="Times New Roman"/>
          <w:sz w:val="24"/>
          <w:szCs w:val="24"/>
          <w:lang w:eastAsia="lt-LT"/>
        </w:rPr>
        <w:t>priešmokyklinio ugdymo, 1 klasės bei 3–4</w:t>
      </w:r>
      <w:r>
        <w:rPr>
          <w:rFonts w:ascii="Times New Roman" w:eastAsia="Times New Roman" w:hAnsi="Times New Roman"/>
          <w:sz w:val="24"/>
          <w:szCs w:val="24"/>
          <w:lang w:eastAsia="lt-LT"/>
        </w:rPr>
        <w:t xml:space="preserve"> klasių mokiniai </w:t>
      </w:r>
      <w:r w:rsidR="006E268D">
        <w:rPr>
          <w:rFonts w:ascii="Times New Roman" w:eastAsia="Times New Roman" w:hAnsi="Times New Roman"/>
          <w:sz w:val="24"/>
          <w:szCs w:val="24"/>
          <w:lang w:eastAsia="lt-LT"/>
        </w:rPr>
        <w:t>susipažino</w:t>
      </w:r>
      <w:r w:rsidR="006E268D" w:rsidRPr="004574BC">
        <w:rPr>
          <w:rFonts w:ascii="Times New Roman" w:eastAsia="Times New Roman" w:hAnsi="Times New Roman"/>
          <w:sz w:val="24"/>
          <w:szCs w:val="24"/>
          <w:lang w:eastAsia="lt-LT"/>
        </w:rPr>
        <w:t xml:space="preserve"> su Justino Marcinkevičiaus eiliuota pasaka „Grybų karas“</w:t>
      </w:r>
      <w:r w:rsidR="006E268D">
        <w:rPr>
          <w:rFonts w:ascii="Times New Roman" w:eastAsia="Times New Roman" w:hAnsi="Times New Roman"/>
          <w:sz w:val="24"/>
          <w:szCs w:val="24"/>
          <w:lang w:eastAsia="lt-LT"/>
        </w:rPr>
        <w:t>, informaciniais leidiniais (</w:t>
      </w:r>
      <w:r w:rsidR="006E268D" w:rsidRPr="004574BC">
        <w:rPr>
          <w:rFonts w:ascii="Times New Roman" w:eastAsia="Times New Roman" w:hAnsi="Times New Roman"/>
          <w:sz w:val="24"/>
          <w:szCs w:val="24"/>
          <w:lang w:eastAsia="lt-LT"/>
        </w:rPr>
        <w:t xml:space="preserve">enciklopedijomis ir </w:t>
      </w:r>
      <w:r w:rsidR="006E268D" w:rsidRPr="004574BC">
        <w:rPr>
          <w:rFonts w:ascii="Times New Roman" w:eastAsia="Times New Roman" w:hAnsi="Times New Roman"/>
          <w:sz w:val="24"/>
          <w:szCs w:val="24"/>
          <w:lang w:eastAsia="lt-LT"/>
        </w:rPr>
        <w:lastRenderedPageBreak/>
        <w:t>žinynais</w:t>
      </w:r>
      <w:r w:rsidR="006E268D">
        <w:rPr>
          <w:rFonts w:ascii="Times New Roman" w:eastAsia="Times New Roman" w:hAnsi="Times New Roman"/>
          <w:sz w:val="24"/>
          <w:szCs w:val="24"/>
          <w:lang w:eastAsia="lt-LT"/>
        </w:rPr>
        <w:t>); praplėtė</w:t>
      </w:r>
      <w:r w:rsidR="006E268D" w:rsidRPr="004574BC">
        <w:rPr>
          <w:rFonts w:ascii="Times New Roman" w:eastAsia="Times New Roman" w:hAnsi="Times New Roman"/>
          <w:sz w:val="24"/>
          <w:szCs w:val="24"/>
          <w:lang w:eastAsia="lt-LT"/>
        </w:rPr>
        <w:t xml:space="preserve"> gamtos pažinimo žinias apie įvairias grybų rūšis, grybavimo taisykles, kurių būtina laikyti</w:t>
      </w:r>
      <w:r w:rsidR="006E268D">
        <w:rPr>
          <w:rFonts w:ascii="Times New Roman" w:eastAsia="Times New Roman" w:hAnsi="Times New Roman"/>
          <w:sz w:val="24"/>
          <w:szCs w:val="24"/>
          <w:lang w:eastAsia="lt-LT"/>
        </w:rPr>
        <w:t>s norint neapsinuody</w:t>
      </w:r>
      <w:r>
        <w:rPr>
          <w:rFonts w:ascii="Times New Roman" w:eastAsia="Times New Roman" w:hAnsi="Times New Roman"/>
          <w:sz w:val="24"/>
          <w:szCs w:val="24"/>
          <w:lang w:eastAsia="lt-LT"/>
        </w:rPr>
        <w:t>ti grybais, lavino</w:t>
      </w:r>
      <w:r w:rsidR="006E268D">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meninius gebėjimus ir </w:t>
      </w:r>
      <w:r w:rsidR="006E268D" w:rsidRPr="004574BC">
        <w:rPr>
          <w:rFonts w:ascii="Times New Roman" w:eastAsia="Times New Roman" w:hAnsi="Times New Roman"/>
          <w:sz w:val="24"/>
          <w:szCs w:val="24"/>
          <w:lang w:eastAsia="lt-LT"/>
        </w:rPr>
        <w:t xml:space="preserve">smulkiąją motoriką kurdami iš </w:t>
      </w:r>
      <w:proofErr w:type="spellStart"/>
      <w:r w:rsidR="006E268D" w:rsidRPr="004574BC">
        <w:rPr>
          <w:rFonts w:ascii="Times New Roman" w:eastAsia="Times New Roman" w:hAnsi="Times New Roman"/>
          <w:sz w:val="24"/>
          <w:szCs w:val="24"/>
          <w:lang w:eastAsia="lt-LT"/>
        </w:rPr>
        <w:t>modelino</w:t>
      </w:r>
      <w:proofErr w:type="spellEnd"/>
      <w:r w:rsidR="006E268D" w:rsidRPr="004574BC">
        <w:rPr>
          <w:rFonts w:ascii="Times New Roman" w:eastAsia="Times New Roman" w:hAnsi="Times New Roman"/>
          <w:sz w:val="24"/>
          <w:szCs w:val="24"/>
          <w:lang w:eastAsia="lt-LT"/>
        </w:rPr>
        <w:t xml:space="preserve"> „Grybų karo“ dalyvius – įvairių rūšių grybus. </w:t>
      </w:r>
      <w:r w:rsidR="00AB50FB">
        <w:rPr>
          <w:rFonts w:ascii="Times New Roman" w:eastAsia="Times New Roman" w:hAnsi="Times New Roman"/>
          <w:sz w:val="24"/>
          <w:szCs w:val="24"/>
          <w:lang w:eastAsia="lt-LT"/>
        </w:rPr>
        <w:t>Edukacinis užsiėmimas</w:t>
      </w:r>
      <w:r w:rsidR="006E268D" w:rsidRPr="004574BC">
        <w:rPr>
          <w:rFonts w:ascii="Times New Roman" w:eastAsia="Times New Roman" w:hAnsi="Times New Roman"/>
          <w:sz w:val="24"/>
          <w:szCs w:val="24"/>
          <w:lang w:eastAsia="lt-LT"/>
        </w:rPr>
        <w:t xml:space="preserve"> „Pažintis su pelkėmis“</w:t>
      </w:r>
      <w:r w:rsidR="00AB50FB">
        <w:rPr>
          <w:rFonts w:ascii="Times New Roman" w:eastAsia="Times New Roman" w:hAnsi="Times New Roman"/>
          <w:sz w:val="24"/>
          <w:szCs w:val="24"/>
          <w:lang w:eastAsia="lt-LT"/>
        </w:rPr>
        <w:t>, kurį pra</w:t>
      </w:r>
      <w:r w:rsidR="00AB50FB" w:rsidRPr="004574BC">
        <w:rPr>
          <w:rFonts w:ascii="Times New Roman" w:eastAsia="Times New Roman" w:hAnsi="Times New Roman"/>
          <w:sz w:val="24"/>
          <w:szCs w:val="24"/>
          <w:lang w:eastAsia="lt-LT"/>
        </w:rPr>
        <w:t>vedė Ne</w:t>
      </w:r>
      <w:r w:rsidR="00AB50FB">
        <w:rPr>
          <w:rFonts w:ascii="Times New Roman" w:eastAsia="Times New Roman" w:hAnsi="Times New Roman"/>
          <w:sz w:val="24"/>
          <w:szCs w:val="24"/>
          <w:lang w:eastAsia="lt-LT"/>
        </w:rPr>
        <w:t>muno kilpų regioninio parko vyriausioji</w:t>
      </w:r>
      <w:r w:rsidR="00AB50FB" w:rsidRPr="004574BC">
        <w:rPr>
          <w:rFonts w:ascii="Times New Roman" w:eastAsia="Times New Roman" w:hAnsi="Times New Roman"/>
          <w:sz w:val="24"/>
          <w:szCs w:val="24"/>
          <w:lang w:eastAsia="lt-LT"/>
        </w:rPr>
        <w:t xml:space="preserve"> specialistė </w:t>
      </w:r>
      <w:proofErr w:type="spellStart"/>
      <w:r w:rsidR="00AB50FB" w:rsidRPr="004574BC">
        <w:rPr>
          <w:rFonts w:ascii="Times New Roman" w:eastAsia="Times New Roman" w:hAnsi="Times New Roman"/>
          <w:sz w:val="24"/>
          <w:szCs w:val="24"/>
          <w:lang w:eastAsia="lt-LT"/>
        </w:rPr>
        <w:t>k</w:t>
      </w:r>
      <w:r w:rsidR="00AB50FB">
        <w:rPr>
          <w:rFonts w:ascii="Times New Roman" w:eastAsia="Times New Roman" w:hAnsi="Times New Roman"/>
          <w:sz w:val="24"/>
          <w:szCs w:val="24"/>
          <w:lang w:eastAsia="lt-LT"/>
        </w:rPr>
        <w:t>ultūrologė</w:t>
      </w:r>
      <w:proofErr w:type="spellEnd"/>
      <w:r w:rsidR="00AB50FB">
        <w:rPr>
          <w:rFonts w:ascii="Times New Roman" w:eastAsia="Times New Roman" w:hAnsi="Times New Roman"/>
          <w:sz w:val="24"/>
          <w:szCs w:val="24"/>
          <w:lang w:eastAsia="lt-LT"/>
        </w:rPr>
        <w:t xml:space="preserve"> Ramutė Milušauskienė, gegužės 17 d.</w:t>
      </w:r>
      <w:r w:rsidR="006E268D" w:rsidRPr="004574BC">
        <w:rPr>
          <w:rFonts w:ascii="Times New Roman" w:eastAsia="Times New Roman" w:hAnsi="Times New Roman"/>
          <w:sz w:val="24"/>
          <w:szCs w:val="24"/>
          <w:lang w:eastAsia="lt-LT"/>
        </w:rPr>
        <w:t xml:space="preserve"> </w:t>
      </w:r>
      <w:r w:rsidR="00AB50FB">
        <w:rPr>
          <w:rFonts w:ascii="Times New Roman" w:eastAsia="Times New Roman" w:hAnsi="Times New Roman"/>
          <w:sz w:val="24"/>
          <w:szCs w:val="24"/>
          <w:lang w:eastAsia="lt-LT"/>
        </w:rPr>
        <w:t xml:space="preserve">vyko </w:t>
      </w:r>
      <w:r w:rsidR="006E268D" w:rsidRPr="004574BC">
        <w:rPr>
          <w:rFonts w:ascii="Times New Roman" w:eastAsia="Times New Roman" w:hAnsi="Times New Roman"/>
          <w:sz w:val="24"/>
          <w:szCs w:val="24"/>
          <w:lang w:eastAsia="lt-LT"/>
        </w:rPr>
        <w:t>netradicinėje apl</w:t>
      </w:r>
      <w:r w:rsidR="00AB50FB">
        <w:rPr>
          <w:rFonts w:ascii="Times New Roman" w:eastAsia="Times New Roman" w:hAnsi="Times New Roman"/>
          <w:sz w:val="24"/>
          <w:szCs w:val="24"/>
          <w:lang w:eastAsia="lt-LT"/>
        </w:rPr>
        <w:t xml:space="preserve">inkoje – </w:t>
      </w:r>
      <w:proofErr w:type="spellStart"/>
      <w:r w:rsidR="00AB50FB">
        <w:rPr>
          <w:rFonts w:ascii="Times New Roman" w:eastAsia="Times New Roman" w:hAnsi="Times New Roman"/>
          <w:sz w:val="24"/>
          <w:szCs w:val="24"/>
          <w:lang w:eastAsia="lt-LT"/>
        </w:rPr>
        <w:t>Velniabliūdžio</w:t>
      </w:r>
      <w:proofErr w:type="spellEnd"/>
      <w:r w:rsidR="00AB50FB">
        <w:rPr>
          <w:rFonts w:ascii="Times New Roman" w:eastAsia="Times New Roman" w:hAnsi="Times New Roman"/>
          <w:sz w:val="24"/>
          <w:szCs w:val="24"/>
          <w:lang w:eastAsia="lt-LT"/>
        </w:rPr>
        <w:t xml:space="preserve"> pelkėje</w:t>
      </w:r>
      <w:r w:rsidR="006E268D" w:rsidRPr="004574BC">
        <w:rPr>
          <w:rFonts w:ascii="Times New Roman" w:eastAsia="Times New Roman" w:hAnsi="Times New Roman"/>
          <w:sz w:val="24"/>
          <w:szCs w:val="24"/>
          <w:lang w:eastAsia="lt-LT"/>
        </w:rPr>
        <w:t xml:space="preserve">. Ji supažindino </w:t>
      </w:r>
      <w:r w:rsidR="00AB50FB" w:rsidRPr="004574BC">
        <w:rPr>
          <w:rFonts w:ascii="Times New Roman" w:eastAsia="Times New Roman" w:hAnsi="Times New Roman"/>
          <w:sz w:val="24"/>
          <w:szCs w:val="24"/>
          <w:lang w:eastAsia="lt-LT"/>
        </w:rPr>
        <w:t>Prienų rajono savivaldybės socialinių paslaugų centro Vaikų dienos cent</w:t>
      </w:r>
      <w:r w:rsidR="00AB50FB">
        <w:rPr>
          <w:rFonts w:ascii="Times New Roman" w:eastAsia="Times New Roman" w:hAnsi="Times New Roman"/>
          <w:sz w:val="24"/>
          <w:szCs w:val="24"/>
          <w:lang w:eastAsia="lt-LT"/>
        </w:rPr>
        <w:t xml:space="preserve">ro „Pienės pūkas“ </w:t>
      </w:r>
      <w:r w:rsidR="006E268D" w:rsidRPr="004574BC">
        <w:rPr>
          <w:rFonts w:ascii="Times New Roman" w:eastAsia="Times New Roman" w:hAnsi="Times New Roman"/>
          <w:sz w:val="24"/>
          <w:szCs w:val="24"/>
          <w:lang w:eastAsia="lt-LT"/>
        </w:rPr>
        <w:t xml:space="preserve">vaikus su </w:t>
      </w:r>
      <w:proofErr w:type="spellStart"/>
      <w:r w:rsidR="006E268D" w:rsidRPr="004574BC">
        <w:rPr>
          <w:rFonts w:ascii="Times New Roman" w:eastAsia="Times New Roman" w:hAnsi="Times New Roman"/>
          <w:sz w:val="24"/>
          <w:szCs w:val="24"/>
          <w:lang w:eastAsia="lt-LT"/>
        </w:rPr>
        <w:t>Velniabliūdžio</w:t>
      </w:r>
      <w:proofErr w:type="spellEnd"/>
      <w:r w:rsidR="006E268D" w:rsidRPr="004574BC">
        <w:rPr>
          <w:rFonts w:ascii="Times New Roman" w:eastAsia="Times New Roman" w:hAnsi="Times New Roman"/>
          <w:sz w:val="24"/>
          <w:szCs w:val="24"/>
          <w:lang w:eastAsia="lt-LT"/>
        </w:rPr>
        <w:t xml:space="preserve"> pelkės pažintiniu gamtos taku, miško ir pelkės bendrijomis, būdingiausiais augalais ir gyvūnais. </w:t>
      </w:r>
    </w:p>
    <w:p w:rsidR="006E268D" w:rsidRDefault="006E268D" w:rsidP="00AB50FB">
      <w:pPr>
        <w:spacing w:after="0" w:line="360" w:lineRule="auto"/>
        <w:ind w:firstLine="851"/>
        <w:jc w:val="both"/>
        <w:rPr>
          <w:rFonts w:ascii="Times New Roman" w:eastAsia="Times New Roman" w:hAnsi="Times New Roman"/>
          <w:sz w:val="24"/>
          <w:szCs w:val="24"/>
          <w:lang w:eastAsia="lt-LT"/>
        </w:rPr>
      </w:pPr>
      <w:r w:rsidRPr="00FC704C">
        <w:rPr>
          <w:rFonts w:ascii="Times New Roman" w:eastAsia="Times New Roman" w:hAnsi="Times New Roman"/>
          <w:sz w:val="24"/>
          <w:szCs w:val="24"/>
          <w:lang w:eastAsia="lt-LT"/>
        </w:rPr>
        <w:t>Jiezn</w:t>
      </w:r>
      <w:r>
        <w:rPr>
          <w:rFonts w:ascii="Times New Roman" w:eastAsia="Times New Roman" w:hAnsi="Times New Roman"/>
          <w:sz w:val="24"/>
          <w:szCs w:val="24"/>
          <w:lang w:eastAsia="lt-LT"/>
        </w:rPr>
        <w:t>o biblioteka kultūros edukacijos užsiėmi</w:t>
      </w:r>
      <w:r w:rsidR="00AB50FB">
        <w:rPr>
          <w:rFonts w:ascii="Times New Roman" w:eastAsia="Times New Roman" w:hAnsi="Times New Roman"/>
          <w:sz w:val="24"/>
          <w:szCs w:val="24"/>
          <w:lang w:eastAsia="lt-LT"/>
        </w:rPr>
        <w:t xml:space="preserve">mus organizavo bendradarbiaudama </w:t>
      </w:r>
      <w:r>
        <w:rPr>
          <w:rFonts w:ascii="Times New Roman" w:eastAsia="Times New Roman" w:hAnsi="Times New Roman"/>
          <w:sz w:val="24"/>
          <w:szCs w:val="24"/>
          <w:lang w:eastAsia="lt-LT"/>
        </w:rPr>
        <w:t xml:space="preserve">su Jiezno gimnazija, seniūnijos socialinėmis darbuotojomis. </w:t>
      </w:r>
      <w:r w:rsidRPr="00FC704C">
        <w:rPr>
          <w:rFonts w:ascii="Times New Roman" w:eastAsia="Times New Roman" w:hAnsi="Times New Roman"/>
          <w:sz w:val="24"/>
          <w:szCs w:val="24"/>
          <w:lang w:eastAsia="lt-LT"/>
        </w:rPr>
        <w:t>Tarptautinės vaik</w:t>
      </w:r>
      <w:r>
        <w:rPr>
          <w:rFonts w:ascii="Times New Roman" w:eastAsia="Times New Roman" w:hAnsi="Times New Roman"/>
          <w:sz w:val="24"/>
          <w:szCs w:val="24"/>
          <w:lang w:eastAsia="lt-LT"/>
        </w:rPr>
        <w:t>ų</w:t>
      </w:r>
      <w:r w:rsidRPr="00FC704C">
        <w:rPr>
          <w:rFonts w:ascii="Times New Roman" w:eastAsia="Times New Roman" w:hAnsi="Times New Roman"/>
          <w:sz w:val="24"/>
          <w:szCs w:val="24"/>
          <w:lang w:eastAsia="lt-LT"/>
        </w:rPr>
        <w:t xml:space="preserve"> knygos dienos proga </w:t>
      </w:r>
      <w:r>
        <w:rPr>
          <w:rFonts w:ascii="Times New Roman" w:eastAsia="Times New Roman" w:hAnsi="Times New Roman"/>
          <w:sz w:val="24"/>
          <w:szCs w:val="24"/>
          <w:lang w:eastAsia="lt-LT"/>
        </w:rPr>
        <w:t xml:space="preserve">bibliotekininkės Vilma Trabuševskienė ir Sigutė Katkauskienė aplankė </w:t>
      </w:r>
      <w:r w:rsidRPr="00FC704C">
        <w:rPr>
          <w:rFonts w:ascii="Times New Roman" w:eastAsia="Times New Roman" w:hAnsi="Times New Roman"/>
          <w:sz w:val="24"/>
          <w:szCs w:val="24"/>
          <w:lang w:eastAsia="lt-LT"/>
        </w:rPr>
        <w:t>mažuosius Jiezno gimnazijos iki</w:t>
      </w:r>
      <w:r>
        <w:rPr>
          <w:rFonts w:ascii="Times New Roman" w:eastAsia="Times New Roman" w:hAnsi="Times New Roman"/>
          <w:sz w:val="24"/>
          <w:szCs w:val="24"/>
          <w:lang w:eastAsia="lt-LT"/>
        </w:rPr>
        <w:t>mokyklinio skyriaus ugdytinius, g</w:t>
      </w:r>
      <w:r w:rsidRPr="00FC704C">
        <w:rPr>
          <w:rFonts w:ascii="Times New Roman" w:eastAsia="Times New Roman" w:hAnsi="Times New Roman"/>
          <w:sz w:val="24"/>
          <w:szCs w:val="24"/>
          <w:lang w:eastAsia="lt-LT"/>
        </w:rPr>
        <w:t xml:space="preserve">egužės 3 d. </w:t>
      </w:r>
      <w:r>
        <w:rPr>
          <w:rFonts w:ascii="Times New Roman" w:eastAsia="Times New Roman" w:hAnsi="Times New Roman"/>
          <w:sz w:val="24"/>
          <w:szCs w:val="24"/>
          <w:lang w:eastAsia="lt-LT"/>
        </w:rPr>
        <w:t xml:space="preserve">Jiezno gimnazijos </w:t>
      </w:r>
      <w:r w:rsidRPr="00FC704C">
        <w:rPr>
          <w:rFonts w:ascii="Times New Roman" w:eastAsia="Times New Roman" w:hAnsi="Times New Roman"/>
          <w:sz w:val="24"/>
          <w:szCs w:val="24"/>
          <w:lang w:eastAsia="lt-LT"/>
        </w:rPr>
        <w:t>trečiok</w:t>
      </w:r>
      <w:r>
        <w:rPr>
          <w:rFonts w:ascii="Times New Roman" w:eastAsia="Times New Roman" w:hAnsi="Times New Roman"/>
          <w:sz w:val="24"/>
          <w:szCs w:val="24"/>
          <w:lang w:eastAsia="lt-LT"/>
        </w:rPr>
        <w:t>ams</w:t>
      </w:r>
      <w:r w:rsidRPr="00FC704C">
        <w:rPr>
          <w:rFonts w:ascii="Times New Roman" w:eastAsia="Times New Roman" w:hAnsi="Times New Roman"/>
          <w:sz w:val="24"/>
          <w:szCs w:val="24"/>
          <w:lang w:eastAsia="lt-LT"/>
        </w:rPr>
        <w:t xml:space="preserve"> surengė edukacinę </w:t>
      </w:r>
      <w:proofErr w:type="spellStart"/>
      <w:r w:rsidRPr="00FC704C">
        <w:rPr>
          <w:rFonts w:ascii="Times New Roman" w:eastAsia="Times New Roman" w:hAnsi="Times New Roman"/>
          <w:sz w:val="24"/>
          <w:szCs w:val="24"/>
          <w:lang w:eastAsia="lt-LT"/>
        </w:rPr>
        <w:t>europopietę</w:t>
      </w:r>
      <w:proofErr w:type="spellEnd"/>
      <w:r w:rsidRPr="00FC704C">
        <w:rPr>
          <w:rFonts w:ascii="Times New Roman" w:eastAsia="Times New Roman" w:hAnsi="Times New Roman"/>
          <w:sz w:val="24"/>
          <w:szCs w:val="24"/>
          <w:lang w:eastAsia="lt-LT"/>
        </w:rPr>
        <w:t>, kurioje trumpai aptarė Lietuvos ir kaimyninių šalių kultūros, istorijos, tradicijų panašumus ir skirtumus. Birželio 1 d. Jiezno biblioteka surengė jau tradicine tapusią šventę vaikams „Vaikystės šalis“. Gausiai susirinkusius mažuosius pr</w:t>
      </w:r>
      <w:r>
        <w:rPr>
          <w:rFonts w:ascii="Times New Roman" w:eastAsia="Times New Roman" w:hAnsi="Times New Roman"/>
          <w:sz w:val="24"/>
          <w:szCs w:val="24"/>
          <w:lang w:eastAsia="lt-LT"/>
        </w:rPr>
        <w:t>adžiugino svečiai iš Birštono. V</w:t>
      </w:r>
      <w:r w:rsidRPr="00FC704C">
        <w:rPr>
          <w:rFonts w:ascii="Times New Roman" w:eastAsia="Times New Roman" w:hAnsi="Times New Roman"/>
          <w:sz w:val="24"/>
          <w:szCs w:val="24"/>
          <w:lang w:eastAsia="lt-LT"/>
        </w:rPr>
        <w:t>aikų t</w:t>
      </w:r>
      <w:r>
        <w:rPr>
          <w:rFonts w:ascii="Times New Roman" w:eastAsia="Times New Roman" w:hAnsi="Times New Roman"/>
          <w:sz w:val="24"/>
          <w:szCs w:val="24"/>
          <w:lang w:eastAsia="lt-LT"/>
        </w:rPr>
        <w:t>eatro studija</w:t>
      </w:r>
      <w:r w:rsidRPr="00FC704C">
        <w:rPr>
          <w:rFonts w:ascii="Times New Roman" w:eastAsia="Times New Roman" w:hAnsi="Times New Roman"/>
          <w:sz w:val="24"/>
          <w:szCs w:val="24"/>
          <w:lang w:eastAsia="lt-LT"/>
        </w:rPr>
        <w:t xml:space="preserve"> suvaidin</w:t>
      </w:r>
      <w:r>
        <w:rPr>
          <w:rFonts w:ascii="Times New Roman" w:eastAsia="Times New Roman" w:hAnsi="Times New Roman"/>
          <w:sz w:val="24"/>
          <w:szCs w:val="24"/>
          <w:lang w:eastAsia="lt-LT"/>
        </w:rPr>
        <w:t xml:space="preserve">o </w:t>
      </w:r>
      <w:r w:rsidRPr="00FC704C">
        <w:rPr>
          <w:rFonts w:ascii="Times New Roman" w:eastAsia="Times New Roman" w:hAnsi="Times New Roman"/>
          <w:sz w:val="24"/>
          <w:szCs w:val="24"/>
          <w:lang w:eastAsia="lt-LT"/>
        </w:rPr>
        <w:t xml:space="preserve">spektaklį „Senelis ir ropė“ (režisierius Rimantas </w:t>
      </w:r>
      <w:proofErr w:type="spellStart"/>
      <w:r w:rsidRPr="00FC704C">
        <w:rPr>
          <w:rFonts w:ascii="Times New Roman" w:eastAsia="Times New Roman" w:hAnsi="Times New Roman"/>
          <w:sz w:val="24"/>
          <w:szCs w:val="24"/>
          <w:lang w:eastAsia="lt-LT"/>
        </w:rPr>
        <w:t>Jacunskas</w:t>
      </w:r>
      <w:proofErr w:type="spellEnd"/>
      <w:r w:rsidRPr="00FC704C">
        <w:rPr>
          <w:rFonts w:ascii="Times New Roman" w:eastAsia="Times New Roman" w:hAnsi="Times New Roman"/>
          <w:sz w:val="24"/>
          <w:szCs w:val="24"/>
          <w:lang w:eastAsia="lt-LT"/>
        </w:rPr>
        <w:t>). Saugiai elgtis gatvėje ir kelyje palinkėjęs UAB „</w:t>
      </w:r>
      <w:proofErr w:type="spellStart"/>
      <w:r w:rsidRPr="00FC704C">
        <w:rPr>
          <w:rFonts w:ascii="Times New Roman" w:eastAsia="Times New Roman" w:hAnsi="Times New Roman"/>
          <w:sz w:val="24"/>
          <w:szCs w:val="24"/>
          <w:lang w:eastAsia="lt-LT"/>
        </w:rPr>
        <w:t>Arv-auto“</w:t>
      </w:r>
      <w:proofErr w:type="spellEnd"/>
      <w:r w:rsidRPr="00FC704C">
        <w:rPr>
          <w:rFonts w:ascii="Times New Roman" w:eastAsia="Times New Roman" w:hAnsi="Times New Roman"/>
          <w:sz w:val="24"/>
          <w:szCs w:val="24"/>
          <w:lang w:eastAsia="lt-LT"/>
        </w:rPr>
        <w:t xml:space="preserve"> atstovas Ąžuolas </w:t>
      </w:r>
      <w:proofErr w:type="spellStart"/>
      <w:r w:rsidRPr="00FC704C">
        <w:rPr>
          <w:rFonts w:ascii="Times New Roman" w:eastAsia="Times New Roman" w:hAnsi="Times New Roman"/>
          <w:sz w:val="24"/>
          <w:szCs w:val="24"/>
          <w:lang w:eastAsia="lt-LT"/>
        </w:rPr>
        <w:t>Raškevičius</w:t>
      </w:r>
      <w:proofErr w:type="spellEnd"/>
      <w:r w:rsidRPr="00FC704C">
        <w:rPr>
          <w:rFonts w:ascii="Times New Roman" w:eastAsia="Times New Roman" w:hAnsi="Times New Roman"/>
          <w:sz w:val="24"/>
          <w:szCs w:val="24"/>
          <w:lang w:eastAsia="lt-LT"/>
        </w:rPr>
        <w:t xml:space="preserve"> padovanojo </w:t>
      </w:r>
      <w:r w:rsidR="00AB50FB">
        <w:rPr>
          <w:rFonts w:ascii="Times New Roman" w:eastAsia="Times New Roman" w:hAnsi="Times New Roman"/>
          <w:sz w:val="24"/>
          <w:szCs w:val="24"/>
          <w:lang w:eastAsia="lt-LT"/>
        </w:rPr>
        <w:t>renginio dalyviams atšvaitų</w:t>
      </w:r>
      <w:r w:rsidRPr="00FC704C">
        <w:rPr>
          <w:rFonts w:ascii="Times New Roman" w:eastAsia="Times New Roman" w:hAnsi="Times New Roman"/>
          <w:sz w:val="24"/>
          <w:szCs w:val="24"/>
          <w:lang w:eastAsia="lt-LT"/>
        </w:rPr>
        <w:t xml:space="preserve">, o policijos pareigūnė Ina </w:t>
      </w:r>
      <w:r w:rsidR="00AB50FB">
        <w:rPr>
          <w:rFonts w:ascii="Times New Roman" w:eastAsia="Times New Roman" w:hAnsi="Times New Roman"/>
          <w:sz w:val="24"/>
          <w:szCs w:val="24"/>
          <w:lang w:eastAsia="lt-LT"/>
        </w:rPr>
        <w:t xml:space="preserve">perdavė </w:t>
      </w:r>
      <w:proofErr w:type="spellStart"/>
      <w:r w:rsidRPr="00FC704C">
        <w:rPr>
          <w:rFonts w:ascii="Times New Roman" w:eastAsia="Times New Roman" w:hAnsi="Times New Roman"/>
          <w:sz w:val="24"/>
          <w:szCs w:val="24"/>
          <w:lang w:eastAsia="lt-LT"/>
        </w:rPr>
        <w:t>Amsio</w:t>
      </w:r>
      <w:proofErr w:type="spellEnd"/>
      <w:r w:rsidRPr="00FC704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lauktuves – skanų tortą. </w:t>
      </w:r>
      <w:r w:rsidRPr="00FC704C">
        <w:rPr>
          <w:rFonts w:ascii="Times New Roman" w:eastAsia="Times New Roman" w:hAnsi="Times New Roman"/>
          <w:sz w:val="24"/>
          <w:szCs w:val="24"/>
          <w:lang w:eastAsia="lt-LT"/>
        </w:rPr>
        <w:t xml:space="preserve">Rugpjūčio </w:t>
      </w:r>
      <w:r w:rsidR="009356EA">
        <w:rPr>
          <w:rFonts w:ascii="Times New Roman" w:eastAsia="Times New Roman" w:hAnsi="Times New Roman"/>
          <w:sz w:val="24"/>
          <w:szCs w:val="24"/>
          <w:lang w:eastAsia="lt-LT"/>
        </w:rPr>
        <w:t xml:space="preserve">23 </w:t>
      </w:r>
      <w:r w:rsidRPr="00FC704C">
        <w:rPr>
          <w:rFonts w:ascii="Times New Roman" w:eastAsia="Times New Roman" w:hAnsi="Times New Roman"/>
          <w:sz w:val="24"/>
          <w:szCs w:val="24"/>
          <w:lang w:eastAsia="lt-LT"/>
        </w:rPr>
        <w:t xml:space="preserve">d. </w:t>
      </w:r>
      <w:r>
        <w:rPr>
          <w:rFonts w:ascii="Times New Roman" w:eastAsia="Times New Roman" w:hAnsi="Times New Roman"/>
          <w:sz w:val="24"/>
          <w:szCs w:val="24"/>
          <w:lang w:eastAsia="lt-LT"/>
        </w:rPr>
        <w:t>bibliotekininkės</w:t>
      </w:r>
      <w:r w:rsidRPr="00FC704C">
        <w:rPr>
          <w:rFonts w:ascii="Times New Roman" w:eastAsia="Times New Roman" w:hAnsi="Times New Roman"/>
          <w:sz w:val="24"/>
          <w:szCs w:val="24"/>
          <w:lang w:eastAsia="lt-LT"/>
        </w:rPr>
        <w:t xml:space="preserve"> Jiezno ikimokyklinio ugdymo skyriuje </w:t>
      </w:r>
      <w:r>
        <w:rPr>
          <w:rFonts w:ascii="Times New Roman" w:eastAsia="Times New Roman" w:hAnsi="Times New Roman"/>
          <w:sz w:val="24"/>
          <w:szCs w:val="24"/>
          <w:lang w:eastAsia="lt-LT"/>
        </w:rPr>
        <w:t xml:space="preserve">pravedė edukacinį užsiėmimą apie lietuvių liaudies papročius, dainas, </w:t>
      </w:r>
      <w:r w:rsidRPr="00FC704C">
        <w:rPr>
          <w:rFonts w:ascii="Times New Roman" w:eastAsia="Times New Roman" w:hAnsi="Times New Roman"/>
          <w:sz w:val="24"/>
          <w:szCs w:val="24"/>
          <w:lang w:eastAsia="lt-LT"/>
        </w:rPr>
        <w:t>mokė vai</w:t>
      </w:r>
      <w:r w:rsidR="009356EA">
        <w:rPr>
          <w:rFonts w:ascii="Times New Roman" w:eastAsia="Times New Roman" w:hAnsi="Times New Roman"/>
          <w:sz w:val="24"/>
          <w:szCs w:val="24"/>
          <w:lang w:eastAsia="lt-LT"/>
        </w:rPr>
        <w:t>kučius įvairių liaudiškų žaidi</w:t>
      </w:r>
      <w:r w:rsidRPr="00FC704C">
        <w:rPr>
          <w:rFonts w:ascii="Times New Roman" w:eastAsia="Times New Roman" w:hAnsi="Times New Roman"/>
          <w:sz w:val="24"/>
          <w:szCs w:val="24"/>
          <w:lang w:eastAsia="lt-LT"/>
        </w:rPr>
        <w:t>mų, dantukų augimo užkalbėjimo, gandrų atsisveikinimo formulių</w:t>
      </w:r>
      <w:r>
        <w:rPr>
          <w:rFonts w:ascii="Times New Roman" w:eastAsia="Times New Roman" w:hAnsi="Times New Roman"/>
          <w:sz w:val="24"/>
          <w:szCs w:val="24"/>
          <w:lang w:eastAsia="lt-LT"/>
        </w:rPr>
        <w:t>. G</w:t>
      </w:r>
      <w:r w:rsidRPr="00FC704C">
        <w:rPr>
          <w:rFonts w:ascii="Times New Roman" w:eastAsia="Times New Roman" w:hAnsi="Times New Roman"/>
          <w:sz w:val="24"/>
          <w:szCs w:val="24"/>
          <w:lang w:eastAsia="lt-LT"/>
        </w:rPr>
        <w:t>ruodį</w:t>
      </w:r>
      <w:r>
        <w:rPr>
          <w:rFonts w:ascii="Times New Roman" w:eastAsia="Times New Roman" w:hAnsi="Times New Roman"/>
          <w:sz w:val="24"/>
          <w:szCs w:val="24"/>
          <w:lang w:eastAsia="lt-LT"/>
        </w:rPr>
        <w:t>,</w:t>
      </w:r>
      <w:r w:rsidRPr="00FC704C">
        <w:rPr>
          <w:rFonts w:ascii="Times New Roman" w:eastAsia="Times New Roman" w:hAnsi="Times New Roman"/>
          <w:sz w:val="24"/>
          <w:szCs w:val="24"/>
          <w:lang w:eastAsia="lt-LT"/>
        </w:rPr>
        <w:t xml:space="preserve"> min</w:t>
      </w:r>
      <w:r>
        <w:rPr>
          <w:rFonts w:ascii="Times New Roman" w:eastAsia="Times New Roman" w:hAnsi="Times New Roman"/>
          <w:sz w:val="24"/>
          <w:szCs w:val="24"/>
          <w:lang w:eastAsia="lt-LT"/>
        </w:rPr>
        <w:t>t</w:t>
      </w:r>
      <w:r w:rsidRPr="00FC704C">
        <w:rPr>
          <w:rFonts w:ascii="Times New Roman" w:eastAsia="Times New Roman" w:hAnsi="Times New Roman"/>
          <w:sz w:val="24"/>
          <w:szCs w:val="24"/>
          <w:lang w:eastAsia="lt-LT"/>
        </w:rPr>
        <w:t xml:space="preserve"> 160-</w:t>
      </w:r>
      <w:r>
        <w:rPr>
          <w:rFonts w:ascii="Times New Roman" w:eastAsia="Times New Roman" w:hAnsi="Times New Roman"/>
          <w:sz w:val="24"/>
          <w:szCs w:val="24"/>
          <w:lang w:eastAsia="lt-LT"/>
        </w:rPr>
        <w:t>ą</w:t>
      </w:r>
      <w:r w:rsidRPr="00FC704C">
        <w:rPr>
          <w:rFonts w:ascii="Times New Roman" w:eastAsia="Times New Roman" w:hAnsi="Times New Roman"/>
          <w:sz w:val="24"/>
          <w:szCs w:val="24"/>
          <w:lang w:eastAsia="lt-LT"/>
        </w:rPr>
        <w:t>si</w:t>
      </w:r>
      <w:r>
        <w:rPr>
          <w:rFonts w:ascii="Times New Roman" w:eastAsia="Times New Roman" w:hAnsi="Times New Roman"/>
          <w:sz w:val="24"/>
          <w:szCs w:val="24"/>
          <w:lang w:eastAsia="lt-LT"/>
        </w:rPr>
        <w:t>a</w:t>
      </w:r>
      <w:r w:rsidRPr="00FC704C">
        <w:rPr>
          <w:rFonts w:ascii="Times New Roman" w:eastAsia="Times New Roman" w:hAnsi="Times New Roman"/>
          <w:sz w:val="24"/>
          <w:szCs w:val="24"/>
          <w:lang w:eastAsia="lt-LT"/>
        </w:rPr>
        <w:t>s Vinco Kudirkos gimimo metin</w:t>
      </w:r>
      <w:r>
        <w:rPr>
          <w:rFonts w:ascii="Times New Roman" w:eastAsia="Times New Roman" w:hAnsi="Times New Roman"/>
          <w:sz w:val="24"/>
          <w:szCs w:val="24"/>
          <w:lang w:eastAsia="lt-LT"/>
        </w:rPr>
        <w:t>e</w:t>
      </w:r>
      <w:r w:rsidRPr="00FC704C">
        <w:rPr>
          <w:rFonts w:ascii="Times New Roman" w:eastAsia="Times New Roman" w:hAnsi="Times New Roman"/>
          <w:sz w:val="24"/>
          <w:szCs w:val="24"/>
          <w:lang w:eastAsia="lt-LT"/>
        </w:rPr>
        <w:t xml:space="preserve">s, </w:t>
      </w:r>
      <w:r>
        <w:rPr>
          <w:rFonts w:ascii="Times New Roman" w:eastAsia="Times New Roman" w:hAnsi="Times New Roman"/>
          <w:sz w:val="24"/>
          <w:szCs w:val="24"/>
          <w:lang w:eastAsia="lt-LT"/>
        </w:rPr>
        <w:t xml:space="preserve">ir </w:t>
      </w:r>
      <w:r w:rsidRPr="00FC704C">
        <w:rPr>
          <w:rFonts w:ascii="Times New Roman" w:eastAsia="Times New Roman" w:hAnsi="Times New Roman"/>
          <w:sz w:val="24"/>
          <w:szCs w:val="24"/>
          <w:lang w:eastAsia="lt-LT"/>
        </w:rPr>
        <w:t>jo sukurt</w:t>
      </w:r>
      <w:r>
        <w:rPr>
          <w:rFonts w:ascii="Times New Roman" w:eastAsia="Times New Roman" w:hAnsi="Times New Roman"/>
          <w:sz w:val="24"/>
          <w:szCs w:val="24"/>
          <w:lang w:eastAsia="lt-LT"/>
        </w:rPr>
        <w:t>os</w:t>
      </w:r>
      <w:r w:rsidRPr="00FC704C">
        <w:rPr>
          <w:rFonts w:ascii="Times New Roman" w:eastAsia="Times New Roman" w:hAnsi="Times New Roman"/>
          <w:sz w:val="24"/>
          <w:szCs w:val="24"/>
          <w:lang w:eastAsia="lt-LT"/>
        </w:rPr>
        <w:t xml:space="preserve"> „Tautišk</w:t>
      </w:r>
      <w:r>
        <w:rPr>
          <w:rFonts w:ascii="Times New Roman" w:eastAsia="Times New Roman" w:hAnsi="Times New Roman"/>
          <w:sz w:val="24"/>
          <w:szCs w:val="24"/>
          <w:lang w:eastAsia="lt-LT"/>
        </w:rPr>
        <w:t>os</w:t>
      </w:r>
      <w:r w:rsidRPr="00FC704C">
        <w:rPr>
          <w:rFonts w:ascii="Times New Roman" w:eastAsia="Times New Roman" w:hAnsi="Times New Roman"/>
          <w:sz w:val="24"/>
          <w:szCs w:val="24"/>
          <w:lang w:eastAsia="lt-LT"/>
        </w:rPr>
        <w:t xml:space="preserve"> giesm</w:t>
      </w:r>
      <w:r>
        <w:rPr>
          <w:rFonts w:ascii="Times New Roman" w:eastAsia="Times New Roman" w:hAnsi="Times New Roman"/>
          <w:sz w:val="24"/>
          <w:szCs w:val="24"/>
          <w:lang w:eastAsia="lt-LT"/>
        </w:rPr>
        <w:t>ės</w:t>
      </w:r>
      <w:r w:rsidRPr="00FC704C">
        <w:rPr>
          <w:rFonts w:ascii="Times New Roman" w:eastAsia="Times New Roman" w:hAnsi="Times New Roman"/>
          <w:sz w:val="24"/>
          <w:szCs w:val="24"/>
          <w:lang w:eastAsia="lt-LT"/>
        </w:rPr>
        <w:t>“, tapusi</w:t>
      </w:r>
      <w:r>
        <w:rPr>
          <w:rFonts w:ascii="Times New Roman" w:eastAsia="Times New Roman" w:hAnsi="Times New Roman"/>
          <w:sz w:val="24"/>
          <w:szCs w:val="24"/>
          <w:lang w:eastAsia="lt-LT"/>
        </w:rPr>
        <w:t xml:space="preserve">os </w:t>
      </w:r>
      <w:r w:rsidRPr="00FC704C">
        <w:rPr>
          <w:rFonts w:ascii="Times New Roman" w:eastAsia="Times New Roman" w:hAnsi="Times New Roman"/>
          <w:sz w:val="24"/>
          <w:szCs w:val="24"/>
          <w:lang w:eastAsia="lt-LT"/>
        </w:rPr>
        <w:t>šalies himnu, 120 metų</w:t>
      </w:r>
      <w:r>
        <w:rPr>
          <w:rFonts w:ascii="Times New Roman" w:eastAsia="Times New Roman" w:hAnsi="Times New Roman"/>
          <w:sz w:val="24"/>
          <w:szCs w:val="24"/>
          <w:lang w:eastAsia="lt-LT"/>
        </w:rPr>
        <w:t xml:space="preserve"> sukaktį, bibliotek</w:t>
      </w:r>
      <w:r w:rsidR="009356EA">
        <w:rPr>
          <w:rFonts w:ascii="Times New Roman" w:eastAsia="Times New Roman" w:hAnsi="Times New Roman"/>
          <w:sz w:val="24"/>
          <w:szCs w:val="24"/>
          <w:lang w:eastAsia="lt-LT"/>
        </w:rPr>
        <w:t>a</w:t>
      </w:r>
      <w:r>
        <w:rPr>
          <w:rFonts w:ascii="Times New Roman" w:eastAsia="Times New Roman" w:hAnsi="Times New Roman"/>
          <w:sz w:val="24"/>
          <w:szCs w:val="24"/>
          <w:lang w:eastAsia="lt-LT"/>
        </w:rPr>
        <w:t xml:space="preserve"> organizavo </w:t>
      </w:r>
      <w:r w:rsidR="009356E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edukacinį renginį </w:t>
      </w:r>
      <w:r w:rsidRPr="00FC704C">
        <w:rPr>
          <w:rFonts w:ascii="Times New Roman" w:eastAsia="Times New Roman" w:hAnsi="Times New Roman"/>
          <w:sz w:val="24"/>
          <w:szCs w:val="24"/>
          <w:lang w:eastAsia="lt-LT"/>
        </w:rPr>
        <w:t>Jiezno gimnazijos 3 klasės mokinia</w:t>
      </w:r>
      <w:r>
        <w:rPr>
          <w:rFonts w:ascii="Times New Roman" w:eastAsia="Times New Roman" w:hAnsi="Times New Roman"/>
          <w:sz w:val="24"/>
          <w:szCs w:val="24"/>
          <w:lang w:eastAsia="lt-LT"/>
        </w:rPr>
        <w:t>ms, kuri</w:t>
      </w:r>
      <w:r w:rsidR="009356EA">
        <w:rPr>
          <w:rFonts w:ascii="Times New Roman" w:eastAsia="Times New Roman" w:hAnsi="Times New Roman"/>
          <w:sz w:val="24"/>
          <w:szCs w:val="24"/>
          <w:lang w:eastAsia="lt-LT"/>
        </w:rPr>
        <w:t>uos supažindino su Vinco</w:t>
      </w:r>
      <w:r w:rsidRPr="00FC704C">
        <w:rPr>
          <w:rFonts w:ascii="Times New Roman" w:eastAsia="Times New Roman" w:hAnsi="Times New Roman"/>
          <w:sz w:val="24"/>
          <w:szCs w:val="24"/>
          <w:lang w:eastAsia="lt-LT"/>
        </w:rPr>
        <w:t xml:space="preserve"> Kudirkos </w:t>
      </w:r>
      <w:r w:rsidR="009356EA">
        <w:rPr>
          <w:rFonts w:ascii="Times New Roman" w:eastAsia="Times New Roman" w:hAnsi="Times New Roman"/>
          <w:sz w:val="24"/>
          <w:szCs w:val="24"/>
          <w:lang w:eastAsia="lt-LT"/>
        </w:rPr>
        <w:t xml:space="preserve">gyvenimu ir kūryba, visuomenine veikla, labai reikšminga tautiškai bei kultūriškai atgimstančiai Lietuvai, </w:t>
      </w:r>
      <w:r>
        <w:rPr>
          <w:rFonts w:ascii="Times New Roman" w:eastAsia="Times New Roman" w:hAnsi="Times New Roman"/>
          <w:sz w:val="24"/>
          <w:szCs w:val="24"/>
          <w:lang w:eastAsia="lt-LT"/>
        </w:rPr>
        <w:t xml:space="preserve">mokė juos </w:t>
      </w:r>
      <w:r w:rsidRPr="00FC704C">
        <w:rPr>
          <w:rFonts w:ascii="Times New Roman" w:eastAsia="Times New Roman" w:hAnsi="Times New Roman"/>
          <w:sz w:val="24"/>
          <w:szCs w:val="24"/>
          <w:lang w:eastAsia="lt-LT"/>
        </w:rPr>
        <w:t xml:space="preserve">pinti trispalvę juostelę. </w:t>
      </w:r>
    </w:p>
    <w:p w:rsidR="006E268D" w:rsidRPr="004574BC" w:rsidRDefault="006E268D" w:rsidP="00551972">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Balbieriškio biblioteka </w:t>
      </w:r>
      <w:r w:rsidRPr="004574BC">
        <w:rPr>
          <w:rFonts w:ascii="Times New Roman" w:eastAsia="Times New Roman" w:hAnsi="Times New Roman"/>
          <w:sz w:val="24"/>
          <w:szCs w:val="24"/>
          <w:lang w:eastAsia="lt-LT"/>
        </w:rPr>
        <w:t>bendradarbia</w:t>
      </w:r>
      <w:r>
        <w:rPr>
          <w:rFonts w:ascii="Times New Roman" w:eastAsia="Times New Roman" w:hAnsi="Times New Roman"/>
          <w:sz w:val="24"/>
          <w:szCs w:val="24"/>
          <w:lang w:eastAsia="lt-LT"/>
        </w:rPr>
        <w:t>vo</w:t>
      </w:r>
      <w:r w:rsidRPr="004574BC">
        <w:rPr>
          <w:rFonts w:ascii="Times New Roman" w:eastAsia="Times New Roman" w:hAnsi="Times New Roman"/>
          <w:sz w:val="24"/>
          <w:szCs w:val="24"/>
          <w:lang w:eastAsia="lt-LT"/>
        </w:rPr>
        <w:t xml:space="preserve"> su Balbieriškio pagrindinės mokyklos mokiniais ir mokytojais, organiz</w:t>
      </w:r>
      <w:r>
        <w:rPr>
          <w:rFonts w:ascii="Times New Roman" w:eastAsia="Times New Roman" w:hAnsi="Times New Roman"/>
          <w:sz w:val="24"/>
          <w:szCs w:val="24"/>
          <w:lang w:eastAsia="lt-LT"/>
        </w:rPr>
        <w:t xml:space="preserve">avo </w:t>
      </w:r>
      <w:r w:rsidRPr="004574BC">
        <w:rPr>
          <w:rFonts w:ascii="Times New Roman" w:eastAsia="Times New Roman" w:hAnsi="Times New Roman"/>
          <w:sz w:val="24"/>
          <w:szCs w:val="24"/>
          <w:lang w:eastAsia="lt-LT"/>
        </w:rPr>
        <w:t>daug prasmingų renginių, propaguojančių knygą, skaitymą, rašytojų kūrybą. Čia vyk</w:t>
      </w:r>
      <w:r>
        <w:rPr>
          <w:rFonts w:ascii="Times New Roman" w:eastAsia="Times New Roman" w:hAnsi="Times New Roman"/>
          <w:sz w:val="24"/>
          <w:szCs w:val="24"/>
          <w:lang w:eastAsia="lt-LT"/>
        </w:rPr>
        <w:t xml:space="preserve">o </w:t>
      </w:r>
      <w:r w:rsidRPr="004574BC">
        <w:rPr>
          <w:rFonts w:ascii="Times New Roman" w:eastAsia="Times New Roman" w:hAnsi="Times New Roman"/>
          <w:sz w:val="24"/>
          <w:szCs w:val="24"/>
          <w:lang w:eastAsia="lt-LT"/>
        </w:rPr>
        <w:t>knygų pristatymai ir aptarimai, garsiniai knygelių skaitymai, literatūrinės ir teminės popietės, rytmečiai, spaudinių, moksleivių pie</w:t>
      </w:r>
      <w:r>
        <w:rPr>
          <w:rFonts w:ascii="Times New Roman" w:eastAsia="Times New Roman" w:hAnsi="Times New Roman"/>
          <w:sz w:val="24"/>
          <w:szCs w:val="24"/>
          <w:lang w:eastAsia="lt-LT"/>
        </w:rPr>
        <w:t>šinių, darbelių parodos. Edukaciniame užsiėmime</w:t>
      </w:r>
      <w:r w:rsidRPr="004574BC">
        <w:rPr>
          <w:rFonts w:ascii="Times New Roman" w:eastAsia="Times New Roman" w:hAnsi="Times New Roman"/>
          <w:sz w:val="24"/>
          <w:szCs w:val="24"/>
          <w:lang w:eastAsia="lt-LT"/>
        </w:rPr>
        <w:t xml:space="preserve"> „Užgavėnių kaukių gamyba“ Prienų socialinio paslaugų centro </w:t>
      </w:r>
      <w:r>
        <w:rPr>
          <w:rFonts w:ascii="Times New Roman" w:eastAsia="Times New Roman" w:hAnsi="Times New Roman"/>
          <w:sz w:val="24"/>
          <w:szCs w:val="24"/>
          <w:lang w:eastAsia="lt-LT"/>
        </w:rPr>
        <w:t>vaikai</w:t>
      </w:r>
      <w:r w:rsidRPr="004574BC">
        <w:rPr>
          <w:rFonts w:ascii="Times New Roman" w:eastAsia="Times New Roman" w:hAnsi="Times New Roman"/>
          <w:sz w:val="24"/>
          <w:szCs w:val="24"/>
          <w:lang w:eastAsia="lt-LT"/>
        </w:rPr>
        <w:t xml:space="preserve"> mokėsi gaminti kaukes iš kartono, </w:t>
      </w:r>
      <w:r w:rsidR="009356EA">
        <w:rPr>
          <w:rFonts w:ascii="Times New Roman" w:eastAsia="Times New Roman" w:hAnsi="Times New Roman"/>
          <w:sz w:val="24"/>
          <w:szCs w:val="24"/>
          <w:lang w:eastAsia="lt-LT"/>
        </w:rPr>
        <w:t>prisiminė</w:t>
      </w:r>
      <w:r w:rsidR="00551972">
        <w:rPr>
          <w:rFonts w:ascii="Times New Roman" w:eastAsia="Times New Roman" w:hAnsi="Times New Roman"/>
          <w:sz w:val="24"/>
          <w:szCs w:val="24"/>
          <w:lang w:eastAsia="lt-LT"/>
        </w:rPr>
        <w:t xml:space="preserve"> Užgavėnių šventės papročius ir tradicija</w:t>
      </w:r>
      <w:r w:rsidRPr="004574BC">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 Edukacinio užsiėmimo „Marginu margutį“ metu s</w:t>
      </w:r>
      <w:r w:rsidRPr="004574BC">
        <w:rPr>
          <w:rFonts w:ascii="Times New Roman" w:eastAsia="Times New Roman" w:hAnsi="Times New Roman"/>
          <w:sz w:val="24"/>
          <w:szCs w:val="24"/>
          <w:lang w:eastAsia="lt-LT"/>
        </w:rPr>
        <w:t>kaitytojai susipažino su Šv. Velykų tradicijomis, margučių raštų ir spalvų įvairove bei jų marginimo būdais, o vėliau ir patys margino kiaušinius.</w:t>
      </w:r>
    </w:p>
    <w:p w:rsidR="006E268D" w:rsidRPr="00257E02" w:rsidRDefault="006E268D" w:rsidP="00551972">
      <w:pPr>
        <w:spacing w:after="0" w:line="360" w:lineRule="auto"/>
        <w:ind w:firstLine="851"/>
        <w:jc w:val="both"/>
        <w:rPr>
          <w:rFonts w:ascii="Times New Roman" w:eastAsia="Times New Roman" w:hAnsi="Times New Roman"/>
          <w:sz w:val="24"/>
          <w:szCs w:val="24"/>
          <w:lang w:eastAsia="lt-LT"/>
        </w:rPr>
      </w:pPr>
      <w:r w:rsidRPr="004574BC">
        <w:rPr>
          <w:rFonts w:ascii="Times New Roman" w:eastAsia="Times New Roman" w:hAnsi="Times New Roman"/>
          <w:sz w:val="24"/>
          <w:szCs w:val="24"/>
          <w:lang w:eastAsia="lt-LT"/>
        </w:rPr>
        <w:t>Išlauž</w:t>
      </w:r>
      <w:r>
        <w:rPr>
          <w:rFonts w:ascii="Times New Roman" w:eastAsia="Times New Roman" w:hAnsi="Times New Roman"/>
          <w:sz w:val="24"/>
          <w:szCs w:val="24"/>
          <w:lang w:eastAsia="lt-LT"/>
        </w:rPr>
        <w:t>o bibliotekoje, b</w:t>
      </w:r>
      <w:r w:rsidRPr="004574BC">
        <w:rPr>
          <w:rFonts w:ascii="Times New Roman" w:eastAsia="Times New Roman" w:hAnsi="Times New Roman"/>
          <w:sz w:val="24"/>
          <w:szCs w:val="24"/>
          <w:lang w:eastAsia="lt-LT"/>
        </w:rPr>
        <w:t xml:space="preserve">endradarbiaujant su Išlaužo pagrindine mokykla ir Išlaužo seniūnijos kaimų bendruomenės vaikų dienos centro lankytojais ir jų auklėtojomis, vyko garsiniai skaitymai, </w:t>
      </w:r>
      <w:r w:rsidRPr="004574BC">
        <w:rPr>
          <w:rFonts w:ascii="Times New Roman" w:eastAsia="Times New Roman" w:hAnsi="Times New Roman"/>
          <w:sz w:val="24"/>
          <w:szCs w:val="24"/>
          <w:lang w:eastAsia="lt-LT"/>
        </w:rPr>
        <w:lastRenderedPageBreak/>
        <w:t xml:space="preserve">knygų apžvalgos, viktorinos. Bibliotekininkė </w:t>
      </w:r>
      <w:r>
        <w:rPr>
          <w:rFonts w:ascii="Times New Roman" w:eastAsia="Times New Roman" w:hAnsi="Times New Roman"/>
          <w:sz w:val="24"/>
          <w:szCs w:val="24"/>
          <w:lang w:eastAsia="lt-LT"/>
        </w:rPr>
        <w:t xml:space="preserve">Irma Židonienė </w:t>
      </w:r>
      <w:r w:rsidR="00551972">
        <w:rPr>
          <w:rFonts w:ascii="Times New Roman" w:eastAsia="Times New Roman" w:hAnsi="Times New Roman"/>
          <w:sz w:val="24"/>
          <w:szCs w:val="24"/>
          <w:lang w:eastAsia="lt-LT"/>
        </w:rPr>
        <w:t xml:space="preserve">surengė 22 renginius vaikams. </w:t>
      </w:r>
      <w:proofErr w:type="spellStart"/>
      <w:r w:rsidRPr="00551972">
        <w:rPr>
          <w:rFonts w:ascii="Times New Roman" w:eastAsia="Times New Roman" w:hAnsi="Times New Roman"/>
          <w:sz w:val="24"/>
          <w:szCs w:val="24"/>
          <w:lang w:eastAsia="lt-LT"/>
        </w:rPr>
        <w:t>Jiestrakio</w:t>
      </w:r>
      <w:proofErr w:type="spellEnd"/>
      <w:r w:rsidRPr="00551972">
        <w:rPr>
          <w:rFonts w:ascii="Times New Roman" w:eastAsia="Times New Roman" w:hAnsi="Times New Roman"/>
          <w:sz w:val="24"/>
          <w:szCs w:val="24"/>
          <w:lang w:eastAsia="lt-LT"/>
        </w:rPr>
        <w:t xml:space="preserve"> biblioteka  </w:t>
      </w:r>
      <w:r w:rsidR="00551972" w:rsidRPr="00551972">
        <w:rPr>
          <w:rFonts w:ascii="Times New Roman" w:eastAsia="Times New Roman" w:hAnsi="Times New Roman"/>
          <w:sz w:val="24"/>
          <w:szCs w:val="24"/>
          <w:lang w:eastAsia="lt-LT"/>
        </w:rPr>
        <w:t xml:space="preserve">susipažindino vaikus </w:t>
      </w:r>
      <w:r w:rsidRPr="00551972">
        <w:rPr>
          <w:rFonts w:ascii="Times New Roman" w:eastAsia="Times New Roman" w:hAnsi="Times New Roman"/>
          <w:sz w:val="24"/>
          <w:szCs w:val="24"/>
          <w:lang w:eastAsia="lt-LT"/>
        </w:rPr>
        <w:t xml:space="preserve"> su biblioteka ir bibliotekin</w:t>
      </w:r>
      <w:r w:rsidR="00551972" w:rsidRPr="00551972">
        <w:rPr>
          <w:rFonts w:ascii="Times New Roman" w:eastAsia="Times New Roman" w:hAnsi="Times New Roman"/>
          <w:sz w:val="24"/>
          <w:szCs w:val="24"/>
          <w:lang w:eastAsia="lt-LT"/>
        </w:rPr>
        <w:t>inko profesija</w:t>
      </w:r>
      <w:r w:rsidRPr="00551972">
        <w:rPr>
          <w:rFonts w:ascii="Times New Roman" w:eastAsia="Times New Roman" w:hAnsi="Times New Roman"/>
          <w:sz w:val="24"/>
          <w:szCs w:val="24"/>
          <w:lang w:eastAsia="lt-LT"/>
        </w:rPr>
        <w:t xml:space="preserve">, </w:t>
      </w:r>
      <w:r w:rsidR="00551972">
        <w:rPr>
          <w:rFonts w:ascii="Times New Roman" w:eastAsia="Times New Roman" w:hAnsi="Times New Roman"/>
          <w:sz w:val="24"/>
          <w:szCs w:val="24"/>
          <w:lang w:eastAsia="lt-LT"/>
        </w:rPr>
        <w:t xml:space="preserve">įtraukė jaunuosius lankytojus į </w:t>
      </w:r>
      <w:r w:rsidR="00551972" w:rsidRPr="00551972">
        <w:rPr>
          <w:rFonts w:ascii="Times New Roman" w:eastAsia="Times New Roman" w:hAnsi="Times New Roman"/>
          <w:sz w:val="24"/>
          <w:szCs w:val="24"/>
          <w:lang w:eastAsia="lt-LT"/>
        </w:rPr>
        <w:t xml:space="preserve">bendras </w:t>
      </w:r>
      <w:r w:rsidRPr="00551972">
        <w:rPr>
          <w:rFonts w:ascii="Times New Roman" w:eastAsia="Times New Roman" w:hAnsi="Times New Roman"/>
          <w:sz w:val="24"/>
          <w:szCs w:val="24"/>
          <w:lang w:eastAsia="lt-LT"/>
        </w:rPr>
        <w:t>veiklas su suaugusiais.</w:t>
      </w:r>
      <w:r w:rsidR="00551972">
        <w:rPr>
          <w:rFonts w:ascii="Times New Roman" w:eastAsia="Times New Roman" w:hAnsi="Times New Roman"/>
          <w:sz w:val="24"/>
          <w:szCs w:val="24"/>
          <w:lang w:eastAsia="lt-LT"/>
        </w:rPr>
        <w:t xml:space="preserve"> </w:t>
      </w:r>
      <w:proofErr w:type="spellStart"/>
      <w:r w:rsidRPr="004574BC">
        <w:rPr>
          <w:rFonts w:ascii="Times New Roman" w:eastAsia="Times New Roman" w:hAnsi="Times New Roman"/>
          <w:sz w:val="24"/>
          <w:szCs w:val="24"/>
          <w:lang w:eastAsia="lt-LT"/>
        </w:rPr>
        <w:t>Kašon</w:t>
      </w:r>
      <w:r>
        <w:rPr>
          <w:rFonts w:ascii="Times New Roman" w:eastAsia="Times New Roman" w:hAnsi="Times New Roman"/>
          <w:sz w:val="24"/>
          <w:szCs w:val="24"/>
          <w:lang w:eastAsia="lt-LT"/>
        </w:rPr>
        <w:t>ių</w:t>
      </w:r>
      <w:proofErr w:type="spellEnd"/>
      <w:r>
        <w:rPr>
          <w:rFonts w:ascii="Times New Roman" w:eastAsia="Times New Roman" w:hAnsi="Times New Roman"/>
          <w:sz w:val="24"/>
          <w:szCs w:val="24"/>
          <w:lang w:eastAsia="lt-LT"/>
        </w:rPr>
        <w:t xml:space="preserve"> bibliotek</w:t>
      </w:r>
      <w:r w:rsidR="00551972">
        <w:rPr>
          <w:rFonts w:ascii="Times New Roman" w:eastAsia="Times New Roman" w:hAnsi="Times New Roman"/>
          <w:sz w:val="24"/>
          <w:szCs w:val="24"/>
          <w:lang w:eastAsia="lt-LT"/>
        </w:rPr>
        <w:t>a kartu su vietos bendruomene, liaudies menininke Laimute Butkiene, Jiezno gimnazijos mokytojais, Jiezno kultūros ir laisvalaikio centru organizavo edukacinius renginius tradicinių kalendorinių</w:t>
      </w:r>
      <w:r>
        <w:rPr>
          <w:rFonts w:ascii="Times New Roman" w:eastAsia="Times New Roman" w:hAnsi="Times New Roman"/>
          <w:sz w:val="24"/>
          <w:szCs w:val="24"/>
          <w:lang w:eastAsia="lt-LT"/>
        </w:rPr>
        <w:t xml:space="preserve">  </w:t>
      </w:r>
      <w:r w:rsidR="00551972">
        <w:rPr>
          <w:rFonts w:ascii="Times New Roman" w:eastAsia="Times New Roman" w:hAnsi="Times New Roman"/>
          <w:sz w:val="24"/>
          <w:szCs w:val="24"/>
          <w:lang w:eastAsia="lt-LT"/>
        </w:rPr>
        <w:t xml:space="preserve">ir valstybinių švenčių progomis. </w:t>
      </w:r>
      <w:proofErr w:type="spellStart"/>
      <w:r w:rsidRPr="00257E02">
        <w:rPr>
          <w:rFonts w:ascii="Times New Roman" w:eastAsia="Times New Roman" w:hAnsi="Times New Roman"/>
          <w:sz w:val="24"/>
          <w:szCs w:val="24"/>
          <w:lang w:eastAsia="lt-LT"/>
        </w:rPr>
        <w:t>Mozūriškių</w:t>
      </w:r>
      <w:proofErr w:type="spellEnd"/>
      <w:r w:rsidRPr="00257E02">
        <w:rPr>
          <w:rFonts w:ascii="Times New Roman" w:eastAsia="Times New Roman" w:hAnsi="Times New Roman"/>
          <w:sz w:val="24"/>
          <w:szCs w:val="24"/>
          <w:lang w:eastAsia="lt-LT"/>
        </w:rPr>
        <w:t xml:space="preserve"> bibliotekoje vyko edukacini</w:t>
      </w:r>
      <w:r>
        <w:rPr>
          <w:rFonts w:ascii="Times New Roman" w:eastAsia="Times New Roman" w:hAnsi="Times New Roman"/>
          <w:sz w:val="24"/>
          <w:szCs w:val="24"/>
          <w:lang w:eastAsia="lt-LT"/>
        </w:rPr>
        <w:t xml:space="preserve">ai užsiėmimai, skirti </w:t>
      </w:r>
      <w:r w:rsidRPr="00257E02">
        <w:rPr>
          <w:rFonts w:ascii="Times New Roman" w:eastAsia="Times New Roman" w:hAnsi="Times New Roman"/>
          <w:sz w:val="24"/>
          <w:szCs w:val="24"/>
          <w:lang w:eastAsia="lt-LT"/>
        </w:rPr>
        <w:t>istorin</w:t>
      </w:r>
      <w:r>
        <w:rPr>
          <w:rFonts w:ascii="Times New Roman" w:eastAsia="Times New Roman" w:hAnsi="Times New Roman"/>
          <w:sz w:val="24"/>
          <w:szCs w:val="24"/>
          <w:lang w:eastAsia="lt-LT"/>
        </w:rPr>
        <w:t>ėms</w:t>
      </w:r>
      <w:r w:rsidRPr="00257E02">
        <w:rPr>
          <w:rFonts w:ascii="Times New Roman" w:eastAsia="Times New Roman" w:hAnsi="Times New Roman"/>
          <w:sz w:val="24"/>
          <w:szCs w:val="24"/>
          <w:lang w:eastAsia="lt-LT"/>
        </w:rPr>
        <w:t xml:space="preserve"> ir tautin</w:t>
      </w:r>
      <w:r>
        <w:rPr>
          <w:rFonts w:ascii="Times New Roman" w:eastAsia="Times New Roman" w:hAnsi="Times New Roman"/>
          <w:sz w:val="24"/>
          <w:szCs w:val="24"/>
          <w:lang w:eastAsia="lt-LT"/>
        </w:rPr>
        <w:t>ėm</w:t>
      </w:r>
      <w:r w:rsidRPr="00257E02">
        <w:rPr>
          <w:rFonts w:ascii="Times New Roman" w:eastAsia="Times New Roman" w:hAnsi="Times New Roman"/>
          <w:sz w:val="24"/>
          <w:szCs w:val="24"/>
          <w:lang w:eastAsia="lt-LT"/>
        </w:rPr>
        <w:t>s švent</w:t>
      </w:r>
      <w:r>
        <w:rPr>
          <w:rFonts w:ascii="Times New Roman" w:eastAsia="Times New Roman" w:hAnsi="Times New Roman"/>
          <w:sz w:val="24"/>
          <w:szCs w:val="24"/>
          <w:lang w:eastAsia="lt-LT"/>
        </w:rPr>
        <w:t>ėm</w:t>
      </w:r>
      <w:r w:rsidRPr="00257E02">
        <w:rPr>
          <w:rFonts w:ascii="Times New Roman" w:eastAsia="Times New Roman" w:hAnsi="Times New Roman"/>
          <w:sz w:val="24"/>
          <w:szCs w:val="24"/>
          <w:lang w:eastAsia="lt-LT"/>
        </w:rPr>
        <w:t>s, rašytojų jubiliej</w:t>
      </w:r>
      <w:r>
        <w:rPr>
          <w:rFonts w:ascii="Times New Roman" w:eastAsia="Times New Roman" w:hAnsi="Times New Roman"/>
          <w:sz w:val="24"/>
          <w:szCs w:val="24"/>
          <w:lang w:eastAsia="lt-LT"/>
        </w:rPr>
        <w:t>am</w:t>
      </w:r>
      <w:r w:rsidRPr="00257E02">
        <w:rPr>
          <w:rFonts w:ascii="Times New Roman" w:eastAsia="Times New Roman" w:hAnsi="Times New Roman"/>
          <w:sz w:val="24"/>
          <w:szCs w:val="24"/>
          <w:lang w:eastAsia="lt-LT"/>
        </w:rPr>
        <w:t>s. Didžiausio dėmesio sulaukė renginiai</w:t>
      </w:r>
      <w:r>
        <w:rPr>
          <w:rFonts w:ascii="Times New Roman" w:eastAsia="Times New Roman" w:hAnsi="Times New Roman"/>
          <w:sz w:val="24"/>
          <w:szCs w:val="24"/>
          <w:lang w:eastAsia="lt-LT"/>
        </w:rPr>
        <w:t xml:space="preserve"> „</w:t>
      </w:r>
      <w:r w:rsidRPr="00257E02">
        <w:rPr>
          <w:rFonts w:ascii="Times New Roman" w:eastAsia="Times New Roman" w:hAnsi="Times New Roman"/>
          <w:sz w:val="24"/>
          <w:szCs w:val="24"/>
          <w:lang w:eastAsia="lt-LT"/>
        </w:rPr>
        <w:t>100 vienybės žiedų Lietuvai</w:t>
      </w:r>
      <w:r>
        <w:rPr>
          <w:rFonts w:ascii="Times New Roman" w:eastAsia="Times New Roman" w:hAnsi="Times New Roman"/>
          <w:sz w:val="24"/>
          <w:szCs w:val="24"/>
          <w:lang w:eastAsia="lt-LT"/>
        </w:rPr>
        <w:t>“</w:t>
      </w:r>
      <w:r w:rsidRPr="00257E02">
        <w:rPr>
          <w:rFonts w:ascii="Times New Roman" w:eastAsia="Times New Roman" w:hAnsi="Times New Roman"/>
          <w:sz w:val="24"/>
          <w:szCs w:val="24"/>
          <w:lang w:eastAsia="lt-LT"/>
        </w:rPr>
        <w:t>, Velykų popietė, Kalėdinė vakaronė</w:t>
      </w:r>
      <w:r>
        <w:rPr>
          <w:rFonts w:ascii="Times New Roman" w:eastAsia="Times New Roman" w:hAnsi="Times New Roman"/>
          <w:sz w:val="24"/>
          <w:szCs w:val="24"/>
          <w:lang w:eastAsia="lt-LT"/>
        </w:rPr>
        <w:t>.</w:t>
      </w:r>
      <w:r w:rsidRPr="00257E02">
        <w:rPr>
          <w:rFonts w:ascii="Times New Roman" w:eastAsia="Times New Roman" w:hAnsi="Times New Roman"/>
          <w:sz w:val="24"/>
          <w:szCs w:val="24"/>
          <w:lang w:eastAsia="lt-LT"/>
        </w:rPr>
        <w:t xml:space="preserve"> </w:t>
      </w:r>
    </w:p>
    <w:p w:rsidR="00775ED9" w:rsidRDefault="006E268D" w:rsidP="006E268D">
      <w:pPr>
        <w:spacing w:after="0" w:line="360" w:lineRule="auto"/>
        <w:ind w:firstLine="851"/>
        <w:jc w:val="both"/>
        <w:rPr>
          <w:rFonts w:ascii="Times New Roman" w:eastAsia="Times New Roman" w:hAnsi="Times New Roman"/>
          <w:color w:val="FF0000"/>
          <w:sz w:val="24"/>
          <w:szCs w:val="24"/>
          <w:lang w:eastAsia="lt-LT"/>
        </w:rPr>
      </w:pPr>
      <w:r w:rsidRPr="00257E02">
        <w:rPr>
          <w:rFonts w:ascii="Times New Roman" w:eastAsia="Times New Roman" w:hAnsi="Times New Roman"/>
          <w:sz w:val="24"/>
          <w:szCs w:val="24"/>
          <w:lang w:eastAsia="lt-LT"/>
        </w:rPr>
        <w:t>Pakuoni</w:t>
      </w:r>
      <w:r>
        <w:rPr>
          <w:rFonts w:ascii="Times New Roman" w:eastAsia="Times New Roman" w:hAnsi="Times New Roman"/>
          <w:sz w:val="24"/>
          <w:szCs w:val="24"/>
          <w:lang w:eastAsia="lt-LT"/>
        </w:rPr>
        <w:t>o bibliotekoje v</w:t>
      </w:r>
      <w:r w:rsidRPr="00257E02">
        <w:rPr>
          <w:rFonts w:ascii="Times New Roman" w:eastAsia="Times New Roman" w:hAnsi="Times New Roman"/>
          <w:sz w:val="24"/>
          <w:szCs w:val="24"/>
          <w:lang w:eastAsia="lt-LT"/>
        </w:rPr>
        <w:t>yko eilėraščių konkursas mok</w:t>
      </w:r>
      <w:r>
        <w:rPr>
          <w:rFonts w:ascii="Times New Roman" w:eastAsia="Times New Roman" w:hAnsi="Times New Roman"/>
          <w:sz w:val="24"/>
          <w:szCs w:val="24"/>
          <w:lang w:eastAsia="lt-LT"/>
        </w:rPr>
        <w:t>iniams</w:t>
      </w:r>
      <w:r w:rsidRPr="00257E02">
        <w:rPr>
          <w:rFonts w:ascii="Times New Roman" w:eastAsia="Times New Roman" w:hAnsi="Times New Roman"/>
          <w:sz w:val="24"/>
          <w:szCs w:val="24"/>
          <w:lang w:eastAsia="lt-LT"/>
        </w:rPr>
        <w:t xml:space="preserve"> „Gražiausi žodžiai – Lietuvai“</w:t>
      </w:r>
      <w:r>
        <w:rPr>
          <w:rFonts w:ascii="Times New Roman" w:eastAsia="Times New Roman" w:hAnsi="Times New Roman"/>
          <w:sz w:val="24"/>
          <w:szCs w:val="24"/>
          <w:lang w:eastAsia="lt-LT"/>
        </w:rPr>
        <w:t>,</w:t>
      </w:r>
      <w:r w:rsidRPr="00257E02">
        <w:rPr>
          <w:rFonts w:ascii="Times New Roman" w:eastAsia="Times New Roman" w:hAnsi="Times New Roman"/>
          <w:sz w:val="24"/>
          <w:szCs w:val="24"/>
          <w:lang w:eastAsia="lt-LT"/>
        </w:rPr>
        <w:t xml:space="preserve"> filmo „Įdomi</w:t>
      </w:r>
      <w:r>
        <w:rPr>
          <w:rFonts w:ascii="Times New Roman" w:eastAsia="Times New Roman" w:hAnsi="Times New Roman"/>
          <w:sz w:val="24"/>
          <w:szCs w:val="24"/>
          <w:lang w:eastAsia="lt-LT"/>
        </w:rPr>
        <w:t>oji Lietuvos istorija“ peržiūra,</w:t>
      </w:r>
      <w:r w:rsidRPr="00257E02">
        <w:rPr>
          <w:rFonts w:ascii="Times New Roman" w:eastAsia="Times New Roman" w:hAnsi="Times New Roman"/>
          <w:sz w:val="24"/>
          <w:szCs w:val="24"/>
          <w:lang w:eastAsia="lt-LT"/>
        </w:rPr>
        <w:t xml:space="preserve"> edukacinės valandėlės moksleiviams apie Vydūną, Ievą Simonaitytę, Vladislovą Sirokomlę, taip pat edukacinės dirbtuvės „Vienybės žiedai“ ir prieškalėdinė puošybos ruošimo popietė. </w:t>
      </w:r>
      <w:proofErr w:type="spellStart"/>
      <w:r w:rsidRPr="00257E02">
        <w:rPr>
          <w:rFonts w:ascii="Times New Roman" w:eastAsia="Times New Roman" w:hAnsi="Times New Roman"/>
          <w:sz w:val="24"/>
          <w:szCs w:val="24"/>
          <w:lang w:eastAsia="lt-LT"/>
        </w:rPr>
        <w:t>Purvinink</w:t>
      </w:r>
      <w:r>
        <w:rPr>
          <w:rFonts w:ascii="Times New Roman" w:eastAsia="Times New Roman" w:hAnsi="Times New Roman"/>
          <w:sz w:val="24"/>
          <w:szCs w:val="24"/>
          <w:lang w:eastAsia="lt-LT"/>
        </w:rPr>
        <w:t>ų</w:t>
      </w:r>
      <w:proofErr w:type="spellEnd"/>
      <w:r>
        <w:rPr>
          <w:rFonts w:ascii="Times New Roman" w:eastAsia="Times New Roman" w:hAnsi="Times New Roman"/>
          <w:sz w:val="24"/>
          <w:szCs w:val="24"/>
          <w:lang w:eastAsia="lt-LT"/>
        </w:rPr>
        <w:t xml:space="preserve"> </w:t>
      </w:r>
      <w:r w:rsidR="00775ED9">
        <w:rPr>
          <w:rFonts w:ascii="Times New Roman" w:eastAsia="Times New Roman" w:hAnsi="Times New Roman"/>
          <w:sz w:val="24"/>
          <w:szCs w:val="24"/>
          <w:lang w:eastAsia="lt-LT"/>
        </w:rPr>
        <w:t>ir Skriaudžių bibliotekos</w:t>
      </w:r>
      <w:r>
        <w:rPr>
          <w:rFonts w:ascii="Times New Roman" w:eastAsia="Times New Roman" w:hAnsi="Times New Roman"/>
          <w:sz w:val="24"/>
          <w:szCs w:val="24"/>
          <w:lang w:eastAsia="lt-LT"/>
        </w:rPr>
        <w:t xml:space="preserve"> organizavo kultūros edukacijos renginius ,,Anzelmo </w:t>
      </w:r>
      <w:r w:rsidRPr="00257E02">
        <w:rPr>
          <w:rFonts w:ascii="Times New Roman" w:eastAsia="Times New Roman" w:hAnsi="Times New Roman"/>
          <w:sz w:val="24"/>
          <w:szCs w:val="24"/>
          <w:lang w:eastAsia="lt-LT"/>
        </w:rPr>
        <w:t>Matučio kūryba vaikams“</w:t>
      </w:r>
      <w:r>
        <w:rPr>
          <w:rFonts w:ascii="Times New Roman" w:eastAsia="Times New Roman" w:hAnsi="Times New Roman"/>
          <w:sz w:val="24"/>
          <w:szCs w:val="24"/>
          <w:lang w:eastAsia="lt-LT"/>
        </w:rPr>
        <w:t xml:space="preserve">, </w:t>
      </w:r>
      <w:r w:rsidRPr="00257E02">
        <w:rPr>
          <w:rFonts w:ascii="Times New Roman" w:eastAsia="Times New Roman" w:hAnsi="Times New Roman"/>
          <w:sz w:val="24"/>
          <w:szCs w:val="24"/>
          <w:lang w:eastAsia="lt-LT"/>
        </w:rPr>
        <w:t>,,Knyga,</w:t>
      </w:r>
      <w:r>
        <w:rPr>
          <w:rFonts w:ascii="Times New Roman" w:eastAsia="Times New Roman" w:hAnsi="Times New Roman"/>
          <w:sz w:val="24"/>
          <w:szCs w:val="24"/>
          <w:lang w:eastAsia="lt-LT"/>
        </w:rPr>
        <w:t xml:space="preserve"> </w:t>
      </w:r>
      <w:r w:rsidRPr="00257E02">
        <w:rPr>
          <w:rFonts w:ascii="Times New Roman" w:eastAsia="Times New Roman" w:hAnsi="Times New Roman"/>
          <w:sz w:val="24"/>
          <w:szCs w:val="24"/>
          <w:lang w:eastAsia="lt-LT"/>
        </w:rPr>
        <w:t>kuri visada šalia“</w:t>
      </w:r>
      <w:r>
        <w:rPr>
          <w:rFonts w:ascii="Times New Roman" w:eastAsia="Times New Roman" w:hAnsi="Times New Roman"/>
          <w:sz w:val="24"/>
          <w:szCs w:val="24"/>
          <w:lang w:eastAsia="lt-LT"/>
        </w:rPr>
        <w:t>, „</w:t>
      </w:r>
      <w:r w:rsidRPr="00257E02">
        <w:rPr>
          <w:rFonts w:ascii="Times New Roman" w:eastAsia="Times New Roman" w:hAnsi="Times New Roman"/>
          <w:sz w:val="24"/>
          <w:szCs w:val="24"/>
          <w:lang w:eastAsia="lt-LT"/>
        </w:rPr>
        <w:t>Susipažinkime su bibliotekininko profesija“</w:t>
      </w:r>
      <w:r>
        <w:rPr>
          <w:rFonts w:ascii="Times New Roman" w:eastAsia="Times New Roman" w:hAnsi="Times New Roman"/>
          <w:sz w:val="24"/>
          <w:szCs w:val="24"/>
          <w:lang w:eastAsia="lt-LT"/>
        </w:rPr>
        <w:t xml:space="preserve">, </w:t>
      </w:r>
      <w:r w:rsidRPr="00257E02">
        <w:rPr>
          <w:rFonts w:ascii="Times New Roman" w:eastAsia="Times New Roman" w:hAnsi="Times New Roman"/>
          <w:sz w:val="24"/>
          <w:szCs w:val="24"/>
          <w:lang w:eastAsia="lt-LT"/>
        </w:rPr>
        <w:t xml:space="preserve">,,Kosto </w:t>
      </w:r>
      <w:proofErr w:type="spellStart"/>
      <w:r w:rsidRPr="00257E02">
        <w:rPr>
          <w:rFonts w:ascii="Times New Roman" w:eastAsia="Times New Roman" w:hAnsi="Times New Roman"/>
          <w:sz w:val="24"/>
          <w:szCs w:val="24"/>
          <w:lang w:eastAsia="lt-LT"/>
        </w:rPr>
        <w:t>Kubilinsko</w:t>
      </w:r>
      <w:proofErr w:type="spellEnd"/>
      <w:r w:rsidRPr="00257E02">
        <w:rPr>
          <w:rFonts w:ascii="Times New Roman" w:eastAsia="Times New Roman" w:hAnsi="Times New Roman"/>
          <w:sz w:val="24"/>
          <w:szCs w:val="24"/>
          <w:lang w:eastAsia="lt-LT"/>
        </w:rPr>
        <w:t xml:space="preserve"> pasakų veikėjai“</w:t>
      </w:r>
      <w:r w:rsidR="00775ED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257E02">
        <w:rPr>
          <w:rFonts w:ascii="Times New Roman" w:eastAsia="Times New Roman" w:hAnsi="Times New Roman"/>
          <w:sz w:val="24"/>
          <w:szCs w:val="24"/>
          <w:lang w:eastAsia="lt-LT"/>
        </w:rPr>
        <w:t>„</w:t>
      </w:r>
      <w:r>
        <w:rPr>
          <w:rFonts w:ascii="Times New Roman" w:eastAsia="Times New Roman" w:hAnsi="Times New Roman"/>
          <w:sz w:val="24"/>
          <w:szCs w:val="24"/>
          <w:lang w:eastAsia="lt-LT"/>
        </w:rPr>
        <w:t>Istorinių žinių labirintais“,</w:t>
      </w:r>
      <w:r w:rsidRPr="00257E02">
        <w:rPr>
          <w:rFonts w:ascii="Times New Roman" w:eastAsia="Times New Roman" w:hAnsi="Times New Roman"/>
          <w:sz w:val="24"/>
          <w:szCs w:val="24"/>
          <w:lang w:eastAsia="lt-LT"/>
        </w:rPr>
        <w:t xml:space="preserve"> „Mūsų margučiai patys gražiausi“</w:t>
      </w:r>
      <w:r>
        <w:rPr>
          <w:rFonts w:ascii="Times New Roman" w:eastAsia="Times New Roman" w:hAnsi="Times New Roman"/>
          <w:sz w:val="24"/>
          <w:szCs w:val="24"/>
          <w:lang w:eastAsia="lt-LT"/>
        </w:rPr>
        <w:t xml:space="preserve">, „Pažink save“ . Stakliškių biblioteka </w:t>
      </w:r>
      <w:r w:rsidR="00775ED9">
        <w:rPr>
          <w:rFonts w:ascii="Times New Roman" w:eastAsia="Times New Roman" w:hAnsi="Times New Roman"/>
          <w:sz w:val="24"/>
          <w:szCs w:val="24"/>
          <w:lang w:eastAsia="lt-LT"/>
        </w:rPr>
        <w:t xml:space="preserve">pakvietė į </w:t>
      </w:r>
      <w:r>
        <w:rPr>
          <w:rFonts w:ascii="Times New Roman" w:eastAsia="Times New Roman" w:hAnsi="Times New Roman"/>
          <w:sz w:val="24"/>
          <w:szCs w:val="24"/>
          <w:lang w:eastAsia="lt-LT"/>
        </w:rPr>
        <w:t>e</w:t>
      </w:r>
      <w:r w:rsidRPr="00257E02">
        <w:rPr>
          <w:rFonts w:ascii="Times New Roman" w:eastAsia="Times New Roman" w:hAnsi="Times New Roman"/>
          <w:sz w:val="24"/>
          <w:szCs w:val="24"/>
          <w:lang w:eastAsia="lt-LT"/>
        </w:rPr>
        <w:t>dukacin</w:t>
      </w:r>
      <w:r w:rsidR="00775ED9">
        <w:rPr>
          <w:rFonts w:ascii="Times New Roman" w:eastAsia="Times New Roman" w:hAnsi="Times New Roman"/>
          <w:sz w:val="24"/>
          <w:szCs w:val="24"/>
          <w:lang w:eastAsia="lt-LT"/>
        </w:rPr>
        <w:t>ius</w:t>
      </w:r>
      <w:r w:rsidRPr="00257E02">
        <w:rPr>
          <w:rFonts w:ascii="Times New Roman" w:eastAsia="Times New Roman" w:hAnsi="Times New Roman"/>
          <w:sz w:val="24"/>
          <w:szCs w:val="24"/>
          <w:lang w:eastAsia="lt-LT"/>
        </w:rPr>
        <w:t xml:space="preserve"> užsiėmim</w:t>
      </w:r>
      <w:r w:rsidR="00775ED9">
        <w:rPr>
          <w:rFonts w:ascii="Times New Roman" w:eastAsia="Times New Roman" w:hAnsi="Times New Roman"/>
          <w:sz w:val="24"/>
          <w:szCs w:val="24"/>
          <w:lang w:eastAsia="lt-LT"/>
        </w:rPr>
        <w:t>us</w:t>
      </w:r>
      <w:r>
        <w:rPr>
          <w:rFonts w:ascii="Times New Roman" w:eastAsia="Times New Roman" w:hAnsi="Times New Roman"/>
          <w:sz w:val="24"/>
          <w:szCs w:val="24"/>
          <w:lang w:eastAsia="lt-LT"/>
        </w:rPr>
        <w:t xml:space="preserve"> </w:t>
      </w:r>
      <w:r w:rsidRPr="00257E02">
        <w:rPr>
          <w:rFonts w:ascii="Times New Roman" w:eastAsia="Times New Roman" w:hAnsi="Times New Roman"/>
          <w:sz w:val="24"/>
          <w:szCs w:val="24"/>
          <w:lang w:eastAsia="lt-LT"/>
        </w:rPr>
        <w:t>„</w:t>
      </w:r>
      <w:proofErr w:type="spellStart"/>
      <w:r w:rsidRPr="00257E02">
        <w:rPr>
          <w:rFonts w:ascii="Times New Roman" w:eastAsia="Times New Roman" w:hAnsi="Times New Roman"/>
          <w:sz w:val="24"/>
          <w:szCs w:val="24"/>
          <w:lang w:eastAsia="lt-LT"/>
        </w:rPr>
        <w:t>Rudenėlio</w:t>
      </w:r>
      <w:proofErr w:type="spellEnd"/>
      <w:r w:rsidRPr="00257E02">
        <w:rPr>
          <w:rFonts w:ascii="Times New Roman" w:eastAsia="Times New Roman" w:hAnsi="Times New Roman"/>
          <w:sz w:val="24"/>
          <w:szCs w:val="24"/>
          <w:lang w:eastAsia="lt-LT"/>
        </w:rPr>
        <w:t xml:space="preserve"> taku į susitikimą su knygelėmis“</w:t>
      </w:r>
      <w:r>
        <w:rPr>
          <w:rFonts w:ascii="Times New Roman" w:eastAsia="Times New Roman" w:hAnsi="Times New Roman"/>
          <w:sz w:val="24"/>
          <w:szCs w:val="24"/>
          <w:lang w:eastAsia="lt-LT"/>
        </w:rPr>
        <w:t>, „</w:t>
      </w:r>
      <w:r w:rsidRPr="00257E02">
        <w:rPr>
          <w:rFonts w:ascii="Times New Roman" w:eastAsia="Times New Roman" w:hAnsi="Times New Roman"/>
          <w:sz w:val="24"/>
          <w:szCs w:val="24"/>
          <w:lang w:eastAsia="lt-LT"/>
        </w:rPr>
        <w:t>Būk atsargus, būsi saugus“</w:t>
      </w:r>
      <w:r>
        <w:rPr>
          <w:rFonts w:ascii="Times New Roman" w:eastAsia="Times New Roman" w:hAnsi="Times New Roman"/>
          <w:sz w:val="24"/>
          <w:szCs w:val="24"/>
          <w:lang w:eastAsia="lt-LT"/>
        </w:rPr>
        <w:t>, „Rytmeti</w:t>
      </w:r>
      <w:r w:rsidRPr="00257E02">
        <w:rPr>
          <w:rFonts w:ascii="Times New Roman" w:eastAsia="Times New Roman" w:hAnsi="Times New Roman"/>
          <w:sz w:val="24"/>
          <w:szCs w:val="24"/>
          <w:lang w:eastAsia="lt-LT"/>
        </w:rPr>
        <w:t>s su bibliotekininkėmi</w:t>
      </w:r>
      <w:r w:rsidRPr="000B1025">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 </w:t>
      </w:r>
    </w:p>
    <w:p w:rsidR="006E268D" w:rsidRPr="00257E02" w:rsidRDefault="006E268D" w:rsidP="006E268D">
      <w:pPr>
        <w:spacing w:after="0" w:line="360" w:lineRule="auto"/>
        <w:ind w:firstLine="851"/>
        <w:jc w:val="both"/>
        <w:rPr>
          <w:rFonts w:ascii="Times New Roman" w:eastAsia="Times New Roman" w:hAnsi="Times New Roman"/>
          <w:sz w:val="24"/>
          <w:szCs w:val="24"/>
          <w:lang w:eastAsia="lt-LT"/>
        </w:rPr>
      </w:pPr>
      <w:proofErr w:type="spellStart"/>
      <w:r w:rsidRPr="00257E02">
        <w:rPr>
          <w:rFonts w:ascii="Times New Roman" w:eastAsia="Times New Roman" w:hAnsi="Times New Roman"/>
          <w:sz w:val="24"/>
          <w:szCs w:val="24"/>
          <w:lang w:eastAsia="lt-LT"/>
        </w:rPr>
        <w:t>Strielčių</w:t>
      </w:r>
      <w:proofErr w:type="spellEnd"/>
      <w:r w:rsidRPr="00257E02">
        <w:rPr>
          <w:rFonts w:ascii="Times New Roman" w:eastAsia="Times New Roman" w:hAnsi="Times New Roman"/>
          <w:sz w:val="24"/>
          <w:szCs w:val="24"/>
          <w:lang w:eastAsia="lt-LT"/>
        </w:rPr>
        <w:t xml:space="preserve"> bibliotekoje</w:t>
      </w:r>
      <w:r w:rsidR="00775ED9">
        <w:rPr>
          <w:rFonts w:ascii="Times New Roman" w:eastAsia="Times New Roman" w:hAnsi="Times New Roman"/>
          <w:sz w:val="24"/>
          <w:szCs w:val="24"/>
          <w:lang w:eastAsia="lt-LT"/>
        </w:rPr>
        <w:t xml:space="preserve"> kovo 29 d.</w:t>
      </w:r>
      <w:r w:rsidRPr="00257E02">
        <w:rPr>
          <w:rFonts w:ascii="Times New Roman" w:eastAsia="Times New Roman" w:hAnsi="Times New Roman"/>
          <w:sz w:val="24"/>
          <w:szCs w:val="24"/>
          <w:lang w:eastAsia="lt-LT"/>
        </w:rPr>
        <w:t xml:space="preserve"> </w:t>
      </w:r>
      <w:r w:rsidR="00775ED9">
        <w:rPr>
          <w:rFonts w:ascii="Times New Roman" w:eastAsia="Times New Roman" w:hAnsi="Times New Roman"/>
          <w:sz w:val="24"/>
          <w:szCs w:val="24"/>
          <w:lang w:eastAsia="lt-LT"/>
        </w:rPr>
        <w:t>edukacinį užsiėmimą</w:t>
      </w:r>
      <w:r w:rsidRPr="00257E02">
        <w:rPr>
          <w:rFonts w:ascii="Times New Roman" w:eastAsia="Times New Roman" w:hAnsi="Times New Roman"/>
          <w:sz w:val="24"/>
          <w:szCs w:val="24"/>
          <w:lang w:eastAsia="lt-LT"/>
        </w:rPr>
        <w:t xml:space="preserve"> </w:t>
      </w:r>
      <w:r w:rsidR="00775ED9">
        <w:rPr>
          <w:rFonts w:ascii="Times New Roman" w:eastAsia="Times New Roman" w:hAnsi="Times New Roman"/>
          <w:sz w:val="24"/>
          <w:szCs w:val="24"/>
          <w:lang w:eastAsia="lt-LT"/>
        </w:rPr>
        <w:t>„Velykų belaukiant“</w:t>
      </w:r>
      <w:r w:rsidRPr="00257E02">
        <w:rPr>
          <w:rFonts w:ascii="Times New Roman" w:eastAsia="Times New Roman" w:hAnsi="Times New Roman"/>
          <w:sz w:val="24"/>
          <w:szCs w:val="24"/>
          <w:lang w:eastAsia="lt-LT"/>
        </w:rPr>
        <w:t xml:space="preserve"> </w:t>
      </w:r>
      <w:r w:rsidR="00775ED9">
        <w:rPr>
          <w:rFonts w:ascii="Times New Roman" w:eastAsia="Times New Roman" w:hAnsi="Times New Roman"/>
          <w:sz w:val="24"/>
          <w:szCs w:val="24"/>
          <w:lang w:eastAsia="lt-LT"/>
        </w:rPr>
        <w:t>pra</w:t>
      </w:r>
      <w:r w:rsidRPr="00257E02">
        <w:rPr>
          <w:rFonts w:ascii="Times New Roman" w:eastAsia="Times New Roman" w:hAnsi="Times New Roman"/>
          <w:sz w:val="24"/>
          <w:szCs w:val="24"/>
          <w:lang w:eastAsia="lt-LT"/>
        </w:rPr>
        <w:t>vedė Prienų lopšelio-darželio „Gintarėlis“ vyresnioji auklėto</w:t>
      </w:r>
      <w:r w:rsidR="00775ED9">
        <w:rPr>
          <w:rFonts w:ascii="Times New Roman" w:eastAsia="Times New Roman" w:hAnsi="Times New Roman"/>
          <w:sz w:val="24"/>
          <w:szCs w:val="24"/>
          <w:lang w:eastAsia="lt-LT"/>
        </w:rPr>
        <w:t xml:space="preserve">ja Danutė </w:t>
      </w:r>
      <w:proofErr w:type="spellStart"/>
      <w:r w:rsidR="00775ED9">
        <w:rPr>
          <w:rFonts w:ascii="Times New Roman" w:eastAsia="Times New Roman" w:hAnsi="Times New Roman"/>
          <w:sz w:val="24"/>
          <w:szCs w:val="24"/>
          <w:lang w:eastAsia="lt-LT"/>
        </w:rPr>
        <w:t>Mozūrienė</w:t>
      </w:r>
      <w:proofErr w:type="spellEnd"/>
      <w:r w:rsidR="00775ED9">
        <w:rPr>
          <w:rFonts w:ascii="Times New Roman" w:eastAsia="Times New Roman" w:hAnsi="Times New Roman"/>
          <w:sz w:val="24"/>
          <w:szCs w:val="24"/>
          <w:lang w:eastAsia="lt-LT"/>
        </w:rPr>
        <w:t xml:space="preserve">. Ši įstaiga </w:t>
      </w:r>
      <w:r w:rsidR="00B37FFE">
        <w:rPr>
          <w:rFonts w:ascii="Times New Roman" w:eastAsia="Times New Roman" w:hAnsi="Times New Roman"/>
          <w:sz w:val="24"/>
          <w:szCs w:val="24"/>
          <w:lang w:eastAsia="lt-LT"/>
        </w:rPr>
        <w:t xml:space="preserve">kartu su </w:t>
      </w:r>
      <w:proofErr w:type="spellStart"/>
      <w:r w:rsidR="00B37FFE" w:rsidRPr="00257E02">
        <w:rPr>
          <w:rFonts w:ascii="Times New Roman" w:eastAsia="Times New Roman" w:hAnsi="Times New Roman"/>
          <w:sz w:val="24"/>
          <w:szCs w:val="24"/>
          <w:lang w:eastAsia="lt-LT"/>
        </w:rPr>
        <w:t>Strielčių</w:t>
      </w:r>
      <w:proofErr w:type="spellEnd"/>
      <w:r w:rsidR="00B37FFE" w:rsidRPr="00257E02">
        <w:rPr>
          <w:rFonts w:ascii="Times New Roman" w:eastAsia="Times New Roman" w:hAnsi="Times New Roman"/>
          <w:sz w:val="24"/>
          <w:szCs w:val="24"/>
          <w:lang w:eastAsia="lt-LT"/>
        </w:rPr>
        <w:t xml:space="preserve"> ikimokyklinio ugdymo skyriaus vaikučiai</w:t>
      </w:r>
      <w:r w:rsidR="00B37FFE">
        <w:rPr>
          <w:rFonts w:ascii="Times New Roman" w:eastAsia="Times New Roman" w:hAnsi="Times New Roman"/>
          <w:sz w:val="24"/>
          <w:szCs w:val="24"/>
          <w:lang w:eastAsia="lt-LT"/>
        </w:rPr>
        <w:t xml:space="preserve">s ir jų auklėtoja Maryte Janušauskiene bei meninio ugdymo pedagoge Veronika </w:t>
      </w:r>
      <w:proofErr w:type="spellStart"/>
      <w:r w:rsidR="00B37FFE">
        <w:rPr>
          <w:rFonts w:ascii="Times New Roman" w:eastAsia="Times New Roman" w:hAnsi="Times New Roman"/>
          <w:sz w:val="24"/>
          <w:szCs w:val="24"/>
          <w:lang w:eastAsia="lt-LT"/>
        </w:rPr>
        <w:t>Zeleniene</w:t>
      </w:r>
      <w:proofErr w:type="spellEnd"/>
      <w:r w:rsidR="00B37FFE">
        <w:rPr>
          <w:rFonts w:ascii="Times New Roman" w:eastAsia="Times New Roman" w:hAnsi="Times New Roman"/>
          <w:sz w:val="24"/>
          <w:szCs w:val="24"/>
          <w:lang w:eastAsia="lt-LT"/>
        </w:rPr>
        <w:t xml:space="preserve"> </w:t>
      </w:r>
      <w:r w:rsidR="00775ED9">
        <w:rPr>
          <w:rFonts w:ascii="Times New Roman" w:eastAsia="Times New Roman" w:hAnsi="Times New Roman"/>
          <w:sz w:val="24"/>
          <w:szCs w:val="24"/>
          <w:lang w:eastAsia="lt-LT"/>
        </w:rPr>
        <w:t xml:space="preserve">paminėjo </w:t>
      </w:r>
      <w:r w:rsidR="00775ED9" w:rsidRPr="00257E02">
        <w:rPr>
          <w:rFonts w:ascii="Times New Roman" w:eastAsia="Times New Roman" w:hAnsi="Times New Roman"/>
          <w:sz w:val="24"/>
          <w:szCs w:val="24"/>
          <w:lang w:eastAsia="lt-LT"/>
        </w:rPr>
        <w:t xml:space="preserve">Knygnešio </w:t>
      </w:r>
      <w:r w:rsidR="00B37FFE">
        <w:rPr>
          <w:rFonts w:ascii="Times New Roman" w:eastAsia="Times New Roman" w:hAnsi="Times New Roman"/>
          <w:sz w:val="24"/>
          <w:szCs w:val="24"/>
          <w:lang w:eastAsia="lt-LT"/>
        </w:rPr>
        <w:t xml:space="preserve">ir </w:t>
      </w:r>
      <w:r>
        <w:rPr>
          <w:rFonts w:ascii="Times New Roman" w:eastAsia="Times New Roman" w:hAnsi="Times New Roman"/>
          <w:sz w:val="24"/>
          <w:szCs w:val="24"/>
          <w:lang w:eastAsia="lt-LT"/>
        </w:rPr>
        <w:t>Paukščių diena</w:t>
      </w:r>
      <w:r w:rsidR="00B37FFE">
        <w:rPr>
          <w:rFonts w:ascii="Times New Roman" w:eastAsia="Times New Roman" w:hAnsi="Times New Roman"/>
          <w:sz w:val="24"/>
          <w:szCs w:val="24"/>
          <w:lang w:eastAsia="lt-LT"/>
        </w:rPr>
        <w:t>s.  B</w:t>
      </w:r>
      <w:r w:rsidRPr="00257E02">
        <w:rPr>
          <w:rFonts w:ascii="Times New Roman" w:eastAsia="Times New Roman" w:hAnsi="Times New Roman"/>
          <w:sz w:val="24"/>
          <w:szCs w:val="24"/>
          <w:lang w:eastAsia="lt-LT"/>
        </w:rPr>
        <w:t>ibliotekos vaikų klubo „Lietutis“ teatro grupė</w:t>
      </w:r>
      <w:r w:rsidR="00B37FFE">
        <w:rPr>
          <w:rFonts w:ascii="Times New Roman" w:eastAsia="Times New Roman" w:hAnsi="Times New Roman"/>
          <w:sz w:val="24"/>
          <w:szCs w:val="24"/>
          <w:lang w:eastAsia="lt-LT"/>
        </w:rPr>
        <w:t xml:space="preserve"> popietės</w:t>
      </w:r>
      <w:r w:rsidR="00B37FFE" w:rsidRPr="00257E02">
        <w:rPr>
          <w:rFonts w:ascii="Times New Roman" w:eastAsia="Times New Roman" w:hAnsi="Times New Roman"/>
          <w:sz w:val="24"/>
          <w:szCs w:val="24"/>
          <w:lang w:eastAsia="lt-LT"/>
        </w:rPr>
        <w:t xml:space="preserve"> „Vaikų poetą </w:t>
      </w:r>
      <w:r w:rsidR="00B37FFE">
        <w:rPr>
          <w:rFonts w:ascii="Times New Roman" w:eastAsia="Times New Roman" w:hAnsi="Times New Roman"/>
          <w:sz w:val="24"/>
          <w:szCs w:val="24"/>
          <w:lang w:eastAsia="lt-LT"/>
        </w:rPr>
        <w:t>Martyną Vainilaitį prisimenant“ dalyviams</w:t>
      </w:r>
      <w:r w:rsidRPr="00257E02">
        <w:rPr>
          <w:rFonts w:ascii="Times New Roman" w:eastAsia="Times New Roman" w:hAnsi="Times New Roman"/>
          <w:sz w:val="24"/>
          <w:szCs w:val="24"/>
          <w:lang w:eastAsia="lt-LT"/>
        </w:rPr>
        <w:t xml:space="preserve"> parodė spektaklį – inscenizuotą Martyno Vainilaičio pasaką „Ežio namas“.</w:t>
      </w:r>
      <w:r>
        <w:rPr>
          <w:rFonts w:ascii="Times New Roman" w:eastAsia="Times New Roman" w:hAnsi="Times New Roman"/>
          <w:sz w:val="24"/>
          <w:szCs w:val="24"/>
          <w:lang w:eastAsia="lt-LT"/>
        </w:rPr>
        <w:t xml:space="preserve"> </w:t>
      </w:r>
      <w:r w:rsidRPr="00257E02">
        <w:rPr>
          <w:rFonts w:ascii="Times New Roman" w:eastAsia="Times New Roman" w:hAnsi="Times New Roman"/>
          <w:sz w:val="24"/>
          <w:szCs w:val="24"/>
          <w:lang w:eastAsia="lt-LT"/>
        </w:rPr>
        <w:t xml:space="preserve">Gruodžio mėnesį </w:t>
      </w:r>
      <w:r w:rsidR="00B37FFE">
        <w:rPr>
          <w:rFonts w:ascii="Times New Roman" w:eastAsia="Times New Roman" w:hAnsi="Times New Roman"/>
          <w:sz w:val="24"/>
          <w:szCs w:val="24"/>
          <w:lang w:eastAsia="lt-LT"/>
        </w:rPr>
        <w:t xml:space="preserve">jaunieji aktoriai </w:t>
      </w:r>
      <w:r w:rsidRPr="00257E02">
        <w:rPr>
          <w:rFonts w:ascii="Times New Roman" w:eastAsia="Times New Roman" w:hAnsi="Times New Roman"/>
          <w:sz w:val="24"/>
          <w:szCs w:val="24"/>
          <w:lang w:eastAsia="lt-LT"/>
        </w:rPr>
        <w:t>kartu su suaugusiais bibliotekos skaitytojais</w:t>
      </w:r>
      <w:r>
        <w:rPr>
          <w:rFonts w:ascii="Times New Roman" w:eastAsia="Times New Roman" w:hAnsi="Times New Roman"/>
          <w:sz w:val="24"/>
          <w:szCs w:val="24"/>
          <w:lang w:eastAsia="lt-LT"/>
        </w:rPr>
        <w:t xml:space="preserve"> pastatė k</w:t>
      </w:r>
      <w:r w:rsidRPr="00257E02">
        <w:rPr>
          <w:rFonts w:ascii="Times New Roman" w:eastAsia="Times New Roman" w:hAnsi="Times New Roman"/>
          <w:sz w:val="24"/>
          <w:szCs w:val="24"/>
          <w:lang w:eastAsia="lt-LT"/>
        </w:rPr>
        <w:t>alėdinį spektaklį, kurį režisavo bibliotekininkė Daiva Mockevičienė. Spektaklis buvo parodytas Kalėdinės eglės įžiebimo šventėje gruodžio 22</w:t>
      </w:r>
      <w:r>
        <w:rPr>
          <w:rFonts w:ascii="Times New Roman" w:eastAsia="Times New Roman" w:hAnsi="Times New Roman"/>
          <w:sz w:val="24"/>
          <w:szCs w:val="24"/>
          <w:lang w:eastAsia="lt-LT"/>
        </w:rPr>
        <w:t xml:space="preserve"> </w:t>
      </w:r>
      <w:r w:rsidRPr="00257E02">
        <w:rPr>
          <w:rFonts w:ascii="Times New Roman" w:eastAsia="Times New Roman" w:hAnsi="Times New Roman"/>
          <w:sz w:val="24"/>
          <w:szCs w:val="24"/>
          <w:lang w:eastAsia="lt-LT"/>
        </w:rPr>
        <w:t xml:space="preserve">d. </w:t>
      </w:r>
    </w:p>
    <w:p w:rsidR="006E268D" w:rsidRPr="00257E02" w:rsidRDefault="006E268D" w:rsidP="00B37FFE">
      <w:pPr>
        <w:spacing w:after="0" w:line="360" w:lineRule="auto"/>
        <w:ind w:firstLine="851"/>
        <w:jc w:val="both"/>
        <w:rPr>
          <w:rFonts w:ascii="Times New Roman" w:eastAsia="Times New Roman" w:hAnsi="Times New Roman"/>
          <w:sz w:val="24"/>
          <w:szCs w:val="24"/>
          <w:lang w:eastAsia="lt-LT"/>
        </w:rPr>
      </w:pPr>
      <w:proofErr w:type="spellStart"/>
      <w:r>
        <w:rPr>
          <w:rFonts w:ascii="Times New Roman" w:eastAsia="Times New Roman" w:hAnsi="Times New Roman"/>
          <w:sz w:val="24"/>
          <w:szCs w:val="24"/>
          <w:lang w:eastAsia="lt-LT"/>
        </w:rPr>
        <w:t>Šilavoto</w:t>
      </w:r>
      <w:proofErr w:type="spellEnd"/>
      <w:r>
        <w:rPr>
          <w:rFonts w:ascii="Times New Roman" w:eastAsia="Times New Roman" w:hAnsi="Times New Roman"/>
          <w:sz w:val="24"/>
          <w:szCs w:val="24"/>
          <w:lang w:eastAsia="lt-LT"/>
        </w:rPr>
        <w:t xml:space="preserve"> bibliotekoje </w:t>
      </w:r>
      <w:r w:rsidRPr="00257E02">
        <w:rPr>
          <w:rFonts w:ascii="Times New Roman" w:eastAsia="Times New Roman" w:hAnsi="Times New Roman"/>
          <w:sz w:val="24"/>
          <w:szCs w:val="24"/>
          <w:lang w:eastAsia="lt-LT"/>
        </w:rPr>
        <w:t xml:space="preserve">edukaciniai užsiėmimai buvo rengiami Tarptautinei vaikų knygos dienai, Nacionalinei Lietuvos bibliotekų savaitei, Europos Sąjungos dienai, Šiaurės šalių bibliotekų savaitei. </w:t>
      </w:r>
      <w:proofErr w:type="spellStart"/>
      <w:r w:rsidRPr="00257E02">
        <w:rPr>
          <w:rFonts w:ascii="Times New Roman" w:eastAsia="Times New Roman" w:hAnsi="Times New Roman"/>
          <w:sz w:val="24"/>
          <w:szCs w:val="24"/>
          <w:lang w:eastAsia="lt-LT"/>
        </w:rPr>
        <w:t>Vėžion</w:t>
      </w:r>
      <w:r>
        <w:rPr>
          <w:rFonts w:ascii="Times New Roman" w:eastAsia="Times New Roman" w:hAnsi="Times New Roman"/>
          <w:sz w:val="24"/>
          <w:szCs w:val="24"/>
          <w:lang w:eastAsia="lt-LT"/>
        </w:rPr>
        <w:t>ių</w:t>
      </w:r>
      <w:proofErr w:type="spellEnd"/>
      <w:r>
        <w:rPr>
          <w:rFonts w:ascii="Times New Roman" w:eastAsia="Times New Roman" w:hAnsi="Times New Roman"/>
          <w:sz w:val="24"/>
          <w:szCs w:val="24"/>
          <w:lang w:eastAsia="lt-LT"/>
        </w:rPr>
        <w:t xml:space="preserve"> bibliotekoje vyko skaitymo skatinimo edukaciniai renginiai </w:t>
      </w:r>
      <w:r w:rsidRPr="00257E02">
        <w:rPr>
          <w:rFonts w:ascii="Times New Roman" w:eastAsia="Times New Roman" w:hAnsi="Times New Roman"/>
          <w:sz w:val="24"/>
          <w:szCs w:val="24"/>
          <w:lang w:eastAsia="lt-LT"/>
        </w:rPr>
        <w:t>„Labas</w:t>
      </w:r>
      <w:r>
        <w:rPr>
          <w:rFonts w:ascii="Times New Roman" w:eastAsia="Times New Roman" w:hAnsi="Times New Roman"/>
          <w:sz w:val="24"/>
          <w:szCs w:val="24"/>
          <w:lang w:eastAsia="lt-LT"/>
        </w:rPr>
        <w:t>,</w:t>
      </w:r>
      <w:r w:rsidRPr="00257E02">
        <w:rPr>
          <w:rFonts w:ascii="Times New Roman" w:eastAsia="Times New Roman" w:hAnsi="Times New Roman"/>
          <w:sz w:val="24"/>
          <w:szCs w:val="24"/>
          <w:lang w:eastAsia="lt-LT"/>
        </w:rPr>
        <w:t xml:space="preserve"> vasarėle“</w:t>
      </w:r>
      <w:r>
        <w:rPr>
          <w:rFonts w:ascii="Times New Roman" w:eastAsia="Times New Roman" w:hAnsi="Times New Roman"/>
          <w:sz w:val="24"/>
          <w:szCs w:val="24"/>
          <w:lang w:eastAsia="lt-LT"/>
        </w:rPr>
        <w:t>,</w:t>
      </w:r>
      <w:r w:rsidRPr="00257E0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„Skaitau –</w:t>
      </w:r>
      <w:r w:rsidRPr="00257E02">
        <w:rPr>
          <w:rFonts w:ascii="Times New Roman" w:eastAsia="Times New Roman" w:hAnsi="Times New Roman"/>
          <w:sz w:val="24"/>
          <w:szCs w:val="24"/>
          <w:lang w:eastAsia="lt-LT"/>
        </w:rPr>
        <w:t xml:space="preserve"> daugiau žinau“</w:t>
      </w:r>
      <w:r>
        <w:rPr>
          <w:rFonts w:ascii="Times New Roman" w:eastAsia="Times New Roman" w:hAnsi="Times New Roman"/>
          <w:sz w:val="24"/>
          <w:szCs w:val="24"/>
          <w:lang w:eastAsia="lt-LT"/>
        </w:rPr>
        <w:t xml:space="preserve"> . </w:t>
      </w:r>
      <w:proofErr w:type="spellStart"/>
      <w:r w:rsidRPr="00257E02">
        <w:rPr>
          <w:rFonts w:ascii="Times New Roman" w:eastAsia="Times New Roman" w:hAnsi="Times New Roman"/>
          <w:sz w:val="24"/>
          <w:szCs w:val="24"/>
          <w:lang w:eastAsia="lt-LT"/>
        </w:rPr>
        <w:t>Vyšniūn</w:t>
      </w:r>
      <w:r w:rsidR="00B37FFE">
        <w:rPr>
          <w:rFonts w:ascii="Times New Roman" w:eastAsia="Times New Roman" w:hAnsi="Times New Roman"/>
          <w:sz w:val="24"/>
          <w:szCs w:val="24"/>
          <w:lang w:eastAsia="lt-LT"/>
        </w:rPr>
        <w:t>ų</w:t>
      </w:r>
      <w:proofErr w:type="spellEnd"/>
      <w:r w:rsidR="00B37FFE">
        <w:rPr>
          <w:rFonts w:ascii="Times New Roman" w:eastAsia="Times New Roman" w:hAnsi="Times New Roman"/>
          <w:sz w:val="24"/>
          <w:szCs w:val="24"/>
          <w:lang w:eastAsia="lt-LT"/>
        </w:rPr>
        <w:t xml:space="preserve"> bibliotekoje – </w:t>
      </w:r>
      <w:r>
        <w:rPr>
          <w:rFonts w:ascii="Times New Roman" w:eastAsia="Times New Roman" w:hAnsi="Times New Roman"/>
          <w:sz w:val="24"/>
          <w:szCs w:val="24"/>
          <w:lang w:eastAsia="lt-LT"/>
        </w:rPr>
        <w:t xml:space="preserve">edukaciniai užsiėmimai </w:t>
      </w:r>
      <w:r w:rsidRPr="00257E02">
        <w:rPr>
          <w:rFonts w:ascii="Times New Roman" w:eastAsia="Times New Roman" w:hAnsi="Times New Roman"/>
          <w:sz w:val="24"/>
          <w:szCs w:val="24"/>
          <w:lang w:eastAsia="lt-LT"/>
        </w:rPr>
        <w:t>„Vieną kartą gyveno..</w:t>
      </w:r>
      <w:r>
        <w:rPr>
          <w:rFonts w:ascii="Times New Roman" w:eastAsia="Times New Roman" w:hAnsi="Times New Roman"/>
          <w:sz w:val="24"/>
          <w:szCs w:val="24"/>
          <w:lang w:eastAsia="lt-LT"/>
        </w:rPr>
        <w:t>.</w:t>
      </w:r>
      <w:r w:rsidRPr="00257E02">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257E02">
        <w:rPr>
          <w:rFonts w:ascii="Times New Roman" w:eastAsia="Times New Roman" w:hAnsi="Times New Roman"/>
          <w:sz w:val="24"/>
          <w:szCs w:val="24"/>
          <w:lang w:eastAsia="lt-LT"/>
        </w:rPr>
        <w:t xml:space="preserve">„Vaikų </w:t>
      </w:r>
      <w:proofErr w:type="spellStart"/>
      <w:r w:rsidRPr="00257E02">
        <w:rPr>
          <w:rFonts w:ascii="Times New Roman" w:eastAsia="Times New Roman" w:hAnsi="Times New Roman"/>
          <w:sz w:val="24"/>
          <w:szCs w:val="24"/>
          <w:lang w:eastAsia="lt-LT"/>
        </w:rPr>
        <w:t>linksmadienis</w:t>
      </w:r>
      <w:proofErr w:type="spellEnd"/>
      <w:r>
        <w:rPr>
          <w:rFonts w:ascii="Times New Roman" w:eastAsia="Times New Roman" w:hAnsi="Times New Roman"/>
          <w:sz w:val="24"/>
          <w:szCs w:val="24"/>
          <w:lang w:eastAsia="lt-LT"/>
        </w:rPr>
        <w:t xml:space="preserve">“, skirti Tarptautinei vaikų knygos dienai ir </w:t>
      </w:r>
      <w:r w:rsidRPr="00257E02">
        <w:rPr>
          <w:rFonts w:ascii="Times New Roman" w:eastAsia="Times New Roman" w:hAnsi="Times New Roman"/>
          <w:sz w:val="24"/>
          <w:szCs w:val="24"/>
          <w:lang w:eastAsia="lt-LT"/>
        </w:rPr>
        <w:t>Tarptautinei vaikų gynimo dienai</w:t>
      </w:r>
      <w:r>
        <w:rPr>
          <w:rFonts w:ascii="Times New Roman" w:eastAsia="Times New Roman" w:hAnsi="Times New Roman"/>
          <w:sz w:val="24"/>
          <w:szCs w:val="24"/>
          <w:lang w:eastAsia="lt-LT"/>
        </w:rPr>
        <w:t xml:space="preserve"> paminėti.</w:t>
      </w:r>
    </w:p>
    <w:p w:rsidR="006E268D" w:rsidRDefault="006E268D" w:rsidP="00B37FFE">
      <w:pPr>
        <w:spacing w:after="0" w:line="360" w:lineRule="auto"/>
        <w:ind w:firstLine="851"/>
        <w:jc w:val="both"/>
        <w:rPr>
          <w:rFonts w:ascii="Times New Roman" w:eastAsia="Times New Roman" w:hAnsi="Times New Roman"/>
          <w:sz w:val="24"/>
          <w:szCs w:val="24"/>
          <w:lang w:eastAsia="lt-LT"/>
        </w:rPr>
      </w:pPr>
      <w:r w:rsidRPr="00257E02">
        <w:rPr>
          <w:rFonts w:ascii="Times New Roman" w:eastAsia="Times New Roman" w:hAnsi="Times New Roman"/>
          <w:sz w:val="24"/>
          <w:szCs w:val="24"/>
          <w:lang w:eastAsia="lt-LT"/>
        </w:rPr>
        <w:t xml:space="preserve">Veiverių biblioteka kartu Veiverių krašto istorijos muziejumi </w:t>
      </w:r>
      <w:r w:rsidR="00B37FFE">
        <w:rPr>
          <w:rFonts w:ascii="Times New Roman" w:eastAsia="Times New Roman" w:hAnsi="Times New Roman"/>
          <w:sz w:val="24"/>
          <w:szCs w:val="24"/>
          <w:lang w:eastAsia="lt-LT"/>
        </w:rPr>
        <w:t xml:space="preserve">kovo 6 d. </w:t>
      </w:r>
      <w:r w:rsidRPr="00257E02">
        <w:rPr>
          <w:rFonts w:ascii="Times New Roman" w:eastAsia="Times New Roman" w:hAnsi="Times New Roman"/>
          <w:sz w:val="24"/>
          <w:szCs w:val="24"/>
          <w:lang w:eastAsia="lt-LT"/>
        </w:rPr>
        <w:t>organizavo renginį „Lietuva ir aš“, skirtą Lietuvos Nepriklausomybės atkūrimo dienai paminėti. Renginyje dalyvavo Veiverių Tomo Žilinsko gimnazijos pradinių klasių mokiniai</w:t>
      </w:r>
      <w:r>
        <w:rPr>
          <w:rFonts w:ascii="Times New Roman" w:eastAsia="Times New Roman" w:hAnsi="Times New Roman"/>
          <w:sz w:val="24"/>
          <w:szCs w:val="24"/>
          <w:lang w:eastAsia="lt-LT"/>
        </w:rPr>
        <w:t xml:space="preserve">. </w:t>
      </w:r>
      <w:r w:rsidRPr="00257E02">
        <w:rPr>
          <w:rFonts w:ascii="Times New Roman" w:eastAsia="Times New Roman" w:hAnsi="Times New Roman"/>
          <w:sz w:val="24"/>
          <w:szCs w:val="24"/>
          <w:lang w:eastAsia="lt-LT"/>
        </w:rPr>
        <w:t xml:space="preserve">Gegužės 9 d. bibliotekoje </w:t>
      </w:r>
      <w:r>
        <w:rPr>
          <w:rFonts w:ascii="Times New Roman" w:eastAsia="Times New Roman" w:hAnsi="Times New Roman"/>
          <w:sz w:val="24"/>
          <w:szCs w:val="24"/>
          <w:lang w:eastAsia="lt-LT"/>
        </w:rPr>
        <w:t xml:space="preserve">vyko </w:t>
      </w:r>
      <w:r>
        <w:rPr>
          <w:rFonts w:ascii="Times New Roman" w:eastAsia="Times New Roman" w:hAnsi="Times New Roman"/>
          <w:sz w:val="24"/>
          <w:szCs w:val="24"/>
          <w:lang w:eastAsia="lt-LT"/>
        </w:rPr>
        <w:lastRenderedPageBreak/>
        <w:t>edukacinis užsiėmimas, skirtas S</w:t>
      </w:r>
      <w:r w:rsidRPr="00257E02">
        <w:rPr>
          <w:rFonts w:ascii="Times New Roman" w:eastAsia="Times New Roman" w:hAnsi="Times New Roman"/>
          <w:sz w:val="24"/>
          <w:szCs w:val="24"/>
          <w:lang w:eastAsia="lt-LT"/>
        </w:rPr>
        <w:t>paudos atgavimo, kalbos ir knygos dien</w:t>
      </w:r>
      <w:r>
        <w:rPr>
          <w:rFonts w:ascii="Times New Roman" w:eastAsia="Times New Roman" w:hAnsi="Times New Roman"/>
          <w:sz w:val="24"/>
          <w:szCs w:val="24"/>
          <w:lang w:eastAsia="lt-LT"/>
        </w:rPr>
        <w:t xml:space="preserve">ai. Mažiausiems skaitytojams – </w:t>
      </w:r>
      <w:r w:rsidRPr="00257E02">
        <w:rPr>
          <w:rFonts w:ascii="Times New Roman" w:eastAsia="Times New Roman" w:hAnsi="Times New Roman"/>
          <w:sz w:val="24"/>
          <w:szCs w:val="24"/>
          <w:lang w:eastAsia="lt-LT"/>
        </w:rPr>
        <w:t>Veiverių Tomo Žilinsko gimnazijos ikimokyklinio ugdymo skyriaus auklėtini</w:t>
      </w:r>
      <w:r>
        <w:rPr>
          <w:rFonts w:ascii="Times New Roman" w:eastAsia="Times New Roman" w:hAnsi="Times New Roman"/>
          <w:sz w:val="24"/>
          <w:szCs w:val="24"/>
          <w:lang w:eastAsia="lt-LT"/>
        </w:rPr>
        <w:t>ams –  buvo skirtas edukacinis užsiėmimas, kurio metu vaikai susipažino su biblioteka, jos dokumentų fondais, teikiamomis paslaugomis. V</w:t>
      </w:r>
      <w:r w:rsidRPr="00257E02">
        <w:rPr>
          <w:rFonts w:ascii="Times New Roman" w:eastAsia="Times New Roman" w:hAnsi="Times New Roman"/>
          <w:sz w:val="24"/>
          <w:szCs w:val="24"/>
          <w:lang w:eastAsia="lt-LT"/>
        </w:rPr>
        <w:t>ieniems tai buvo pirm</w:t>
      </w:r>
      <w:r>
        <w:rPr>
          <w:rFonts w:ascii="Times New Roman" w:eastAsia="Times New Roman" w:hAnsi="Times New Roman"/>
          <w:sz w:val="24"/>
          <w:szCs w:val="24"/>
          <w:lang w:eastAsia="lt-LT"/>
        </w:rPr>
        <w:t xml:space="preserve">oji pažintis </w:t>
      </w:r>
      <w:r w:rsidRPr="00257E02">
        <w:rPr>
          <w:rFonts w:ascii="Times New Roman" w:eastAsia="Times New Roman" w:hAnsi="Times New Roman"/>
          <w:sz w:val="24"/>
          <w:szCs w:val="24"/>
          <w:lang w:eastAsia="lt-LT"/>
        </w:rPr>
        <w:t xml:space="preserve"> su biblioteka, kitiems </w:t>
      </w:r>
      <w:r>
        <w:rPr>
          <w:rFonts w:ascii="Times New Roman" w:eastAsia="Times New Roman" w:hAnsi="Times New Roman"/>
          <w:sz w:val="24"/>
          <w:szCs w:val="24"/>
          <w:lang w:eastAsia="lt-LT"/>
        </w:rPr>
        <w:t>–</w:t>
      </w:r>
      <w:r w:rsidRPr="00257E02">
        <w:rPr>
          <w:rFonts w:ascii="Times New Roman" w:eastAsia="Times New Roman" w:hAnsi="Times New Roman"/>
          <w:sz w:val="24"/>
          <w:szCs w:val="24"/>
          <w:lang w:eastAsia="lt-LT"/>
        </w:rPr>
        <w:t xml:space="preserve"> smagus skaitymo džiaugsmo kelionės tęsinys. </w:t>
      </w:r>
      <w:r>
        <w:rPr>
          <w:rFonts w:ascii="Times New Roman" w:eastAsia="Times New Roman" w:hAnsi="Times New Roman"/>
          <w:sz w:val="24"/>
          <w:szCs w:val="24"/>
          <w:lang w:eastAsia="lt-LT"/>
        </w:rPr>
        <w:t>T</w:t>
      </w:r>
      <w:r w:rsidRPr="00257E02">
        <w:rPr>
          <w:rFonts w:ascii="Times New Roman" w:eastAsia="Times New Roman" w:hAnsi="Times New Roman"/>
          <w:sz w:val="24"/>
          <w:szCs w:val="24"/>
          <w:lang w:eastAsia="lt-LT"/>
        </w:rPr>
        <w:t xml:space="preserve">autodailininkė Gražina </w:t>
      </w:r>
      <w:proofErr w:type="spellStart"/>
      <w:r w:rsidRPr="00257E02">
        <w:rPr>
          <w:rFonts w:ascii="Times New Roman" w:eastAsia="Times New Roman" w:hAnsi="Times New Roman"/>
          <w:sz w:val="24"/>
          <w:szCs w:val="24"/>
          <w:lang w:eastAsia="lt-LT"/>
        </w:rPr>
        <w:t>Berezun</w:t>
      </w:r>
      <w:proofErr w:type="spellEnd"/>
      <w:r>
        <w:rPr>
          <w:rFonts w:ascii="Times New Roman" w:eastAsia="Times New Roman" w:hAnsi="Times New Roman"/>
          <w:sz w:val="24"/>
          <w:szCs w:val="24"/>
          <w:lang w:eastAsia="lt-LT"/>
        </w:rPr>
        <w:t xml:space="preserve"> edukaciniame užsiėmime</w:t>
      </w:r>
      <w:r w:rsidRPr="00257E02">
        <w:rPr>
          <w:rFonts w:ascii="Times New Roman" w:eastAsia="Times New Roman" w:hAnsi="Times New Roman"/>
          <w:sz w:val="24"/>
          <w:szCs w:val="24"/>
          <w:lang w:eastAsia="lt-LT"/>
        </w:rPr>
        <w:t xml:space="preserve"> „Svajonių sodai</w:t>
      </w:r>
      <w:r w:rsidRPr="00B37FFE">
        <w:rPr>
          <w:rFonts w:ascii="Times New Roman" w:eastAsia="Times New Roman" w:hAnsi="Times New Roman"/>
          <w:sz w:val="24"/>
          <w:szCs w:val="24"/>
          <w:lang w:eastAsia="lt-LT"/>
        </w:rPr>
        <w:t>“</w:t>
      </w:r>
      <w:r w:rsidR="007D3064" w:rsidRPr="00B37FFE">
        <w:rPr>
          <w:rFonts w:ascii="Times New Roman" w:eastAsia="Times New Roman" w:hAnsi="Times New Roman"/>
          <w:sz w:val="24"/>
          <w:szCs w:val="24"/>
          <w:lang w:eastAsia="lt-LT"/>
        </w:rPr>
        <w:t xml:space="preserve"> </w:t>
      </w:r>
      <w:proofErr w:type="spellStart"/>
      <w:r w:rsidR="007D3064" w:rsidRPr="00B37FFE">
        <w:rPr>
          <w:rFonts w:ascii="Times New Roman" w:eastAsia="Times New Roman" w:hAnsi="Times New Roman"/>
          <w:sz w:val="24"/>
          <w:szCs w:val="24"/>
          <w:lang w:eastAsia="lt-LT"/>
        </w:rPr>
        <w:t>veiveriškius</w:t>
      </w:r>
      <w:proofErr w:type="spellEnd"/>
      <w:r w:rsidRPr="007D3064">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supažindino su š</w:t>
      </w:r>
      <w:r w:rsidRPr="00257E02">
        <w:rPr>
          <w:rFonts w:ascii="Times New Roman" w:eastAsia="Times New Roman" w:hAnsi="Times New Roman"/>
          <w:sz w:val="24"/>
          <w:szCs w:val="24"/>
          <w:lang w:eastAsia="lt-LT"/>
        </w:rPr>
        <w:t>iaudinių sodų rišimo paslaptimis</w:t>
      </w:r>
      <w:r>
        <w:rPr>
          <w:rFonts w:ascii="Times New Roman" w:eastAsia="Times New Roman" w:hAnsi="Times New Roman"/>
          <w:sz w:val="24"/>
          <w:szCs w:val="24"/>
          <w:lang w:eastAsia="lt-LT"/>
        </w:rPr>
        <w:t>.</w:t>
      </w:r>
    </w:p>
    <w:p w:rsidR="006E268D" w:rsidRDefault="006E268D" w:rsidP="00B37FFE">
      <w:pPr>
        <w:spacing w:after="0" w:line="360" w:lineRule="auto"/>
        <w:jc w:val="both"/>
        <w:rPr>
          <w:rFonts w:ascii="Times New Roman" w:hAnsi="Times New Roman"/>
          <w:sz w:val="24"/>
          <w:szCs w:val="24"/>
        </w:rPr>
      </w:pPr>
      <w:r w:rsidRPr="00BF1FC9">
        <w:rPr>
          <w:rFonts w:ascii="Times New Roman" w:eastAsia="Times New Roman" w:hAnsi="Times New Roman"/>
          <w:sz w:val="24"/>
          <w:szCs w:val="24"/>
          <w:lang w:eastAsia="lt-LT"/>
        </w:rPr>
        <w:tab/>
        <w:t>Kultūros edukacijos renginiai vaikams ir suaugusiems „Justinas Marcinkevičius. Nuo ištakų iki šiandienos“ vyko Poeto Justino Marcinkevičiaus memorialiniame kambaryje. Vaikams 2018 m. vyko 4 edukaciniai užsiėmimai.  Juose dalyvavo 20 „Ąžuolo“</w:t>
      </w:r>
      <w:r w:rsidR="00B37FFE">
        <w:rPr>
          <w:rFonts w:ascii="Times New Roman" w:eastAsia="Times New Roman" w:hAnsi="Times New Roman"/>
          <w:sz w:val="24"/>
          <w:szCs w:val="24"/>
          <w:lang w:eastAsia="lt-LT"/>
        </w:rPr>
        <w:t xml:space="preserve"> progimnazijos 7 klasės mokinių,</w:t>
      </w:r>
      <w:r w:rsidRPr="00BF1FC9">
        <w:rPr>
          <w:rFonts w:ascii="Times New Roman" w:eastAsia="Times New Roman" w:hAnsi="Times New Roman"/>
          <w:sz w:val="24"/>
          <w:szCs w:val="24"/>
          <w:lang w:eastAsia="lt-LT"/>
        </w:rPr>
        <w:t xml:space="preserve"> 15 aktyviausių Prienų rajono bendrojo lavinimo mokyklų bibliotekų skaitytojų, 26 Kauno Jono Pauliaus II gimnazijos 6 klasės mokiniai, 23 Marijampolės „Šaltinio“ progimnazijos jaunieji kūrėjai. Suaugusiems lankytojams </w:t>
      </w:r>
      <w:r w:rsidR="007764DA">
        <w:rPr>
          <w:rFonts w:ascii="Times New Roman" w:eastAsia="Times New Roman" w:hAnsi="Times New Roman"/>
          <w:sz w:val="24"/>
          <w:szCs w:val="24"/>
          <w:lang w:eastAsia="lt-LT"/>
        </w:rPr>
        <w:t xml:space="preserve">vyko 9 edukaciniai užsiėmimai. </w:t>
      </w:r>
      <w:r w:rsidRPr="00BF1FC9">
        <w:rPr>
          <w:rFonts w:ascii="Times New Roman" w:eastAsia="Times New Roman" w:hAnsi="Times New Roman"/>
          <w:sz w:val="24"/>
          <w:szCs w:val="24"/>
          <w:lang w:eastAsia="lt-LT"/>
        </w:rPr>
        <w:t xml:space="preserve">Juose dalyvavo 226 žmonės.  </w:t>
      </w:r>
      <w:r w:rsidRPr="00BF1FC9">
        <w:rPr>
          <w:rFonts w:ascii="Times New Roman" w:hAnsi="Times New Roman"/>
          <w:sz w:val="24"/>
          <w:szCs w:val="24"/>
        </w:rPr>
        <w:t>S</w:t>
      </w:r>
      <w:r w:rsidRPr="009C1AB8">
        <w:rPr>
          <w:rFonts w:ascii="Times New Roman" w:hAnsi="Times New Roman"/>
          <w:sz w:val="24"/>
          <w:szCs w:val="24"/>
        </w:rPr>
        <w:t xml:space="preserve">u poeto Justino Marcinkevičiaus asmenine biblioteka, </w:t>
      </w:r>
      <w:r w:rsidRPr="00BF1FC9">
        <w:rPr>
          <w:rFonts w:ascii="Times New Roman" w:hAnsi="Times New Roman"/>
          <w:sz w:val="24"/>
          <w:szCs w:val="24"/>
        </w:rPr>
        <w:t>memorialiniame kambaryje veikusiomis fotografijų ekspozicijomis susipažino N</w:t>
      </w:r>
      <w:r w:rsidRPr="00BF1FC9">
        <w:rPr>
          <w:rFonts w:ascii="Times New Roman" w:eastAsia="Times New Roman" w:hAnsi="Times New Roman"/>
          <w:sz w:val="24"/>
          <w:szCs w:val="24"/>
          <w:lang w:eastAsia="lt-LT"/>
        </w:rPr>
        <w:t xml:space="preserve">acionalinės Martyno Mažvydo bibliotekos bibliofilų klubo, Radviliškio knygų </w:t>
      </w:r>
      <w:r w:rsidRPr="00BF1FC9">
        <w:rPr>
          <w:rFonts w:ascii="Times New Roman" w:hAnsi="Times New Roman"/>
          <w:sz w:val="24"/>
          <w:szCs w:val="24"/>
        </w:rPr>
        <w:t xml:space="preserve">mylėtojų klubo, </w:t>
      </w:r>
      <w:r w:rsidRPr="009C1AB8">
        <w:rPr>
          <w:rFonts w:ascii="Times New Roman" w:hAnsi="Times New Roman"/>
          <w:sz w:val="24"/>
          <w:szCs w:val="24"/>
        </w:rPr>
        <w:t>Lietuvos bibliotekininkų draugijos tarybos</w:t>
      </w:r>
      <w:r w:rsidRPr="00BF1FC9">
        <w:rPr>
          <w:rFonts w:ascii="Times New Roman" w:hAnsi="Times New Roman"/>
          <w:sz w:val="24"/>
          <w:szCs w:val="24"/>
        </w:rPr>
        <w:t>, Kauno regiono bibliotekų tarybos</w:t>
      </w:r>
      <w:r w:rsidRPr="00BF1FC9">
        <w:rPr>
          <w:rFonts w:ascii="Times New Roman" w:eastAsia="Times New Roman" w:hAnsi="Times New Roman"/>
          <w:sz w:val="24"/>
          <w:szCs w:val="24"/>
          <w:lang w:eastAsia="lt-LT"/>
        </w:rPr>
        <w:t xml:space="preserve"> nariai, </w:t>
      </w:r>
      <w:r w:rsidRPr="009C1AB8">
        <w:rPr>
          <w:rFonts w:ascii="Times New Roman" w:hAnsi="Times New Roman"/>
          <w:sz w:val="24"/>
          <w:szCs w:val="24"/>
        </w:rPr>
        <w:t>Lietuvos žurnalistų turo po Prienų rajoną dalyviai</w:t>
      </w:r>
      <w:r w:rsidR="007764DA">
        <w:rPr>
          <w:rFonts w:ascii="Times New Roman" w:eastAsia="Times New Roman" w:hAnsi="Times New Roman"/>
          <w:sz w:val="24"/>
          <w:szCs w:val="24"/>
          <w:lang w:eastAsia="lt-LT"/>
        </w:rPr>
        <w:t xml:space="preserve">, </w:t>
      </w:r>
      <w:r w:rsidRPr="00BF1FC9">
        <w:rPr>
          <w:rFonts w:ascii="Times New Roman" w:eastAsia="Times New Roman" w:hAnsi="Times New Roman"/>
          <w:sz w:val="24"/>
          <w:szCs w:val="24"/>
          <w:lang w:eastAsia="lt-LT"/>
        </w:rPr>
        <w:t xml:space="preserve">Vilniaus miesto Antakalnio mikrorajono bendruomenės atstovai, </w:t>
      </w:r>
      <w:r w:rsidRPr="009C1AB8">
        <w:rPr>
          <w:rFonts w:ascii="Times New Roman" w:hAnsi="Times New Roman"/>
          <w:sz w:val="24"/>
          <w:szCs w:val="24"/>
        </w:rPr>
        <w:t>choro „Šilas“ ir ansamblio „Šilo aidai“</w:t>
      </w:r>
      <w:r w:rsidR="007764DA">
        <w:rPr>
          <w:rFonts w:ascii="Times New Roman" w:hAnsi="Times New Roman"/>
          <w:sz w:val="24"/>
          <w:szCs w:val="24"/>
        </w:rPr>
        <w:t xml:space="preserve"> </w:t>
      </w:r>
      <w:r w:rsidRPr="00BF1FC9">
        <w:rPr>
          <w:rFonts w:ascii="Times New Roman" w:hAnsi="Times New Roman"/>
          <w:sz w:val="24"/>
          <w:szCs w:val="24"/>
        </w:rPr>
        <w:t>dainininkai</w:t>
      </w:r>
      <w:r w:rsidRPr="00BF1FC9">
        <w:rPr>
          <w:rFonts w:ascii="Times New Roman" w:eastAsia="Times New Roman" w:hAnsi="Times New Roman"/>
          <w:sz w:val="24"/>
          <w:szCs w:val="24"/>
          <w:lang w:eastAsia="lt-LT"/>
        </w:rPr>
        <w:t>, grupė Lietuvos gidų,</w:t>
      </w:r>
      <w:r w:rsidRPr="00BF1FC9">
        <w:rPr>
          <w:rFonts w:ascii="Times New Roman" w:hAnsi="Times New Roman"/>
          <w:sz w:val="24"/>
          <w:szCs w:val="24"/>
        </w:rPr>
        <w:t xml:space="preserve"> </w:t>
      </w:r>
      <w:r w:rsidRPr="009C1AB8">
        <w:rPr>
          <w:rFonts w:ascii="Times New Roman" w:hAnsi="Times New Roman"/>
          <w:sz w:val="24"/>
          <w:szCs w:val="24"/>
        </w:rPr>
        <w:t>Prienų „Žiburio“  gimnazijos gimnazistai, Prienų bendruomenės nari</w:t>
      </w:r>
      <w:r w:rsidRPr="00BF1FC9">
        <w:rPr>
          <w:rFonts w:ascii="Times New Roman" w:hAnsi="Times New Roman"/>
          <w:sz w:val="24"/>
          <w:szCs w:val="24"/>
        </w:rPr>
        <w:t xml:space="preserve">ų ir miesto svečių grupės. </w:t>
      </w:r>
      <w:r w:rsidRPr="009C1AB8">
        <w:rPr>
          <w:rFonts w:ascii="Times New Roman" w:hAnsi="Times New Roman"/>
          <w:sz w:val="24"/>
          <w:szCs w:val="24"/>
        </w:rPr>
        <w:t>Užsiėmimus vedė Viešosios bibliotekos metodininkė Dalia Bredelienė.</w:t>
      </w:r>
    </w:p>
    <w:p w:rsidR="006E268D" w:rsidRPr="00BF1FC9" w:rsidRDefault="006E268D" w:rsidP="007764DA">
      <w:pPr>
        <w:spacing w:after="0" w:line="360" w:lineRule="auto"/>
        <w:jc w:val="both"/>
        <w:rPr>
          <w:rFonts w:ascii="Times New Roman" w:hAnsi="Times New Roman"/>
          <w:sz w:val="24"/>
          <w:szCs w:val="24"/>
        </w:rPr>
      </w:pPr>
      <w:r>
        <w:rPr>
          <w:rFonts w:ascii="Times New Roman" w:hAnsi="Times New Roman"/>
          <w:sz w:val="24"/>
          <w:szCs w:val="24"/>
        </w:rPr>
        <w:tab/>
      </w:r>
      <w:r w:rsidRPr="00603BF8">
        <w:rPr>
          <w:rFonts w:ascii="Times New Roman" w:eastAsia="Times New Roman" w:hAnsi="Times New Roman"/>
          <w:sz w:val="24"/>
          <w:szCs w:val="24"/>
          <w:lang w:eastAsia="lt-LT"/>
        </w:rPr>
        <w:t>Socialinės rizikos šeimų vaikams</w:t>
      </w:r>
      <w:r>
        <w:rPr>
          <w:rFonts w:ascii="Times New Roman" w:eastAsia="Times New Roman" w:hAnsi="Times New Roman"/>
          <w:sz w:val="24"/>
          <w:szCs w:val="24"/>
          <w:lang w:eastAsia="lt-LT"/>
        </w:rPr>
        <w:t xml:space="preserve"> buvo organizuoti </w:t>
      </w:r>
      <w:r w:rsidRPr="00603BF8">
        <w:rPr>
          <w:rFonts w:ascii="Times New Roman" w:eastAsia="Times New Roman" w:hAnsi="Times New Roman"/>
          <w:sz w:val="24"/>
          <w:szCs w:val="24"/>
          <w:lang w:eastAsia="lt-LT"/>
        </w:rPr>
        <w:t>27</w:t>
      </w:r>
      <w:r>
        <w:rPr>
          <w:rFonts w:ascii="Times New Roman" w:eastAsia="Times New Roman" w:hAnsi="Times New Roman"/>
          <w:sz w:val="24"/>
          <w:szCs w:val="24"/>
          <w:lang w:eastAsia="lt-LT"/>
        </w:rPr>
        <w:t xml:space="preserve"> kultūros edukacijos bei socialinių įgūdžių ugdymo renginiai. Renginiai organizuoti bendradarbiaujant su Prienų socialinių paslaugų centro vaikų dienos centro „Pienės pūkas“ socialiniais darbuotojais, seniūnijose dirbančiais socialiniais darbuotojais. Šiai socialinei grupei skirti renginiai vyko Prienų Justino Marcinkevičiaus viešosios bibliotekos Vaikų literatūros skyriuje, Jiezno, Stakliškių, Balbieriškio, </w:t>
      </w:r>
      <w:proofErr w:type="spellStart"/>
      <w:r>
        <w:rPr>
          <w:rFonts w:ascii="Times New Roman" w:eastAsia="Times New Roman" w:hAnsi="Times New Roman"/>
          <w:sz w:val="24"/>
          <w:szCs w:val="24"/>
          <w:lang w:eastAsia="lt-LT"/>
        </w:rPr>
        <w:t>Kašonių</w:t>
      </w:r>
      <w:proofErr w:type="spellEnd"/>
      <w:r>
        <w:rPr>
          <w:rFonts w:ascii="Times New Roman" w:eastAsia="Times New Roman" w:hAnsi="Times New Roman"/>
          <w:sz w:val="24"/>
          <w:szCs w:val="24"/>
          <w:lang w:eastAsia="lt-LT"/>
        </w:rPr>
        <w:t xml:space="preserve">, Veiverių bibliotekose. Socialinės rizikos šeimoms buvo skirtos ir projekto „Stipri šeima Prienų krašte“ veiklos – vaikų dienos stovykla </w:t>
      </w:r>
      <w:proofErr w:type="spellStart"/>
      <w:r>
        <w:rPr>
          <w:rFonts w:ascii="Times New Roman" w:eastAsia="Times New Roman" w:hAnsi="Times New Roman"/>
          <w:sz w:val="24"/>
          <w:szCs w:val="24"/>
          <w:lang w:eastAsia="lt-LT"/>
        </w:rPr>
        <w:t>Kašonių</w:t>
      </w:r>
      <w:proofErr w:type="spellEnd"/>
      <w:r>
        <w:rPr>
          <w:rFonts w:ascii="Times New Roman" w:eastAsia="Times New Roman" w:hAnsi="Times New Roman"/>
          <w:sz w:val="24"/>
          <w:szCs w:val="24"/>
          <w:lang w:eastAsia="lt-LT"/>
        </w:rPr>
        <w:t xml:space="preserve"> bibliotekoje, psichologinės paskaitos </w:t>
      </w:r>
      <w:proofErr w:type="spellStart"/>
      <w:r>
        <w:rPr>
          <w:rFonts w:ascii="Times New Roman" w:eastAsia="Times New Roman" w:hAnsi="Times New Roman"/>
          <w:sz w:val="24"/>
          <w:szCs w:val="24"/>
          <w:lang w:eastAsia="lt-LT"/>
        </w:rPr>
        <w:t>Kašonių</w:t>
      </w:r>
      <w:proofErr w:type="spellEnd"/>
      <w:r>
        <w:rPr>
          <w:rFonts w:ascii="Times New Roman" w:eastAsia="Times New Roman" w:hAnsi="Times New Roman"/>
          <w:sz w:val="24"/>
          <w:szCs w:val="24"/>
          <w:lang w:eastAsia="lt-LT"/>
        </w:rPr>
        <w:t xml:space="preserve"> bibliotekoje, psichologo konsultacijos </w:t>
      </w:r>
      <w:proofErr w:type="spellStart"/>
      <w:r>
        <w:rPr>
          <w:rFonts w:ascii="Times New Roman" w:eastAsia="Times New Roman" w:hAnsi="Times New Roman"/>
          <w:sz w:val="24"/>
          <w:szCs w:val="24"/>
          <w:lang w:eastAsia="lt-LT"/>
        </w:rPr>
        <w:t>Vėžionių</w:t>
      </w:r>
      <w:proofErr w:type="spellEnd"/>
      <w:r>
        <w:rPr>
          <w:rFonts w:ascii="Times New Roman" w:eastAsia="Times New Roman" w:hAnsi="Times New Roman"/>
          <w:sz w:val="24"/>
          <w:szCs w:val="24"/>
          <w:lang w:eastAsia="lt-LT"/>
        </w:rPr>
        <w:t xml:space="preserve"> bibliotekoje. Rajono bibliotekose vyko </w:t>
      </w:r>
      <w:r w:rsidRPr="00D33118">
        <w:rPr>
          <w:rFonts w:ascii="Times New Roman" w:eastAsia="Times New Roman" w:hAnsi="Times New Roman"/>
          <w:sz w:val="24"/>
          <w:szCs w:val="24"/>
          <w:lang w:eastAsia="lt-LT"/>
        </w:rPr>
        <w:t>10</w:t>
      </w:r>
      <w:r>
        <w:rPr>
          <w:rFonts w:ascii="Times New Roman" w:eastAsia="Times New Roman" w:hAnsi="Times New Roman"/>
          <w:sz w:val="24"/>
          <w:szCs w:val="24"/>
          <w:lang w:eastAsia="lt-LT"/>
        </w:rPr>
        <w:t xml:space="preserve"> renginių, skirtų socialinės rizikos šeimoms, juose dalyvavo </w:t>
      </w:r>
      <w:r w:rsidRPr="00D33118">
        <w:rPr>
          <w:rFonts w:ascii="Times New Roman" w:eastAsia="Times New Roman" w:hAnsi="Times New Roman"/>
          <w:sz w:val="24"/>
          <w:szCs w:val="24"/>
          <w:lang w:eastAsia="lt-LT"/>
        </w:rPr>
        <w:t>26</w:t>
      </w:r>
      <w:r>
        <w:rPr>
          <w:rFonts w:ascii="Times New Roman" w:eastAsia="Times New Roman" w:hAnsi="Times New Roman"/>
          <w:sz w:val="24"/>
          <w:szCs w:val="24"/>
          <w:lang w:eastAsia="lt-LT"/>
        </w:rPr>
        <w:t xml:space="preserve"> suaugę lankytojai.</w:t>
      </w:r>
    </w:p>
    <w:p w:rsidR="006E268D" w:rsidRPr="006E268D" w:rsidRDefault="006E268D" w:rsidP="007764DA">
      <w:pPr>
        <w:spacing w:after="0" w:line="360" w:lineRule="auto"/>
        <w:ind w:firstLine="851"/>
        <w:jc w:val="both"/>
        <w:rPr>
          <w:rFonts w:ascii="Times New Roman" w:eastAsia="Times New Roman" w:hAnsi="Times New Roman"/>
          <w:sz w:val="24"/>
          <w:szCs w:val="24"/>
          <w:lang w:eastAsia="lt-LT"/>
        </w:rPr>
      </w:pPr>
      <w:r w:rsidRPr="00D33118">
        <w:rPr>
          <w:rFonts w:ascii="Times New Roman" w:eastAsia="Times New Roman" w:hAnsi="Times New Roman"/>
          <w:sz w:val="24"/>
          <w:szCs w:val="24"/>
          <w:lang w:eastAsia="lt-LT"/>
        </w:rPr>
        <w:t>2018 m. neįgaliesiem</w:t>
      </w:r>
      <w:r>
        <w:rPr>
          <w:rFonts w:ascii="Times New Roman" w:eastAsia="Times New Roman" w:hAnsi="Times New Roman"/>
          <w:sz w:val="24"/>
          <w:szCs w:val="24"/>
          <w:lang w:eastAsia="lt-LT"/>
        </w:rPr>
        <w:t>s</w:t>
      </w:r>
      <w:r w:rsidRPr="00D33118">
        <w:rPr>
          <w:rFonts w:ascii="Times New Roman" w:eastAsia="Times New Roman" w:hAnsi="Times New Roman"/>
          <w:sz w:val="24"/>
          <w:szCs w:val="24"/>
          <w:lang w:eastAsia="lt-LT"/>
        </w:rPr>
        <w:t>, ligoniams ir senjorams buvo organizuota 11 renginių, jose dalyvavo 280 žmonių.</w:t>
      </w:r>
      <w:r w:rsidR="007764D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Prienų J</w:t>
      </w:r>
      <w:r w:rsidR="007764DA">
        <w:rPr>
          <w:rFonts w:ascii="Times New Roman" w:eastAsia="Times New Roman" w:hAnsi="Times New Roman"/>
          <w:sz w:val="24"/>
          <w:szCs w:val="24"/>
          <w:lang w:eastAsia="lt-LT"/>
        </w:rPr>
        <w:t>ustino Marcinkevičiaus viešoji biblioteka</w:t>
      </w:r>
      <w:r>
        <w:rPr>
          <w:rFonts w:ascii="Times New Roman" w:eastAsia="Times New Roman" w:hAnsi="Times New Roman"/>
          <w:sz w:val="24"/>
          <w:szCs w:val="24"/>
          <w:lang w:eastAsia="lt-LT"/>
        </w:rPr>
        <w:t xml:space="preserve"> </w:t>
      </w:r>
      <w:r w:rsidR="007764DA">
        <w:rPr>
          <w:rFonts w:ascii="Times New Roman" w:eastAsia="Times New Roman" w:hAnsi="Times New Roman"/>
          <w:sz w:val="24"/>
          <w:szCs w:val="24"/>
          <w:lang w:eastAsia="lt-LT"/>
        </w:rPr>
        <w:t xml:space="preserve">raidos sutrikimų turinčius vaikus pakvietė į </w:t>
      </w:r>
      <w:proofErr w:type="spellStart"/>
      <w:r w:rsidR="007764DA">
        <w:rPr>
          <w:rFonts w:ascii="Times New Roman" w:eastAsia="Times New Roman" w:hAnsi="Times New Roman"/>
          <w:sz w:val="24"/>
          <w:szCs w:val="24"/>
          <w:lang w:eastAsia="lt-LT"/>
        </w:rPr>
        <w:t>kaniterapijos</w:t>
      </w:r>
      <w:proofErr w:type="spellEnd"/>
      <w:r w:rsidR="007764DA">
        <w:rPr>
          <w:rFonts w:ascii="Times New Roman" w:eastAsia="Times New Roman" w:hAnsi="Times New Roman"/>
          <w:sz w:val="24"/>
          <w:szCs w:val="24"/>
          <w:lang w:eastAsia="lt-LT"/>
        </w:rPr>
        <w:t xml:space="preserve"> popietę. </w:t>
      </w:r>
      <w:r w:rsidR="007764DA" w:rsidRPr="008317BC">
        <w:rPr>
          <w:rFonts w:ascii="Times New Roman" w:hAnsi="Times New Roman"/>
          <w:color w:val="141412"/>
          <w:sz w:val="24"/>
          <w:szCs w:val="24"/>
        </w:rPr>
        <w:t xml:space="preserve">Užsiėmimą vedė </w:t>
      </w:r>
      <w:proofErr w:type="spellStart"/>
      <w:r w:rsidR="007764DA" w:rsidRPr="008317BC">
        <w:rPr>
          <w:rFonts w:ascii="Times New Roman" w:hAnsi="Times New Roman"/>
          <w:color w:val="141412"/>
          <w:sz w:val="24"/>
          <w:szCs w:val="24"/>
        </w:rPr>
        <w:t>Kaniterapijos</w:t>
      </w:r>
      <w:proofErr w:type="spellEnd"/>
      <w:r w:rsidR="007764DA" w:rsidRPr="008317BC">
        <w:rPr>
          <w:rFonts w:ascii="Times New Roman" w:hAnsi="Times New Roman"/>
          <w:color w:val="141412"/>
          <w:sz w:val="24"/>
          <w:szCs w:val="24"/>
        </w:rPr>
        <w:t xml:space="preserve"> asociacijos narė, psichologė, </w:t>
      </w:r>
      <w:proofErr w:type="spellStart"/>
      <w:r w:rsidR="007764DA" w:rsidRPr="008317BC">
        <w:rPr>
          <w:rFonts w:ascii="Times New Roman" w:hAnsi="Times New Roman"/>
          <w:color w:val="141412"/>
          <w:sz w:val="24"/>
          <w:szCs w:val="24"/>
        </w:rPr>
        <w:t>kaniterapeutė</w:t>
      </w:r>
      <w:proofErr w:type="spellEnd"/>
      <w:r w:rsidR="007764DA" w:rsidRPr="008317BC">
        <w:rPr>
          <w:rFonts w:ascii="Times New Roman" w:hAnsi="Times New Roman"/>
          <w:color w:val="141412"/>
          <w:sz w:val="24"/>
          <w:szCs w:val="24"/>
        </w:rPr>
        <w:t xml:space="preserve"> Joana </w:t>
      </w:r>
      <w:proofErr w:type="spellStart"/>
      <w:r w:rsidR="007764DA" w:rsidRPr="008317BC">
        <w:rPr>
          <w:rFonts w:ascii="Times New Roman" w:hAnsi="Times New Roman"/>
          <w:color w:val="141412"/>
          <w:sz w:val="24"/>
          <w:szCs w:val="24"/>
        </w:rPr>
        <w:t>Grygutis</w:t>
      </w:r>
      <w:proofErr w:type="spellEnd"/>
      <w:r w:rsidR="007764DA" w:rsidRPr="008317BC">
        <w:rPr>
          <w:rFonts w:ascii="Times New Roman" w:hAnsi="Times New Roman"/>
          <w:color w:val="141412"/>
          <w:sz w:val="24"/>
          <w:szCs w:val="24"/>
        </w:rPr>
        <w:t xml:space="preserve"> ir </w:t>
      </w:r>
      <w:proofErr w:type="spellStart"/>
      <w:r w:rsidR="007764DA" w:rsidRPr="008317BC">
        <w:rPr>
          <w:rFonts w:ascii="Times New Roman" w:hAnsi="Times New Roman"/>
          <w:color w:val="141412"/>
          <w:sz w:val="24"/>
          <w:szCs w:val="24"/>
        </w:rPr>
        <w:t>kaniterapeutė</w:t>
      </w:r>
      <w:proofErr w:type="spellEnd"/>
      <w:r w:rsidR="007764DA" w:rsidRPr="008317BC">
        <w:rPr>
          <w:rFonts w:ascii="Times New Roman" w:hAnsi="Times New Roman"/>
          <w:color w:val="141412"/>
          <w:sz w:val="24"/>
          <w:szCs w:val="24"/>
        </w:rPr>
        <w:t xml:space="preserve"> </w:t>
      </w:r>
      <w:proofErr w:type="spellStart"/>
      <w:r w:rsidR="007764DA" w:rsidRPr="008317BC">
        <w:rPr>
          <w:rFonts w:ascii="Times New Roman" w:hAnsi="Times New Roman"/>
          <w:color w:val="141412"/>
          <w:sz w:val="24"/>
          <w:szCs w:val="24"/>
        </w:rPr>
        <w:t>Veslava</w:t>
      </w:r>
      <w:proofErr w:type="spellEnd"/>
      <w:r w:rsidR="007764DA" w:rsidRPr="008317BC">
        <w:rPr>
          <w:rFonts w:ascii="Times New Roman" w:hAnsi="Times New Roman"/>
          <w:color w:val="141412"/>
          <w:sz w:val="24"/>
          <w:szCs w:val="24"/>
        </w:rPr>
        <w:t xml:space="preserve"> </w:t>
      </w:r>
      <w:proofErr w:type="spellStart"/>
      <w:r w:rsidR="007764DA" w:rsidRPr="008317BC">
        <w:rPr>
          <w:rFonts w:ascii="Times New Roman" w:hAnsi="Times New Roman"/>
          <w:color w:val="141412"/>
          <w:sz w:val="24"/>
          <w:szCs w:val="24"/>
        </w:rPr>
        <w:t>Citovič-Rul</w:t>
      </w:r>
      <w:proofErr w:type="spellEnd"/>
      <w:r w:rsidR="007764DA" w:rsidRPr="008317BC">
        <w:rPr>
          <w:rFonts w:ascii="Times New Roman" w:hAnsi="Times New Roman"/>
          <w:color w:val="141412"/>
          <w:sz w:val="24"/>
          <w:szCs w:val="24"/>
        </w:rPr>
        <w:t xml:space="preserve"> kartu su nepaprastai miela Labradoro </w:t>
      </w:r>
      <w:proofErr w:type="spellStart"/>
      <w:r w:rsidR="007764DA" w:rsidRPr="008317BC">
        <w:rPr>
          <w:rFonts w:ascii="Times New Roman" w:hAnsi="Times New Roman"/>
          <w:color w:val="141412"/>
          <w:sz w:val="24"/>
          <w:szCs w:val="24"/>
        </w:rPr>
        <w:t>retrivere</w:t>
      </w:r>
      <w:proofErr w:type="spellEnd"/>
      <w:r w:rsidR="007764DA" w:rsidRPr="008317BC">
        <w:rPr>
          <w:rFonts w:ascii="Times New Roman" w:hAnsi="Times New Roman"/>
          <w:color w:val="141412"/>
          <w:sz w:val="24"/>
          <w:szCs w:val="24"/>
        </w:rPr>
        <w:t xml:space="preserve"> </w:t>
      </w:r>
      <w:proofErr w:type="spellStart"/>
      <w:r w:rsidR="007764DA" w:rsidRPr="008317BC">
        <w:rPr>
          <w:rFonts w:ascii="Times New Roman" w:hAnsi="Times New Roman"/>
          <w:color w:val="141412"/>
          <w:sz w:val="24"/>
          <w:szCs w:val="24"/>
        </w:rPr>
        <w:t>Kia</w:t>
      </w:r>
      <w:proofErr w:type="spellEnd"/>
      <w:r w:rsidR="007764DA" w:rsidRPr="008317BC">
        <w:rPr>
          <w:rFonts w:ascii="Times New Roman" w:hAnsi="Times New Roman"/>
          <w:color w:val="141412"/>
          <w:sz w:val="24"/>
          <w:szCs w:val="24"/>
        </w:rPr>
        <w:t>.</w:t>
      </w:r>
      <w:r w:rsidR="007764DA" w:rsidRPr="007764D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Jame dalyvavo Prienų „</w:t>
      </w:r>
      <w:proofErr w:type="spellStart"/>
      <w:r>
        <w:rPr>
          <w:rFonts w:ascii="Times New Roman" w:eastAsia="Times New Roman" w:hAnsi="Times New Roman"/>
          <w:sz w:val="24"/>
          <w:szCs w:val="24"/>
          <w:lang w:eastAsia="lt-LT"/>
        </w:rPr>
        <w:t>Revuonos</w:t>
      </w:r>
      <w:proofErr w:type="spellEnd"/>
      <w:r>
        <w:rPr>
          <w:rFonts w:ascii="Times New Roman" w:eastAsia="Times New Roman" w:hAnsi="Times New Roman"/>
          <w:sz w:val="24"/>
          <w:szCs w:val="24"/>
          <w:lang w:eastAsia="lt-LT"/>
        </w:rPr>
        <w:t>“ pagrindinės mokyklos Specialiojo ugdymo skyriaus mokiniai. Informacijos skyriuje vyko 4 užsiėmimai senjorams, Jiezno PSPC S</w:t>
      </w:r>
      <w:r w:rsidR="007764DA">
        <w:rPr>
          <w:rFonts w:ascii="Times New Roman" w:eastAsia="Times New Roman" w:hAnsi="Times New Roman"/>
          <w:sz w:val="24"/>
          <w:szCs w:val="24"/>
          <w:lang w:eastAsia="lt-LT"/>
        </w:rPr>
        <w:t>laugos skyriuje – keturios kultūros popietė</w:t>
      </w:r>
      <w:r>
        <w:rPr>
          <w:rFonts w:ascii="Times New Roman" w:eastAsia="Times New Roman" w:hAnsi="Times New Roman"/>
          <w:sz w:val="24"/>
          <w:szCs w:val="24"/>
          <w:lang w:eastAsia="lt-LT"/>
        </w:rPr>
        <w:t>s</w:t>
      </w:r>
      <w:r w:rsidRPr="00D33118">
        <w:rPr>
          <w:rFonts w:ascii="Times New Roman" w:eastAsia="Times New Roman" w:hAnsi="Times New Roman"/>
          <w:sz w:val="24"/>
          <w:szCs w:val="24"/>
          <w:lang w:eastAsia="lt-LT"/>
        </w:rPr>
        <w:t xml:space="preserve"> „Atgaiva sielai“</w:t>
      </w:r>
      <w:r>
        <w:rPr>
          <w:rFonts w:ascii="Times New Roman" w:eastAsia="Times New Roman" w:hAnsi="Times New Roman"/>
          <w:sz w:val="24"/>
          <w:szCs w:val="24"/>
          <w:lang w:eastAsia="lt-LT"/>
        </w:rPr>
        <w:t xml:space="preserve">. </w:t>
      </w:r>
    </w:p>
    <w:p w:rsidR="006E17A3" w:rsidRPr="006A7825" w:rsidRDefault="006E17A3" w:rsidP="006E17A3">
      <w:pPr>
        <w:spacing w:after="0" w:line="240" w:lineRule="auto"/>
        <w:ind w:left="-142"/>
        <w:rPr>
          <w:rFonts w:ascii="Times New Roman" w:eastAsia="Times New Roman" w:hAnsi="Times New Roman"/>
          <w:i/>
          <w:sz w:val="24"/>
          <w:szCs w:val="24"/>
          <w:lang w:eastAsia="lt-LT"/>
        </w:rPr>
      </w:pPr>
    </w:p>
    <w:p w:rsidR="00160AE8" w:rsidRDefault="00AA4DAC" w:rsidP="00160AE8">
      <w:pPr>
        <w:ind w:left="-142"/>
        <w:jc w:val="both"/>
        <w:rPr>
          <w:rFonts w:ascii="Times New Roman" w:hAnsi="Times New Roman"/>
          <w:bCs/>
          <w:i/>
          <w:iCs/>
          <w:sz w:val="24"/>
          <w:szCs w:val="24"/>
        </w:rPr>
      </w:pPr>
      <w:r w:rsidRPr="006A7825">
        <w:rPr>
          <w:rFonts w:ascii="Times New Roman" w:hAnsi="Times New Roman"/>
          <w:b/>
          <w:sz w:val="24"/>
          <w:szCs w:val="24"/>
        </w:rPr>
        <w:t>2.</w:t>
      </w:r>
      <w:r w:rsidR="00F83AFF" w:rsidRPr="006A7825">
        <w:rPr>
          <w:rFonts w:ascii="Times New Roman" w:hAnsi="Times New Roman"/>
          <w:b/>
          <w:sz w:val="24"/>
          <w:szCs w:val="24"/>
        </w:rPr>
        <w:t xml:space="preserve"> </w:t>
      </w:r>
      <w:r w:rsidR="004812A7">
        <w:rPr>
          <w:rFonts w:ascii="Times New Roman" w:hAnsi="Times New Roman"/>
          <w:b/>
          <w:sz w:val="24"/>
          <w:szCs w:val="24"/>
        </w:rPr>
        <w:t>Žmog</w:t>
      </w:r>
      <w:r w:rsidR="006A7825" w:rsidRPr="006A7825">
        <w:rPr>
          <w:rFonts w:ascii="Times New Roman" w:hAnsi="Times New Roman"/>
          <w:b/>
          <w:sz w:val="24"/>
          <w:szCs w:val="24"/>
        </w:rPr>
        <w:t xml:space="preserve">iškųjų </w:t>
      </w:r>
      <w:r w:rsidR="004E604B" w:rsidRPr="006A7825">
        <w:rPr>
          <w:rFonts w:ascii="Times New Roman" w:hAnsi="Times New Roman"/>
          <w:b/>
          <w:sz w:val="24"/>
          <w:szCs w:val="24"/>
        </w:rPr>
        <w:t xml:space="preserve">išteklių </w:t>
      </w:r>
      <w:r w:rsidR="0054530F" w:rsidRPr="006A7825">
        <w:rPr>
          <w:rFonts w:ascii="Times New Roman" w:hAnsi="Times New Roman"/>
          <w:b/>
          <w:sz w:val="24"/>
          <w:szCs w:val="24"/>
        </w:rPr>
        <w:t>valdymas</w:t>
      </w:r>
      <w:r w:rsidR="00752CD0" w:rsidRPr="006A7825">
        <w:rPr>
          <w:rFonts w:ascii="Times New Roman" w:hAnsi="Times New Roman"/>
          <w:b/>
          <w:sz w:val="24"/>
          <w:szCs w:val="24"/>
        </w:rPr>
        <w:t xml:space="preserve"> </w:t>
      </w:r>
      <w:r w:rsidR="00752CD0" w:rsidRPr="006A7825">
        <w:rPr>
          <w:rFonts w:ascii="Times New Roman" w:hAnsi="Times New Roman"/>
          <w:bCs/>
          <w:i/>
          <w:iCs/>
          <w:sz w:val="24"/>
          <w:szCs w:val="24"/>
        </w:rPr>
        <w:t>(trumpas aprašymas</w:t>
      </w:r>
      <w:r w:rsidR="004E604B" w:rsidRPr="006A7825">
        <w:rPr>
          <w:rFonts w:ascii="Times New Roman" w:hAnsi="Times New Roman"/>
          <w:bCs/>
          <w:i/>
          <w:iCs/>
          <w:sz w:val="24"/>
          <w:szCs w:val="24"/>
        </w:rPr>
        <w:t xml:space="preserve"> apie įstaigos darbuotojus, jų kompetenciją, kvalifikaciją</w:t>
      </w:r>
      <w:r w:rsidR="00752CD0" w:rsidRPr="006A7825">
        <w:rPr>
          <w:rFonts w:ascii="Times New Roman" w:hAnsi="Times New Roman"/>
          <w:bCs/>
          <w:i/>
          <w:iCs/>
          <w:sz w:val="24"/>
          <w:szCs w:val="24"/>
        </w:rPr>
        <w:t>)</w:t>
      </w:r>
      <w:r w:rsidR="00D17EF4">
        <w:rPr>
          <w:rFonts w:ascii="Times New Roman" w:hAnsi="Times New Roman"/>
          <w:bCs/>
          <w:i/>
          <w:iCs/>
          <w:sz w:val="24"/>
          <w:szCs w:val="24"/>
        </w:rPr>
        <w:t xml:space="preserve"> </w:t>
      </w:r>
    </w:p>
    <w:p w:rsidR="00D17EF4" w:rsidRPr="0038676A" w:rsidRDefault="00D17EF4" w:rsidP="0038676A">
      <w:pPr>
        <w:tabs>
          <w:tab w:val="left" w:pos="1418"/>
        </w:tabs>
        <w:spacing w:line="360" w:lineRule="auto"/>
        <w:ind w:firstLine="851"/>
        <w:jc w:val="both"/>
        <w:rPr>
          <w:rFonts w:ascii="Times New Roman" w:hAnsi="Times New Roman"/>
          <w:sz w:val="24"/>
          <w:szCs w:val="24"/>
        </w:rPr>
      </w:pPr>
      <w:r w:rsidRPr="00D17EF4">
        <w:rPr>
          <w:rFonts w:ascii="Times New Roman" w:hAnsi="Times New Roman"/>
          <w:sz w:val="24"/>
          <w:szCs w:val="24"/>
        </w:rPr>
        <w:t xml:space="preserve">Prienų Justino Marcinkevičiau viešojoje bibliotekoje </w:t>
      </w:r>
      <w:r w:rsidR="0038676A">
        <w:rPr>
          <w:rFonts w:ascii="Times New Roman" w:hAnsi="Times New Roman"/>
          <w:sz w:val="24"/>
          <w:szCs w:val="24"/>
        </w:rPr>
        <w:t>2018 m. dirbo</w:t>
      </w:r>
      <w:r w:rsidRPr="00D17EF4">
        <w:rPr>
          <w:rFonts w:ascii="Times New Roman" w:hAnsi="Times New Roman"/>
          <w:sz w:val="24"/>
          <w:szCs w:val="24"/>
        </w:rPr>
        <w:t xml:space="preserve"> 42 pr</w:t>
      </w:r>
      <w:r w:rsidR="0038676A">
        <w:rPr>
          <w:rFonts w:ascii="Times New Roman" w:hAnsi="Times New Roman"/>
          <w:sz w:val="24"/>
          <w:szCs w:val="24"/>
        </w:rPr>
        <w:t>ofesionalūs bibliotekininkai (17</w:t>
      </w:r>
      <w:r w:rsidRPr="00D17EF4">
        <w:rPr>
          <w:rFonts w:ascii="Times New Roman" w:hAnsi="Times New Roman"/>
          <w:sz w:val="24"/>
          <w:szCs w:val="24"/>
        </w:rPr>
        <w:t xml:space="preserve"> iš jų – įgiję bibliotekininkystės arba info</w:t>
      </w:r>
      <w:r w:rsidR="0038676A">
        <w:rPr>
          <w:rFonts w:ascii="Times New Roman" w:hAnsi="Times New Roman"/>
          <w:sz w:val="24"/>
          <w:szCs w:val="24"/>
        </w:rPr>
        <w:t>rmacijos mokslų išsilavinimą, 25 –</w:t>
      </w:r>
      <w:r w:rsidRPr="00D17EF4">
        <w:rPr>
          <w:rFonts w:ascii="Times New Roman" w:hAnsi="Times New Roman"/>
          <w:sz w:val="24"/>
          <w:szCs w:val="24"/>
        </w:rPr>
        <w:t xml:space="preserve"> įgiję profesijos įgūdžius ilgą laiką dirbdami bibliotekoje</w:t>
      </w:r>
      <w:r w:rsidR="0038676A">
        <w:rPr>
          <w:rFonts w:ascii="Times New Roman" w:hAnsi="Times New Roman"/>
          <w:sz w:val="24"/>
          <w:szCs w:val="24"/>
        </w:rPr>
        <w:t>)</w:t>
      </w:r>
      <w:r w:rsidRPr="00D17EF4">
        <w:rPr>
          <w:rFonts w:ascii="Times New Roman" w:hAnsi="Times New Roman"/>
          <w:sz w:val="24"/>
          <w:szCs w:val="24"/>
        </w:rPr>
        <w:t xml:space="preserve">, </w:t>
      </w:r>
      <w:r w:rsidR="008A78BE">
        <w:rPr>
          <w:rFonts w:ascii="Times New Roman" w:hAnsi="Times New Roman"/>
          <w:sz w:val="24"/>
          <w:szCs w:val="24"/>
        </w:rPr>
        <w:t>3 kvalifikuoti specialistai, 2</w:t>
      </w:r>
      <w:r w:rsidRPr="00D17EF4">
        <w:rPr>
          <w:rFonts w:ascii="Times New Roman" w:hAnsi="Times New Roman"/>
          <w:sz w:val="24"/>
          <w:szCs w:val="24"/>
        </w:rPr>
        <w:t xml:space="preserve"> techniniai darbuotojai.</w:t>
      </w:r>
    </w:p>
    <w:p w:rsidR="00D40416" w:rsidRPr="006A7825" w:rsidRDefault="00752CD0" w:rsidP="00160AE8">
      <w:pPr>
        <w:ind w:left="-142"/>
        <w:jc w:val="both"/>
        <w:rPr>
          <w:rFonts w:ascii="Times New Roman" w:hAnsi="Times New Roman"/>
          <w:b/>
          <w:sz w:val="24"/>
          <w:szCs w:val="24"/>
        </w:rPr>
      </w:pPr>
      <w:r w:rsidRPr="006A7825">
        <w:rPr>
          <w:rFonts w:ascii="Times New Roman" w:hAnsi="Times New Roman"/>
          <w:b/>
          <w:sz w:val="24"/>
          <w:szCs w:val="24"/>
        </w:rPr>
        <w:t>2.1</w:t>
      </w:r>
      <w:r w:rsidR="004812A7">
        <w:rPr>
          <w:rFonts w:ascii="Times New Roman" w:hAnsi="Times New Roman"/>
          <w:b/>
          <w:sz w:val="24"/>
          <w:szCs w:val="24"/>
        </w:rPr>
        <w:t>.</w:t>
      </w:r>
      <w:r w:rsidRPr="006A7825">
        <w:rPr>
          <w:rFonts w:ascii="Times New Roman" w:hAnsi="Times New Roman"/>
          <w:b/>
          <w:sz w:val="24"/>
          <w:szCs w:val="24"/>
        </w:rPr>
        <w:t xml:space="preserve"> Lentelė</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850"/>
        <w:gridCol w:w="1985"/>
        <w:gridCol w:w="1417"/>
        <w:gridCol w:w="1559"/>
        <w:gridCol w:w="1276"/>
        <w:gridCol w:w="1701"/>
      </w:tblGrid>
      <w:tr w:rsidR="0016380C" w:rsidRPr="006A7825" w:rsidTr="0016380C">
        <w:tc>
          <w:tcPr>
            <w:tcW w:w="1985" w:type="dxa"/>
            <w:gridSpan w:val="2"/>
          </w:tcPr>
          <w:p w:rsidR="0016380C" w:rsidRPr="006A7825" w:rsidRDefault="0016380C" w:rsidP="004E604B">
            <w:pPr>
              <w:widowControl w:val="0"/>
              <w:autoSpaceDE w:val="0"/>
              <w:autoSpaceDN w:val="0"/>
              <w:adjustRightInd w:val="0"/>
              <w:jc w:val="center"/>
              <w:rPr>
                <w:rFonts w:ascii="Times New Roman" w:hAnsi="Times New Roman"/>
                <w:b/>
                <w:sz w:val="24"/>
                <w:szCs w:val="24"/>
                <w:lang w:eastAsia="lt-LT"/>
              </w:rPr>
            </w:pPr>
            <w:r w:rsidRPr="006A7825">
              <w:rPr>
                <w:rFonts w:ascii="Times New Roman" w:hAnsi="Times New Roman"/>
                <w:b/>
                <w:sz w:val="24"/>
                <w:szCs w:val="24"/>
                <w:lang w:eastAsia="lt-LT"/>
              </w:rPr>
              <w:t>Darbuotoj</w:t>
            </w:r>
            <w:r w:rsidR="004E604B" w:rsidRPr="006A7825">
              <w:rPr>
                <w:rFonts w:ascii="Times New Roman" w:hAnsi="Times New Roman"/>
                <w:b/>
                <w:sz w:val="24"/>
                <w:szCs w:val="24"/>
                <w:lang w:eastAsia="lt-LT"/>
              </w:rPr>
              <w:t>ų skaičius</w:t>
            </w:r>
          </w:p>
        </w:tc>
        <w:tc>
          <w:tcPr>
            <w:tcW w:w="7938" w:type="dxa"/>
            <w:gridSpan w:val="5"/>
          </w:tcPr>
          <w:p w:rsidR="0016380C" w:rsidRPr="006A7825" w:rsidRDefault="0016380C" w:rsidP="00075112">
            <w:pPr>
              <w:widowControl w:val="0"/>
              <w:autoSpaceDE w:val="0"/>
              <w:autoSpaceDN w:val="0"/>
              <w:adjustRightInd w:val="0"/>
              <w:jc w:val="center"/>
              <w:rPr>
                <w:rFonts w:ascii="Times New Roman" w:hAnsi="Times New Roman"/>
                <w:b/>
                <w:sz w:val="24"/>
                <w:szCs w:val="24"/>
                <w:lang w:eastAsia="lt-LT"/>
              </w:rPr>
            </w:pPr>
            <w:r w:rsidRPr="006A7825">
              <w:rPr>
                <w:rFonts w:ascii="Times New Roman" w:hAnsi="Times New Roman"/>
                <w:b/>
                <w:sz w:val="24"/>
                <w:szCs w:val="24"/>
                <w:lang w:eastAsia="lt-LT"/>
              </w:rPr>
              <w:t>Išsilavinimas</w:t>
            </w:r>
          </w:p>
        </w:tc>
      </w:tr>
      <w:tr w:rsidR="0016380C" w:rsidRPr="006A7825" w:rsidTr="007E0EFD">
        <w:tc>
          <w:tcPr>
            <w:tcW w:w="1135" w:type="dxa"/>
          </w:tcPr>
          <w:p w:rsidR="0016380C" w:rsidRPr="006A7825" w:rsidRDefault="0016380C" w:rsidP="0016380C">
            <w:pPr>
              <w:widowControl w:val="0"/>
              <w:autoSpaceDE w:val="0"/>
              <w:autoSpaceDN w:val="0"/>
              <w:adjustRightInd w:val="0"/>
              <w:spacing w:after="0"/>
              <w:jc w:val="center"/>
              <w:rPr>
                <w:rFonts w:ascii="Times New Roman" w:hAnsi="Times New Roman"/>
                <w:b/>
                <w:bCs/>
                <w:sz w:val="24"/>
                <w:szCs w:val="24"/>
                <w:lang w:eastAsia="lt-LT"/>
              </w:rPr>
            </w:pPr>
            <w:r w:rsidRPr="006A7825">
              <w:rPr>
                <w:rFonts w:ascii="Times New Roman" w:hAnsi="Times New Roman"/>
                <w:b/>
                <w:bCs/>
                <w:sz w:val="24"/>
                <w:szCs w:val="24"/>
                <w:lang w:eastAsia="lt-LT"/>
              </w:rPr>
              <w:t xml:space="preserve">Visi </w:t>
            </w:r>
            <w:proofErr w:type="spellStart"/>
            <w:r w:rsidRPr="006A7825">
              <w:rPr>
                <w:rFonts w:ascii="Times New Roman" w:hAnsi="Times New Roman"/>
                <w:b/>
                <w:bCs/>
                <w:sz w:val="24"/>
                <w:szCs w:val="24"/>
                <w:lang w:eastAsia="lt-LT"/>
              </w:rPr>
              <w:t>darbuo</w:t>
            </w:r>
            <w:r w:rsidR="007E0EFD" w:rsidRPr="006A7825">
              <w:rPr>
                <w:rFonts w:ascii="Times New Roman" w:hAnsi="Times New Roman"/>
                <w:b/>
                <w:bCs/>
                <w:sz w:val="24"/>
                <w:szCs w:val="24"/>
                <w:lang w:eastAsia="lt-LT"/>
              </w:rPr>
              <w:t>-</w:t>
            </w:r>
            <w:r w:rsidRPr="006A7825">
              <w:rPr>
                <w:rFonts w:ascii="Times New Roman" w:hAnsi="Times New Roman"/>
                <w:b/>
                <w:bCs/>
                <w:sz w:val="24"/>
                <w:szCs w:val="24"/>
                <w:lang w:eastAsia="lt-LT"/>
              </w:rPr>
              <w:t>tojai</w:t>
            </w:r>
            <w:proofErr w:type="spellEnd"/>
          </w:p>
        </w:tc>
        <w:tc>
          <w:tcPr>
            <w:tcW w:w="850" w:type="dxa"/>
          </w:tcPr>
          <w:p w:rsidR="0016380C" w:rsidRPr="006A7825" w:rsidRDefault="0016380C" w:rsidP="00F90263">
            <w:pPr>
              <w:widowControl w:val="0"/>
              <w:autoSpaceDE w:val="0"/>
              <w:autoSpaceDN w:val="0"/>
              <w:adjustRightInd w:val="0"/>
              <w:spacing w:after="0"/>
              <w:jc w:val="center"/>
              <w:rPr>
                <w:rFonts w:ascii="Times New Roman" w:hAnsi="Times New Roman"/>
                <w:b/>
                <w:bCs/>
                <w:sz w:val="24"/>
                <w:szCs w:val="24"/>
                <w:lang w:eastAsia="lt-LT"/>
              </w:rPr>
            </w:pPr>
            <w:r w:rsidRPr="006A7825">
              <w:rPr>
                <w:rFonts w:ascii="Times New Roman" w:hAnsi="Times New Roman"/>
                <w:b/>
                <w:bCs/>
                <w:sz w:val="24"/>
                <w:szCs w:val="24"/>
                <w:lang w:eastAsia="lt-LT"/>
              </w:rPr>
              <w:t>Etatai</w:t>
            </w:r>
          </w:p>
        </w:tc>
        <w:tc>
          <w:tcPr>
            <w:tcW w:w="1985" w:type="dxa"/>
          </w:tcPr>
          <w:p w:rsidR="0016380C" w:rsidRPr="006A7825" w:rsidRDefault="0016380C" w:rsidP="00DE1DC8">
            <w:pPr>
              <w:widowControl w:val="0"/>
              <w:autoSpaceDE w:val="0"/>
              <w:autoSpaceDN w:val="0"/>
              <w:adjustRightInd w:val="0"/>
              <w:spacing w:after="0" w:line="240" w:lineRule="auto"/>
              <w:jc w:val="center"/>
              <w:rPr>
                <w:rFonts w:ascii="Times New Roman" w:hAnsi="Times New Roman"/>
                <w:b/>
                <w:bCs/>
                <w:sz w:val="24"/>
                <w:szCs w:val="24"/>
                <w:lang w:eastAsia="lt-LT"/>
              </w:rPr>
            </w:pPr>
            <w:r w:rsidRPr="006A7825">
              <w:rPr>
                <w:rFonts w:ascii="Times New Roman" w:hAnsi="Times New Roman"/>
                <w:b/>
                <w:bCs/>
                <w:sz w:val="24"/>
                <w:szCs w:val="24"/>
                <w:lang w:eastAsia="lt-LT"/>
              </w:rPr>
              <w:t>Aukštasis</w:t>
            </w:r>
          </w:p>
          <w:p w:rsidR="0016380C" w:rsidRPr="006A7825" w:rsidRDefault="0016380C" w:rsidP="00DE1DC8">
            <w:pPr>
              <w:widowControl w:val="0"/>
              <w:autoSpaceDE w:val="0"/>
              <w:autoSpaceDN w:val="0"/>
              <w:adjustRightInd w:val="0"/>
              <w:spacing w:after="0" w:line="240" w:lineRule="auto"/>
              <w:jc w:val="center"/>
              <w:rPr>
                <w:rFonts w:ascii="Times New Roman" w:hAnsi="Times New Roman"/>
                <w:b/>
                <w:bCs/>
                <w:sz w:val="24"/>
                <w:szCs w:val="24"/>
                <w:lang w:eastAsia="lt-LT"/>
              </w:rPr>
            </w:pPr>
            <w:r w:rsidRPr="006A7825">
              <w:rPr>
                <w:rFonts w:ascii="Times New Roman" w:hAnsi="Times New Roman"/>
                <w:b/>
                <w:bCs/>
                <w:sz w:val="24"/>
                <w:szCs w:val="24"/>
                <w:lang w:eastAsia="lt-LT"/>
              </w:rPr>
              <w:t>universite</w:t>
            </w:r>
            <w:r w:rsidR="00DE1DC8" w:rsidRPr="006A7825">
              <w:rPr>
                <w:rFonts w:ascii="Times New Roman" w:hAnsi="Times New Roman"/>
                <w:b/>
                <w:bCs/>
                <w:sz w:val="24"/>
                <w:szCs w:val="24"/>
                <w:lang w:eastAsia="lt-LT"/>
              </w:rPr>
              <w:t>t</w:t>
            </w:r>
            <w:r w:rsidRPr="006A7825">
              <w:rPr>
                <w:rFonts w:ascii="Times New Roman" w:hAnsi="Times New Roman"/>
                <w:b/>
                <w:bCs/>
                <w:sz w:val="24"/>
                <w:szCs w:val="24"/>
                <w:lang w:eastAsia="lt-LT"/>
              </w:rPr>
              <w:t>inis</w:t>
            </w:r>
          </w:p>
        </w:tc>
        <w:tc>
          <w:tcPr>
            <w:tcW w:w="1417" w:type="dxa"/>
          </w:tcPr>
          <w:p w:rsidR="0016380C" w:rsidRPr="006A7825" w:rsidRDefault="0016380C" w:rsidP="00075112">
            <w:pPr>
              <w:widowControl w:val="0"/>
              <w:autoSpaceDE w:val="0"/>
              <w:autoSpaceDN w:val="0"/>
              <w:adjustRightInd w:val="0"/>
              <w:jc w:val="center"/>
              <w:rPr>
                <w:rFonts w:ascii="Times New Roman" w:hAnsi="Times New Roman"/>
                <w:b/>
                <w:bCs/>
                <w:sz w:val="24"/>
                <w:szCs w:val="24"/>
                <w:lang w:eastAsia="lt-LT"/>
              </w:rPr>
            </w:pPr>
            <w:r w:rsidRPr="006A7825">
              <w:rPr>
                <w:rFonts w:ascii="Times New Roman" w:hAnsi="Times New Roman"/>
                <w:b/>
                <w:bCs/>
                <w:sz w:val="24"/>
                <w:szCs w:val="24"/>
                <w:lang w:eastAsia="lt-LT"/>
              </w:rPr>
              <w:t xml:space="preserve">Aukštasis </w:t>
            </w:r>
            <w:proofErr w:type="spellStart"/>
            <w:r w:rsidRPr="006A7825">
              <w:rPr>
                <w:rFonts w:ascii="Times New Roman" w:hAnsi="Times New Roman"/>
                <w:b/>
                <w:bCs/>
                <w:sz w:val="24"/>
                <w:szCs w:val="24"/>
                <w:lang w:eastAsia="lt-LT"/>
              </w:rPr>
              <w:t>neuniversi</w:t>
            </w:r>
            <w:r w:rsidR="00436649" w:rsidRPr="006A7825">
              <w:rPr>
                <w:rFonts w:ascii="Times New Roman" w:hAnsi="Times New Roman"/>
                <w:b/>
                <w:bCs/>
                <w:sz w:val="24"/>
                <w:szCs w:val="24"/>
                <w:lang w:eastAsia="lt-LT"/>
              </w:rPr>
              <w:t>-</w:t>
            </w:r>
            <w:r w:rsidRPr="006A7825">
              <w:rPr>
                <w:rFonts w:ascii="Times New Roman" w:hAnsi="Times New Roman"/>
                <w:b/>
                <w:bCs/>
                <w:sz w:val="24"/>
                <w:szCs w:val="24"/>
                <w:lang w:eastAsia="lt-LT"/>
              </w:rPr>
              <w:t>tetinis</w:t>
            </w:r>
            <w:proofErr w:type="spellEnd"/>
          </w:p>
        </w:tc>
        <w:tc>
          <w:tcPr>
            <w:tcW w:w="1559" w:type="dxa"/>
          </w:tcPr>
          <w:p w:rsidR="0016380C" w:rsidRPr="006A7825" w:rsidRDefault="0016380C" w:rsidP="00075112">
            <w:pPr>
              <w:widowControl w:val="0"/>
              <w:autoSpaceDE w:val="0"/>
              <w:autoSpaceDN w:val="0"/>
              <w:adjustRightInd w:val="0"/>
              <w:jc w:val="center"/>
              <w:rPr>
                <w:rFonts w:ascii="Times New Roman" w:hAnsi="Times New Roman"/>
                <w:b/>
                <w:bCs/>
                <w:sz w:val="24"/>
                <w:szCs w:val="24"/>
                <w:lang w:eastAsia="lt-LT"/>
              </w:rPr>
            </w:pPr>
            <w:proofErr w:type="spellStart"/>
            <w:r w:rsidRPr="006A7825">
              <w:rPr>
                <w:rFonts w:ascii="Times New Roman" w:hAnsi="Times New Roman"/>
                <w:b/>
                <w:bCs/>
                <w:sz w:val="24"/>
                <w:szCs w:val="24"/>
                <w:lang w:eastAsia="lt-LT"/>
              </w:rPr>
              <w:t>Spec</w:t>
            </w:r>
            <w:proofErr w:type="spellEnd"/>
            <w:r w:rsidRPr="006A7825">
              <w:rPr>
                <w:rFonts w:ascii="Times New Roman" w:hAnsi="Times New Roman"/>
                <w:b/>
                <w:bCs/>
                <w:sz w:val="24"/>
                <w:szCs w:val="24"/>
                <w:lang w:eastAsia="lt-LT"/>
              </w:rPr>
              <w:t>.</w:t>
            </w:r>
            <w:r w:rsidR="00436649" w:rsidRPr="006A7825">
              <w:rPr>
                <w:rFonts w:ascii="Times New Roman" w:hAnsi="Times New Roman"/>
                <w:b/>
                <w:bCs/>
                <w:sz w:val="24"/>
                <w:szCs w:val="24"/>
                <w:lang w:eastAsia="lt-LT"/>
              </w:rPr>
              <w:t xml:space="preserve"> </w:t>
            </w:r>
            <w:r w:rsidRPr="006A7825">
              <w:rPr>
                <w:rFonts w:ascii="Times New Roman" w:hAnsi="Times New Roman"/>
                <w:b/>
                <w:bCs/>
                <w:sz w:val="24"/>
                <w:szCs w:val="24"/>
                <w:lang w:eastAsia="lt-LT"/>
              </w:rPr>
              <w:t>vidurinis</w:t>
            </w:r>
          </w:p>
        </w:tc>
        <w:tc>
          <w:tcPr>
            <w:tcW w:w="1276" w:type="dxa"/>
          </w:tcPr>
          <w:p w:rsidR="0016380C" w:rsidRPr="006A7825" w:rsidRDefault="00436649" w:rsidP="00075112">
            <w:pPr>
              <w:widowControl w:val="0"/>
              <w:autoSpaceDE w:val="0"/>
              <w:autoSpaceDN w:val="0"/>
              <w:adjustRightInd w:val="0"/>
              <w:jc w:val="center"/>
              <w:rPr>
                <w:rFonts w:ascii="Times New Roman" w:hAnsi="Times New Roman"/>
                <w:b/>
                <w:bCs/>
                <w:sz w:val="24"/>
                <w:szCs w:val="24"/>
                <w:lang w:eastAsia="lt-LT"/>
              </w:rPr>
            </w:pPr>
            <w:r w:rsidRPr="006A7825">
              <w:rPr>
                <w:rFonts w:ascii="Times New Roman" w:hAnsi="Times New Roman"/>
                <w:b/>
                <w:bCs/>
                <w:sz w:val="24"/>
                <w:szCs w:val="24"/>
                <w:lang w:eastAsia="lt-LT"/>
              </w:rPr>
              <w:t>V</w:t>
            </w:r>
            <w:r w:rsidR="0016380C" w:rsidRPr="006A7825">
              <w:rPr>
                <w:rFonts w:ascii="Times New Roman" w:hAnsi="Times New Roman"/>
                <w:b/>
                <w:bCs/>
                <w:sz w:val="24"/>
                <w:szCs w:val="24"/>
                <w:lang w:eastAsia="lt-LT"/>
              </w:rPr>
              <w:t>idurinis</w:t>
            </w:r>
          </w:p>
        </w:tc>
        <w:tc>
          <w:tcPr>
            <w:tcW w:w="1701" w:type="dxa"/>
          </w:tcPr>
          <w:p w:rsidR="0016380C" w:rsidRPr="006A7825" w:rsidRDefault="0016380C" w:rsidP="00075112">
            <w:pPr>
              <w:widowControl w:val="0"/>
              <w:autoSpaceDE w:val="0"/>
              <w:autoSpaceDN w:val="0"/>
              <w:adjustRightInd w:val="0"/>
              <w:jc w:val="center"/>
              <w:rPr>
                <w:rFonts w:ascii="Times New Roman" w:hAnsi="Times New Roman"/>
                <w:b/>
                <w:bCs/>
                <w:sz w:val="24"/>
                <w:szCs w:val="24"/>
                <w:lang w:eastAsia="lt-LT"/>
              </w:rPr>
            </w:pPr>
            <w:r w:rsidRPr="006A7825">
              <w:rPr>
                <w:rFonts w:ascii="Times New Roman" w:hAnsi="Times New Roman"/>
                <w:b/>
                <w:bCs/>
                <w:sz w:val="24"/>
                <w:szCs w:val="24"/>
                <w:lang w:eastAsia="lt-LT"/>
              </w:rPr>
              <w:t>Nebaigtas vidurinis</w:t>
            </w:r>
          </w:p>
        </w:tc>
      </w:tr>
      <w:tr w:rsidR="0016380C" w:rsidRPr="006A7825" w:rsidTr="007E0EFD">
        <w:tc>
          <w:tcPr>
            <w:tcW w:w="1135" w:type="dxa"/>
          </w:tcPr>
          <w:p w:rsidR="0016380C" w:rsidRPr="006A7825" w:rsidRDefault="00607C7F" w:rsidP="00F90263">
            <w:pPr>
              <w:widowControl w:val="0"/>
              <w:autoSpaceDE w:val="0"/>
              <w:autoSpaceDN w:val="0"/>
              <w:adjustRightInd w:val="0"/>
              <w:spacing w:after="0"/>
              <w:jc w:val="center"/>
              <w:rPr>
                <w:rFonts w:ascii="Times New Roman" w:hAnsi="Times New Roman"/>
                <w:b/>
                <w:sz w:val="24"/>
                <w:szCs w:val="24"/>
                <w:lang w:eastAsia="lt-LT"/>
              </w:rPr>
            </w:pPr>
            <w:r>
              <w:rPr>
                <w:rFonts w:ascii="Times New Roman" w:hAnsi="Times New Roman"/>
                <w:b/>
                <w:sz w:val="24"/>
                <w:szCs w:val="24"/>
                <w:lang w:eastAsia="lt-LT"/>
              </w:rPr>
              <w:t>47</w:t>
            </w:r>
          </w:p>
        </w:tc>
        <w:tc>
          <w:tcPr>
            <w:tcW w:w="850" w:type="dxa"/>
          </w:tcPr>
          <w:p w:rsidR="0016380C" w:rsidRPr="006A7825" w:rsidRDefault="0038676A" w:rsidP="00F90263">
            <w:pPr>
              <w:widowControl w:val="0"/>
              <w:autoSpaceDE w:val="0"/>
              <w:autoSpaceDN w:val="0"/>
              <w:adjustRightInd w:val="0"/>
              <w:spacing w:after="0"/>
              <w:jc w:val="center"/>
              <w:rPr>
                <w:rFonts w:ascii="Times New Roman" w:hAnsi="Times New Roman"/>
                <w:b/>
                <w:sz w:val="24"/>
                <w:szCs w:val="24"/>
                <w:lang w:eastAsia="lt-LT"/>
              </w:rPr>
            </w:pPr>
            <w:r>
              <w:rPr>
                <w:rFonts w:ascii="Times New Roman" w:hAnsi="Times New Roman"/>
                <w:b/>
                <w:sz w:val="24"/>
                <w:szCs w:val="24"/>
                <w:lang w:eastAsia="lt-LT"/>
              </w:rPr>
              <w:t>47</w:t>
            </w:r>
          </w:p>
        </w:tc>
        <w:tc>
          <w:tcPr>
            <w:tcW w:w="1985" w:type="dxa"/>
          </w:tcPr>
          <w:p w:rsidR="0016380C" w:rsidRPr="006A7825" w:rsidRDefault="00607C7F" w:rsidP="00075112">
            <w:pPr>
              <w:widowControl w:val="0"/>
              <w:autoSpaceDE w:val="0"/>
              <w:autoSpaceDN w:val="0"/>
              <w:adjustRightInd w:val="0"/>
              <w:jc w:val="center"/>
              <w:rPr>
                <w:rFonts w:ascii="Times New Roman" w:hAnsi="Times New Roman"/>
                <w:b/>
                <w:sz w:val="24"/>
                <w:szCs w:val="24"/>
                <w:lang w:eastAsia="lt-LT"/>
              </w:rPr>
            </w:pPr>
            <w:r>
              <w:rPr>
                <w:rFonts w:ascii="Times New Roman" w:hAnsi="Times New Roman"/>
                <w:b/>
                <w:sz w:val="24"/>
                <w:szCs w:val="24"/>
                <w:lang w:eastAsia="lt-LT"/>
              </w:rPr>
              <w:t>21</w:t>
            </w:r>
          </w:p>
        </w:tc>
        <w:tc>
          <w:tcPr>
            <w:tcW w:w="1417" w:type="dxa"/>
          </w:tcPr>
          <w:p w:rsidR="0016380C" w:rsidRPr="006A7825" w:rsidRDefault="0038676A" w:rsidP="00075112">
            <w:pPr>
              <w:widowControl w:val="0"/>
              <w:autoSpaceDE w:val="0"/>
              <w:autoSpaceDN w:val="0"/>
              <w:adjustRightInd w:val="0"/>
              <w:jc w:val="center"/>
              <w:rPr>
                <w:rFonts w:ascii="Times New Roman" w:hAnsi="Times New Roman"/>
                <w:b/>
                <w:szCs w:val="24"/>
                <w:lang w:eastAsia="lt-LT"/>
              </w:rPr>
            </w:pPr>
            <w:r>
              <w:rPr>
                <w:rFonts w:ascii="Times New Roman" w:hAnsi="Times New Roman"/>
                <w:b/>
                <w:szCs w:val="24"/>
                <w:lang w:eastAsia="lt-LT"/>
              </w:rPr>
              <w:t>3</w:t>
            </w:r>
          </w:p>
        </w:tc>
        <w:tc>
          <w:tcPr>
            <w:tcW w:w="1559" w:type="dxa"/>
          </w:tcPr>
          <w:p w:rsidR="0016380C" w:rsidRPr="006A7825" w:rsidRDefault="00607C7F" w:rsidP="00075112">
            <w:pPr>
              <w:widowControl w:val="0"/>
              <w:autoSpaceDE w:val="0"/>
              <w:autoSpaceDN w:val="0"/>
              <w:adjustRightInd w:val="0"/>
              <w:jc w:val="center"/>
              <w:rPr>
                <w:rFonts w:ascii="Times New Roman" w:hAnsi="Times New Roman"/>
                <w:b/>
                <w:szCs w:val="24"/>
                <w:lang w:eastAsia="lt-LT"/>
              </w:rPr>
            </w:pPr>
            <w:r>
              <w:rPr>
                <w:rFonts w:ascii="Times New Roman" w:hAnsi="Times New Roman"/>
                <w:b/>
                <w:szCs w:val="24"/>
                <w:lang w:eastAsia="lt-LT"/>
              </w:rPr>
              <w:t>19</w:t>
            </w:r>
          </w:p>
        </w:tc>
        <w:tc>
          <w:tcPr>
            <w:tcW w:w="1276" w:type="dxa"/>
          </w:tcPr>
          <w:p w:rsidR="0016380C" w:rsidRPr="006A7825" w:rsidRDefault="0038676A" w:rsidP="00075112">
            <w:pPr>
              <w:widowControl w:val="0"/>
              <w:autoSpaceDE w:val="0"/>
              <w:autoSpaceDN w:val="0"/>
              <w:adjustRightInd w:val="0"/>
              <w:jc w:val="center"/>
              <w:rPr>
                <w:rFonts w:ascii="Times New Roman" w:hAnsi="Times New Roman"/>
                <w:b/>
                <w:szCs w:val="24"/>
                <w:lang w:eastAsia="lt-LT"/>
              </w:rPr>
            </w:pPr>
            <w:r>
              <w:rPr>
                <w:rFonts w:ascii="Times New Roman" w:hAnsi="Times New Roman"/>
                <w:b/>
                <w:szCs w:val="24"/>
                <w:lang w:eastAsia="lt-LT"/>
              </w:rPr>
              <w:t>4</w:t>
            </w:r>
          </w:p>
        </w:tc>
        <w:tc>
          <w:tcPr>
            <w:tcW w:w="1701" w:type="dxa"/>
          </w:tcPr>
          <w:p w:rsidR="0016380C" w:rsidRPr="006A7825" w:rsidRDefault="0038676A" w:rsidP="00075112">
            <w:pPr>
              <w:widowControl w:val="0"/>
              <w:autoSpaceDE w:val="0"/>
              <w:autoSpaceDN w:val="0"/>
              <w:adjustRightInd w:val="0"/>
              <w:jc w:val="center"/>
              <w:rPr>
                <w:rFonts w:ascii="Times New Roman" w:hAnsi="Times New Roman"/>
                <w:b/>
                <w:szCs w:val="24"/>
                <w:lang w:eastAsia="lt-LT"/>
              </w:rPr>
            </w:pPr>
            <w:r>
              <w:rPr>
                <w:rFonts w:ascii="Times New Roman" w:hAnsi="Times New Roman"/>
                <w:b/>
                <w:szCs w:val="24"/>
                <w:lang w:eastAsia="lt-LT"/>
              </w:rPr>
              <w:t>0</w:t>
            </w:r>
          </w:p>
        </w:tc>
      </w:tr>
    </w:tbl>
    <w:p w:rsidR="004910C2" w:rsidRDefault="004910C2" w:rsidP="004910C2">
      <w:pPr>
        <w:widowControl w:val="0"/>
        <w:suppressAutoHyphens/>
        <w:spacing w:after="0" w:line="360" w:lineRule="auto"/>
        <w:ind w:firstLine="851"/>
        <w:contextualSpacing/>
        <w:jc w:val="both"/>
        <w:rPr>
          <w:rFonts w:ascii="Times New Roman" w:eastAsia="Times New Roman" w:hAnsi="Times New Roman"/>
          <w:sz w:val="24"/>
          <w:szCs w:val="24"/>
          <w:lang w:eastAsia="lt-LT"/>
        </w:rPr>
      </w:pPr>
    </w:p>
    <w:p w:rsidR="004910C2" w:rsidRPr="004910C2" w:rsidRDefault="004910C2" w:rsidP="004910C2">
      <w:pPr>
        <w:widowControl w:val="0"/>
        <w:suppressAutoHyphens/>
        <w:spacing w:after="0" w:line="360" w:lineRule="auto"/>
        <w:ind w:firstLine="851"/>
        <w:contextualSpacing/>
        <w:jc w:val="both"/>
        <w:rPr>
          <w:rFonts w:ascii="Times New Roman" w:eastAsia="Times New Roman" w:hAnsi="Times New Roman"/>
          <w:sz w:val="24"/>
          <w:szCs w:val="24"/>
          <w:lang w:eastAsia="lt-LT"/>
        </w:rPr>
      </w:pPr>
      <w:r w:rsidRPr="004910C2">
        <w:rPr>
          <w:rFonts w:ascii="Times New Roman" w:eastAsia="Times New Roman" w:hAnsi="Times New Roman"/>
          <w:sz w:val="24"/>
          <w:szCs w:val="24"/>
          <w:lang w:eastAsia="lt-LT"/>
        </w:rPr>
        <w:t xml:space="preserve">Siekiant užtikrinti Bibliotekos veiklos plėtrą ir tęstinumą, teikiamų paslaugų kokybę, vartotojų aptarnavimo operatyvumą, </w:t>
      </w:r>
      <w:r w:rsidRPr="004910C2">
        <w:rPr>
          <w:rFonts w:ascii="Times New Roman" w:hAnsi="Times New Roman"/>
          <w:sz w:val="24"/>
          <w:szCs w:val="24"/>
        </w:rPr>
        <w:t xml:space="preserve">2018 m. didelis dėmesys buvo skiriamas rajono  bibliotekininkų bendrųjų ir dalykinių kompetencijų tobulinimui, bibliotekininkų kūrybingumo, savarankiškumo, atsakomybės už savo darbą ugdymui. Įstaigos kultūros ir meno darbuotojai aktyviai dalyvavo rajoniniuose, respublikiniuose ir tarptautiniuose mokymuose, seminaruose, konferencijose, diskusijose ir susitikimuose. Jie kėlė kvalifikaciją Europos Komisijos atstovybės Lietuvoje (toliau – EKA) kartu su Europos Parlamento informacijos biuru Lietuvoje (toliau – EPIB)  organizuotame kasmetiniame koordinaciniame susitikime, skirtame apžvelgti 2018 m. Europos Sąjungos aktualijas, ES programas, EKA ir EPIB veiklas bei planuojamus Europos dienos renginius Lietuvoje, IT vartotojo kvalifikacijos tobulinimo kursuose „Skaitmeninis raštingumas“, mokymuose </w:t>
      </w:r>
      <w:r w:rsidRPr="004910C2">
        <w:rPr>
          <w:rFonts w:ascii="Times New Roman" w:eastAsia="Times New Roman" w:hAnsi="Times New Roman"/>
          <w:bCs/>
          <w:sz w:val="24"/>
          <w:szCs w:val="24"/>
          <w:lang w:eastAsia="lt-LT"/>
        </w:rPr>
        <w:t>„Lietuvos bibliotekų specialistų elektroninių paslaugų skaitmeninės rinkodaros kompetencijų stiprinimas“, „</w:t>
      </w:r>
      <w:proofErr w:type="spellStart"/>
      <w:r w:rsidRPr="004910C2">
        <w:rPr>
          <w:rFonts w:ascii="Times New Roman" w:eastAsia="Times New Roman" w:hAnsi="Times New Roman"/>
          <w:bCs/>
          <w:sz w:val="24"/>
          <w:szCs w:val="24"/>
          <w:lang w:eastAsia="lt-LT"/>
        </w:rPr>
        <w:t>Google</w:t>
      </w:r>
      <w:proofErr w:type="spellEnd"/>
      <w:r w:rsidRPr="004910C2">
        <w:rPr>
          <w:rFonts w:ascii="Times New Roman" w:eastAsia="Times New Roman" w:hAnsi="Times New Roman"/>
          <w:bCs/>
          <w:sz w:val="24"/>
          <w:szCs w:val="24"/>
          <w:lang w:eastAsia="lt-LT"/>
        </w:rPr>
        <w:t xml:space="preserve"> </w:t>
      </w:r>
      <w:proofErr w:type="spellStart"/>
      <w:r w:rsidRPr="004910C2">
        <w:rPr>
          <w:rFonts w:ascii="Times New Roman" w:eastAsia="Times New Roman" w:hAnsi="Times New Roman"/>
          <w:bCs/>
          <w:sz w:val="24"/>
          <w:szCs w:val="24"/>
          <w:lang w:eastAsia="lt-LT"/>
        </w:rPr>
        <w:t>Analytics</w:t>
      </w:r>
      <w:proofErr w:type="spellEnd"/>
      <w:r w:rsidRPr="004910C2">
        <w:rPr>
          <w:rFonts w:ascii="Times New Roman" w:eastAsia="Times New Roman" w:hAnsi="Times New Roman"/>
          <w:bCs/>
          <w:sz w:val="24"/>
          <w:szCs w:val="24"/>
          <w:lang w:eastAsia="lt-LT"/>
        </w:rPr>
        <w:t xml:space="preserve"> ir </w:t>
      </w:r>
      <w:proofErr w:type="spellStart"/>
      <w:r w:rsidRPr="004910C2">
        <w:rPr>
          <w:rFonts w:ascii="Times New Roman" w:eastAsia="Times New Roman" w:hAnsi="Times New Roman"/>
          <w:bCs/>
          <w:sz w:val="24"/>
          <w:szCs w:val="24"/>
          <w:lang w:eastAsia="lt-LT"/>
        </w:rPr>
        <w:t>Social</w:t>
      </w:r>
      <w:proofErr w:type="spellEnd"/>
      <w:r w:rsidRPr="004910C2">
        <w:rPr>
          <w:rFonts w:ascii="Times New Roman" w:eastAsia="Times New Roman" w:hAnsi="Times New Roman"/>
          <w:bCs/>
          <w:sz w:val="24"/>
          <w:szCs w:val="24"/>
          <w:lang w:eastAsia="lt-LT"/>
        </w:rPr>
        <w:t xml:space="preserve"> </w:t>
      </w:r>
      <w:proofErr w:type="spellStart"/>
      <w:r w:rsidRPr="004910C2">
        <w:rPr>
          <w:rFonts w:ascii="Times New Roman" w:eastAsia="Times New Roman" w:hAnsi="Times New Roman"/>
          <w:bCs/>
          <w:sz w:val="24"/>
          <w:szCs w:val="24"/>
          <w:lang w:eastAsia="lt-LT"/>
        </w:rPr>
        <w:t>Media</w:t>
      </w:r>
      <w:proofErr w:type="spellEnd"/>
      <w:r w:rsidRPr="004910C2">
        <w:rPr>
          <w:rFonts w:ascii="Times New Roman" w:eastAsia="Times New Roman" w:hAnsi="Times New Roman"/>
          <w:bCs/>
          <w:sz w:val="24"/>
          <w:szCs w:val="24"/>
          <w:lang w:eastAsia="lt-LT"/>
        </w:rPr>
        <w:t>“</w:t>
      </w:r>
      <w:r w:rsidRPr="004910C2">
        <w:rPr>
          <w:rFonts w:ascii="Times New Roman" w:hAnsi="Times New Roman"/>
          <w:sz w:val="24"/>
          <w:szCs w:val="24"/>
        </w:rPr>
        <w:t>, „Skaitmeninė rinkodara ir komunikacija“</w:t>
      </w:r>
      <w:r w:rsidRPr="004910C2">
        <w:rPr>
          <w:rFonts w:ascii="Times New Roman" w:eastAsia="Times New Roman" w:hAnsi="Times New Roman"/>
          <w:sz w:val="24"/>
          <w:szCs w:val="24"/>
          <w:lang w:eastAsia="lt-LT"/>
        </w:rPr>
        <w:t xml:space="preserve">, </w:t>
      </w:r>
      <w:r w:rsidRPr="004910C2">
        <w:rPr>
          <w:rFonts w:ascii="Times New Roman" w:hAnsi="Times New Roman"/>
          <w:sz w:val="24"/>
          <w:szCs w:val="24"/>
        </w:rPr>
        <w:t>„Keisti save – keisti Lietuvą“,</w:t>
      </w:r>
      <w:r w:rsidRPr="004910C2">
        <w:rPr>
          <w:rFonts w:ascii="Times New Roman" w:eastAsia="Times New Roman" w:hAnsi="Times New Roman"/>
          <w:sz w:val="24"/>
          <w:szCs w:val="24"/>
          <w:lang w:eastAsia="lt-LT"/>
        </w:rPr>
        <w:t xml:space="preserve"> </w:t>
      </w:r>
      <w:r w:rsidRPr="004910C2">
        <w:rPr>
          <w:rFonts w:ascii="Times New Roman" w:hAnsi="Times New Roman"/>
          <w:sz w:val="24"/>
          <w:szCs w:val="24"/>
        </w:rPr>
        <w:t>„Žaidybinės dirbtuvės", „Pagalbos teikimas staigios mirties ištiktam žmogui“,</w:t>
      </w:r>
      <w:r w:rsidRPr="004910C2">
        <w:rPr>
          <w:rFonts w:ascii="Times New Roman" w:eastAsia="Times New Roman" w:hAnsi="Times New Roman"/>
          <w:sz w:val="24"/>
          <w:szCs w:val="24"/>
          <w:lang w:eastAsia="lt-LT"/>
        </w:rPr>
        <w:t xml:space="preserve"> „Senųjų rankų darbo technologijų atkūrimas“,</w:t>
      </w:r>
      <w:r w:rsidRPr="004910C2">
        <w:rPr>
          <w:rFonts w:ascii="Times New Roman" w:hAnsi="Times New Roman"/>
          <w:sz w:val="24"/>
          <w:szCs w:val="24"/>
        </w:rPr>
        <w:t xml:space="preserve"> </w:t>
      </w:r>
      <w:r w:rsidRPr="004910C2">
        <w:rPr>
          <w:rFonts w:ascii="Times New Roman" w:eastAsia="Times New Roman" w:hAnsi="Times New Roman"/>
          <w:sz w:val="24"/>
          <w:szCs w:val="24"/>
          <w:lang w:eastAsia="lt-LT"/>
        </w:rPr>
        <w:t>seminaruose „Skaitmeninės rinkodaros būdai ir galimybės skatinant elektroninių paslaugų ir išteklių naudojimą“,</w:t>
      </w:r>
      <w:r w:rsidRPr="004910C2">
        <w:rPr>
          <w:rFonts w:ascii="Times New Roman" w:eastAsia="Times New Roman" w:hAnsi="Times New Roman"/>
          <w:bCs/>
          <w:sz w:val="24"/>
          <w:szCs w:val="24"/>
          <w:lang w:eastAsia="lt-LT"/>
        </w:rPr>
        <w:t xml:space="preserve"> „Vizualaus turinio kūrimas šiandieninėje komunikacijoje“,</w:t>
      </w:r>
      <w:r w:rsidRPr="004910C2">
        <w:rPr>
          <w:rFonts w:ascii="Times New Roman" w:eastAsia="Times New Roman" w:hAnsi="Times New Roman"/>
          <w:sz w:val="24"/>
          <w:szCs w:val="24"/>
          <w:lang w:eastAsia="lt-LT"/>
        </w:rPr>
        <w:t xml:space="preserve"> „Elektroninių mokymosi aplinkų panaudojimas ugdymui“, „Naudingi </w:t>
      </w:r>
      <w:proofErr w:type="spellStart"/>
      <w:r w:rsidRPr="004910C2">
        <w:rPr>
          <w:rFonts w:ascii="Times New Roman" w:eastAsia="Times New Roman" w:hAnsi="Times New Roman"/>
          <w:sz w:val="24"/>
          <w:szCs w:val="24"/>
          <w:lang w:eastAsia="lt-LT"/>
        </w:rPr>
        <w:t>Google</w:t>
      </w:r>
      <w:proofErr w:type="spellEnd"/>
      <w:r w:rsidRPr="004910C2">
        <w:rPr>
          <w:rFonts w:ascii="Times New Roman" w:eastAsia="Times New Roman" w:hAnsi="Times New Roman"/>
          <w:sz w:val="24"/>
          <w:szCs w:val="24"/>
          <w:lang w:eastAsia="lt-LT"/>
        </w:rPr>
        <w:t xml:space="preserve"> produktai“, „Kultūrinės edukacijos veikla ir jos organizavimas“, </w:t>
      </w:r>
      <w:r w:rsidRPr="004910C2">
        <w:rPr>
          <w:rFonts w:ascii="Times New Roman" w:eastAsia="Times New Roman" w:hAnsi="Times New Roman"/>
          <w:bCs/>
          <w:sz w:val="24"/>
          <w:szCs w:val="24"/>
          <w:lang w:eastAsia="lt-LT"/>
        </w:rPr>
        <w:t>„</w:t>
      </w:r>
      <w:proofErr w:type="spellStart"/>
      <w:r w:rsidRPr="004910C2">
        <w:rPr>
          <w:rFonts w:ascii="Times New Roman" w:eastAsia="Times New Roman" w:hAnsi="Times New Roman"/>
          <w:bCs/>
          <w:sz w:val="24"/>
          <w:szCs w:val="24"/>
          <w:lang w:eastAsia="lt-LT"/>
        </w:rPr>
        <w:t>Inovatoriai</w:t>
      </w:r>
      <w:proofErr w:type="spellEnd"/>
      <w:r w:rsidRPr="004910C2">
        <w:rPr>
          <w:rFonts w:ascii="Times New Roman" w:eastAsia="Times New Roman" w:hAnsi="Times New Roman"/>
          <w:bCs/>
          <w:sz w:val="24"/>
          <w:szCs w:val="24"/>
          <w:lang w:eastAsia="lt-LT"/>
        </w:rPr>
        <w:t xml:space="preserve"> ir ugdytojai bibliotekose“, „Kultūros paveldas – išsaugokime </w:t>
      </w:r>
      <w:proofErr w:type="spellStart"/>
      <w:r w:rsidRPr="004910C2">
        <w:rPr>
          <w:rFonts w:ascii="Times New Roman" w:eastAsia="Times New Roman" w:hAnsi="Times New Roman"/>
          <w:bCs/>
          <w:sz w:val="24"/>
          <w:szCs w:val="24"/>
          <w:lang w:eastAsia="lt-LT"/>
        </w:rPr>
        <w:t>skaitmenindami</w:t>
      </w:r>
      <w:proofErr w:type="spellEnd"/>
      <w:r w:rsidRPr="004910C2">
        <w:rPr>
          <w:rFonts w:ascii="Times New Roman" w:eastAsia="Times New Roman" w:hAnsi="Times New Roman"/>
          <w:bCs/>
          <w:sz w:val="24"/>
          <w:szCs w:val="24"/>
          <w:lang w:eastAsia="lt-LT"/>
        </w:rPr>
        <w:t xml:space="preserve">", </w:t>
      </w:r>
      <w:r w:rsidRPr="004910C2">
        <w:rPr>
          <w:rFonts w:ascii="Times New Roman" w:eastAsia="Times New Roman" w:hAnsi="Times New Roman"/>
          <w:sz w:val="24"/>
          <w:szCs w:val="24"/>
          <w:lang w:eastAsia="lt-LT"/>
        </w:rPr>
        <w:t>,,Lietuviškojo kultūrinio ir istorinio paveldo Baltarusijoje taikymas ugdymo procese“,</w:t>
      </w:r>
      <w:r w:rsidRPr="004910C2">
        <w:rPr>
          <w:rFonts w:ascii="Times New Roman" w:eastAsia="Times New Roman" w:hAnsi="Times New Roman"/>
          <w:bCs/>
          <w:sz w:val="24"/>
          <w:szCs w:val="24"/>
          <w:lang w:eastAsia="lt-LT"/>
        </w:rPr>
        <w:t xml:space="preserve"> </w:t>
      </w:r>
      <w:r w:rsidRPr="004910C2">
        <w:rPr>
          <w:rFonts w:ascii="Times New Roman" w:hAnsi="Times New Roman"/>
          <w:sz w:val="24"/>
          <w:szCs w:val="24"/>
        </w:rPr>
        <w:t xml:space="preserve">„Vaikų ir paauglių literatūra </w:t>
      </w:r>
      <w:r w:rsidRPr="004910C2">
        <w:rPr>
          <w:rFonts w:ascii="Times New Roman" w:hAnsi="Times New Roman"/>
          <w:sz w:val="24"/>
          <w:szCs w:val="24"/>
        </w:rPr>
        <w:lastRenderedPageBreak/>
        <w:t>Lietuvoje 2017 m.“, „Lėlių teatras – kultūrinei vaikų edukacijai“, „</w:t>
      </w:r>
      <w:proofErr w:type="spellStart"/>
      <w:r w:rsidRPr="004910C2">
        <w:rPr>
          <w:rFonts w:ascii="Times New Roman" w:hAnsi="Times New Roman"/>
          <w:sz w:val="24"/>
          <w:szCs w:val="24"/>
        </w:rPr>
        <w:t>Autizmo</w:t>
      </w:r>
      <w:proofErr w:type="spellEnd"/>
      <w:r w:rsidRPr="004910C2">
        <w:rPr>
          <w:rFonts w:ascii="Times New Roman" w:hAnsi="Times New Roman"/>
          <w:sz w:val="24"/>
          <w:szCs w:val="24"/>
        </w:rPr>
        <w:t xml:space="preserve"> spektro sutrikimas ir biblioteka: misija įmanoma!", „Naujausia praktika darbo ginčų bylose“</w:t>
      </w:r>
      <w:r w:rsidRPr="008317BC">
        <w:rPr>
          <w:rFonts w:ascii="Times New Roman" w:hAnsi="Times New Roman"/>
          <w:bCs/>
          <w:sz w:val="24"/>
          <w:szCs w:val="24"/>
        </w:rPr>
        <w:t xml:space="preserve">, „Teisės aktų, kurie aktualūs viešojo sektoriaus subjektų buhalteriams, pasikeitimai per 2018–2019 metus“, </w:t>
      </w:r>
      <w:r w:rsidRPr="004910C2">
        <w:rPr>
          <w:rFonts w:ascii="Times New Roman" w:eastAsia="Times New Roman" w:hAnsi="Times New Roman"/>
          <w:sz w:val="24"/>
          <w:szCs w:val="24"/>
          <w:lang w:eastAsia="lt-LT"/>
        </w:rPr>
        <w:t>konferencijose „</w:t>
      </w:r>
      <w:r w:rsidRPr="004910C2">
        <w:rPr>
          <w:rFonts w:ascii="Times New Roman" w:eastAsia="Times New Roman" w:hAnsi="Times New Roman"/>
          <w:bCs/>
          <w:sz w:val="24"/>
          <w:szCs w:val="24"/>
          <w:lang w:eastAsia="lt-LT"/>
        </w:rPr>
        <w:t>#</w:t>
      </w:r>
      <w:proofErr w:type="spellStart"/>
      <w:r w:rsidRPr="004910C2">
        <w:rPr>
          <w:rFonts w:ascii="Times New Roman" w:eastAsia="Times New Roman" w:hAnsi="Times New Roman"/>
          <w:bCs/>
          <w:sz w:val="24"/>
          <w:szCs w:val="24"/>
          <w:lang w:eastAsia="lt-LT"/>
        </w:rPr>
        <w:t>PrisijungusiLietuva</w:t>
      </w:r>
      <w:proofErr w:type="spellEnd"/>
      <w:r w:rsidRPr="004910C2">
        <w:rPr>
          <w:rFonts w:ascii="Times New Roman" w:eastAsia="Times New Roman" w:hAnsi="Times New Roman"/>
          <w:bCs/>
          <w:sz w:val="24"/>
          <w:szCs w:val="24"/>
          <w:lang w:eastAsia="lt-LT"/>
        </w:rPr>
        <w:t xml:space="preserve">“, </w:t>
      </w:r>
      <w:r w:rsidRPr="004910C2">
        <w:rPr>
          <w:rFonts w:ascii="Times New Roman" w:eastAsia="Times New Roman" w:hAnsi="Times New Roman"/>
          <w:sz w:val="24"/>
          <w:szCs w:val="24"/>
          <w:lang w:eastAsia="lt-LT"/>
        </w:rPr>
        <w:t>„Neatrasti Prienai“, „</w:t>
      </w:r>
      <w:proofErr w:type="spellStart"/>
      <w:r w:rsidRPr="004910C2">
        <w:rPr>
          <w:rFonts w:ascii="Times New Roman" w:eastAsia="Times New Roman" w:hAnsi="Times New Roman"/>
          <w:sz w:val="24"/>
          <w:szCs w:val="24"/>
          <w:lang w:eastAsia="lt-LT"/>
        </w:rPr>
        <w:t>Biblioterapija</w:t>
      </w:r>
      <w:proofErr w:type="spellEnd"/>
      <w:r w:rsidRPr="004910C2">
        <w:rPr>
          <w:rFonts w:ascii="Times New Roman" w:eastAsia="Times New Roman" w:hAnsi="Times New Roman"/>
          <w:sz w:val="24"/>
          <w:szCs w:val="24"/>
          <w:lang w:eastAsia="lt-LT"/>
        </w:rPr>
        <w:t>. Knyga gali prakalbinti ir gydyti“, „</w:t>
      </w:r>
      <w:r w:rsidRPr="004910C2">
        <w:rPr>
          <w:rFonts w:ascii="Times New Roman" w:hAnsi="Times New Roman"/>
          <w:sz w:val="24"/>
          <w:szCs w:val="24"/>
        </w:rPr>
        <w:t xml:space="preserve">Kartu mes kuriame ateitį“, tarptautiniuose  </w:t>
      </w:r>
      <w:proofErr w:type="spellStart"/>
      <w:r w:rsidRPr="004910C2">
        <w:rPr>
          <w:rFonts w:ascii="Times New Roman" w:hAnsi="Times New Roman"/>
          <w:sz w:val="24"/>
          <w:szCs w:val="24"/>
        </w:rPr>
        <w:t>tarpinstituciniuose</w:t>
      </w:r>
      <w:proofErr w:type="spellEnd"/>
      <w:r w:rsidRPr="004910C2">
        <w:rPr>
          <w:rFonts w:ascii="Times New Roman" w:hAnsi="Times New Roman"/>
          <w:sz w:val="24"/>
          <w:szCs w:val="24"/>
        </w:rPr>
        <w:t xml:space="preserve"> dialoguose ir forume „Bibliotekų tvarumui: tarptautiniai </w:t>
      </w:r>
      <w:proofErr w:type="spellStart"/>
      <w:r w:rsidRPr="004910C2">
        <w:rPr>
          <w:rFonts w:ascii="Times New Roman" w:hAnsi="Times New Roman"/>
          <w:sz w:val="24"/>
          <w:szCs w:val="24"/>
        </w:rPr>
        <w:t>tarpinstituciniai</w:t>
      </w:r>
      <w:proofErr w:type="spellEnd"/>
      <w:r w:rsidRPr="004910C2">
        <w:rPr>
          <w:rFonts w:ascii="Times New Roman" w:hAnsi="Times New Roman"/>
          <w:sz w:val="24"/>
          <w:szCs w:val="24"/>
        </w:rPr>
        <w:t xml:space="preserve"> dialogai tarp Lietuvos ir Graikijos kultūros, švietimo ir turizmo sektorių“,  kūrybiniuose užsėmimuose „Drakono kiaušiniai“, susitikime „Viešųjų bibliotekų patirtis ir raidos perspektyvos“.</w:t>
      </w:r>
    </w:p>
    <w:p w:rsidR="004910C2" w:rsidRPr="004910C2" w:rsidRDefault="004910C2" w:rsidP="004910C2">
      <w:pPr>
        <w:spacing w:after="0" w:line="360" w:lineRule="auto"/>
        <w:jc w:val="both"/>
        <w:rPr>
          <w:rFonts w:ascii="Times New Roman" w:eastAsia="Times New Roman" w:hAnsi="Times New Roman"/>
          <w:sz w:val="24"/>
          <w:szCs w:val="24"/>
          <w:lang w:eastAsia="lt-LT"/>
        </w:rPr>
      </w:pPr>
      <w:r w:rsidRPr="004910C2">
        <w:rPr>
          <w:rFonts w:ascii="Times New Roman" w:eastAsia="Times New Roman" w:hAnsi="Times New Roman"/>
          <w:sz w:val="24"/>
          <w:szCs w:val="24"/>
          <w:lang w:eastAsia="ar-SA"/>
        </w:rPr>
        <w:tab/>
        <w:t>2018 m. bibliotekininkai kultūrines bei dalykines kompetencijas tobulinimo kultūros edukacijos išvykoje po Žemaitijos regioną:</w:t>
      </w:r>
      <w:r w:rsidRPr="004910C2">
        <w:rPr>
          <w:rFonts w:ascii="Times New Roman" w:hAnsi="Times New Roman"/>
          <w:sz w:val="24"/>
          <w:szCs w:val="24"/>
        </w:rPr>
        <w:t xml:space="preserve"> aplankė rašytojos Žemaitės memorialinį muziejų, M. Oginskio dvarą ir parką, </w:t>
      </w:r>
      <w:r w:rsidRPr="004910C2">
        <w:rPr>
          <w:rFonts w:ascii="Times New Roman" w:eastAsia="Times New Roman" w:hAnsi="Times New Roman"/>
          <w:sz w:val="24"/>
          <w:szCs w:val="24"/>
          <w:lang w:eastAsia="lt-LT"/>
        </w:rPr>
        <w:t xml:space="preserve">Plungės savivaldybės viešąją biblioteką, </w:t>
      </w:r>
      <w:r w:rsidRPr="004910C2">
        <w:rPr>
          <w:rFonts w:ascii="Times New Roman" w:eastAsia="Times New Roman" w:hAnsi="Times New Roman"/>
          <w:sz w:val="24"/>
          <w:szCs w:val="24"/>
          <w:lang w:val="de-DE" w:eastAsia="ar-SA"/>
        </w:rPr>
        <w:t xml:space="preserve">susitiko su kolegomis, dalijosi patirtimi, kaip tobulinti vartotojų aptarnavimą, diegti naujas paslaugas lankytojams. Baigiantis metams Prienų </w:t>
      </w:r>
      <w:r w:rsidRPr="004910C2">
        <w:rPr>
          <w:rFonts w:ascii="Times New Roman" w:eastAsia="Times New Roman" w:hAnsi="Times New Roman"/>
          <w:sz w:val="24"/>
          <w:szCs w:val="24"/>
          <w:lang w:eastAsia="lt-LT"/>
        </w:rPr>
        <w:t xml:space="preserve">Justino Marcinkevičiaus viešosios bibliotekos darbuotojai buvo išvykę į kultūrinę pažintinę kelionę po Panevėžio kraštą, Panevėžio J. Miltinio dramos teatre žiūrėjo spektaklį „Paskutinysis iš aistros kamuojamų  meilužių“. </w:t>
      </w:r>
    </w:p>
    <w:p w:rsidR="00133547" w:rsidRDefault="004910C2" w:rsidP="000B1025">
      <w:pPr>
        <w:tabs>
          <w:tab w:val="left" w:pos="1701"/>
          <w:tab w:val="left" w:pos="3402"/>
        </w:tabs>
        <w:spacing w:after="0" w:line="360" w:lineRule="auto"/>
        <w:jc w:val="both"/>
        <w:rPr>
          <w:rFonts w:ascii="Times New Roman" w:hAnsi="Times New Roman"/>
          <w:sz w:val="24"/>
          <w:szCs w:val="24"/>
        </w:rPr>
        <w:sectPr w:rsidR="00133547" w:rsidSect="00030130">
          <w:footerReference w:type="even" r:id="rId9"/>
          <w:footerReference w:type="default" r:id="rId10"/>
          <w:pgSz w:w="11906" w:h="16838"/>
          <w:pgMar w:top="1134" w:right="567" w:bottom="1134" w:left="1701" w:header="567" w:footer="567" w:gutter="0"/>
          <w:cols w:space="1296"/>
          <w:titlePg/>
          <w:docGrid w:linePitch="360"/>
        </w:sectPr>
      </w:pPr>
      <w:r w:rsidRPr="004910C2">
        <w:rPr>
          <w:rFonts w:ascii="Times New Roman" w:eastAsia="Times New Roman" w:hAnsi="Times New Roman"/>
          <w:sz w:val="24"/>
          <w:szCs w:val="24"/>
          <w:lang w:val="de-DE" w:eastAsia="ar-SA"/>
        </w:rPr>
        <w:tab/>
      </w:r>
      <w:r w:rsidRPr="004910C2">
        <w:rPr>
          <w:rFonts w:ascii="Times New Roman" w:hAnsi="Times New Roman"/>
          <w:sz w:val="24"/>
          <w:szCs w:val="24"/>
        </w:rPr>
        <w:t xml:space="preserve">Padalinių darbuotojai Viešojoje bibliotekoje buvo konsultuojami įvairiais bibliotekos darbo organizavimo klausimais: vartotojų, apsilankymų bei dokumentų </w:t>
      </w:r>
      <w:proofErr w:type="spellStart"/>
      <w:r w:rsidRPr="004910C2">
        <w:rPr>
          <w:rFonts w:ascii="Times New Roman" w:hAnsi="Times New Roman"/>
          <w:sz w:val="24"/>
          <w:szCs w:val="24"/>
        </w:rPr>
        <w:t>išduoties</w:t>
      </w:r>
      <w:proofErr w:type="spellEnd"/>
      <w:r w:rsidRPr="004910C2">
        <w:rPr>
          <w:rFonts w:ascii="Times New Roman" w:hAnsi="Times New Roman"/>
          <w:sz w:val="24"/>
          <w:szCs w:val="24"/>
        </w:rPr>
        <w:t xml:space="preserve"> apskaitos, elektroninio dienoraščio pildymo, parodų rengimo, bibliografinio informacinio darbo o</w:t>
      </w:r>
      <w:r w:rsidR="000B1025">
        <w:rPr>
          <w:rFonts w:ascii="Times New Roman" w:hAnsi="Times New Roman"/>
          <w:sz w:val="24"/>
          <w:szCs w:val="24"/>
        </w:rPr>
        <w:t xml:space="preserve">rganizavimo </w:t>
      </w:r>
      <w:proofErr w:type="spellStart"/>
      <w:r w:rsidR="000B1025">
        <w:rPr>
          <w:rFonts w:ascii="Times New Roman" w:hAnsi="Times New Roman"/>
          <w:sz w:val="24"/>
          <w:szCs w:val="24"/>
        </w:rPr>
        <w:t>bei</w:t>
      </w:r>
      <w:r w:rsidRPr="004910C2">
        <w:rPr>
          <w:rFonts w:ascii="Times New Roman" w:hAnsi="Times New Roman"/>
          <w:sz w:val="24"/>
          <w:szCs w:val="24"/>
        </w:rPr>
        <w:t>apskaitos</w:t>
      </w:r>
      <w:proofErr w:type="spellEnd"/>
      <w:r w:rsidRPr="004910C2">
        <w:rPr>
          <w:rFonts w:ascii="Times New Roman" w:hAnsi="Times New Roman"/>
          <w:sz w:val="24"/>
          <w:szCs w:val="24"/>
        </w:rPr>
        <w:t>, fondų tvarkym</w:t>
      </w:r>
      <w:r w:rsidR="000D5270">
        <w:rPr>
          <w:rFonts w:ascii="Times New Roman" w:hAnsi="Times New Roman"/>
          <w:sz w:val="24"/>
          <w:szCs w:val="24"/>
        </w:rPr>
        <w:t>o bei LIBIS diegimo kla</w:t>
      </w:r>
      <w:r w:rsidR="00F57587">
        <w:rPr>
          <w:rFonts w:ascii="Times New Roman" w:hAnsi="Times New Roman"/>
          <w:sz w:val="24"/>
          <w:szCs w:val="24"/>
        </w:rPr>
        <w:t>usimais</w:t>
      </w:r>
    </w:p>
    <w:p w:rsidR="00C76426" w:rsidRPr="00F57587" w:rsidRDefault="00B77EB2" w:rsidP="006E520C">
      <w:pPr>
        <w:spacing w:after="0" w:line="240" w:lineRule="auto"/>
        <w:ind w:left="-142"/>
        <w:rPr>
          <w:rFonts w:ascii="Times New Roman" w:hAnsi="Times New Roman"/>
          <w:b/>
          <w:bCs/>
          <w:i/>
          <w:sz w:val="24"/>
          <w:szCs w:val="24"/>
        </w:rPr>
      </w:pPr>
      <w:r w:rsidRPr="00F57587">
        <w:rPr>
          <w:rFonts w:ascii="Times New Roman" w:hAnsi="Times New Roman"/>
          <w:b/>
          <w:i/>
          <w:sz w:val="24"/>
          <w:szCs w:val="24"/>
        </w:rPr>
        <w:lastRenderedPageBreak/>
        <w:t>3</w:t>
      </w:r>
      <w:r w:rsidR="00C31C30" w:rsidRPr="00F57587">
        <w:rPr>
          <w:rFonts w:ascii="Times New Roman" w:hAnsi="Times New Roman"/>
          <w:b/>
          <w:i/>
          <w:sz w:val="24"/>
          <w:szCs w:val="24"/>
        </w:rPr>
        <w:t>.</w:t>
      </w:r>
      <w:r w:rsidR="00436649" w:rsidRPr="00F57587">
        <w:rPr>
          <w:rFonts w:ascii="Times New Roman" w:hAnsi="Times New Roman"/>
          <w:b/>
          <w:i/>
          <w:sz w:val="24"/>
          <w:szCs w:val="24"/>
        </w:rPr>
        <w:t xml:space="preserve"> </w:t>
      </w:r>
      <w:r w:rsidR="00C31C30" w:rsidRPr="00F57587">
        <w:rPr>
          <w:rFonts w:ascii="Times New Roman" w:hAnsi="Times New Roman"/>
          <w:b/>
          <w:i/>
          <w:sz w:val="24"/>
          <w:szCs w:val="24"/>
        </w:rPr>
        <w:t>Į</w:t>
      </w:r>
      <w:r w:rsidR="007E51EA" w:rsidRPr="00F57587">
        <w:rPr>
          <w:rFonts w:ascii="Times New Roman" w:hAnsi="Times New Roman"/>
          <w:b/>
          <w:i/>
          <w:sz w:val="24"/>
          <w:szCs w:val="24"/>
          <w:lang w:bidi="hi-IN"/>
        </w:rPr>
        <w:t xml:space="preserve">staigos veiklos </w:t>
      </w:r>
      <w:r w:rsidR="006E17A3" w:rsidRPr="00F57587">
        <w:rPr>
          <w:rFonts w:ascii="Times New Roman" w:hAnsi="Times New Roman"/>
          <w:b/>
          <w:i/>
          <w:sz w:val="24"/>
          <w:szCs w:val="24"/>
          <w:lang w:bidi="hi-IN"/>
        </w:rPr>
        <w:t>rodikliai</w:t>
      </w:r>
    </w:p>
    <w:p w:rsidR="006E17A3" w:rsidRPr="006A7825" w:rsidRDefault="006E17A3" w:rsidP="005467D6">
      <w:pPr>
        <w:spacing w:after="0" w:line="240" w:lineRule="auto"/>
        <w:rPr>
          <w:rFonts w:ascii="Times New Roman" w:hAnsi="Times New Roman"/>
          <w:b/>
          <w:bCs/>
          <w:sz w:val="24"/>
          <w:szCs w:val="24"/>
        </w:rPr>
      </w:pPr>
    </w:p>
    <w:p w:rsidR="008C69EA" w:rsidRPr="006A7825" w:rsidRDefault="001846FC" w:rsidP="00D0439F">
      <w:pPr>
        <w:ind w:firstLine="142"/>
        <w:rPr>
          <w:rFonts w:ascii="Times New Roman" w:hAnsi="Times New Roman"/>
          <w:sz w:val="24"/>
          <w:szCs w:val="24"/>
        </w:rPr>
      </w:pPr>
      <w:r w:rsidRPr="006A7825">
        <w:rPr>
          <w:rFonts w:ascii="Times New Roman" w:hAnsi="Times New Roman"/>
          <w:b/>
          <w:sz w:val="24"/>
          <w:szCs w:val="24"/>
        </w:rPr>
        <w:t>3</w:t>
      </w:r>
      <w:r w:rsidR="00752CD0" w:rsidRPr="006A7825">
        <w:rPr>
          <w:rFonts w:ascii="Times New Roman" w:hAnsi="Times New Roman"/>
          <w:b/>
          <w:sz w:val="24"/>
          <w:szCs w:val="24"/>
        </w:rPr>
        <w:t>.4</w:t>
      </w:r>
      <w:r w:rsidR="00762A41" w:rsidRPr="006A7825">
        <w:rPr>
          <w:rFonts w:ascii="Times New Roman" w:hAnsi="Times New Roman"/>
          <w:b/>
          <w:sz w:val="24"/>
          <w:szCs w:val="24"/>
        </w:rPr>
        <w:t>. Lentelė</w:t>
      </w:r>
      <w:r w:rsidR="00D0439F" w:rsidRPr="006A7825">
        <w:rPr>
          <w:rFonts w:ascii="Times New Roman" w:hAnsi="Times New Roman"/>
          <w:b/>
          <w:sz w:val="24"/>
          <w:szCs w:val="24"/>
        </w:rPr>
        <w:t xml:space="preserve"> (pildo Prienų Justino Marcinkevičiaus viešoji biblioteka</w:t>
      </w:r>
      <w:r w:rsidR="00762A41" w:rsidRPr="006A7825">
        <w:rPr>
          <w:rFonts w:ascii="Times New Roman" w:hAnsi="Times New Roman"/>
          <w:sz w:val="24"/>
          <w:szCs w:val="24"/>
        </w:rPr>
        <w:t>)</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992"/>
        <w:gridCol w:w="850"/>
        <w:gridCol w:w="709"/>
        <w:gridCol w:w="992"/>
        <w:gridCol w:w="709"/>
        <w:gridCol w:w="992"/>
        <w:gridCol w:w="709"/>
        <w:gridCol w:w="709"/>
        <w:gridCol w:w="850"/>
        <w:gridCol w:w="851"/>
        <w:gridCol w:w="850"/>
        <w:gridCol w:w="709"/>
        <w:gridCol w:w="709"/>
        <w:gridCol w:w="850"/>
        <w:gridCol w:w="709"/>
        <w:gridCol w:w="992"/>
        <w:gridCol w:w="709"/>
      </w:tblGrid>
      <w:tr w:rsidR="00755AC8" w:rsidRPr="00247B63" w:rsidTr="000D5270">
        <w:trPr>
          <w:cantSplit/>
          <w:trHeight w:val="1134"/>
        </w:trPr>
        <w:tc>
          <w:tcPr>
            <w:tcW w:w="1135" w:type="dxa"/>
            <w:vMerge w:val="restart"/>
            <w:vAlign w:val="center"/>
          </w:tcPr>
          <w:p w:rsidR="00133547" w:rsidRPr="00133547" w:rsidRDefault="00133547" w:rsidP="00133547">
            <w:pPr>
              <w:jc w:val="center"/>
              <w:rPr>
                <w:rFonts w:ascii="Times New Roman" w:eastAsia="Times New Roman" w:hAnsi="Times New Roman"/>
                <w:b/>
                <w:bCs/>
                <w:sz w:val="24"/>
                <w:szCs w:val="24"/>
                <w:lang w:bidi="hi-IN"/>
              </w:rPr>
            </w:pPr>
            <w:r w:rsidRPr="00133547">
              <w:rPr>
                <w:rFonts w:ascii="Times New Roman" w:eastAsia="Times New Roman" w:hAnsi="Times New Roman"/>
                <w:b/>
                <w:bCs/>
                <w:sz w:val="24"/>
                <w:szCs w:val="24"/>
                <w:lang w:bidi="hi-IN"/>
              </w:rPr>
              <w:t>Įstaiga</w:t>
            </w:r>
          </w:p>
        </w:tc>
        <w:tc>
          <w:tcPr>
            <w:tcW w:w="9213" w:type="dxa"/>
            <w:gridSpan w:val="11"/>
            <w:vAlign w:val="center"/>
          </w:tcPr>
          <w:p w:rsidR="00133547" w:rsidRPr="00133547" w:rsidRDefault="00133547" w:rsidP="00133547">
            <w:pPr>
              <w:jc w:val="center"/>
              <w:rPr>
                <w:rFonts w:ascii="Times New Roman" w:eastAsia="Times New Roman" w:hAnsi="Times New Roman"/>
                <w:b/>
                <w:bCs/>
                <w:sz w:val="24"/>
                <w:szCs w:val="24"/>
                <w:lang w:bidi="hi-IN"/>
              </w:rPr>
            </w:pPr>
            <w:r w:rsidRPr="00133547">
              <w:rPr>
                <w:rFonts w:ascii="Times New Roman" w:eastAsia="Times New Roman" w:hAnsi="Times New Roman"/>
                <w:b/>
                <w:bCs/>
                <w:sz w:val="24"/>
                <w:szCs w:val="24"/>
                <w:lang w:bidi="hi-IN"/>
              </w:rPr>
              <w:t>Aptarnavimas, fondai, leidiniai</w:t>
            </w:r>
          </w:p>
        </w:tc>
        <w:tc>
          <w:tcPr>
            <w:tcW w:w="2268" w:type="dxa"/>
            <w:gridSpan w:val="3"/>
          </w:tcPr>
          <w:p w:rsidR="00951AB0" w:rsidRDefault="00951AB0" w:rsidP="00133547">
            <w:pPr>
              <w:jc w:val="center"/>
              <w:rPr>
                <w:rFonts w:ascii="Times New Roman" w:eastAsia="Times New Roman" w:hAnsi="Times New Roman"/>
                <w:b/>
                <w:bCs/>
                <w:sz w:val="24"/>
                <w:szCs w:val="24"/>
                <w:lang w:bidi="hi-IN"/>
              </w:rPr>
            </w:pPr>
          </w:p>
          <w:p w:rsidR="00133547" w:rsidRPr="00133547" w:rsidRDefault="00133547" w:rsidP="00133547">
            <w:pPr>
              <w:jc w:val="center"/>
              <w:rPr>
                <w:rFonts w:ascii="Times New Roman" w:eastAsia="Times New Roman" w:hAnsi="Times New Roman"/>
                <w:b/>
                <w:bCs/>
                <w:sz w:val="24"/>
                <w:szCs w:val="24"/>
                <w:lang w:bidi="hi-IN"/>
              </w:rPr>
            </w:pPr>
            <w:r w:rsidRPr="00133547">
              <w:rPr>
                <w:rFonts w:ascii="Times New Roman" w:eastAsia="Times New Roman" w:hAnsi="Times New Roman"/>
                <w:b/>
                <w:bCs/>
                <w:sz w:val="24"/>
                <w:szCs w:val="24"/>
                <w:lang w:bidi="hi-IN"/>
              </w:rPr>
              <w:t>Renginiai</w:t>
            </w:r>
          </w:p>
        </w:tc>
        <w:tc>
          <w:tcPr>
            <w:tcW w:w="1701" w:type="dxa"/>
            <w:gridSpan w:val="2"/>
            <w:vAlign w:val="center"/>
          </w:tcPr>
          <w:p w:rsidR="00133547" w:rsidRPr="00133547" w:rsidRDefault="00133547" w:rsidP="00133547">
            <w:pPr>
              <w:spacing w:line="240" w:lineRule="auto"/>
              <w:jc w:val="center"/>
              <w:rPr>
                <w:rFonts w:ascii="Times New Roman" w:eastAsia="Times New Roman" w:hAnsi="Times New Roman"/>
                <w:b/>
                <w:bCs/>
                <w:sz w:val="24"/>
                <w:szCs w:val="24"/>
                <w:lang w:bidi="hi-IN"/>
              </w:rPr>
            </w:pPr>
            <w:r w:rsidRPr="00133547">
              <w:rPr>
                <w:rFonts w:ascii="Times New Roman" w:eastAsia="Times New Roman" w:hAnsi="Times New Roman"/>
                <w:b/>
                <w:bCs/>
                <w:sz w:val="24"/>
                <w:szCs w:val="24"/>
                <w:lang w:bidi="hi-IN"/>
              </w:rPr>
              <w:t>Gyvento</w:t>
            </w:r>
            <w:r w:rsidR="00755AC8" w:rsidRPr="00951AB0">
              <w:rPr>
                <w:rFonts w:ascii="Times New Roman" w:eastAsia="Times New Roman" w:hAnsi="Times New Roman"/>
                <w:b/>
                <w:bCs/>
                <w:sz w:val="24"/>
                <w:szCs w:val="24"/>
                <w:lang w:bidi="hi-IN"/>
              </w:rPr>
              <w:t>jų mokymai ir konsul</w:t>
            </w:r>
            <w:r w:rsidR="000D5270">
              <w:rPr>
                <w:rFonts w:ascii="Times New Roman" w:eastAsia="Times New Roman" w:hAnsi="Times New Roman"/>
                <w:b/>
                <w:bCs/>
                <w:sz w:val="24"/>
                <w:szCs w:val="24"/>
                <w:lang w:bidi="hi-IN"/>
              </w:rPr>
              <w:t>tacijo</w:t>
            </w:r>
            <w:r w:rsidRPr="00133547">
              <w:rPr>
                <w:rFonts w:ascii="Times New Roman" w:eastAsia="Times New Roman" w:hAnsi="Times New Roman"/>
                <w:b/>
                <w:bCs/>
                <w:sz w:val="24"/>
                <w:szCs w:val="24"/>
                <w:lang w:bidi="hi-IN"/>
              </w:rPr>
              <w:t>s</w:t>
            </w:r>
          </w:p>
        </w:tc>
        <w:tc>
          <w:tcPr>
            <w:tcW w:w="709" w:type="dxa"/>
            <w:vMerge w:val="restart"/>
            <w:textDirection w:val="btLr"/>
          </w:tcPr>
          <w:p w:rsidR="00133547" w:rsidRPr="00133547" w:rsidRDefault="00133547" w:rsidP="00133547">
            <w:pPr>
              <w:spacing w:line="240" w:lineRule="auto"/>
              <w:ind w:left="113" w:right="113"/>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Informacinių užklausų, gautų el. būdu, sk.</w:t>
            </w:r>
          </w:p>
        </w:tc>
      </w:tr>
      <w:tr w:rsidR="00951AB0" w:rsidRPr="00133547" w:rsidTr="000D5270">
        <w:trPr>
          <w:cantSplit/>
          <w:trHeight w:val="2540"/>
        </w:trPr>
        <w:tc>
          <w:tcPr>
            <w:tcW w:w="1135" w:type="dxa"/>
            <w:vMerge/>
          </w:tcPr>
          <w:p w:rsidR="00133547" w:rsidRPr="00133547" w:rsidRDefault="00133547" w:rsidP="00133547">
            <w:pPr>
              <w:rPr>
                <w:rFonts w:ascii="Times New Roman" w:eastAsia="Times New Roman" w:hAnsi="Times New Roman"/>
                <w:sz w:val="20"/>
                <w:szCs w:val="20"/>
                <w:lang w:bidi="hi-IN"/>
              </w:rPr>
            </w:pPr>
          </w:p>
        </w:tc>
        <w:tc>
          <w:tcPr>
            <w:tcW w:w="992"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Fondo dydis</w:t>
            </w:r>
          </w:p>
        </w:tc>
        <w:tc>
          <w:tcPr>
            <w:tcW w:w="850"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Dokumentų gavimas</w:t>
            </w:r>
          </w:p>
        </w:tc>
        <w:tc>
          <w:tcPr>
            <w:tcW w:w="709"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Periodinių leidinių sk.</w:t>
            </w:r>
          </w:p>
        </w:tc>
        <w:tc>
          <w:tcPr>
            <w:tcW w:w="992" w:type="dxa"/>
            <w:textDirection w:val="btLr"/>
          </w:tcPr>
          <w:p w:rsidR="00133547" w:rsidRPr="00133547" w:rsidRDefault="00133547" w:rsidP="00133547">
            <w:pPr>
              <w:ind w:left="113" w:right="113"/>
              <w:rPr>
                <w:rFonts w:ascii="Times New Roman" w:eastAsia="Times New Roman" w:hAnsi="Times New Roman"/>
                <w:sz w:val="24"/>
                <w:szCs w:val="24"/>
                <w:lang w:bidi="hi-IN"/>
              </w:rPr>
            </w:pPr>
            <w:proofErr w:type="spellStart"/>
            <w:r w:rsidRPr="00133547">
              <w:rPr>
                <w:rFonts w:ascii="Times New Roman" w:eastAsia="Times New Roman" w:hAnsi="Times New Roman"/>
                <w:sz w:val="24"/>
                <w:szCs w:val="24"/>
                <w:lang w:bidi="hi-IN"/>
              </w:rPr>
              <w:t>Išduotis</w:t>
            </w:r>
            <w:proofErr w:type="spellEnd"/>
          </w:p>
        </w:tc>
        <w:tc>
          <w:tcPr>
            <w:tcW w:w="709"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Vartotojų sk.</w:t>
            </w:r>
          </w:p>
        </w:tc>
        <w:tc>
          <w:tcPr>
            <w:tcW w:w="992"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Lankytojų sk.</w:t>
            </w:r>
          </w:p>
        </w:tc>
        <w:tc>
          <w:tcPr>
            <w:tcW w:w="709"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Darbo vietų sk.</w:t>
            </w:r>
          </w:p>
        </w:tc>
        <w:tc>
          <w:tcPr>
            <w:tcW w:w="709"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Kompiuterizuotų darbo vietų sk.</w:t>
            </w:r>
          </w:p>
        </w:tc>
        <w:tc>
          <w:tcPr>
            <w:tcW w:w="850"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Interneto seansų sk.</w:t>
            </w:r>
          </w:p>
        </w:tc>
        <w:tc>
          <w:tcPr>
            <w:tcW w:w="851" w:type="dxa"/>
            <w:textDirection w:val="btLr"/>
          </w:tcPr>
          <w:p w:rsidR="00133547" w:rsidRPr="00133547" w:rsidRDefault="00133547" w:rsidP="00133547">
            <w:pPr>
              <w:spacing w:line="240" w:lineRule="auto"/>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 xml:space="preserve">Virtualių </w:t>
            </w:r>
            <w:proofErr w:type="spellStart"/>
            <w:r w:rsidRPr="00133547">
              <w:rPr>
                <w:rFonts w:ascii="Times New Roman" w:eastAsia="Times New Roman" w:hAnsi="Times New Roman"/>
                <w:sz w:val="24"/>
                <w:szCs w:val="24"/>
                <w:lang w:bidi="hi-IN"/>
              </w:rPr>
              <w:t>apsilank.sk</w:t>
            </w:r>
            <w:proofErr w:type="spellEnd"/>
            <w:r w:rsidRPr="00133547">
              <w:rPr>
                <w:rFonts w:ascii="Times New Roman" w:eastAsia="Times New Roman" w:hAnsi="Times New Roman"/>
                <w:sz w:val="24"/>
                <w:szCs w:val="24"/>
                <w:lang w:bidi="hi-IN"/>
              </w:rPr>
              <w:t>.</w:t>
            </w:r>
          </w:p>
        </w:tc>
        <w:tc>
          <w:tcPr>
            <w:tcW w:w="850" w:type="dxa"/>
            <w:textDirection w:val="btLr"/>
          </w:tcPr>
          <w:p w:rsidR="00133547" w:rsidRPr="00133547" w:rsidRDefault="00133547" w:rsidP="00133547">
            <w:pPr>
              <w:spacing w:line="240" w:lineRule="auto"/>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 xml:space="preserve">Informacinių </w:t>
            </w:r>
            <w:proofErr w:type="spellStart"/>
            <w:r w:rsidRPr="00133547">
              <w:rPr>
                <w:rFonts w:ascii="Times New Roman" w:eastAsia="Times New Roman" w:hAnsi="Times New Roman"/>
                <w:sz w:val="24"/>
                <w:szCs w:val="24"/>
                <w:lang w:bidi="hi-IN"/>
              </w:rPr>
              <w:t>užkl</w:t>
            </w:r>
            <w:proofErr w:type="spellEnd"/>
            <w:r w:rsidRPr="00133547">
              <w:rPr>
                <w:rFonts w:ascii="Times New Roman" w:eastAsia="Times New Roman" w:hAnsi="Times New Roman"/>
                <w:sz w:val="24"/>
                <w:szCs w:val="24"/>
                <w:lang w:bidi="hi-IN"/>
              </w:rPr>
              <w:t>. sk.</w:t>
            </w:r>
          </w:p>
        </w:tc>
        <w:tc>
          <w:tcPr>
            <w:tcW w:w="709"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 xml:space="preserve">Bendras renginių sk. </w:t>
            </w:r>
          </w:p>
        </w:tc>
        <w:tc>
          <w:tcPr>
            <w:tcW w:w="709"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 xml:space="preserve">Iš jų parodos </w:t>
            </w:r>
          </w:p>
        </w:tc>
        <w:tc>
          <w:tcPr>
            <w:tcW w:w="850"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Dalyvavusiųjų sk.</w:t>
            </w:r>
          </w:p>
        </w:tc>
        <w:tc>
          <w:tcPr>
            <w:tcW w:w="709" w:type="dxa"/>
            <w:textDirection w:val="btL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hAnsi="Times New Roman"/>
                <w:sz w:val="24"/>
                <w:szCs w:val="24"/>
                <w:lang w:bidi="hi-IN"/>
              </w:rPr>
              <w:t xml:space="preserve">Pateikusiųjų </w:t>
            </w:r>
            <w:proofErr w:type="spellStart"/>
            <w:r w:rsidRPr="00133547">
              <w:rPr>
                <w:rFonts w:ascii="Times New Roman" w:hAnsi="Times New Roman"/>
                <w:sz w:val="24"/>
                <w:szCs w:val="24"/>
                <w:lang w:bidi="hi-IN"/>
              </w:rPr>
              <w:t>skaitm</w:t>
            </w:r>
            <w:proofErr w:type="spellEnd"/>
            <w:r w:rsidRPr="00133547">
              <w:rPr>
                <w:rFonts w:ascii="Times New Roman" w:hAnsi="Times New Roman"/>
                <w:sz w:val="24"/>
                <w:szCs w:val="24"/>
                <w:lang w:bidi="hi-IN"/>
              </w:rPr>
              <w:t>. užklausas sk.</w:t>
            </w:r>
          </w:p>
        </w:tc>
        <w:tc>
          <w:tcPr>
            <w:tcW w:w="992" w:type="dxa"/>
            <w:textDirection w:val="btLr"/>
            <w:vAlign w:val="center"/>
          </w:tcPr>
          <w:p w:rsidR="00133547" w:rsidRPr="00133547" w:rsidRDefault="00133547" w:rsidP="00133547">
            <w:pPr>
              <w:ind w:left="113" w:right="113"/>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Dalyvavusiųjų sk.</w:t>
            </w:r>
          </w:p>
        </w:tc>
        <w:tc>
          <w:tcPr>
            <w:tcW w:w="709" w:type="dxa"/>
            <w:vMerge/>
            <w:textDirection w:val="btLr"/>
          </w:tcPr>
          <w:p w:rsidR="00133547" w:rsidRPr="00133547" w:rsidRDefault="00133547" w:rsidP="00133547">
            <w:pPr>
              <w:ind w:left="113" w:right="113"/>
              <w:rPr>
                <w:rFonts w:ascii="Times New Roman" w:eastAsia="Times New Roman" w:hAnsi="Times New Roman"/>
                <w:sz w:val="20"/>
                <w:szCs w:val="20"/>
                <w:lang w:bidi="hi-IN"/>
              </w:rPr>
            </w:pPr>
          </w:p>
        </w:tc>
      </w:tr>
      <w:tr w:rsidR="00951AB0" w:rsidRPr="00133547" w:rsidTr="000D5270">
        <w:trPr>
          <w:cantSplit/>
          <w:trHeight w:val="305"/>
        </w:trPr>
        <w:tc>
          <w:tcPr>
            <w:tcW w:w="1135" w:type="dxa"/>
            <w:vAlign w:val="center"/>
          </w:tcPr>
          <w:p w:rsidR="00133547" w:rsidRPr="00133547" w:rsidRDefault="00133547" w:rsidP="00133547">
            <w:pPr>
              <w:spacing w:line="240" w:lineRule="auto"/>
              <w:jc w:val="center"/>
              <w:rPr>
                <w:rFonts w:ascii="Times New Roman" w:eastAsia="Times New Roman" w:hAnsi="Times New Roman"/>
                <w:sz w:val="20"/>
                <w:szCs w:val="20"/>
                <w:lang w:bidi="hi-IN"/>
              </w:rPr>
            </w:pPr>
            <w:r w:rsidRPr="00951AB0">
              <w:rPr>
                <w:rFonts w:ascii="Times New Roman" w:eastAsia="Times New Roman" w:hAnsi="Times New Roman"/>
                <w:sz w:val="20"/>
                <w:szCs w:val="20"/>
                <w:lang w:bidi="hi-IN"/>
              </w:rPr>
              <w:t xml:space="preserve">Prienų Justino </w:t>
            </w:r>
            <w:proofErr w:type="spellStart"/>
            <w:r w:rsidRPr="00951AB0">
              <w:rPr>
                <w:rFonts w:ascii="Times New Roman" w:eastAsia="Times New Roman" w:hAnsi="Times New Roman"/>
                <w:sz w:val="20"/>
                <w:szCs w:val="20"/>
                <w:lang w:bidi="hi-IN"/>
              </w:rPr>
              <w:t>Marcin</w:t>
            </w:r>
            <w:r w:rsidRPr="00133547">
              <w:rPr>
                <w:rFonts w:ascii="Times New Roman" w:eastAsia="Times New Roman" w:hAnsi="Times New Roman"/>
                <w:sz w:val="20"/>
                <w:szCs w:val="20"/>
                <w:lang w:bidi="hi-IN"/>
              </w:rPr>
              <w:t>ke-vičiaus</w:t>
            </w:r>
            <w:proofErr w:type="spellEnd"/>
            <w:r w:rsidRPr="00133547">
              <w:rPr>
                <w:rFonts w:ascii="Times New Roman" w:eastAsia="Times New Roman" w:hAnsi="Times New Roman"/>
                <w:sz w:val="20"/>
                <w:szCs w:val="20"/>
                <w:lang w:bidi="hi-IN"/>
              </w:rPr>
              <w:t xml:space="preserve"> viešoji  biblioteka</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41944</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2111</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40</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49825</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4961</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41524</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36</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36</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4508</w:t>
            </w:r>
          </w:p>
        </w:tc>
        <w:tc>
          <w:tcPr>
            <w:tcW w:w="851"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40078</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6434</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250</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67</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7614</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702</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2619</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0</w:t>
            </w:r>
          </w:p>
        </w:tc>
      </w:tr>
      <w:tr w:rsidR="00951AB0" w:rsidRPr="00133547" w:rsidTr="000D5270">
        <w:tc>
          <w:tcPr>
            <w:tcW w:w="1135" w:type="dxa"/>
            <w:vAlign w:val="center"/>
          </w:tcPr>
          <w:p w:rsidR="00133547" w:rsidRPr="00133547" w:rsidRDefault="00133547" w:rsidP="00133547">
            <w:pPr>
              <w:spacing w:after="0" w:line="240" w:lineRule="auto"/>
              <w:jc w:val="center"/>
              <w:rPr>
                <w:rFonts w:ascii="Times New Roman" w:eastAsia="Times New Roman" w:hAnsi="Times New Roman"/>
                <w:sz w:val="20"/>
                <w:szCs w:val="20"/>
                <w:lang w:bidi="hi-IN"/>
              </w:rPr>
            </w:pPr>
            <w:r w:rsidRPr="00133547">
              <w:rPr>
                <w:rFonts w:ascii="Times New Roman" w:eastAsia="Times New Roman" w:hAnsi="Times New Roman"/>
                <w:sz w:val="20"/>
                <w:szCs w:val="20"/>
                <w:lang w:bidi="hi-IN"/>
              </w:rPr>
              <w:t>Jiezno miesto</w:t>
            </w:r>
          </w:p>
          <w:p w:rsidR="00133547" w:rsidRPr="00133547" w:rsidRDefault="00133547" w:rsidP="00133547">
            <w:pPr>
              <w:spacing w:after="0" w:line="240" w:lineRule="auto"/>
              <w:jc w:val="center"/>
              <w:rPr>
                <w:rFonts w:ascii="Times New Roman" w:eastAsia="Times New Roman" w:hAnsi="Times New Roman"/>
                <w:sz w:val="20"/>
                <w:szCs w:val="20"/>
                <w:lang w:bidi="hi-IN"/>
              </w:rPr>
            </w:pPr>
            <w:r w:rsidRPr="00951AB0">
              <w:rPr>
                <w:rFonts w:ascii="Times New Roman" w:eastAsia="Times New Roman" w:hAnsi="Times New Roman"/>
                <w:sz w:val="20"/>
                <w:szCs w:val="20"/>
                <w:lang w:bidi="hi-IN"/>
              </w:rPr>
              <w:t>biblio</w:t>
            </w:r>
            <w:r w:rsidRPr="00133547">
              <w:rPr>
                <w:rFonts w:ascii="Times New Roman" w:eastAsia="Times New Roman" w:hAnsi="Times New Roman"/>
                <w:sz w:val="20"/>
                <w:szCs w:val="20"/>
                <w:lang w:bidi="hi-IN"/>
              </w:rPr>
              <w:t>teka</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10493</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1022</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11</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18215</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310</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10529</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9</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5</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147</w:t>
            </w:r>
          </w:p>
        </w:tc>
        <w:tc>
          <w:tcPr>
            <w:tcW w:w="851"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3393</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43</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4</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745</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512</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1159</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0</w:t>
            </w:r>
          </w:p>
        </w:tc>
      </w:tr>
      <w:tr w:rsidR="00951AB0" w:rsidRPr="00133547" w:rsidTr="000D5270">
        <w:tc>
          <w:tcPr>
            <w:tcW w:w="1135" w:type="dxa"/>
            <w:vAlign w:val="center"/>
          </w:tcPr>
          <w:p w:rsidR="00133547" w:rsidRPr="00133547" w:rsidRDefault="00133547" w:rsidP="00133547">
            <w:pPr>
              <w:spacing w:line="240" w:lineRule="auto"/>
              <w:jc w:val="center"/>
              <w:rPr>
                <w:rFonts w:ascii="Times New Roman" w:eastAsia="Times New Roman" w:hAnsi="Times New Roman"/>
                <w:sz w:val="20"/>
                <w:szCs w:val="20"/>
                <w:lang w:bidi="hi-IN"/>
              </w:rPr>
            </w:pPr>
            <w:r w:rsidRPr="00951AB0">
              <w:rPr>
                <w:rFonts w:ascii="Times New Roman" w:eastAsia="Times New Roman" w:hAnsi="Times New Roman"/>
                <w:sz w:val="20"/>
                <w:szCs w:val="20"/>
                <w:lang w:bidi="hi-IN"/>
              </w:rPr>
              <w:t>Kaimo biblio</w:t>
            </w:r>
            <w:r w:rsidRPr="00133547">
              <w:rPr>
                <w:rFonts w:ascii="Times New Roman" w:eastAsia="Times New Roman" w:hAnsi="Times New Roman"/>
                <w:sz w:val="20"/>
                <w:szCs w:val="20"/>
                <w:lang w:bidi="hi-IN"/>
              </w:rPr>
              <w:t>tekos</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109581</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9126</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134</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135809</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4641</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70861</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189</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100</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8850</w:t>
            </w:r>
          </w:p>
        </w:tc>
        <w:tc>
          <w:tcPr>
            <w:tcW w:w="851"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5483</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811</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251</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9602</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1156</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2772</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9</w:t>
            </w:r>
          </w:p>
        </w:tc>
      </w:tr>
      <w:tr w:rsidR="00951AB0" w:rsidRPr="00247B63" w:rsidTr="000D5270">
        <w:tc>
          <w:tcPr>
            <w:tcW w:w="1135" w:type="dxa"/>
            <w:vAlign w:val="center"/>
          </w:tcPr>
          <w:p w:rsidR="00133547" w:rsidRPr="00133547" w:rsidRDefault="00133547" w:rsidP="00133547">
            <w:pPr>
              <w:jc w:val="center"/>
              <w:rPr>
                <w:rFonts w:ascii="Times New Roman" w:eastAsia="Times New Roman" w:hAnsi="Times New Roman"/>
                <w:b/>
                <w:sz w:val="24"/>
                <w:szCs w:val="24"/>
                <w:lang w:bidi="hi-IN"/>
              </w:rPr>
            </w:pPr>
            <w:r w:rsidRPr="00133547">
              <w:rPr>
                <w:rFonts w:ascii="Times New Roman" w:eastAsia="Times New Roman" w:hAnsi="Times New Roman"/>
                <w:b/>
                <w:sz w:val="24"/>
                <w:szCs w:val="24"/>
                <w:lang w:bidi="hi-IN"/>
              </w:rPr>
              <w:t>Iš viso</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162018</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12259</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185</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203849</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9912</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122914</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234</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141</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13505</w:t>
            </w:r>
          </w:p>
        </w:tc>
        <w:tc>
          <w:tcPr>
            <w:tcW w:w="851"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40078</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15310</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1104</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322</w:t>
            </w:r>
          </w:p>
        </w:tc>
        <w:tc>
          <w:tcPr>
            <w:tcW w:w="850"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hAnsi="Times New Roman"/>
                <w:sz w:val="24"/>
                <w:szCs w:val="24"/>
              </w:rPr>
              <w:t>17961</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2370</w:t>
            </w:r>
          </w:p>
        </w:tc>
        <w:tc>
          <w:tcPr>
            <w:tcW w:w="992"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6550</w:t>
            </w:r>
          </w:p>
        </w:tc>
        <w:tc>
          <w:tcPr>
            <w:tcW w:w="709" w:type="dxa"/>
            <w:vAlign w:val="center"/>
          </w:tcPr>
          <w:p w:rsidR="00133547" w:rsidRPr="00133547" w:rsidRDefault="00133547" w:rsidP="00133547">
            <w:pPr>
              <w:jc w:val="center"/>
              <w:rPr>
                <w:rFonts w:ascii="Times New Roman" w:eastAsia="Times New Roman" w:hAnsi="Times New Roman"/>
                <w:sz w:val="24"/>
                <w:szCs w:val="24"/>
                <w:lang w:bidi="hi-IN"/>
              </w:rPr>
            </w:pPr>
            <w:r w:rsidRPr="00133547">
              <w:rPr>
                <w:rFonts w:ascii="Times New Roman" w:eastAsia="Times New Roman" w:hAnsi="Times New Roman"/>
                <w:sz w:val="24"/>
                <w:szCs w:val="24"/>
                <w:lang w:bidi="hi-IN"/>
              </w:rPr>
              <w:t>9</w:t>
            </w:r>
          </w:p>
        </w:tc>
      </w:tr>
    </w:tbl>
    <w:p w:rsidR="00755AC8" w:rsidRDefault="00755AC8" w:rsidP="00762A41">
      <w:pPr>
        <w:rPr>
          <w:rFonts w:ascii="Times New Roman" w:hAnsi="Times New Roman"/>
          <w:sz w:val="24"/>
          <w:szCs w:val="24"/>
        </w:rPr>
        <w:sectPr w:rsidR="00755AC8" w:rsidSect="00133547">
          <w:pgSz w:w="16838" w:h="11906" w:orient="landscape"/>
          <w:pgMar w:top="1701" w:right="1134" w:bottom="567" w:left="1134" w:header="567" w:footer="567" w:gutter="0"/>
          <w:cols w:space="1296"/>
          <w:titlePg/>
          <w:docGrid w:linePitch="360"/>
        </w:sectPr>
      </w:pPr>
    </w:p>
    <w:p w:rsidR="001C3E51" w:rsidRPr="006A7825" w:rsidRDefault="001C3E51" w:rsidP="005F7F78">
      <w:pPr>
        <w:spacing w:after="0" w:line="240" w:lineRule="auto"/>
        <w:ind w:left="-142"/>
        <w:jc w:val="center"/>
        <w:rPr>
          <w:rFonts w:ascii="Times New Roman" w:hAnsi="Times New Roman"/>
          <w:bCs/>
          <w:sz w:val="24"/>
          <w:szCs w:val="24"/>
          <w:lang w:bidi="hi-IN"/>
        </w:rPr>
      </w:pPr>
    </w:p>
    <w:p w:rsidR="00671E3E" w:rsidRDefault="001846FC" w:rsidP="00BF5BB9">
      <w:pPr>
        <w:spacing w:after="0" w:line="240" w:lineRule="auto"/>
        <w:ind w:left="-142"/>
        <w:rPr>
          <w:rFonts w:ascii="Times New Roman" w:hAnsi="Times New Roman"/>
          <w:bCs/>
          <w:i/>
          <w:iCs/>
          <w:sz w:val="24"/>
          <w:szCs w:val="24"/>
          <w:lang w:bidi="hi-IN"/>
        </w:rPr>
      </w:pPr>
      <w:r w:rsidRPr="006A7825">
        <w:rPr>
          <w:rFonts w:ascii="Times New Roman" w:hAnsi="Times New Roman"/>
          <w:b/>
          <w:sz w:val="24"/>
          <w:szCs w:val="24"/>
          <w:lang w:bidi="hi-IN"/>
        </w:rPr>
        <w:t>4</w:t>
      </w:r>
      <w:r w:rsidR="00576965" w:rsidRPr="006A7825">
        <w:rPr>
          <w:rFonts w:ascii="Times New Roman" w:hAnsi="Times New Roman"/>
          <w:b/>
          <w:sz w:val="24"/>
          <w:szCs w:val="24"/>
          <w:lang w:bidi="hi-IN"/>
        </w:rPr>
        <w:t>.</w:t>
      </w:r>
      <w:r w:rsidR="00944DBF" w:rsidRPr="006A7825">
        <w:rPr>
          <w:rFonts w:ascii="Times New Roman" w:hAnsi="Times New Roman"/>
          <w:b/>
          <w:sz w:val="24"/>
          <w:szCs w:val="24"/>
          <w:lang w:bidi="hi-IN"/>
        </w:rPr>
        <w:t xml:space="preserve"> </w:t>
      </w:r>
      <w:r w:rsidR="000557E5" w:rsidRPr="006A7825">
        <w:rPr>
          <w:rFonts w:ascii="Times New Roman" w:hAnsi="Times New Roman"/>
          <w:b/>
          <w:sz w:val="24"/>
          <w:szCs w:val="24"/>
          <w:lang w:bidi="hi-IN"/>
        </w:rPr>
        <w:t>S</w:t>
      </w:r>
      <w:r w:rsidR="004C2496" w:rsidRPr="006A7825">
        <w:rPr>
          <w:rFonts w:ascii="Times New Roman" w:hAnsi="Times New Roman"/>
          <w:b/>
          <w:sz w:val="24"/>
          <w:szCs w:val="24"/>
          <w:lang w:bidi="hi-IN"/>
        </w:rPr>
        <w:t xml:space="preserve">varbiausi </w:t>
      </w:r>
      <w:r w:rsidR="004F3BE9" w:rsidRPr="006A7825">
        <w:rPr>
          <w:rFonts w:ascii="Times New Roman" w:hAnsi="Times New Roman"/>
          <w:b/>
          <w:sz w:val="24"/>
          <w:szCs w:val="24"/>
          <w:lang w:bidi="hi-IN"/>
        </w:rPr>
        <w:t>pasiekimai,</w:t>
      </w:r>
      <w:r w:rsidR="007E51EA" w:rsidRPr="006A7825">
        <w:rPr>
          <w:rFonts w:ascii="Times New Roman" w:hAnsi="Times New Roman"/>
          <w:b/>
          <w:sz w:val="24"/>
          <w:szCs w:val="24"/>
          <w:lang w:bidi="hi-IN"/>
        </w:rPr>
        <w:t xml:space="preserve"> </w:t>
      </w:r>
      <w:r w:rsidR="00D40416" w:rsidRPr="006A7825">
        <w:rPr>
          <w:rFonts w:ascii="Times New Roman" w:hAnsi="Times New Roman"/>
          <w:b/>
          <w:sz w:val="24"/>
          <w:szCs w:val="24"/>
          <w:lang w:bidi="hi-IN"/>
        </w:rPr>
        <w:t>didžiausi renginiai</w:t>
      </w:r>
      <w:r w:rsidR="00BF5BB9" w:rsidRPr="006A7825">
        <w:rPr>
          <w:rFonts w:ascii="Times New Roman" w:hAnsi="Times New Roman"/>
          <w:b/>
          <w:sz w:val="24"/>
          <w:szCs w:val="24"/>
          <w:lang w:bidi="hi-IN"/>
        </w:rPr>
        <w:t xml:space="preserve"> </w:t>
      </w:r>
      <w:r w:rsidR="00C86E86" w:rsidRPr="006A7825">
        <w:rPr>
          <w:rFonts w:ascii="Times New Roman" w:hAnsi="Times New Roman"/>
          <w:bCs/>
          <w:i/>
          <w:iCs/>
          <w:sz w:val="24"/>
          <w:szCs w:val="24"/>
          <w:lang w:bidi="hi-IN"/>
        </w:rPr>
        <w:t>(trumpas aprašymas)</w:t>
      </w:r>
    </w:p>
    <w:p w:rsidR="003E7A1C" w:rsidRDefault="003E7A1C" w:rsidP="00BF5BB9">
      <w:pPr>
        <w:spacing w:after="0" w:line="240" w:lineRule="auto"/>
        <w:ind w:left="-142"/>
        <w:rPr>
          <w:rFonts w:ascii="Times New Roman" w:hAnsi="Times New Roman"/>
          <w:sz w:val="24"/>
          <w:szCs w:val="24"/>
          <w:lang w:bidi="hi-IN"/>
        </w:rPr>
      </w:pPr>
    </w:p>
    <w:p w:rsidR="004F5489" w:rsidRPr="00C35B0B"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t>Prasidėjus 2018-iesiems, Lietuvos valstybės šimtmečio metams, Prienų Justino Marcinkevičiaus viešoji biblioteka ir Prienų rajono savivaldybė pakvietė krašto bendruomenę dalyvauti bibliotekos inicijuotoje viešųjų erdvių puošimo akcijoje „Vienybės žiedai“ ir padovanoti Lietuvai jos gimtadienio proga žiemą pražydusį mūsų kraštą.</w:t>
      </w:r>
    </w:p>
    <w:p w:rsidR="004F5489" w:rsidRPr="00C35B0B"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t xml:space="preserve">Džiugu, kad į kvietimą dalyvauti akcijoje atsiliepė rajono bibliotekos, mokyklos, darželiai, seniūnijos, kitos įstaigos, organizacijos, bendruomenės. Prienų „Ąžuolo“ progimnazijos bendruomenė – viena iš gausiausiai akcijoje dalyvavusių bendruomenių. Kūrybinėse dirbtuvėse „Vienybės žiedai“ Prienų Justino Marcinkevičiaus viešosios bibliotekos Vaikų literatūros skyriuje </w:t>
      </w:r>
      <w:proofErr w:type="spellStart"/>
      <w:r w:rsidRPr="00C35B0B">
        <w:rPr>
          <w:rFonts w:ascii="Times New Roman" w:hAnsi="Times New Roman"/>
          <w:sz w:val="24"/>
          <w:szCs w:val="24"/>
          <w:lang w:bidi="hi-IN"/>
        </w:rPr>
        <w:t>trispalvius</w:t>
      </w:r>
      <w:proofErr w:type="spellEnd"/>
      <w:r w:rsidRPr="00C35B0B">
        <w:rPr>
          <w:rFonts w:ascii="Times New Roman" w:hAnsi="Times New Roman"/>
          <w:sz w:val="24"/>
          <w:szCs w:val="24"/>
          <w:lang w:bidi="hi-IN"/>
        </w:rPr>
        <w:t xml:space="preserve"> Vienybės žiedus gamino 288 šios mokyklos mokiniai kartu su savo mokytoju Kazimieru </w:t>
      </w:r>
      <w:proofErr w:type="spellStart"/>
      <w:r w:rsidRPr="00C35B0B">
        <w:rPr>
          <w:rFonts w:ascii="Times New Roman" w:hAnsi="Times New Roman"/>
          <w:sz w:val="24"/>
          <w:szCs w:val="24"/>
          <w:lang w:bidi="hi-IN"/>
        </w:rPr>
        <w:t>Drižilausku</w:t>
      </w:r>
      <w:proofErr w:type="spellEnd"/>
      <w:r w:rsidRPr="00C35B0B">
        <w:rPr>
          <w:rFonts w:ascii="Times New Roman" w:hAnsi="Times New Roman"/>
          <w:sz w:val="24"/>
          <w:szCs w:val="24"/>
          <w:lang w:bidi="hi-IN"/>
        </w:rPr>
        <w:t>.</w:t>
      </w:r>
    </w:p>
    <w:p w:rsidR="004910C2"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t>Entuziazmu nustebino Prienų rajono Veiverių Tomo Žilinsko gimnazija, kuri, prisidėdama prie akcijos „Vienybės žiedai“, trispalv</w:t>
      </w:r>
      <w:r w:rsidR="004910C2">
        <w:rPr>
          <w:rFonts w:ascii="Times New Roman" w:hAnsi="Times New Roman"/>
          <w:sz w:val="24"/>
          <w:szCs w:val="24"/>
          <w:lang w:bidi="hi-IN"/>
        </w:rPr>
        <w:t xml:space="preserve">ių žiedų juosta apjuosė mokyklą, </w:t>
      </w:r>
      <w:r w:rsidR="004910C2" w:rsidRPr="00C35B0B">
        <w:rPr>
          <w:rFonts w:ascii="Times New Roman" w:hAnsi="Times New Roman"/>
          <w:sz w:val="24"/>
          <w:szCs w:val="24"/>
          <w:lang w:bidi="hi-IN"/>
        </w:rPr>
        <w:t xml:space="preserve">papuošė Veiverių seniūnijos ir Lietuvos </w:t>
      </w:r>
      <w:r w:rsidR="004910C2">
        <w:rPr>
          <w:rFonts w:ascii="Times New Roman" w:hAnsi="Times New Roman"/>
          <w:sz w:val="24"/>
          <w:szCs w:val="24"/>
          <w:lang w:bidi="hi-IN"/>
        </w:rPr>
        <w:t>pašto Veiverių skyriaus langus. G</w:t>
      </w:r>
      <w:r w:rsidRPr="00C35B0B">
        <w:rPr>
          <w:rFonts w:ascii="Times New Roman" w:hAnsi="Times New Roman"/>
          <w:sz w:val="24"/>
          <w:szCs w:val="24"/>
          <w:lang w:bidi="hi-IN"/>
        </w:rPr>
        <w:t xml:space="preserve">imnazijos mokiniai, mokytojai ir darbuotojai iškirpo 8686 žiedus. </w:t>
      </w:r>
    </w:p>
    <w:p w:rsidR="004F5489" w:rsidRPr="00C35B0B"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t>Prienų mieste, prisijungdami prie akcijos, kūrybinėse dirbtuvėse bibliotekoje dalyvavo  Prienų „Ąžuolo“ progimnazijos mokiniai, Prienų rajono savivaldybės socialinių paslaugų centro Vaikų dienos centro „Pienės pūkas“ vaikai, Prienų bendruomenės Vaikų dienos užimtumo centro vaikai, Kauno apygardos probacijos tarnybos Prienų skyriaus darbuotojai, Prienų „</w:t>
      </w:r>
      <w:proofErr w:type="spellStart"/>
      <w:r w:rsidRPr="00C35B0B">
        <w:rPr>
          <w:rFonts w:ascii="Times New Roman" w:hAnsi="Times New Roman"/>
          <w:sz w:val="24"/>
          <w:szCs w:val="24"/>
          <w:lang w:bidi="hi-IN"/>
        </w:rPr>
        <w:t>Revuonos</w:t>
      </w:r>
      <w:proofErr w:type="spellEnd"/>
      <w:r w:rsidRPr="00C35B0B">
        <w:rPr>
          <w:rFonts w:ascii="Times New Roman" w:hAnsi="Times New Roman"/>
          <w:sz w:val="24"/>
          <w:szCs w:val="24"/>
          <w:lang w:bidi="hi-IN"/>
        </w:rPr>
        <w:t>“ pagrindinės mokyklos mokytojai, Prienų rajono Trečiojo amžiaus universiteto nariai, Prienų miesto bendruomenės nariai. Užsiėmimus kūrybinėse dirbtuvėse vedė bibliotekininkės Laima Vabolienė ir Eglė Uleckienė.</w:t>
      </w:r>
    </w:p>
    <w:p w:rsidR="004F5489" w:rsidRPr="00C35B0B"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t>Viešąsias erdves puošė Prienų rajono savivaldybė, Prienų J</w:t>
      </w:r>
      <w:r w:rsidR="004910C2">
        <w:rPr>
          <w:rFonts w:ascii="Times New Roman" w:hAnsi="Times New Roman"/>
          <w:sz w:val="24"/>
          <w:szCs w:val="24"/>
          <w:lang w:bidi="hi-IN"/>
        </w:rPr>
        <w:t>ustino</w:t>
      </w:r>
      <w:r w:rsidRPr="00C35B0B">
        <w:rPr>
          <w:rFonts w:ascii="Times New Roman" w:hAnsi="Times New Roman"/>
          <w:sz w:val="24"/>
          <w:szCs w:val="24"/>
          <w:lang w:bidi="hi-IN"/>
        </w:rPr>
        <w:t xml:space="preserve"> Marcinkevičiaus viešoji biblioteka, Kauno apskrities valstybinės mokesčių inspekcijos Prienų poskyris, </w:t>
      </w:r>
      <w:proofErr w:type="spellStart"/>
      <w:r w:rsidRPr="00C35B0B">
        <w:rPr>
          <w:rFonts w:ascii="Times New Roman" w:hAnsi="Times New Roman"/>
          <w:sz w:val="24"/>
          <w:szCs w:val="24"/>
          <w:lang w:bidi="hi-IN"/>
        </w:rPr>
        <w:t>VšĮ</w:t>
      </w:r>
      <w:proofErr w:type="spellEnd"/>
      <w:r w:rsidRPr="00C35B0B">
        <w:rPr>
          <w:rFonts w:ascii="Times New Roman" w:hAnsi="Times New Roman"/>
          <w:sz w:val="24"/>
          <w:szCs w:val="24"/>
          <w:lang w:bidi="hi-IN"/>
        </w:rPr>
        <w:t xml:space="preserve"> Prienų ligoninė, Alytaus apylinkės teismo Prienų rūmai, Prienų rajono neįgaliųjų draugija, Prienų paštas, Prienų krašto muziejus, pavieniai individualių ir daugiabučių namų Prienų miesto gyventojai, visos mokyklos, lopšeliai-darželiai.</w:t>
      </w:r>
    </w:p>
    <w:p w:rsidR="004F5489" w:rsidRPr="00C35B0B" w:rsidRDefault="004F5489" w:rsidP="004F5489">
      <w:pPr>
        <w:spacing w:after="0" w:line="360" w:lineRule="auto"/>
        <w:ind w:firstLine="851"/>
        <w:jc w:val="both"/>
        <w:rPr>
          <w:rFonts w:ascii="Times New Roman" w:hAnsi="Times New Roman"/>
          <w:sz w:val="24"/>
          <w:szCs w:val="24"/>
          <w:lang w:bidi="hi-IN"/>
        </w:rPr>
      </w:pPr>
      <w:proofErr w:type="spellStart"/>
      <w:r w:rsidRPr="00C35B0B">
        <w:rPr>
          <w:rFonts w:ascii="Times New Roman" w:hAnsi="Times New Roman"/>
          <w:sz w:val="24"/>
          <w:szCs w:val="24"/>
          <w:lang w:bidi="hi-IN"/>
        </w:rPr>
        <w:t>Trispalviai</w:t>
      </w:r>
      <w:proofErr w:type="spellEnd"/>
      <w:r w:rsidRPr="00C35B0B">
        <w:rPr>
          <w:rFonts w:ascii="Times New Roman" w:hAnsi="Times New Roman"/>
          <w:sz w:val="24"/>
          <w:szCs w:val="24"/>
          <w:lang w:bidi="hi-IN"/>
        </w:rPr>
        <w:t xml:space="preserve"> žiedai pražydo ir visose rajono seniūnijose. Akcijoje dalyvavo rajono mokyklų mokiniai, vietos bendruomenės, seniūnijų, kultūros įstaigų darbuotojai, pavieniai gyventojai visame Prienų rajone.</w:t>
      </w:r>
    </w:p>
    <w:p w:rsidR="004F5489" w:rsidRPr="00C35B0B"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t>Kūrybinės</w:t>
      </w:r>
      <w:r w:rsidR="00D06ABA">
        <w:rPr>
          <w:rFonts w:ascii="Times New Roman" w:hAnsi="Times New Roman"/>
          <w:sz w:val="24"/>
          <w:szCs w:val="24"/>
          <w:lang w:bidi="hi-IN"/>
        </w:rPr>
        <w:t>e</w:t>
      </w:r>
      <w:r w:rsidRPr="00C35B0B">
        <w:rPr>
          <w:rFonts w:ascii="Times New Roman" w:hAnsi="Times New Roman"/>
          <w:sz w:val="24"/>
          <w:szCs w:val="24"/>
          <w:lang w:bidi="hi-IN"/>
        </w:rPr>
        <w:t xml:space="preserve"> dirbtuvės</w:t>
      </w:r>
      <w:r w:rsidR="00D06ABA">
        <w:rPr>
          <w:rFonts w:ascii="Times New Roman" w:hAnsi="Times New Roman"/>
          <w:sz w:val="24"/>
          <w:szCs w:val="24"/>
          <w:lang w:bidi="hi-IN"/>
        </w:rPr>
        <w:t>e</w:t>
      </w:r>
      <w:r w:rsidRPr="00C35B0B">
        <w:rPr>
          <w:rFonts w:ascii="Times New Roman" w:hAnsi="Times New Roman"/>
          <w:sz w:val="24"/>
          <w:szCs w:val="24"/>
          <w:lang w:bidi="hi-IN"/>
        </w:rPr>
        <w:t xml:space="preserve">, kuriose buvo gaminami </w:t>
      </w:r>
      <w:proofErr w:type="spellStart"/>
      <w:r w:rsidRPr="00C35B0B">
        <w:rPr>
          <w:rFonts w:ascii="Times New Roman" w:hAnsi="Times New Roman"/>
          <w:sz w:val="24"/>
          <w:szCs w:val="24"/>
          <w:lang w:bidi="hi-IN"/>
        </w:rPr>
        <w:t>trispalviai</w:t>
      </w:r>
      <w:proofErr w:type="spellEnd"/>
      <w:r w:rsidRPr="00C35B0B">
        <w:rPr>
          <w:rFonts w:ascii="Times New Roman" w:hAnsi="Times New Roman"/>
          <w:sz w:val="24"/>
          <w:szCs w:val="24"/>
          <w:lang w:bidi="hi-IN"/>
        </w:rPr>
        <w:t xml:space="preserve"> „Vienybės žiedai“, dalyvavo 958 mūsų krašto bendruomenės nariai. Jų dėka žiemą pražydęs Prienų kraštas valstybės atkūrimo 100-mečio proga padovanojo Lietuvai didžiulę trispalvę puokštę.</w:t>
      </w:r>
    </w:p>
    <w:p w:rsidR="004F5489" w:rsidRPr="00C35B0B"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lastRenderedPageBreak/>
        <w:t>Akciją globojo Prienų rajono savivaldybės meras Alvydas Vaicekauskas, kuris, pasibaigus akcijai, lankėsi Prienų Justino Marcinkevičiaus viešojoje bibliotekoje ir nuoširdžiai padėkojo kolektyvui už puikiai suorganizuotą ir įgyvendintą viešųjų erdvių puošimo akciją „Vienybės žiedai“.</w:t>
      </w:r>
    </w:p>
    <w:p w:rsidR="004F5489" w:rsidRPr="00C35B0B"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t xml:space="preserve">Prienų Justino Marcinkevičiaus viešoji biblioteka Lietuvos bibliotekų savaitės metu į diskusiją „Kartu mes kuriame ateitį“ pakvietė savo socialinius partnerius – savivaldybės, vietos bendruomenių, rajono kultūros įstaigų, jaunimo, žiniasklaidos atstovus, politikus. Į bibliotekos kvietimą atsiliepė ir diskusijoje dalyvavo Prienų rajono savivaldybės mero patarėja Jūratė Zailskienė, Savivaldybės administracijos direktoriaus pavaduotoja Rima </w:t>
      </w:r>
      <w:proofErr w:type="spellStart"/>
      <w:r w:rsidRPr="00C35B0B">
        <w:rPr>
          <w:rFonts w:ascii="Times New Roman" w:hAnsi="Times New Roman"/>
          <w:sz w:val="24"/>
          <w:szCs w:val="24"/>
          <w:lang w:bidi="hi-IN"/>
        </w:rPr>
        <w:t>Zablackienė</w:t>
      </w:r>
      <w:proofErr w:type="spellEnd"/>
      <w:r w:rsidRPr="00C35B0B">
        <w:rPr>
          <w:rFonts w:ascii="Times New Roman" w:hAnsi="Times New Roman"/>
          <w:sz w:val="24"/>
          <w:szCs w:val="24"/>
          <w:lang w:bidi="hi-IN"/>
        </w:rPr>
        <w:t xml:space="preserve">, Savivaldybės administracijos Kultūros, sporto ir jaunimo skyriaus vedėjas Rimantas Šiugždinis, Prienų kultūros ir laisvalaikio centro direktorė Virginija Naudžiūtė, Prienų krašto muziejaus vyr. muziejininkė Viktorija </w:t>
      </w:r>
      <w:proofErr w:type="spellStart"/>
      <w:r w:rsidRPr="00C35B0B">
        <w:rPr>
          <w:rFonts w:ascii="Times New Roman" w:hAnsi="Times New Roman"/>
          <w:sz w:val="24"/>
          <w:szCs w:val="24"/>
          <w:lang w:bidi="hi-IN"/>
        </w:rPr>
        <w:t>Bielevičienė</w:t>
      </w:r>
      <w:proofErr w:type="spellEnd"/>
      <w:r w:rsidRPr="00C35B0B">
        <w:rPr>
          <w:rFonts w:ascii="Times New Roman" w:hAnsi="Times New Roman"/>
          <w:sz w:val="24"/>
          <w:szCs w:val="24"/>
          <w:lang w:bidi="hi-IN"/>
        </w:rPr>
        <w:t>, Prienų „</w:t>
      </w:r>
      <w:proofErr w:type="spellStart"/>
      <w:r w:rsidRPr="00C35B0B">
        <w:rPr>
          <w:rFonts w:ascii="Times New Roman" w:hAnsi="Times New Roman"/>
          <w:sz w:val="24"/>
          <w:szCs w:val="24"/>
          <w:lang w:bidi="hi-IN"/>
        </w:rPr>
        <w:t>Revuonos</w:t>
      </w:r>
      <w:proofErr w:type="spellEnd"/>
      <w:r w:rsidRPr="00C35B0B">
        <w:rPr>
          <w:rFonts w:ascii="Times New Roman" w:hAnsi="Times New Roman"/>
          <w:sz w:val="24"/>
          <w:szCs w:val="24"/>
          <w:lang w:bidi="hi-IN"/>
        </w:rPr>
        <w:t xml:space="preserve">“ pagrindinės mokyklos direktorė Ilona </w:t>
      </w:r>
      <w:proofErr w:type="spellStart"/>
      <w:r w:rsidRPr="00C35B0B">
        <w:rPr>
          <w:rFonts w:ascii="Times New Roman" w:hAnsi="Times New Roman"/>
          <w:sz w:val="24"/>
          <w:szCs w:val="24"/>
          <w:lang w:bidi="hi-IN"/>
        </w:rPr>
        <w:t>Balčiukynienė</w:t>
      </w:r>
      <w:proofErr w:type="spellEnd"/>
      <w:r w:rsidRPr="00C35B0B">
        <w:rPr>
          <w:rFonts w:ascii="Times New Roman" w:hAnsi="Times New Roman"/>
          <w:sz w:val="24"/>
          <w:szCs w:val="24"/>
          <w:lang w:bidi="hi-IN"/>
        </w:rPr>
        <w:t xml:space="preserve">, Prienų rajono savivaldybės socialinių paslaugų centro direktoriaus pavaduotoja Liuda </w:t>
      </w:r>
      <w:proofErr w:type="spellStart"/>
      <w:r w:rsidRPr="00C35B0B">
        <w:rPr>
          <w:rFonts w:ascii="Times New Roman" w:hAnsi="Times New Roman"/>
          <w:sz w:val="24"/>
          <w:szCs w:val="24"/>
          <w:lang w:bidi="hi-IN"/>
        </w:rPr>
        <w:t>Šeškuvienė</w:t>
      </w:r>
      <w:proofErr w:type="spellEnd"/>
      <w:r w:rsidRPr="00C35B0B">
        <w:rPr>
          <w:rFonts w:ascii="Times New Roman" w:hAnsi="Times New Roman"/>
          <w:sz w:val="24"/>
          <w:szCs w:val="24"/>
          <w:lang w:bidi="hi-IN"/>
        </w:rPr>
        <w:t xml:space="preserve">, Atviros jaunimo erdvės Prienuose „Jaunimo kampas“ vadovė Loreta </w:t>
      </w:r>
      <w:proofErr w:type="spellStart"/>
      <w:r w:rsidRPr="00C35B0B">
        <w:rPr>
          <w:rFonts w:ascii="Times New Roman" w:hAnsi="Times New Roman"/>
          <w:sz w:val="24"/>
          <w:szCs w:val="24"/>
          <w:lang w:bidi="hi-IN"/>
        </w:rPr>
        <w:t>Šaltienė</w:t>
      </w:r>
      <w:proofErr w:type="spellEnd"/>
      <w:r w:rsidRPr="00C35B0B">
        <w:rPr>
          <w:rFonts w:ascii="Times New Roman" w:hAnsi="Times New Roman"/>
          <w:sz w:val="24"/>
          <w:szCs w:val="24"/>
          <w:lang w:bidi="hi-IN"/>
        </w:rPr>
        <w:t xml:space="preserve">, Prienų „Ąžuolo“ progimnazijos bibliotekininkė Danguolė </w:t>
      </w:r>
      <w:proofErr w:type="spellStart"/>
      <w:r w:rsidRPr="00C35B0B">
        <w:rPr>
          <w:rFonts w:ascii="Times New Roman" w:hAnsi="Times New Roman"/>
          <w:sz w:val="24"/>
          <w:szCs w:val="24"/>
          <w:lang w:bidi="hi-IN"/>
        </w:rPr>
        <w:t>Gribinienė</w:t>
      </w:r>
      <w:proofErr w:type="spellEnd"/>
      <w:r w:rsidRPr="00C35B0B">
        <w:rPr>
          <w:rFonts w:ascii="Times New Roman" w:hAnsi="Times New Roman"/>
          <w:sz w:val="24"/>
          <w:szCs w:val="24"/>
          <w:lang w:bidi="hi-IN"/>
        </w:rPr>
        <w:t xml:space="preserve">, Prienų švietimo pagalbos tarnybos metodininkė Danguolė Damijonaitytė, </w:t>
      </w:r>
      <w:proofErr w:type="spellStart"/>
      <w:r w:rsidRPr="00C35B0B">
        <w:rPr>
          <w:rFonts w:ascii="Times New Roman" w:hAnsi="Times New Roman"/>
          <w:sz w:val="24"/>
          <w:szCs w:val="24"/>
          <w:lang w:bidi="hi-IN"/>
        </w:rPr>
        <w:t>VšĮ</w:t>
      </w:r>
      <w:proofErr w:type="spellEnd"/>
      <w:r w:rsidRPr="00C35B0B">
        <w:rPr>
          <w:rFonts w:ascii="Times New Roman" w:hAnsi="Times New Roman"/>
          <w:sz w:val="24"/>
          <w:szCs w:val="24"/>
          <w:lang w:bidi="hi-IN"/>
        </w:rPr>
        <w:t xml:space="preserve"> Prienų ligoninės direktoriaus pavaduotojas medicinai Vaidotas Karvelis, laikraščio „Gyvenimas“ vyriausioji redaktorė Ramutė </w:t>
      </w:r>
      <w:proofErr w:type="spellStart"/>
      <w:r w:rsidRPr="00C35B0B">
        <w:rPr>
          <w:rFonts w:ascii="Times New Roman" w:hAnsi="Times New Roman"/>
          <w:sz w:val="24"/>
          <w:szCs w:val="24"/>
          <w:lang w:bidi="hi-IN"/>
        </w:rPr>
        <w:t>Šimukauskaitė</w:t>
      </w:r>
      <w:proofErr w:type="spellEnd"/>
      <w:r w:rsidRPr="00C35B0B">
        <w:rPr>
          <w:rFonts w:ascii="Times New Roman" w:hAnsi="Times New Roman"/>
          <w:sz w:val="24"/>
          <w:szCs w:val="24"/>
          <w:lang w:bidi="hi-IN"/>
        </w:rPr>
        <w:t xml:space="preserve">, Prienų globos namų atstovė Irena Laukaitytė, skaitytojos Romualda </w:t>
      </w:r>
      <w:proofErr w:type="spellStart"/>
      <w:r w:rsidRPr="00C35B0B">
        <w:rPr>
          <w:rFonts w:ascii="Times New Roman" w:hAnsi="Times New Roman"/>
          <w:sz w:val="24"/>
          <w:szCs w:val="24"/>
          <w:lang w:bidi="hi-IN"/>
        </w:rPr>
        <w:t>Bartulienė</w:t>
      </w:r>
      <w:proofErr w:type="spellEnd"/>
      <w:r w:rsidRPr="00C35B0B">
        <w:rPr>
          <w:rFonts w:ascii="Times New Roman" w:hAnsi="Times New Roman"/>
          <w:sz w:val="24"/>
          <w:szCs w:val="24"/>
          <w:lang w:bidi="hi-IN"/>
        </w:rPr>
        <w:t xml:space="preserve">, Dalia Ališauskienė, Prienų Justino Marcinkevičiaus viešosios bibliotekos direktorė Daiva Čepeliauskienė. Diskusijos </w:t>
      </w:r>
      <w:proofErr w:type="spellStart"/>
      <w:r w:rsidRPr="00C35B0B">
        <w:rPr>
          <w:rFonts w:ascii="Times New Roman" w:hAnsi="Times New Roman"/>
          <w:sz w:val="24"/>
          <w:szCs w:val="24"/>
          <w:lang w:bidi="hi-IN"/>
        </w:rPr>
        <w:t>moderavo</w:t>
      </w:r>
      <w:proofErr w:type="spellEnd"/>
      <w:r w:rsidRPr="00C35B0B">
        <w:rPr>
          <w:rFonts w:ascii="Times New Roman" w:hAnsi="Times New Roman"/>
          <w:sz w:val="24"/>
          <w:szCs w:val="24"/>
          <w:lang w:bidi="hi-IN"/>
        </w:rPr>
        <w:t xml:space="preserve"> Prienų rajono savivaldybės administracijos Švietimo skyriaus vyriausioji specialistė Renata </w:t>
      </w:r>
      <w:proofErr w:type="spellStart"/>
      <w:r w:rsidRPr="00C35B0B">
        <w:rPr>
          <w:rFonts w:ascii="Times New Roman" w:hAnsi="Times New Roman"/>
          <w:sz w:val="24"/>
          <w:szCs w:val="24"/>
          <w:lang w:bidi="hi-IN"/>
        </w:rPr>
        <w:t>Pavlavičienė</w:t>
      </w:r>
      <w:proofErr w:type="spellEnd"/>
      <w:r w:rsidRPr="00C35B0B">
        <w:rPr>
          <w:rFonts w:ascii="Times New Roman" w:hAnsi="Times New Roman"/>
          <w:sz w:val="24"/>
          <w:szCs w:val="24"/>
          <w:lang w:bidi="hi-IN"/>
        </w:rPr>
        <w:t>.</w:t>
      </w:r>
    </w:p>
    <w:p w:rsidR="004F5489" w:rsidRPr="00C35B0B"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t>Diskusijos dalyviai pasidalino savo mintimis ir įžvalgomis visai krašto bendruomenei svarbiais klausimais apie tai, kas yra tikrasis bibliotekos paslaugų prieinamumas, kokia yra ir turėtų būti teritorinių padalinių infrastruktūra, kaip geriau suprasti bendruomenės poreikius ir kurti poveikį darančias paslaugas, kaip atnaujinti tradicines bibliotekos funkcijas skaitmeniniame amžiuje, kaip keisti dabartines struktūras ir veiklos būdus, kokiais būdais skatinti lyderystę, kurti paramos lyderiams sistemą, kaip kurti vartotojui draugišką aplinką (mokytis, kurti, bendrauti, dalytis patirtimi, kokybiškai leisti laisvalaikį ir pan.), kokios veiklos formos padėtų potencialiai veikti kartu su kitomis įstaigomis.</w:t>
      </w:r>
    </w:p>
    <w:p w:rsidR="004F5489" w:rsidRPr="00C35B0B"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t>Visi diskusijos dalyviai išsakė nuomonę, kad Prienų Justino Marcinkevičiaus biblioteka yra aktyvi, atvira kultūros erdvėje veikianti organizacija, pasirinkusi tinkamą plėtros kryptį. Tačiau sparčiai besikeičianti aplinka, informacijos srautai, gyventojų poreikių įvairovė diktuoja būtinybę nuolat atsinaujinti, atrasti naujų būdų pasiekti vartotojus, teikti jų poreikius ir lūkesčius atitinkančias paslaugas, todėl diskutuojant gimė daug konstruktyvių idėjų, kaip užtikrinti efektyvią bibliotekos veiklą ateityje.</w:t>
      </w:r>
    </w:p>
    <w:p w:rsidR="004F5489" w:rsidRPr="00C35B0B"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lastRenderedPageBreak/>
        <w:t xml:space="preserve">Lietuvos bibliotekų savaitės „Kartu mes kuriame ateitį“ metu daug renginių vyko visose rajono bibliotekose. Vieni iš savaitės renginių – akcijos „Padovanok naują knygą bibliotekai“ ir </w:t>
      </w:r>
      <w:r w:rsidRPr="00C35B0B">
        <w:rPr>
          <w:rFonts w:ascii="Times New Roman" w:hAnsi="Times New Roman"/>
          <w:sz w:val="24"/>
          <w:szCs w:val="24"/>
        </w:rPr>
        <w:t xml:space="preserve"> „Padovanok bibliotekai idėją“. </w:t>
      </w:r>
      <w:r w:rsidRPr="00C35B0B">
        <w:rPr>
          <w:rFonts w:ascii="Times New Roman" w:hAnsi="Times New Roman"/>
          <w:sz w:val="24"/>
          <w:szCs w:val="24"/>
          <w:lang w:bidi="hi-IN"/>
        </w:rPr>
        <w:t xml:space="preserve">Knygų bibliotekai </w:t>
      </w:r>
      <w:r w:rsidR="00CE1880">
        <w:rPr>
          <w:rFonts w:ascii="Times New Roman" w:hAnsi="Times New Roman"/>
          <w:sz w:val="24"/>
          <w:szCs w:val="24"/>
          <w:lang w:bidi="hi-IN"/>
        </w:rPr>
        <w:t>pa</w:t>
      </w:r>
      <w:r w:rsidRPr="00C35B0B">
        <w:rPr>
          <w:rFonts w:ascii="Times New Roman" w:hAnsi="Times New Roman"/>
          <w:sz w:val="24"/>
          <w:szCs w:val="24"/>
          <w:lang w:bidi="hi-IN"/>
        </w:rPr>
        <w:t xml:space="preserve">dovanojo Danutė </w:t>
      </w:r>
      <w:proofErr w:type="spellStart"/>
      <w:r w:rsidRPr="00C35B0B">
        <w:rPr>
          <w:rFonts w:ascii="Times New Roman" w:hAnsi="Times New Roman"/>
          <w:sz w:val="24"/>
          <w:szCs w:val="24"/>
          <w:lang w:bidi="hi-IN"/>
        </w:rPr>
        <w:t>Olsevičienė</w:t>
      </w:r>
      <w:proofErr w:type="spellEnd"/>
      <w:r w:rsidRPr="00C35B0B">
        <w:rPr>
          <w:rFonts w:ascii="Times New Roman" w:hAnsi="Times New Roman"/>
          <w:sz w:val="24"/>
          <w:szCs w:val="24"/>
          <w:lang w:bidi="hi-IN"/>
        </w:rPr>
        <w:t xml:space="preserve">, Danutė Kučinskienė, </w:t>
      </w:r>
      <w:proofErr w:type="spellStart"/>
      <w:r w:rsidRPr="00C35B0B">
        <w:rPr>
          <w:rFonts w:ascii="Times New Roman" w:hAnsi="Times New Roman"/>
          <w:sz w:val="24"/>
          <w:szCs w:val="24"/>
          <w:lang w:bidi="hi-IN"/>
        </w:rPr>
        <w:t>Alberta</w:t>
      </w:r>
      <w:proofErr w:type="spellEnd"/>
      <w:r w:rsidRPr="00C35B0B">
        <w:rPr>
          <w:rFonts w:ascii="Times New Roman" w:hAnsi="Times New Roman"/>
          <w:sz w:val="24"/>
          <w:szCs w:val="24"/>
          <w:lang w:bidi="hi-IN"/>
        </w:rPr>
        <w:t xml:space="preserve"> </w:t>
      </w:r>
      <w:proofErr w:type="spellStart"/>
      <w:r w:rsidRPr="00C35B0B">
        <w:rPr>
          <w:rFonts w:ascii="Times New Roman" w:hAnsi="Times New Roman"/>
          <w:sz w:val="24"/>
          <w:szCs w:val="24"/>
          <w:lang w:bidi="hi-IN"/>
        </w:rPr>
        <w:t>Matukaitienė</w:t>
      </w:r>
      <w:proofErr w:type="spellEnd"/>
      <w:r w:rsidRPr="00C35B0B">
        <w:rPr>
          <w:rFonts w:ascii="Times New Roman" w:hAnsi="Times New Roman"/>
          <w:sz w:val="24"/>
          <w:szCs w:val="24"/>
          <w:lang w:bidi="hi-IN"/>
        </w:rPr>
        <w:t xml:space="preserve">, Virginija </w:t>
      </w:r>
      <w:proofErr w:type="spellStart"/>
      <w:r w:rsidRPr="00C35B0B">
        <w:rPr>
          <w:rFonts w:ascii="Times New Roman" w:hAnsi="Times New Roman"/>
          <w:sz w:val="24"/>
          <w:szCs w:val="24"/>
          <w:lang w:bidi="hi-IN"/>
        </w:rPr>
        <w:t>Micevičiūtė</w:t>
      </w:r>
      <w:proofErr w:type="spellEnd"/>
      <w:r w:rsidRPr="00C35B0B">
        <w:rPr>
          <w:rFonts w:ascii="Times New Roman" w:hAnsi="Times New Roman"/>
          <w:sz w:val="24"/>
          <w:szCs w:val="24"/>
          <w:lang w:bidi="hi-IN"/>
        </w:rPr>
        <w:t xml:space="preserve">, kiti </w:t>
      </w:r>
      <w:r w:rsidRPr="00F57587">
        <w:rPr>
          <w:rFonts w:ascii="Times New Roman" w:hAnsi="Times New Roman"/>
          <w:sz w:val="24"/>
          <w:szCs w:val="24"/>
          <w:lang w:bidi="hi-IN"/>
        </w:rPr>
        <w:t>bibliotekos skaitytojai, kurie panoro likti nežinomi, nes knygas palikdavo knygų grąžinimo įrenginyje</w:t>
      </w:r>
      <w:r w:rsidRPr="00C35B0B">
        <w:rPr>
          <w:rFonts w:ascii="Times New Roman" w:hAnsi="Times New Roman"/>
          <w:sz w:val="24"/>
          <w:szCs w:val="24"/>
          <w:lang w:bidi="hi-IN"/>
        </w:rPr>
        <w:t xml:space="preserve"> ar mainų lentynoje.</w:t>
      </w:r>
      <w:r w:rsidRPr="00C35B0B">
        <w:rPr>
          <w:rFonts w:ascii="Times New Roman" w:hAnsi="Times New Roman"/>
          <w:sz w:val="24"/>
          <w:szCs w:val="24"/>
        </w:rPr>
        <w:t xml:space="preserve"> Vartotojai norėtų, kad biblioteka gautų daugiau naujų knygų, la</w:t>
      </w:r>
      <w:r w:rsidR="00CE1880">
        <w:rPr>
          <w:rFonts w:ascii="Times New Roman" w:hAnsi="Times New Roman"/>
          <w:sz w:val="24"/>
          <w:szCs w:val="24"/>
        </w:rPr>
        <w:t>ikraščių bei žurnalų. Jie</w:t>
      </w:r>
      <w:r w:rsidRPr="00C35B0B">
        <w:rPr>
          <w:rFonts w:ascii="Times New Roman" w:hAnsi="Times New Roman"/>
          <w:sz w:val="24"/>
          <w:szCs w:val="24"/>
        </w:rPr>
        <w:t xml:space="preserve"> mielai klausytųsi gyvos muzikos ir kūrybos skaitymų jaukiai įrengtame bibliotekos kiemelyje. Lietuvos bibliotekų savaitės metu buvo pristatyta Ramutės </w:t>
      </w:r>
      <w:proofErr w:type="spellStart"/>
      <w:r w:rsidRPr="00C35B0B">
        <w:rPr>
          <w:rFonts w:ascii="Times New Roman" w:hAnsi="Times New Roman"/>
          <w:sz w:val="24"/>
          <w:szCs w:val="24"/>
        </w:rPr>
        <w:t>Milušauskienės</w:t>
      </w:r>
      <w:proofErr w:type="spellEnd"/>
      <w:r w:rsidRPr="00C35B0B">
        <w:rPr>
          <w:rFonts w:ascii="Times New Roman" w:hAnsi="Times New Roman"/>
          <w:sz w:val="24"/>
          <w:szCs w:val="24"/>
        </w:rPr>
        <w:t xml:space="preserve"> knyga ir paroda apie Prienų rajono piliakalnius „Piliakalniai N</w:t>
      </w:r>
      <w:r w:rsidR="00CE1880">
        <w:rPr>
          <w:rFonts w:ascii="Times New Roman" w:hAnsi="Times New Roman"/>
          <w:sz w:val="24"/>
          <w:szCs w:val="24"/>
        </w:rPr>
        <w:t>emuno kilpų regioniniame parke“</w:t>
      </w:r>
      <w:r w:rsidRPr="00C35B0B">
        <w:rPr>
          <w:rFonts w:ascii="Times New Roman" w:hAnsi="Times New Roman"/>
          <w:sz w:val="24"/>
          <w:szCs w:val="24"/>
        </w:rPr>
        <w:t>, surengta literatūros popietė „Skaitymo žavesio pavilioti“, kurioje daly</w:t>
      </w:r>
      <w:r w:rsidR="00CE1880">
        <w:rPr>
          <w:rFonts w:ascii="Times New Roman" w:hAnsi="Times New Roman"/>
          <w:sz w:val="24"/>
          <w:szCs w:val="24"/>
        </w:rPr>
        <w:t xml:space="preserve">vavo poetas Stasys Jakubauskas. </w:t>
      </w:r>
      <w:r w:rsidRPr="00C35B0B">
        <w:rPr>
          <w:rFonts w:ascii="Times New Roman" w:hAnsi="Times New Roman"/>
          <w:sz w:val="24"/>
          <w:szCs w:val="24"/>
          <w:lang w:bidi="hi-IN"/>
        </w:rPr>
        <w:t xml:space="preserve">Išlaužo bibliotekoje skaitytojams buvo dalinami „Literatūrinės vaistinės“ receptai. Jiezno bibliotekoje svečiavosi LRT žurnalistas, užsienio naujienų redaktorius Vykintas </w:t>
      </w:r>
      <w:proofErr w:type="spellStart"/>
      <w:r w:rsidRPr="00C35B0B">
        <w:rPr>
          <w:rFonts w:ascii="Times New Roman" w:hAnsi="Times New Roman"/>
          <w:sz w:val="24"/>
          <w:szCs w:val="24"/>
          <w:lang w:bidi="hi-IN"/>
        </w:rPr>
        <w:t>Pugačiauskas</w:t>
      </w:r>
      <w:proofErr w:type="spellEnd"/>
      <w:r w:rsidRPr="00C35B0B">
        <w:rPr>
          <w:rFonts w:ascii="Times New Roman" w:hAnsi="Times New Roman"/>
          <w:sz w:val="24"/>
          <w:szCs w:val="24"/>
          <w:lang w:bidi="hi-IN"/>
        </w:rPr>
        <w:t xml:space="preserve">, </w:t>
      </w:r>
      <w:r w:rsidR="00CE1880">
        <w:rPr>
          <w:rFonts w:ascii="Times New Roman" w:hAnsi="Times New Roman"/>
          <w:sz w:val="24"/>
          <w:szCs w:val="24"/>
          <w:lang w:bidi="hi-IN"/>
        </w:rPr>
        <w:t xml:space="preserve">viena iš </w:t>
      </w:r>
      <w:r w:rsidRPr="00C35B0B">
        <w:rPr>
          <w:rFonts w:ascii="Times New Roman" w:hAnsi="Times New Roman"/>
          <w:sz w:val="24"/>
          <w:szCs w:val="24"/>
          <w:lang w:bidi="hi-IN"/>
        </w:rPr>
        <w:t xml:space="preserve">pažintinės knygų serijos „Gandriuko Kuko kelionės“ autorių Jūratė Zailskienė. </w:t>
      </w:r>
      <w:proofErr w:type="spellStart"/>
      <w:r w:rsidRPr="00C35B0B">
        <w:rPr>
          <w:rFonts w:ascii="Times New Roman" w:hAnsi="Times New Roman"/>
          <w:sz w:val="24"/>
          <w:szCs w:val="24"/>
          <w:lang w:bidi="hi-IN"/>
        </w:rPr>
        <w:t>Kašonių</w:t>
      </w:r>
      <w:proofErr w:type="spellEnd"/>
      <w:r w:rsidRPr="00C35B0B">
        <w:rPr>
          <w:rFonts w:ascii="Times New Roman" w:hAnsi="Times New Roman"/>
          <w:sz w:val="24"/>
          <w:szCs w:val="24"/>
          <w:lang w:bidi="hi-IN"/>
        </w:rPr>
        <w:t xml:space="preserve"> bibliotekoje vyko susitikimas su žurnalo ,,Kelionės ir pramogos“ redaktoriumi, žurnalistu, kraštiečiu Vytautu </w:t>
      </w:r>
      <w:proofErr w:type="spellStart"/>
      <w:r w:rsidRPr="00C35B0B">
        <w:rPr>
          <w:rFonts w:ascii="Times New Roman" w:hAnsi="Times New Roman"/>
          <w:sz w:val="24"/>
          <w:szCs w:val="24"/>
          <w:lang w:bidi="hi-IN"/>
        </w:rPr>
        <w:t>Nosevičiumi</w:t>
      </w:r>
      <w:proofErr w:type="spellEnd"/>
      <w:r w:rsidR="00CE1880">
        <w:rPr>
          <w:rFonts w:ascii="Times New Roman" w:hAnsi="Times New Roman"/>
          <w:sz w:val="24"/>
          <w:szCs w:val="24"/>
          <w:lang w:bidi="hi-IN"/>
        </w:rPr>
        <w:t xml:space="preserve">. </w:t>
      </w:r>
      <w:r w:rsidRPr="00C35B0B">
        <w:rPr>
          <w:rFonts w:ascii="Times New Roman" w:hAnsi="Times New Roman"/>
          <w:sz w:val="24"/>
          <w:szCs w:val="24"/>
          <w:lang w:bidi="hi-IN"/>
        </w:rPr>
        <w:t xml:space="preserve">Pakuonio bibliotekoje buvo pristatyta Viktoro </w:t>
      </w:r>
      <w:proofErr w:type="spellStart"/>
      <w:r w:rsidRPr="00C35B0B">
        <w:rPr>
          <w:rFonts w:ascii="Times New Roman" w:hAnsi="Times New Roman"/>
          <w:sz w:val="24"/>
          <w:szCs w:val="24"/>
          <w:lang w:bidi="hi-IN"/>
        </w:rPr>
        <w:t>Jenciaus-Butauto</w:t>
      </w:r>
      <w:proofErr w:type="spellEnd"/>
      <w:r w:rsidRPr="00C35B0B">
        <w:rPr>
          <w:rFonts w:ascii="Times New Roman" w:hAnsi="Times New Roman"/>
          <w:sz w:val="24"/>
          <w:szCs w:val="24"/>
          <w:lang w:bidi="hi-IN"/>
        </w:rPr>
        <w:t xml:space="preserve"> knyga „1918 m. Nepriklausomybės akto si</w:t>
      </w:r>
      <w:r w:rsidR="00CE1880">
        <w:rPr>
          <w:rFonts w:ascii="Times New Roman" w:hAnsi="Times New Roman"/>
          <w:sz w:val="24"/>
          <w:szCs w:val="24"/>
          <w:lang w:bidi="hi-IN"/>
        </w:rPr>
        <w:t>gnataras Donatas Malinauskas“ (d</w:t>
      </w:r>
      <w:r w:rsidRPr="00C35B0B">
        <w:rPr>
          <w:rFonts w:ascii="Times New Roman" w:hAnsi="Times New Roman"/>
          <w:sz w:val="24"/>
          <w:szCs w:val="24"/>
          <w:lang w:bidi="hi-IN"/>
        </w:rPr>
        <w:t xml:space="preserve">alyvavo knygos autorius, žurnalistas Juozas </w:t>
      </w:r>
      <w:proofErr w:type="spellStart"/>
      <w:r w:rsidRPr="00C35B0B">
        <w:rPr>
          <w:rFonts w:ascii="Times New Roman" w:hAnsi="Times New Roman"/>
          <w:sz w:val="24"/>
          <w:szCs w:val="24"/>
          <w:lang w:bidi="hi-IN"/>
        </w:rPr>
        <w:t>Vercinkevičius</w:t>
      </w:r>
      <w:proofErr w:type="spellEnd"/>
      <w:r w:rsidRPr="00C35B0B">
        <w:rPr>
          <w:rFonts w:ascii="Times New Roman" w:hAnsi="Times New Roman"/>
          <w:sz w:val="24"/>
          <w:szCs w:val="24"/>
          <w:lang w:bidi="hi-IN"/>
        </w:rPr>
        <w:t xml:space="preserve"> ir Pasaulio lietuvių bendruomenės narys, atsar</w:t>
      </w:r>
      <w:r w:rsidR="00CE1880">
        <w:rPr>
          <w:rFonts w:ascii="Times New Roman" w:hAnsi="Times New Roman"/>
          <w:sz w:val="24"/>
          <w:szCs w:val="24"/>
          <w:lang w:bidi="hi-IN"/>
        </w:rPr>
        <w:t xml:space="preserve">gos kariškis Kęstutis </w:t>
      </w:r>
      <w:proofErr w:type="spellStart"/>
      <w:r w:rsidR="00CE1880">
        <w:rPr>
          <w:rFonts w:ascii="Times New Roman" w:hAnsi="Times New Roman"/>
          <w:sz w:val="24"/>
          <w:szCs w:val="24"/>
          <w:lang w:bidi="hi-IN"/>
        </w:rPr>
        <w:t>Eidukonis</w:t>
      </w:r>
      <w:proofErr w:type="spellEnd"/>
      <w:r w:rsidR="00CE1880">
        <w:rPr>
          <w:rFonts w:ascii="Times New Roman" w:hAnsi="Times New Roman"/>
          <w:sz w:val="24"/>
          <w:szCs w:val="24"/>
          <w:lang w:bidi="hi-IN"/>
        </w:rPr>
        <w:t>).</w:t>
      </w:r>
      <w:r w:rsidRPr="00C35B0B">
        <w:rPr>
          <w:rFonts w:ascii="Times New Roman" w:hAnsi="Times New Roman"/>
          <w:sz w:val="24"/>
          <w:szCs w:val="24"/>
          <w:lang w:bidi="hi-IN"/>
        </w:rPr>
        <w:t xml:space="preserve"> Stakliškių biblioteka kartu su Prienų rajono socialinių paslaugų centro Stakliškių seniūnijos socialinėmis darbuotojomis surengė vaikams edukacinį užsiėmimą „Knygoje mažas esi didelis“. </w:t>
      </w:r>
      <w:proofErr w:type="spellStart"/>
      <w:r w:rsidRPr="00C35B0B">
        <w:rPr>
          <w:rFonts w:ascii="Times New Roman" w:hAnsi="Times New Roman"/>
          <w:sz w:val="24"/>
          <w:szCs w:val="24"/>
          <w:lang w:bidi="hi-IN"/>
        </w:rPr>
        <w:t>Strielčių</w:t>
      </w:r>
      <w:proofErr w:type="spellEnd"/>
      <w:r w:rsidRPr="00C35B0B">
        <w:rPr>
          <w:rFonts w:ascii="Times New Roman" w:hAnsi="Times New Roman"/>
          <w:sz w:val="24"/>
          <w:szCs w:val="24"/>
          <w:lang w:bidi="hi-IN"/>
        </w:rPr>
        <w:t xml:space="preserve"> bibliotekoje vyko susitikimas su v</w:t>
      </w:r>
      <w:r w:rsidR="00CE1880">
        <w:rPr>
          <w:rFonts w:ascii="Times New Roman" w:hAnsi="Times New Roman"/>
          <w:sz w:val="24"/>
          <w:szCs w:val="24"/>
          <w:lang w:bidi="hi-IN"/>
        </w:rPr>
        <w:t xml:space="preserve">aikų psichologe Ieva </w:t>
      </w:r>
      <w:proofErr w:type="spellStart"/>
      <w:r w:rsidR="00CE1880">
        <w:rPr>
          <w:rFonts w:ascii="Times New Roman" w:hAnsi="Times New Roman"/>
          <w:sz w:val="24"/>
          <w:szCs w:val="24"/>
          <w:lang w:bidi="hi-IN"/>
        </w:rPr>
        <w:t>Žukoviene</w:t>
      </w:r>
      <w:proofErr w:type="spellEnd"/>
      <w:r w:rsidR="00CE1880">
        <w:rPr>
          <w:rFonts w:ascii="Times New Roman" w:hAnsi="Times New Roman"/>
          <w:sz w:val="24"/>
          <w:szCs w:val="24"/>
          <w:lang w:bidi="hi-IN"/>
        </w:rPr>
        <w:t xml:space="preserve">. </w:t>
      </w:r>
      <w:proofErr w:type="spellStart"/>
      <w:r w:rsidRPr="00C35B0B">
        <w:rPr>
          <w:rFonts w:ascii="Times New Roman" w:hAnsi="Times New Roman"/>
          <w:sz w:val="24"/>
          <w:szCs w:val="24"/>
          <w:lang w:bidi="hi-IN"/>
        </w:rPr>
        <w:t>Šilavoto</w:t>
      </w:r>
      <w:proofErr w:type="spellEnd"/>
      <w:r w:rsidRPr="00C35B0B">
        <w:rPr>
          <w:rFonts w:ascii="Times New Roman" w:hAnsi="Times New Roman"/>
          <w:sz w:val="24"/>
          <w:szCs w:val="24"/>
          <w:lang w:bidi="hi-IN"/>
        </w:rPr>
        <w:t xml:space="preserve"> bibliotekoje </w:t>
      </w:r>
      <w:proofErr w:type="spellStart"/>
      <w:r w:rsidRPr="00C35B0B">
        <w:rPr>
          <w:rFonts w:ascii="Times New Roman" w:hAnsi="Times New Roman"/>
          <w:sz w:val="24"/>
          <w:szCs w:val="24"/>
          <w:lang w:bidi="hi-IN"/>
        </w:rPr>
        <w:t>Šilavoto</w:t>
      </w:r>
      <w:proofErr w:type="spellEnd"/>
      <w:r w:rsidRPr="00C35B0B">
        <w:rPr>
          <w:rFonts w:ascii="Times New Roman" w:hAnsi="Times New Roman"/>
          <w:sz w:val="24"/>
          <w:szCs w:val="24"/>
          <w:lang w:bidi="hi-IN"/>
        </w:rPr>
        <w:t xml:space="preserve"> pagrindinės mokyklos pradinukai susipažino su reikšmingiausių lietuvių autorių knygų vaikams ir paaugliams katalogu „Šimtas knygų vaikams ir Lietuvai“, pirmąja vaikams skirta knyga laikoma Motiejaus Valančiaus „Vaikų knygele“, išleista prieš 150 metų. </w:t>
      </w:r>
      <w:proofErr w:type="spellStart"/>
      <w:r w:rsidRPr="00C35B0B">
        <w:rPr>
          <w:rFonts w:ascii="Times New Roman" w:hAnsi="Times New Roman"/>
          <w:sz w:val="24"/>
          <w:szCs w:val="24"/>
          <w:lang w:bidi="hi-IN"/>
        </w:rPr>
        <w:t>Vyšniūnų</w:t>
      </w:r>
      <w:proofErr w:type="spellEnd"/>
      <w:r w:rsidRPr="00C35B0B">
        <w:rPr>
          <w:rFonts w:ascii="Times New Roman" w:hAnsi="Times New Roman"/>
          <w:sz w:val="24"/>
          <w:szCs w:val="24"/>
          <w:lang w:bidi="hi-IN"/>
        </w:rPr>
        <w:t xml:space="preserve"> bibliotekoje vyko popietė „Apie skaitymą ir rašymą“. Veiverių biblioteka, minėdama 18-ąją Nacionalinę Lietuvos bibliotekų savaitę, pakvietė seniūnijos gyventojus į jaukų renginį, skirtą Vydūnui. </w:t>
      </w:r>
    </w:p>
    <w:p w:rsidR="004F5489" w:rsidRPr="00C35B0B" w:rsidRDefault="004F5489" w:rsidP="004F5489">
      <w:pPr>
        <w:spacing w:after="0" w:line="360" w:lineRule="auto"/>
        <w:ind w:firstLine="851"/>
        <w:jc w:val="both"/>
        <w:rPr>
          <w:rFonts w:ascii="Times New Roman" w:hAnsi="Times New Roman"/>
          <w:sz w:val="24"/>
          <w:szCs w:val="24"/>
        </w:rPr>
      </w:pPr>
      <w:r w:rsidRPr="00C35B0B">
        <w:rPr>
          <w:rFonts w:ascii="Times New Roman" w:hAnsi="Times New Roman"/>
          <w:sz w:val="24"/>
          <w:szCs w:val="24"/>
          <w:lang w:bidi="hi-IN"/>
        </w:rPr>
        <w:t>2018 m. bibliotekoje ir visuose jos padaliniuose vyko daug susitikimų su profesionaliais kūrėjais, kraštiečiais, buvo organizuojami prasmingi kultūros sklaidos, skaitymo skatinimo renginiai krašto bendruomenei, minimos svarbios valstybės istorijos datos, atmintinos dienos, kalendorinės šventės.</w:t>
      </w:r>
      <w:r w:rsidRPr="00C35B0B">
        <w:rPr>
          <w:rFonts w:ascii="Times New Roman" w:hAnsi="Times New Roman"/>
          <w:sz w:val="24"/>
          <w:szCs w:val="24"/>
        </w:rPr>
        <w:t xml:space="preserve"> </w:t>
      </w:r>
    </w:p>
    <w:p w:rsidR="004F5489" w:rsidRPr="00C35B0B" w:rsidRDefault="004F5489" w:rsidP="004F5489">
      <w:pPr>
        <w:spacing w:after="0" w:line="360" w:lineRule="auto"/>
        <w:ind w:firstLine="851"/>
        <w:jc w:val="both"/>
        <w:rPr>
          <w:rFonts w:ascii="Times New Roman" w:hAnsi="Times New Roman"/>
          <w:sz w:val="24"/>
          <w:szCs w:val="24"/>
          <w:lang w:bidi="hi-IN"/>
        </w:rPr>
      </w:pPr>
      <w:r w:rsidRPr="00C35B0B">
        <w:rPr>
          <w:rFonts w:ascii="Times New Roman" w:hAnsi="Times New Roman"/>
          <w:sz w:val="24"/>
          <w:szCs w:val="24"/>
          <w:lang w:bidi="hi-IN"/>
        </w:rPr>
        <w:t>Prienų Justino Marcink</w:t>
      </w:r>
      <w:r w:rsidR="00703386">
        <w:rPr>
          <w:rFonts w:ascii="Times New Roman" w:hAnsi="Times New Roman"/>
          <w:sz w:val="24"/>
          <w:szCs w:val="24"/>
          <w:lang w:bidi="hi-IN"/>
        </w:rPr>
        <w:t>evičiaus viešoji biblioteka</w:t>
      </w:r>
      <w:r w:rsidRPr="00C35B0B">
        <w:rPr>
          <w:rFonts w:ascii="Times New Roman" w:hAnsi="Times New Roman"/>
          <w:sz w:val="24"/>
          <w:szCs w:val="24"/>
          <w:lang w:bidi="hi-IN"/>
        </w:rPr>
        <w:t xml:space="preserve"> </w:t>
      </w:r>
      <w:r w:rsidR="008515E9">
        <w:rPr>
          <w:rFonts w:ascii="Times New Roman" w:hAnsi="Times New Roman"/>
          <w:sz w:val="24"/>
          <w:szCs w:val="24"/>
          <w:lang w:bidi="hi-IN"/>
        </w:rPr>
        <w:t xml:space="preserve">sausio mėn. </w:t>
      </w:r>
      <w:r w:rsidR="00703386">
        <w:rPr>
          <w:rFonts w:ascii="Times New Roman" w:hAnsi="Times New Roman"/>
          <w:sz w:val="24"/>
          <w:szCs w:val="24"/>
          <w:lang w:bidi="hi-IN"/>
        </w:rPr>
        <w:t xml:space="preserve">organizavo </w:t>
      </w:r>
      <w:r w:rsidRPr="00C35B0B">
        <w:rPr>
          <w:rFonts w:ascii="Times New Roman" w:hAnsi="Times New Roman"/>
          <w:sz w:val="24"/>
          <w:szCs w:val="24"/>
          <w:lang w:bidi="hi-IN"/>
        </w:rPr>
        <w:t>knygos „Justinas Marcinkevičius: kokį jį prisimename“</w:t>
      </w:r>
      <w:r w:rsidR="00703386">
        <w:rPr>
          <w:rFonts w:ascii="Times New Roman" w:hAnsi="Times New Roman"/>
          <w:sz w:val="24"/>
          <w:szCs w:val="24"/>
          <w:lang w:bidi="hi-IN"/>
        </w:rPr>
        <w:t xml:space="preserve"> sutiktuves</w:t>
      </w:r>
      <w:r w:rsidRPr="00C35B0B">
        <w:rPr>
          <w:rFonts w:ascii="Times New Roman" w:hAnsi="Times New Roman"/>
          <w:sz w:val="24"/>
          <w:szCs w:val="24"/>
          <w:lang w:bidi="hi-IN"/>
        </w:rPr>
        <w:t xml:space="preserve">. Susitikime dalyvavo knygos sudarytojas literatūrologas Valentinas Sventickas, literatūros kritikas prof. Petras Bražėnas, atsiminimų autoriai: Jurga Marcinkevičiūtė, Aldona Ruseckaitė, Gražina </w:t>
      </w:r>
      <w:proofErr w:type="spellStart"/>
      <w:r w:rsidRPr="00C35B0B">
        <w:rPr>
          <w:rFonts w:ascii="Times New Roman" w:hAnsi="Times New Roman"/>
          <w:sz w:val="24"/>
          <w:szCs w:val="24"/>
          <w:lang w:bidi="hi-IN"/>
        </w:rPr>
        <w:t>Starkauskaitė-Kavaliauskienė,</w:t>
      </w:r>
      <w:proofErr w:type="spellEnd"/>
      <w:r w:rsidRPr="00C35B0B">
        <w:rPr>
          <w:rFonts w:ascii="Times New Roman" w:hAnsi="Times New Roman"/>
          <w:sz w:val="24"/>
          <w:szCs w:val="24"/>
          <w:lang w:bidi="hi-IN"/>
        </w:rPr>
        <w:t xml:space="preserve"> Justinas Jonyka, Ramutė </w:t>
      </w:r>
      <w:proofErr w:type="spellStart"/>
      <w:r w:rsidRPr="00C35B0B">
        <w:rPr>
          <w:rFonts w:ascii="Times New Roman" w:hAnsi="Times New Roman"/>
          <w:sz w:val="24"/>
          <w:szCs w:val="24"/>
          <w:lang w:bidi="hi-IN"/>
        </w:rPr>
        <w:t>Šimukauskaitė</w:t>
      </w:r>
      <w:proofErr w:type="spellEnd"/>
      <w:r w:rsidRPr="00C35B0B">
        <w:rPr>
          <w:rFonts w:ascii="Times New Roman" w:hAnsi="Times New Roman"/>
          <w:sz w:val="24"/>
          <w:szCs w:val="24"/>
          <w:lang w:bidi="hi-IN"/>
        </w:rPr>
        <w:t xml:space="preserve">, poeto artimieji, bendramoksliai, bibliotekos skaitytojai. </w:t>
      </w:r>
      <w:proofErr w:type="spellStart"/>
      <w:r w:rsidRPr="00C35B0B">
        <w:rPr>
          <w:rFonts w:ascii="Times New Roman" w:hAnsi="Times New Roman"/>
          <w:sz w:val="24"/>
          <w:szCs w:val="24"/>
          <w:lang w:bidi="hi-IN"/>
        </w:rPr>
        <w:t>VšĮ</w:t>
      </w:r>
      <w:proofErr w:type="spellEnd"/>
      <w:r w:rsidRPr="00C35B0B">
        <w:rPr>
          <w:rFonts w:ascii="Times New Roman" w:hAnsi="Times New Roman"/>
          <w:sz w:val="24"/>
          <w:szCs w:val="24"/>
          <w:lang w:bidi="hi-IN"/>
        </w:rPr>
        <w:t xml:space="preserve"> „</w:t>
      </w:r>
      <w:proofErr w:type="spellStart"/>
      <w:r w:rsidRPr="00C35B0B">
        <w:rPr>
          <w:rFonts w:ascii="Times New Roman" w:hAnsi="Times New Roman"/>
          <w:sz w:val="24"/>
          <w:szCs w:val="24"/>
          <w:lang w:bidi="hi-IN"/>
        </w:rPr>
        <w:t>Kapolė</w:t>
      </w:r>
      <w:proofErr w:type="spellEnd"/>
      <w:r w:rsidRPr="00C35B0B">
        <w:rPr>
          <w:rFonts w:ascii="Times New Roman" w:hAnsi="Times New Roman"/>
          <w:sz w:val="24"/>
          <w:szCs w:val="24"/>
          <w:lang w:bidi="hi-IN"/>
        </w:rPr>
        <w:t xml:space="preserve">“ direktorė, raidos ir ugdymo psichologė Sonata </w:t>
      </w:r>
      <w:proofErr w:type="spellStart"/>
      <w:r w:rsidRPr="00C35B0B">
        <w:rPr>
          <w:rFonts w:ascii="Times New Roman" w:hAnsi="Times New Roman"/>
          <w:sz w:val="24"/>
          <w:szCs w:val="24"/>
          <w:lang w:bidi="hi-IN"/>
        </w:rPr>
        <w:t>Švabauskienė</w:t>
      </w:r>
      <w:proofErr w:type="spellEnd"/>
      <w:r w:rsidR="00703386">
        <w:rPr>
          <w:rFonts w:ascii="Times New Roman" w:hAnsi="Times New Roman"/>
          <w:sz w:val="24"/>
          <w:szCs w:val="24"/>
          <w:lang w:bidi="hi-IN"/>
        </w:rPr>
        <w:t xml:space="preserve"> gegužės mėn. inicijavo </w:t>
      </w:r>
      <w:proofErr w:type="spellStart"/>
      <w:r w:rsidR="00703386" w:rsidRPr="00C35B0B">
        <w:rPr>
          <w:rFonts w:ascii="Times New Roman" w:hAnsi="Times New Roman"/>
          <w:sz w:val="24"/>
          <w:szCs w:val="24"/>
          <w:lang w:bidi="hi-IN"/>
        </w:rPr>
        <w:t>riešinių</w:t>
      </w:r>
      <w:proofErr w:type="spellEnd"/>
      <w:r w:rsidR="00703386" w:rsidRPr="00C35B0B">
        <w:rPr>
          <w:rFonts w:ascii="Times New Roman" w:hAnsi="Times New Roman"/>
          <w:sz w:val="24"/>
          <w:szCs w:val="24"/>
          <w:lang w:bidi="hi-IN"/>
        </w:rPr>
        <w:t xml:space="preserve"> </w:t>
      </w:r>
      <w:r w:rsidR="00703386" w:rsidRPr="00C35B0B">
        <w:rPr>
          <w:rFonts w:ascii="Times New Roman" w:hAnsi="Times New Roman"/>
          <w:sz w:val="24"/>
          <w:szCs w:val="24"/>
          <w:lang w:bidi="hi-IN"/>
        </w:rPr>
        <w:lastRenderedPageBreak/>
        <w:t>parodos „Mano Lietuva“, skirtos Lietuvos valstybės atkūrimo 1</w:t>
      </w:r>
      <w:r w:rsidR="00703386">
        <w:rPr>
          <w:rFonts w:ascii="Times New Roman" w:hAnsi="Times New Roman"/>
          <w:sz w:val="24"/>
          <w:szCs w:val="24"/>
          <w:lang w:bidi="hi-IN"/>
        </w:rPr>
        <w:t>00-mečiui, atidarymą</w:t>
      </w:r>
      <w:r w:rsidR="00703386" w:rsidRPr="00C35B0B">
        <w:rPr>
          <w:rFonts w:ascii="Times New Roman" w:hAnsi="Times New Roman"/>
          <w:sz w:val="24"/>
          <w:szCs w:val="24"/>
          <w:lang w:bidi="hi-IN"/>
        </w:rPr>
        <w:t xml:space="preserve">. </w:t>
      </w:r>
      <w:r w:rsidRPr="00C35B0B">
        <w:rPr>
          <w:rFonts w:ascii="Times New Roman" w:hAnsi="Times New Roman"/>
          <w:sz w:val="24"/>
          <w:szCs w:val="24"/>
          <w:lang w:bidi="hi-IN"/>
        </w:rPr>
        <w:t xml:space="preserve">Viešojoje bibliotekoje </w:t>
      </w:r>
      <w:r w:rsidR="00703386">
        <w:rPr>
          <w:rFonts w:ascii="Times New Roman" w:hAnsi="Times New Roman"/>
          <w:sz w:val="24"/>
          <w:szCs w:val="24"/>
          <w:lang w:bidi="hi-IN"/>
        </w:rPr>
        <w:t xml:space="preserve">birželio mėn. </w:t>
      </w:r>
      <w:r w:rsidRPr="00C35B0B">
        <w:rPr>
          <w:rFonts w:ascii="Times New Roman" w:hAnsi="Times New Roman"/>
          <w:sz w:val="24"/>
          <w:szCs w:val="24"/>
          <w:lang w:bidi="hi-IN"/>
        </w:rPr>
        <w:t>buvo pristatyta Kovo 11-osios akto signataro, filosofo, profesoriaus, kraštiečio Bronislovo Kuzmicko knyga „Tarp kaimynų ir pas</w:t>
      </w:r>
      <w:r w:rsidR="00703386">
        <w:rPr>
          <w:rFonts w:ascii="Times New Roman" w:hAnsi="Times New Roman"/>
          <w:sz w:val="24"/>
          <w:szCs w:val="24"/>
          <w:lang w:bidi="hi-IN"/>
        </w:rPr>
        <w:t>aulyje: vyksmai ir refleksijos“ bei žurnalistės</w:t>
      </w:r>
      <w:r w:rsidRPr="00C35B0B">
        <w:rPr>
          <w:rFonts w:ascii="Times New Roman" w:hAnsi="Times New Roman"/>
          <w:sz w:val="24"/>
          <w:szCs w:val="24"/>
          <w:lang w:bidi="hi-IN"/>
        </w:rPr>
        <w:t xml:space="preserve"> </w:t>
      </w:r>
      <w:r w:rsidR="00703386">
        <w:rPr>
          <w:rFonts w:ascii="Times New Roman" w:hAnsi="Times New Roman"/>
          <w:sz w:val="24"/>
          <w:szCs w:val="24"/>
          <w:lang w:bidi="hi-IN"/>
        </w:rPr>
        <w:t>Birutės Jonelienės knyga</w:t>
      </w:r>
      <w:r w:rsidRPr="00C35B0B">
        <w:rPr>
          <w:rFonts w:ascii="Times New Roman" w:hAnsi="Times New Roman"/>
          <w:sz w:val="24"/>
          <w:szCs w:val="24"/>
          <w:lang w:bidi="hi-IN"/>
        </w:rPr>
        <w:t xml:space="preserve"> „</w:t>
      </w:r>
      <w:r w:rsidR="00703386">
        <w:rPr>
          <w:rFonts w:ascii="Times New Roman" w:hAnsi="Times New Roman"/>
          <w:sz w:val="24"/>
          <w:szCs w:val="24"/>
          <w:lang w:bidi="hi-IN"/>
        </w:rPr>
        <w:t xml:space="preserve">Laisvės aušra“. </w:t>
      </w:r>
      <w:r w:rsidRPr="00C35B0B">
        <w:rPr>
          <w:rFonts w:ascii="Times New Roman" w:hAnsi="Times New Roman"/>
          <w:sz w:val="24"/>
          <w:szCs w:val="24"/>
          <w:lang w:bidi="hi-IN"/>
        </w:rPr>
        <w:t xml:space="preserve">Birželio 14-ąją Prienų Justino Marcinkevičiaus viešojoje  bibliotekoje vyko Gedulo ir Vilties dienos minėjimas. Jame dalyvavo ekspedicijų į lietuvių tremties ir žūties vietas Sibire organizatorius ir vadovas, bendrijos „Lemtis“ pirmininkas, tremties paveldo fotografijų parodos „Negrįžusiems“ autorius Antanas Sadeckas. Minėjimo metu susirinkusiems buvo pristatyta Antano Sadecko knygų apie lietuvių tremties vietas Sibire trilogija „Negrįžusiems“, „Obels žiedų ašara“, „Tėvyne, ilgesy miriau“ ir ketvirtoji autoriaus knyga „Mano keliai, </w:t>
      </w:r>
      <w:proofErr w:type="spellStart"/>
      <w:r w:rsidRPr="00C35B0B">
        <w:rPr>
          <w:rFonts w:ascii="Times New Roman" w:hAnsi="Times New Roman"/>
          <w:sz w:val="24"/>
          <w:szCs w:val="24"/>
          <w:lang w:bidi="hi-IN"/>
        </w:rPr>
        <w:t>nekeliai</w:t>
      </w:r>
      <w:proofErr w:type="spellEnd"/>
      <w:r w:rsidRPr="00C35B0B">
        <w:rPr>
          <w:rFonts w:ascii="Times New Roman" w:hAnsi="Times New Roman"/>
          <w:sz w:val="24"/>
          <w:szCs w:val="24"/>
          <w:lang w:bidi="hi-IN"/>
        </w:rPr>
        <w:t xml:space="preserve">…“, taip pat Antano Sadecko parengta tremties paveldo fotografijų paroda „Negrįžusiems“. Liepos mėn. Prienų Justino Marcinkevičiaus viešoji biblioteka sulaukė netikėtos dovanos – lietuvių kalbos mokytoja Ona </w:t>
      </w:r>
      <w:proofErr w:type="spellStart"/>
      <w:r w:rsidRPr="00C35B0B">
        <w:rPr>
          <w:rFonts w:ascii="Times New Roman" w:hAnsi="Times New Roman"/>
          <w:sz w:val="24"/>
          <w:szCs w:val="24"/>
          <w:lang w:bidi="hi-IN"/>
        </w:rPr>
        <w:t>Bleizgienė-Alesiūtė</w:t>
      </w:r>
      <w:proofErr w:type="spellEnd"/>
      <w:r w:rsidRPr="00C35B0B">
        <w:rPr>
          <w:rFonts w:ascii="Times New Roman" w:hAnsi="Times New Roman"/>
          <w:sz w:val="24"/>
          <w:szCs w:val="24"/>
          <w:lang w:bidi="hi-IN"/>
        </w:rPr>
        <w:t xml:space="preserve"> bibliotekai padovanojo </w:t>
      </w:r>
      <w:proofErr w:type="spellStart"/>
      <w:r w:rsidRPr="00C35B0B">
        <w:rPr>
          <w:rFonts w:ascii="Times New Roman" w:hAnsi="Times New Roman"/>
          <w:sz w:val="24"/>
          <w:szCs w:val="24"/>
          <w:lang w:bidi="hi-IN"/>
        </w:rPr>
        <w:t>Veičiūnuose</w:t>
      </w:r>
      <w:proofErr w:type="spellEnd"/>
      <w:r w:rsidRPr="00C35B0B">
        <w:rPr>
          <w:rFonts w:ascii="Times New Roman" w:hAnsi="Times New Roman"/>
          <w:sz w:val="24"/>
          <w:szCs w:val="24"/>
          <w:lang w:bidi="hi-IN"/>
        </w:rPr>
        <w:t xml:space="preserve"> (Druskininkų sav.) gyvenančios tautodailininkės Monikos </w:t>
      </w:r>
      <w:proofErr w:type="spellStart"/>
      <w:r w:rsidRPr="00C35B0B">
        <w:rPr>
          <w:rFonts w:ascii="Times New Roman" w:hAnsi="Times New Roman"/>
          <w:sz w:val="24"/>
          <w:szCs w:val="24"/>
          <w:lang w:bidi="hi-IN"/>
        </w:rPr>
        <w:t>Lukaševičienės</w:t>
      </w:r>
      <w:proofErr w:type="spellEnd"/>
      <w:r w:rsidRPr="00C35B0B">
        <w:rPr>
          <w:rFonts w:ascii="Times New Roman" w:hAnsi="Times New Roman"/>
          <w:sz w:val="24"/>
          <w:szCs w:val="24"/>
          <w:lang w:bidi="hi-IN"/>
        </w:rPr>
        <w:t xml:space="preserve"> bareljefinį medžio drožybos kūrinį „Angelo giesmė“, kuriame įrašyta: „Poetui ir akademikui Justinui Marcinkevičiui“. Lapkričio 16 d. vyko susitikimas su poetu, eseistu Donaldu Kajoku. Dalyvavo literatūros kritikas Edmundas Kazlauskas, poeto artimieji, draugai ir didelis būrys poeto gerbėjų. Gruodžio 1 d. Prienų kultūros ir laisvalaikio centre pristatyta Prienų rajono mokinių kūrybos almanacho „Prienų krašto vyturiai“ šešioliktoji knyga. Šešioliktoje „Prienų krašto vyturių“ knygos šventėje dalyvavo jaunieji kūrėjai, prozininkai, poetai, eseistai, dailininkai, jų mokytojai, tėveliai ir draugai. Jiems koncertavo </w:t>
      </w:r>
      <w:r w:rsidRPr="00C35B0B">
        <w:rPr>
          <w:rFonts w:ascii="Times New Roman" w:hAnsi="Times New Roman"/>
          <w:sz w:val="24"/>
          <w:szCs w:val="24"/>
        </w:rPr>
        <w:t>dainų autoriai ir atl</w:t>
      </w:r>
      <w:r w:rsidR="00703386">
        <w:rPr>
          <w:rFonts w:ascii="Times New Roman" w:hAnsi="Times New Roman"/>
          <w:sz w:val="24"/>
          <w:szCs w:val="24"/>
        </w:rPr>
        <w:t xml:space="preserve">ikėjai Gytis Ambrazevičius ir </w:t>
      </w:r>
      <w:r w:rsidRPr="00C35B0B">
        <w:rPr>
          <w:rFonts w:ascii="Times New Roman" w:hAnsi="Times New Roman"/>
          <w:sz w:val="24"/>
          <w:szCs w:val="24"/>
        </w:rPr>
        <w:t xml:space="preserve">Andrius </w:t>
      </w:r>
      <w:proofErr w:type="spellStart"/>
      <w:r w:rsidRPr="00C35B0B">
        <w:rPr>
          <w:rFonts w:ascii="Times New Roman" w:hAnsi="Times New Roman"/>
          <w:sz w:val="24"/>
          <w:szCs w:val="24"/>
        </w:rPr>
        <w:t>Zalieska-Zala.</w:t>
      </w:r>
      <w:proofErr w:type="spellEnd"/>
    </w:p>
    <w:p w:rsidR="004F5489" w:rsidRPr="00C35B0B" w:rsidRDefault="004F5489" w:rsidP="004F5489">
      <w:pPr>
        <w:spacing w:after="0" w:line="360" w:lineRule="auto"/>
        <w:ind w:firstLine="851"/>
        <w:jc w:val="both"/>
        <w:rPr>
          <w:rFonts w:ascii="Times New Roman" w:hAnsi="Times New Roman"/>
          <w:color w:val="FF0000"/>
          <w:sz w:val="24"/>
          <w:szCs w:val="24"/>
          <w:lang w:bidi="hi-IN"/>
        </w:rPr>
      </w:pPr>
      <w:r w:rsidRPr="00C35B0B">
        <w:rPr>
          <w:rFonts w:ascii="Times New Roman" w:hAnsi="Times New Roman"/>
          <w:sz w:val="24"/>
          <w:szCs w:val="24"/>
          <w:lang w:bidi="hi-IN"/>
        </w:rPr>
        <w:t xml:space="preserve">Bibliotekos lankytojai gausiai dalyvavo susitikimuose su poetais Kornelijumi Plateliu ir Nijole Daujotyte, Greta </w:t>
      </w:r>
      <w:proofErr w:type="spellStart"/>
      <w:r w:rsidRPr="00C35B0B">
        <w:rPr>
          <w:rFonts w:ascii="Times New Roman" w:hAnsi="Times New Roman"/>
          <w:sz w:val="24"/>
          <w:szCs w:val="24"/>
          <w:lang w:bidi="hi-IN"/>
        </w:rPr>
        <w:t>Ambrazaite</w:t>
      </w:r>
      <w:proofErr w:type="spellEnd"/>
      <w:r w:rsidRPr="00C35B0B">
        <w:rPr>
          <w:rFonts w:ascii="Times New Roman" w:hAnsi="Times New Roman"/>
          <w:sz w:val="24"/>
          <w:szCs w:val="24"/>
          <w:lang w:bidi="hi-IN"/>
        </w:rPr>
        <w:t xml:space="preserve"> ir Lina </w:t>
      </w:r>
      <w:proofErr w:type="spellStart"/>
      <w:r w:rsidRPr="00C35B0B">
        <w:rPr>
          <w:rFonts w:ascii="Times New Roman" w:hAnsi="Times New Roman"/>
          <w:sz w:val="24"/>
          <w:szCs w:val="24"/>
          <w:lang w:bidi="hi-IN"/>
        </w:rPr>
        <w:t>Buividavičiūte</w:t>
      </w:r>
      <w:proofErr w:type="spellEnd"/>
      <w:r w:rsidRPr="00C35B0B">
        <w:rPr>
          <w:rFonts w:ascii="Times New Roman" w:hAnsi="Times New Roman"/>
          <w:sz w:val="24"/>
          <w:szCs w:val="24"/>
          <w:lang w:bidi="hi-IN"/>
        </w:rPr>
        <w:t xml:space="preserve">, </w:t>
      </w:r>
      <w:r w:rsidR="00AA2478">
        <w:rPr>
          <w:rFonts w:ascii="Times New Roman" w:hAnsi="Times New Roman"/>
          <w:sz w:val="24"/>
          <w:szCs w:val="24"/>
          <w:lang w:bidi="hi-IN"/>
        </w:rPr>
        <w:t xml:space="preserve">dainų autoriais ir atlikėjais </w:t>
      </w:r>
      <w:r w:rsidR="00FB2AE4">
        <w:rPr>
          <w:rFonts w:ascii="Times New Roman" w:hAnsi="Times New Roman"/>
          <w:sz w:val="24"/>
          <w:szCs w:val="24"/>
          <w:lang w:bidi="hi-IN"/>
        </w:rPr>
        <w:t xml:space="preserve">Mindaugu </w:t>
      </w:r>
      <w:proofErr w:type="spellStart"/>
      <w:r w:rsidR="00FB2AE4">
        <w:rPr>
          <w:rFonts w:ascii="Times New Roman" w:hAnsi="Times New Roman"/>
          <w:sz w:val="24"/>
          <w:szCs w:val="24"/>
          <w:lang w:bidi="hi-IN"/>
        </w:rPr>
        <w:t>Ancevičiumi</w:t>
      </w:r>
      <w:proofErr w:type="spellEnd"/>
      <w:r w:rsidR="00FB2AE4">
        <w:rPr>
          <w:rFonts w:ascii="Times New Roman" w:hAnsi="Times New Roman"/>
          <w:sz w:val="24"/>
          <w:szCs w:val="24"/>
          <w:lang w:bidi="hi-IN"/>
        </w:rPr>
        <w:t xml:space="preserve"> ir Gyčiu Ambrazevičiumi, </w:t>
      </w:r>
      <w:r w:rsidRPr="00C35B0B">
        <w:rPr>
          <w:rFonts w:ascii="Times New Roman" w:hAnsi="Times New Roman"/>
          <w:sz w:val="24"/>
          <w:szCs w:val="24"/>
          <w:lang w:bidi="hi-IN"/>
        </w:rPr>
        <w:t xml:space="preserve">rašytojais Agne </w:t>
      </w:r>
      <w:proofErr w:type="spellStart"/>
      <w:r w:rsidRPr="00C35B0B">
        <w:rPr>
          <w:rFonts w:ascii="Times New Roman" w:hAnsi="Times New Roman"/>
          <w:sz w:val="24"/>
          <w:szCs w:val="24"/>
          <w:lang w:bidi="hi-IN"/>
        </w:rPr>
        <w:t>Žagrakalyte</w:t>
      </w:r>
      <w:proofErr w:type="spellEnd"/>
      <w:r w:rsidRPr="00C35B0B">
        <w:rPr>
          <w:rFonts w:ascii="Times New Roman" w:hAnsi="Times New Roman"/>
          <w:sz w:val="24"/>
          <w:szCs w:val="24"/>
          <w:lang w:bidi="hi-IN"/>
        </w:rPr>
        <w:t xml:space="preserve">, Vytautu Malūku, politikais Arvydu Anušausku, Petru Auštrevičiumi, Vygaudu Ušacku, ekonomiste Aušra </w:t>
      </w:r>
      <w:proofErr w:type="spellStart"/>
      <w:r w:rsidRPr="00C35B0B">
        <w:rPr>
          <w:rFonts w:ascii="Times New Roman" w:hAnsi="Times New Roman"/>
          <w:sz w:val="24"/>
          <w:szCs w:val="24"/>
          <w:lang w:bidi="hi-IN"/>
        </w:rPr>
        <w:t>Maldeikiene</w:t>
      </w:r>
      <w:proofErr w:type="spellEnd"/>
      <w:r w:rsidRPr="00C35B0B">
        <w:rPr>
          <w:rFonts w:ascii="Times New Roman" w:hAnsi="Times New Roman"/>
          <w:sz w:val="24"/>
          <w:szCs w:val="24"/>
          <w:lang w:bidi="hi-IN"/>
        </w:rPr>
        <w:t xml:space="preserve">. </w:t>
      </w:r>
      <w:r w:rsidR="00703386" w:rsidRPr="00C35B0B">
        <w:rPr>
          <w:rFonts w:ascii="Times New Roman" w:hAnsi="Times New Roman"/>
          <w:sz w:val="24"/>
          <w:szCs w:val="24"/>
          <w:lang w:bidi="hi-IN"/>
        </w:rPr>
        <w:t>Kovo 11-osios akto signatarai</w:t>
      </w:r>
      <w:r w:rsidR="00703386">
        <w:rPr>
          <w:rFonts w:ascii="Times New Roman" w:hAnsi="Times New Roman"/>
          <w:sz w:val="24"/>
          <w:szCs w:val="24"/>
          <w:lang w:bidi="hi-IN"/>
        </w:rPr>
        <w:t>s</w:t>
      </w:r>
      <w:r w:rsidR="00703386" w:rsidRPr="00C35B0B">
        <w:rPr>
          <w:rFonts w:ascii="Times New Roman" w:hAnsi="Times New Roman"/>
          <w:sz w:val="24"/>
          <w:szCs w:val="24"/>
          <w:lang w:bidi="hi-IN"/>
        </w:rPr>
        <w:t xml:space="preserve"> </w:t>
      </w:r>
      <w:r w:rsidR="00703386">
        <w:rPr>
          <w:rFonts w:ascii="Times New Roman" w:hAnsi="Times New Roman"/>
          <w:sz w:val="24"/>
          <w:szCs w:val="24"/>
          <w:lang w:bidi="hi-IN"/>
        </w:rPr>
        <w:t>Liudviku Narcizu Rasimavičiumi-Rasimu, Petru Giniotu</w:t>
      </w:r>
      <w:r w:rsidR="00703386" w:rsidRPr="00C35B0B">
        <w:rPr>
          <w:rFonts w:ascii="Times New Roman" w:hAnsi="Times New Roman"/>
          <w:sz w:val="24"/>
          <w:szCs w:val="24"/>
          <w:lang w:bidi="hi-IN"/>
        </w:rPr>
        <w:t xml:space="preserve">. </w:t>
      </w:r>
      <w:r w:rsidR="00AA2478" w:rsidRPr="00873253">
        <w:rPr>
          <w:rFonts w:ascii="Times New Roman" w:hAnsi="Times New Roman"/>
          <w:sz w:val="24"/>
          <w:szCs w:val="24"/>
          <w:lang w:bidi="hi-IN"/>
        </w:rPr>
        <w:t>Aktorius Petras</w:t>
      </w:r>
      <w:r w:rsidR="00AA2478">
        <w:rPr>
          <w:rFonts w:ascii="Times New Roman" w:hAnsi="Times New Roman"/>
          <w:color w:val="FF0000"/>
          <w:sz w:val="24"/>
          <w:szCs w:val="24"/>
          <w:lang w:bidi="hi-IN"/>
        </w:rPr>
        <w:t xml:space="preserve"> </w:t>
      </w:r>
      <w:proofErr w:type="spellStart"/>
      <w:r w:rsidR="00AA2478" w:rsidRPr="00AA2478">
        <w:rPr>
          <w:rFonts w:ascii="Times New Roman" w:hAnsi="Times New Roman"/>
          <w:sz w:val="24"/>
          <w:szCs w:val="24"/>
          <w:lang w:bidi="hi-IN"/>
        </w:rPr>
        <w:t>Venslovas</w:t>
      </w:r>
      <w:proofErr w:type="spellEnd"/>
      <w:r w:rsidR="00AA2478" w:rsidRPr="00AA2478">
        <w:rPr>
          <w:rFonts w:ascii="Times New Roman" w:hAnsi="Times New Roman"/>
          <w:sz w:val="24"/>
          <w:szCs w:val="24"/>
          <w:lang w:bidi="hi-IN"/>
        </w:rPr>
        <w:t xml:space="preserve">, kanklininkė Jurga </w:t>
      </w:r>
      <w:proofErr w:type="spellStart"/>
      <w:r w:rsidR="00AA2478" w:rsidRPr="00AA2478">
        <w:rPr>
          <w:rFonts w:ascii="Times New Roman" w:hAnsi="Times New Roman"/>
          <w:sz w:val="24"/>
          <w:szCs w:val="24"/>
          <w:lang w:bidi="hi-IN"/>
        </w:rPr>
        <w:t>Senkutė</w:t>
      </w:r>
      <w:proofErr w:type="spellEnd"/>
      <w:r w:rsidR="00AA2478" w:rsidRPr="00AA2478">
        <w:rPr>
          <w:rFonts w:ascii="Times New Roman" w:hAnsi="Times New Roman"/>
          <w:sz w:val="24"/>
          <w:szCs w:val="24"/>
          <w:lang w:bidi="hi-IN"/>
        </w:rPr>
        <w:t xml:space="preserve">, </w:t>
      </w:r>
      <w:r w:rsidRPr="00AA2478">
        <w:rPr>
          <w:rFonts w:ascii="Times New Roman" w:hAnsi="Times New Roman"/>
          <w:sz w:val="24"/>
          <w:szCs w:val="24"/>
          <w:lang w:bidi="hi-IN"/>
        </w:rPr>
        <w:t xml:space="preserve">ansamblis </w:t>
      </w:r>
      <w:proofErr w:type="spellStart"/>
      <w:r w:rsidRPr="00AA2478">
        <w:rPr>
          <w:rFonts w:ascii="Times New Roman" w:hAnsi="Times New Roman"/>
          <w:b/>
          <w:i/>
          <w:sz w:val="24"/>
          <w:szCs w:val="24"/>
          <w:lang w:bidi="hi-IN"/>
        </w:rPr>
        <w:t>Kadujo</w:t>
      </w:r>
      <w:proofErr w:type="spellEnd"/>
      <w:r w:rsidRPr="00AA2478">
        <w:rPr>
          <w:rFonts w:ascii="Times New Roman" w:hAnsi="Times New Roman"/>
          <w:sz w:val="24"/>
          <w:szCs w:val="24"/>
          <w:lang w:bidi="hi-IN"/>
        </w:rPr>
        <w:t xml:space="preserve"> </w:t>
      </w:r>
      <w:r w:rsidR="00AA2478" w:rsidRPr="00AA2478">
        <w:rPr>
          <w:rFonts w:ascii="Times New Roman" w:hAnsi="Times New Roman"/>
          <w:sz w:val="24"/>
          <w:szCs w:val="24"/>
          <w:lang w:bidi="hi-IN"/>
        </w:rPr>
        <w:t>(</w:t>
      </w:r>
      <w:r w:rsidRPr="00AA2478">
        <w:rPr>
          <w:rFonts w:ascii="Times New Roman" w:hAnsi="Times New Roman"/>
          <w:sz w:val="24"/>
          <w:szCs w:val="24"/>
          <w:lang w:bidi="hi-IN"/>
        </w:rPr>
        <w:t xml:space="preserve">vadove Laura </w:t>
      </w:r>
      <w:proofErr w:type="spellStart"/>
      <w:r w:rsidRPr="00AA2478">
        <w:rPr>
          <w:rFonts w:ascii="Times New Roman" w:hAnsi="Times New Roman"/>
          <w:sz w:val="24"/>
          <w:szCs w:val="24"/>
          <w:lang w:bidi="hi-IN"/>
        </w:rPr>
        <w:t>Lukenskiene</w:t>
      </w:r>
      <w:proofErr w:type="spellEnd"/>
      <w:r w:rsidR="00AA2478" w:rsidRPr="00AA2478">
        <w:rPr>
          <w:rFonts w:ascii="Times New Roman" w:hAnsi="Times New Roman"/>
          <w:sz w:val="24"/>
          <w:szCs w:val="24"/>
          <w:lang w:bidi="hi-IN"/>
        </w:rPr>
        <w:t xml:space="preserve">) Prienų Justino Marcinkevičiaus viešosios bibliotekos, Balbieriškio ir Veiverių bibliotekų skaitytojams padovanojo teatrinę-muzikinę kelionę „Amžinas keleivis“, skirtą </w:t>
      </w:r>
      <w:r w:rsidR="00AA2478" w:rsidRPr="00AA2478">
        <w:rPr>
          <w:rFonts w:ascii="Times New Roman" w:hAnsi="Times New Roman"/>
          <w:sz w:val="24"/>
          <w:szCs w:val="24"/>
          <w:lang w:eastAsia="lt-LT"/>
        </w:rPr>
        <w:t>Vydūno gimimo 150-osioms metinėms paminėti.</w:t>
      </w:r>
      <w:r w:rsidRPr="00AA2478">
        <w:rPr>
          <w:rFonts w:ascii="Times New Roman" w:hAnsi="Times New Roman"/>
          <w:sz w:val="24"/>
          <w:szCs w:val="24"/>
          <w:lang w:bidi="hi-IN"/>
        </w:rPr>
        <w:t xml:space="preserve"> Aptarnavimo skyriuje vyko popietės „Skaitymo patirčių spalvos“, „Skaitymo</w:t>
      </w:r>
      <w:r w:rsidRPr="00C35B0B">
        <w:rPr>
          <w:rFonts w:ascii="Times New Roman" w:hAnsi="Times New Roman"/>
          <w:sz w:val="24"/>
          <w:szCs w:val="24"/>
          <w:lang w:bidi="hi-IN"/>
        </w:rPr>
        <w:t xml:space="preserve"> žavesio pavilioti“, „Poezija yra tarsi paveikslas“, „Vasarą kuriame ir skaitome kitaip“, „Aš ir knyga“, kuriose buvo diskutuojama apie perskaitytas lietuvių ir užsienio šalių rašytojų knygas, aptarta Agnės </w:t>
      </w:r>
      <w:proofErr w:type="spellStart"/>
      <w:r w:rsidRPr="00C35B0B">
        <w:rPr>
          <w:rFonts w:ascii="Times New Roman" w:hAnsi="Times New Roman"/>
          <w:sz w:val="24"/>
          <w:szCs w:val="24"/>
          <w:lang w:bidi="hi-IN"/>
        </w:rPr>
        <w:t>Žagrakalytės</w:t>
      </w:r>
      <w:proofErr w:type="spellEnd"/>
      <w:r w:rsidRPr="00C35B0B">
        <w:rPr>
          <w:rFonts w:ascii="Times New Roman" w:hAnsi="Times New Roman"/>
          <w:sz w:val="24"/>
          <w:szCs w:val="24"/>
          <w:lang w:bidi="hi-IN"/>
        </w:rPr>
        <w:t xml:space="preserve">, Lauros </w:t>
      </w:r>
      <w:proofErr w:type="spellStart"/>
      <w:r w:rsidRPr="00C35B0B">
        <w:rPr>
          <w:rFonts w:ascii="Times New Roman" w:hAnsi="Times New Roman"/>
          <w:sz w:val="24"/>
          <w:szCs w:val="24"/>
          <w:lang w:bidi="hi-IN"/>
        </w:rPr>
        <w:t>Sintijos</w:t>
      </w:r>
      <w:proofErr w:type="spellEnd"/>
      <w:r w:rsidRPr="00C35B0B">
        <w:rPr>
          <w:rFonts w:ascii="Times New Roman" w:hAnsi="Times New Roman"/>
          <w:sz w:val="24"/>
          <w:szCs w:val="24"/>
          <w:lang w:bidi="hi-IN"/>
        </w:rPr>
        <w:t xml:space="preserve"> Černiauskaitės, Undinės Radzevičiūtės, Sigito Parulskio, Mariaus Buroko, Rimanto </w:t>
      </w:r>
      <w:proofErr w:type="spellStart"/>
      <w:r w:rsidRPr="00C35B0B">
        <w:rPr>
          <w:rFonts w:ascii="Times New Roman" w:hAnsi="Times New Roman"/>
          <w:sz w:val="24"/>
          <w:szCs w:val="24"/>
          <w:lang w:bidi="hi-IN"/>
        </w:rPr>
        <w:t>Kmitos</w:t>
      </w:r>
      <w:proofErr w:type="spellEnd"/>
      <w:r w:rsidRPr="00C35B0B">
        <w:rPr>
          <w:rFonts w:ascii="Times New Roman" w:hAnsi="Times New Roman"/>
          <w:sz w:val="24"/>
          <w:szCs w:val="24"/>
          <w:lang w:bidi="hi-IN"/>
        </w:rPr>
        <w:t>, Giedros Radvilavičiūtės ir daugelio kitų autorių kūryba.</w:t>
      </w:r>
    </w:p>
    <w:p w:rsidR="004F5489" w:rsidRPr="00AA2478" w:rsidRDefault="004F5489" w:rsidP="00AA2478">
      <w:pPr>
        <w:spacing w:after="0" w:line="360" w:lineRule="auto"/>
        <w:ind w:firstLine="851"/>
        <w:jc w:val="both"/>
        <w:rPr>
          <w:rFonts w:ascii="Times New Roman" w:hAnsi="Times New Roman"/>
          <w:color w:val="FF0000"/>
          <w:sz w:val="24"/>
          <w:szCs w:val="24"/>
          <w:lang w:bidi="hi-IN"/>
        </w:rPr>
      </w:pPr>
      <w:proofErr w:type="spellStart"/>
      <w:r w:rsidRPr="00C35B0B">
        <w:rPr>
          <w:rFonts w:ascii="Times New Roman" w:hAnsi="Times New Roman"/>
          <w:sz w:val="24"/>
          <w:szCs w:val="24"/>
          <w:lang w:eastAsia="lt-LT"/>
        </w:rPr>
        <w:lastRenderedPageBreak/>
        <w:t>Ašmintos</w:t>
      </w:r>
      <w:proofErr w:type="spellEnd"/>
      <w:r w:rsidRPr="00C35B0B">
        <w:rPr>
          <w:rFonts w:ascii="Times New Roman" w:hAnsi="Times New Roman"/>
          <w:sz w:val="24"/>
          <w:szCs w:val="24"/>
          <w:lang w:eastAsia="lt-LT"/>
        </w:rPr>
        <w:t xml:space="preserve"> bibliot</w:t>
      </w:r>
      <w:r w:rsidR="00AA2478">
        <w:rPr>
          <w:rFonts w:ascii="Times New Roman" w:hAnsi="Times New Roman"/>
          <w:sz w:val="24"/>
          <w:szCs w:val="24"/>
          <w:lang w:eastAsia="lt-LT"/>
        </w:rPr>
        <w:t xml:space="preserve">eka </w:t>
      </w:r>
      <w:r w:rsidRPr="00C35B0B">
        <w:rPr>
          <w:rFonts w:ascii="Times New Roman" w:hAnsi="Times New Roman"/>
          <w:sz w:val="24"/>
          <w:szCs w:val="24"/>
          <w:lang w:eastAsia="lt-LT"/>
        </w:rPr>
        <w:t xml:space="preserve">skaitytojus pakvietė į popietę „Tą naktį ugnimi pražydo laisvė“, koncertą Lietuvos Valstybės 100-mečiui paminėti „Gimtinė ant mano delno“, Užgavėnių, Atvelykio šventes, Motinos dienos minėjimą, </w:t>
      </w:r>
      <w:proofErr w:type="spellStart"/>
      <w:r w:rsidRPr="00C35B0B">
        <w:rPr>
          <w:rFonts w:ascii="Times New Roman" w:hAnsi="Times New Roman"/>
          <w:sz w:val="24"/>
          <w:szCs w:val="24"/>
          <w:lang w:eastAsia="lt-LT"/>
        </w:rPr>
        <w:t>Adventinę</w:t>
      </w:r>
      <w:proofErr w:type="spellEnd"/>
      <w:r w:rsidRPr="00C35B0B">
        <w:rPr>
          <w:rFonts w:ascii="Times New Roman" w:hAnsi="Times New Roman"/>
          <w:sz w:val="24"/>
          <w:szCs w:val="24"/>
          <w:lang w:eastAsia="lt-LT"/>
        </w:rPr>
        <w:t xml:space="preserve"> popietę.</w:t>
      </w:r>
      <w:r w:rsidR="00AA2478">
        <w:rPr>
          <w:rFonts w:ascii="Times New Roman" w:hAnsi="Times New Roman"/>
          <w:color w:val="FF0000"/>
          <w:sz w:val="24"/>
          <w:szCs w:val="24"/>
          <w:lang w:bidi="hi-IN"/>
        </w:rPr>
        <w:t xml:space="preserve"> </w:t>
      </w:r>
      <w:r w:rsidRPr="00C35B0B">
        <w:rPr>
          <w:rFonts w:ascii="Times New Roman" w:hAnsi="Times New Roman"/>
          <w:sz w:val="24"/>
          <w:szCs w:val="24"/>
          <w:lang w:eastAsia="lt-LT"/>
        </w:rPr>
        <w:t xml:space="preserve">Balbieriškio biblioteka aktyviai dalyvavo Balbieriškio seniūnijos vasaros šventėje „Prie Ringio ir </w:t>
      </w:r>
      <w:proofErr w:type="spellStart"/>
      <w:r w:rsidRPr="00C35B0B">
        <w:rPr>
          <w:rFonts w:ascii="Times New Roman" w:hAnsi="Times New Roman"/>
          <w:sz w:val="24"/>
          <w:szCs w:val="24"/>
          <w:lang w:eastAsia="lt-LT"/>
        </w:rPr>
        <w:t>Peršėkės</w:t>
      </w:r>
      <w:proofErr w:type="spellEnd"/>
      <w:r w:rsidRPr="00C35B0B">
        <w:rPr>
          <w:rFonts w:ascii="Times New Roman" w:hAnsi="Times New Roman"/>
          <w:sz w:val="24"/>
          <w:szCs w:val="24"/>
          <w:lang w:eastAsia="lt-LT"/>
        </w:rPr>
        <w:t xml:space="preserve">“: tradiciškai organizavo įvairius užsiėmimus vaikams. Tarptautinio projekto „Žaliosios jungtys“ iniciatyva Balbieriškio parke, prie vaikų žaidimo aikštelės, buvo atidaryta mainų bibliotekėlė. </w:t>
      </w:r>
      <w:r w:rsidR="00AA2478">
        <w:rPr>
          <w:rFonts w:ascii="Times New Roman" w:hAnsi="Times New Roman"/>
          <w:sz w:val="24"/>
          <w:szCs w:val="24"/>
          <w:lang w:eastAsia="lt-LT"/>
        </w:rPr>
        <w:t>Susitikime</w:t>
      </w:r>
      <w:r w:rsidRPr="00C35B0B">
        <w:rPr>
          <w:rFonts w:ascii="Times New Roman" w:hAnsi="Times New Roman"/>
          <w:sz w:val="24"/>
          <w:szCs w:val="24"/>
          <w:lang w:eastAsia="lt-LT"/>
        </w:rPr>
        <w:t xml:space="preserve"> su Jurgita Vaičiūnaite, dirbančia bitininkystės reikmenų įmonėje, </w:t>
      </w:r>
      <w:r w:rsidR="00AA2478">
        <w:rPr>
          <w:rFonts w:ascii="Times New Roman" w:hAnsi="Times New Roman"/>
          <w:sz w:val="24"/>
          <w:szCs w:val="24"/>
          <w:lang w:eastAsia="lt-LT"/>
        </w:rPr>
        <w:t xml:space="preserve">dalyvavę </w:t>
      </w:r>
      <w:proofErr w:type="spellStart"/>
      <w:r w:rsidR="00AA2478">
        <w:rPr>
          <w:rFonts w:ascii="Times New Roman" w:hAnsi="Times New Roman"/>
          <w:sz w:val="24"/>
          <w:szCs w:val="24"/>
          <w:lang w:eastAsia="lt-LT"/>
        </w:rPr>
        <w:t>balbieriškiečiai</w:t>
      </w:r>
      <w:proofErr w:type="spellEnd"/>
      <w:r w:rsidR="00AA2478">
        <w:rPr>
          <w:rFonts w:ascii="Times New Roman" w:hAnsi="Times New Roman"/>
          <w:sz w:val="24"/>
          <w:szCs w:val="24"/>
          <w:lang w:eastAsia="lt-LT"/>
        </w:rPr>
        <w:t xml:space="preserve"> </w:t>
      </w:r>
      <w:r w:rsidRPr="00C35B0B">
        <w:rPr>
          <w:rFonts w:ascii="Times New Roman" w:hAnsi="Times New Roman"/>
          <w:sz w:val="24"/>
          <w:szCs w:val="24"/>
          <w:lang w:eastAsia="lt-LT"/>
        </w:rPr>
        <w:t>susipažino su v</w:t>
      </w:r>
      <w:r w:rsidR="00AA2478">
        <w:rPr>
          <w:rFonts w:ascii="Times New Roman" w:hAnsi="Times New Roman"/>
          <w:sz w:val="24"/>
          <w:szCs w:val="24"/>
          <w:lang w:eastAsia="lt-LT"/>
        </w:rPr>
        <w:t xml:space="preserve">ienu seniausiu tradicinių amatų – </w:t>
      </w:r>
      <w:r w:rsidRPr="00C35B0B">
        <w:rPr>
          <w:rFonts w:ascii="Times New Roman" w:hAnsi="Times New Roman"/>
          <w:sz w:val="24"/>
          <w:szCs w:val="24"/>
          <w:lang w:eastAsia="lt-LT"/>
        </w:rPr>
        <w:t xml:space="preserve"> </w:t>
      </w:r>
      <w:r w:rsidR="00AA2478">
        <w:rPr>
          <w:rFonts w:ascii="Times New Roman" w:hAnsi="Times New Roman"/>
          <w:sz w:val="24"/>
          <w:szCs w:val="24"/>
          <w:lang w:eastAsia="lt-LT"/>
        </w:rPr>
        <w:t>žvakių gamyba.</w:t>
      </w:r>
    </w:p>
    <w:p w:rsidR="004F5489" w:rsidRPr="00C35B0B" w:rsidRDefault="004F5489" w:rsidP="004F5489">
      <w:pPr>
        <w:widowControl w:val="0"/>
        <w:tabs>
          <w:tab w:val="left" w:pos="1418"/>
        </w:tabs>
        <w:suppressAutoHyphens/>
        <w:spacing w:after="0" w:line="360" w:lineRule="auto"/>
        <w:ind w:firstLine="851"/>
        <w:contextualSpacing/>
        <w:jc w:val="both"/>
        <w:rPr>
          <w:rFonts w:ascii="Times New Roman" w:hAnsi="Times New Roman"/>
          <w:sz w:val="24"/>
          <w:szCs w:val="24"/>
          <w:lang w:eastAsia="lt-LT"/>
        </w:rPr>
      </w:pPr>
      <w:r w:rsidRPr="00C35B0B">
        <w:rPr>
          <w:rFonts w:ascii="Times New Roman" w:hAnsi="Times New Roman"/>
          <w:sz w:val="24"/>
          <w:szCs w:val="24"/>
          <w:lang w:eastAsia="lt-LT"/>
        </w:rPr>
        <w:t xml:space="preserve">Suaugusieji  Išlaužo bibliotekos skaitytojai dalyvavo 18 renginių. </w:t>
      </w:r>
      <w:r w:rsidR="00AA2478">
        <w:rPr>
          <w:rFonts w:ascii="Times New Roman" w:hAnsi="Times New Roman"/>
          <w:sz w:val="24"/>
          <w:szCs w:val="24"/>
          <w:lang w:eastAsia="lt-LT"/>
        </w:rPr>
        <w:t xml:space="preserve">Didžiausio populiarumo sulaukė </w:t>
      </w:r>
      <w:r w:rsidRPr="00C35B0B">
        <w:rPr>
          <w:rFonts w:ascii="Times New Roman" w:hAnsi="Times New Roman"/>
          <w:sz w:val="24"/>
          <w:szCs w:val="24"/>
          <w:lang w:eastAsia="lt-LT"/>
        </w:rPr>
        <w:t xml:space="preserve">knygų apžvalga „Renkame metų knygą“, Laisvės gynėjų dienos, Lietuvos valstybės atkūrimo dienos, Gedulo ir vilties dienos minėjimai,  </w:t>
      </w:r>
      <w:proofErr w:type="spellStart"/>
      <w:r w:rsidRPr="00C35B0B">
        <w:rPr>
          <w:rFonts w:ascii="Times New Roman" w:hAnsi="Times New Roman"/>
          <w:sz w:val="24"/>
          <w:szCs w:val="24"/>
          <w:lang w:eastAsia="lt-LT"/>
        </w:rPr>
        <w:t>išlaužiečių</w:t>
      </w:r>
      <w:proofErr w:type="spellEnd"/>
      <w:r w:rsidRPr="00C35B0B">
        <w:rPr>
          <w:rFonts w:ascii="Times New Roman" w:hAnsi="Times New Roman"/>
          <w:sz w:val="24"/>
          <w:szCs w:val="24"/>
          <w:lang w:eastAsia="lt-LT"/>
        </w:rPr>
        <w:t xml:space="preserve"> protų kovos „Lietuvos iškilieji“, atnaujintų bibliotekos patalpų pristatymas.</w:t>
      </w:r>
    </w:p>
    <w:p w:rsidR="004F5489" w:rsidRPr="00C35B0B" w:rsidRDefault="00AA2478" w:rsidP="004F5489">
      <w:pPr>
        <w:widowControl w:val="0"/>
        <w:tabs>
          <w:tab w:val="left" w:pos="1418"/>
        </w:tabs>
        <w:suppressAutoHyphens/>
        <w:spacing w:after="0" w:line="360" w:lineRule="auto"/>
        <w:ind w:firstLine="851"/>
        <w:contextualSpacing/>
        <w:jc w:val="both"/>
        <w:rPr>
          <w:rFonts w:ascii="Times New Roman" w:hAnsi="Times New Roman"/>
          <w:sz w:val="24"/>
          <w:szCs w:val="24"/>
          <w:lang w:eastAsia="lt-LT"/>
        </w:rPr>
      </w:pPr>
      <w:proofErr w:type="spellStart"/>
      <w:r>
        <w:rPr>
          <w:rFonts w:ascii="Times New Roman" w:hAnsi="Times New Roman"/>
          <w:sz w:val="24"/>
          <w:szCs w:val="24"/>
          <w:lang w:eastAsia="lt-LT"/>
        </w:rPr>
        <w:t>Jiestrakio</w:t>
      </w:r>
      <w:proofErr w:type="spellEnd"/>
      <w:r>
        <w:rPr>
          <w:rFonts w:ascii="Times New Roman" w:hAnsi="Times New Roman"/>
          <w:sz w:val="24"/>
          <w:szCs w:val="24"/>
          <w:lang w:eastAsia="lt-LT"/>
        </w:rPr>
        <w:t xml:space="preserve"> bibliotekos skaitytojai</w:t>
      </w:r>
      <w:r w:rsidR="004F5489" w:rsidRPr="00C35B0B">
        <w:rPr>
          <w:rFonts w:ascii="Times New Roman" w:hAnsi="Times New Roman"/>
          <w:sz w:val="24"/>
          <w:szCs w:val="24"/>
          <w:lang w:eastAsia="lt-LT"/>
        </w:rPr>
        <w:t xml:space="preserve"> </w:t>
      </w:r>
      <w:r>
        <w:rPr>
          <w:rFonts w:ascii="Times New Roman" w:hAnsi="Times New Roman"/>
          <w:sz w:val="24"/>
          <w:szCs w:val="24"/>
          <w:lang w:eastAsia="lt-LT"/>
        </w:rPr>
        <w:t>susitiko</w:t>
      </w:r>
      <w:r w:rsidR="004F5489" w:rsidRPr="00C35B0B">
        <w:rPr>
          <w:rFonts w:ascii="Times New Roman" w:hAnsi="Times New Roman"/>
          <w:sz w:val="24"/>
          <w:szCs w:val="24"/>
          <w:lang w:eastAsia="lt-LT"/>
        </w:rPr>
        <w:t xml:space="preserve"> su rašytoja Irena Buivydaite-</w:t>
      </w:r>
      <w:proofErr w:type="spellStart"/>
      <w:r w:rsidR="004F5489" w:rsidRPr="00C35B0B">
        <w:rPr>
          <w:rFonts w:ascii="Times New Roman" w:hAnsi="Times New Roman"/>
          <w:sz w:val="24"/>
          <w:szCs w:val="24"/>
          <w:lang w:eastAsia="lt-LT"/>
        </w:rPr>
        <w:t>Kupčinskiene</w:t>
      </w:r>
      <w:proofErr w:type="spellEnd"/>
      <w:r w:rsidR="004F5489" w:rsidRPr="00C35B0B">
        <w:rPr>
          <w:rFonts w:ascii="Times New Roman" w:hAnsi="Times New Roman"/>
          <w:sz w:val="24"/>
          <w:szCs w:val="24"/>
          <w:lang w:eastAsia="lt-LT"/>
        </w:rPr>
        <w:t>, Jiezno bibliotek</w:t>
      </w:r>
      <w:r w:rsidR="002E05AD">
        <w:rPr>
          <w:rFonts w:ascii="Times New Roman" w:hAnsi="Times New Roman"/>
          <w:sz w:val="24"/>
          <w:szCs w:val="24"/>
          <w:lang w:eastAsia="lt-LT"/>
        </w:rPr>
        <w:t>os</w:t>
      </w:r>
      <w:r w:rsidR="004F5489" w:rsidRPr="00C35B0B">
        <w:rPr>
          <w:rFonts w:ascii="Times New Roman" w:hAnsi="Times New Roman"/>
          <w:sz w:val="24"/>
          <w:szCs w:val="24"/>
          <w:lang w:eastAsia="lt-LT"/>
        </w:rPr>
        <w:t xml:space="preserve"> –</w:t>
      </w:r>
      <w:r w:rsidR="002E05AD">
        <w:rPr>
          <w:rFonts w:ascii="Times New Roman" w:hAnsi="Times New Roman"/>
          <w:sz w:val="24"/>
          <w:szCs w:val="24"/>
          <w:lang w:eastAsia="lt-LT"/>
        </w:rPr>
        <w:t xml:space="preserve"> </w:t>
      </w:r>
      <w:r w:rsidR="004F5489" w:rsidRPr="00C35B0B">
        <w:rPr>
          <w:rFonts w:ascii="Times New Roman" w:hAnsi="Times New Roman"/>
          <w:sz w:val="24"/>
          <w:szCs w:val="24"/>
          <w:lang w:eastAsia="lt-LT"/>
        </w:rPr>
        <w:t xml:space="preserve">su filosofu, publicistu Arvydu Juozaičiu, </w:t>
      </w:r>
      <w:r w:rsidR="002E05AD">
        <w:rPr>
          <w:rFonts w:ascii="Times New Roman" w:hAnsi="Times New Roman"/>
          <w:sz w:val="24"/>
          <w:szCs w:val="24"/>
          <w:lang w:eastAsia="lt-LT"/>
        </w:rPr>
        <w:t>pristačiusiu</w:t>
      </w:r>
      <w:r w:rsidR="004F5489" w:rsidRPr="00C35B0B">
        <w:rPr>
          <w:rFonts w:ascii="Times New Roman" w:hAnsi="Times New Roman"/>
          <w:sz w:val="24"/>
          <w:szCs w:val="24"/>
          <w:lang w:eastAsia="lt-LT"/>
        </w:rPr>
        <w:t xml:space="preserve"> savo naujausią knygą „Tėvynės tuštėjimo metas“. </w:t>
      </w:r>
      <w:r w:rsidR="002E05AD">
        <w:rPr>
          <w:rFonts w:ascii="Times New Roman" w:hAnsi="Times New Roman"/>
          <w:sz w:val="24"/>
          <w:szCs w:val="24"/>
          <w:lang w:eastAsia="lt-LT"/>
        </w:rPr>
        <w:t xml:space="preserve">Jiezno bibliotekos darbuotojos </w:t>
      </w:r>
      <w:r w:rsidR="004F5489" w:rsidRPr="00C35B0B">
        <w:rPr>
          <w:rFonts w:ascii="Times New Roman" w:hAnsi="Times New Roman"/>
          <w:sz w:val="24"/>
          <w:szCs w:val="24"/>
          <w:lang w:eastAsia="lt-LT"/>
        </w:rPr>
        <w:t>Vilma Trabuševskienė ir Sigutė Katkauskienė lapkričio 16 d. lankytojus pakvietė į šventinę vakaronę</w:t>
      </w:r>
      <w:r w:rsidR="004F5489" w:rsidRPr="00C35B0B">
        <w:rPr>
          <w:rFonts w:ascii="Times New Roman" w:hAnsi="Times New Roman"/>
          <w:sz w:val="24"/>
          <w:szCs w:val="24"/>
        </w:rPr>
        <w:t xml:space="preserve"> </w:t>
      </w:r>
      <w:r w:rsidR="004F5489" w:rsidRPr="00C35B0B">
        <w:rPr>
          <w:rFonts w:ascii="Times New Roman" w:hAnsi="Times New Roman"/>
          <w:sz w:val="24"/>
          <w:szCs w:val="24"/>
          <w:lang w:eastAsia="lt-LT"/>
        </w:rPr>
        <w:t>„Auginu – gaminu – ragauju“ Jiezno kultūros ir laisval</w:t>
      </w:r>
      <w:r w:rsidR="002E05AD">
        <w:rPr>
          <w:rFonts w:ascii="Times New Roman" w:hAnsi="Times New Roman"/>
          <w:sz w:val="24"/>
          <w:szCs w:val="24"/>
          <w:lang w:eastAsia="lt-LT"/>
        </w:rPr>
        <w:t>aikio centro salėje. Skambant</w:t>
      </w:r>
      <w:r w:rsidR="004F5489" w:rsidRPr="00C35B0B">
        <w:rPr>
          <w:rFonts w:ascii="Times New Roman" w:hAnsi="Times New Roman"/>
          <w:sz w:val="24"/>
          <w:szCs w:val="24"/>
          <w:lang w:eastAsia="lt-LT"/>
        </w:rPr>
        <w:t xml:space="preserve"> folkloro ansamblio „</w:t>
      </w:r>
      <w:proofErr w:type="spellStart"/>
      <w:r w:rsidR="004F5489" w:rsidRPr="00C35B0B">
        <w:rPr>
          <w:rFonts w:ascii="Times New Roman" w:hAnsi="Times New Roman"/>
          <w:sz w:val="24"/>
          <w:szCs w:val="24"/>
          <w:lang w:eastAsia="lt-LT"/>
        </w:rPr>
        <w:t>Jieznelė</w:t>
      </w:r>
      <w:proofErr w:type="spellEnd"/>
      <w:r w:rsidR="004F5489" w:rsidRPr="00C35B0B">
        <w:rPr>
          <w:rFonts w:ascii="Times New Roman" w:hAnsi="Times New Roman"/>
          <w:sz w:val="24"/>
          <w:szCs w:val="24"/>
          <w:lang w:eastAsia="lt-LT"/>
        </w:rPr>
        <w:t>“ (vadovė Ingrida Valentienė) daino</w:t>
      </w:r>
      <w:r w:rsidR="002E05AD">
        <w:rPr>
          <w:rFonts w:ascii="Times New Roman" w:hAnsi="Times New Roman"/>
          <w:sz w:val="24"/>
          <w:szCs w:val="24"/>
          <w:lang w:eastAsia="lt-LT"/>
        </w:rPr>
        <w:t>m</w:t>
      </w:r>
      <w:r w:rsidR="004F5489" w:rsidRPr="00C35B0B">
        <w:rPr>
          <w:rFonts w:ascii="Times New Roman" w:hAnsi="Times New Roman"/>
          <w:sz w:val="24"/>
          <w:szCs w:val="24"/>
          <w:lang w:eastAsia="lt-LT"/>
        </w:rPr>
        <w:t xml:space="preserve">s, </w:t>
      </w:r>
      <w:r w:rsidR="002E05AD">
        <w:rPr>
          <w:rFonts w:ascii="Times New Roman" w:hAnsi="Times New Roman"/>
          <w:sz w:val="24"/>
          <w:szCs w:val="24"/>
          <w:lang w:eastAsia="lt-LT"/>
        </w:rPr>
        <w:t xml:space="preserve">savo </w:t>
      </w:r>
      <w:r w:rsidR="004F5489" w:rsidRPr="00C35B0B">
        <w:rPr>
          <w:rFonts w:ascii="Times New Roman" w:hAnsi="Times New Roman"/>
          <w:sz w:val="24"/>
          <w:szCs w:val="24"/>
          <w:lang w:eastAsia="lt-LT"/>
        </w:rPr>
        <w:t xml:space="preserve">ypatingus, atėjusius iš vaikystės ar neseniai sukurtus kulinarijos šedevrus pristatė Ramutė </w:t>
      </w:r>
      <w:proofErr w:type="spellStart"/>
      <w:r w:rsidR="004F5489" w:rsidRPr="00C35B0B">
        <w:rPr>
          <w:rFonts w:ascii="Times New Roman" w:hAnsi="Times New Roman"/>
          <w:sz w:val="24"/>
          <w:szCs w:val="24"/>
          <w:lang w:eastAsia="lt-LT"/>
        </w:rPr>
        <w:t>Dumalakienė</w:t>
      </w:r>
      <w:proofErr w:type="spellEnd"/>
      <w:r w:rsidR="004F5489" w:rsidRPr="00C35B0B">
        <w:rPr>
          <w:rFonts w:ascii="Times New Roman" w:hAnsi="Times New Roman"/>
          <w:sz w:val="24"/>
          <w:szCs w:val="24"/>
          <w:lang w:eastAsia="lt-LT"/>
        </w:rPr>
        <w:t xml:space="preserve">, Laimutė Butkienė, Nijolė Lukoševičienė, Birutė Kubilienė, Natalija </w:t>
      </w:r>
      <w:proofErr w:type="spellStart"/>
      <w:r w:rsidR="004F5489" w:rsidRPr="00C35B0B">
        <w:rPr>
          <w:rFonts w:ascii="Times New Roman" w:hAnsi="Times New Roman"/>
          <w:sz w:val="24"/>
          <w:szCs w:val="24"/>
          <w:lang w:eastAsia="lt-LT"/>
        </w:rPr>
        <w:t>Grušelionienė</w:t>
      </w:r>
      <w:proofErr w:type="spellEnd"/>
      <w:r w:rsidR="004F5489" w:rsidRPr="00C35B0B">
        <w:rPr>
          <w:rFonts w:ascii="Times New Roman" w:hAnsi="Times New Roman"/>
          <w:sz w:val="24"/>
          <w:szCs w:val="24"/>
          <w:lang w:eastAsia="lt-LT"/>
        </w:rPr>
        <w:t xml:space="preserve">, Aldona Bučienė ir Roma </w:t>
      </w:r>
      <w:proofErr w:type="spellStart"/>
      <w:r w:rsidR="004F5489" w:rsidRPr="00C35B0B">
        <w:rPr>
          <w:rFonts w:ascii="Times New Roman" w:hAnsi="Times New Roman"/>
          <w:sz w:val="24"/>
          <w:szCs w:val="24"/>
          <w:lang w:eastAsia="lt-LT"/>
        </w:rPr>
        <w:t>Kandrotienė</w:t>
      </w:r>
      <w:proofErr w:type="spellEnd"/>
      <w:r w:rsidR="004F5489" w:rsidRPr="00C35B0B">
        <w:rPr>
          <w:rFonts w:ascii="Times New Roman" w:hAnsi="Times New Roman"/>
          <w:sz w:val="24"/>
          <w:szCs w:val="24"/>
          <w:lang w:eastAsia="lt-LT"/>
        </w:rPr>
        <w:t xml:space="preserve">. Jos papasakojo </w:t>
      </w:r>
      <w:r w:rsidR="002E05AD">
        <w:rPr>
          <w:rFonts w:ascii="Times New Roman" w:hAnsi="Times New Roman"/>
          <w:sz w:val="24"/>
          <w:szCs w:val="24"/>
          <w:lang w:eastAsia="lt-LT"/>
        </w:rPr>
        <w:t xml:space="preserve">apie patiekalų gaminimą, užrašė </w:t>
      </w:r>
      <w:r w:rsidR="004F5489" w:rsidRPr="00C35B0B">
        <w:rPr>
          <w:rFonts w:ascii="Times New Roman" w:hAnsi="Times New Roman"/>
          <w:sz w:val="24"/>
          <w:szCs w:val="24"/>
          <w:lang w:eastAsia="lt-LT"/>
        </w:rPr>
        <w:t xml:space="preserve">receptus ir </w:t>
      </w:r>
      <w:r w:rsidR="002E05AD" w:rsidRPr="002E05AD">
        <w:rPr>
          <w:rFonts w:ascii="Times New Roman" w:hAnsi="Times New Roman"/>
          <w:sz w:val="24"/>
          <w:szCs w:val="24"/>
          <w:lang w:eastAsia="lt-LT"/>
        </w:rPr>
        <w:t xml:space="preserve">perdavė </w:t>
      </w:r>
      <w:r w:rsidR="004F5489" w:rsidRPr="00C35B0B">
        <w:rPr>
          <w:rFonts w:ascii="Times New Roman" w:hAnsi="Times New Roman"/>
          <w:sz w:val="24"/>
          <w:szCs w:val="24"/>
          <w:lang w:eastAsia="lt-LT"/>
        </w:rPr>
        <w:t>Jiezno bibliotekoje kaupiamam</w:t>
      </w:r>
      <w:r w:rsidR="002E05AD">
        <w:rPr>
          <w:rFonts w:ascii="Times New Roman" w:hAnsi="Times New Roman"/>
          <w:sz w:val="24"/>
          <w:szCs w:val="24"/>
          <w:lang w:eastAsia="lt-LT"/>
        </w:rPr>
        <w:t xml:space="preserve"> krašto valgių receptų</w:t>
      </w:r>
      <w:r w:rsidR="004F5489" w:rsidRPr="00C35B0B">
        <w:rPr>
          <w:rFonts w:ascii="Times New Roman" w:hAnsi="Times New Roman"/>
          <w:sz w:val="24"/>
          <w:szCs w:val="24"/>
          <w:lang w:eastAsia="lt-LT"/>
        </w:rPr>
        <w:t xml:space="preserve"> rinkiniui.</w:t>
      </w:r>
    </w:p>
    <w:p w:rsidR="004F5489" w:rsidRPr="00C35B0B" w:rsidRDefault="004F5489" w:rsidP="004F5489">
      <w:pPr>
        <w:widowControl w:val="0"/>
        <w:tabs>
          <w:tab w:val="left" w:pos="1418"/>
        </w:tabs>
        <w:suppressAutoHyphens/>
        <w:spacing w:after="0" w:line="360" w:lineRule="auto"/>
        <w:ind w:firstLine="851"/>
        <w:contextualSpacing/>
        <w:jc w:val="both"/>
        <w:rPr>
          <w:rFonts w:ascii="Times New Roman" w:hAnsi="Times New Roman"/>
          <w:sz w:val="24"/>
          <w:szCs w:val="24"/>
          <w:lang w:eastAsia="lt-LT"/>
        </w:rPr>
      </w:pPr>
      <w:proofErr w:type="spellStart"/>
      <w:r w:rsidRPr="00C35B0B">
        <w:rPr>
          <w:rFonts w:ascii="Times New Roman" w:hAnsi="Times New Roman"/>
          <w:sz w:val="24"/>
          <w:szCs w:val="24"/>
          <w:lang w:eastAsia="lt-LT"/>
        </w:rPr>
        <w:t>Kašonių</w:t>
      </w:r>
      <w:proofErr w:type="spellEnd"/>
      <w:r w:rsidRPr="00C35B0B">
        <w:rPr>
          <w:rFonts w:ascii="Times New Roman" w:hAnsi="Times New Roman"/>
          <w:sz w:val="24"/>
          <w:szCs w:val="24"/>
          <w:lang w:eastAsia="lt-LT"/>
        </w:rPr>
        <w:t xml:space="preserve"> bibliotekoje svečiavosi kraštietė, laikraščio ,,Gyvenimas“ vyriausioji redaktorė Ramutė </w:t>
      </w:r>
      <w:proofErr w:type="spellStart"/>
      <w:r w:rsidRPr="00C35B0B">
        <w:rPr>
          <w:rFonts w:ascii="Times New Roman" w:hAnsi="Times New Roman"/>
          <w:sz w:val="24"/>
          <w:szCs w:val="24"/>
          <w:lang w:eastAsia="lt-LT"/>
        </w:rPr>
        <w:t>Šimukauskaitė</w:t>
      </w:r>
      <w:proofErr w:type="spellEnd"/>
      <w:r w:rsidRPr="00C35B0B">
        <w:rPr>
          <w:rFonts w:ascii="Times New Roman" w:hAnsi="Times New Roman"/>
          <w:sz w:val="24"/>
          <w:szCs w:val="24"/>
          <w:lang w:eastAsia="lt-LT"/>
        </w:rPr>
        <w:t xml:space="preserve">, audėja, senų tradicijų puoselėtoja, unikalios senos sodybos savininkė, edukacinių programų vedėja Ona </w:t>
      </w:r>
      <w:proofErr w:type="spellStart"/>
      <w:r w:rsidRPr="00C35B0B">
        <w:rPr>
          <w:rFonts w:ascii="Times New Roman" w:hAnsi="Times New Roman"/>
          <w:sz w:val="24"/>
          <w:szCs w:val="24"/>
          <w:lang w:eastAsia="lt-LT"/>
        </w:rPr>
        <w:t>Jieznienė</w:t>
      </w:r>
      <w:proofErr w:type="spellEnd"/>
      <w:r w:rsidRPr="00C35B0B">
        <w:rPr>
          <w:rFonts w:ascii="Times New Roman" w:hAnsi="Times New Roman"/>
          <w:sz w:val="24"/>
          <w:szCs w:val="24"/>
          <w:lang w:eastAsia="lt-LT"/>
        </w:rPr>
        <w:t xml:space="preserve">, </w:t>
      </w:r>
      <w:proofErr w:type="spellStart"/>
      <w:r w:rsidRPr="00C35B0B">
        <w:rPr>
          <w:rFonts w:ascii="Times New Roman" w:hAnsi="Times New Roman"/>
          <w:sz w:val="24"/>
          <w:szCs w:val="24"/>
          <w:lang w:eastAsia="lt-LT"/>
        </w:rPr>
        <w:t>Du</w:t>
      </w:r>
      <w:r w:rsidR="002E05AD">
        <w:rPr>
          <w:rFonts w:ascii="Times New Roman" w:hAnsi="Times New Roman"/>
          <w:sz w:val="24"/>
          <w:szCs w:val="24"/>
          <w:lang w:eastAsia="lt-LT"/>
        </w:rPr>
        <w:t>kurnonių</w:t>
      </w:r>
      <w:proofErr w:type="spellEnd"/>
      <w:r w:rsidR="002E05AD">
        <w:rPr>
          <w:rFonts w:ascii="Times New Roman" w:hAnsi="Times New Roman"/>
          <w:sz w:val="24"/>
          <w:szCs w:val="24"/>
          <w:lang w:eastAsia="lt-LT"/>
        </w:rPr>
        <w:t xml:space="preserve"> krašto duonos kepėjos. </w:t>
      </w:r>
      <w:proofErr w:type="spellStart"/>
      <w:r w:rsidRPr="00C35B0B">
        <w:rPr>
          <w:rFonts w:ascii="Times New Roman" w:hAnsi="Times New Roman"/>
          <w:sz w:val="24"/>
          <w:szCs w:val="24"/>
          <w:lang w:eastAsia="lt-LT"/>
        </w:rPr>
        <w:t>Kunigiškių</w:t>
      </w:r>
      <w:proofErr w:type="spellEnd"/>
      <w:r w:rsidRPr="00C35B0B">
        <w:rPr>
          <w:rFonts w:ascii="Times New Roman" w:hAnsi="Times New Roman"/>
          <w:sz w:val="24"/>
          <w:szCs w:val="24"/>
          <w:lang w:eastAsia="lt-LT"/>
        </w:rPr>
        <w:t xml:space="preserve"> biblioteka kartu su kaimo bendruomene „Dūmė“ </w:t>
      </w:r>
      <w:r w:rsidR="008A2FF3">
        <w:rPr>
          <w:rFonts w:ascii="Times New Roman" w:hAnsi="Times New Roman"/>
          <w:sz w:val="24"/>
          <w:szCs w:val="24"/>
          <w:lang w:eastAsia="lt-LT"/>
        </w:rPr>
        <w:t>organizavo kūrybines dirbtuves,</w:t>
      </w:r>
      <w:r w:rsidRPr="00C35B0B">
        <w:rPr>
          <w:rFonts w:ascii="Times New Roman" w:hAnsi="Times New Roman"/>
          <w:sz w:val="24"/>
          <w:szCs w:val="24"/>
          <w:lang w:eastAsia="lt-LT"/>
        </w:rPr>
        <w:t xml:space="preserve"> popietę, skirtą Europos dienai paminėti. </w:t>
      </w:r>
      <w:proofErr w:type="spellStart"/>
      <w:r w:rsidRPr="00C35B0B">
        <w:rPr>
          <w:rFonts w:ascii="Times New Roman" w:hAnsi="Times New Roman"/>
          <w:sz w:val="24"/>
          <w:szCs w:val="24"/>
          <w:lang w:eastAsia="lt-LT"/>
        </w:rPr>
        <w:t>Mozūriškių</w:t>
      </w:r>
      <w:proofErr w:type="spellEnd"/>
      <w:r w:rsidRPr="00C35B0B">
        <w:rPr>
          <w:rFonts w:ascii="Times New Roman" w:hAnsi="Times New Roman"/>
          <w:sz w:val="24"/>
          <w:szCs w:val="24"/>
          <w:lang w:eastAsia="lt-LT"/>
        </w:rPr>
        <w:t xml:space="preserve"> biblioteka </w:t>
      </w:r>
      <w:proofErr w:type="spellStart"/>
      <w:r w:rsidRPr="00C35B0B">
        <w:rPr>
          <w:rFonts w:ascii="Times New Roman" w:hAnsi="Times New Roman"/>
          <w:sz w:val="24"/>
          <w:szCs w:val="24"/>
          <w:lang w:eastAsia="lt-LT"/>
        </w:rPr>
        <w:t>Juodbūdžio</w:t>
      </w:r>
      <w:proofErr w:type="spellEnd"/>
      <w:r w:rsidRPr="00C35B0B">
        <w:rPr>
          <w:rFonts w:ascii="Times New Roman" w:hAnsi="Times New Roman"/>
          <w:sz w:val="24"/>
          <w:szCs w:val="24"/>
          <w:lang w:eastAsia="lt-LT"/>
        </w:rPr>
        <w:t xml:space="preserve"> kaimo bendruomenės „Draugystė“ namuose organizavo Lietuvos valstybės atkūrimo šimtmečio šventę. Šventės dalyviai varžėsi 100 klausimų apie Lietuvą rungtyje, žiūrėjo filmą „Knygnešys“. Pilietinė akcijos „Vasario 16-ąją švęsk linksmai ir išradingai“ metu buvo sukurtas filmukas, įamžinantis Lietuvos atkūrimo šimtmetį švenčiančius </w:t>
      </w:r>
      <w:proofErr w:type="spellStart"/>
      <w:r w:rsidRPr="00C35B0B">
        <w:rPr>
          <w:rFonts w:ascii="Times New Roman" w:hAnsi="Times New Roman"/>
          <w:sz w:val="24"/>
          <w:szCs w:val="24"/>
          <w:lang w:eastAsia="lt-LT"/>
        </w:rPr>
        <w:t>Juodbūdžio</w:t>
      </w:r>
      <w:proofErr w:type="spellEnd"/>
      <w:r w:rsidRPr="00C35B0B">
        <w:rPr>
          <w:rFonts w:ascii="Times New Roman" w:hAnsi="Times New Roman"/>
          <w:sz w:val="24"/>
          <w:szCs w:val="24"/>
          <w:lang w:eastAsia="lt-LT"/>
        </w:rPr>
        <w:t xml:space="preserve"> krašto žmones. Naujosios Ūtos bibliotekoje vyko renginiai Lietuvos valstybės atkūrimo 100-čiui, Tarptautinei gimtosios kalbos dienai, Mindaugo karūnavimo – Valstybės dienai bei Tarptautinei vaikų knygos dienai paminėti. Bendruomenė aktyviai dalyvavo Užgavėnių šventėje. Nacionalinio diktanto akcijoje </w:t>
      </w:r>
      <w:proofErr w:type="spellStart"/>
      <w:r w:rsidRPr="00C35B0B">
        <w:rPr>
          <w:rFonts w:ascii="Times New Roman" w:hAnsi="Times New Roman"/>
          <w:sz w:val="24"/>
          <w:szCs w:val="24"/>
          <w:lang w:eastAsia="lt-LT"/>
        </w:rPr>
        <w:t>riešinių</w:t>
      </w:r>
      <w:proofErr w:type="spellEnd"/>
      <w:r w:rsidRPr="00C35B0B">
        <w:rPr>
          <w:rFonts w:ascii="Times New Roman" w:hAnsi="Times New Roman"/>
          <w:sz w:val="24"/>
          <w:szCs w:val="24"/>
          <w:lang w:eastAsia="lt-LT"/>
        </w:rPr>
        <w:t xml:space="preserve"> parodos „</w:t>
      </w:r>
      <w:proofErr w:type="spellStart"/>
      <w:r w:rsidRPr="00C35B0B">
        <w:rPr>
          <w:rFonts w:ascii="Times New Roman" w:hAnsi="Times New Roman"/>
          <w:sz w:val="24"/>
          <w:szCs w:val="24"/>
          <w:lang w:eastAsia="lt-LT"/>
        </w:rPr>
        <w:t>Riešinės</w:t>
      </w:r>
      <w:proofErr w:type="spellEnd"/>
      <w:r w:rsidRPr="00C35B0B">
        <w:rPr>
          <w:rFonts w:ascii="Times New Roman" w:hAnsi="Times New Roman"/>
          <w:sz w:val="24"/>
          <w:szCs w:val="24"/>
          <w:lang w:eastAsia="lt-LT"/>
        </w:rPr>
        <w:t xml:space="preserve"> – močiutės palikimas ir garbė“ atidaryme.</w:t>
      </w:r>
    </w:p>
    <w:p w:rsidR="004F5489" w:rsidRPr="00C35B0B" w:rsidRDefault="004F5489" w:rsidP="004F5489">
      <w:pPr>
        <w:widowControl w:val="0"/>
        <w:tabs>
          <w:tab w:val="left" w:pos="1418"/>
        </w:tabs>
        <w:suppressAutoHyphens/>
        <w:spacing w:after="0" w:line="360" w:lineRule="auto"/>
        <w:ind w:firstLine="851"/>
        <w:contextualSpacing/>
        <w:jc w:val="both"/>
        <w:rPr>
          <w:rFonts w:ascii="Times New Roman" w:hAnsi="Times New Roman"/>
          <w:sz w:val="24"/>
          <w:szCs w:val="24"/>
          <w:lang w:eastAsia="lt-LT"/>
        </w:rPr>
      </w:pPr>
      <w:r w:rsidRPr="00FE2410">
        <w:rPr>
          <w:rFonts w:ascii="Times New Roman" w:hAnsi="Times New Roman"/>
          <w:sz w:val="24"/>
          <w:szCs w:val="24"/>
          <w:lang w:eastAsia="lt-LT"/>
        </w:rPr>
        <w:lastRenderedPageBreak/>
        <w:t>Pakuonio b</w:t>
      </w:r>
      <w:r w:rsidR="008A2FF3" w:rsidRPr="00FE2410">
        <w:rPr>
          <w:rFonts w:ascii="Times New Roman" w:hAnsi="Times New Roman"/>
          <w:sz w:val="24"/>
          <w:szCs w:val="24"/>
          <w:lang w:eastAsia="lt-LT"/>
        </w:rPr>
        <w:t>iblioteka</w:t>
      </w:r>
      <w:r w:rsidRPr="00FE2410">
        <w:rPr>
          <w:rFonts w:ascii="Times New Roman" w:hAnsi="Times New Roman"/>
          <w:sz w:val="24"/>
          <w:szCs w:val="24"/>
          <w:lang w:eastAsia="lt-LT"/>
        </w:rPr>
        <w:t xml:space="preserve"> </w:t>
      </w:r>
      <w:r w:rsidR="008A2FF3" w:rsidRPr="00FE2410">
        <w:rPr>
          <w:rFonts w:ascii="Times New Roman" w:hAnsi="Times New Roman"/>
          <w:sz w:val="24"/>
          <w:szCs w:val="24"/>
          <w:lang w:eastAsia="lt-LT"/>
        </w:rPr>
        <w:t>pristatė monografiją</w:t>
      </w:r>
      <w:r w:rsidRPr="00FE2410">
        <w:rPr>
          <w:rFonts w:ascii="Times New Roman" w:hAnsi="Times New Roman"/>
          <w:sz w:val="24"/>
          <w:szCs w:val="24"/>
          <w:lang w:eastAsia="lt-LT"/>
        </w:rPr>
        <w:t xml:space="preserve"> „1918 m. Nepriklausomybės akto signataras Donatas Malinauskas“ </w:t>
      </w:r>
      <w:r w:rsidR="005E564A" w:rsidRPr="00FE2410">
        <w:rPr>
          <w:rFonts w:ascii="Times New Roman" w:hAnsi="Times New Roman"/>
          <w:sz w:val="24"/>
          <w:szCs w:val="24"/>
          <w:lang w:eastAsia="lt-LT"/>
        </w:rPr>
        <w:t>(</w:t>
      </w:r>
      <w:r w:rsidRPr="00FE2410">
        <w:rPr>
          <w:rFonts w:ascii="Times New Roman" w:hAnsi="Times New Roman"/>
          <w:sz w:val="24"/>
          <w:szCs w:val="24"/>
          <w:lang w:eastAsia="lt-LT"/>
        </w:rPr>
        <w:t>dalyv</w:t>
      </w:r>
      <w:r w:rsidR="005E564A" w:rsidRPr="00FE2410">
        <w:rPr>
          <w:rFonts w:ascii="Times New Roman" w:hAnsi="Times New Roman"/>
          <w:sz w:val="24"/>
          <w:szCs w:val="24"/>
          <w:lang w:eastAsia="lt-LT"/>
        </w:rPr>
        <w:t xml:space="preserve">avo knygos autorius Viktoras </w:t>
      </w:r>
      <w:proofErr w:type="spellStart"/>
      <w:r w:rsidR="005E564A" w:rsidRPr="00FE2410">
        <w:rPr>
          <w:rFonts w:ascii="Times New Roman" w:hAnsi="Times New Roman"/>
          <w:sz w:val="24"/>
          <w:szCs w:val="24"/>
          <w:lang w:eastAsia="lt-LT"/>
        </w:rPr>
        <w:t>Jencius-Butautas,</w:t>
      </w:r>
      <w:proofErr w:type="spellEnd"/>
      <w:r w:rsidR="005E564A" w:rsidRPr="00FE2410">
        <w:rPr>
          <w:rFonts w:ascii="Times New Roman" w:hAnsi="Times New Roman"/>
          <w:sz w:val="24"/>
          <w:szCs w:val="24"/>
          <w:lang w:eastAsia="lt-LT"/>
        </w:rPr>
        <w:t xml:space="preserve"> žurnalistas Juozas </w:t>
      </w:r>
      <w:proofErr w:type="spellStart"/>
      <w:r w:rsidR="005E564A" w:rsidRPr="00FE2410">
        <w:rPr>
          <w:rFonts w:ascii="Times New Roman" w:hAnsi="Times New Roman"/>
          <w:sz w:val="24"/>
          <w:szCs w:val="24"/>
          <w:lang w:eastAsia="lt-LT"/>
        </w:rPr>
        <w:t>Vercinkevičius</w:t>
      </w:r>
      <w:proofErr w:type="spellEnd"/>
      <w:r w:rsidR="005E564A" w:rsidRPr="00FE2410">
        <w:rPr>
          <w:rFonts w:ascii="Times New Roman" w:hAnsi="Times New Roman"/>
          <w:sz w:val="24"/>
          <w:szCs w:val="24"/>
          <w:lang w:eastAsia="lt-LT"/>
        </w:rPr>
        <w:t xml:space="preserve"> </w:t>
      </w:r>
      <w:r w:rsidRPr="00FE2410">
        <w:rPr>
          <w:rFonts w:ascii="Times New Roman" w:hAnsi="Times New Roman"/>
          <w:sz w:val="24"/>
          <w:szCs w:val="24"/>
          <w:lang w:eastAsia="lt-LT"/>
        </w:rPr>
        <w:t>ir Pasau</w:t>
      </w:r>
      <w:r w:rsidR="005E564A" w:rsidRPr="00FE2410">
        <w:rPr>
          <w:rFonts w:ascii="Times New Roman" w:hAnsi="Times New Roman"/>
          <w:sz w:val="24"/>
          <w:szCs w:val="24"/>
          <w:lang w:eastAsia="lt-LT"/>
        </w:rPr>
        <w:t>lio lietuvių bendruomenės narys, atsargos kariškis</w:t>
      </w:r>
      <w:r w:rsidRPr="00FE2410">
        <w:rPr>
          <w:rFonts w:ascii="Times New Roman" w:hAnsi="Times New Roman"/>
          <w:sz w:val="24"/>
          <w:szCs w:val="24"/>
          <w:lang w:eastAsia="lt-LT"/>
        </w:rPr>
        <w:t xml:space="preserve"> </w:t>
      </w:r>
      <w:r w:rsidR="005E564A" w:rsidRPr="00FE2410">
        <w:rPr>
          <w:rFonts w:ascii="Times New Roman" w:hAnsi="Times New Roman"/>
          <w:sz w:val="24"/>
          <w:szCs w:val="24"/>
          <w:lang w:eastAsia="lt-LT"/>
        </w:rPr>
        <w:t xml:space="preserve">Kęstutis </w:t>
      </w:r>
      <w:proofErr w:type="spellStart"/>
      <w:r w:rsidR="005E564A" w:rsidRPr="00FE2410">
        <w:rPr>
          <w:rFonts w:ascii="Times New Roman" w:hAnsi="Times New Roman"/>
          <w:sz w:val="24"/>
          <w:szCs w:val="24"/>
          <w:lang w:eastAsia="lt-LT"/>
        </w:rPr>
        <w:t>Eidukonis</w:t>
      </w:r>
      <w:proofErr w:type="spellEnd"/>
      <w:r w:rsidR="005E564A" w:rsidRPr="00FE2410">
        <w:rPr>
          <w:rFonts w:ascii="Times New Roman" w:hAnsi="Times New Roman"/>
          <w:sz w:val="24"/>
          <w:szCs w:val="24"/>
          <w:lang w:eastAsia="lt-LT"/>
        </w:rPr>
        <w:t xml:space="preserve">), pakvietė į popietę „Mitiniai ir legendiniai istorinės mūsų praeities herojai“ ant </w:t>
      </w:r>
      <w:proofErr w:type="spellStart"/>
      <w:r w:rsidR="005E564A" w:rsidRPr="00FE2410">
        <w:rPr>
          <w:rFonts w:ascii="Times New Roman" w:hAnsi="Times New Roman"/>
          <w:sz w:val="24"/>
          <w:szCs w:val="24"/>
          <w:lang w:eastAsia="lt-LT"/>
        </w:rPr>
        <w:t>Pašventupio</w:t>
      </w:r>
      <w:proofErr w:type="spellEnd"/>
      <w:r w:rsidR="005E564A" w:rsidRPr="00FE2410">
        <w:rPr>
          <w:rFonts w:ascii="Times New Roman" w:hAnsi="Times New Roman"/>
          <w:sz w:val="24"/>
          <w:szCs w:val="24"/>
          <w:lang w:eastAsia="lt-LT"/>
        </w:rPr>
        <w:t xml:space="preserve"> piliakalnio (dalyvavo Aukštadvario regioninio parko </w:t>
      </w:r>
      <w:proofErr w:type="spellStart"/>
      <w:r w:rsidR="005E564A" w:rsidRPr="00FE2410">
        <w:rPr>
          <w:rFonts w:ascii="Times New Roman" w:hAnsi="Times New Roman"/>
          <w:sz w:val="24"/>
          <w:szCs w:val="24"/>
          <w:lang w:eastAsia="lt-LT"/>
        </w:rPr>
        <w:t>kultūrologė</w:t>
      </w:r>
      <w:proofErr w:type="spellEnd"/>
      <w:r w:rsidR="005E564A" w:rsidRPr="00FE2410">
        <w:rPr>
          <w:rFonts w:ascii="Times New Roman" w:hAnsi="Times New Roman"/>
          <w:sz w:val="24"/>
          <w:szCs w:val="24"/>
          <w:lang w:eastAsia="lt-LT"/>
        </w:rPr>
        <w:t xml:space="preserve"> Rita </w:t>
      </w:r>
      <w:proofErr w:type="spellStart"/>
      <w:r w:rsidR="005E564A" w:rsidRPr="00FE2410">
        <w:rPr>
          <w:rFonts w:ascii="Times New Roman" w:hAnsi="Times New Roman"/>
          <w:sz w:val="24"/>
          <w:szCs w:val="24"/>
          <w:lang w:eastAsia="lt-LT"/>
        </w:rPr>
        <w:t>Balsevičiūtė</w:t>
      </w:r>
      <w:proofErr w:type="spellEnd"/>
      <w:r w:rsidR="005E564A" w:rsidRPr="00FE2410">
        <w:rPr>
          <w:rFonts w:ascii="Times New Roman" w:hAnsi="Times New Roman"/>
          <w:sz w:val="24"/>
          <w:szCs w:val="24"/>
          <w:lang w:eastAsia="lt-LT"/>
        </w:rPr>
        <w:t xml:space="preserve">), renginį </w:t>
      </w:r>
      <w:r w:rsidRPr="00FE2410">
        <w:rPr>
          <w:rFonts w:ascii="Times New Roman" w:hAnsi="Times New Roman"/>
          <w:sz w:val="24"/>
          <w:szCs w:val="24"/>
          <w:lang w:eastAsia="lt-LT"/>
        </w:rPr>
        <w:t>„Vienas žodis – Lietuva“</w:t>
      </w:r>
      <w:r w:rsidR="005E564A" w:rsidRPr="00FE2410">
        <w:rPr>
          <w:rFonts w:ascii="Times New Roman" w:hAnsi="Times New Roman"/>
          <w:sz w:val="24"/>
          <w:szCs w:val="24"/>
          <w:lang w:eastAsia="lt-LT"/>
        </w:rPr>
        <w:t>, kuriame</w:t>
      </w:r>
      <w:r w:rsidRPr="00FE2410">
        <w:rPr>
          <w:rFonts w:ascii="Times New Roman" w:hAnsi="Times New Roman"/>
          <w:sz w:val="24"/>
          <w:szCs w:val="24"/>
          <w:lang w:eastAsia="lt-LT"/>
        </w:rPr>
        <w:t xml:space="preserve"> pranešimą skaitė Prienų „Žiburio“ gimnazijos</w:t>
      </w:r>
      <w:r w:rsidRPr="00C35B0B">
        <w:rPr>
          <w:rFonts w:ascii="Times New Roman" w:hAnsi="Times New Roman"/>
          <w:sz w:val="24"/>
          <w:szCs w:val="24"/>
          <w:lang w:eastAsia="lt-LT"/>
        </w:rPr>
        <w:t xml:space="preserve"> mokytoja ekspertė Vilija Juodsnukienė, dainuojamąją patriotinę poeziją atliko Vytautas Trakymas, Pakuonio mokiniai ir seniūnijos atstov</w:t>
      </w:r>
      <w:r w:rsidR="00FE2410">
        <w:rPr>
          <w:rFonts w:ascii="Times New Roman" w:hAnsi="Times New Roman"/>
          <w:sz w:val="24"/>
          <w:szCs w:val="24"/>
          <w:lang w:eastAsia="lt-LT"/>
        </w:rPr>
        <w:t xml:space="preserve">ai skaitė eiles, ir </w:t>
      </w:r>
      <w:r w:rsidRPr="00C35B0B">
        <w:rPr>
          <w:rFonts w:ascii="Times New Roman" w:hAnsi="Times New Roman"/>
          <w:sz w:val="24"/>
          <w:szCs w:val="24"/>
          <w:lang w:eastAsia="lt-LT"/>
        </w:rPr>
        <w:t>Naujos</w:t>
      </w:r>
      <w:r w:rsidR="005E564A">
        <w:rPr>
          <w:rFonts w:ascii="Times New Roman" w:hAnsi="Times New Roman"/>
          <w:sz w:val="24"/>
          <w:szCs w:val="24"/>
          <w:lang w:eastAsia="lt-LT"/>
        </w:rPr>
        <w:t>ios</w:t>
      </w:r>
      <w:r w:rsidRPr="00C35B0B">
        <w:rPr>
          <w:rFonts w:ascii="Times New Roman" w:hAnsi="Times New Roman"/>
          <w:sz w:val="24"/>
          <w:szCs w:val="24"/>
          <w:lang w:eastAsia="lt-LT"/>
        </w:rPr>
        <w:t xml:space="preserve"> Ūtos laisvalaikio salės teatro trupė</w:t>
      </w:r>
      <w:r w:rsidR="005E564A">
        <w:rPr>
          <w:rFonts w:ascii="Times New Roman" w:hAnsi="Times New Roman"/>
          <w:sz w:val="24"/>
          <w:szCs w:val="24"/>
          <w:lang w:eastAsia="lt-LT"/>
        </w:rPr>
        <w:t xml:space="preserve">s </w:t>
      </w:r>
      <w:r w:rsidR="00FE2410" w:rsidRPr="00C35B0B">
        <w:rPr>
          <w:rFonts w:ascii="Times New Roman" w:hAnsi="Times New Roman"/>
          <w:sz w:val="24"/>
          <w:szCs w:val="24"/>
          <w:lang w:eastAsia="lt-LT"/>
        </w:rPr>
        <w:t>liter</w:t>
      </w:r>
      <w:r w:rsidR="00FE2410">
        <w:rPr>
          <w:rFonts w:ascii="Times New Roman" w:hAnsi="Times New Roman"/>
          <w:sz w:val="24"/>
          <w:szCs w:val="24"/>
          <w:lang w:eastAsia="lt-LT"/>
        </w:rPr>
        <w:t>atūrinę</w:t>
      </w:r>
      <w:r w:rsidR="00FE2410" w:rsidRPr="00C35B0B">
        <w:rPr>
          <w:rFonts w:ascii="Times New Roman" w:hAnsi="Times New Roman"/>
          <w:sz w:val="24"/>
          <w:szCs w:val="24"/>
          <w:lang w:eastAsia="lt-LT"/>
        </w:rPr>
        <w:t xml:space="preserve"> inscenizac</w:t>
      </w:r>
      <w:r w:rsidR="00FE2410">
        <w:rPr>
          <w:rFonts w:ascii="Times New Roman" w:hAnsi="Times New Roman"/>
          <w:sz w:val="24"/>
          <w:szCs w:val="24"/>
          <w:lang w:eastAsia="lt-LT"/>
        </w:rPr>
        <w:t>iją „Kalboje tautos likimas“.</w:t>
      </w:r>
    </w:p>
    <w:p w:rsidR="004F5489" w:rsidRPr="00C35B0B" w:rsidRDefault="004F5489" w:rsidP="004F5489">
      <w:pPr>
        <w:widowControl w:val="0"/>
        <w:tabs>
          <w:tab w:val="left" w:pos="1418"/>
        </w:tabs>
        <w:suppressAutoHyphens/>
        <w:spacing w:after="0" w:line="360" w:lineRule="auto"/>
        <w:ind w:firstLine="851"/>
        <w:contextualSpacing/>
        <w:jc w:val="both"/>
        <w:rPr>
          <w:rFonts w:ascii="Times New Roman" w:hAnsi="Times New Roman"/>
          <w:sz w:val="24"/>
          <w:szCs w:val="24"/>
          <w:lang w:eastAsia="lt-LT"/>
        </w:rPr>
      </w:pPr>
      <w:proofErr w:type="spellStart"/>
      <w:r w:rsidRPr="00C35B0B">
        <w:rPr>
          <w:rFonts w:ascii="Times New Roman" w:hAnsi="Times New Roman"/>
          <w:sz w:val="24"/>
          <w:szCs w:val="24"/>
          <w:lang w:eastAsia="lt-LT"/>
        </w:rPr>
        <w:t>Purvininkų</w:t>
      </w:r>
      <w:proofErr w:type="spellEnd"/>
      <w:r w:rsidRPr="00C35B0B">
        <w:rPr>
          <w:rFonts w:ascii="Times New Roman" w:hAnsi="Times New Roman"/>
          <w:sz w:val="24"/>
          <w:szCs w:val="24"/>
          <w:lang w:eastAsia="lt-LT"/>
        </w:rPr>
        <w:t xml:space="preserve"> bibliotekoje vyko popietės ,,Jurginai – paskutinės rudens gėlės“, ,,Moliūgų dekoravimo menas“, „Pašnekesiai prie rudens gėrybių stalo“, su</w:t>
      </w:r>
      <w:r w:rsidR="00FE2410">
        <w:rPr>
          <w:rFonts w:ascii="Times New Roman" w:hAnsi="Times New Roman"/>
          <w:sz w:val="24"/>
          <w:szCs w:val="24"/>
          <w:lang w:eastAsia="lt-LT"/>
        </w:rPr>
        <w:t>s</w:t>
      </w:r>
      <w:r w:rsidRPr="00C35B0B">
        <w:rPr>
          <w:rFonts w:ascii="Times New Roman" w:hAnsi="Times New Roman"/>
          <w:sz w:val="24"/>
          <w:szCs w:val="24"/>
          <w:lang w:eastAsia="lt-LT"/>
        </w:rPr>
        <w:t>itikimas su Prienų rajono savivaldybės meru</w:t>
      </w:r>
      <w:r w:rsidR="00FE2410">
        <w:rPr>
          <w:rFonts w:ascii="Times New Roman" w:hAnsi="Times New Roman"/>
          <w:sz w:val="24"/>
          <w:szCs w:val="24"/>
          <w:lang w:eastAsia="lt-LT"/>
        </w:rPr>
        <w:t xml:space="preserve"> Alvydu Vaicekausku</w:t>
      </w:r>
      <w:r w:rsidRPr="00C35B0B">
        <w:rPr>
          <w:rFonts w:ascii="Times New Roman" w:hAnsi="Times New Roman"/>
          <w:sz w:val="24"/>
          <w:szCs w:val="24"/>
          <w:lang w:eastAsia="lt-LT"/>
        </w:rPr>
        <w:t xml:space="preserve"> ir Išlaužo seniūnijos seniūnu</w:t>
      </w:r>
      <w:r w:rsidR="00FE2410">
        <w:rPr>
          <w:rFonts w:ascii="Times New Roman" w:hAnsi="Times New Roman"/>
          <w:sz w:val="24"/>
          <w:szCs w:val="24"/>
          <w:lang w:eastAsia="lt-LT"/>
        </w:rPr>
        <w:t xml:space="preserve"> Tomu </w:t>
      </w:r>
      <w:proofErr w:type="spellStart"/>
      <w:r w:rsidR="00FE2410">
        <w:rPr>
          <w:rFonts w:ascii="Times New Roman" w:hAnsi="Times New Roman"/>
          <w:sz w:val="24"/>
          <w:szCs w:val="24"/>
          <w:lang w:eastAsia="lt-LT"/>
        </w:rPr>
        <w:t>Skrupsku</w:t>
      </w:r>
      <w:proofErr w:type="spellEnd"/>
      <w:r w:rsidRPr="00C35B0B">
        <w:rPr>
          <w:rFonts w:ascii="Times New Roman" w:hAnsi="Times New Roman"/>
          <w:sz w:val="24"/>
          <w:szCs w:val="24"/>
          <w:lang w:eastAsia="lt-LT"/>
        </w:rPr>
        <w:t xml:space="preserve"> bei seniūnijos darbuotojais</w:t>
      </w:r>
      <w:r w:rsidR="00FE2410">
        <w:rPr>
          <w:rFonts w:ascii="Times New Roman" w:hAnsi="Times New Roman"/>
          <w:sz w:val="24"/>
          <w:szCs w:val="24"/>
          <w:lang w:eastAsia="lt-LT"/>
        </w:rPr>
        <w:t xml:space="preserve">. </w:t>
      </w:r>
      <w:r w:rsidRPr="00C35B0B">
        <w:rPr>
          <w:rFonts w:ascii="Times New Roman" w:hAnsi="Times New Roman"/>
          <w:sz w:val="24"/>
          <w:szCs w:val="24"/>
          <w:lang w:eastAsia="lt-LT"/>
        </w:rPr>
        <w:t>Skriaudžių biblioteko</w:t>
      </w:r>
      <w:r w:rsidR="00FE2410">
        <w:rPr>
          <w:rFonts w:ascii="Times New Roman" w:hAnsi="Times New Roman"/>
          <w:sz w:val="24"/>
          <w:szCs w:val="24"/>
          <w:lang w:eastAsia="lt-LT"/>
        </w:rPr>
        <w:t>s skaitytojai dalyvavo</w:t>
      </w:r>
      <w:r w:rsidRPr="00C35B0B">
        <w:rPr>
          <w:rFonts w:ascii="Times New Roman" w:hAnsi="Times New Roman"/>
          <w:sz w:val="24"/>
          <w:szCs w:val="24"/>
          <w:lang w:eastAsia="lt-LT"/>
        </w:rPr>
        <w:t xml:space="preserve"> </w:t>
      </w:r>
      <w:proofErr w:type="spellStart"/>
      <w:r w:rsidR="00FE2410">
        <w:rPr>
          <w:rFonts w:ascii="Times New Roman" w:hAnsi="Times New Roman"/>
          <w:sz w:val="24"/>
          <w:szCs w:val="24"/>
          <w:lang w:eastAsia="lt-LT"/>
        </w:rPr>
        <w:t>viktorinoje</w:t>
      </w:r>
      <w:r w:rsidRPr="00C35B0B">
        <w:rPr>
          <w:rFonts w:ascii="Times New Roman" w:hAnsi="Times New Roman"/>
          <w:sz w:val="24"/>
          <w:szCs w:val="24"/>
          <w:lang w:eastAsia="lt-LT"/>
        </w:rPr>
        <w:t>,,Istor</w:t>
      </w:r>
      <w:r w:rsidR="00FE2410">
        <w:rPr>
          <w:rFonts w:ascii="Times New Roman" w:hAnsi="Times New Roman"/>
          <w:sz w:val="24"/>
          <w:szCs w:val="24"/>
          <w:lang w:eastAsia="lt-LT"/>
        </w:rPr>
        <w:t>inių</w:t>
      </w:r>
      <w:proofErr w:type="spellEnd"/>
      <w:r w:rsidR="00FE2410">
        <w:rPr>
          <w:rFonts w:ascii="Times New Roman" w:hAnsi="Times New Roman"/>
          <w:sz w:val="24"/>
          <w:szCs w:val="24"/>
          <w:lang w:eastAsia="lt-LT"/>
        </w:rPr>
        <w:t xml:space="preserve"> žinių labirintais“, akcijoje</w:t>
      </w:r>
      <w:r w:rsidRPr="00C35B0B">
        <w:rPr>
          <w:rFonts w:ascii="Times New Roman" w:hAnsi="Times New Roman"/>
          <w:sz w:val="24"/>
          <w:szCs w:val="24"/>
          <w:lang w:eastAsia="lt-LT"/>
        </w:rPr>
        <w:t xml:space="preserve"> ,,Kartu su knyga“, popietė</w:t>
      </w:r>
      <w:r w:rsidR="00FE2410">
        <w:rPr>
          <w:rFonts w:ascii="Times New Roman" w:hAnsi="Times New Roman"/>
          <w:sz w:val="24"/>
          <w:szCs w:val="24"/>
          <w:lang w:eastAsia="lt-LT"/>
        </w:rPr>
        <w:t>je</w:t>
      </w:r>
      <w:r w:rsidRPr="00C35B0B">
        <w:rPr>
          <w:rFonts w:ascii="Times New Roman" w:hAnsi="Times New Roman"/>
          <w:sz w:val="24"/>
          <w:szCs w:val="24"/>
          <w:lang w:eastAsia="lt-LT"/>
        </w:rPr>
        <w:t xml:space="preserve"> „Trakų Dievo Motina – Lietuvos Globėja“</w:t>
      </w:r>
      <w:r w:rsidR="00FE2410">
        <w:rPr>
          <w:rFonts w:ascii="Times New Roman" w:hAnsi="Times New Roman"/>
          <w:sz w:val="24"/>
          <w:szCs w:val="24"/>
          <w:lang w:eastAsia="lt-LT"/>
        </w:rPr>
        <w:t>.</w:t>
      </w:r>
    </w:p>
    <w:p w:rsidR="004F5489" w:rsidRPr="00C35B0B" w:rsidRDefault="004F5489" w:rsidP="004F5489">
      <w:pPr>
        <w:widowControl w:val="0"/>
        <w:tabs>
          <w:tab w:val="left" w:pos="1418"/>
        </w:tabs>
        <w:suppressAutoHyphens/>
        <w:spacing w:after="0" w:line="360" w:lineRule="auto"/>
        <w:ind w:firstLine="851"/>
        <w:contextualSpacing/>
        <w:jc w:val="both"/>
        <w:rPr>
          <w:rFonts w:ascii="Times New Roman" w:hAnsi="Times New Roman"/>
          <w:sz w:val="24"/>
          <w:szCs w:val="24"/>
          <w:lang w:eastAsia="lt-LT"/>
        </w:rPr>
      </w:pPr>
      <w:proofErr w:type="spellStart"/>
      <w:r w:rsidRPr="00C35B0B">
        <w:rPr>
          <w:rFonts w:ascii="Times New Roman" w:hAnsi="Times New Roman"/>
          <w:sz w:val="24"/>
          <w:szCs w:val="24"/>
          <w:lang w:eastAsia="lt-LT"/>
        </w:rPr>
        <w:t>Strielčių</w:t>
      </w:r>
      <w:proofErr w:type="spellEnd"/>
      <w:r w:rsidRPr="00C35B0B">
        <w:rPr>
          <w:rFonts w:ascii="Times New Roman" w:hAnsi="Times New Roman"/>
          <w:sz w:val="24"/>
          <w:szCs w:val="24"/>
          <w:lang w:eastAsia="lt-LT"/>
        </w:rPr>
        <w:t xml:space="preserve"> biblioteka </w:t>
      </w:r>
      <w:r w:rsidR="00FE2410">
        <w:rPr>
          <w:rFonts w:ascii="Times New Roman" w:hAnsi="Times New Roman"/>
          <w:sz w:val="24"/>
          <w:szCs w:val="24"/>
          <w:lang w:eastAsia="lt-LT"/>
        </w:rPr>
        <w:t xml:space="preserve">bendruomenės senjorus </w:t>
      </w:r>
      <w:r w:rsidRPr="00C35B0B">
        <w:rPr>
          <w:rFonts w:ascii="Times New Roman" w:hAnsi="Times New Roman"/>
          <w:sz w:val="24"/>
          <w:szCs w:val="24"/>
          <w:lang w:eastAsia="lt-LT"/>
        </w:rPr>
        <w:t xml:space="preserve">pakvietė </w:t>
      </w:r>
      <w:r w:rsidR="00FE2410">
        <w:rPr>
          <w:rFonts w:ascii="Times New Roman" w:hAnsi="Times New Roman"/>
          <w:sz w:val="24"/>
          <w:szCs w:val="24"/>
          <w:lang w:eastAsia="lt-LT"/>
        </w:rPr>
        <w:t>į Kvepiančių knygų saloną</w:t>
      </w:r>
      <w:r w:rsidRPr="00C35B0B">
        <w:rPr>
          <w:rFonts w:ascii="Times New Roman" w:hAnsi="Times New Roman"/>
          <w:sz w:val="24"/>
          <w:szCs w:val="24"/>
          <w:lang w:eastAsia="lt-LT"/>
        </w:rPr>
        <w:t xml:space="preserve">, </w:t>
      </w:r>
      <w:r w:rsidR="00FE2410">
        <w:rPr>
          <w:rFonts w:ascii="Times New Roman" w:hAnsi="Times New Roman"/>
          <w:sz w:val="24"/>
          <w:szCs w:val="24"/>
          <w:lang w:eastAsia="lt-LT"/>
        </w:rPr>
        <w:t xml:space="preserve">intriguojančią, skaityti ir diskutuoti, per kvapo prizmę  knygą pažinti </w:t>
      </w:r>
      <w:proofErr w:type="spellStart"/>
      <w:r w:rsidR="00FE2410">
        <w:rPr>
          <w:rFonts w:ascii="Times New Roman" w:hAnsi="Times New Roman"/>
          <w:sz w:val="24"/>
          <w:szCs w:val="24"/>
          <w:lang w:eastAsia="lt-LT"/>
        </w:rPr>
        <w:t>kviečiančią</w:t>
      </w:r>
      <w:r w:rsidRPr="00C35B0B">
        <w:rPr>
          <w:rFonts w:ascii="Times New Roman" w:hAnsi="Times New Roman"/>
          <w:sz w:val="24"/>
          <w:szCs w:val="24"/>
          <w:lang w:eastAsia="lt-LT"/>
        </w:rPr>
        <w:t>tai</w:t>
      </w:r>
      <w:proofErr w:type="spellEnd"/>
      <w:r w:rsidRPr="00C35B0B">
        <w:rPr>
          <w:rFonts w:ascii="Times New Roman" w:hAnsi="Times New Roman"/>
          <w:sz w:val="24"/>
          <w:szCs w:val="24"/>
          <w:lang w:eastAsia="lt-LT"/>
        </w:rPr>
        <w:t xml:space="preserve"> </w:t>
      </w:r>
      <w:r w:rsidR="00FE2410">
        <w:rPr>
          <w:rFonts w:ascii="Times New Roman" w:hAnsi="Times New Roman"/>
          <w:sz w:val="24"/>
          <w:szCs w:val="24"/>
          <w:lang w:eastAsia="lt-LT"/>
        </w:rPr>
        <w:t>knygų ir jų kvapų ekspoziciją</w:t>
      </w:r>
      <w:r w:rsidRPr="00C35B0B">
        <w:rPr>
          <w:rFonts w:ascii="Times New Roman" w:hAnsi="Times New Roman"/>
          <w:sz w:val="24"/>
          <w:szCs w:val="24"/>
          <w:lang w:eastAsia="lt-LT"/>
        </w:rPr>
        <w:t xml:space="preserve">. Renginyje </w:t>
      </w:r>
      <w:r w:rsidR="00873253">
        <w:rPr>
          <w:rFonts w:ascii="Times New Roman" w:hAnsi="Times New Roman"/>
          <w:sz w:val="24"/>
          <w:szCs w:val="24"/>
          <w:lang w:eastAsia="lt-LT"/>
        </w:rPr>
        <w:t xml:space="preserve">koncertavo </w:t>
      </w:r>
      <w:proofErr w:type="spellStart"/>
      <w:r w:rsidRPr="00C35B0B">
        <w:rPr>
          <w:rFonts w:ascii="Times New Roman" w:hAnsi="Times New Roman"/>
          <w:sz w:val="24"/>
          <w:szCs w:val="24"/>
          <w:lang w:eastAsia="lt-LT"/>
        </w:rPr>
        <w:t>Ašminto</w:t>
      </w:r>
      <w:r w:rsidR="00873253">
        <w:rPr>
          <w:rFonts w:ascii="Times New Roman" w:hAnsi="Times New Roman"/>
          <w:sz w:val="24"/>
          <w:szCs w:val="24"/>
          <w:lang w:eastAsia="lt-LT"/>
        </w:rPr>
        <w:t>s</w:t>
      </w:r>
      <w:proofErr w:type="spellEnd"/>
      <w:r w:rsidR="00873253">
        <w:rPr>
          <w:rFonts w:ascii="Times New Roman" w:hAnsi="Times New Roman"/>
          <w:sz w:val="24"/>
          <w:szCs w:val="24"/>
          <w:lang w:eastAsia="lt-LT"/>
        </w:rPr>
        <w:t xml:space="preserve"> laisvalaikio salės folklorinis ansamblis</w:t>
      </w:r>
      <w:r w:rsidRPr="00C35B0B">
        <w:rPr>
          <w:rFonts w:ascii="Times New Roman" w:hAnsi="Times New Roman"/>
          <w:sz w:val="24"/>
          <w:szCs w:val="24"/>
          <w:lang w:eastAsia="lt-LT"/>
        </w:rPr>
        <w:t xml:space="preserve"> „</w:t>
      </w:r>
      <w:proofErr w:type="spellStart"/>
      <w:r w:rsidRPr="00C35B0B">
        <w:rPr>
          <w:rFonts w:ascii="Times New Roman" w:hAnsi="Times New Roman"/>
          <w:sz w:val="24"/>
          <w:szCs w:val="24"/>
          <w:lang w:eastAsia="lt-LT"/>
        </w:rPr>
        <w:t>Ošvenčia</w:t>
      </w:r>
      <w:proofErr w:type="spellEnd"/>
      <w:r w:rsidRPr="00C35B0B">
        <w:rPr>
          <w:rFonts w:ascii="Times New Roman" w:hAnsi="Times New Roman"/>
          <w:sz w:val="24"/>
          <w:szCs w:val="24"/>
          <w:lang w:eastAsia="lt-LT"/>
        </w:rPr>
        <w:t>“ (vadovė Rima Vilkienė)</w:t>
      </w:r>
      <w:r w:rsidR="00873253">
        <w:rPr>
          <w:rFonts w:ascii="Times New Roman" w:hAnsi="Times New Roman"/>
          <w:sz w:val="24"/>
          <w:szCs w:val="24"/>
          <w:lang w:eastAsia="lt-LT"/>
        </w:rPr>
        <w:t xml:space="preserve">. </w:t>
      </w:r>
      <w:r w:rsidRPr="00C35B0B">
        <w:rPr>
          <w:rFonts w:ascii="Times New Roman" w:hAnsi="Times New Roman"/>
          <w:sz w:val="24"/>
          <w:szCs w:val="24"/>
          <w:lang w:eastAsia="lt-LT"/>
        </w:rPr>
        <w:t xml:space="preserve">Bibliotekoje </w:t>
      </w:r>
      <w:proofErr w:type="spellStart"/>
      <w:r w:rsidRPr="00C35B0B">
        <w:rPr>
          <w:rFonts w:ascii="Times New Roman" w:hAnsi="Times New Roman"/>
          <w:sz w:val="24"/>
          <w:szCs w:val="24"/>
          <w:lang w:eastAsia="lt-LT"/>
        </w:rPr>
        <w:t>Strielčių</w:t>
      </w:r>
      <w:proofErr w:type="spellEnd"/>
      <w:r w:rsidRPr="00C35B0B">
        <w:rPr>
          <w:rFonts w:ascii="Times New Roman" w:hAnsi="Times New Roman"/>
          <w:sz w:val="24"/>
          <w:szCs w:val="24"/>
          <w:lang w:eastAsia="lt-LT"/>
        </w:rPr>
        <w:t xml:space="preserve"> gyventojai rašė Nacionalinį diktantą, minėjo kalendorines, valstybines šventes.</w:t>
      </w:r>
    </w:p>
    <w:p w:rsidR="004F5489" w:rsidRPr="00C35B0B" w:rsidRDefault="004F5489" w:rsidP="004F5489">
      <w:pPr>
        <w:widowControl w:val="0"/>
        <w:tabs>
          <w:tab w:val="left" w:pos="1418"/>
        </w:tabs>
        <w:suppressAutoHyphens/>
        <w:spacing w:after="0" w:line="360" w:lineRule="auto"/>
        <w:ind w:firstLine="851"/>
        <w:contextualSpacing/>
        <w:jc w:val="both"/>
        <w:rPr>
          <w:rFonts w:ascii="Times New Roman" w:hAnsi="Times New Roman"/>
          <w:sz w:val="24"/>
          <w:szCs w:val="24"/>
          <w:lang w:eastAsia="lt-LT"/>
        </w:rPr>
      </w:pPr>
      <w:proofErr w:type="spellStart"/>
      <w:r w:rsidRPr="00C35B0B">
        <w:rPr>
          <w:rFonts w:ascii="Times New Roman" w:hAnsi="Times New Roman"/>
          <w:sz w:val="24"/>
          <w:szCs w:val="24"/>
          <w:lang w:eastAsia="lt-LT"/>
        </w:rPr>
        <w:t>Šilavoto</w:t>
      </w:r>
      <w:proofErr w:type="spellEnd"/>
      <w:r w:rsidRPr="00C35B0B">
        <w:rPr>
          <w:rFonts w:ascii="Times New Roman" w:hAnsi="Times New Roman"/>
          <w:sz w:val="24"/>
          <w:szCs w:val="24"/>
          <w:lang w:eastAsia="lt-LT"/>
        </w:rPr>
        <w:t xml:space="preserve"> biblioteka kartu su </w:t>
      </w:r>
      <w:proofErr w:type="spellStart"/>
      <w:r w:rsidRPr="00C35B0B">
        <w:rPr>
          <w:rFonts w:ascii="Times New Roman" w:hAnsi="Times New Roman"/>
          <w:sz w:val="24"/>
          <w:szCs w:val="24"/>
          <w:lang w:eastAsia="lt-LT"/>
        </w:rPr>
        <w:t>Šilavoto</w:t>
      </w:r>
      <w:proofErr w:type="spellEnd"/>
      <w:r w:rsidRPr="00C35B0B">
        <w:rPr>
          <w:rFonts w:ascii="Times New Roman" w:hAnsi="Times New Roman"/>
          <w:sz w:val="24"/>
          <w:szCs w:val="24"/>
          <w:lang w:eastAsia="lt-LT"/>
        </w:rPr>
        <w:t xml:space="preserve"> laisvalaikio sale rengė kūrybines dirbtuves „Vienybės žiedai“, rytmetį vaikams „Margaspalvė vaikystė“, skirtą Tarptautinei vaikų gynimo dienai, susitikimą su kūrėja Vilyte </w:t>
      </w:r>
      <w:proofErr w:type="spellStart"/>
      <w:r w:rsidRPr="00C35B0B">
        <w:rPr>
          <w:rFonts w:ascii="Times New Roman" w:hAnsi="Times New Roman"/>
          <w:sz w:val="24"/>
          <w:szCs w:val="24"/>
          <w:lang w:eastAsia="lt-LT"/>
        </w:rPr>
        <w:t>Stelmokiene</w:t>
      </w:r>
      <w:proofErr w:type="spellEnd"/>
      <w:r w:rsidRPr="00C35B0B">
        <w:rPr>
          <w:rFonts w:ascii="Times New Roman" w:hAnsi="Times New Roman"/>
          <w:sz w:val="24"/>
          <w:szCs w:val="24"/>
          <w:lang w:eastAsia="lt-LT"/>
        </w:rPr>
        <w:t xml:space="preserve"> „Šird</w:t>
      </w:r>
      <w:r w:rsidR="00873253">
        <w:rPr>
          <w:rFonts w:ascii="Times New Roman" w:hAnsi="Times New Roman"/>
          <w:sz w:val="24"/>
          <w:szCs w:val="24"/>
          <w:lang w:eastAsia="lt-LT"/>
        </w:rPr>
        <w:t xml:space="preserve">is pakilt su paukščiais nori“. </w:t>
      </w:r>
      <w:proofErr w:type="spellStart"/>
      <w:r w:rsidRPr="00C35B0B">
        <w:rPr>
          <w:rFonts w:ascii="Times New Roman" w:hAnsi="Times New Roman"/>
          <w:sz w:val="24"/>
          <w:szCs w:val="24"/>
          <w:lang w:eastAsia="lt-LT"/>
        </w:rPr>
        <w:t>Užuguosčio</w:t>
      </w:r>
      <w:proofErr w:type="spellEnd"/>
      <w:r w:rsidRPr="00C35B0B">
        <w:rPr>
          <w:rFonts w:ascii="Times New Roman" w:hAnsi="Times New Roman"/>
          <w:sz w:val="24"/>
          <w:szCs w:val="24"/>
          <w:lang w:eastAsia="lt-LT"/>
        </w:rPr>
        <w:t xml:space="preserve"> bibliotekoje vyko popietė „Didžiuojuosi – kalbu lietuviškai“, </w:t>
      </w:r>
      <w:r w:rsidR="00873253" w:rsidRPr="00C35B0B">
        <w:rPr>
          <w:rFonts w:ascii="Times New Roman" w:hAnsi="Times New Roman"/>
          <w:sz w:val="24"/>
          <w:szCs w:val="24"/>
          <w:lang w:eastAsia="lt-LT"/>
        </w:rPr>
        <w:t>teminių reng</w:t>
      </w:r>
      <w:r w:rsidR="00873253">
        <w:rPr>
          <w:rFonts w:ascii="Times New Roman" w:hAnsi="Times New Roman"/>
          <w:sz w:val="24"/>
          <w:szCs w:val="24"/>
          <w:lang w:eastAsia="lt-LT"/>
        </w:rPr>
        <w:t xml:space="preserve">iniu ciklas „Kalėdų belaukiant“, </w:t>
      </w:r>
      <w:r w:rsidRPr="00C35B0B">
        <w:rPr>
          <w:rFonts w:ascii="Times New Roman" w:hAnsi="Times New Roman"/>
          <w:sz w:val="24"/>
          <w:szCs w:val="24"/>
          <w:lang w:eastAsia="lt-LT"/>
        </w:rPr>
        <w:t>pristatytas mėgėjų</w:t>
      </w:r>
      <w:r w:rsidR="00873253">
        <w:rPr>
          <w:rFonts w:ascii="Times New Roman" w:hAnsi="Times New Roman"/>
          <w:sz w:val="24"/>
          <w:szCs w:val="24"/>
          <w:lang w:eastAsia="lt-LT"/>
        </w:rPr>
        <w:t xml:space="preserve"> teatro „Veidrodis“ spektaklis pagal</w:t>
      </w:r>
      <w:r w:rsidRPr="00C35B0B">
        <w:rPr>
          <w:rFonts w:ascii="Times New Roman" w:hAnsi="Times New Roman"/>
          <w:sz w:val="24"/>
          <w:szCs w:val="24"/>
          <w:lang w:eastAsia="lt-LT"/>
        </w:rPr>
        <w:t xml:space="preserve"> Justino Marcinkevičiaus </w:t>
      </w:r>
      <w:r w:rsidR="00873253">
        <w:rPr>
          <w:rFonts w:ascii="Times New Roman" w:hAnsi="Times New Roman"/>
          <w:sz w:val="24"/>
          <w:szCs w:val="24"/>
          <w:lang w:eastAsia="lt-LT"/>
        </w:rPr>
        <w:t>draminę poemą „Mindaugas“.</w:t>
      </w:r>
      <w:r w:rsidRPr="00C35B0B">
        <w:rPr>
          <w:rFonts w:ascii="Times New Roman" w:hAnsi="Times New Roman"/>
          <w:sz w:val="24"/>
          <w:szCs w:val="24"/>
          <w:lang w:eastAsia="lt-LT"/>
        </w:rPr>
        <w:t xml:space="preserve"> </w:t>
      </w:r>
      <w:proofErr w:type="spellStart"/>
      <w:r w:rsidRPr="00C35B0B">
        <w:rPr>
          <w:rFonts w:ascii="Times New Roman" w:hAnsi="Times New Roman"/>
          <w:sz w:val="24"/>
          <w:szCs w:val="24"/>
          <w:lang w:eastAsia="lt-LT"/>
        </w:rPr>
        <w:t>Vėžionių</w:t>
      </w:r>
      <w:proofErr w:type="spellEnd"/>
      <w:r w:rsidRPr="00C35B0B">
        <w:rPr>
          <w:rFonts w:ascii="Times New Roman" w:hAnsi="Times New Roman"/>
          <w:sz w:val="24"/>
          <w:szCs w:val="24"/>
          <w:lang w:eastAsia="lt-LT"/>
        </w:rPr>
        <w:t xml:space="preserve"> bibliotekos skaitytojai dalyvavo </w:t>
      </w:r>
      <w:r w:rsidR="00873253">
        <w:rPr>
          <w:rFonts w:ascii="Times New Roman" w:hAnsi="Times New Roman"/>
          <w:sz w:val="24"/>
          <w:szCs w:val="24"/>
          <w:lang w:eastAsia="lt-LT"/>
        </w:rPr>
        <w:t xml:space="preserve">knygų aptarimuose, </w:t>
      </w:r>
      <w:r w:rsidRPr="00C35B0B">
        <w:rPr>
          <w:rFonts w:ascii="Times New Roman" w:hAnsi="Times New Roman"/>
          <w:sz w:val="24"/>
          <w:szCs w:val="24"/>
          <w:lang w:eastAsia="lt-LT"/>
        </w:rPr>
        <w:t>kalėdinė</w:t>
      </w:r>
      <w:r w:rsidR="00873253">
        <w:rPr>
          <w:rFonts w:ascii="Times New Roman" w:hAnsi="Times New Roman"/>
          <w:sz w:val="24"/>
          <w:szCs w:val="24"/>
          <w:lang w:eastAsia="lt-LT"/>
        </w:rPr>
        <w:t>je</w:t>
      </w:r>
      <w:r w:rsidRPr="00C35B0B">
        <w:rPr>
          <w:rFonts w:ascii="Times New Roman" w:hAnsi="Times New Roman"/>
          <w:sz w:val="24"/>
          <w:szCs w:val="24"/>
          <w:lang w:eastAsia="lt-LT"/>
        </w:rPr>
        <w:t xml:space="preserve"> naujametinė</w:t>
      </w:r>
      <w:r w:rsidR="00873253">
        <w:rPr>
          <w:rFonts w:ascii="Times New Roman" w:hAnsi="Times New Roman"/>
          <w:sz w:val="24"/>
          <w:szCs w:val="24"/>
          <w:lang w:eastAsia="lt-LT"/>
        </w:rPr>
        <w:t>je</w:t>
      </w:r>
      <w:r w:rsidRPr="00C35B0B">
        <w:rPr>
          <w:rFonts w:ascii="Times New Roman" w:hAnsi="Times New Roman"/>
          <w:sz w:val="24"/>
          <w:szCs w:val="24"/>
          <w:lang w:eastAsia="lt-LT"/>
        </w:rPr>
        <w:t xml:space="preserve"> vakaronė</w:t>
      </w:r>
      <w:r w:rsidR="00873253">
        <w:rPr>
          <w:rFonts w:ascii="Times New Roman" w:hAnsi="Times New Roman"/>
          <w:sz w:val="24"/>
          <w:szCs w:val="24"/>
          <w:lang w:eastAsia="lt-LT"/>
        </w:rPr>
        <w:t>je</w:t>
      </w:r>
      <w:r w:rsidRPr="00C35B0B">
        <w:rPr>
          <w:rFonts w:ascii="Times New Roman" w:hAnsi="Times New Roman"/>
          <w:sz w:val="24"/>
          <w:szCs w:val="24"/>
          <w:lang w:eastAsia="lt-LT"/>
        </w:rPr>
        <w:t>, popietė</w:t>
      </w:r>
      <w:r w:rsidR="00873253">
        <w:rPr>
          <w:rFonts w:ascii="Times New Roman" w:hAnsi="Times New Roman"/>
          <w:sz w:val="24"/>
          <w:szCs w:val="24"/>
          <w:lang w:eastAsia="lt-LT"/>
        </w:rPr>
        <w:t xml:space="preserve">je „Žiema žiema – bėk iš kiemo“. </w:t>
      </w:r>
      <w:proofErr w:type="spellStart"/>
      <w:r w:rsidRPr="00C35B0B">
        <w:rPr>
          <w:rFonts w:ascii="Times New Roman" w:hAnsi="Times New Roman"/>
          <w:sz w:val="24"/>
          <w:szCs w:val="24"/>
          <w:lang w:eastAsia="lt-LT"/>
        </w:rPr>
        <w:t>Vyšniūnų</w:t>
      </w:r>
      <w:proofErr w:type="spellEnd"/>
      <w:r w:rsidRPr="00C35B0B">
        <w:rPr>
          <w:rFonts w:ascii="Times New Roman" w:hAnsi="Times New Roman"/>
          <w:sz w:val="24"/>
          <w:szCs w:val="24"/>
          <w:lang w:eastAsia="lt-LT"/>
        </w:rPr>
        <w:t xml:space="preserve"> bibliotek</w:t>
      </w:r>
      <w:r w:rsidR="00873253">
        <w:rPr>
          <w:rFonts w:ascii="Times New Roman" w:hAnsi="Times New Roman"/>
          <w:sz w:val="24"/>
          <w:szCs w:val="24"/>
          <w:lang w:eastAsia="lt-LT"/>
        </w:rPr>
        <w:t xml:space="preserve">a </w:t>
      </w:r>
      <w:r w:rsidRPr="00C35B0B">
        <w:rPr>
          <w:rFonts w:ascii="Times New Roman" w:hAnsi="Times New Roman"/>
          <w:sz w:val="24"/>
          <w:szCs w:val="24"/>
          <w:lang w:eastAsia="lt-LT"/>
        </w:rPr>
        <w:t>skaitytoj</w:t>
      </w:r>
      <w:r w:rsidR="00873253">
        <w:rPr>
          <w:rFonts w:ascii="Times New Roman" w:hAnsi="Times New Roman"/>
          <w:sz w:val="24"/>
          <w:szCs w:val="24"/>
          <w:lang w:eastAsia="lt-LT"/>
        </w:rPr>
        <w:t xml:space="preserve">us pakvietė į </w:t>
      </w:r>
      <w:r w:rsidRPr="00C35B0B">
        <w:rPr>
          <w:rFonts w:ascii="Times New Roman" w:hAnsi="Times New Roman"/>
          <w:sz w:val="24"/>
          <w:szCs w:val="24"/>
          <w:lang w:eastAsia="lt-LT"/>
        </w:rPr>
        <w:t xml:space="preserve">mėgėjų teatro „Veidrodis“ </w:t>
      </w:r>
      <w:r w:rsidR="00873253">
        <w:rPr>
          <w:rFonts w:ascii="Times New Roman" w:hAnsi="Times New Roman"/>
          <w:sz w:val="24"/>
          <w:szCs w:val="24"/>
          <w:lang w:eastAsia="lt-LT"/>
        </w:rPr>
        <w:t xml:space="preserve">draminio vaidinimo premjerą pagal </w:t>
      </w:r>
      <w:r w:rsidRPr="00C35B0B">
        <w:rPr>
          <w:rFonts w:ascii="Times New Roman" w:hAnsi="Times New Roman"/>
          <w:sz w:val="24"/>
          <w:szCs w:val="24"/>
          <w:lang w:eastAsia="lt-LT"/>
        </w:rPr>
        <w:t xml:space="preserve">Vydūno </w:t>
      </w:r>
      <w:r w:rsidR="00873253">
        <w:rPr>
          <w:rFonts w:ascii="Times New Roman" w:hAnsi="Times New Roman"/>
          <w:sz w:val="24"/>
          <w:szCs w:val="24"/>
          <w:lang w:eastAsia="lt-LT"/>
        </w:rPr>
        <w:t>komediją „Numanė“.</w:t>
      </w:r>
    </w:p>
    <w:p w:rsidR="004F5489" w:rsidRPr="00C35B0B" w:rsidRDefault="00371425" w:rsidP="00695EC2">
      <w:pPr>
        <w:spacing w:after="0" w:line="360" w:lineRule="auto"/>
        <w:ind w:firstLine="851"/>
        <w:jc w:val="both"/>
        <w:rPr>
          <w:rFonts w:ascii="Times New Roman" w:hAnsi="Times New Roman"/>
          <w:sz w:val="24"/>
          <w:szCs w:val="24"/>
          <w:lang w:bidi="hi-IN"/>
        </w:rPr>
      </w:pPr>
      <w:r>
        <w:rPr>
          <w:rFonts w:ascii="Times New Roman" w:hAnsi="Times New Roman"/>
          <w:sz w:val="24"/>
          <w:szCs w:val="24"/>
          <w:lang w:bidi="hi-IN"/>
        </w:rPr>
        <w:t>B</w:t>
      </w:r>
      <w:r w:rsidR="004F5489" w:rsidRPr="00C35B0B">
        <w:rPr>
          <w:rFonts w:ascii="Times New Roman" w:hAnsi="Times New Roman"/>
          <w:sz w:val="24"/>
          <w:szCs w:val="24"/>
          <w:lang w:bidi="hi-IN"/>
        </w:rPr>
        <w:t xml:space="preserve">ibliotekos skaitytojai </w:t>
      </w:r>
      <w:r w:rsidR="00695EC2">
        <w:rPr>
          <w:rFonts w:ascii="Times New Roman" w:hAnsi="Times New Roman"/>
          <w:sz w:val="24"/>
          <w:szCs w:val="24"/>
          <w:lang w:bidi="hi-IN"/>
        </w:rPr>
        <w:t xml:space="preserve">aktyviai </w:t>
      </w:r>
      <w:r w:rsidR="004F5489" w:rsidRPr="00C35B0B">
        <w:rPr>
          <w:rFonts w:ascii="Times New Roman" w:hAnsi="Times New Roman"/>
          <w:sz w:val="24"/>
          <w:szCs w:val="24"/>
          <w:lang w:bidi="hi-IN"/>
        </w:rPr>
        <w:t>dalyvavo</w:t>
      </w:r>
      <w:r w:rsidR="00695EC2">
        <w:rPr>
          <w:rFonts w:ascii="Times New Roman" w:hAnsi="Times New Roman"/>
          <w:sz w:val="24"/>
          <w:szCs w:val="24"/>
          <w:lang w:bidi="hi-IN"/>
        </w:rPr>
        <w:t xml:space="preserve"> akcijose „Knygų Kalėdos“, </w:t>
      </w:r>
      <w:r w:rsidR="00695EC2" w:rsidRPr="00C35B0B">
        <w:rPr>
          <w:rFonts w:ascii="Times New Roman" w:hAnsi="Times New Roman"/>
          <w:sz w:val="24"/>
          <w:szCs w:val="24"/>
          <w:lang w:bidi="hi-IN"/>
        </w:rPr>
        <w:t>„100 metų – 100 knygų“</w:t>
      </w:r>
      <w:r w:rsidR="00695EC2">
        <w:rPr>
          <w:rFonts w:ascii="Times New Roman" w:hAnsi="Times New Roman"/>
          <w:sz w:val="24"/>
          <w:szCs w:val="24"/>
          <w:lang w:bidi="hi-IN"/>
        </w:rPr>
        <w:t xml:space="preserve">, </w:t>
      </w:r>
      <w:r w:rsidR="004F5489" w:rsidRPr="00C35B0B">
        <w:rPr>
          <w:rFonts w:ascii="Times New Roman" w:hAnsi="Times New Roman"/>
          <w:sz w:val="24"/>
          <w:szCs w:val="24"/>
          <w:lang w:bidi="hi-IN"/>
        </w:rPr>
        <w:t xml:space="preserve"> </w:t>
      </w:r>
      <w:r w:rsidR="00695EC2">
        <w:rPr>
          <w:rFonts w:ascii="Times New Roman" w:hAnsi="Times New Roman"/>
          <w:sz w:val="24"/>
          <w:szCs w:val="24"/>
          <w:lang w:bidi="hi-IN"/>
        </w:rPr>
        <w:t xml:space="preserve">Metų knygos rinkimuose, </w:t>
      </w:r>
      <w:r w:rsidR="004F5489" w:rsidRPr="00C35B0B">
        <w:rPr>
          <w:rFonts w:ascii="Times New Roman" w:hAnsi="Times New Roman"/>
          <w:sz w:val="24"/>
          <w:szCs w:val="24"/>
          <w:lang w:bidi="hi-IN"/>
        </w:rPr>
        <w:t>Vasaros skaitymo iššūkyje, kuris tęsėsi tris mėnesius ir baigėsi nuostabia švente, kurioje visi, sėkmingai įveikę skaitymo užduotis</w:t>
      </w:r>
      <w:r w:rsidR="00036A02">
        <w:rPr>
          <w:rFonts w:ascii="Times New Roman" w:hAnsi="Times New Roman"/>
          <w:sz w:val="24"/>
          <w:szCs w:val="24"/>
          <w:lang w:bidi="hi-IN"/>
        </w:rPr>
        <w:t>,</w:t>
      </w:r>
      <w:r w:rsidR="00036A02" w:rsidRPr="00036A02">
        <w:rPr>
          <w:rFonts w:ascii="Times New Roman" w:hAnsi="Times New Roman"/>
          <w:sz w:val="24"/>
          <w:szCs w:val="24"/>
          <w:lang w:bidi="hi-IN"/>
        </w:rPr>
        <w:t xml:space="preserve"> </w:t>
      </w:r>
      <w:r w:rsidR="00036A02" w:rsidRPr="00C35B0B">
        <w:rPr>
          <w:rFonts w:ascii="Times New Roman" w:hAnsi="Times New Roman"/>
          <w:sz w:val="24"/>
          <w:szCs w:val="24"/>
          <w:lang w:bidi="hi-IN"/>
        </w:rPr>
        <w:t>buvo apdovanoti diplomais, prizais ir dovanomis</w:t>
      </w:r>
      <w:r w:rsidR="00036A02">
        <w:rPr>
          <w:rFonts w:ascii="Times New Roman" w:hAnsi="Times New Roman"/>
          <w:sz w:val="24"/>
          <w:szCs w:val="24"/>
          <w:lang w:bidi="hi-IN"/>
        </w:rPr>
        <w:t>.</w:t>
      </w:r>
      <w:r w:rsidR="00036A02" w:rsidRPr="00C35B0B">
        <w:rPr>
          <w:rFonts w:ascii="Times New Roman" w:hAnsi="Times New Roman"/>
          <w:sz w:val="24"/>
          <w:szCs w:val="24"/>
          <w:lang w:bidi="hi-IN"/>
        </w:rPr>
        <w:t xml:space="preserve"> </w:t>
      </w:r>
    </w:p>
    <w:p w:rsidR="00C86E86" w:rsidRPr="006A7825" w:rsidRDefault="00C86E86" w:rsidP="00576965">
      <w:pPr>
        <w:spacing w:after="0" w:line="240" w:lineRule="auto"/>
        <w:ind w:hanging="142"/>
        <w:rPr>
          <w:rFonts w:ascii="Times New Roman" w:hAnsi="Times New Roman"/>
          <w:b/>
          <w:sz w:val="24"/>
          <w:szCs w:val="24"/>
          <w:lang w:bidi="hi-IN"/>
        </w:rPr>
      </w:pPr>
    </w:p>
    <w:p w:rsidR="00ED0B4C" w:rsidRPr="006A7825" w:rsidRDefault="001846FC" w:rsidP="006E520C">
      <w:pPr>
        <w:spacing w:after="0" w:line="240" w:lineRule="auto"/>
        <w:ind w:left="-142"/>
        <w:rPr>
          <w:rFonts w:ascii="Times New Roman" w:hAnsi="Times New Roman"/>
          <w:b/>
          <w:sz w:val="24"/>
          <w:szCs w:val="24"/>
          <w:lang w:bidi="hi-IN"/>
        </w:rPr>
      </w:pPr>
      <w:r w:rsidRPr="006A7825">
        <w:rPr>
          <w:rFonts w:ascii="Times New Roman" w:hAnsi="Times New Roman"/>
          <w:b/>
          <w:sz w:val="24"/>
          <w:szCs w:val="24"/>
          <w:lang w:bidi="hi-IN"/>
        </w:rPr>
        <w:t>5</w:t>
      </w:r>
      <w:r w:rsidR="00671E3E" w:rsidRPr="006A7825">
        <w:rPr>
          <w:rFonts w:ascii="Times New Roman" w:hAnsi="Times New Roman"/>
          <w:b/>
          <w:sz w:val="24"/>
          <w:szCs w:val="24"/>
          <w:lang w:bidi="hi-IN"/>
        </w:rPr>
        <w:t>.</w:t>
      </w:r>
      <w:r w:rsidR="00944DBF" w:rsidRPr="006A7825">
        <w:rPr>
          <w:rFonts w:ascii="Times New Roman" w:hAnsi="Times New Roman"/>
          <w:b/>
          <w:sz w:val="24"/>
          <w:szCs w:val="24"/>
          <w:lang w:bidi="hi-IN"/>
        </w:rPr>
        <w:t xml:space="preserve"> </w:t>
      </w:r>
      <w:r w:rsidR="000557E5" w:rsidRPr="006A7825">
        <w:rPr>
          <w:rFonts w:ascii="Times New Roman" w:hAnsi="Times New Roman"/>
          <w:b/>
          <w:sz w:val="24"/>
          <w:szCs w:val="24"/>
        </w:rPr>
        <w:t>G</w:t>
      </w:r>
      <w:r w:rsidR="00ED0B4C" w:rsidRPr="006A7825">
        <w:rPr>
          <w:rFonts w:ascii="Times New Roman" w:hAnsi="Times New Roman"/>
          <w:b/>
          <w:sz w:val="24"/>
          <w:szCs w:val="24"/>
        </w:rPr>
        <w:t>aut</w:t>
      </w:r>
      <w:r w:rsidR="00BF5BB9" w:rsidRPr="006A7825">
        <w:rPr>
          <w:rFonts w:ascii="Times New Roman" w:hAnsi="Times New Roman"/>
          <w:b/>
          <w:sz w:val="24"/>
          <w:szCs w:val="24"/>
        </w:rPr>
        <w:t>os ir panaudotos lėšos</w:t>
      </w:r>
    </w:p>
    <w:p w:rsidR="006E17A3" w:rsidRPr="006A7825" w:rsidRDefault="006E17A3" w:rsidP="006E17A3">
      <w:pPr>
        <w:spacing w:after="0" w:line="240" w:lineRule="auto"/>
        <w:ind w:left="-142"/>
        <w:rPr>
          <w:rFonts w:ascii="Times New Roman" w:hAnsi="Times New Roman"/>
          <w:i/>
          <w:iCs/>
          <w:sz w:val="24"/>
          <w:szCs w:val="24"/>
        </w:rPr>
      </w:pPr>
    </w:p>
    <w:p w:rsidR="006E0F8B" w:rsidRPr="006A7825" w:rsidRDefault="001846FC" w:rsidP="00671E3E">
      <w:pPr>
        <w:spacing w:after="0" w:line="240" w:lineRule="auto"/>
        <w:ind w:left="-142"/>
        <w:rPr>
          <w:rFonts w:ascii="Times New Roman" w:hAnsi="Times New Roman"/>
          <w:b/>
          <w:sz w:val="24"/>
          <w:szCs w:val="24"/>
        </w:rPr>
      </w:pPr>
      <w:r w:rsidRPr="006A7825">
        <w:rPr>
          <w:rFonts w:ascii="Times New Roman" w:hAnsi="Times New Roman"/>
          <w:b/>
          <w:sz w:val="24"/>
          <w:szCs w:val="24"/>
        </w:rPr>
        <w:t>5</w:t>
      </w:r>
      <w:r w:rsidR="006E0F8B" w:rsidRPr="006A7825">
        <w:rPr>
          <w:rFonts w:ascii="Times New Roman" w:hAnsi="Times New Roman"/>
          <w:b/>
          <w:sz w:val="24"/>
          <w:szCs w:val="24"/>
        </w:rPr>
        <w:t>.1.</w:t>
      </w:r>
      <w:r w:rsidR="00556AC3" w:rsidRPr="006A7825">
        <w:rPr>
          <w:rFonts w:ascii="Times New Roman" w:hAnsi="Times New Roman"/>
          <w:b/>
          <w:sz w:val="24"/>
          <w:szCs w:val="24"/>
        </w:rPr>
        <w:t xml:space="preserve"> </w:t>
      </w:r>
      <w:r w:rsidR="006E0F8B" w:rsidRPr="006A7825">
        <w:rPr>
          <w:rFonts w:ascii="Times New Roman" w:hAnsi="Times New Roman"/>
          <w:b/>
          <w:sz w:val="24"/>
          <w:szCs w:val="24"/>
        </w:rPr>
        <w:t>Pajamos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276"/>
        <w:gridCol w:w="1275"/>
        <w:gridCol w:w="851"/>
        <w:gridCol w:w="1276"/>
        <w:gridCol w:w="708"/>
        <w:gridCol w:w="1134"/>
        <w:gridCol w:w="1134"/>
      </w:tblGrid>
      <w:tr w:rsidR="004F3BE9" w:rsidRPr="006A7825" w:rsidTr="008007C1">
        <w:trPr>
          <w:trHeight w:val="890"/>
        </w:trPr>
        <w:tc>
          <w:tcPr>
            <w:tcW w:w="2127" w:type="dxa"/>
            <w:vMerge w:val="restart"/>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lang w:eastAsia="lt-LT"/>
              </w:rPr>
              <w:lastRenderedPageBreak/>
              <w:t>Iš viso gauta lėšų iš savivaldybės biudžeto</w:t>
            </w:r>
          </w:p>
        </w:tc>
        <w:tc>
          <w:tcPr>
            <w:tcW w:w="3402" w:type="dxa"/>
            <w:gridSpan w:val="3"/>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rPr>
              <w:t xml:space="preserve">     </w:t>
            </w:r>
            <w:proofErr w:type="spellStart"/>
            <w:r w:rsidR="00C86E86" w:rsidRPr="006A7825">
              <w:rPr>
                <w:rFonts w:ascii="Times New Roman" w:hAnsi="Times New Roman"/>
                <w:b/>
                <w:sz w:val="24"/>
                <w:szCs w:val="24"/>
              </w:rPr>
              <w:t>Spec</w:t>
            </w:r>
            <w:proofErr w:type="spellEnd"/>
            <w:r w:rsidR="00C86E86" w:rsidRPr="006A7825">
              <w:rPr>
                <w:rFonts w:ascii="Times New Roman" w:hAnsi="Times New Roman"/>
                <w:b/>
                <w:sz w:val="24"/>
                <w:szCs w:val="24"/>
              </w:rPr>
              <w:t>. lėšos</w:t>
            </w:r>
          </w:p>
        </w:tc>
        <w:tc>
          <w:tcPr>
            <w:tcW w:w="1984" w:type="dxa"/>
            <w:gridSpan w:val="2"/>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rPr>
              <w:t>Projektinės lėšos</w:t>
            </w:r>
          </w:p>
        </w:tc>
        <w:tc>
          <w:tcPr>
            <w:tcW w:w="2268" w:type="dxa"/>
            <w:gridSpan w:val="2"/>
          </w:tcPr>
          <w:p w:rsidR="004F3BE9" w:rsidRPr="006A7825" w:rsidRDefault="004F3BE9" w:rsidP="00075112">
            <w:pPr>
              <w:spacing w:after="0" w:line="240" w:lineRule="auto"/>
              <w:rPr>
                <w:rFonts w:ascii="Times New Roman" w:hAnsi="Times New Roman"/>
                <w:b/>
                <w:sz w:val="24"/>
                <w:szCs w:val="24"/>
              </w:rPr>
            </w:pPr>
            <w:r w:rsidRPr="006A7825">
              <w:rPr>
                <w:rFonts w:ascii="Times New Roman" w:hAnsi="Times New Roman"/>
                <w:b/>
                <w:sz w:val="24"/>
                <w:szCs w:val="24"/>
              </w:rPr>
              <w:t>Rėmėjų lėšos</w:t>
            </w:r>
          </w:p>
          <w:p w:rsidR="004F3BE9" w:rsidRPr="006A7825" w:rsidRDefault="004F3BE9" w:rsidP="00075112">
            <w:pPr>
              <w:spacing w:after="0" w:line="240" w:lineRule="auto"/>
              <w:rPr>
                <w:rFonts w:ascii="Times New Roman" w:hAnsi="Times New Roman"/>
                <w:b/>
                <w:sz w:val="24"/>
                <w:szCs w:val="24"/>
              </w:rPr>
            </w:pPr>
          </w:p>
        </w:tc>
      </w:tr>
      <w:tr w:rsidR="004F3BE9" w:rsidRPr="006A7825" w:rsidTr="008007C1">
        <w:tc>
          <w:tcPr>
            <w:tcW w:w="2127" w:type="dxa"/>
            <w:vMerge/>
          </w:tcPr>
          <w:p w:rsidR="004F3BE9" w:rsidRPr="006A7825" w:rsidRDefault="004F3BE9" w:rsidP="00075112">
            <w:pPr>
              <w:spacing w:after="0" w:line="240" w:lineRule="auto"/>
              <w:rPr>
                <w:rFonts w:ascii="Times New Roman" w:hAnsi="Times New Roman"/>
                <w:b/>
                <w:sz w:val="20"/>
                <w:szCs w:val="20"/>
              </w:rPr>
            </w:pPr>
          </w:p>
        </w:tc>
        <w:tc>
          <w:tcPr>
            <w:tcW w:w="1276" w:type="dxa"/>
          </w:tcPr>
          <w:p w:rsidR="004F3BE9" w:rsidRPr="006A7825" w:rsidRDefault="00D40416" w:rsidP="00075112">
            <w:pPr>
              <w:spacing w:after="0" w:line="240" w:lineRule="auto"/>
              <w:rPr>
                <w:rFonts w:ascii="Times New Roman" w:hAnsi="Times New Roman"/>
                <w:b/>
                <w:sz w:val="20"/>
                <w:szCs w:val="20"/>
              </w:rPr>
            </w:pPr>
            <w:r w:rsidRPr="006A7825">
              <w:rPr>
                <w:rFonts w:ascii="Times New Roman" w:hAnsi="Times New Roman"/>
                <w:b/>
                <w:sz w:val="20"/>
                <w:szCs w:val="20"/>
              </w:rPr>
              <w:t>Patalpų</w:t>
            </w:r>
            <w:r w:rsidR="004F3BE9" w:rsidRPr="006A7825">
              <w:rPr>
                <w:rFonts w:ascii="Times New Roman" w:hAnsi="Times New Roman"/>
                <w:b/>
                <w:sz w:val="20"/>
                <w:szCs w:val="20"/>
              </w:rPr>
              <w:t xml:space="preserve"> nuoma</w:t>
            </w:r>
          </w:p>
        </w:tc>
        <w:tc>
          <w:tcPr>
            <w:tcW w:w="1275"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Mokamos</w:t>
            </w:r>
            <w:r w:rsidR="009F6668" w:rsidRPr="006A7825">
              <w:rPr>
                <w:rFonts w:ascii="Times New Roman" w:hAnsi="Times New Roman"/>
                <w:b/>
                <w:sz w:val="20"/>
                <w:szCs w:val="20"/>
              </w:rPr>
              <w:t xml:space="preserve"> paslau</w:t>
            </w:r>
            <w:r w:rsidRPr="006A7825">
              <w:rPr>
                <w:rFonts w:ascii="Times New Roman" w:hAnsi="Times New Roman"/>
                <w:b/>
                <w:sz w:val="20"/>
                <w:szCs w:val="20"/>
              </w:rPr>
              <w:t>gos</w:t>
            </w:r>
          </w:p>
        </w:tc>
        <w:tc>
          <w:tcPr>
            <w:tcW w:w="851" w:type="dxa"/>
          </w:tcPr>
          <w:p w:rsidR="004F3BE9" w:rsidRPr="006A7825" w:rsidRDefault="000F0883" w:rsidP="00075112">
            <w:pPr>
              <w:spacing w:after="0" w:line="240" w:lineRule="auto"/>
              <w:rPr>
                <w:rFonts w:ascii="Times New Roman" w:hAnsi="Times New Roman"/>
                <w:b/>
                <w:sz w:val="20"/>
                <w:szCs w:val="20"/>
              </w:rPr>
            </w:pPr>
            <w:r w:rsidRPr="006A7825">
              <w:rPr>
                <w:rFonts w:ascii="Times New Roman" w:hAnsi="Times New Roman"/>
                <w:b/>
                <w:sz w:val="20"/>
                <w:szCs w:val="20"/>
              </w:rPr>
              <w:t>K</w:t>
            </w:r>
            <w:r w:rsidR="004F3BE9" w:rsidRPr="006A7825">
              <w:rPr>
                <w:rFonts w:ascii="Times New Roman" w:hAnsi="Times New Roman"/>
                <w:b/>
                <w:sz w:val="20"/>
                <w:szCs w:val="20"/>
              </w:rPr>
              <w:t>ita</w:t>
            </w:r>
          </w:p>
        </w:tc>
        <w:tc>
          <w:tcPr>
            <w:tcW w:w="1276"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Projektų skaičius</w:t>
            </w:r>
          </w:p>
        </w:tc>
        <w:tc>
          <w:tcPr>
            <w:tcW w:w="708"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Lėšos</w:t>
            </w:r>
          </w:p>
        </w:tc>
        <w:tc>
          <w:tcPr>
            <w:tcW w:w="1134" w:type="dxa"/>
          </w:tcPr>
          <w:p w:rsidR="004F3BE9" w:rsidRPr="006A7825" w:rsidRDefault="004F3BE9" w:rsidP="00075112">
            <w:pPr>
              <w:spacing w:after="0" w:line="240" w:lineRule="auto"/>
              <w:rPr>
                <w:rFonts w:ascii="Times New Roman" w:hAnsi="Times New Roman"/>
                <w:b/>
                <w:sz w:val="20"/>
                <w:szCs w:val="20"/>
              </w:rPr>
            </w:pPr>
            <w:r w:rsidRPr="006A7825">
              <w:rPr>
                <w:rFonts w:ascii="Times New Roman" w:hAnsi="Times New Roman"/>
                <w:b/>
                <w:sz w:val="20"/>
                <w:szCs w:val="20"/>
              </w:rPr>
              <w:t>Rėmėjų skaičius</w:t>
            </w:r>
          </w:p>
        </w:tc>
        <w:tc>
          <w:tcPr>
            <w:tcW w:w="1134" w:type="dxa"/>
          </w:tcPr>
          <w:p w:rsidR="004F3BE9" w:rsidRPr="006A7825" w:rsidRDefault="000F0883" w:rsidP="00075112">
            <w:pPr>
              <w:spacing w:after="0" w:line="240" w:lineRule="auto"/>
              <w:rPr>
                <w:rFonts w:ascii="Times New Roman" w:hAnsi="Times New Roman"/>
                <w:b/>
                <w:sz w:val="20"/>
                <w:szCs w:val="20"/>
              </w:rPr>
            </w:pPr>
            <w:r w:rsidRPr="006A7825">
              <w:rPr>
                <w:rFonts w:ascii="Times New Roman" w:hAnsi="Times New Roman"/>
                <w:b/>
                <w:sz w:val="20"/>
                <w:szCs w:val="20"/>
              </w:rPr>
              <w:t xml:space="preserve">Gauta </w:t>
            </w:r>
            <w:r w:rsidR="004F3BE9" w:rsidRPr="006A7825">
              <w:rPr>
                <w:rFonts w:ascii="Times New Roman" w:hAnsi="Times New Roman"/>
                <w:b/>
                <w:sz w:val="20"/>
                <w:szCs w:val="20"/>
              </w:rPr>
              <w:t>lėšų</w:t>
            </w:r>
          </w:p>
        </w:tc>
      </w:tr>
      <w:tr w:rsidR="00D06CBB" w:rsidRPr="006A7825" w:rsidTr="008007C1">
        <w:tc>
          <w:tcPr>
            <w:tcW w:w="2127" w:type="dxa"/>
          </w:tcPr>
          <w:p w:rsidR="00D06CBB" w:rsidRPr="006A7825" w:rsidRDefault="00465F4B" w:rsidP="00075112">
            <w:pPr>
              <w:spacing w:after="0" w:line="240" w:lineRule="auto"/>
              <w:rPr>
                <w:rFonts w:ascii="Times New Roman" w:hAnsi="Times New Roman"/>
                <w:b/>
                <w:sz w:val="24"/>
                <w:szCs w:val="24"/>
              </w:rPr>
            </w:pPr>
            <w:r>
              <w:rPr>
                <w:rFonts w:ascii="Times New Roman" w:hAnsi="Times New Roman"/>
                <w:b/>
                <w:sz w:val="24"/>
                <w:szCs w:val="24"/>
              </w:rPr>
              <w:t>550910,81</w:t>
            </w:r>
          </w:p>
        </w:tc>
        <w:tc>
          <w:tcPr>
            <w:tcW w:w="1276" w:type="dxa"/>
          </w:tcPr>
          <w:p w:rsidR="00D06CBB" w:rsidRPr="006A7825" w:rsidRDefault="00465F4B" w:rsidP="00075112">
            <w:pPr>
              <w:spacing w:after="0" w:line="240" w:lineRule="auto"/>
              <w:rPr>
                <w:rFonts w:ascii="Times New Roman" w:hAnsi="Times New Roman"/>
                <w:b/>
                <w:sz w:val="24"/>
                <w:szCs w:val="24"/>
              </w:rPr>
            </w:pPr>
            <w:r>
              <w:rPr>
                <w:rFonts w:ascii="Times New Roman" w:hAnsi="Times New Roman"/>
                <w:b/>
                <w:sz w:val="24"/>
                <w:szCs w:val="24"/>
              </w:rPr>
              <w:t>-</w:t>
            </w:r>
          </w:p>
        </w:tc>
        <w:tc>
          <w:tcPr>
            <w:tcW w:w="1275" w:type="dxa"/>
          </w:tcPr>
          <w:p w:rsidR="00D06CBB" w:rsidRPr="006A7825" w:rsidRDefault="00465F4B" w:rsidP="00075112">
            <w:pPr>
              <w:spacing w:after="0" w:line="240" w:lineRule="auto"/>
              <w:rPr>
                <w:rFonts w:ascii="Times New Roman" w:hAnsi="Times New Roman"/>
                <w:b/>
                <w:sz w:val="24"/>
                <w:szCs w:val="24"/>
              </w:rPr>
            </w:pPr>
            <w:r>
              <w:rPr>
                <w:rFonts w:ascii="Times New Roman" w:hAnsi="Times New Roman"/>
                <w:b/>
                <w:sz w:val="24"/>
                <w:szCs w:val="24"/>
              </w:rPr>
              <w:t>283,8</w:t>
            </w:r>
          </w:p>
        </w:tc>
        <w:tc>
          <w:tcPr>
            <w:tcW w:w="851" w:type="dxa"/>
          </w:tcPr>
          <w:p w:rsidR="00D06CBB" w:rsidRPr="006A7825" w:rsidRDefault="00465F4B" w:rsidP="00075112">
            <w:pPr>
              <w:spacing w:after="0" w:line="240" w:lineRule="auto"/>
              <w:rPr>
                <w:rFonts w:ascii="Times New Roman" w:hAnsi="Times New Roman"/>
                <w:b/>
                <w:sz w:val="24"/>
                <w:szCs w:val="24"/>
              </w:rPr>
            </w:pPr>
            <w:r>
              <w:rPr>
                <w:rFonts w:ascii="Times New Roman" w:hAnsi="Times New Roman"/>
                <w:b/>
                <w:sz w:val="24"/>
                <w:szCs w:val="24"/>
              </w:rPr>
              <w:t>-</w:t>
            </w:r>
          </w:p>
        </w:tc>
        <w:tc>
          <w:tcPr>
            <w:tcW w:w="1276" w:type="dxa"/>
          </w:tcPr>
          <w:p w:rsidR="00D06CBB" w:rsidRPr="006A7825" w:rsidRDefault="00465F4B" w:rsidP="00075112">
            <w:pPr>
              <w:spacing w:after="0" w:line="240" w:lineRule="auto"/>
              <w:rPr>
                <w:rFonts w:ascii="Times New Roman" w:hAnsi="Times New Roman"/>
                <w:b/>
                <w:sz w:val="24"/>
                <w:szCs w:val="24"/>
              </w:rPr>
            </w:pPr>
            <w:r>
              <w:rPr>
                <w:rFonts w:ascii="Times New Roman" w:hAnsi="Times New Roman"/>
                <w:b/>
                <w:sz w:val="24"/>
                <w:szCs w:val="24"/>
              </w:rPr>
              <w:t>3</w:t>
            </w:r>
          </w:p>
        </w:tc>
        <w:tc>
          <w:tcPr>
            <w:tcW w:w="708" w:type="dxa"/>
          </w:tcPr>
          <w:p w:rsidR="00D06CBB" w:rsidRPr="006A7825" w:rsidRDefault="00465F4B" w:rsidP="00075112">
            <w:pPr>
              <w:spacing w:after="0" w:line="240" w:lineRule="auto"/>
              <w:rPr>
                <w:rFonts w:ascii="Times New Roman" w:hAnsi="Times New Roman"/>
                <w:b/>
                <w:sz w:val="24"/>
                <w:szCs w:val="24"/>
              </w:rPr>
            </w:pPr>
            <w:r>
              <w:rPr>
                <w:rFonts w:ascii="Times New Roman" w:hAnsi="Times New Roman"/>
                <w:b/>
                <w:sz w:val="24"/>
                <w:szCs w:val="24"/>
              </w:rPr>
              <w:t>5779</w:t>
            </w:r>
          </w:p>
        </w:tc>
        <w:tc>
          <w:tcPr>
            <w:tcW w:w="1134" w:type="dxa"/>
          </w:tcPr>
          <w:p w:rsidR="00D06CBB" w:rsidRPr="006A7825" w:rsidRDefault="00946D18" w:rsidP="00075112">
            <w:pPr>
              <w:spacing w:after="0" w:line="240" w:lineRule="auto"/>
              <w:rPr>
                <w:rFonts w:ascii="Times New Roman" w:hAnsi="Times New Roman"/>
                <w:b/>
                <w:sz w:val="24"/>
                <w:szCs w:val="24"/>
              </w:rPr>
            </w:pPr>
            <w:r>
              <w:rPr>
                <w:rFonts w:ascii="Times New Roman" w:hAnsi="Times New Roman"/>
                <w:b/>
                <w:sz w:val="24"/>
                <w:szCs w:val="24"/>
              </w:rPr>
              <w:t>60</w:t>
            </w:r>
          </w:p>
        </w:tc>
        <w:tc>
          <w:tcPr>
            <w:tcW w:w="1134" w:type="dxa"/>
          </w:tcPr>
          <w:p w:rsidR="00D06CBB" w:rsidRPr="006A7825" w:rsidRDefault="00465F4B" w:rsidP="00075112">
            <w:pPr>
              <w:spacing w:after="0" w:line="240" w:lineRule="auto"/>
              <w:rPr>
                <w:rFonts w:ascii="Times New Roman" w:hAnsi="Times New Roman"/>
                <w:b/>
                <w:sz w:val="24"/>
                <w:szCs w:val="24"/>
              </w:rPr>
            </w:pPr>
            <w:r>
              <w:rPr>
                <w:rFonts w:ascii="Times New Roman" w:hAnsi="Times New Roman"/>
                <w:b/>
                <w:sz w:val="24"/>
                <w:szCs w:val="24"/>
              </w:rPr>
              <w:t>7859,12</w:t>
            </w:r>
          </w:p>
        </w:tc>
      </w:tr>
    </w:tbl>
    <w:p w:rsidR="006E0F8B" w:rsidRPr="006A7825" w:rsidRDefault="006E0F8B" w:rsidP="00671E3E">
      <w:pPr>
        <w:spacing w:after="0" w:line="240" w:lineRule="auto"/>
        <w:ind w:left="-142"/>
        <w:rPr>
          <w:rFonts w:ascii="Times New Roman" w:hAnsi="Times New Roman"/>
          <w:b/>
          <w:sz w:val="24"/>
          <w:szCs w:val="24"/>
        </w:rPr>
      </w:pPr>
    </w:p>
    <w:p w:rsidR="006E0F8B" w:rsidRPr="006A7825" w:rsidRDefault="001846FC" w:rsidP="00671E3E">
      <w:pPr>
        <w:spacing w:after="0" w:line="240" w:lineRule="auto"/>
        <w:ind w:left="-142"/>
        <w:rPr>
          <w:rFonts w:ascii="Times New Roman" w:hAnsi="Times New Roman"/>
          <w:b/>
          <w:sz w:val="24"/>
          <w:szCs w:val="24"/>
        </w:rPr>
      </w:pPr>
      <w:r w:rsidRPr="006A7825">
        <w:rPr>
          <w:rFonts w:ascii="Times New Roman" w:hAnsi="Times New Roman"/>
          <w:b/>
          <w:sz w:val="24"/>
          <w:szCs w:val="24"/>
        </w:rPr>
        <w:t>5</w:t>
      </w:r>
      <w:r w:rsidR="006E0F8B" w:rsidRPr="006A7825">
        <w:rPr>
          <w:rFonts w:ascii="Times New Roman" w:hAnsi="Times New Roman"/>
          <w:b/>
          <w:sz w:val="24"/>
          <w:szCs w:val="24"/>
        </w:rPr>
        <w:t>.2. Išlaidos</w:t>
      </w:r>
    </w:p>
    <w:p w:rsidR="004F3BE9" w:rsidRPr="006A7825" w:rsidRDefault="004F3BE9" w:rsidP="00671E3E">
      <w:pPr>
        <w:spacing w:after="0" w:line="240" w:lineRule="auto"/>
        <w:ind w:left="-142"/>
        <w:rPr>
          <w:rFonts w:ascii="Times New Roman" w:hAnsi="Times New Roman"/>
          <w:b/>
          <w:sz w:val="24"/>
          <w:szCs w:val="24"/>
        </w:rPr>
      </w:pPr>
    </w:p>
    <w:tbl>
      <w:tblPr>
        <w:tblW w:w="9781" w:type="dxa"/>
        <w:tblInd w:w="-112" w:type="dxa"/>
        <w:tblLayout w:type="fixed"/>
        <w:tblCellMar>
          <w:left w:w="30" w:type="dxa"/>
          <w:right w:w="30" w:type="dxa"/>
        </w:tblCellMar>
        <w:tblLook w:val="0000"/>
      </w:tblPr>
      <w:tblGrid>
        <w:gridCol w:w="1985"/>
        <w:gridCol w:w="2127"/>
        <w:gridCol w:w="5669"/>
      </w:tblGrid>
      <w:tr w:rsidR="006E17A3" w:rsidRPr="006A7825" w:rsidTr="006E17A3">
        <w:tblPrEx>
          <w:tblCellMar>
            <w:top w:w="0" w:type="dxa"/>
            <w:bottom w:w="0" w:type="dxa"/>
          </w:tblCellMar>
        </w:tblPrEx>
        <w:trPr>
          <w:trHeight w:val="39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6E17A3" w:rsidRPr="006A7825" w:rsidRDefault="006E17A3" w:rsidP="006E0F8B">
            <w:pPr>
              <w:autoSpaceDE w:val="0"/>
              <w:autoSpaceDN w:val="0"/>
              <w:adjustRightInd w:val="0"/>
              <w:spacing w:after="0" w:line="240" w:lineRule="auto"/>
              <w:jc w:val="center"/>
              <w:rPr>
                <w:rFonts w:ascii="Times New Roman" w:hAnsi="Times New Roman"/>
                <w:b/>
                <w:sz w:val="24"/>
                <w:szCs w:val="24"/>
                <w:lang w:eastAsia="lt-LT"/>
              </w:rPr>
            </w:pPr>
            <w:r w:rsidRPr="006A7825">
              <w:rPr>
                <w:rFonts w:ascii="Times New Roman" w:hAnsi="Times New Roman"/>
                <w:b/>
                <w:sz w:val="24"/>
                <w:szCs w:val="24"/>
                <w:lang w:eastAsia="lt-LT"/>
              </w:rPr>
              <w:t>Iš viso</w:t>
            </w:r>
          </w:p>
        </w:tc>
        <w:tc>
          <w:tcPr>
            <w:tcW w:w="2127" w:type="dxa"/>
            <w:tcBorders>
              <w:top w:val="single" w:sz="4" w:space="0" w:color="auto"/>
              <w:left w:val="single" w:sz="4" w:space="0" w:color="auto"/>
              <w:bottom w:val="single" w:sz="6" w:space="0" w:color="auto"/>
              <w:right w:val="single" w:sz="4" w:space="0" w:color="auto"/>
            </w:tcBorders>
          </w:tcPr>
          <w:p w:rsidR="006E17A3" w:rsidRPr="006A7825" w:rsidRDefault="006E17A3" w:rsidP="006E0F8B">
            <w:pPr>
              <w:autoSpaceDE w:val="0"/>
              <w:autoSpaceDN w:val="0"/>
              <w:adjustRightInd w:val="0"/>
              <w:spacing w:after="0" w:line="240" w:lineRule="auto"/>
              <w:jc w:val="center"/>
              <w:rPr>
                <w:rFonts w:ascii="Times New Roman" w:hAnsi="Times New Roman"/>
                <w:b/>
                <w:sz w:val="24"/>
                <w:szCs w:val="24"/>
                <w:lang w:eastAsia="lt-LT"/>
              </w:rPr>
            </w:pPr>
            <w:r w:rsidRPr="006A7825">
              <w:rPr>
                <w:rFonts w:ascii="Times New Roman" w:hAnsi="Times New Roman"/>
                <w:b/>
                <w:sz w:val="24"/>
                <w:szCs w:val="24"/>
                <w:lang w:eastAsia="lt-LT"/>
              </w:rPr>
              <w:t>Darbo užmokesčiui</w:t>
            </w:r>
          </w:p>
        </w:tc>
        <w:tc>
          <w:tcPr>
            <w:tcW w:w="5669" w:type="dxa"/>
            <w:tcBorders>
              <w:top w:val="single" w:sz="4" w:space="0" w:color="auto"/>
              <w:left w:val="single" w:sz="4" w:space="0" w:color="auto"/>
              <w:bottom w:val="single" w:sz="6" w:space="0" w:color="auto"/>
              <w:right w:val="single" w:sz="4" w:space="0" w:color="auto"/>
            </w:tcBorders>
          </w:tcPr>
          <w:p w:rsidR="006E17A3" w:rsidRPr="006A7825" w:rsidRDefault="006E17A3" w:rsidP="006873B7">
            <w:pPr>
              <w:autoSpaceDE w:val="0"/>
              <w:autoSpaceDN w:val="0"/>
              <w:adjustRightInd w:val="0"/>
              <w:spacing w:after="0" w:line="240" w:lineRule="auto"/>
              <w:jc w:val="center"/>
              <w:rPr>
                <w:rFonts w:ascii="Times New Roman" w:hAnsi="Times New Roman"/>
                <w:b/>
                <w:sz w:val="24"/>
                <w:szCs w:val="24"/>
                <w:lang w:eastAsia="lt-LT"/>
              </w:rPr>
            </w:pPr>
            <w:r w:rsidRPr="006A7825">
              <w:rPr>
                <w:rFonts w:ascii="Times New Roman" w:hAnsi="Times New Roman"/>
                <w:b/>
                <w:sz w:val="24"/>
                <w:szCs w:val="24"/>
                <w:lang w:eastAsia="lt-LT"/>
              </w:rPr>
              <w:t>Turtui įsigyti ir finansiniams įsipareigojimams vykdyti</w:t>
            </w:r>
          </w:p>
          <w:p w:rsidR="006E17A3" w:rsidRPr="006A7825" w:rsidRDefault="006E17A3" w:rsidP="006E0F8B">
            <w:pPr>
              <w:autoSpaceDE w:val="0"/>
              <w:autoSpaceDN w:val="0"/>
              <w:adjustRightInd w:val="0"/>
              <w:spacing w:after="0" w:line="240" w:lineRule="auto"/>
              <w:jc w:val="center"/>
              <w:rPr>
                <w:rFonts w:ascii="Times New Roman" w:hAnsi="Times New Roman"/>
                <w:b/>
                <w:sz w:val="24"/>
                <w:szCs w:val="24"/>
                <w:lang w:eastAsia="lt-LT"/>
              </w:rPr>
            </w:pPr>
          </w:p>
        </w:tc>
      </w:tr>
      <w:tr w:rsidR="006E17A3" w:rsidRPr="006A7825" w:rsidTr="006E17A3">
        <w:tblPrEx>
          <w:tblCellMar>
            <w:top w:w="0" w:type="dxa"/>
            <w:bottom w:w="0" w:type="dxa"/>
          </w:tblCellMar>
        </w:tblPrEx>
        <w:trPr>
          <w:trHeight w:val="80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6E17A3" w:rsidRPr="006A7825" w:rsidRDefault="00946D18" w:rsidP="006E0F8B">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587415,73</w:t>
            </w:r>
          </w:p>
        </w:tc>
        <w:tc>
          <w:tcPr>
            <w:tcW w:w="2127" w:type="dxa"/>
            <w:tcBorders>
              <w:top w:val="single" w:sz="6" w:space="0" w:color="auto"/>
              <w:left w:val="single" w:sz="4" w:space="0" w:color="auto"/>
              <w:bottom w:val="single" w:sz="4" w:space="0" w:color="auto"/>
              <w:right w:val="single" w:sz="6" w:space="0" w:color="auto"/>
            </w:tcBorders>
          </w:tcPr>
          <w:p w:rsidR="006E17A3" w:rsidRPr="006A7825" w:rsidRDefault="00946D18" w:rsidP="006E0F8B">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354900</w:t>
            </w:r>
          </w:p>
        </w:tc>
        <w:tc>
          <w:tcPr>
            <w:tcW w:w="5669" w:type="dxa"/>
            <w:tcBorders>
              <w:left w:val="single" w:sz="6" w:space="0" w:color="auto"/>
              <w:bottom w:val="single" w:sz="4" w:space="0" w:color="auto"/>
              <w:right w:val="single" w:sz="4" w:space="0" w:color="auto"/>
            </w:tcBorders>
          </w:tcPr>
          <w:p w:rsidR="006E17A3" w:rsidRPr="006A7825" w:rsidRDefault="00946D18" w:rsidP="006873B7">
            <w:pPr>
              <w:autoSpaceDE w:val="0"/>
              <w:autoSpaceDN w:val="0"/>
              <w:adjustRightInd w:val="0"/>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232515,73</w:t>
            </w:r>
          </w:p>
        </w:tc>
      </w:tr>
    </w:tbl>
    <w:p w:rsidR="006E0F8B" w:rsidRPr="006A7825" w:rsidRDefault="006E0F8B" w:rsidP="00671E3E">
      <w:pPr>
        <w:spacing w:after="0" w:line="240" w:lineRule="auto"/>
        <w:ind w:left="-142"/>
        <w:rPr>
          <w:rFonts w:ascii="Times New Roman" w:hAnsi="Times New Roman"/>
          <w:b/>
          <w:sz w:val="24"/>
          <w:szCs w:val="24"/>
        </w:rPr>
      </w:pPr>
      <w:r w:rsidRPr="006A7825">
        <w:rPr>
          <w:rFonts w:ascii="Times New Roman" w:hAnsi="Times New Roman"/>
          <w:b/>
          <w:sz w:val="24"/>
          <w:szCs w:val="24"/>
        </w:rPr>
        <w:tab/>
      </w:r>
    </w:p>
    <w:p w:rsidR="006E17A3" w:rsidRDefault="00ED0B4C" w:rsidP="00CD7637">
      <w:pPr>
        <w:spacing w:after="0" w:line="240" w:lineRule="auto"/>
        <w:ind w:left="-142"/>
        <w:rPr>
          <w:rFonts w:ascii="Times New Roman" w:hAnsi="Times New Roman"/>
          <w:bCs/>
          <w:i/>
          <w:iCs/>
          <w:sz w:val="24"/>
          <w:szCs w:val="24"/>
        </w:rPr>
      </w:pPr>
      <w:r w:rsidRPr="006A7825">
        <w:rPr>
          <w:rFonts w:ascii="Times New Roman" w:hAnsi="Times New Roman"/>
          <w:b/>
          <w:sz w:val="24"/>
          <w:szCs w:val="24"/>
        </w:rPr>
        <w:t>6</w:t>
      </w:r>
      <w:r w:rsidR="00C72F70" w:rsidRPr="006A7825">
        <w:rPr>
          <w:rFonts w:ascii="Times New Roman" w:hAnsi="Times New Roman"/>
          <w:b/>
          <w:sz w:val="24"/>
          <w:szCs w:val="24"/>
        </w:rPr>
        <w:t xml:space="preserve">. </w:t>
      </w:r>
      <w:r w:rsidR="00BF5BB9" w:rsidRPr="006A7825">
        <w:rPr>
          <w:rFonts w:ascii="Times New Roman" w:hAnsi="Times New Roman"/>
          <w:b/>
          <w:sz w:val="24"/>
          <w:szCs w:val="24"/>
        </w:rPr>
        <w:t>Projektinė veikla</w:t>
      </w:r>
      <w:r w:rsidR="00CD7637" w:rsidRPr="006A7825">
        <w:rPr>
          <w:rFonts w:ascii="Times New Roman" w:hAnsi="Times New Roman"/>
          <w:bCs/>
          <w:i/>
          <w:iCs/>
          <w:sz w:val="24"/>
          <w:szCs w:val="24"/>
        </w:rPr>
        <w:t xml:space="preserve"> (</w:t>
      </w:r>
      <w:r w:rsidR="00364DB1">
        <w:rPr>
          <w:rFonts w:ascii="Times New Roman" w:hAnsi="Times New Roman"/>
          <w:bCs/>
          <w:i/>
          <w:iCs/>
          <w:sz w:val="24"/>
          <w:szCs w:val="24"/>
        </w:rPr>
        <w:t>informacija apie įgyvendintus ir vykdomus projektus</w:t>
      </w:r>
      <w:r w:rsidR="00CD7637" w:rsidRPr="006A7825">
        <w:rPr>
          <w:rFonts w:ascii="Times New Roman" w:hAnsi="Times New Roman"/>
          <w:bCs/>
          <w:i/>
          <w:iCs/>
          <w:sz w:val="24"/>
          <w:szCs w:val="24"/>
        </w:rPr>
        <w:t>)</w:t>
      </w:r>
    </w:p>
    <w:p w:rsidR="001343EF" w:rsidRDefault="001343EF" w:rsidP="00CD7637">
      <w:pPr>
        <w:spacing w:after="0" w:line="240" w:lineRule="auto"/>
        <w:ind w:left="-142"/>
        <w:rPr>
          <w:rFonts w:ascii="Times New Roman" w:hAnsi="Times New Roman"/>
          <w:bCs/>
          <w:sz w:val="24"/>
          <w:szCs w:val="24"/>
        </w:rPr>
      </w:pPr>
    </w:p>
    <w:p w:rsidR="001343EF" w:rsidRPr="001343EF" w:rsidRDefault="001343EF" w:rsidP="001343EF">
      <w:pPr>
        <w:spacing w:after="0" w:line="360" w:lineRule="auto"/>
        <w:jc w:val="both"/>
        <w:rPr>
          <w:rFonts w:ascii="Times New Roman" w:eastAsia="Batang" w:hAnsi="Times New Roman"/>
          <w:sz w:val="24"/>
          <w:szCs w:val="24"/>
          <w:lang w:eastAsia="lt-LT"/>
        </w:rPr>
      </w:pPr>
      <w:r>
        <w:rPr>
          <w:rFonts w:ascii="Times New Roman" w:hAnsi="Times New Roman"/>
          <w:b/>
          <w:bCs/>
          <w:iCs/>
          <w:sz w:val="24"/>
          <w:szCs w:val="24"/>
        </w:rPr>
        <w:tab/>
      </w:r>
      <w:r w:rsidRPr="001343EF">
        <w:rPr>
          <w:rFonts w:ascii="Times New Roman" w:hAnsi="Times New Roman"/>
          <w:bCs/>
          <w:iCs/>
          <w:sz w:val="24"/>
          <w:szCs w:val="24"/>
        </w:rPr>
        <w:t>Prienų Justino Marcinkevičiaus viešoji biblioteka</w:t>
      </w:r>
      <w:r w:rsidRPr="00F173DA">
        <w:rPr>
          <w:rFonts w:ascii="Times New Roman" w:hAnsi="Times New Roman"/>
          <w:sz w:val="24"/>
          <w:szCs w:val="24"/>
        </w:rPr>
        <w:t xml:space="preserve"> 2018 m., kaip ir ankstesniaisiais metais, aktyviai dalyvavo projektinėje veikloje.  Pa</w:t>
      </w:r>
      <w:r w:rsidR="00361868">
        <w:rPr>
          <w:rFonts w:ascii="Times New Roman" w:hAnsi="Times New Roman"/>
          <w:sz w:val="24"/>
          <w:szCs w:val="24"/>
        </w:rPr>
        <w:t>rengti</w:t>
      </w:r>
      <w:r w:rsidR="00F66BB3">
        <w:rPr>
          <w:rFonts w:ascii="Times New Roman" w:hAnsi="Times New Roman"/>
          <w:sz w:val="24"/>
          <w:szCs w:val="24"/>
        </w:rPr>
        <w:t xml:space="preserve"> 7 projektai</w:t>
      </w:r>
      <w:r w:rsidRPr="00F173DA">
        <w:rPr>
          <w:rFonts w:ascii="Times New Roman" w:hAnsi="Times New Roman"/>
          <w:sz w:val="24"/>
          <w:szCs w:val="24"/>
        </w:rPr>
        <w:t xml:space="preserve">  Lietuvos kultūros tarybai ir Europos komisijos atstovybei Lietuvoje: „Išmanusis kelias „200 km prieniškių pėdomis“,  „Kūryba be stabdžių“, „Rimtai ir žaismingai:  kultūra ir laikas",  „Konferencija „Man reikalingi pasaulio centrai, kuriuose aš noriu užkariauti Lietuvai vietą“ (Matas Šalčius)“, „Renginių ciklas „Kultūriniai pašnekesiai. Tarpukario Kaunas“, „Dienos pietūs: šviežia knyga 17.00“,  „Atrask, pažink, pamilk ir saugok!“.  Lietuvos kultūros taryba skyrė 4600 eurų </w:t>
      </w:r>
      <w:proofErr w:type="spellStart"/>
      <w:r w:rsidRPr="00F173DA">
        <w:rPr>
          <w:rFonts w:ascii="Times New Roman" w:hAnsi="Times New Roman"/>
          <w:sz w:val="24"/>
          <w:szCs w:val="24"/>
        </w:rPr>
        <w:t>inovatyvių</w:t>
      </w:r>
      <w:proofErr w:type="spellEnd"/>
      <w:r w:rsidRPr="00F173DA">
        <w:rPr>
          <w:rFonts w:ascii="Times New Roman" w:hAnsi="Times New Roman"/>
          <w:sz w:val="24"/>
          <w:szCs w:val="24"/>
        </w:rPr>
        <w:t xml:space="preserve"> paslaugų kūrimo projektui „Išmanusis kelias „200 km prieniškių pėdomis“, Europos komisijos atstovybė Lietuvoje – 900 eurų Europos dienos renginių ciklui „Atrask, pažink, pamilk ir saugok!“. 2018 m. parengta ir pradėta įgyvendinti  Kultūros paso edukacinė programa „Skaitau ir kuriu!“.</w:t>
      </w:r>
      <w:r w:rsidRPr="001343EF">
        <w:rPr>
          <w:rFonts w:ascii="Times New Roman" w:eastAsia="Times New Roman" w:hAnsi="Times New Roman"/>
          <w:bCs/>
          <w:sz w:val="24"/>
          <w:szCs w:val="24"/>
          <w:lang w:eastAsia="lt-LT"/>
        </w:rPr>
        <w:t xml:space="preserve"> </w:t>
      </w:r>
      <w:r w:rsidRPr="001343EF">
        <w:rPr>
          <w:rFonts w:ascii="Times New Roman" w:eastAsia="Batang" w:hAnsi="Times New Roman"/>
          <w:sz w:val="24"/>
          <w:szCs w:val="24"/>
          <w:lang w:eastAsia="lt-LT"/>
        </w:rPr>
        <w:t xml:space="preserve">Biblioteka taip pat dalyvavo Lietuvos nacionalinės Martyno Mažvydo bibliotekos ir Kauno apskrities viešosios bibliotekos  vykdomuose projektuose </w:t>
      </w:r>
      <w:hyperlink r:id="rId11" w:history="1">
        <w:r w:rsidRPr="001343EF">
          <w:rPr>
            <w:rFonts w:ascii="Times New Roman" w:eastAsia="Batang" w:hAnsi="Times New Roman"/>
            <w:sz w:val="24"/>
            <w:szCs w:val="24"/>
            <w:lang w:eastAsia="lt-LT"/>
          </w:rPr>
          <w:t>„Visuomenės poreikius atitinkančios virtualios kultūrinės erdvės vystymas“</w:t>
        </w:r>
      </w:hyperlink>
      <w:r w:rsidR="00F66BB3">
        <w:rPr>
          <w:rFonts w:ascii="Times New Roman" w:eastAsia="Batang" w:hAnsi="Times New Roman"/>
          <w:sz w:val="24"/>
          <w:szCs w:val="24"/>
          <w:lang w:eastAsia="lt-LT"/>
        </w:rPr>
        <w:t xml:space="preserve"> ir</w:t>
      </w:r>
      <w:r w:rsidRPr="001343EF">
        <w:rPr>
          <w:rFonts w:ascii="Times New Roman" w:eastAsia="Batang" w:hAnsi="Times New Roman"/>
          <w:sz w:val="24"/>
          <w:szCs w:val="24"/>
          <w:lang w:eastAsia="lt-LT"/>
        </w:rPr>
        <w:t xml:space="preserve"> „</w:t>
      </w:r>
      <w:r w:rsidRPr="001343EF">
        <w:rPr>
          <w:rFonts w:ascii="Times New Roman" w:eastAsia="Batang" w:hAnsi="Times New Roman"/>
          <w:iCs/>
          <w:sz w:val="24"/>
          <w:szCs w:val="24"/>
          <w:lang w:eastAsia="lt-LT"/>
        </w:rPr>
        <w:t>Vizualaus turinio kūrimas šiandieninėje komunikacijoje</w:t>
      </w:r>
      <w:r w:rsidRPr="001343EF">
        <w:rPr>
          <w:rFonts w:ascii="Times New Roman" w:eastAsia="Batang" w:hAnsi="Times New Roman"/>
          <w:sz w:val="24"/>
          <w:szCs w:val="24"/>
          <w:lang w:eastAsia="lt-LT"/>
        </w:rPr>
        <w:t>" bei tarptautiniame projekte „Žaliosios jungtys“ ("</w:t>
      </w:r>
      <w:proofErr w:type="spellStart"/>
      <w:r w:rsidRPr="001343EF">
        <w:rPr>
          <w:rFonts w:ascii="Times New Roman" w:eastAsia="Batang" w:hAnsi="Times New Roman"/>
          <w:sz w:val="24"/>
          <w:szCs w:val="24"/>
          <w:lang w:eastAsia="lt-LT"/>
        </w:rPr>
        <w:t>Arboreal</w:t>
      </w:r>
      <w:proofErr w:type="spellEnd"/>
      <w:r w:rsidRPr="001343EF">
        <w:rPr>
          <w:rFonts w:ascii="Times New Roman" w:eastAsia="Batang" w:hAnsi="Times New Roman"/>
          <w:sz w:val="24"/>
          <w:szCs w:val="24"/>
          <w:lang w:eastAsia="lt-LT"/>
        </w:rPr>
        <w:t xml:space="preserve"> </w:t>
      </w:r>
      <w:proofErr w:type="spellStart"/>
      <w:r w:rsidRPr="001343EF">
        <w:rPr>
          <w:rFonts w:ascii="Times New Roman" w:eastAsia="Batang" w:hAnsi="Times New Roman"/>
          <w:sz w:val="24"/>
          <w:szCs w:val="24"/>
          <w:lang w:eastAsia="lt-LT"/>
        </w:rPr>
        <w:t>Futures</w:t>
      </w:r>
      <w:proofErr w:type="spellEnd"/>
      <w:r w:rsidRPr="001343EF">
        <w:rPr>
          <w:rFonts w:ascii="Times New Roman" w:eastAsia="Batang" w:hAnsi="Times New Roman"/>
          <w:sz w:val="24"/>
          <w:szCs w:val="24"/>
          <w:lang w:eastAsia="lt-LT"/>
        </w:rPr>
        <w:t>"), skatinusiame bendruomenes telktis, skaityti netradi</w:t>
      </w:r>
      <w:r w:rsidR="00F66BB3">
        <w:rPr>
          <w:rFonts w:ascii="Times New Roman" w:eastAsia="Batang" w:hAnsi="Times New Roman"/>
          <w:sz w:val="24"/>
          <w:szCs w:val="24"/>
          <w:lang w:eastAsia="lt-LT"/>
        </w:rPr>
        <w:t>cinėse erdvėse,</w:t>
      </w:r>
      <w:r w:rsidRPr="001343EF">
        <w:rPr>
          <w:rFonts w:ascii="Times New Roman" w:eastAsia="Batang" w:hAnsi="Times New Roman"/>
          <w:sz w:val="24"/>
          <w:szCs w:val="24"/>
          <w:lang w:eastAsia="lt-LT"/>
        </w:rPr>
        <w:t xml:space="preserve"> </w:t>
      </w:r>
      <w:r w:rsidRPr="00F173DA">
        <w:rPr>
          <w:rFonts w:ascii="Times New Roman" w:hAnsi="Times New Roman"/>
          <w:sz w:val="24"/>
          <w:szCs w:val="24"/>
        </w:rPr>
        <w:t>atgaivinti žmonių ryšį su gamta per bendruomeninį augalų sodinimą.</w:t>
      </w:r>
      <w:r w:rsidRPr="001343EF">
        <w:rPr>
          <w:rFonts w:ascii="Times New Roman" w:eastAsia="Batang" w:hAnsi="Times New Roman"/>
          <w:sz w:val="24"/>
          <w:szCs w:val="24"/>
          <w:lang w:eastAsia="lt-LT"/>
        </w:rPr>
        <w:t xml:space="preserve"> Projekto „Žaliosios jungtys“ rezultatas – įrengtas ir atidar</w:t>
      </w:r>
      <w:r w:rsidR="00F173DA">
        <w:rPr>
          <w:rFonts w:ascii="Times New Roman" w:eastAsia="Batang" w:hAnsi="Times New Roman"/>
          <w:sz w:val="24"/>
          <w:szCs w:val="24"/>
          <w:lang w:eastAsia="lt-LT"/>
        </w:rPr>
        <w:t xml:space="preserve">ytas </w:t>
      </w:r>
      <w:r w:rsidRPr="001343EF">
        <w:rPr>
          <w:rFonts w:ascii="Times New Roman" w:eastAsia="Batang" w:hAnsi="Times New Roman"/>
          <w:sz w:val="24"/>
          <w:szCs w:val="24"/>
          <w:lang w:eastAsia="lt-LT"/>
        </w:rPr>
        <w:t>knygų namelis Balbieriškio parke.</w:t>
      </w:r>
      <w:r w:rsidRPr="00F173DA">
        <w:rPr>
          <w:rFonts w:ascii="Times New Roman" w:hAnsi="Times New Roman"/>
          <w:sz w:val="24"/>
          <w:szCs w:val="24"/>
        </w:rPr>
        <w:t xml:space="preserve"> </w:t>
      </w:r>
    </w:p>
    <w:p w:rsidR="001343EF" w:rsidRPr="001343EF" w:rsidRDefault="001343EF" w:rsidP="001343EF">
      <w:pPr>
        <w:widowControl w:val="0"/>
        <w:suppressAutoHyphens/>
        <w:spacing w:after="0" w:line="360" w:lineRule="auto"/>
        <w:ind w:firstLine="1296"/>
        <w:contextualSpacing/>
        <w:jc w:val="both"/>
        <w:rPr>
          <w:rFonts w:ascii="Times New Roman" w:eastAsia="Times New Roman" w:hAnsi="Times New Roman"/>
          <w:sz w:val="24"/>
          <w:szCs w:val="24"/>
          <w:lang w:eastAsia="lt-LT"/>
        </w:rPr>
      </w:pPr>
      <w:proofErr w:type="spellStart"/>
      <w:r w:rsidRPr="001343EF">
        <w:rPr>
          <w:rFonts w:ascii="Times New Roman" w:eastAsia="Times New Roman" w:hAnsi="Times New Roman"/>
          <w:bCs/>
          <w:sz w:val="24"/>
          <w:szCs w:val="24"/>
          <w:lang w:eastAsia="lt-LT"/>
        </w:rPr>
        <w:t>Strielčių</w:t>
      </w:r>
      <w:proofErr w:type="spellEnd"/>
      <w:r w:rsidRPr="001343EF">
        <w:rPr>
          <w:rFonts w:ascii="Times New Roman" w:eastAsia="Times New Roman" w:hAnsi="Times New Roman"/>
          <w:bCs/>
          <w:sz w:val="24"/>
          <w:szCs w:val="24"/>
          <w:lang w:eastAsia="lt-LT"/>
        </w:rPr>
        <w:t xml:space="preserve">  ir </w:t>
      </w:r>
      <w:proofErr w:type="spellStart"/>
      <w:r w:rsidRPr="001343EF">
        <w:rPr>
          <w:rFonts w:ascii="Times New Roman" w:eastAsia="Times New Roman" w:hAnsi="Times New Roman"/>
          <w:bCs/>
          <w:sz w:val="24"/>
          <w:szCs w:val="24"/>
          <w:lang w:eastAsia="lt-LT"/>
        </w:rPr>
        <w:t>Kašonių</w:t>
      </w:r>
      <w:proofErr w:type="spellEnd"/>
      <w:r w:rsidRPr="001343EF">
        <w:rPr>
          <w:rFonts w:ascii="Times New Roman" w:eastAsia="Times New Roman" w:hAnsi="Times New Roman"/>
          <w:bCs/>
          <w:sz w:val="24"/>
          <w:szCs w:val="24"/>
          <w:lang w:eastAsia="lt-LT"/>
        </w:rPr>
        <w:t xml:space="preserve"> bibliotekos kartu su vietos bendruomenėmis rengė paraiškas </w:t>
      </w:r>
      <w:r w:rsidRPr="001343EF">
        <w:rPr>
          <w:rFonts w:ascii="Times New Roman" w:eastAsia="Times New Roman" w:hAnsi="Times New Roman"/>
          <w:sz w:val="24"/>
          <w:szCs w:val="24"/>
          <w:lang w:eastAsia="lt-LT"/>
        </w:rPr>
        <w:t>Nacionalinės mokėjimo agentūros prie Žemės ūkio ministerijos Žemės ūkio paramos departamento Nacionalinės paramos skyriui, Prienų rajono savivaldybės kultūros, sporto, jaunimo ir bendruomenės veikos aktyvinimo programai „Prienų rajono seniūnijų sportinės ir kultūrinės veiklos organizavimas“</w:t>
      </w:r>
      <w:r w:rsidRPr="008317BC">
        <w:rPr>
          <w:rFonts w:ascii="Times New Roman" w:hAnsi="Times New Roman"/>
          <w:sz w:val="24"/>
          <w:szCs w:val="24"/>
        </w:rPr>
        <w:t xml:space="preserve">, </w:t>
      </w:r>
      <w:r w:rsidRPr="001343EF">
        <w:rPr>
          <w:rFonts w:ascii="Times New Roman" w:eastAsia="Times New Roman" w:hAnsi="Times New Roman"/>
          <w:bCs/>
          <w:sz w:val="24"/>
          <w:szCs w:val="24"/>
          <w:lang w:eastAsia="lt-LT"/>
        </w:rPr>
        <w:t>Prienų rajono vietos veiklos grupei</w:t>
      </w:r>
      <w:r w:rsidRPr="008317BC">
        <w:rPr>
          <w:rFonts w:ascii="Times New Roman" w:hAnsi="Times New Roman"/>
          <w:sz w:val="24"/>
          <w:szCs w:val="24"/>
        </w:rPr>
        <w:t xml:space="preserve"> pagal kaimo vietovių vietos plėtros strategijos „Prienų rajono vietos veiklos grupės teritorijos 2015-2023 m. vietos plėtros strategija“ (toliau – VPS) priemonės „Pagrindinės paslaugos ir kaimų atnaujinimas kaimo vietovėse“ (Nr.  </w:t>
      </w:r>
      <w:r w:rsidRPr="001343EF">
        <w:rPr>
          <w:rFonts w:ascii="Times New Roman" w:hAnsi="Times New Roman"/>
          <w:sz w:val="24"/>
          <w:szCs w:val="24"/>
          <w:lang w:val="en-US"/>
        </w:rPr>
        <w:t xml:space="preserve">LEADER-19.2-7) </w:t>
      </w:r>
      <w:proofErr w:type="spellStart"/>
      <w:r w:rsidRPr="001343EF">
        <w:rPr>
          <w:rFonts w:ascii="Times New Roman" w:hAnsi="Times New Roman"/>
          <w:sz w:val="24"/>
          <w:szCs w:val="24"/>
          <w:lang w:val="en-US"/>
        </w:rPr>
        <w:t>veiklos</w:t>
      </w:r>
      <w:proofErr w:type="spellEnd"/>
      <w:r w:rsidRPr="001343EF">
        <w:rPr>
          <w:rFonts w:ascii="Times New Roman" w:hAnsi="Times New Roman"/>
          <w:sz w:val="24"/>
          <w:szCs w:val="24"/>
          <w:lang w:val="en-US"/>
        </w:rPr>
        <w:t xml:space="preserve"> </w:t>
      </w:r>
      <w:proofErr w:type="spellStart"/>
      <w:r w:rsidRPr="001343EF">
        <w:rPr>
          <w:rFonts w:ascii="Times New Roman" w:hAnsi="Times New Roman"/>
          <w:sz w:val="24"/>
          <w:szCs w:val="24"/>
          <w:lang w:val="en-US"/>
        </w:rPr>
        <w:t>sritį</w:t>
      </w:r>
      <w:proofErr w:type="spellEnd"/>
      <w:r w:rsidRPr="001343EF">
        <w:rPr>
          <w:rFonts w:ascii="Times New Roman" w:hAnsi="Times New Roman"/>
          <w:sz w:val="24"/>
          <w:szCs w:val="24"/>
          <w:lang w:val="en-US"/>
        </w:rPr>
        <w:t xml:space="preserve"> „</w:t>
      </w:r>
      <w:proofErr w:type="spellStart"/>
      <w:r w:rsidRPr="001343EF">
        <w:rPr>
          <w:rFonts w:ascii="Times New Roman" w:hAnsi="Times New Roman"/>
          <w:sz w:val="24"/>
          <w:szCs w:val="24"/>
          <w:lang w:val="en-US"/>
        </w:rPr>
        <w:t>Parama</w:t>
      </w:r>
      <w:proofErr w:type="spellEnd"/>
      <w:r w:rsidRPr="001343EF">
        <w:rPr>
          <w:rFonts w:ascii="Times New Roman" w:hAnsi="Times New Roman"/>
          <w:sz w:val="24"/>
          <w:szCs w:val="24"/>
          <w:lang w:val="en-US"/>
        </w:rPr>
        <w:t xml:space="preserve"> </w:t>
      </w:r>
      <w:proofErr w:type="spellStart"/>
      <w:r w:rsidRPr="001343EF">
        <w:rPr>
          <w:rFonts w:ascii="Times New Roman" w:hAnsi="Times New Roman"/>
          <w:sz w:val="24"/>
          <w:szCs w:val="24"/>
          <w:lang w:val="en-US"/>
        </w:rPr>
        <w:t>investicijoms</w:t>
      </w:r>
      <w:proofErr w:type="spellEnd"/>
      <w:r w:rsidRPr="001343EF">
        <w:rPr>
          <w:rFonts w:ascii="Times New Roman" w:hAnsi="Times New Roman"/>
          <w:sz w:val="24"/>
          <w:szCs w:val="24"/>
          <w:lang w:val="en-US"/>
        </w:rPr>
        <w:t xml:space="preserve"> į </w:t>
      </w:r>
      <w:proofErr w:type="spellStart"/>
      <w:r w:rsidRPr="001343EF">
        <w:rPr>
          <w:rFonts w:ascii="Times New Roman" w:hAnsi="Times New Roman"/>
          <w:sz w:val="24"/>
          <w:szCs w:val="24"/>
          <w:lang w:val="en-US"/>
        </w:rPr>
        <w:t>visų</w:t>
      </w:r>
      <w:proofErr w:type="spellEnd"/>
      <w:r w:rsidRPr="001343EF">
        <w:rPr>
          <w:rFonts w:ascii="Times New Roman" w:hAnsi="Times New Roman"/>
          <w:sz w:val="24"/>
          <w:szCs w:val="24"/>
          <w:lang w:val="en-US"/>
        </w:rPr>
        <w:t xml:space="preserve"> </w:t>
      </w:r>
      <w:proofErr w:type="spellStart"/>
      <w:r w:rsidRPr="001343EF">
        <w:rPr>
          <w:rFonts w:ascii="Times New Roman" w:hAnsi="Times New Roman"/>
          <w:sz w:val="24"/>
          <w:szCs w:val="24"/>
          <w:lang w:val="en-US"/>
        </w:rPr>
        <w:t>rūšių</w:t>
      </w:r>
      <w:proofErr w:type="spellEnd"/>
      <w:r w:rsidRPr="001343EF">
        <w:rPr>
          <w:rFonts w:ascii="Times New Roman" w:hAnsi="Times New Roman"/>
          <w:sz w:val="24"/>
          <w:szCs w:val="24"/>
          <w:lang w:val="en-US"/>
        </w:rPr>
        <w:t xml:space="preserve"> </w:t>
      </w:r>
      <w:proofErr w:type="spellStart"/>
      <w:r w:rsidRPr="001343EF">
        <w:rPr>
          <w:rFonts w:ascii="Times New Roman" w:hAnsi="Times New Roman"/>
          <w:sz w:val="24"/>
          <w:szCs w:val="24"/>
          <w:lang w:val="en-US"/>
        </w:rPr>
        <w:t>mažos</w:t>
      </w:r>
      <w:proofErr w:type="spellEnd"/>
      <w:r w:rsidRPr="001343EF">
        <w:rPr>
          <w:rFonts w:ascii="Times New Roman" w:hAnsi="Times New Roman"/>
          <w:sz w:val="24"/>
          <w:szCs w:val="24"/>
          <w:lang w:val="en-US"/>
        </w:rPr>
        <w:t xml:space="preserve"> </w:t>
      </w:r>
      <w:proofErr w:type="spellStart"/>
      <w:r w:rsidRPr="001343EF">
        <w:rPr>
          <w:rFonts w:ascii="Times New Roman" w:hAnsi="Times New Roman"/>
          <w:sz w:val="24"/>
          <w:szCs w:val="24"/>
          <w:lang w:val="en-US"/>
        </w:rPr>
        <w:t>apimties</w:t>
      </w:r>
      <w:proofErr w:type="spellEnd"/>
      <w:proofErr w:type="gramStart"/>
      <w:r w:rsidRPr="001343EF">
        <w:rPr>
          <w:rFonts w:ascii="Times New Roman" w:hAnsi="Times New Roman"/>
          <w:sz w:val="24"/>
          <w:szCs w:val="24"/>
          <w:lang w:val="en-US"/>
        </w:rPr>
        <w:t xml:space="preserve">  </w:t>
      </w:r>
      <w:proofErr w:type="spellStart"/>
      <w:r w:rsidRPr="001343EF">
        <w:rPr>
          <w:rFonts w:ascii="Times New Roman" w:hAnsi="Times New Roman"/>
          <w:sz w:val="24"/>
          <w:szCs w:val="24"/>
          <w:lang w:val="en-US"/>
        </w:rPr>
        <w:t>infrastruktūrą</w:t>
      </w:r>
      <w:proofErr w:type="spellEnd"/>
      <w:proofErr w:type="gramEnd"/>
      <w:r w:rsidRPr="001343EF">
        <w:rPr>
          <w:rFonts w:ascii="Times New Roman" w:hAnsi="Times New Roman"/>
          <w:sz w:val="24"/>
          <w:szCs w:val="24"/>
          <w:lang w:val="en-US"/>
        </w:rPr>
        <w:t>“.</w:t>
      </w:r>
      <w:r w:rsidR="00F66BB3">
        <w:rPr>
          <w:rFonts w:ascii="Times New Roman" w:hAnsi="Times New Roman"/>
          <w:sz w:val="24"/>
          <w:szCs w:val="24"/>
          <w:lang w:val="en-US"/>
        </w:rPr>
        <w:t xml:space="preserve"> </w:t>
      </w:r>
      <w:r w:rsidRPr="001343EF">
        <w:rPr>
          <w:rFonts w:ascii="Times New Roman" w:eastAsia="Times New Roman" w:hAnsi="Times New Roman"/>
          <w:bCs/>
          <w:sz w:val="24"/>
          <w:szCs w:val="24"/>
          <w:lang w:eastAsia="lt-LT"/>
        </w:rPr>
        <w:t xml:space="preserve">Balbieriškio </w:t>
      </w:r>
      <w:r w:rsidRPr="001343EF">
        <w:rPr>
          <w:rFonts w:ascii="Times New Roman" w:eastAsia="Times New Roman" w:hAnsi="Times New Roman"/>
          <w:bCs/>
          <w:sz w:val="24"/>
          <w:szCs w:val="24"/>
          <w:lang w:eastAsia="lt-LT"/>
        </w:rPr>
        <w:lastRenderedPageBreak/>
        <w:t xml:space="preserve">biblioteka </w:t>
      </w:r>
      <w:r w:rsidR="00F66BB3">
        <w:rPr>
          <w:rFonts w:ascii="Times New Roman" w:eastAsia="Times New Roman" w:hAnsi="Times New Roman"/>
          <w:bCs/>
          <w:sz w:val="24"/>
          <w:szCs w:val="24"/>
          <w:lang w:eastAsia="lt-LT"/>
        </w:rPr>
        <w:t xml:space="preserve">dalyvavo tęstiniuose Prienų r. </w:t>
      </w:r>
      <w:r w:rsidRPr="001343EF">
        <w:rPr>
          <w:rFonts w:ascii="Times New Roman" w:eastAsia="Times New Roman" w:hAnsi="Times New Roman"/>
          <w:bCs/>
          <w:sz w:val="24"/>
          <w:szCs w:val="24"/>
          <w:lang w:eastAsia="lt-LT"/>
        </w:rPr>
        <w:t xml:space="preserve">Balbieriškio pagrindinės mokyklos projektuose „Gyvenimą tėvynei ir miškams paaukoję. Žymiausi Lietuvos miškininkai“, „Miško dovanos“,  Prienų r. savivaldybės socialinių paslaugų centro programoje „Linas“. </w:t>
      </w:r>
      <w:r w:rsidRPr="001343EF">
        <w:rPr>
          <w:rFonts w:ascii="Times New Roman" w:hAnsi="Times New Roman"/>
          <w:sz w:val="24"/>
          <w:szCs w:val="24"/>
          <w:lang w:val="en-US"/>
        </w:rPr>
        <w:t xml:space="preserve"> </w:t>
      </w:r>
    </w:p>
    <w:p w:rsidR="00F66BB3" w:rsidRPr="00473E8A" w:rsidRDefault="001343EF" w:rsidP="001343EF">
      <w:pPr>
        <w:spacing w:after="0" w:line="360" w:lineRule="auto"/>
        <w:jc w:val="both"/>
        <w:rPr>
          <w:rFonts w:ascii="Times New Roman" w:hAnsi="Times New Roman"/>
          <w:sz w:val="24"/>
          <w:szCs w:val="24"/>
        </w:rPr>
      </w:pPr>
      <w:r w:rsidRPr="001343EF">
        <w:rPr>
          <w:rFonts w:ascii="Times New Roman" w:hAnsi="Times New Roman"/>
          <w:b/>
          <w:sz w:val="24"/>
          <w:szCs w:val="24"/>
        </w:rPr>
        <w:tab/>
      </w:r>
      <w:r w:rsidR="00F66BB3" w:rsidRPr="00473E8A">
        <w:rPr>
          <w:rFonts w:ascii="Times New Roman" w:hAnsi="Times New Roman"/>
          <w:sz w:val="24"/>
          <w:szCs w:val="24"/>
        </w:rPr>
        <w:t xml:space="preserve">Įgyvendinus projektą </w:t>
      </w:r>
      <w:r w:rsidRPr="00473E8A">
        <w:rPr>
          <w:rFonts w:ascii="Times New Roman" w:hAnsi="Times New Roman"/>
          <w:sz w:val="24"/>
          <w:szCs w:val="24"/>
        </w:rPr>
        <w:t>„Išmanusis kelias „200 km. prieniškių pėdomis“</w:t>
      </w:r>
      <w:r w:rsidR="00F66BB3" w:rsidRPr="00473E8A">
        <w:rPr>
          <w:rFonts w:ascii="Times New Roman" w:hAnsi="Times New Roman"/>
          <w:sz w:val="24"/>
          <w:szCs w:val="24"/>
        </w:rPr>
        <w:t>, sukurta nauja virtualios ekskursijos paslauga,</w:t>
      </w:r>
      <w:r w:rsidRPr="00473E8A">
        <w:rPr>
          <w:rFonts w:ascii="Times New Roman" w:hAnsi="Times New Roman"/>
          <w:sz w:val="24"/>
          <w:szCs w:val="24"/>
        </w:rPr>
        <w:t xml:space="preserve"> pasiekiama per Prienų Justino Marcinkevičiaus viešosios bibliotekos pradinio puslapio internete meniu punktą „Virtuali kelionė“  </w:t>
      </w:r>
      <w:hyperlink r:id="rId12" w:history="1">
        <w:r w:rsidRPr="00473E8A">
          <w:rPr>
            <w:rFonts w:ascii="Times New Roman" w:hAnsi="Times New Roman"/>
            <w:sz w:val="24"/>
            <w:szCs w:val="24"/>
          </w:rPr>
          <w:t>http://www.prienubiblioteka.lt/prienu_krastas/</w:t>
        </w:r>
      </w:hyperlink>
      <w:r w:rsidRPr="00473E8A">
        <w:rPr>
          <w:rFonts w:ascii="Times New Roman" w:hAnsi="Times New Roman"/>
          <w:sz w:val="24"/>
          <w:szCs w:val="24"/>
        </w:rPr>
        <w:t xml:space="preserve">. Rengiant virtualią ekskursiją, surinkta, susisteminta tekstinė ir vaizdinė informacija apie Prienų krašto žymius žmones – </w:t>
      </w:r>
      <w:r w:rsidRPr="00473E8A">
        <w:rPr>
          <w:rFonts w:ascii="Times New Roman" w:eastAsia="Times New Roman" w:hAnsi="Times New Roman"/>
          <w:sz w:val="24"/>
          <w:szCs w:val="24"/>
        </w:rPr>
        <w:t xml:space="preserve">poetus Justiną Marcinkevičių, Gintautą </w:t>
      </w:r>
      <w:proofErr w:type="spellStart"/>
      <w:r w:rsidRPr="00473E8A">
        <w:rPr>
          <w:rFonts w:ascii="Times New Roman" w:eastAsia="Times New Roman" w:hAnsi="Times New Roman"/>
          <w:sz w:val="24"/>
          <w:szCs w:val="24"/>
        </w:rPr>
        <w:t>Dabrišių</w:t>
      </w:r>
      <w:proofErr w:type="spellEnd"/>
      <w:r w:rsidRPr="00473E8A">
        <w:rPr>
          <w:rFonts w:ascii="Times New Roman" w:eastAsia="Times New Roman" w:hAnsi="Times New Roman"/>
          <w:sz w:val="24"/>
          <w:szCs w:val="24"/>
        </w:rPr>
        <w:t xml:space="preserve">, rašytojus Vytautą Bubnį, Aldoną Ruseckaitę,  Vincą Mykolaitį-Putiną,  keliautoją Matą Šalčių, Lietuvos dvasininką ir politiką, žemės ūkio ministrą Mykolą Krupavičių, </w:t>
      </w:r>
      <w:r w:rsidRPr="00473E8A">
        <w:rPr>
          <w:rFonts w:ascii="Times New Roman" w:hAnsi="Times New Roman"/>
          <w:sz w:val="24"/>
          <w:szCs w:val="24"/>
        </w:rPr>
        <w:t>lankytinus objektus</w:t>
      </w:r>
      <w:r w:rsidRPr="00473E8A">
        <w:rPr>
          <w:rFonts w:ascii="Times New Roman" w:eastAsia="Times New Roman" w:hAnsi="Times New Roman"/>
          <w:sz w:val="24"/>
          <w:szCs w:val="24"/>
        </w:rPr>
        <w:t xml:space="preserve"> –  </w:t>
      </w:r>
      <w:r w:rsidRPr="00473E8A">
        <w:rPr>
          <w:rFonts w:ascii="Times New Roman" w:hAnsi="Times New Roman"/>
          <w:sz w:val="24"/>
          <w:szCs w:val="24"/>
        </w:rPr>
        <w:t xml:space="preserve">Prienų Justino Marcinkevičiaus viešąją biblioteką, poeto Justino Marcinkevičiaus memorialinį kambarį, Greimų tiltą per Nemuną Prienuose, žiedinę sankryžą ties  įvažiavimu į Prienus, „Žiburio“ kalnelį, didžiąją Nemuno kilpą  ties Balbieriškio atodanga, Nemuno slėnį Prienuose,  Prienų miesto Laisvės aikštę, poeto Justino Marcinkevičiaus tėviškę, </w:t>
      </w:r>
      <w:proofErr w:type="spellStart"/>
      <w:r w:rsidRPr="00473E8A">
        <w:rPr>
          <w:rFonts w:ascii="Times New Roman" w:hAnsi="Times New Roman"/>
          <w:sz w:val="24"/>
          <w:szCs w:val="24"/>
        </w:rPr>
        <w:t>Alksniakiemio</w:t>
      </w:r>
      <w:proofErr w:type="spellEnd"/>
      <w:r w:rsidRPr="00473E8A">
        <w:rPr>
          <w:rFonts w:ascii="Times New Roman" w:hAnsi="Times New Roman"/>
          <w:sz w:val="24"/>
          <w:szCs w:val="24"/>
        </w:rPr>
        <w:t xml:space="preserve"> pradinę mokyklą, kurioje mokėsi poetas Justinas Marcinkevičius, rašytojo Vinco Mykolaičio-Putino muziejų jo tėviškėje, </w:t>
      </w:r>
      <w:proofErr w:type="spellStart"/>
      <w:r w:rsidRPr="00473E8A">
        <w:rPr>
          <w:rFonts w:ascii="Times New Roman" w:hAnsi="Times New Roman"/>
          <w:sz w:val="24"/>
          <w:szCs w:val="24"/>
        </w:rPr>
        <w:t>Aušrakalnį</w:t>
      </w:r>
      <w:proofErr w:type="spellEnd"/>
      <w:r w:rsidRPr="00473E8A">
        <w:rPr>
          <w:rFonts w:ascii="Times New Roman" w:hAnsi="Times New Roman"/>
          <w:sz w:val="24"/>
          <w:szCs w:val="24"/>
        </w:rPr>
        <w:t xml:space="preserve">, aprašytą Vinco Mykolaičio-Putino romane „Altorių šešėlis“, keliautojo Mato Šalčiaus, rašytojų </w:t>
      </w:r>
      <w:r w:rsidR="00F66BB3" w:rsidRPr="00473E8A">
        <w:rPr>
          <w:rFonts w:ascii="Times New Roman" w:hAnsi="Times New Roman"/>
          <w:sz w:val="24"/>
          <w:szCs w:val="24"/>
        </w:rPr>
        <w:t xml:space="preserve">Vytauto Bubnio, </w:t>
      </w:r>
      <w:r w:rsidRPr="00473E8A">
        <w:rPr>
          <w:rFonts w:ascii="Times New Roman" w:hAnsi="Times New Roman"/>
          <w:sz w:val="24"/>
          <w:szCs w:val="24"/>
        </w:rPr>
        <w:t>Aldonos Ru</w:t>
      </w:r>
      <w:r w:rsidR="00F66BB3" w:rsidRPr="00473E8A">
        <w:rPr>
          <w:rFonts w:ascii="Times New Roman" w:hAnsi="Times New Roman"/>
          <w:sz w:val="24"/>
          <w:szCs w:val="24"/>
        </w:rPr>
        <w:t xml:space="preserve">seckaitės, Gintauto </w:t>
      </w:r>
      <w:proofErr w:type="spellStart"/>
      <w:r w:rsidR="00F66BB3" w:rsidRPr="00473E8A">
        <w:rPr>
          <w:rFonts w:ascii="Times New Roman" w:hAnsi="Times New Roman"/>
          <w:sz w:val="24"/>
          <w:szCs w:val="24"/>
        </w:rPr>
        <w:t>Dabrišiaus</w:t>
      </w:r>
      <w:proofErr w:type="spellEnd"/>
      <w:r w:rsidR="00F66BB3" w:rsidRPr="00473E8A">
        <w:rPr>
          <w:rFonts w:ascii="Times New Roman" w:hAnsi="Times New Roman"/>
          <w:sz w:val="24"/>
          <w:szCs w:val="24"/>
        </w:rPr>
        <w:t xml:space="preserve"> </w:t>
      </w:r>
      <w:r w:rsidRPr="00473E8A">
        <w:rPr>
          <w:rFonts w:ascii="Times New Roman" w:hAnsi="Times New Roman"/>
          <w:sz w:val="24"/>
          <w:szCs w:val="24"/>
        </w:rPr>
        <w:t>tėviškes,  prelato Mykolo Krupavičiaus atminimo įamžinimo vietą Balbieriškyje. „Išmanusis kelias „200 km prieniškių pėdomis“ – partneris ir pagalbininkas keliautojui, mokytojui, dėstytojui, ekskursijų vadovui, esamam ar būsimam prieniečiui, kiekvienam, susidomėjusiam krašto kultūrine aplinka, pagrindas vykdyti edukacines veiklas, plėtoti verslo iniciatyvas, skatinti kultūrinį turizmą, sudaryti sąlygas riboto mobilumo (dėl pačių įvairiausių socialinių, fizinių ar finansinių priežasčių) žmonėms keliauti – kad ir virtualiai, o turistams – pasirinkti tinkamus maršrutus susipažinti su Prienų krašto praeitimi ir dabartimi.</w:t>
      </w:r>
    </w:p>
    <w:p w:rsidR="001343EF" w:rsidRPr="00473E8A" w:rsidRDefault="001343EF" w:rsidP="001343EF">
      <w:pPr>
        <w:spacing w:after="0" w:line="360" w:lineRule="auto"/>
        <w:jc w:val="both"/>
        <w:rPr>
          <w:rFonts w:ascii="Times New Roman" w:hAnsi="Times New Roman"/>
          <w:sz w:val="24"/>
          <w:szCs w:val="24"/>
        </w:rPr>
      </w:pPr>
      <w:r w:rsidRPr="00473E8A">
        <w:rPr>
          <w:rFonts w:ascii="Times New Roman" w:hAnsi="Times New Roman"/>
          <w:sz w:val="24"/>
          <w:szCs w:val="24"/>
        </w:rPr>
        <w:tab/>
        <w:t>Prienų Justino Marcinkevičiaus viešoji biblioteka kartu su partneriais – Prienų rajono savivaldybe, Prienų kultūros ir laisvalaikio centru, rajono švietimo įstaigomis – gegužės 2–9 d. organizavo Europos dienas „Atrask, pažink, pamilk ir saugok!“. Jų metu vyko įvairūs renginiai, supažindinantys su Europos Sąjunga, jos istorija, Europos Sąjungos institucijomis, skatinantys vietos bendruomenes susipažinti su Europos paveldu, juo domėtis, prisidėti prie jo išsaugojimo ir perdavimo ateities kartoms, aktyviai ruoštis artėjantiems Europos Parlamento rinkimams.</w:t>
      </w:r>
    </w:p>
    <w:p w:rsidR="001343EF" w:rsidRPr="008317BC" w:rsidRDefault="001343EF" w:rsidP="001343EF">
      <w:pPr>
        <w:spacing w:after="0" w:line="360" w:lineRule="auto"/>
        <w:jc w:val="both"/>
        <w:rPr>
          <w:rFonts w:ascii="Times New Roman" w:hAnsi="Times New Roman"/>
          <w:sz w:val="24"/>
          <w:szCs w:val="24"/>
        </w:rPr>
      </w:pPr>
      <w:r w:rsidRPr="00473E8A">
        <w:rPr>
          <w:rFonts w:ascii="Times New Roman" w:hAnsi="Times New Roman"/>
          <w:sz w:val="24"/>
          <w:szCs w:val="24"/>
        </w:rPr>
        <w:tab/>
        <w:t xml:space="preserve">Vaikų literatūros skyriuje ir </w:t>
      </w:r>
      <w:proofErr w:type="spellStart"/>
      <w:r w:rsidRPr="00473E8A">
        <w:rPr>
          <w:rFonts w:ascii="Times New Roman" w:hAnsi="Times New Roman"/>
          <w:sz w:val="24"/>
          <w:szCs w:val="24"/>
        </w:rPr>
        <w:t>Ašmintos</w:t>
      </w:r>
      <w:proofErr w:type="spellEnd"/>
      <w:r w:rsidRPr="00473E8A">
        <w:rPr>
          <w:rFonts w:ascii="Times New Roman" w:hAnsi="Times New Roman"/>
          <w:sz w:val="24"/>
          <w:szCs w:val="24"/>
        </w:rPr>
        <w:t xml:space="preserve">, Balbieriškio, Jiezno. Išlaužo, </w:t>
      </w:r>
      <w:proofErr w:type="spellStart"/>
      <w:r w:rsidRPr="00473E8A">
        <w:rPr>
          <w:rFonts w:ascii="Times New Roman" w:hAnsi="Times New Roman"/>
          <w:sz w:val="24"/>
          <w:szCs w:val="24"/>
        </w:rPr>
        <w:t>Kašonių</w:t>
      </w:r>
      <w:proofErr w:type="spellEnd"/>
      <w:r w:rsidRPr="00473E8A">
        <w:rPr>
          <w:rFonts w:ascii="Times New Roman" w:hAnsi="Times New Roman"/>
          <w:sz w:val="24"/>
          <w:szCs w:val="24"/>
        </w:rPr>
        <w:t xml:space="preserve">, </w:t>
      </w:r>
      <w:proofErr w:type="spellStart"/>
      <w:r w:rsidRPr="00473E8A">
        <w:rPr>
          <w:rFonts w:ascii="Times New Roman" w:hAnsi="Times New Roman"/>
          <w:sz w:val="24"/>
          <w:szCs w:val="24"/>
        </w:rPr>
        <w:t>Kunigiškių</w:t>
      </w:r>
      <w:proofErr w:type="spellEnd"/>
      <w:r w:rsidRPr="00473E8A">
        <w:rPr>
          <w:rFonts w:ascii="Times New Roman" w:hAnsi="Times New Roman"/>
          <w:sz w:val="24"/>
          <w:szCs w:val="24"/>
        </w:rPr>
        <w:t xml:space="preserve">, </w:t>
      </w:r>
      <w:proofErr w:type="spellStart"/>
      <w:r w:rsidRPr="00473E8A">
        <w:rPr>
          <w:rFonts w:ascii="Times New Roman" w:hAnsi="Times New Roman"/>
          <w:sz w:val="24"/>
          <w:szCs w:val="24"/>
        </w:rPr>
        <w:t>Mozūriškių</w:t>
      </w:r>
      <w:proofErr w:type="spellEnd"/>
      <w:r w:rsidRPr="00473E8A">
        <w:rPr>
          <w:rFonts w:ascii="Times New Roman" w:hAnsi="Times New Roman"/>
          <w:sz w:val="24"/>
          <w:szCs w:val="24"/>
        </w:rPr>
        <w:t xml:space="preserve">, Naujosios Ūtos, Pakuonio, </w:t>
      </w:r>
      <w:proofErr w:type="spellStart"/>
      <w:r w:rsidRPr="00473E8A">
        <w:rPr>
          <w:rFonts w:ascii="Times New Roman" w:hAnsi="Times New Roman"/>
          <w:sz w:val="24"/>
          <w:szCs w:val="24"/>
        </w:rPr>
        <w:t>Purvininkų</w:t>
      </w:r>
      <w:proofErr w:type="spellEnd"/>
      <w:r w:rsidRPr="00473E8A">
        <w:rPr>
          <w:rFonts w:ascii="Times New Roman" w:hAnsi="Times New Roman"/>
          <w:sz w:val="24"/>
          <w:szCs w:val="24"/>
        </w:rPr>
        <w:t xml:space="preserve">, Skriaudžių, Stakliškių, Sūkurių, </w:t>
      </w:r>
      <w:proofErr w:type="spellStart"/>
      <w:r w:rsidRPr="00473E8A">
        <w:rPr>
          <w:rFonts w:ascii="Times New Roman" w:hAnsi="Times New Roman"/>
          <w:sz w:val="24"/>
          <w:szCs w:val="24"/>
        </w:rPr>
        <w:t>Šilavoto</w:t>
      </w:r>
      <w:proofErr w:type="spellEnd"/>
      <w:r w:rsidRPr="00473E8A">
        <w:rPr>
          <w:rFonts w:ascii="Times New Roman" w:hAnsi="Times New Roman"/>
          <w:sz w:val="24"/>
          <w:szCs w:val="24"/>
        </w:rPr>
        <w:t xml:space="preserve">, </w:t>
      </w:r>
      <w:proofErr w:type="spellStart"/>
      <w:r w:rsidRPr="00473E8A">
        <w:rPr>
          <w:rFonts w:ascii="Times New Roman" w:hAnsi="Times New Roman"/>
          <w:sz w:val="24"/>
          <w:szCs w:val="24"/>
        </w:rPr>
        <w:t>Už</w:t>
      </w:r>
      <w:r w:rsidR="00F66BB3" w:rsidRPr="00473E8A">
        <w:rPr>
          <w:rFonts w:ascii="Times New Roman" w:hAnsi="Times New Roman"/>
          <w:sz w:val="24"/>
          <w:szCs w:val="24"/>
        </w:rPr>
        <w:t>uguosčio</w:t>
      </w:r>
      <w:proofErr w:type="spellEnd"/>
      <w:r w:rsidR="00F66BB3" w:rsidRPr="00473E8A">
        <w:rPr>
          <w:rFonts w:ascii="Times New Roman" w:hAnsi="Times New Roman"/>
          <w:sz w:val="24"/>
          <w:szCs w:val="24"/>
        </w:rPr>
        <w:t xml:space="preserve">, Veiverių ir </w:t>
      </w:r>
      <w:proofErr w:type="spellStart"/>
      <w:r w:rsidR="00F66BB3" w:rsidRPr="00473E8A">
        <w:rPr>
          <w:rFonts w:ascii="Times New Roman" w:hAnsi="Times New Roman"/>
          <w:sz w:val="24"/>
          <w:szCs w:val="24"/>
        </w:rPr>
        <w:t>Vyšniūnų</w:t>
      </w:r>
      <w:proofErr w:type="spellEnd"/>
      <w:r w:rsidR="00F66BB3" w:rsidRPr="00473E8A">
        <w:rPr>
          <w:rFonts w:ascii="Times New Roman" w:hAnsi="Times New Roman"/>
          <w:sz w:val="24"/>
          <w:szCs w:val="24"/>
        </w:rPr>
        <w:t xml:space="preserve"> teritoriniuose </w:t>
      </w:r>
      <w:r w:rsidRPr="00473E8A">
        <w:rPr>
          <w:rFonts w:ascii="Times New Roman" w:hAnsi="Times New Roman"/>
          <w:sz w:val="24"/>
          <w:szCs w:val="24"/>
        </w:rPr>
        <w:t xml:space="preserve">struktūriniuose padaliniuose ikimokyklinukai bei jaunesnio mokyklinio amžiaus vaikai </w:t>
      </w:r>
      <w:r w:rsidRPr="00473E8A">
        <w:rPr>
          <w:rFonts w:ascii="Times New Roman" w:hAnsi="Times New Roman"/>
          <w:bCs/>
          <w:sz w:val="24"/>
          <w:szCs w:val="24"/>
        </w:rPr>
        <w:t xml:space="preserve">edukacinių europiečių metu </w:t>
      </w:r>
      <w:r w:rsidRPr="00473E8A">
        <w:rPr>
          <w:rFonts w:ascii="Times New Roman" w:hAnsi="Times New Roman"/>
          <w:sz w:val="24"/>
          <w:szCs w:val="24"/>
        </w:rPr>
        <w:t xml:space="preserve">susipažino su ES šalių kultūra, istorija, papročiais, skaitė Europos Sąjungos šalių žymiausių rašytojų kūrinių </w:t>
      </w:r>
      <w:r w:rsidRPr="00473E8A">
        <w:rPr>
          <w:rFonts w:ascii="Times New Roman" w:hAnsi="Times New Roman"/>
          <w:sz w:val="24"/>
          <w:szCs w:val="24"/>
        </w:rPr>
        <w:lastRenderedPageBreak/>
        <w:t xml:space="preserve">ištraukas, klausėsi muzikos, degustavo tradicinius patiekalus, žaidė Europos Sąjungos šalių </w:t>
      </w:r>
      <w:r w:rsidR="00F66BB3" w:rsidRPr="00473E8A">
        <w:rPr>
          <w:rFonts w:ascii="Times New Roman" w:hAnsi="Times New Roman"/>
          <w:sz w:val="24"/>
          <w:szCs w:val="24"/>
        </w:rPr>
        <w:t xml:space="preserve">nacionalinius žaidimus. Parodų </w:t>
      </w:r>
      <w:r w:rsidRPr="00473E8A">
        <w:rPr>
          <w:rFonts w:ascii="Times New Roman" w:hAnsi="Times New Roman"/>
          <w:sz w:val="24"/>
          <w:szCs w:val="24"/>
        </w:rPr>
        <w:t>„Tvirta Europa – saugi Lietuva“, „100-metis Nepriklausomybės: laiko ir istorijos ženklai“ eksponatai s</w:t>
      </w:r>
      <w:r w:rsidR="00F66BB3" w:rsidRPr="00473E8A">
        <w:rPr>
          <w:rFonts w:ascii="Times New Roman" w:hAnsi="Times New Roman"/>
          <w:sz w:val="24"/>
          <w:szCs w:val="24"/>
        </w:rPr>
        <w:t xml:space="preserve">upažindino su Europos Sąjunga, </w:t>
      </w:r>
      <w:r w:rsidRPr="00473E8A">
        <w:rPr>
          <w:rFonts w:ascii="Times New Roman" w:hAnsi="Times New Roman"/>
          <w:sz w:val="24"/>
          <w:szCs w:val="24"/>
        </w:rPr>
        <w:t>jos istorija, kultūros paveldu, Europos Sąjungos institucijomis. Europos Parlamento Informacijos centro va</w:t>
      </w:r>
      <w:r w:rsidR="00F66BB3" w:rsidRPr="00473E8A">
        <w:rPr>
          <w:rFonts w:ascii="Times New Roman" w:hAnsi="Times New Roman"/>
          <w:sz w:val="24"/>
          <w:szCs w:val="24"/>
        </w:rPr>
        <w:t xml:space="preserve">dovė Daiva </w:t>
      </w:r>
      <w:proofErr w:type="spellStart"/>
      <w:r w:rsidR="00F66BB3" w:rsidRPr="00473E8A">
        <w:rPr>
          <w:rFonts w:ascii="Times New Roman" w:hAnsi="Times New Roman"/>
          <w:sz w:val="24"/>
          <w:szCs w:val="24"/>
        </w:rPr>
        <w:t>Jakaitė</w:t>
      </w:r>
      <w:proofErr w:type="spellEnd"/>
      <w:r w:rsidR="00F66BB3" w:rsidRPr="00473E8A">
        <w:rPr>
          <w:rFonts w:ascii="Times New Roman" w:hAnsi="Times New Roman"/>
          <w:sz w:val="24"/>
          <w:szCs w:val="24"/>
        </w:rPr>
        <w:t xml:space="preserve"> gegužės 3 d. </w:t>
      </w:r>
      <w:r w:rsidRPr="00473E8A">
        <w:rPr>
          <w:rFonts w:ascii="Times New Roman" w:hAnsi="Times New Roman"/>
          <w:sz w:val="24"/>
          <w:szCs w:val="24"/>
        </w:rPr>
        <w:t xml:space="preserve">projekto dalyviams skaitė paskaitą  apie Europos Parlamentą. Kauno </w:t>
      </w:r>
      <w:proofErr w:type="spellStart"/>
      <w:r w:rsidRPr="00473E8A">
        <w:rPr>
          <w:rFonts w:ascii="Times New Roman" w:hAnsi="Times New Roman"/>
          <w:sz w:val="24"/>
          <w:szCs w:val="24"/>
        </w:rPr>
        <w:t>Europe</w:t>
      </w:r>
      <w:proofErr w:type="spellEnd"/>
      <w:r w:rsidRPr="00473E8A">
        <w:rPr>
          <w:rFonts w:ascii="Times New Roman" w:hAnsi="Times New Roman"/>
          <w:sz w:val="24"/>
          <w:szCs w:val="24"/>
        </w:rPr>
        <w:t xml:space="preserve"> </w:t>
      </w:r>
      <w:proofErr w:type="spellStart"/>
      <w:r w:rsidRPr="00473E8A">
        <w:rPr>
          <w:rFonts w:ascii="Times New Roman" w:hAnsi="Times New Roman"/>
          <w:sz w:val="24"/>
          <w:szCs w:val="24"/>
        </w:rPr>
        <w:t>Direct</w:t>
      </w:r>
      <w:proofErr w:type="spellEnd"/>
      <w:r w:rsidRPr="00473E8A">
        <w:rPr>
          <w:rFonts w:ascii="Times New Roman" w:hAnsi="Times New Roman"/>
          <w:sz w:val="24"/>
          <w:szCs w:val="24"/>
        </w:rPr>
        <w:t xml:space="preserve"> informacijos centro vadovė Diana Lukoševičiūtė-Burneikienė gegužės 4 d. pravedė viktoriną </w:t>
      </w:r>
      <w:r w:rsidRPr="00473E8A">
        <w:rPr>
          <w:rFonts w:ascii="Times New Roman" w:hAnsi="Times New Roman"/>
          <w:bCs/>
          <w:sz w:val="24"/>
          <w:szCs w:val="24"/>
        </w:rPr>
        <w:t xml:space="preserve">„2018-ieji – Europos paveldo metai“ </w:t>
      </w:r>
      <w:r w:rsidRPr="00473E8A">
        <w:rPr>
          <w:rFonts w:ascii="Times New Roman" w:hAnsi="Times New Roman"/>
          <w:sz w:val="24"/>
          <w:szCs w:val="24"/>
        </w:rPr>
        <w:t xml:space="preserve">vyresniojo mokyklinio amžiaus vaikams. </w:t>
      </w:r>
      <w:r w:rsidRPr="00473E8A">
        <w:rPr>
          <w:rFonts w:ascii="Times New Roman" w:eastAsia="Arial Unicode MS" w:hAnsi="Times New Roman"/>
          <w:sz w:val="24"/>
          <w:szCs w:val="24"/>
        </w:rPr>
        <w:t xml:space="preserve">Baigiamieji Europos savaitės renginiai –Europos dienos šventė Prienų miesto Laisvės aikštėje, </w:t>
      </w:r>
      <w:r w:rsidRPr="00473E8A">
        <w:rPr>
          <w:rFonts w:ascii="Times New Roman" w:hAnsi="Times New Roman"/>
          <w:sz w:val="24"/>
          <w:szCs w:val="24"/>
        </w:rPr>
        <w:t xml:space="preserve">susitikimas-diskusija su Europos Parlamento nare, Europos Parlamento Moterų teisių ir lyčių lygybės komiteto pirmininke Vilija Blinkevičiūte ir teatro LABAITEATRAS muzikinis spektaklis-žaidimas </w:t>
      </w:r>
      <w:r w:rsidRPr="008317BC">
        <w:rPr>
          <w:rFonts w:ascii="Times New Roman" w:hAnsi="Times New Roman"/>
          <w:sz w:val="24"/>
          <w:szCs w:val="24"/>
        </w:rPr>
        <w:t xml:space="preserve">„Aplink pasaulį 2“ </w:t>
      </w:r>
      <w:r w:rsidRPr="00473E8A">
        <w:rPr>
          <w:rFonts w:ascii="Times New Roman" w:eastAsia="Arial Unicode MS" w:hAnsi="Times New Roman"/>
          <w:sz w:val="24"/>
          <w:szCs w:val="24"/>
        </w:rPr>
        <w:t xml:space="preserve">Prienų kultūros ir laisvalaikio centre. Europos dienos minėjimo šventėje dalyvavo visų Prienų rajono bendrojo ugdymo mokyklų mokiniai, ikimokyklinio ugdymo įstaigų auklėtiniai, miesto gyventojai, Europos Parlamento narė Vilija Blinkevičiūtė,  Prienų rajono savivaldybės vadovai. Šventės metu Prienų Justino Marcinkevičiaus viešosios bibliotekos direktorė Daiva Čepeliauskienė trumpai pristatė projekto veiklas ir padėkojo projekto parneriams, aktyviausiems renginių dalyviams už bendradarbiavimą bei pagalbą organizuojant Europos dienas. Prienų miesto gyventojams ir svečiams koncertavo </w:t>
      </w:r>
      <w:r w:rsidRPr="00473E8A">
        <w:rPr>
          <w:rFonts w:ascii="Times New Roman" w:hAnsi="Times New Roman"/>
          <w:sz w:val="24"/>
          <w:szCs w:val="24"/>
        </w:rPr>
        <w:t xml:space="preserve">Prienų kultūros ir laisvalaikio centro vokalinis ansamblis „Aksomas“, moksleivės Miglė Žukauskaitė, Austėja </w:t>
      </w:r>
      <w:proofErr w:type="spellStart"/>
      <w:r w:rsidRPr="00473E8A">
        <w:rPr>
          <w:rFonts w:ascii="Times New Roman" w:hAnsi="Times New Roman"/>
          <w:sz w:val="24"/>
          <w:szCs w:val="24"/>
        </w:rPr>
        <w:t>Belenavičiūtė</w:t>
      </w:r>
      <w:proofErr w:type="spellEnd"/>
      <w:r w:rsidRPr="00473E8A">
        <w:rPr>
          <w:rFonts w:ascii="Times New Roman" w:hAnsi="Times New Roman"/>
          <w:caps/>
          <w:sz w:val="24"/>
          <w:szCs w:val="24"/>
        </w:rPr>
        <w:t>. P</w:t>
      </w:r>
      <w:r w:rsidRPr="00473E8A">
        <w:rPr>
          <w:rFonts w:ascii="Times New Roman" w:hAnsi="Times New Roman"/>
          <w:sz w:val="24"/>
          <w:szCs w:val="24"/>
        </w:rPr>
        <w:t xml:space="preserve">o šventinio koncerto vietos bendruomenė  susitiko su Europos Parlamento nare Vilija Blinkevičiūte. Europos Parlamento Moterų teisių ir lyčių lygybės komiteto pirmininkė noriai įsitraukė į diskusiją, šmaikščiai ir atvirai kalbėjo apie demokratiją, kultūros paveldą, šeimą, Lietuvos </w:t>
      </w:r>
      <w:proofErr w:type="spellStart"/>
      <w:r w:rsidRPr="00473E8A">
        <w:rPr>
          <w:rFonts w:ascii="Times New Roman" w:hAnsi="Times New Roman"/>
          <w:sz w:val="24"/>
          <w:szCs w:val="24"/>
        </w:rPr>
        <w:t>europarlamentarų</w:t>
      </w:r>
      <w:proofErr w:type="spellEnd"/>
      <w:r w:rsidRPr="00473E8A">
        <w:rPr>
          <w:rFonts w:ascii="Times New Roman" w:hAnsi="Times New Roman"/>
          <w:sz w:val="24"/>
          <w:szCs w:val="24"/>
        </w:rPr>
        <w:t xml:space="preserve"> darbus, permainas, kurios laukia  Europos ir Jungtinės Karalystės po </w:t>
      </w:r>
      <w:proofErr w:type="spellStart"/>
      <w:r w:rsidRPr="00473E8A">
        <w:rPr>
          <w:rFonts w:ascii="Times New Roman" w:hAnsi="Times New Roman"/>
          <w:sz w:val="24"/>
          <w:szCs w:val="24"/>
        </w:rPr>
        <w:t>Brexit'o</w:t>
      </w:r>
      <w:proofErr w:type="spellEnd"/>
      <w:r w:rsidRPr="00473E8A">
        <w:rPr>
          <w:rFonts w:ascii="Times New Roman" w:hAnsi="Times New Roman"/>
          <w:sz w:val="24"/>
          <w:szCs w:val="24"/>
        </w:rPr>
        <w:t xml:space="preserve">. Rajono švietimo įstaigų ugdytiniai, aktyviausi Europos dienų dalyviai, mėgavosi teatro </w:t>
      </w:r>
      <w:r w:rsidR="00F66BB3" w:rsidRPr="00473E8A">
        <w:rPr>
          <w:rFonts w:ascii="Times New Roman" w:hAnsi="Times New Roman"/>
          <w:sz w:val="24"/>
          <w:szCs w:val="24"/>
        </w:rPr>
        <w:t>LABAITEATRAS muzikiniu</w:t>
      </w:r>
      <w:r w:rsidRPr="00473E8A">
        <w:rPr>
          <w:rFonts w:ascii="Times New Roman" w:hAnsi="Times New Roman"/>
          <w:sz w:val="24"/>
          <w:szCs w:val="24"/>
        </w:rPr>
        <w:t xml:space="preserve"> spektakliu-žaidimu </w:t>
      </w:r>
      <w:r w:rsidRPr="008317BC">
        <w:rPr>
          <w:rFonts w:ascii="Times New Roman" w:hAnsi="Times New Roman"/>
          <w:sz w:val="24"/>
          <w:szCs w:val="24"/>
        </w:rPr>
        <w:t>„Aplink pasaulį 2“.</w:t>
      </w:r>
    </w:p>
    <w:p w:rsidR="001343EF" w:rsidRDefault="001343EF" w:rsidP="001343EF">
      <w:pPr>
        <w:tabs>
          <w:tab w:val="left" w:pos="1701"/>
        </w:tabs>
        <w:spacing w:after="0" w:line="360" w:lineRule="auto"/>
        <w:ind w:firstLine="851"/>
        <w:jc w:val="both"/>
        <w:rPr>
          <w:rFonts w:ascii="Times New Roman" w:hAnsi="Times New Roman"/>
          <w:sz w:val="24"/>
          <w:szCs w:val="24"/>
        </w:rPr>
      </w:pPr>
      <w:r w:rsidRPr="001343EF">
        <w:rPr>
          <w:rFonts w:ascii="Times New Roman" w:hAnsi="Times New Roman"/>
          <w:sz w:val="24"/>
          <w:szCs w:val="24"/>
        </w:rPr>
        <w:t xml:space="preserve">Vaikų literatūros skyriuje 2018 m. rugsėjo 1 d. prasidėta įgyvendinti nauja kultūros ir švietimo veiklas sujungianti </w:t>
      </w:r>
      <w:r w:rsidRPr="001343EF">
        <w:rPr>
          <w:rFonts w:ascii="Times New Roman" w:hAnsi="Times New Roman"/>
          <w:b/>
          <w:sz w:val="24"/>
          <w:szCs w:val="24"/>
        </w:rPr>
        <w:t>Kultūros paso programa</w:t>
      </w:r>
      <w:r w:rsidRPr="001343EF">
        <w:rPr>
          <w:rFonts w:ascii="Times New Roman" w:hAnsi="Times New Roman"/>
          <w:sz w:val="24"/>
          <w:szCs w:val="24"/>
        </w:rPr>
        <w:t xml:space="preserve">, suteikusi  galimybę mokymosi kasdienybę paversti įdomiu, įtraukiančiu procesu. Kultūros paso turėtojai jau dalyvavo trijuose edukaciniuose užsiėmimuose „Skaitau ir kuriu!“, lavinusiuose literatūrinius įgūdžius, suteikusiuose vaikams galimybę dalyvauti šiuolaikiškose, įkvepiančiose veiklose, patirti sėkmę, kūrybos bei skaitymo džiaugsmą, motyvavusiuose vaikus būti kūrybiškais. Pirmojoje edukacijos dalyje mokiniai dalyvaudavo linksmame, kritinį mąstymą, komandinį darbą lavinančiame literatūros kūrinių pažinimo žaidime „Surask porą“. Žaidimo metu kiekvienas ieškodavo trūkstamos savo teksto dalies, prisimindamas mokykloje perskaitytus ir analizuotus tekstus. Žaidimą papildydavo mokinių tarpusavio  diskusijos, kadangi reikėdavo surasti sau artimus veikėjus, aptarti juos su teksto draugu, o vėliau netgi įsivaizduoti, kad pats esi tas veikėjas, svarstant, ką jis apie tave papasakotų, kuo jūs </w:t>
      </w:r>
      <w:r w:rsidRPr="001343EF">
        <w:rPr>
          <w:rFonts w:ascii="Times New Roman" w:hAnsi="Times New Roman"/>
          <w:sz w:val="24"/>
          <w:szCs w:val="24"/>
        </w:rPr>
        <w:lastRenderedPageBreak/>
        <w:t>panašūs. Antrąją edukacijos dalį vaikai pasitikdavo užsimerkę, spėliodami, kokia gali būti antra užduotis. Pradinių klasių mokiniai kūrė literatūrinį maisto koliažą-portretą lėkštėje, keliavo į draugystės salą, kurioje kiekvienas mokinys pavirto nepakartojamu dailininku ir nutapė draugo portretą, kūrė vienišai, namų bei šeimos neturinčiai boružėlei jaukų būstą</w:t>
      </w:r>
      <w:r w:rsidR="00F66BB3">
        <w:rPr>
          <w:rFonts w:ascii="Times New Roman" w:hAnsi="Times New Roman"/>
          <w:sz w:val="24"/>
          <w:szCs w:val="24"/>
        </w:rPr>
        <w:t>.</w:t>
      </w:r>
    </w:p>
    <w:p w:rsidR="00CA6BF2" w:rsidRPr="00CA6BF2" w:rsidRDefault="00CA6BF2" w:rsidP="00CA6BF2">
      <w:pPr>
        <w:spacing w:after="0" w:line="360" w:lineRule="auto"/>
        <w:jc w:val="both"/>
        <w:rPr>
          <w:rFonts w:ascii="Times New Roman" w:eastAsia="Times New Roman" w:hAnsi="Times New Roman"/>
          <w:b/>
          <w:sz w:val="24"/>
          <w:szCs w:val="24"/>
          <w:lang w:eastAsia="lt-LT"/>
        </w:rPr>
      </w:pPr>
      <w:r>
        <w:rPr>
          <w:rFonts w:ascii="Times New Roman" w:hAnsi="Times New Roman"/>
          <w:b/>
          <w:color w:val="333333"/>
          <w:sz w:val="24"/>
          <w:szCs w:val="24"/>
        </w:rPr>
        <w:tab/>
      </w:r>
      <w:r w:rsidRPr="006A49E4">
        <w:rPr>
          <w:rFonts w:ascii="Times New Roman" w:hAnsi="Times New Roman"/>
          <w:color w:val="333333"/>
          <w:sz w:val="24"/>
          <w:szCs w:val="24"/>
        </w:rPr>
        <w:t>Dauguma</w:t>
      </w:r>
      <w:r w:rsidRPr="006A49E4">
        <w:rPr>
          <w:rFonts w:ascii="Times New Roman" w:hAnsi="Times New Roman"/>
          <w:bCs/>
          <w:color w:val="333333"/>
          <w:sz w:val="24"/>
          <w:szCs w:val="24"/>
        </w:rPr>
        <w:t xml:space="preserve"> projekto „Bendruomeninių šeimos namų įkūrimas Prienų rajone“</w:t>
      </w:r>
      <w:r w:rsidRPr="006A49E4">
        <w:rPr>
          <w:rFonts w:ascii="Times New Roman" w:hAnsi="Times New Roman"/>
          <w:color w:val="333333"/>
          <w:sz w:val="24"/>
          <w:szCs w:val="24"/>
        </w:rPr>
        <w:t xml:space="preserve"> („Stipri šeima Prienų krašte“) veiklų vyko </w:t>
      </w:r>
      <w:r w:rsidRPr="00CA6BF2">
        <w:rPr>
          <w:rFonts w:ascii="Times New Roman" w:hAnsi="Times New Roman"/>
          <w:bCs/>
          <w:iCs/>
          <w:sz w:val="24"/>
          <w:szCs w:val="24"/>
        </w:rPr>
        <w:t xml:space="preserve">Prienų Justino Marcinkevičiaus viešojoje bibliotekoje bei </w:t>
      </w:r>
      <w:proofErr w:type="spellStart"/>
      <w:r w:rsidRPr="00CA6BF2">
        <w:rPr>
          <w:rFonts w:ascii="Times New Roman" w:hAnsi="Times New Roman"/>
          <w:bCs/>
          <w:iCs/>
          <w:sz w:val="24"/>
          <w:szCs w:val="24"/>
        </w:rPr>
        <w:t>Kaš</w:t>
      </w:r>
      <w:r w:rsidR="005E53BA">
        <w:rPr>
          <w:rFonts w:ascii="Times New Roman" w:hAnsi="Times New Roman"/>
          <w:bCs/>
          <w:iCs/>
          <w:sz w:val="24"/>
          <w:szCs w:val="24"/>
        </w:rPr>
        <w:t>onių</w:t>
      </w:r>
      <w:proofErr w:type="spellEnd"/>
      <w:r w:rsidR="005E53BA">
        <w:rPr>
          <w:rFonts w:ascii="Times New Roman" w:hAnsi="Times New Roman"/>
          <w:bCs/>
          <w:iCs/>
          <w:sz w:val="24"/>
          <w:szCs w:val="24"/>
        </w:rPr>
        <w:t xml:space="preserve"> ir </w:t>
      </w:r>
      <w:proofErr w:type="spellStart"/>
      <w:r w:rsidR="005E53BA">
        <w:rPr>
          <w:rFonts w:ascii="Times New Roman" w:hAnsi="Times New Roman"/>
          <w:bCs/>
          <w:iCs/>
          <w:sz w:val="24"/>
          <w:szCs w:val="24"/>
        </w:rPr>
        <w:t>Vėžionių</w:t>
      </w:r>
      <w:proofErr w:type="spellEnd"/>
      <w:r w:rsidR="005E53BA">
        <w:rPr>
          <w:rFonts w:ascii="Times New Roman" w:hAnsi="Times New Roman"/>
          <w:bCs/>
          <w:iCs/>
          <w:sz w:val="24"/>
          <w:szCs w:val="24"/>
        </w:rPr>
        <w:t xml:space="preserve"> teritoriniuose </w:t>
      </w:r>
      <w:r w:rsidRPr="00CA6BF2">
        <w:rPr>
          <w:rFonts w:ascii="Times New Roman" w:hAnsi="Times New Roman"/>
          <w:bCs/>
          <w:iCs/>
          <w:sz w:val="24"/>
          <w:szCs w:val="24"/>
        </w:rPr>
        <w:t xml:space="preserve">struktūriniuose padaliniuose. </w:t>
      </w:r>
      <w:r w:rsidRPr="006A49E4">
        <w:rPr>
          <w:rFonts w:ascii="Times New Roman" w:hAnsi="Times New Roman"/>
          <w:sz w:val="24"/>
          <w:szCs w:val="24"/>
        </w:rPr>
        <w:t xml:space="preserve">Rugpjūčio–rugsėjo mėnesiais Vaikų literatūros skyriuje ir Poeto Justino Marcinkevičiaus memorialiniame kambaryje kiekvieną pirmadienį vyko </w:t>
      </w:r>
      <w:r w:rsidRPr="006A49E4">
        <w:rPr>
          <w:rFonts w:ascii="Times New Roman" w:hAnsi="Times New Roman"/>
          <w:color w:val="1D2129"/>
          <w:sz w:val="24"/>
          <w:szCs w:val="24"/>
          <w:shd w:val="clear" w:color="auto" w:fill="FFFFFF"/>
        </w:rPr>
        <w:t>praktiniai užsi</w:t>
      </w:r>
      <w:r w:rsidR="005E53BA">
        <w:rPr>
          <w:rFonts w:ascii="Times New Roman" w:hAnsi="Times New Roman"/>
          <w:color w:val="1D2129"/>
          <w:sz w:val="24"/>
          <w:szCs w:val="24"/>
          <w:shd w:val="clear" w:color="auto" w:fill="FFFFFF"/>
        </w:rPr>
        <w:t>ėmimai besilaukiantiems bei 0–</w:t>
      </w:r>
      <w:r w:rsidRPr="006A49E4">
        <w:rPr>
          <w:rFonts w:ascii="Times New Roman" w:hAnsi="Times New Roman"/>
          <w:color w:val="1D2129"/>
          <w:sz w:val="24"/>
          <w:szCs w:val="24"/>
          <w:shd w:val="clear" w:color="auto" w:fill="FFFFFF"/>
        </w:rPr>
        <w:t xml:space="preserve">7 metų amžiaus vaikus auginantiems tėveliams. Seminarų metu, kuriuos vedė vaikų psichologė Ingrida </w:t>
      </w:r>
      <w:proofErr w:type="spellStart"/>
      <w:r w:rsidRPr="006A49E4">
        <w:rPr>
          <w:rFonts w:ascii="Times New Roman" w:hAnsi="Times New Roman"/>
          <w:color w:val="1D2129"/>
          <w:sz w:val="24"/>
          <w:szCs w:val="24"/>
          <w:shd w:val="clear" w:color="auto" w:fill="FFFFFF"/>
        </w:rPr>
        <w:t>Nadieždinienė</w:t>
      </w:r>
      <w:proofErr w:type="spellEnd"/>
      <w:r w:rsidRPr="006A49E4">
        <w:rPr>
          <w:rFonts w:ascii="Times New Roman" w:hAnsi="Times New Roman"/>
          <w:color w:val="1D2129"/>
          <w:sz w:val="24"/>
          <w:szCs w:val="24"/>
          <w:shd w:val="clear" w:color="auto" w:fill="FFFFFF"/>
        </w:rPr>
        <w:t>, dalyviai sužinojo apie svarbiausius vaiko psichologinius poreikius, praktiškai išbandė pozityvius bendravimo su vaiku metodus bei turėjo galimybę aptarti rūpimus vaikų ugdymo klausimus motyvuotų tėvų grupėje.</w:t>
      </w:r>
      <w:r w:rsidRPr="00CA6BF2">
        <w:rPr>
          <w:rFonts w:ascii="Times New Roman" w:hAnsi="Times New Roman"/>
          <w:b/>
          <w:color w:val="1D2129"/>
          <w:sz w:val="24"/>
          <w:szCs w:val="24"/>
          <w:shd w:val="clear" w:color="auto" w:fill="FFFFFF"/>
        </w:rPr>
        <w:t xml:space="preserve"> </w:t>
      </w:r>
      <w:proofErr w:type="spellStart"/>
      <w:r w:rsidRPr="00CA6BF2">
        <w:rPr>
          <w:rFonts w:ascii="Times New Roman" w:eastAsia="Times New Roman" w:hAnsi="Times New Roman"/>
          <w:sz w:val="24"/>
          <w:szCs w:val="24"/>
          <w:lang w:eastAsia="lt-LT"/>
        </w:rPr>
        <w:t>Kašonių</w:t>
      </w:r>
      <w:proofErr w:type="spellEnd"/>
      <w:r w:rsidRPr="00CA6BF2">
        <w:rPr>
          <w:rFonts w:ascii="Times New Roman" w:eastAsia="Times New Roman" w:hAnsi="Times New Roman"/>
          <w:sz w:val="24"/>
          <w:szCs w:val="24"/>
          <w:lang w:eastAsia="lt-LT"/>
        </w:rPr>
        <w:t xml:space="preserve"> bibliotekoje liepos 23-28 d. ir rugpjūčio 6-10 d. veikė  vaikų dienos stovyklos, kuriose </w:t>
      </w:r>
      <w:proofErr w:type="spellStart"/>
      <w:r w:rsidRPr="00CA6BF2">
        <w:rPr>
          <w:rFonts w:ascii="Times New Roman" w:eastAsia="Times New Roman" w:hAnsi="Times New Roman"/>
          <w:sz w:val="24"/>
          <w:szCs w:val="24"/>
          <w:lang w:eastAsia="lt-LT"/>
        </w:rPr>
        <w:t>Kašonių</w:t>
      </w:r>
      <w:proofErr w:type="spellEnd"/>
      <w:r w:rsidRPr="00CA6BF2">
        <w:rPr>
          <w:rFonts w:ascii="Times New Roman" w:eastAsia="Times New Roman" w:hAnsi="Times New Roman"/>
          <w:sz w:val="24"/>
          <w:szCs w:val="24"/>
          <w:lang w:eastAsia="lt-LT"/>
        </w:rPr>
        <w:t xml:space="preserve"> bendruomenės </w:t>
      </w:r>
      <w:r w:rsidRPr="00CA6BF2">
        <w:rPr>
          <w:rFonts w:ascii="Times New Roman" w:hAnsi="Times New Roman"/>
          <w:sz w:val="24"/>
          <w:szCs w:val="24"/>
        </w:rPr>
        <w:t xml:space="preserve">vaikai aktyviai ir turiningai leido laiką: tvarkė piliakalnius, bibliotekos aplinką, mokėsi liaudies dainų ir šokių, skaitė, darė  darbelius iš šieno, medžio, popieriaus, mokėsi dirbti komandoje, organizavo viktorinas, konkursus. </w:t>
      </w:r>
      <w:proofErr w:type="spellStart"/>
      <w:r w:rsidRPr="00CA6BF2">
        <w:rPr>
          <w:rFonts w:ascii="Times New Roman" w:hAnsi="Times New Roman"/>
          <w:sz w:val="24"/>
          <w:szCs w:val="24"/>
        </w:rPr>
        <w:t>Vėžionų</w:t>
      </w:r>
      <w:proofErr w:type="spellEnd"/>
      <w:r w:rsidRPr="00CA6BF2">
        <w:rPr>
          <w:rFonts w:ascii="Times New Roman" w:hAnsi="Times New Roman"/>
          <w:sz w:val="24"/>
          <w:szCs w:val="24"/>
        </w:rPr>
        <w:t xml:space="preserve"> bibliotekoje psichologas individualiai konsultavo gyventojus. </w:t>
      </w:r>
    </w:p>
    <w:p w:rsidR="001343EF" w:rsidRPr="00266C48" w:rsidRDefault="001343EF" w:rsidP="00266C48">
      <w:pPr>
        <w:spacing w:after="0" w:line="360" w:lineRule="auto"/>
        <w:ind w:firstLine="1296"/>
        <w:jc w:val="both"/>
        <w:rPr>
          <w:rFonts w:ascii="Times New Roman" w:eastAsia="Batang" w:hAnsi="Times New Roman"/>
          <w:sz w:val="24"/>
          <w:szCs w:val="24"/>
          <w:lang w:eastAsia="lt-LT"/>
        </w:rPr>
      </w:pPr>
      <w:r w:rsidRPr="001343EF">
        <w:rPr>
          <w:rFonts w:ascii="Times New Roman" w:eastAsia="Times New Roman" w:hAnsi="Times New Roman"/>
          <w:sz w:val="24"/>
          <w:szCs w:val="24"/>
          <w:lang w:eastAsia="lt-LT"/>
        </w:rPr>
        <w:t>Lietuvos nacionalinė Martyno Mažvydo biblioteka, siekdama ugdyti gyventojų gebėjimus naudotis elektroninėmis paslaugomis ir didinti jų informuotumą apie naujas technologijas ir elektronines paslaugas, 2018 m. pradėjo įgyvendinti Lietuvos kultūros ministerijos ir Nacionalinės bibliotekos projektą </w:t>
      </w:r>
      <w:hyperlink r:id="rId13" w:history="1">
        <w:r w:rsidRPr="001343EF">
          <w:rPr>
            <w:rFonts w:ascii="Times New Roman" w:eastAsia="Times New Roman" w:hAnsi="Times New Roman"/>
            <w:sz w:val="24"/>
            <w:szCs w:val="24"/>
            <w:lang w:eastAsia="lt-LT"/>
          </w:rPr>
          <w:t>„Gyventojų skatinimas išmaniai naudotis internetu atnaujintoje viešosios interneto prieigos infrastruktūroje“</w:t>
        </w:r>
      </w:hyperlink>
      <w:r w:rsidRPr="001343EF">
        <w:rPr>
          <w:rFonts w:ascii="Times New Roman" w:eastAsia="Times New Roman" w:hAnsi="Times New Roman"/>
          <w:sz w:val="24"/>
          <w:szCs w:val="24"/>
          <w:lang w:eastAsia="lt-LT"/>
        </w:rPr>
        <w:t xml:space="preserve">,  kuris tęsis iki 2021 m. Įgyvendinant minėtą projektą ketinama atnaujinti kompiuterinę ir programinę įrangą visuose 25 viešos interneto prieigos taškuose Prienų Justino Marcinkevičiaus viešojoje bibliotekoje.  Tuo pačiu metu startavęs </w:t>
      </w:r>
      <w:r w:rsidRPr="001343EF">
        <w:rPr>
          <w:rFonts w:ascii="Times New Roman" w:eastAsia="Batang" w:hAnsi="Times New Roman"/>
          <w:b/>
          <w:bCs/>
          <w:sz w:val="24"/>
          <w:szCs w:val="24"/>
          <w:lang w:eastAsia="lt-LT"/>
        </w:rPr>
        <w:t xml:space="preserve">projektas </w:t>
      </w:r>
      <w:r w:rsidR="00BA2CD6">
        <w:rPr>
          <w:rFonts w:ascii="Times New Roman" w:eastAsia="Batang" w:hAnsi="Times New Roman"/>
          <w:sz w:val="24"/>
          <w:szCs w:val="24"/>
          <w:lang w:eastAsia="lt-LT"/>
        </w:rPr>
        <w:t>„Prisijungusi Lietuva</w:t>
      </w:r>
      <w:r w:rsidRPr="001343EF">
        <w:rPr>
          <w:rFonts w:ascii="Times New Roman" w:eastAsia="Batang" w:hAnsi="Times New Roman"/>
          <w:sz w:val="24"/>
          <w:szCs w:val="24"/>
          <w:lang w:eastAsia="lt-LT"/>
        </w:rPr>
        <w:t xml:space="preserve">: efektyvi, saugi ir atsakinga Lietuvos skaitmeninė bendruomenė” (vykdytojai ––Informacinės visuomenės plėtros komitetas prie Susisiekimo ministerijos, asociacija „Langas į ateitį“, Lietuvos Respublikos ryšių reguliavimo tarnyba, Lietuvos nacionalinė Martyno Mažvydo biblioteka, Lietuvos Respublikos vidaus reikalų ministerija) </w:t>
      </w:r>
      <w:r w:rsidR="005E53BA">
        <w:rPr>
          <w:rFonts w:ascii="Times New Roman" w:eastAsia="Batang" w:hAnsi="Times New Roman"/>
          <w:sz w:val="24"/>
          <w:szCs w:val="24"/>
          <w:lang w:eastAsia="lt-LT"/>
        </w:rPr>
        <w:t xml:space="preserve">– </w:t>
      </w:r>
      <w:r w:rsidRPr="001343EF">
        <w:rPr>
          <w:rFonts w:ascii="Times New Roman" w:eastAsia="Batang" w:hAnsi="Times New Roman"/>
          <w:b/>
          <w:bCs/>
          <w:sz w:val="24"/>
          <w:szCs w:val="24"/>
          <w:lang w:eastAsia="lt-LT"/>
        </w:rPr>
        <w:t xml:space="preserve">neatsiejama projekto „Gyventojų skatinimas išmaniai naudotis internetu atnaujintoje infrastruktūroje“ dalis. Visi bibliotekos skyriai ir padaliniai, kuriuose bus atnaujinta infrastruktūra, bus įtraukti į „minkštąsias“ veiklas. </w:t>
      </w:r>
    </w:p>
    <w:p w:rsidR="00B45A49" w:rsidRPr="006A7825" w:rsidRDefault="00B45A49" w:rsidP="00BF5BB9">
      <w:pPr>
        <w:spacing w:after="0" w:line="240" w:lineRule="auto"/>
        <w:rPr>
          <w:rFonts w:ascii="Times New Roman" w:hAnsi="Times New Roman"/>
          <w:sz w:val="24"/>
          <w:szCs w:val="24"/>
        </w:rPr>
      </w:pPr>
    </w:p>
    <w:p w:rsidR="000F0883" w:rsidRDefault="00ED0B4C" w:rsidP="000557E5">
      <w:pPr>
        <w:widowControl w:val="0"/>
        <w:suppressAutoHyphens/>
        <w:spacing w:line="100" w:lineRule="atLeast"/>
        <w:ind w:left="-142"/>
        <w:jc w:val="both"/>
        <w:textAlignment w:val="baseline"/>
        <w:rPr>
          <w:rFonts w:ascii="Times New Roman" w:hAnsi="Times New Roman"/>
          <w:b/>
          <w:sz w:val="24"/>
          <w:szCs w:val="24"/>
          <w:lang w:bidi="hi-IN"/>
        </w:rPr>
      </w:pPr>
      <w:r w:rsidRPr="006A7825">
        <w:rPr>
          <w:rFonts w:ascii="Times New Roman" w:hAnsi="Times New Roman"/>
          <w:b/>
          <w:sz w:val="24"/>
          <w:szCs w:val="24"/>
        </w:rPr>
        <w:t>7</w:t>
      </w:r>
      <w:r w:rsidR="00B45A49" w:rsidRPr="006A7825">
        <w:rPr>
          <w:rFonts w:ascii="Times New Roman" w:hAnsi="Times New Roman"/>
          <w:b/>
          <w:sz w:val="24"/>
          <w:szCs w:val="24"/>
        </w:rPr>
        <w:t>.</w:t>
      </w:r>
      <w:r w:rsidR="00B45A49" w:rsidRPr="006A7825">
        <w:rPr>
          <w:rFonts w:ascii="Times New Roman" w:hAnsi="Times New Roman"/>
          <w:b/>
          <w:sz w:val="24"/>
          <w:szCs w:val="24"/>
          <w:lang w:bidi="hi-IN"/>
        </w:rPr>
        <w:t xml:space="preserve"> Įstaigos</w:t>
      </w:r>
      <w:r w:rsidR="00564CA4" w:rsidRPr="006A7825">
        <w:rPr>
          <w:rFonts w:ascii="Times New Roman" w:hAnsi="Times New Roman"/>
          <w:b/>
          <w:sz w:val="24"/>
          <w:szCs w:val="24"/>
          <w:lang w:bidi="hi-IN"/>
        </w:rPr>
        <w:t xml:space="preserve"> ryšių plėtojimas</w:t>
      </w:r>
      <w:r w:rsidR="000F0883" w:rsidRPr="006A7825">
        <w:rPr>
          <w:rFonts w:ascii="Times New Roman" w:hAnsi="Times New Roman"/>
          <w:b/>
          <w:sz w:val="24"/>
          <w:szCs w:val="24"/>
          <w:lang w:bidi="hi-IN"/>
        </w:rPr>
        <w:t xml:space="preserve">, </w:t>
      </w:r>
      <w:r w:rsidR="00034A32" w:rsidRPr="006A7825">
        <w:rPr>
          <w:rFonts w:ascii="Times New Roman" w:hAnsi="Times New Roman"/>
          <w:b/>
          <w:sz w:val="24"/>
          <w:szCs w:val="24"/>
          <w:lang w:bidi="hi-IN"/>
        </w:rPr>
        <w:t>veiklos viešinim</w:t>
      </w:r>
      <w:r w:rsidR="00BF5BB9" w:rsidRPr="006A7825">
        <w:rPr>
          <w:rFonts w:ascii="Times New Roman" w:hAnsi="Times New Roman"/>
          <w:b/>
          <w:sz w:val="24"/>
          <w:szCs w:val="24"/>
          <w:lang w:bidi="hi-IN"/>
        </w:rPr>
        <w:t>as</w:t>
      </w:r>
      <w:r w:rsidR="00034A32" w:rsidRPr="006A7825">
        <w:rPr>
          <w:rFonts w:ascii="Times New Roman" w:hAnsi="Times New Roman"/>
          <w:b/>
          <w:sz w:val="24"/>
          <w:szCs w:val="24"/>
          <w:lang w:bidi="hi-IN"/>
        </w:rPr>
        <w:t xml:space="preserve"> </w:t>
      </w:r>
    </w:p>
    <w:p w:rsidR="009F1656" w:rsidRDefault="00566B3E" w:rsidP="009F1656">
      <w:pPr>
        <w:widowControl w:val="0"/>
        <w:suppressAutoHyphens/>
        <w:spacing w:after="0" w:line="360" w:lineRule="auto"/>
        <w:ind w:left="142"/>
        <w:jc w:val="both"/>
        <w:textAlignment w:val="baseline"/>
        <w:rPr>
          <w:rFonts w:ascii="Times New Roman" w:eastAsia="+mn-ea" w:hAnsi="Times New Roman"/>
          <w:bCs/>
          <w:color w:val="FF0000"/>
          <w:sz w:val="24"/>
          <w:szCs w:val="24"/>
        </w:rPr>
      </w:pPr>
      <w:r>
        <w:rPr>
          <w:rFonts w:ascii="Times New Roman" w:eastAsia="+mn-ea" w:hAnsi="Times New Roman"/>
          <w:bCs/>
          <w:color w:val="000000"/>
          <w:sz w:val="24"/>
          <w:szCs w:val="24"/>
        </w:rPr>
        <w:tab/>
      </w:r>
      <w:r w:rsidRPr="00566B3E">
        <w:rPr>
          <w:rFonts w:ascii="Times New Roman" w:eastAsia="+mn-ea" w:hAnsi="Times New Roman"/>
          <w:bCs/>
          <w:color w:val="000000"/>
          <w:sz w:val="24"/>
          <w:szCs w:val="24"/>
        </w:rPr>
        <w:t xml:space="preserve">Prienų Justino Marcinkevičiaus viešoji biblioteka </w:t>
      </w:r>
      <w:r w:rsidR="00456F26">
        <w:rPr>
          <w:rFonts w:ascii="Times New Roman" w:eastAsia="+mn-ea" w:hAnsi="Times New Roman"/>
          <w:bCs/>
          <w:color w:val="000000"/>
          <w:sz w:val="24"/>
          <w:szCs w:val="24"/>
        </w:rPr>
        <w:t xml:space="preserve">2018 m. glaudžiai bendradarbiavo su socialiniais partneriais: </w:t>
      </w:r>
      <w:r w:rsidRPr="00566B3E">
        <w:rPr>
          <w:rFonts w:ascii="Times New Roman" w:eastAsia="+mn-ea" w:hAnsi="Times New Roman"/>
          <w:bCs/>
          <w:color w:val="000000"/>
          <w:sz w:val="24"/>
          <w:szCs w:val="24"/>
        </w:rPr>
        <w:t xml:space="preserve"> Prienų rajono savivaldybės administracijos Švietimo, Kultūros, sporto </w:t>
      </w:r>
      <w:r w:rsidRPr="00566B3E">
        <w:rPr>
          <w:rFonts w:ascii="Times New Roman" w:eastAsia="+mn-ea" w:hAnsi="Times New Roman"/>
          <w:bCs/>
          <w:color w:val="000000"/>
          <w:sz w:val="24"/>
          <w:szCs w:val="24"/>
        </w:rPr>
        <w:lastRenderedPageBreak/>
        <w:t xml:space="preserve">ir jaunimo,  Vaikų teisių skyriais, </w:t>
      </w:r>
      <w:proofErr w:type="spellStart"/>
      <w:r w:rsidRPr="00566B3E">
        <w:rPr>
          <w:rFonts w:ascii="Times New Roman" w:eastAsia="+mn-ea" w:hAnsi="Times New Roman"/>
          <w:bCs/>
          <w:color w:val="000000"/>
          <w:sz w:val="24"/>
          <w:szCs w:val="24"/>
        </w:rPr>
        <w:t>VšĮ</w:t>
      </w:r>
      <w:proofErr w:type="spellEnd"/>
      <w:r w:rsidRPr="00566B3E">
        <w:rPr>
          <w:rFonts w:ascii="Times New Roman" w:eastAsia="+mn-ea" w:hAnsi="Times New Roman"/>
          <w:bCs/>
          <w:color w:val="000000"/>
          <w:sz w:val="24"/>
          <w:szCs w:val="24"/>
        </w:rPr>
        <w:t xml:space="preserve"> Prienų ligonine, </w:t>
      </w:r>
      <w:proofErr w:type="spellStart"/>
      <w:r w:rsidR="00456F26">
        <w:rPr>
          <w:rFonts w:ascii="Times New Roman" w:eastAsia="+mn-ea" w:hAnsi="Times New Roman"/>
          <w:bCs/>
          <w:color w:val="000000"/>
          <w:sz w:val="24"/>
          <w:szCs w:val="24"/>
        </w:rPr>
        <w:t>VšĮ</w:t>
      </w:r>
      <w:proofErr w:type="spellEnd"/>
      <w:r w:rsidR="00456F26">
        <w:rPr>
          <w:rFonts w:ascii="Times New Roman" w:eastAsia="+mn-ea" w:hAnsi="Times New Roman"/>
          <w:bCs/>
          <w:color w:val="000000"/>
          <w:sz w:val="24"/>
          <w:szCs w:val="24"/>
        </w:rPr>
        <w:t xml:space="preserve"> „</w:t>
      </w:r>
      <w:proofErr w:type="spellStart"/>
      <w:r w:rsidR="00456F26">
        <w:rPr>
          <w:rFonts w:ascii="Times New Roman" w:eastAsia="+mn-ea" w:hAnsi="Times New Roman"/>
          <w:bCs/>
          <w:color w:val="000000"/>
          <w:sz w:val="24"/>
          <w:szCs w:val="24"/>
        </w:rPr>
        <w:t>Kapolė</w:t>
      </w:r>
      <w:proofErr w:type="spellEnd"/>
      <w:r w:rsidR="00456F26">
        <w:rPr>
          <w:rFonts w:ascii="Times New Roman" w:eastAsia="+mn-ea" w:hAnsi="Times New Roman"/>
          <w:bCs/>
          <w:color w:val="000000"/>
          <w:sz w:val="24"/>
          <w:szCs w:val="24"/>
        </w:rPr>
        <w:t xml:space="preserve">“, </w:t>
      </w:r>
      <w:r w:rsidRPr="00566B3E">
        <w:rPr>
          <w:rFonts w:ascii="Times New Roman" w:eastAsia="+mn-ea" w:hAnsi="Times New Roman"/>
          <w:bCs/>
          <w:color w:val="000000"/>
          <w:sz w:val="24"/>
          <w:szCs w:val="24"/>
        </w:rPr>
        <w:t xml:space="preserve">Prienų rajono policijos komisariatu, </w:t>
      </w:r>
      <w:r w:rsidRPr="00566B3E">
        <w:rPr>
          <w:rFonts w:ascii="Times New Roman" w:eastAsia="+mn-ea" w:hAnsi="Times New Roman"/>
          <w:bCs/>
          <w:sz w:val="24"/>
          <w:szCs w:val="24"/>
        </w:rPr>
        <w:t>Prie</w:t>
      </w:r>
      <w:r w:rsidRPr="00566B3E">
        <w:rPr>
          <w:rFonts w:ascii="Times New Roman" w:eastAsia="+mn-ea" w:hAnsi="Times New Roman"/>
          <w:bCs/>
          <w:color w:val="000000"/>
          <w:sz w:val="24"/>
          <w:szCs w:val="24"/>
        </w:rPr>
        <w:t xml:space="preserve">nų švietimo pagalbos tarnyba, Prienų rajono savivaldybės visuomenės sveikatos biuru, Prienų rajono savivaldybės socialinių paslaugų centru, Kauno teritorinės darbo biržos Prienų skyriumi, </w:t>
      </w:r>
      <w:r w:rsidRPr="00566B3E">
        <w:rPr>
          <w:rFonts w:ascii="Times New Roman" w:hAnsi="Times New Roman"/>
          <w:sz w:val="24"/>
          <w:szCs w:val="24"/>
          <w:lang w:bidi="hi-IN"/>
        </w:rPr>
        <w:t xml:space="preserve">Jiezno PSPC Slaugos skyriumi, Jiezno vaikų dienos centru, Išlaužo vaikų dienos centru, seniūnijose veikiančiomis vietos bendruomenėmis, </w:t>
      </w:r>
      <w:r w:rsidRPr="00566B3E">
        <w:rPr>
          <w:rFonts w:ascii="Times New Roman" w:eastAsia="+mn-ea" w:hAnsi="Times New Roman"/>
          <w:bCs/>
          <w:color w:val="000000"/>
          <w:sz w:val="24"/>
          <w:szCs w:val="24"/>
        </w:rPr>
        <w:t xml:space="preserve">rajono kultūros ir švietimo įstaigomis, seniūnijomis, jų socialiniais darbuotojais, žiniasklaidos – laikraščių „Gyvenimas“, „Naujasis </w:t>
      </w:r>
      <w:proofErr w:type="spellStart"/>
      <w:r w:rsidRPr="00566B3E">
        <w:rPr>
          <w:rFonts w:ascii="Times New Roman" w:eastAsia="+mn-ea" w:hAnsi="Times New Roman"/>
          <w:bCs/>
          <w:color w:val="000000"/>
          <w:sz w:val="24"/>
          <w:szCs w:val="24"/>
        </w:rPr>
        <w:t>Gėlupis</w:t>
      </w:r>
      <w:proofErr w:type="spellEnd"/>
      <w:r w:rsidRPr="00566B3E">
        <w:rPr>
          <w:rFonts w:ascii="Times New Roman" w:eastAsia="+mn-ea" w:hAnsi="Times New Roman"/>
          <w:bCs/>
          <w:color w:val="000000"/>
          <w:sz w:val="24"/>
          <w:szCs w:val="24"/>
        </w:rPr>
        <w:t xml:space="preserve">“, </w:t>
      </w:r>
      <w:r w:rsidRPr="00E139B5">
        <w:rPr>
          <w:rFonts w:ascii="Times New Roman" w:eastAsia="+mn-ea" w:hAnsi="Times New Roman"/>
          <w:bCs/>
          <w:sz w:val="24"/>
          <w:szCs w:val="24"/>
        </w:rPr>
        <w:t>„Krašto vitrina“,</w:t>
      </w:r>
      <w:r w:rsidRPr="00566B3E">
        <w:rPr>
          <w:rFonts w:ascii="Times New Roman" w:eastAsia="+mn-ea" w:hAnsi="Times New Roman"/>
          <w:bCs/>
          <w:color w:val="000000"/>
          <w:sz w:val="24"/>
          <w:szCs w:val="24"/>
        </w:rPr>
        <w:t xml:space="preserve"> vietinės kabelinės televizijos „Eteris“ – atstovais. Kartu su šiomis</w:t>
      </w:r>
      <w:r w:rsidR="00E139B5">
        <w:rPr>
          <w:rFonts w:ascii="Times New Roman" w:eastAsia="+mn-ea" w:hAnsi="Times New Roman"/>
          <w:bCs/>
          <w:color w:val="000000"/>
          <w:sz w:val="24"/>
          <w:szCs w:val="24"/>
        </w:rPr>
        <w:t xml:space="preserve"> įstaigomis ir organizacijomis </w:t>
      </w:r>
      <w:r w:rsidRPr="00566B3E">
        <w:rPr>
          <w:rFonts w:ascii="Times New Roman" w:eastAsia="+mn-ea" w:hAnsi="Times New Roman"/>
          <w:bCs/>
          <w:color w:val="000000"/>
          <w:sz w:val="24"/>
          <w:szCs w:val="24"/>
        </w:rPr>
        <w:t>organiz</w:t>
      </w:r>
      <w:r w:rsidR="00456F26">
        <w:rPr>
          <w:rFonts w:ascii="Times New Roman" w:eastAsia="+mn-ea" w:hAnsi="Times New Roman"/>
          <w:bCs/>
          <w:color w:val="000000"/>
          <w:sz w:val="24"/>
          <w:szCs w:val="24"/>
        </w:rPr>
        <w:t>avo renginius, įgyvendino bendras edukacines, švietėjiškas bei kultūrines programa</w:t>
      </w:r>
      <w:r w:rsidRPr="00566B3E">
        <w:rPr>
          <w:rFonts w:ascii="Times New Roman" w:eastAsia="+mn-ea" w:hAnsi="Times New Roman"/>
          <w:bCs/>
          <w:color w:val="000000"/>
          <w:sz w:val="24"/>
          <w:szCs w:val="24"/>
        </w:rPr>
        <w:t>s. Itin sėkmingai</w:t>
      </w:r>
      <w:r w:rsidR="00456F26">
        <w:rPr>
          <w:rFonts w:ascii="Times New Roman" w:eastAsia="+mn-ea" w:hAnsi="Times New Roman"/>
          <w:bCs/>
          <w:color w:val="000000"/>
          <w:sz w:val="24"/>
          <w:szCs w:val="24"/>
        </w:rPr>
        <w:t xml:space="preserve"> buvo</w:t>
      </w:r>
      <w:r w:rsidRPr="00566B3E">
        <w:rPr>
          <w:rFonts w:ascii="Times New Roman" w:eastAsia="+mn-ea" w:hAnsi="Times New Roman"/>
          <w:bCs/>
          <w:color w:val="000000"/>
          <w:sz w:val="24"/>
          <w:szCs w:val="24"/>
        </w:rPr>
        <w:t xml:space="preserve"> plėtojami prieš daugelį metų užsimezgę partnerystės ryšiai su </w:t>
      </w:r>
      <w:proofErr w:type="spellStart"/>
      <w:r w:rsidRPr="00566B3E">
        <w:rPr>
          <w:rFonts w:ascii="Times New Roman" w:eastAsia="+mn-ea" w:hAnsi="Times New Roman"/>
          <w:bCs/>
          <w:color w:val="000000"/>
          <w:sz w:val="24"/>
          <w:szCs w:val="24"/>
        </w:rPr>
        <w:t>VšĮ</w:t>
      </w:r>
      <w:proofErr w:type="spellEnd"/>
      <w:r w:rsidRPr="00566B3E">
        <w:rPr>
          <w:rFonts w:ascii="Times New Roman" w:eastAsia="+mn-ea" w:hAnsi="Times New Roman"/>
          <w:bCs/>
          <w:color w:val="000000"/>
          <w:sz w:val="24"/>
          <w:szCs w:val="24"/>
        </w:rPr>
        <w:t xml:space="preserve"> Rašytojų klubu, Lietuvos rašytojų sąjunga, leidyklomis „Alma </w:t>
      </w:r>
      <w:proofErr w:type="spellStart"/>
      <w:r w:rsidRPr="00566B3E">
        <w:rPr>
          <w:rFonts w:ascii="Times New Roman" w:eastAsia="+mn-ea" w:hAnsi="Times New Roman"/>
          <w:bCs/>
          <w:color w:val="000000"/>
          <w:sz w:val="24"/>
          <w:szCs w:val="24"/>
        </w:rPr>
        <w:t>littera</w:t>
      </w:r>
      <w:proofErr w:type="spellEnd"/>
      <w:r w:rsidRPr="00566B3E">
        <w:rPr>
          <w:rFonts w:ascii="Times New Roman" w:eastAsia="+mn-ea" w:hAnsi="Times New Roman"/>
          <w:bCs/>
          <w:color w:val="000000"/>
          <w:sz w:val="24"/>
          <w:szCs w:val="24"/>
        </w:rPr>
        <w:t>“, „</w:t>
      </w:r>
      <w:proofErr w:type="spellStart"/>
      <w:r w:rsidRPr="00566B3E">
        <w:rPr>
          <w:rFonts w:ascii="Times New Roman" w:eastAsia="+mn-ea" w:hAnsi="Times New Roman"/>
          <w:bCs/>
          <w:color w:val="000000"/>
          <w:sz w:val="24"/>
          <w:szCs w:val="24"/>
        </w:rPr>
        <w:t>Terra</w:t>
      </w:r>
      <w:proofErr w:type="spellEnd"/>
      <w:r w:rsidRPr="00566B3E">
        <w:rPr>
          <w:rFonts w:ascii="Times New Roman" w:eastAsia="+mn-ea" w:hAnsi="Times New Roman"/>
          <w:bCs/>
          <w:color w:val="000000"/>
          <w:sz w:val="24"/>
          <w:szCs w:val="24"/>
        </w:rPr>
        <w:t xml:space="preserve"> </w:t>
      </w:r>
      <w:proofErr w:type="spellStart"/>
      <w:r w:rsidRPr="00566B3E">
        <w:rPr>
          <w:rFonts w:ascii="Times New Roman" w:eastAsia="+mn-ea" w:hAnsi="Times New Roman"/>
          <w:bCs/>
          <w:color w:val="000000"/>
          <w:sz w:val="24"/>
          <w:szCs w:val="24"/>
        </w:rPr>
        <w:t>publica</w:t>
      </w:r>
      <w:proofErr w:type="spellEnd"/>
      <w:r w:rsidRPr="00566B3E">
        <w:rPr>
          <w:rFonts w:ascii="Times New Roman" w:eastAsia="+mn-ea" w:hAnsi="Times New Roman"/>
          <w:bCs/>
          <w:color w:val="000000"/>
          <w:sz w:val="24"/>
          <w:szCs w:val="24"/>
        </w:rPr>
        <w:t>“, „</w:t>
      </w:r>
      <w:proofErr w:type="spellStart"/>
      <w:r w:rsidRPr="00566B3E">
        <w:rPr>
          <w:rFonts w:ascii="Times New Roman" w:eastAsia="+mn-ea" w:hAnsi="Times New Roman"/>
          <w:bCs/>
          <w:color w:val="000000"/>
          <w:sz w:val="24"/>
          <w:szCs w:val="24"/>
        </w:rPr>
        <w:t>Tyto</w:t>
      </w:r>
      <w:proofErr w:type="spellEnd"/>
      <w:r w:rsidRPr="00566B3E">
        <w:rPr>
          <w:rFonts w:ascii="Times New Roman" w:eastAsia="+mn-ea" w:hAnsi="Times New Roman"/>
          <w:bCs/>
          <w:color w:val="000000"/>
          <w:sz w:val="24"/>
          <w:szCs w:val="24"/>
        </w:rPr>
        <w:t xml:space="preserve"> </w:t>
      </w:r>
      <w:proofErr w:type="spellStart"/>
      <w:r w:rsidRPr="00566B3E">
        <w:rPr>
          <w:rFonts w:ascii="Times New Roman" w:eastAsia="+mn-ea" w:hAnsi="Times New Roman"/>
          <w:bCs/>
          <w:color w:val="000000"/>
          <w:sz w:val="24"/>
          <w:szCs w:val="24"/>
        </w:rPr>
        <w:t>alba</w:t>
      </w:r>
      <w:proofErr w:type="spellEnd"/>
      <w:r w:rsidRPr="00566B3E">
        <w:rPr>
          <w:rFonts w:ascii="Times New Roman" w:eastAsia="+mn-ea" w:hAnsi="Times New Roman"/>
          <w:bCs/>
          <w:color w:val="000000"/>
          <w:sz w:val="24"/>
          <w:szCs w:val="24"/>
        </w:rPr>
        <w:t xml:space="preserve">“, „Briedis“, </w:t>
      </w:r>
      <w:r w:rsidRPr="00566B3E">
        <w:rPr>
          <w:rFonts w:ascii="Times New Roman" w:eastAsia="+mn-ea" w:hAnsi="Times New Roman"/>
          <w:bCs/>
          <w:color w:val="FF0000"/>
          <w:sz w:val="24"/>
          <w:szCs w:val="24"/>
        </w:rPr>
        <w:t>„</w:t>
      </w:r>
      <w:proofErr w:type="spellStart"/>
      <w:r w:rsidRPr="00E139B5">
        <w:rPr>
          <w:rFonts w:ascii="Times New Roman" w:eastAsia="+mn-ea" w:hAnsi="Times New Roman"/>
          <w:bCs/>
          <w:sz w:val="24"/>
          <w:szCs w:val="24"/>
        </w:rPr>
        <w:t>Nordina</w:t>
      </w:r>
      <w:proofErr w:type="spellEnd"/>
      <w:r w:rsidRPr="00E139B5">
        <w:rPr>
          <w:rFonts w:ascii="Times New Roman" w:eastAsia="+mn-ea" w:hAnsi="Times New Roman"/>
          <w:bCs/>
          <w:sz w:val="24"/>
          <w:szCs w:val="24"/>
        </w:rPr>
        <w:t>“.</w:t>
      </w:r>
    </w:p>
    <w:p w:rsidR="009F1656" w:rsidRDefault="009F1656" w:rsidP="009F1656">
      <w:pPr>
        <w:widowControl w:val="0"/>
        <w:suppressAutoHyphens/>
        <w:spacing w:after="0" w:line="360" w:lineRule="auto"/>
        <w:ind w:left="142"/>
        <w:jc w:val="both"/>
        <w:textAlignment w:val="baseline"/>
        <w:rPr>
          <w:rFonts w:ascii="Times New Roman" w:eastAsia="+mn-ea" w:hAnsi="Times New Roman"/>
          <w:bCs/>
          <w:color w:val="FF0000"/>
          <w:sz w:val="24"/>
          <w:szCs w:val="24"/>
        </w:rPr>
      </w:pPr>
      <w:r>
        <w:rPr>
          <w:rFonts w:ascii="Times New Roman" w:eastAsia="+mn-ea" w:hAnsi="Times New Roman"/>
          <w:bCs/>
          <w:color w:val="FF0000"/>
          <w:sz w:val="24"/>
          <w:szCs w:val="24"/>
        </w:rPr>
        <w:tab/>
      </w:r>
      <w:r w:rsidRPr="00685DC3">
        <w:rPr>
          <w:rFonts w:ascii="Times New Roman" w:hAnsi="Times New Roman"/>
          <w:sz w:val="24"/>
          <w:szCs w:val="24"/>
          <w:lang w:bidi="hi-IN"/>
        </w:rPr>
        <w:t xml:space="preserve">Prienų Justino Marcinkevičiaus viešoji biblioteka </w:t>
      </w:r>
      <w:r>
        <w:rPr>
          <w:rFonts w:ascii="Times New Roman" w:hAnsi="Times New Roman"/>
          <w:sz w:val="24"/>
          <w:szCs w:val="24"/>
          <w:lang w:bidi="hi-IN"/>
        </w:rPr>
        <w:t xml:space="preserve">2018 m. </w:t>
      </w:r>
      <w:r w:rsidRPr="00685DC3">
        <w:rPr>
          <w:rFonts w:ascii="Times New Roman" w:hAnsi="Times New Roman"/>
          <w:sz w:val="24"/>
          <w:szCs w:val="24"/>
          <w:lang w:bidi="hi-IN"/>
        </w:rPr>
        <w:t xml:space="preserve">inicijavo </w:t>
      </w:r>
      <w:proofErr w:type="spellStart"/>
      <w:r w:rsidRPr="00685DC3">
        <w:rPr>
          <w:rFonts w:ascii="Times New Roman" w:hAnsi="Times New Roman"/>
          <w:sz w:val="24"/>
          <w:szCs w:val="24"/>
          <w:lang w:bidi="hi-IN"/>
        </w:rPr>
        <w:t>tarpinstitucinio</w:t>
      </w:r>
      <w:proofErr w:type="spellEnd"/>
      <w:r w:rsidRPr="00685DC3">
        <w:rPr>
          <w:rFonts w:ascii="Times New Roman" w:hAnsi="Times New Roman"/>
          <w:sz w:val="24"/>
          <w:szCs w:val="24"/>
          <w:lang w:bidi="hi-IN"/>
        </w:rPr>
        <w:t xml:space="preserve"> bendradarbiavimo deklaracijos pasirašymą. Deklaraciją pasirašė Prienų Justino Marcinkevičiaus viešoji biblioteka, Prienų krašto muziejus, Prienų kultūros ir laisvalaikio centras, Prienų švietimo paga</w:t>
      </w:r>
      <w:r>
        <w:rPr>
          <w:rFonts w:ascii="Times New Roman" w:hAnsi="Times New Roman"/>
          <w:sz w:val="24"/>
          <w:szCs w:val="24"/>
          <w:lang w:bidi="hi-IN"/>
        </w:rPr>
        <w:t>lbos tarnyba. Deklaracijos objektas –</w:t>
      </w:r>
      <w:r w:rsidRPr="00685DC3">
        <w:rPr>
          <w:rFonts w:ascii="Times New Roman" w:hAnsi="Times New Roman"/>
          <w:sz w:val="24"/>
          <w:szCs w:val="24"/>
          <w:lang w:bidi="hi-IN"/>
        </w:rPr>
        <w:t xml:space="preserve"> </w:t>
      </w:r>
      <w:r>
        <w:rPr>
          <w:rFonts w:ascii="Times New Roman" w:hAnsi="Times New Roman"/>
          <w:sz w:val="24"/>
          <w:szCs w:val="24"/>
          <w:lang w:bidi="hi-IN"/>
        </w:rPr>
        <w:t>įstaigų (š</w:t>
      </w:r>
      <w:r w:rsidRPr="00685DC3">
        <w:rPr>
          <w:rFonts w:ascii="Times New Roman" w:hAnsi="Times New Roman"/>
          <w:sz w:val="24"/>
          <w:szCs w:val="24"/>
          <w:lang w:bidi="hi-IN"/>
        </w:rPr>
        <w:t>alių</w:t>
      </w:r>
      <w:r>
        <w:rPr>
          <w:rFonts w:ascii="Times New Roman" w:hAnsi="Times New Roman"/>
          <w:sz w:val="24"/>
          <w:szCs w:val="24"/>
          <w:lang w:bidi="hi-IN"/>
        </w:rPr>
        <w:t>)</w:t>
      </w:r>
      <w:r w:rsidRPr="00685DC3">
        <w:rPr>
          <w:rFonts w:ascii="Times New Roman" w:hAnsi="Times New Roman"/>
          <w:sz w:val="24"/>
          <w:szCs w:val="24"/>
          <w:lang w:bidi="hi-IN"/>
        </w:rPr>
        <w:t xml:space="preserve"> bendradarbiavimas didinant Prienų krašto kultūrinio potencialo ir kultūrinių vertybių žinomumą, gerinant Prienų krašto įvaizdį, inicijuojant ir įgyvendinant kultūrinius, vaikų ir suaugusiųjų neformalaus švietimo, bendruomenei skirtus, tarptautinio bendradarbiavimo projektus. Šalys įsipareigojo bendradarbiauti dalinantis informacija, vykdant gerosios patirties ir praktikos sklaidą, rengti bendrus renginius, įgyvendinti </w:t>
      </w:r>
      <w:proofErr w:type="spellStart"/>
      <w:r w:rsidRPr="00685DC3">
        <w:rPr>
          <w:rFonts w:ascii="Times New Roman" w:hAnsi="Times New Roman"/>
          <w:sz w:val="24"/>
          <w:szCs w:val="24"/>
          <w:lang w:bidi="hi-IN"/>
        </w:rPr>
        <w:t>tarpinstitucinius</w:t>
      </w:r>
      <w:proofErr w:type="spellEnd"/>
      <w:r w:rsidRPr="00685DC3">
        <w:rPr>
          <w:rFonts w:ascii="Times New Roman" w:hAnsi="Times New Roman"/>
          <w:sz w:val="24"/>
          <w:szCs w:val="24"/>
          <w:lang w:bidi="hi-IN"/>
        </w:rPr>
        <w:t xml:space="preserve"> ir tarptautinius kultūrinio bendradarbiavimo ir edukacinius projektus, bendrai rengiant ir leidžiant krašto kultūrinį gyvenimą ir kultūrines vertybes pristatančius leidinius. Vadovaujan</w:t>
      </w:r>
      <w:r>
        <w:rPr>
          <w:rFonts w:ascii="Times New Roman" w:hAnsi="Times New Roman"/>
          <w:sz w:val="24"/>
          <w:szCs w:val="24"/>
          <w:lang w:bidi="hi-IN"/>
        </w:rPr>
        <w:t xml:space="preserve">tis šia </w:t>
      </w:r>
      <w:proofErr w:type="spellStart"/>
      <w:r>
        <w:rPr>
          <w:rFonts w:ascii="Times New Roman" w:hAnsi="Times New Roman"/>
          <w:sz w:val="24"/>
          <w:szCs w:val="24"/>
          <w:lang w:bidi="hi-IN"/>
        </w:rPr>
        <w:t>tarpinstitucinio</w:t>
      </w:r>
      <w:proofErr w:type="spellEnd"/>
      <w:r>
        <w:rPr>
          <w:rFonts w:ascii="Times New Roman" w:hAnsi="Times New Roman"/>
          <w:sz w:val="24"/>
          <w:szCs w:val="24"/>
          <w:lang w:bidi="hi-IN"/>
        </w:rPr>
        <w:t xml:space="preserve"> bendra</w:t>
      </w:r>
      <w:r w:rsidRPr="00685DC3">
        <w:rPr>
          <w:rFonts w:ascii="Times New Roman" w:hAnsi="Times New Roman"/>
          <w:sz w:val="24"/>
          <w:szCs w:val="24"/>
          <w:lang w:bidi="hi-IN"/>
        </w:rPr>
        <w:t xml:space="preserve">darbiavimo deklaracija, </w:t>
      </w:r>
      <w:r>
        <w:rPr>
          <w:rFonts w:ascii="Times New Roman" w:hAnsi="Times New Roman"/>
          <w:sz w:val="24"/>
          <w:szCs w:val="24"/>
          <w:lang w:bidi="hi-IN"/>
        </w:rPr>
        <w:t xml:space="preserve">2019 metams buvo </w:t>
      </w:r>
      <w:r w:rsidRPr="00685DC3">
        <w:rPr>
          <w:rFonts w:ascii="Times New Roman" w:hAnsi="Times New Roman"/>
          <w:sz w:val="24"/>
          <w:szCs w:val="24"/>
          <w:lang w:bidi="hi-IN"/>
        </w:rPr>
        <w:t>parengtas projektas „</w:t>
      </w:r>
      <w:proofErr w:type="spellStart"/>
      <w:r w:rsidRPr="00685DC3">
        <w:rPr>
          <w:rFonts w:ascii="Times New Roman" w:hAnsi="Times New Roman"/>
          <w:sz w:val="24"/>
          <w:szCs w:val="24"/>
          <w:lang w:bidi="hi-IN"/>
        </w:rPr>
        <w:t>Konfedrencija</w:t>
      </w:r>
      <w:proofErr w:type="spellEnd"/>
      <w:r w:rsidRPr="00685DC3">
        <w:rPr>
          <w:rFonts w:ascii="Times New Roman" w:hAnsi="Times New Roman"/>
          <w:sz w:val="24"/>
          <w:szCs w:val="24"/>
          <w:lang w:bidi="hi-IN"/>
        </w:rPr>
        <w:t xml:space="preserve"> „Man reikalingi pasaulio centrai, kuriuose aš noriu užkariauti Lietuvai vietą“ (Matas Šalčius)“</w:t>
      </w:r>
      <w:r>
        <w:rPr>
          <w:rFonts w:ascii="Times New Roman" w:hAnsi="Times New Roman"/>
          <w:sz w:val="24"/>
          <w:szCs w:val="24"/>
          <w:lang w:bidi="hi-IN"/>
        </w:rPr>
        <w:t>, kuriam dalinį finansavimą skyrė  Lietuvos kultūros taryba.</w:t>
      </w:r>
      <w:r>
        <w:rPr>
          <w:rFonts w:ascii="Times New Roman" w:eastAsia="+mn-ea" w:hAnsi="Times New Roman"/>
          <w:bCs/>
          <w:color w:val="FF0000"/>
          <w:sz w:val="24"/>
          <w:szCs w:val="24"/>
        </w:rPr>
        <w:t xml:space="preserve"> </w:t>
      </w:r>
    </w:p>
    <w:p w:rsidR="009F1656" w:rsidRPr="009F1656" w:rsidRDefault="009F1656" w:rsidP="009F1656">
      <w:pPr>
        <w:widowControl w:val="0"/>
        <w:suppressAutoHyphens/>
        <w:spacing w:after="0" w:line="360" w:lineRule="auto"/>
        <w:ind w:left="142"/>
        <w:jc w:val="both"/>
        <w:textAlignment w:val="baseline"/>
        <w:rPr>
          <w:rFonts w:ascii="Times New Roman" w:eastAsia="+mn-ea" w:hAnsi="Times New Roman"/>
          <w:bCs/>
          <w:color w:val="FF0000"/>
          <w:sz w:val="24"/>
          <w:szCs w:val="24"/>
        </w:rPr>
      </w:pPr>
      <w:r>
        <w:rPr>
          <w:rFonts w:ascii="Times New Roman" w:hAnsi="Times New Roman"/>
          <w:sz w:val="24"/>
          <w:szCs w:val="24"/>
          <w:lang w:bidi="hi-IN"/>
        </w:rPr>
        <w:tab/>
      </w:r>
      <w:r w:rsidRPr="00685DC3">
        <w:rPr>
          <w:rFonts w:ascii="Times New Roman" w:hAnsi="Times New Roman"/>
          <w:sz w:val="24"/>
          <w:szCs w:val="24"/>
          <w:lang w:bidi="hi-IN"/>
        </w:rPr>
        <w:t>Reikšmingas ir abiems pusėms svarbus yra bibliotekų ir seniūnijų bei vietos bendruomenių bendradarbiavimas. Su vietos bendru</w:t>
      </w:r>
      <w:r>
        <w:rPr>
          <w:rFonts w:ascii="Times New Roman" w:hAnsi="Times New Roman"/>
          <w:sz w:val="24"/>
          <w:szCs w:val="24"/>
          <w:lang w:bidi="hi-IN"/>
        </w:rPr>
        <w:t>omenėmis darniai bendradarbiavo</w:t>
      </w:r>
      <w:r w:rsidRPr="00685DC3">
        <w:rPr>
          <w:rFonts w:ascii="Times New Roman" w:hAnsi="Times New Roman"/>
          <w:sz w:val="24"/>
          <w:szCs w:val="24"/>
          <w:lang w:bidi="hi-IN"/>
        </w:rPr>
        <w:t xml:space="preserve"> </w:t>
      </w:r>
      <w:proofErr w:type="spellStart"/>
      <w:r w:rsidRPr="00685DC3">
        <w:rPr>
          <w:rFonts w:ascii="Times New Roman" w:hAnsi="Times New Roman"/>
          <w:sz w:val="24"/>
          <w:szCs w:val="24"/>
          <w:lang w:bidi="hi-IN"/>
        </w:rPr>
        <w:t>Vėžionių</w:t>
      </w:r>
      <w:proofErr w:type="spellEnd"/>
      <w:r w:rsidRPr="00685DC3">
        <w:rPr>
          <w:rFonts w:ascii="Times New Roman" w:hAnsi="Times New Roman"/>
          <w:sz w:val="24"/>
          <w:szCs w:val="24"/>
          <w:lang w:bidi="hi-IN"/>
        </w:rPr>
        <w:t xml:space="preserve">, </w:t>
      </w:r>
      <w:proofErr w:type="spellStart"/>
      <w:r w:rsidRPr="00685DC3">
        <w:rPr>
          <w:rFonts w:ascii="Times New Roman" w:hAnsi="Times New Roman"/>
          <w:sz w:val="24"/>
          <w:szCs w:val="24"/>
          <w:lang w:bidi="hi-IN"/>
        </w:rPr>
        <w:t>Purvininkų</w:t>
      </w:r>
      <w:proofErr w:type="spellEnd"/>
      <w:r w:rsidRPr="00685DC3">
        <w:rPr>
          <w:rFonts w:ascii="Times New Roman" w:hAnsi="Times New Roman"/>
          <w:sz w:val="24"/>
          <w:szCs w:val="24"/>
          <w:lang w:bidi="hi-IN"/>
        </w:rPr>
        <w:t xml:space="preserve">, </w:t>
      </w:r>
      <w:proofErr w:type="spellStart"/>
      <w:r w:rsidRPr="00685DC3">
        <w:rPr>
          <w:rFonts w:ascii="Times New Roman" w:hAnsi="Times New Roman"/>
          <w:sz w:val="24"/>
          <w:szCs w:val="24"/>
          <w:lang w:bidi="hi-IN"/>
        </w:rPr>
        <w:t>Vyšniūnų</w:t>
      </w:r>
      <w:proofErr w:type="spellEnd"/>
      <w:r w:rsidRPr="00685DC3">
        <w:rPr>
          <w:rFonts w:ascii="Times New Roman" w:hAnsi="Times New Roman"/>
          <w:sz w:val="24"/>
          <w:szCs w:val="24"/>
          <w:lang w:bidi="hi-IN"/>
        </w:rPr>
        <w:t xml:space="preserve">, </w:t>
      </w:r>
      <w:proofErr w:type="spellStart"/>
      <w:r w:rsidRPr="00685DC3">
        <w:rPr>
          <w:rFonts w:ascii="Times New Roman" w:hAnsi="Times New Roman"/>
          <w:sz w:val="24"/>
          <w:szCs w:val="24"/>
          <w:lang w:bidi="hi-IN"/>
        </w:rPr>
        <w:t>Jiestrakio</w:t>
      </w:r>
      <w:proofErr w:type="spellEnd"/>
      <w:r w:rsidRPr="00685DC3">
        <w:rPr>
          <w:rFonts w:ascii="Times New Roman" w:hAnsi="Times New Roman"/>
          <w:sz w:val="24"/>
          <w:szCs w:val="24"/>
          <w:lang w:bidi="hi-IN"/>
        </w:rPr>
        <w:t xml:space="preserve">, Sūkurių, Balbieriškio, </w:t>
      </w:r>
      <w:proofErr w:type="spellStart"/>
      <w:r w:rsidRPr="00685DC3">
        <w:rPr>
          <w:rFonts w:ascii="Times New Roman" w:hAnsi="Times New Roman"/>
          <w:sz w:val="24"/>
          <w:szCs w:val="24"/>
          <w:lang w:bidi="hi-IN"/>
        </w:rPr>
        <w:t>Tartupio</w:t>
      </w:r>
      <w:proofErr w:type="spellEnd"/>
      <w:r w:rsidRPr="00685DC3">
        <w:rPr>
          <w:rFonts w:ascii="Times New Roman" w:hAnsi="Times New Roman"/>
          <w:sz w:val="24"/>
          <w:szCs w:val="24"/>
          <w:lang w:bidi="hi-IN"/>
        </w:rPr>
        <w:t xml:space="preserve">, </w:t>
      </w:r>
      <w:proofErr w:type="spellStart"/>
      <w:r w:rsidRPr="00685DC3">
        <w:rPr>
          <w:rFonts w:ascii="Times New Roman" w:hAnsi="Times New Roman"/>
          <w:sz w:val="24"/>
          <w:szCs w:val="24"/>
          <w:lang w:bidi="hi-IN"/>
        </w:rPr>
        <w:t>Kunigiškių</w:t>
      </w:r>
      <w:proofErr w:type="spellEnd"/>
      <w:r w:rsidRPr="00685DC3">
        <w:rPr>
          <w:rFonts w:ascii="Times New Roman" w:hAnsi="Times New Roman"/>
          <w:sz w:val="24"/>
          <w:szCs w:val="24"/>
          <w:lang w:bidi="hi-IN"/>
        </w:rPr>
        <w:t xml:space="preserve"> ir kitos rajono bibliotekos. Daugelis </w:t>
      </w:r>
      <w:r>
        <w:rPr>
          <w:rFonts w:ascii="Times New Roman" w:hAnsi="Times New Roman"/>
          <w:sz w:val="24"/>
          <w:szCs w:val="24"/>
          <w:lang w:bidi="hi-IN"/>
        </w:rPr>
        <w:t xml:space="preserve">teritorinių struktūrinių </w:t>
      </w:r>
      <w:r w:rsidRPr="00685DC3">
        <w:rPr>
          <w:rFonts w:ascii="Times New Roman" w:hAnsi="Times New Roman"/>
          <w:sz w:val="24"/>
          <w:szCs w:val="24"/>
          <w:lang w:bidi="hi-IN"/>
        </w:rPr>
        <w:t xml:space="preserve">padalinių bibliotekininkių </w:t>
      </w:r>
      <w:r>
        <w:rPr>
          <w:rFonts w:ascii="Times New Roman" w:hAnsi="Times New Roman"/>
          <w:sz w:val="24"/>
          <w:szCs w:val="24"/>
          <w:lang w:bidi="hi-IN"/>
        </w:rPr>
        <w:t xml:space="preserve">– </w:t>
      </w:r>
      <w:r w:rsidRPr="00685DC3">
        <w:rPr>
          <w:rFonts w:ascii="Times New Roman" w:hAnsi="Times New Roman"/>
          <w:sz w:val="24"/>
          <w:szCs w:val="24"/>
          <w:lang w:bidi="hi-IN"/>
        </w:rPr>
        <w:t xml:space="preserve">aktyvios vietos bendruomenių narės, bendruomenių pirmininkės ar pavaduotojos. </w:t>
      </w:r>
      <w:proofErr w:type="spellStart"/>
      <w:r w:rsidRPr="00685DC3">
        <w:rPr>
          <w:rFonts w:ascii="Times New Roman" w:hAnsi="Times New Roman"/>
          <w:sz w:val="24"/>
          <w:szCs w:val="24"/>
          <w:lang w:bidi="hi-IN"/>
        </w:rPr>
        <w:t>Mozūriškių</w:t>
      </w:r>
      <w:proofErr w:type="spellEnd"/>
      <w:r w:rsidRPr="00685DC3">
        <w:rPr>
          <w:rFonts w:ascii="Times New Roman" w:hAnsi="Times New Roman"/>
          <w:sz w:val="24"/>
          <w:szCs w:val="24"/>
          <w:lang w:bidi="hi-IN"/>
        </w:rPr>
        <w:t xml:space="preserve"> biblioteka</w:t>
      </w:r>
      <w:r>
        <w:rPr>
          <w:rFonts w:ascii="Times New Roman" w:hAnsi="Times New Roman"/>
          <w:sz w:val="24"/>
          <w:szCs w:val="24"/>
          <w:lang w:bidi="hi-IN"/>
        </w:rPr>
        <w:t>, padedant</w:t>
      </w:r>
      <w:r w:rsidRPr="00685DC3">
        <w:rPr>
          <w:rFonts w:ascii="Times New Roman" w:hAnsi="Times New Roman"/>
          <w:sz w:val="24"/>
          <w:szCs w:val="24"/>
          <w:lang w:bidi="hi-IN"/>
        </w:rPr>
        <w:t xml:space="preserve"> vi</w:t>
      </w:r>
      <w:r w:rsidR="00E139B5">
        <w:rPr>
          <w:rFonts w:ascii="Times New Roman" w:hAnsi="Times New Roman"/>
          <w:sz w:val="24"/>
          <w:szCs w:val="24"/>
          <w:lang w:bidi="hi-IN"/>
        </w:rPr>
        <w:t>etos bendruomene</w:t>
      </w:r>
      <w:r>
        <w:rPr>
          <w:rFonts w:ascii="Times New Roman" w:hAnsi="Times New Roman"/>
          <w:sz w:val="24"/>
          <w:szCs w:val="24"/>
          <w:lang w:bidi="hi-IN"/>
        </w:rPr>
        <w:t>i „Draugystė“, surengė</w:t>
      </w:r>
      <w:r w:rsidRPr="00685DC3">
        <w:rPr>
          <w:rFonts w:ascii="Times New Roman" w:hAnsi="Times New Roman"/>
          <w:sz w:val="24"/>
          <w:szCs w:val="24"/>
          <w:lang w:bidi="hi-IN"/>
        </w:rPr>
        <w:t xml:space="preserve"> daug prasmingų ir ben</w:t>
      </w:r>
      <w:r>
        <w:rPr>
          <w:rFonts w:ascii="Times New Roman" w:hAnsi="Times New Roman"/>
          <w:sz w:val="24"/>
          <w:szCs w:val="24"/>
          <w:lang w:bidi="hi-IN"/>
        </w:rPr>
        <w:t xml:space="preserve">druomenei svarbių renginių. </w:t>
      </w:r>
      <w:proofErr w:type="spellStart"/>
      <w:r>
        <w:rPr>
          <w:rFonts w:ascii="Times New Roman" w:hAnsi="Times New Roman"/>
          <w:sz w:val="24"/>
          <w:szCs w:val="24"/>
          <w:lang w:bidi="hi-IN"/>
        </w:rPr>
        <w:t>Kaš</w:t>
      </w:r>
      <w:r w:rsidRPr="00685DC3">
        <w:rPr>
          <w:rFonts w:ascii="Times New Roman" w:hAnsi="Times New Roman"/>
          <w:sz w:val="24"/>
          <w:szCs w:val="24"/>
          <w:lang w:bidi="hi-IN"/>
        </w:rPr>
        <w:t>onių</w:t>
      </w:r>
      <w:proofErr w:type="spellEnd"/>
      <w:r w:rsidRPr="00685DC3">
        <w:rPr>
          <w:rFonts w:ascii="Times New Roman" w:hAnsi="Times New Roman"/>
          <w:sz w:val="24"/>
          <w:szCs w:val="24"/>
          <w:lang w:bidi="hi-IN"/>
        </w:rPr>
        <w:t xml:space="preserve"> biblioteka kartu su </w:t>
      </w:r>
      <w:proofErr w:type="spellStart"/>
      <w:r w:rsidRPr="00685DC3">
        <w:rPr>
          <w:rFonts w:ascii="Times New Roman" w:hAnsi="Times New Roman"/>
          <w:sz w:val="24"/>
          <w:szCs w:val="24"/>
          <w:lang w:bidi="hi-IN"/>
        </w:rPr>
        <w:t>Kašonių</w:t>
      </w:r>
      <w:proofErr w:type="spellEnd"/>
      <w:r w:rsidRPr="00685DC3">
        <w:rPr>
          <w:rFonts w:ascii="Times New Roman" w:hAnsi="Times New Roman"/>
          <w:sz w:val="24"/>
          <w:szCs w:val="24"/>
          <w:lang w:bidi="hi-IN"/>
        </w:rPr>
        <w:t xml:space="preserve"> kaimo bendruomene nuolat organiz</w:t>
      </w:r>
      <w:r>
        <w:rPr>
          <w:rFonts w:ascii="Times New Roman" w:hAnsi="Times New Roman"/>
          <w:sz w:val="24"/>
          <w:szCs w:val="24"/>
          <w:lang w:bidi="hi-IN"/>
        </w:rPr>
        <w:t>avo</w:t>
      </w:r>
      <w:r w:rsidRPr="00685DC3">
        <w:rPr>
          <w:rFonts w:ascii="Times New Roman" w:hAnsi="Times New Roman"/>
          <w:sz w:val="24"/>
          <w:szCs w:val="24"/>
          <w:lang w:bidi="hi-IN"/>
        </w:rPr>
        <w:t xml:space="preserve"> renginius</w:t>
      </w:r>
      <w:r>
        <w:rPr>
          <w:rFonts w:ascii="Times New Roman" w:hAnsi="Times New Roman"/>
          <w:sz w:val="24"/>
          <w:szCs w:val="24"/>
          <w:lang w:bidi="hi-IN"/>
        </w:rPr>
        <w:t xml:space="preserve"> tiek vaikams, tiek suaugusiems:</w:t>
      </w:r>
      <w:r w:rsidRPr="00685DC3">
        <w:rPr>
          <w:rFonts w:ascii="Times New Roman" w:hAnsi="Times New Roman"/>
          <w:sz w:val="24"/>
          <w:szCs w:val="24"/>
          <w:lang w:bidi="hi-IN"/>
        </w:rPr>
        <w:t xml:space="preserve"> </w:t>
      </w:r>
      <w:r>
        <w:rPr>
          <w:rFonts w:ascii="Times New Roman" w:hAnsi="Times New Roman"/>
          <w:sz w:val="24"/>
          <w:szCs w:val="24"/>
          <w:lang w:bidi="hi-IN"/>
        </w:rPr>
        <w:t>vyko</w:t>
      </w:r>
      <w:r w:rsidRPr="00685DC3">
        <w:rPr>
          <w:rFonts w:ascii="Times New Roman" w:hAnsi="Times New Roman"/>
          <w:sz w:val="24"/>
          <w:szCs w:val="24"/>
          <w:lang w:bidi="hi-IN"/>
        </w:rPr>
        <w:t xml:space="preserve"> Motinos dienos, Tėvo </w:t>
      </w:r>
      <w:r w:rsidRPr="00B10086">
        <w:rPr>
          <w:rFonts w:ascii="Times New Roman" w:hAnsi="Times New Roman"/>
          <w:sz w:val="24"/>
          <w:szCs w:val="24"/>
          <w:lang w:bidi="hi-IN"/>
        </w:rPr>
        <w:t xml:space="preserve">dienos šventės, smiginio varžybos, valstybinių švenčių minėjimai, piliakalnių tvarkymo akcijos. </w:t>
      </w:r>
      <w:proofErr w:type="spellStart"/>
      <w:r w:rsidRPr="00B10086">
        <w:rPr>
          <w:rFonts w:ascii="Times New Roman" w:hAnsi="Times New Roman"/>
          <w:sz w:val="24"/>
          <w:szCs w:val="24"/>
          <w:lang w:bidi="hi-IN"/>
        </w:rPr>
        <w:t>Strielčių</w:t>
      </w:r>
      <w:proofErr w:type="spellEnd"/>
      <w:r w:rsidRPr="00B10086">
        <w:rPr>
          <w:rFonts w:ascii="Times New Roman" w:hAnsi="Times New Roman"/>
          <w:sz w:val="24"/>
          <w:szCs w:val="24"/>
          <w:lang w:bidi="hi-IN"/>
        </w:rPr>
        <w:t xml:space="preserve"> biblioteka ir </w:t>
      </w:r>
      <w:proofErr w:type="spellStart"/>
      <w:r w:rsidRPr="00B10086">
        <w:rPr>
          <w:rFonts w:ascii="Times New Roman" w:hAnsi="Times New Roman"/>
          <w:sz w:val="24"/>
          <w:szCs w:val="24"/>
          <w:lang w:bidi="hi-IN"/>
        </w:rPr>
        <w:t>Strielčių</w:t>
      </w:r>
      <w:proofErr w:type="spellEnd"/>
      <w:r w:rsidRPr="00B10086">
        <w:rPr>
          <w:rFonts w:ascii="Times New Roman" w:hAnsi="Times New Roman"/>
          <w:sz w:val="24"/>
          <w:szCs w:val="24"/>
          <w:lang w:bidi="hi-IN"/>
        </w:rPr>
        <w:t xml:space="preserve"> kaimo bendruomenė „Nemuno link“ išskirtinai paminėjo </w:t>
      </w:r>
      <w:r w:rsidRPr="00B10086">
        <w:rPr>
          <w:rFonts w:ascii="Times New Roman" w:hAnsi="Times New Roman"/>
          <w:sz w:val="24"/>
          <w:szCs w:val="24"/>
        </w:rPr>
        <w:t xml:space="preserve">Lietuvos valstybės šimtmetį </w:t>
      </w:r>
      <w:r>
        <w:rPr>
          <w:rFonts w:ascii="Times New Roman" w:hAnsi="Times New Roman"/>
          <w:sz w:val="24"/>
          <w:szCs w:val="24"/>
          <w:lang w:bidi="hi-IN"/>
        </w:rPr>
        <w:t xml:space="preserve">– </w:t>
      </w:r>
      <w:r w:rsidRPr="00B10086">
        <w:rPr>
          <w:rFonts w:ascii="Times New Roman" w:hAnsi="Times New Roman"/>
          <w:sz w:val="24"/>
          <w:szCs w:val="24"/>
        </w:rPr>
        <w:t xml:space="preserve">pakvietė žmones į 25 km </w:t>
      </w:r>
      <w:r>
        <w:rPr>
          <w:rFonts w:ascii="Times New Roman" w:hAnsi="Times New Roman"/>
          <w:sz w:val="24"/>
          <w:szCs w:val="24"/>
        </w:rPr>
        <w:t xml:space="preserve">patriotinį </w:t>
      </w:r>
      <w:r w:rsidRPr="00B10086">
        <w:rPr>
          <w:rFonts w:ascii="Times New Roman" w:hAnsi="Times New Roman"/>
          <w:sz w:val="24"/>
          <w:szCs w:val="24"/>
        </w:rPr>
        <w:t>žygį maršrutu „</w:t>
      </w:r>
      <w:proofErr w:type="spellStart"/>
      <w:r w:rsidRPr="00B10086">
        <w:rPr>
          <w:rFonts w:ascii="Times New Roman" w:hAnsi="Times New Roman"/>
          <w:sz w:val="24"/>
          <w:szCs w:val="24"/>
        </w:rPr>
        <w:t>Strielčiai-Pagaršvio</w:t>
      </w:r>
      <w:proofErr w:type="spellEnd"/>
      <w:r w:rsidRPr="00B10086">
        <w:rPr>
          <w:rFonts w:ascii="Times New Roman" w:hAnsi="Times New Roman"/>
          <w:sz w:val="24"/>
          <w:szCs w:val="24"/>
        </w:rPr>
        <w:t xml:space="preserve"> piliakalnis“. Žygio metu buvo pagerbti </w:t>
      </w:r>
      <w:r w:rsidRPr="00B10086">
        <w:rPr>
          <w:rFonts w:ascii="Times New Roman" w:hAnsi="Times New Roman"/>
          <w:sz w:val="24"/>
          <w:szCs w:val="24"/>
        </w:rPr>
        <w:lastRenderedPageBreak/>
        <w:t>ž</w:t>
      </w:r>
      <w:r w:rsidR="00E139B5">
        <w:rPr>
          <w:rFonts w:ascii="Times New Roman" w:hAnsi="Times New Roman"/>
          <w:sz w:val="24"/>
          <w:szCs w:val="24"/>
        </w:rPr>
        <w:t>uvusieji už Lietuvos laisvę ir N</w:t>
      </w:r>
      <w:r w:rsidRPr="00B10086">
        <w:rPr>
          <w:rFonts w:ascii="Times New Roman" w:hAnsi="Times New Roman"/>
          <w:sz w:val="24"/>
          <w:szCs w:val="24"/>
        </w:rPr>
        <w:t xml:space="preserve">epriklausomybę </w:t>
      </w:r>
      <w:proofErr w:type="spellStart"/>
      <w:r w:rsidRPr="00B10086">
        <w:rPr>
          <w:rFonts w:ascii="Times New Roman" w:hAnsi="Times New Roman"/>
          <w:sz w:val="24"/>
          <w:szCs w:val="24"/>
        </w:rPr>
        <w:t>Alksniakiemio</w:t>
      </w:r>
      <w:proofErr w:type="spellEnd"/>
      <w:r w:rsidRPr="00B10086">
        <w:rPr>
          <w:rFonts w:ascii="Times New Roman" w:hAnsi="Times New Roman"/>
          <w:sz w:val="24"/>
          <w:szCs w:val="24"/>
        </w:rPr>
        <w:t xml:space="preserve">, </w:t>
      </w:r>
      <w:proofErr w:type="spellStart"/>
      <w:r w:rsidRPr="00B10086">
        <w:rPr>
          <w:rFonts w:ascii="Times New Roman" w:hAnsi="Times New Roman"/>
          <w:sz w:val="24"/>
          <w:szCs w:val="24"/>
        </w:rPr>
        <w:t>Rūdupio</w:t>
      </w:r>
      <w:proofErr w:type="spellEnd"/>
      <w:r w:rsidRPr="00B10086">
        <w:rPr>
          <w:rFonts w:ascii="Times New Roman" w:hAnsi="Times New Roman"/>
          <w:sz w:val="24"/>
          <w:szCs w:val="24"/>
        </w:rPr>
        <w:t xml:space="preserve"> ir </w:t>
      </w:r>
      <w:proofErr w:type="spellStart"/>
      <w:r w:rsidRPr="00B10086">
        <w:rPr>
          <w:rFonts w:ascii="Times New Roman" w:hAnsi="Times New Roman"/>
          <w:sz w:val="24"/>
          <w:szCs w:val="24"/>
        </w:rPr>
        <w:t>Pagaršvio</w:t>
      </w:r>
      <w:proofErr w:type="spellEnd"/>
      <w:r w:rsidRPr="00B10086">
        <w:rPr>
          <w:rFonts w:ascii="Times New Roman" w:hAnsi="Times New Roman"/>
          <w:sz w:val="24"/>
          <w:szCs w:val="24"/>
        </w:rPr>
        <w:t xml:space="preserve"> kaimuose. Žvakutės buvo uždegtos ir </w:t>
      </w:r>
      <w:r>
        <w:rPr>
          <w:rFonts w:ascii="Times New Roman" w:hAnsi="Times New Roman"/>
          <w:sz w:val="24"/>
          <w:szCs w:val="24"/>
        </w:rPr>
        <w:t xml:space="preserve">poeto </w:t>
      </w:r>
      <w:r w:rsidRPr="00B10086">
        <w:rPr>
          <w:rFonts w:ascii="Times New Roman" w:hAnsi="Times New Roman"/>
          <w:sz w:val="24"/>
          <w:szCs w:val="24"/>
        </w:rPr>
        <w:t>Justino Marcinkevičiaus tėviškė</w:t>
      </w:r>
      <w:r w:rsidR="00E139B5">
        <w:rPr>
          <w:rFonts w:ascii="Times New Roman" w:hAnsi="Times New Roman"/>
          <w:sz w:val="24"/>
          <w:szCs w:val="24"/>
        </w:rPr>
        <w:t xml:space="preserve">je, prie atminimo akmens. Žygio </w:t>
      </w:r>
      <w:r w:rsidRPr="00B10086">
        <w:rPr>
          <w:rFonts w:ascii="Times New Roman" w:hAnsi="Times New Roman"/>
          <w:sz w:val="24"/>
          <w:szCs w:val="24"/>
        </w:rPr>
        <w:t xml:space="preserve">vėliava suplevėsavo ant </w:t>
      </w:r>
      <w:proofErr w:type="spellStart"/>
      <w:r w:rsidRPr="00B10086">
        <w:rPr>
          <w:rFonts w:ascii="Times New Roman" w:hAnsi="Times New Roman"/>
          <w:sz w:val="24"/>
          <w:szCs w:val="24"/>
        </w:rPr>
        <w:t>Pagaršvio</w:t>
      </w:r>
      <w:proofErr w:type="spellEnd"/>
      <w:r w:rsidRPr="00B10086">
        <w:rPr>
          <w:rFonts w:ascii="Times New Roman" w:hAnsi="Times New Roman"/>
          <w:sz w:val="24"/>
          <w:szCs w:val="24"/>
        </w:rPr>
        <w:t xml:space="preserve"> piliakalnio, o jo dalyviai kartu su soliste </w:t>
      </w:r>
      <w:proofErr w:type="spellStart"/>
      <w:r w:rsidRPr="00B10086">
        <w:rPr>
          <w:rFonts w:ascii="Times New Roman" w:hAnsi="Times New Roman"/>
          <w:sz w:val="24"/>
          <w:szCs w:val="24"/>
        </w:rPr>
        <w:t>Rugile</w:t>
      </w:r>
      <w:proofErr w:type="spellEnd"/>
      <w:r w:rsidRPr="00B10086">
        <w:rPr>
          <w:rFonts w:ascii="Times New Roman" w:hAnsi="Times New Roman"/>
          <w:sz w:val="24"/>
          <w:szCs w:val="24"/>
        </w:rPr>
        <w:t xml:space="preserve"> Žurauskaite sugiedojo „Tautinę giesmę“.</w:t>
      </w:r>
      <w:r w:rsidRPr="00B10086">
        <w:rPr>
          <w:rFonts w:ascii="Times New Roman" w:hAnsi="Times New Roman"/>
          <w:sz w:val="24"/>
          <w:szCs w:val="24"/>
          <w:lang w:bidi="hi-IN"/>
        </w:rPr>
        <w:t xml:space="preserve"> </w:t>
      </w:r>
      <w:r w:rsidRPr="000305F0">
        <w:rPr>
          <w:rFonts w:ascii="Times New Roman" w:hAnsi="Times New Roman"/>
          <w:sz w:val="24"/>
          <w:szCs w:val="24"/>
        </w:rPr>
        <w:t>Smagiai ir prasmingai praleista diena parodė, kad tik nuo mūsų pačių iniciatyvos</w:t>
      </w:r>
      <w:r w:rsidRPr="000305F0">
        <w:rPr>
          <w:rFonts w:ascii="Times New Roman" w:hAnsi="Times New Roman"/>
          <w:sz w:val="24"/>
          <w:szCs w:val="24"/>
          <w:lang w:bidi="hi-IN"/>
        </w:rPr>
        <w:t xml:space="preserve"> priklauso, kaip mes švenčiame didžiąsias valstybines šventes.</w:t>
      </w:r>
      <w:r w:rsidRPr="00B10086">
        <w:rPr>
          <w:rFonts w:ascii="Times New Roman" w:hAnsi="Times New Roman"/>
          <w:sz w:val="24"/>
          <w:szCs w:val="24"/>
          <w:lang w:bidi="hi-IN"/>
        </w:rPr>
        <w:t xml:space="preserve"> </w:t>
      </w:r>
      <w:proofErr w:type="spellStart"/>
      <w:r w:rsidRPr="000305F0">
        <w:rPr>
          <w:rFonts w:ascii="Times New Roman" w:hAnsi="Times New Roman"/>
          <w:sz w:val="24"/>
          <w:szCs w:val="24"/>
        </w:rPr>
        <w:t>Užuguosčio</w:t>
      </w:r>
      <w:proofErr w:type="spellEnd"/>
      <w:r>
        <w:t xml:space="preserve"> </w:t>
      </w:r>
      <w:r w:rsidRPr="00B10086">
        <w:rPr>
          <w:rFonts w:ascii="Times New Roman" w:hAnsi="Times New Roman"/>
          <w:sz w:val="24"/>
          <w:szCs w:val="24"/>
          <w:lang w:bidi="hi-IN"/>
        </w:rPr>
        <w:t xml:space="preserve">biblioteka, bendradarbiaudama su vietos bendruomene „Radasta“, </w:t>
      </w:r>
      <w:proofErr w:type="spellStart"/>
      <w:r w:rsidRPr="00B10086">
        <w:rPr>
          <w:rFonts w:ascii="Times New Roman" w:hAnsi="Times New Roman"/>
          <w:sz w:val="24"/>
          <w:szCs w:val="24"/>
          <w:lang w:bidi="hi-IN"/>
        </w:rPr>
        <w:t>Užuguosčio</w:t>
      </w:r>
      <w:proofErr w:type="spellEnd"/>
      <w:r w:rsidRPr="00B10086">
        <w:rPr>
          <w:rFonts w:ascii="Times New Roman" w:hAnsi="Times New Roman"/>
          <w:sz w:val="24"/>
          <w:szCs w:val="24"/>
          <w:lang w:bidi="hi-IN"/>
        </w:rPr>
        <w:t xml:space="preserve"> kaimo jaunimo iniciatyvų klubu, aktyviai dalyva</w:t>
      </w:r>
      <w:r>
        <w:rPr>
          <w:rFonts w:ascii="Times New Roman" w:hAnsi="Times New Roman"/>
          <w:sz w:val="24"/>
          <w:szCs w:val="24"/>
          <w:lang w:bidi="hi-IN"/>
        </w:rPr>
        <w:t>vo organizuojan</w:t>
      </w:r>
      <w:r w:rsidRPr="00B10086">
        <w:rPr>
          <w:rFonts w:ascii="Times New Roman" w:hAnsi="Times New Roman"/>
          <w:sz w:val="24"/>
          <w:szCs w:val="24"/>
          <w:lang w:bidi="hi-IN"/>
        </w:rPr>
        <w:t xml:space="preserve">t </w:t>
      </w:r>
      <w:r>
        <w:rPr>
          <w:rFonts w:ascii="Times New Roman" w:hAnsi="Times New Roman"/>
          <w:sz w:val="24"/>
          <w:szCs w:val="24"/>
          <w:lang w:bidi="hi-IN"/>
        </w:rPr>
        <w:t xml:space="preserve">vaikų </w:t>
      </w:r>
      <w:r w:rsidRPr="00B10086">
        <w:rPr>
          <w:rFonts w:ascii="Times New Roman" w:hAnsi="Times New Roman"/>
          <w:sz w:val="24"/>
          <w:szCs w:val="24"/>
          <w:lang w:bidi="hi-IN"/>
        </w:rPr>
        <w:t xml:space="preserve">vasaros stovyklas, </w:t>
      </w:r>
      <w:proofErr w:type="spellStart"/>
      <w:r w:rsidRPr="00B10086">
        <w:rPr>
          <w:rFonts w:ascii="Times New Roman" w:hAnsi="Times New Roman"/>
          <w:sz w:val="24"/>
          <w:szCs w:val="24"/>
          <w:lang w:bidi="hi-IN"/>
        </w:rPr>
        <w:t>Užuguosčio</w:t>
      </w:r>
      <w:proofErr w:type="spellEnd"/>
      <w:r w:rsidRPr="00B10086">
        <w:rPr>
          <w:rFonts w:ascii="Times New Roman" w:hAnsi="Times New Roman"/>
          <w:sz w:val="24"/>
          <w:szCs w:val="24"/>
          <w:lang w:bidi="hi-IN"/>
        </w:rPr>
        <w:t xml:space="preserve"> karnavalą, Motinos, Tėvo dienų minėjimus</w:t>
      </w:r>
      <w:r>
        <w:rPr>
          <w:rFonts w:ascii="Times New Roman" w:hAnsi="Times New Roman"/>
          <w:sz w:val="24"/>
          <w:szCs w:val="24"/>
          <w:lang w:bidi="hi-IN"/>
        </w:rPr>
        <w:t xml:space="preserve">. </w:t>
      </w:r>
    </w:p>
    <w:p w:rsidR="00566B3E" w:rsidRPr="007A322C" w:rsidRDefault="009F1656" w:rsidP="00566B3E">
      <w:pPr>
        <w:widowControl w:val="0"/>
        <w:suppressAutoHyphens/>
        <w:spacing w:after="0" w:line="360" w:lineRule="auto"/>
        <w:ind w:firstLine="851"/>
        <w:jc w:val="both"/>
        <w:textAlignment w:val="baseline"/>
        <w:rPr>
          <w:rFonts w:ascii="Times New Roman" w:hAnsi="Times New Roman"/>
          <w:sz w:val="24"/>
          <w:szCs w:val="24"/>
          <w:lang w:bidi="hi-IN"/>
        </w:rPr>
      </w:pPr>
      <w:r>
        <w:rPr>
          <w:rFonts w:ascii="Times New Roman" w:hAnsi="Times New Roman"/>
          <w:sz w:val="24"/>
          <w:szCs w:val="24"/>
          <w:lang w:bidi="hi-IN"/>
        </w:rPr>
        <w:t xml:space="preserve">Informacija apie biblioteką, jos teritorinius struktūrinius padalinius, įstaigos tradicines, elektronines ir </w:t>
      </w:r>
      <w:proofErr w:type="spellStart"/>
      <w:r>
        <w:rPr>
          <w:rFonts w:ascii="Times New Roman" w:hAnsi="Times New Roman"/>
          <w:sz w:val="24"/>
          <w:szCs w:val="24"/>
          <w:lang w:bidi="hi-IN"/>
        </w:rPr>
        <w:t>inovatyvias</w:t>
      </w:r>
      <w:proofErr w:type="spellEnd"/>
      <w:r>
        <w:rPr>
          <w:rFonts w:ascii="Times New Roman" w:hAnsi="Times New Roman"/>
          <w:sz w:val="24"/>
          <w:szCs w:val="24"/>
          <w:lang w:bidi="hi-IN"/>
        </w:rPr>
        <w:t xml:space="preserve"> paslaugas, partnerius, projektus ir </w:t>
      </w:r>
      <w:r w:rsidR="00566B3E" w:rsidRPr="00566B3E">
        <w:rPr>
          <w:rFonts w:ascii="Times New Roman" w:hAnsi="Times New Roman"/>
          <w:sz w:val="24"/>
          <w:szCs w:val="24"/>
          <w:lang w:bidi="hi-IN"/>
        </w:rPr>
        <w:t xml:space="preserve"> renginius </w:t>
      </w:r>
      <w:r>
        <w:rPr>
          <w:rFonts w:ascii="Times New Roman" w:hAnsi="Times New Roman"/>
          <w:sz w:val="24"/>
          <w:szCs w:val="24"/>
          <w:lang w:bidi="hi-IN"/>
        </w:rPr>
        <w:t xml:space="preserve">nuolat buvo </w:t>
      </w:r>
      <w:r w:rsidR="00566B3E" w:rsidRPr="00566B3E">
        <w:rPr>
          <w:rFonts w:ascii="Times New Roman" w:hAnsi="Times New Roman"/>
          <w:sz w:val="24"/>
          <w:szCs w:val="24"/>
          <w:lang w:bidi="hi-IN"/>
        </w:rPr>
        <w:t>publikuoj</w:t>
      </w:r>
      <w:r>
        <w:rPr>
          <w:rFonts w:ascii="Times New Roman" w:hAnsi="Times New Roman"/>
          <w:sz w:val="24"/>
          <w:szCs w:val="24"/>
          <w:lang w:bidi="hi-IN"/>
        </w:rPr>
        <w:t>ama ir reguliariai atnaujinama b</w:t>
      </w:r>
      <w:r w:rsidR="00566B3E" w:rsidRPr="00566B3E">
        <w:rPr>
          <w:rFonts w:ascii="Times New Roman" w:hAnsi="Times New Roman"/>
          <w:sz w:val="24"/>
          <w:szCs w:val="24"/>
          <w:lang w:bidi="hi-IN"/>
        </w:rPr>
        <w:t xml:space="preserve">ibliotekos tinklapyje </w:t>
      </w:r>
      <w:hyperlink r:id="rId14" w:history="1">
        <w:r w:rsidR="00566B3E" w:rsidRPr="00566B3E">
          <w:rPr>
            <w:rFonts w:ascii="Times New Roman" w:hAnsi="Times New Roman"/>
            <w:color w:val="0000FF"/>
            <w:sz w:val="24"/>
            <w:szCs w:val="24"/>
            <w:u w:val="single"/>
            <w:lang w:bidi="hi-IN"/>
          </w:rPr>
          <w:t>www.prienubiblioteka.lt</w:t>
        </w:r>
      </w:hyperlink>
      <w:r w:rsidR="00566B3E" w:rsidRPr="00566B3E">
        <w:rPr>
          <w:rFonts w:ascii="Times New Roman" w:hAnsi="Times New Roman"/>
          <w:sz w:val="24"/>
          <w:szCs w:val="24"/>
          <w:lang w:bidi="hi-IN"/>
        </w:rPr>
        <w:t xml:space="preserve">, skelbiama socialinių partnerių internetiniuose puslapiuose, rajono laikraščiuose „Gyvenimas“, „Naujasis </w:t>
      </w:r>
      <w:proofErr w:type="spellStart"/>
      <w:r w:rsidR="00566B3E" w:rsidRPr="00566B3E">
        <w:rPr>
          <w:rFonts w:ascii="Times New Roman" w:hAnsi="Times New Roman"/>
          <w:sz w:val="24"/>
          <w:szCs w:val="24"/>
          <w:lang w:bidi="hi-IN"/>
        </w:rPr>
        <w:t>Gėlupis</w:t>
      </w:r>
      <w:proofErr w:type="spellEnd"/>
      <w:r w:rsidR="00566B3E" w:rsidRPr="00566B3E">
        <w:rPr>
          <w:rFonts w:ascii="Times New Roman" w:hAnsi="Times New Roman"/>
          <w:sz w:val="24"/>
          <w:szCs w:val="24"/>
          <w:lang w:bidi="hi-IN"/>
        </w:rPr>
        <w:t>“, internetinia</w:t>
      </w:r>
      <w:r>
        <w:rPr>
          <w:rFonts w:ascii="Times New Roman" w:hAnsi="Times New Roman"/>
          <w:sz w:val="24"/>
          <w:szCs w:val="24"/>
          <w:lang w:bidi="hi-IN"/>
        </w:rPr>
        <w:t>me laikraštyje „Krašto vitrina“, Lietuvos kultūros ministerijos ir Lietuvos nacionalinės Martyno Mažvydo bibliotekos mėnesiniame žurnale „Tarp knygų“.</w:t>
      </w:r>
      <w:r w:rsidR="00566B3E" w:rsidRPr="00566B3E">
        <w:rPr>
          <w:rFonts w:ascii="Times New Roman" w:hAnsi="Times New Roman"/>
          <w:sz w:val="24"/>
          <w:szCs w:val="24"/>
          <w:lang w:bidi="hi-IN"/>
        </w:rPr>
        <w:t xml:space="preserve"> Apie rajono bibliotekas ir jų veiklą publikuota 130 straipsnių, iš jų – 80 bibliotekos darbuotojų </w:t>
      </w:r>
      <w:r w:rsidR="00566B3E" w:rsidRPr="00E139B5">
        <w:rPr>
          <w:rFonts w:ascii="Times New Roman" w:hAnsi="Times New Roman"/>
          <w:sz w:val="24"/>
          <w:szCs w:val="24"/>
          <w:lang w:bidi="hi-IN"/>
        </w:rPr>
        <w:t>(2017 m. – 180 straipsnių, iš jų – 97 straipsniai, parengti bibliotekos darbuotojų).</w:t>
      </w:r>
      <w:r w:rsidR="00016623" w:rsidRPr="00E139B5">
        <w:rPr>
          <w:rFonts w:ascii="Times New Roman" w:hAnsi="Times New Roman"/>
          <w:sz w:val="24"/>
          <w:szCs w:val="24"/>
          <w:lang w:bidi="hi-IN"/>
        </w:rPr>
        <w:t xml:space="preserve"> Respublikiniame profesiniame žurnale paskelbti 4 metodininkės Dalios </w:t>
      </w:r>
      <w:proofErr w:type="spellStart"/>
      <w:r w:rsidR="00016623" w:rsidRPr="00E139B5">
        <w:rPr>
          <w:rFonts w:ascii="Times New Roman" w:hAnsi="Times New Roman"/>
          <w:sz w:val="24"/>
          <w:szCs w:val="24"/>
          <w:lang w:bidi="hi-IN"/>
        </w:rPr>
        <w:t>Bredelienės</w:t>
      </w:r>
      <w:proofErr w:type="spellEnd"/>
      <w:r w:rsidR="00016623" w:rsidRPr="00E139B5">
        <w:rPr>
          <w:rFonts w:ascii="Times New Roman" w:hAnsi="Times New Roman"/>
          <w:sz w:val="24"/>
          <w:szCs w:val="24"/>
          <w:lang w:bidi="hi-IN"/>
        </w:rPr>
        <w:t xml:space="preserve"> ir Vaikų literatūros skyriaus vedėjos Eglės </w:t>
      </w:r>
      <w:proofErr w:type="spellStart"/>
      <w:r w:rsidR="00016623" w:rsidRPr="00E139B5">
        <w:rPr>
          <w:rFonts w:ascii="Times New Roman" w:hAnsi="Times New Roman"/>
          <w:sz w:val="24"/>
          <w:szCs w:val="24"/>
          <w:lang w:bidi="hi-IN"/>
        </w:rPr>
        <w:t>Uleckienės</w:t>
      </w:r>
      <w:proofErr w:type="spellEnd"/>
      <w:r w:rsidR="00016623" w:rsidRPr="00E139B5">
        <w:rPr>
          <w:rFonts w:ascii="Times New Roman" w:hAnsi="Times New Roman"/>
          <w:sz w:val="24"/>
          <w:szCs w:val="24"/>
          <w:lang w:bidi="hi-IN"/>
        </w:rPr>
        <w:t xml:space="preserve"> straipsniai – „Meninio skaity</w:t>
      </w:r>
      <w:r w:rsidR="00E139B5" w:rsidRPr="00E139B5">
        <w:rPr>
          <w:rFonts w:ascii="Times New Roman" w:hAnsi="Times New Roman"/>
          <w:sz w:val="24"/>
          <w:szCs w:val="24"/>
          <w:lang w:bidi="hi-IN"/>
        </w:rPr>
        <w:t xml:space="preserve">mo šventė „Žodžiais nulijo“ (Tarp knygų. </w:t>
      </w:r>
      <w:r w:rsidR="00016623" w:rsidRPr="00E139B5">
        <w:rPr>
          <w:rFonts w:ascii="Times New Roman" w:hAnsi="Times New Roman"/>
          <w:sz w:val="24"/>
          <w:szCs w:val="24"/>
          <w:lang w:bidi="hi-IN"/>
        </w:rPr>
        <w:t xml:space="preserve">2018, </w:t>
      </w:r>
      <w:r w:rsidR="00E139B5" w:rsidRPr="00E139B5">
        <w:rPr>
          <w:rFonts w:ascii="Times New Roman" w:hAnsi="Times New Roman"/>
          <w:sz w:val="24"/>
          <w:szCs w:val="24"/>
          <w:lang w:bidi="hi-IN"/>
        </w:rPr>
        <w:t>Nr. 3</w:t>
      </w:r>
      <w:r w:rsidR="00016623" w:rsidRPr="00E139B5">
        <w:rPr>
          <w:rFonts w:ascii="Times New Roman" w:hAnsi="Times New Roman"/>
          <w:sz w:val="24"/>
          <w:szCs w:val="24"/>
          <w:lang w:bidi="hi-IN"/>
        </w:rPr>
        <w:t>, p. 40),  „Šiuolaiki</w:t>
      </w:r>
      <w:r w:rsidR="00E139B5" w:rsidRPr="00E139B5">
        <w:rPr>
          <w:rFonts w:ascii="Times New Roman" w:hAnsi="Times New Roman"/>
          <w:sz w:val="24"/>
          <w:szCs w:val="24"/>
          <w:lang w:bidi="hi-IN"/>
        </w:rPr>
        <w:t>ška ir patogi bendruomenei“ (Tarp knygų. 2018, Nr. 7,</w:t>
      </w:r>
      <w:r w:rsidR="00016623" w:rsidRPr="00E139B5">
        <w:rPr>
          <w:rFonts w:ascii="Times New Roman" w:hAnsi="Times New Roman"/>
          <w:sz w:val="24"/>
          <w:szCs w:val="24"/>
          <w:lang w:bidi="hi-IN"/>
        </w:rPr>
        <w:t xml:space="preserve"> p. 32-33), „Prad</w:t>
      </w:r>
      <w:r w:rsidR="00E139B5" w:rsidRPr="00E139B5">
        <w:rPr>
          <w:rFonts w:ascii="Times New Roman" w:hAnsi="Times New Roman"/>
          <w:sz w:val="24"/>
          <w:szCs w:val="24"/>
          <w:lang w:bidi="hi-IN"/>
        </w:rPr>
        <w:t xml:space="preserve">ėta kultūros paso programa“ (Tarp knygų. 2018, Nr. 11, </w:t>
      </w:r>
      <w:r w:rsidR="00016623" w:rsidRPr="00E139B5">
        <w:rPr>
          <w:rFonts w:ascii="Times New Roman" w:hAnsi="Times New Roman"/>
          <w:sz w:val="24"/>
          <w:szCs w:val="24"/>
          <w:lang w:bidi="hi-IN"/>
        </w:rPr>
        <w:t>p. 38), „</w:t>
      </w:r>
      <w:r w:rsidR="00E139B5" w:rsidRPr="00E139B5">
        <w:rPr>
          <w:rFonts w:ascii="Times New Roman" w:hAnsi="Times New Roman"/>
          <w:sz w:val="24"/>
          <w:szCs w:val="24"/>
          <w:lang w:bidi="hi-IN"/>
        </w:rPr>
        <w:t>Naujienos iš Prienų krašto“ (Tarp knygų. 2018, Nr. 12,</w:t>
      </w:r>
      <w:r w:rsidR="00016623" w:rsidRPr="00E139B5">
        <w:rPr>
          <w:rFonts w:ascii="Times New Roman" w:hAnsi="Times New Roman"/>
          <w:sz w:val="24"/>
          <w:szCs w:val="24"/>
          <w:lang w:bidi="hi-IN"/>
        </w:rPr>
        <w:t xml:space="preserve"> p. 34).</w:t>
      </w:r>
      <w:r w:rsidR="00F0130D" w:rsidRPr="00E139B5">
        <w:rPr>
          <w:rFonts w:ascii="Times New Roman" w:hAnsi="Times New Roman"/>
          <w:sz w:val="24"/>
          <w:szCs w:val="24"/>
          <w:lang w:bidi="hi-IN"/>
        </w:rPr>
        <w:t xml:space="preserve"> </w:t>
      </w:r>
      <w:r w:rsidR="00F0130D" w:rsidRPr="00685DC3">
        <w:rPr>
          <w:rFonts w:ascii="Times New Roman" w:hAnsi="Times New Roman"/>
          <w:sz w:val="24"/>
          <w:szCs w:val="24"/>
          <w:lang w:bidi="hi-IN"/>
        </w:rPr>
        <w:t xml:space="preserve">Apie </w:t>
      </w:r>
      <w:proofErr w:type="spellStart"/>
      <w:r w:rsidR="00F0130D" w:rsidRPr="00685DC3">
        <w:rPr>
          <w:rFonts w:ascii="Times New Roman" w:hAnsi="Times New Roman"/>
          <w:sz w:val="24"/>
          <w:szCs w:val="24"/>
          <w:lang w:bidi="hi-IN"/>
        </w:rPr>
        <w:t>Jiestrakio</w:t>
      </w:r>
      <w:proofErr w:type="spellEnd"/>
      <w:r w:rsidR="00F0130D" w:rsidRPr="00685DC3">
        <w:rPr>
          <w:rFonts w:ascii="Times New Roman" w:hAnsi="Times New Roman"/>
          <w:sz w:val="24"/>
          <w:szCs w:val="24"/>
          <w:lang w:bidi="hi-IN"/>
        </w:rPr>
        <w:t xml:space="preserve"> bibliotekos veiklą rajoninėje spaudoje išspausdinta 11 straipsnių</w:t>
      </w:r>
      <w:r w:rsidR="004A5567">
        <w:rPr>
          <w:rFonts w:ascii="Times New Roman" w:hAnsi="Times New Roman"/>
          <w:sz w:val="24"/>
          <w:szCs w:val="24"/>
          <w:lang w:bidi="hi-IN"/>
        </w:rPr>
        <w:t xml:space="preserve">. </w:t>
      </w:r>
      <w:r w:rsidR="004A5567" w:rsidRPr="00685DC3">
        <w:rPr>
          <w:rFonts w:ascii="Times New Roman" w:hAnsi="Times New Roman"/>
          <w:sz w:val="24"/>
          <w:szCs w:val="24"/>
          <w:lang w:bidi="hi-IN"/>
        </w:rPr>
        <w:t>Balbieriškio bi</w:t>
      </w:r>
      <w:r w:rsidR="004A5567">
        <w:rPr>
          <w:rFonts w:ascii="Times New Roman" w:hAnsi="Times New Roman"/>
          <w:sz w:val="24"/>
          <w:szCs w:val="24"/>
          <w:lang w:bidi="hi-IN"/>
        </w:rPr>
        <w:t>blioteka socialinio tinklo</w:t>
      </w:r>
      <w:r w:rsidR="004A5567" w:rsidRPr="00685DC3">
        <w:rPr>
          <w:rFonts w:ascii="Times New Roman" w:hAnsi="Times New Roman"/>
          <w:sz w:val="24"/>
          <w:szCs w:val="24"/>
          <w:lang w:bidi="hi-IN"/>
        </w:rPr>
        <w:t xml:space="preserve"> </w:t>
      </w:r>
      <w:proofErr w:type="spellStart"/>
      <w:r w:rsidR="004A5567" w:rsidRPr="00685DC3">
        <w:rPr>
          <w:rFonts w:ascii="Times New Roman" w:hAnsi="Times New Roman"/>
          <w:sz w:val="24"/>
          <w:szCs w:val="24"/>
          <w:lang w:bidi="hi-IN"/>
        </w:rPr>
        <w:t>Facebook</w:t>
      </w:r>
      <w:proofErr w:type="spellEnd"/>
      <w:r w:rsidR="004A5567" w:rsidRPr="00685DC3">
        <w:rPr>
          <w:rFonts w:ascii="Times New Roman" w:hAnsi="Times New Roman"/>
          <w:sz w:val="24"/>
          <w:szCs w:val="24"/>
          <w:lang w:bidi="hi-IN"/>
        </w:rPr>
        <w:t xml:space="preserve"> paskyroje </w:t>
      </w:r>
      <w:r w:rsidR="004A5567">
        <w:rPr>
          <w:rFonts w:ascii="Times New Roman" w:hAnsi="Times New Roman"/>
          <w:sz w:val="24"/>
          <w:szCs w:val="24"/>
          <w:lang w:bidi="hi-IN"/>
        </w:rPr>
        <w:t>viešino</w:t>
      </w:r>
      <w:r w:rsidR="004A5567" w:rsidRPr="00685DC3">
        <w:rPr>
          <w:rFonts w:ascii="Times New Roman" w:hAnsi="Times New Roman"/>
          <w:sz w:val="24"/>
          <w:szCs w:val="24"/>
          <w:lang w:bidi="hi-IN"/>
        </w:rPr>
        <w:t xml:space="preserve"> 34, Balbieriškio pagrindinės mokyklos svetainėje </w:t>
      </w:r>
      <w:r w:rsidR="004A5567">
        <w:rPr>
          <w:rFonts w:ascii="Times New Roman" w:hAnsi="Times New Roman"/>
          <w:sz w:val="24"/>
          <w:szCs w:val="24"/>
          <w:lang w:bidi="hi-IN"/>
        </w:rPr>
        <w:t xml:space="preserve">– </w:t>
      </w:r>
      <w:r w:rsidR="004A5567" w:rsidRPr="00685DC3">
        <w:rPr>
          <w:rFonts w:ascii="Times New Roman" w:hAnsi="Times New Roman"/>
          <w:sz w:val="24"/>
          <w:szCs w:val="24"/>
          <w:lang w:bidi="hi-IN"/>
        </w:rPr>
        <w:t>3</w:t>
      </w:r>
      <w:r w:rsidR="004A5567" w:rsidRPr="000A2BBF">
        <w:rPr>
          <w:rFonts w:ascii="Times New Roman" w:hAnsi="Times New Roman"/>
          <w:sz w:val="24"/>
          <w:szCs w:val="24"/>
          <w:lang w:bidi="hi-IN"/>
        </w:rPr>
        <w:t xml:space="preserve"> </w:t>
      </w:r>
      <w:r w:rsidR="004A5567" w:rsidRPr="00685DC3">
        <w:rPr>
          <w:rFonts w:ascii="Times New Roman" w:hAnsi="Times New Roman"/>
          <w:sz w:val="24"/>
          <w:szCs w:val="24"/>
          <w:lang w:bidi="hi-IN"/>
        </w:rPr>
        <w:t>rengin</w:t>
      </w:r>
      <w:r w:rsidR="004A5567">
        <w:rPr>
          <w:rFonts w:ascii="Times New Roman" w:hAnsi="Times New Roman"/>
          <w:sz w:val="24"/>
          <w:szCs w:val="24"/>
          <w:lang w:bidi="hi-IN"/>
        </w:rPr>
        <w:t>ius</w:t>
      </w:r>
      <w:r w:rsidR="004A5567" w:rsidRPr="00685DC3">
        <w:rPr>
          <w:rFonts w:ascii="Times New Roman" w:hAnsi="Times New Roman"/>
          <w:sz w:val="24"/>
          <w:szCs w:val="24"/>
          <w:lang w:bidi="hi-IN"/>
        </w:rPr>
        <w:t xml:space="preserve">, </w:t>
      </w:r>
      <w:r w:rsidR="004A5567">
        <w:rPr>
          <w:rFonts w:ascii="Times New Roman" w:hAnsi="Times New Roman"/>
          <w:sz w:val="24"/>
          <w:szCs w:val="24"/>
          <w:lang w:bidi="hi-IN"/>
        </w:rPr>
        <w:t>„</w:t>
      </w:r>
      <w:r w:rsidR="004A5567" w:rsidRPr="00685DC3">
        <w:rPr>
          <w:rFonts w:ascii="Times New Roman" w:hAnsi="Times New Roman"/>
          <w:sz w:val="24"/>
          <w:szCs w:val="24"/>
          <w:lang w:bidi="hi-IN"/>
        </w:rPr>
        <w:t>Krašto vitrinos</w:t>
      </w:r>
      <w:r w:rsidR="004A5567">
        <w:rPr>
          <w:rFonts w:ascii="Times New Roman" w:hAnsi="Times New Roman"/>
          <w:sz w:val="24"/>
          <w:szCs w:val="24"/>
          <w:lang w:bidi="hi-IN"/>
        </w:rPr>
        <w:t>“</w:t>
      </w:r>
      <w:r w:rsidR="004A5567" w:rsidRPr="00685DC3">
        <w:rPr>
          <w:rFonts w:ascii="Times New Roman" w:hAnsi="Times New Roman"/>
          <w:sz w:val="24"/>
          <w:szCs w:val="24"/>
          <w:lang w:bidi="hi-IN"/>
        </w:rPr>
        <w:t xml:space="preserve"> internetinėje svetainėje </w:t>
      </w:r>
      <w:r w:rsidR="004A5567">
        <w:rPr>
          <w:rFonts w:ascii="Times New Roman" w:hAnsi="Times New Roman"/>
          <w:sz w:val="24"/>
          <w:szCs w:val="24"/>
          <w:lang w:bidi="hi-IN"/>
        </w:rPr>
        <w:t xml:space="preserve">– </w:t>
      </w:r>
      <w:r w:rsidR="004A5567" w:rsidRPr="00685DC3">
        <w:rPr>
          <w:rFonts w:ascii="Times New Roman" w:hAnsi="Times New Roman"/>
          <w:sz w:val="24"/>
          <w:szCs w:val="24"/>
          <w:lang w:bidi="hi-IN"/>
        </w:rPr>
        <w:t>1</w:t>
      </w:r>
      <w:r w:rsidR="007A322C">
        <w:rPr>
          <w:rFonts w:ascii="Times New Roman" w:hAnsi="Times New Roman"/>
          <w:sz w:val="24"/>
          <w:szCs w:val="24"/>
          <w:lang w:bidi="hi-IN"/>
        </w:rPr>
        <w:t>,</w:t>
      </w:r>
      <w:r w:rsidR="004A5567">
        <w:rPr>
          <w:rFonts w:ascii="Times New Roman" w:hAnsi="Times New Roman"/>
          <w:sz w:val="24"/>
          <w:szCs w:val="24"/>
          <w:lang w:bidi="hi-IN"/>
        </w:rPr>
        <w:t xml:space="preserve"> </w:t>
      </w:r>
      <w:r w:rsidR="004A5567" w:rsidRPr="00685DC3">
        <w:rPr>
          <w:rFonts w:ascii="Times New Roman" w:hAnsi="Times New Roman"/>
          <w:sz w:val="24"/>
          <w:szCs w:val="24"/>
          <w:lang w:bidi="hi-IN"/>
        </w:rPr>
        <w:t xml:space="preserve">laikraštyje „Gyvenimas“ </w:t>
      </w:r>
      <w:r w:rsidR="004A5567">
        <w:rPr>
          <w:rFonts w:ascii="Times New Roman" w:hAnsi="Times New Roman"/>
          <w:sz w:val="24"/>
          <w:szCs w:val="24"/>
          <w:lang w:bidi="hi-IN"/>
        </w:rPr>
        <w:t xml:space="preserve">– </w:t>
      </w:r>
      <w:r w:rsidR="004A5567" w:rsidRPr="00685DC3">
        <w:rPr>
          <w:rFonts w:ascii="Times New Roman" w:hAnsi="Times New Roman"/>
          <w:sz w:val="24"/>
          <w:szCs w:val="24"/>
          <w:lang w:bidi="hi-IN"/>
        </w:rPr>
        <w:t xml:space="preserve">1 </w:t>
      </w:r>
      <w:r w:rsidR="004A5567">
        <w:rPr>
          <w:rFonts w:ascii="Times New Roman" w:hAnsi="Times New Roman"/>
          <w:sz w:val="24"/>
          <w:szCs w:val="24"/>
          <w:lang w:bidi="hi-IN"/>
        </w:rPr>
        <w:t>renginį.</w:t>
      </w:r>
      <w:r w:rsidR="004A5567" w:rsidRPr="00685DC3">
        <w:rPr>
          <w:rFonts w:ascii="Times New Roman" w:hAnsi="Times New Roman"/>
          <w:sz w:val="24"/>
          <w:szCs w:val="24"/>
          <w:lang w:bidi="hi-IN"/>
        </w:rPr>
        <w:t xml:space="preserve"> Apie Išlaužo bibliotekos veiklą </w:t>
      </w:r>
      <w:r w:rsidR="004A5567">
        <w:rPr>
          <w:rFonts w:ascii="Times New Roman" w:hAnsi="Times New Roman"/>
          <w:sz w:val="24"/>
          <w:szCs w:val="24"/>
          <w:lang w:bidi="hi-IN"/>
        </w:rPr>
        <w:t>pa</w:t>
      </w:r>
      <w:r w:rsidR="004A5567" w:rsidRPr="00685DC3">
        <w:rPr>
          <w:rFonts w:ascii="Times New Roman" w:hAnsi="Times New Roman"/>
          <w:sz w:val="24"/>
          <w:szCs w:val="24"/>
          <w:lang w:bidi="hi-IN"/>
        </w:rPr>
        <w:t xml:space="preserve">skelbta </w:t>
      </w:r>
      <w:r w:rsidR="004A5567">
        <w:rPr>
          <w:rFonts w:ascii="Times New Roman" w:hAnsi="Times New Roman"/>
          <w:sz w:val="24"/>
          <w:szCs w:val="24"/>
          <w:lang w:bidi="hi-IN"/>
        </w:rPr>
        <w:t xml:space="preserve">14 informacinių pranešimų </w:t>
      </w:r>
      <w:r w:rsidR="004A5567" w:rsidRPr="00685DC3">
        <w:rPr>
          <w:rFonts w:ascii="Times New Roman" w:hAnsi="Times New Roman"/>
          <w:sz w:val="24"/>
          <w:szCs w:val="24"/>
          <w:lang w:bidi="hi-IN"/>
        </w:rPr>
        <w:t>rajoniniuose laikra</w:t>
      </w:r>
      <w:r w:rsidR="004A5567">
        <w:rPr>
          <w:rFonts w:ascii="Times New Roman" w:hAnsi="Times New Roman"/>
          <w:sz w:val="24"/>
          <w:szCs w:val="24"/>
          <w:lang w:bidi="hi-IN"/>
        </w:rPr>
        <w:t xml:space="preserve">ščiuose „Gyvenimas“, „Naujasis </w:t>
      </w:r>
      <w:proofErr w:type="spellStart"/>
      <w:r w:rsidR="004A5567">
        <w:rPr>
          <w:rFonts w:ascii="Times New Roman" w:hAnsi="Times New Roman"/>
          <w:sz w:val="24"/>
          <w:szCs w:val="24"/>
          <w:lang w:bidi="hi-IN"/>
        </w:rPr>
        <w:t>G</w:t>
      </w:r>
      <w:r w:rsidR="004A5567" w:rsidRPr="00685DC3">
        <w:rPr>
          <w:rFonts w:ascii="Times New Roman" w:hAnsi="Times New Roman"/>
          <w:sz w:val="24"/>
          <w:szCs w:val="24"/>
          <w:lang w:bidi="hi-IN"/>
        </w:rPr>
        <w:t>ėlupis</w:t>
      </w:r>
      <w:proofErr w:type="spellEnd"/>
      <w:r w:rsidR="004A5567" w:rsidRPr="00685DC3">
        <w:rPr>
          <w:rFonts w:ascii="Times New Roman" w:hAnsi="Times New Roman"/>
          <w:sz w:val="24"/>
          <w:szCs w:val="24"/>
          <w:lang w:bidi="hi-IN"/>
        </w:rPr>
        <w:t xml:space="preserve">“, interneto svetainėse </w:t>
      </w:r>
      <w:proofErr w:type="spellStart"/>
      <w:r w:rsidR="004A5567" w:rsidRPr="00685DC3">
        <w:rPr>
          <w:rFonts w:ascii="Times New Roman" w:hAnsi="Times New Roman"/>
          <w:sz w:val="24"/>
          <w:szCs w:val="24"/>
          <w:lang w:bidi="hi-IN"/>
        </w:rPr>
        <w:t>www.islauzas.prienai.lm</w:t>
      </w:r>
      <w:proofErr w:type="spellEnd"/>
      <w:r w:rsidR="004A5567" w:rsidRPr="00685DC3">
        <w:rPr>
          <w:rFonts w:ascii="Times New Roman" w:hAnsi="Times New Roman"/>
          <w:sz w:val="24"/>
          <w:szCs w:val="24"/>
          <w:lang w:bidi="hi-IN"/>
        </w:rPr>
        <w:t xml:space="preserve">,  </w:t>
      </w:r>
      <w:proofErr w:type="spellStart"/>
      <w:r w:rsidR="004A5567" w:rsidRPr="00685DC3">
        <w:rPr>
          <w:rFonts w:ascii="Times New Roman" w:hAnsi="Times New Roman"/>
          <w:sz w:val="24"/>
          <w:szCs w:val="24"/>
          <w:lang w:bidi="hi-IN"/>
        </w:rPr>
        <w:t>www.naujasisgelup</w:t>
      </w:r>
      <w:r w:rsidR="007A322C">
        <w:rPr>
          <w:rFonts w:ascii="Times New Roman" w:hAnsi="Times New Roman"/>
          <w:sz w:val="24"/>
          <w:szCs w:val="24"/>
          <w:lang w:bidi="hi-IN"/>
        </w:rPr>
        <w:t>is.lt</w:t>
      </w:r>
      <w:proofErr w:type="spellEnd"/>
      <w:r w:rsidR="007A322C">
        <w:rPr>
          <w:rFonts w:ascii="Times New Roman" w:hAnsi="Times New Roman"/>
          <w:sz w:val="24"/>
          <w:szCs w:val="24"/>
          <w:lang w:bidi="hi-IN"/>
        </w:rPr>
        <w:t xml:space="preserve">, </w:t>
      </w:r>
      <w:hyperlink r:id="rId15" w:history="1">
        <w:r w:rsidR="007A322C" w:rsidRPr="00F74DB1">
          <w:rPr>
            <w:rStyle w:val="Hyperlink"/>
            <w:rFonts w:ascii="Times New Roman" w:hAnsi="Times New Roman"/>
            <w:sz w:val="24"/>
            <w:szCs w:val="24"/>
            <w:lang w:bidi="hi-IN"/>
          </w:rPr>
          <w:t>www.prienubiblioteka.lt</w:t>
        </w:r>
      </w:hyperlink>
      <w:r w:rsidR="007A322C">
        <w:rPr>
          <w:rFonts w:ascii="Times New Roman" w:hAnsi="Times New Roman"/>
          <w:sz w:val="24"/>
          <w:szCs w:val="24"/>
          <w:lang w:bidi="hi-IN"/>
        </w:rPr>
        <w:t xml:space="preserve">, </w:t>
      </w:r>
      <w:hyperlink r:id="rId16" w:history="1">
        <w:r w:rsidR="007A322C" w:rsidRPr="00F74DB1">
          <w:rPr>
            <w:rStyle w:val="Hyperlink"/>
            <w:rFonts w:ascii="Times New Roman" w:hAnsi="Times New Roman"/>
            <w:sz w:val="24"/>
            <w:szCs w:val="24"/>
            <w:lang w:bidi="hi-IN"/>
          </w:rPr>
          <w:t>www.geraprienuose.lt</w:t>
        </w:r>
      </w:hyperlink>
      <w:r w:rsidR="004A5567" w:rsidRPr="00685DC3">
        <w:rPr>
          <w:rFonts w:ascii="Times New Roman" w:hAnsi="Times New Roman"/>
          <w:sz w:val="24"/>
          <w:szCs w:val="24"/>
          <w:lang w:bidi="hi-IN"/>
        </w:rPr>
        <w:t>,</w:t>
      </w:r>
      <w:r w:rsidR="00E139B5">
        <w:rPr>
          <w:rFonts w:ascii="Times New Roman" w:hAnsi="Times New Roman"/>
          <w:sz w:val="24"/>
          <w:szCs w:val="24"/>
          <w:lang w:bidi="hi-IN"/>
        </w:rPr>
        <w:t xml:space="preserve"> </w:t>
      </w:r>
      <w:r w:rsidR="004A5567" w:rsidRPr="00685DC3">
        <w:rPr>
          <w:rFonts w:ascii="Times New Roman" w:hAnsi="Times New Roman"/>
          <w:sz w:val="24"/>
          <w:szCs w:val="24"/>
          <w:lang w:bidi="hi-IN"/>
        </w:rPr>
        <w:t>laikraštyje „Statyba“, Prienų Justino Marcinkevičiaus viešosios bibliotekos svetainėje internete bei socialiniame tinkle</w:t>
      </w:r>
      <w:r w:rsidR="004A5567">
        <w:rPr>
          <w:rFonts w:ascii="Times New Roman" w:hAnsi="Times New Roman"/>
          <w:sz w:val="24"/>
          <w:szCs w:val="24"/>
          <w:lang w:bidi="hi-IN"/>
        </w:rPr>
        <w:t xml:space="preserve">. </w:t>
      </w:r>
      <w:r w:rsidR="004A5567" w:rsidRPr="00685DC3">
        <w:rPr>
          <w:rFonts w:ascii="Times New Roman" w:hAnsi="Times New Roman"/>
          <w:sz w:val="24"/>
          <w:szCs w:val="24"/>
          <w:lang w:bidi="hi-IN"/>
        </w:rPr>
        <w:t xml:space="preserve">Jiezno bibliotekos </w:t>
      </w:r>
      <w:r w:rsidR="004A5567">
        <w:rPr>
          <w:rFonts w:ascii="Times New Roman" w:hAnsi="Times New Roman"/>
          <w:sz w:val="24"/>
          <w:szCs w:val="24"/>
          <w:lang w:bidi="hi-IN"/>
        </w:rPr>
        <w:t>darbuotojos Vilma Trabuševskienė ir Sigutė Katkauskienė skelbė informaciją</w:t>
      </w:r>
      <w:r w:rsidR="004A5567" w:rsidRPr="00685DC3">
        <w:rPr>
          <w:rFonts w:ascii="Times New Roman" w:hAnsi="Times New Roman"/>
          <w:sz w:val="24"/>
          <w:szCs w:val="24"/>
          <w:lang w:bidi="hi-IN"/>
        </w:rPr>
        <w:t xml:space="preserve"> laikraštyje „Naujasis </w:t>
      </w:r>
      <w:proofErr w:type="spellStart"/>
      <w:r w:rsidR="004A5567" w:rsidRPr="00685DC3">
        <w:rPr>
          <w:rFonts w:ascii="Times New Roman" w:hAnsi="Times New Roman"/>
          <w:sz w:val="24"/>
          <w:szCs w:val="24"/>
          <w:lang w:bidi="hi-IN"/>
        </w:rPr>
        <w:t>Gėlupis</w:t>
      </w:r>
      <w:proofErr w:type="spellEnd"/>
      <w:r w:rsidR="004A5567" w:rsidRPr="00685DC3">
        <w:rPr>
          <w:rFonts w:ascii="Times New Roman" w:hAnsi="Times New Roman"/>
          <w:sz w:val="24"/>
          <w:szCs w:val="24"/>
          <w:lang w:bidi="hi-IN"/>
        </w:rPr>
        <w:t>“ („Šventinę nuotai</w:t>
      </w:r>
      <w:r w:rsidR="004A5567">
        <w:rPr>
          <w:rFonts w:ascii="Times New Roman" w:hAnsi="Times New Roman"/>
          <w:sz w:val="24"/>
          <w:szCs w:val="24"/>
          <w:lang w:bidi="hi-IN"/>
        </w:rPr>
        <w:t>ką ir grožį galime kurti patys“,</w:t>
      </w:r>
      <w:r w:rsidR="004A5567" w:rsidRPr="00685DC3">
        <w:rPr>
          <w:rFonts w:ascii="Times New Roman" w:hAnsi="Times New Roman"/>
          <w:sz w:val="24"/>
          <w:szCs w:val="24"/>
          <w:lang w:bidi="hi-IN"/>
        </w:rPr>
        <w:t xml:space="preserve"> „Jiezno bibliotekoje – pokalbis apie dabartį ir ateitį“), portale </w:t>
      </w:r>
      <w:hyperlink r:id="rId17" w:history="1">
        <w:r w:rsidR="004A5567" w:rsidRPr="00F74DB1">
          <w:rPr>
            <w:rStyle w:val="Hyperlink"/>
            <w:rFonts w:ascii="Times New Roman" w:hAnsi="Times New Roman"/>
            <w:sz w:val="24"/>
            <w:szCs w:val="24"/>
            <w:lang w:bidi="hi-IN"/>
          </w:rPr>
          <w:t>www.kvitrina.com</w:t>
        </w:r>
      </w:hyperlink>
      <w:r w:rsidR="004A5567">
        <w:rPr>
          <w:rFonts w:ascii="Times New Roman" w:hAnsi="Times New Roman"/>
          <w:sz w:val="24"/>
          <w:szCs w:val="24"/>
          <w:lang w:bidi="hi-IN"/>
        </w:rPr>
        <w:t xml:space="preserve"> </w:t>
      </w:r>
      <w:r w:rsidR="004A5567" w:rsidRPr="00685DC3">
        <w:rPr>
          <w:rFonts w:ascii="Times New Roman" w:hAnsi="Times New Roman"/>
          <w:sz w:val="24"/>
          <w:szCs w:val="24"/>
          <w:lang w:bidi="hi-IN"/>
        </w:rPr>
        <w:t xml:space="preserve"> („Apie dabartį ir a</w:t>
      </w:r>
      <w:r w:rsidR="004A5567">
        <w:rPr>
          <w:rFonts w:ascii="Times New Roman" w:hAnsi="Times New Roman"/>
          <w:sz w:val="24"/>
          <w:szCs w:val="24"/>
          <w:lang w:bidi="hi-IN"/>
        </w:rPr>
        <w:t>teitį – atvirai ir objektyviai“,</w:t>
      </w:r>
      <w:r w:rsidR="004A5567" w:rsidRPr="00685DC3">
        <w:rPr>
          <w:rFonts w:ascii="Times New Roman" w:hAnsi="Times New Roman"/>
          <w:sz w:val="24"/>
          <w:szCs w:val="24"/>
          <w:lang w:bidi="hi-IN"/>
        </w:rPr>
        <w:t xml:space="preserve"> „Birželio 1-ąją </w:t>
      </w:r>
      <w:r w:rsidR="004A5567">
        <w:rPr>
          <w:rFonts w:ascii="Times New Roman" w:hAnsi="Times New Roman"/>
          <w:sz w:val="24"/>
          <w:szCs w:val="24"/>
          <w:lang w:bidi="hi-IN"/>
        </w:rPr>
        <w:t>Jiezne surengta šventė vaikams“,</w:t>
      </w:r>
      <w:r w:rsidR="004A5567" w:rsidRPr="00685DC3">
        <w:rPr>
          <w:rFonts w:ascii="Times New Roman" w:hAnsi="Times New Roman"/>
          <w:sz w:val="24"/>
          <w:szCs w:val="24"/>
          <w:lang w:bidi="hi-IN"/>
        </w:rPr>
        <w:t xml:space="preserve"> „Edukacijoje susipynė se</w:t>
      </w:r>
      <w:r w:rsidR="004A5567">
        <w:rPr>
          <w:rFonts w:ascii="Times New Roman" w:hAnsi="Times New Roman"/>
          <w:sz w:val="24"/>
          <w:szCs w:val="24"/>
          <w:lang w:bidi="hi-IN"/>
        </w:rPr>
        <w:t>nosios ir naujosios tradicijos“,</w:t>
      </w:r>
      <w:r w:rsidR="004A5567" w:rsidRPr="00685DC3">
        <w:rPr>
          <w:rFonts w:ascii="Times New Roman" w:hAnsi="Times New Roman"/>
          <w:sz w:val="24"/>
          <w:szCs w:val="24"/>
          <w:lang w:bidi="hi-IN"/>
        </w:rPr>
        <w:t xml:space="preserve"> „Gero skonio šventė „Auginu – gaminu – ragauju“ Jiezne“</w:t>
      </w:r>
      <w:r w:rsidR="004A5567">
        <w:rPr>
          <w:rFonts w:ascii="Times New Roman" w:hAnsi="Times New Roman"/>
          <w:sz w:val="24"/>
          <w:szCs w:val="24"/>
          <w:lang w:bidi="hi-IN"/>
        </w:rPr>
        <w:t>)</w:t>
      </w:r>
      <w:r w:rsidR="004A5567" w:rsidRPr="00685DC3">
        <w:rPr>
          <w:rFonts w:ascii="Times New Roman" w:hAnsi="Times New Roman"/>
          <w:sz w:val="24"/>
          <w:szCs w:val="24"/>
          <w:lang w:bidi="hi-IN"/>
        </w:rPr>
        <w:t xml:space="preserve">. </w:t>
      </w:r>
      <w:proofErr w:type="spellStart"/>
      <w:r w:rsidR="004A5567" w:rsidRPr="00685DC3">
        <w:rPr>
          <w:rFonts w:ascii="Times New Roman" w:hAnsi="Times New Roman"/>
          <w:sz w:val="24"/>
          <w:szCs w:val="24"/>
          <w:lang w:bidi="hi-IN"/>
        </w:rPr>
        <w:t>Kašonių</w:t>
      </w:r>
      <w:proofErr w:type="spellEnd"/>
      <w:r w:rsidR="004A5567" w:rsidRPr="00685DC3">
        <w:rPr>
          <w:rFonts w:ascii="Times New Roman" w:hAnsi="Times New Roman"/>
          <w:sz w:val="24"/>
          <w:szCs w:val="24"/>
          <w:lang w:bidi="hi-IN"/>
        </w:rPr>
        <w:t xml:space="preserve"> bibliotekininkė </w:t>
      </w:r>
      <w:r w:rsidR="004A5567">
        <w:rPr>
          <w:rFonts w:ascii="Times New Roman" w:hAnsi="Times New Roman"/>
          <w:sz w:val="24"/>
          <w:szCs w:val="24"/>
          <w:lang w:bidi="hi-IN"/>
        </w:rPr>
        <w:t xml:space="preserve">Danutė </w:t>
      </w:r>
      <w:proofErr w:type="spellStart"/>
      <w:r w:rsidR="004A5567">
        <w:rPr>
          <w:rFonts w:ascii="Times New Roman" w:hAnsi="Times New Roman"/>
          <w:sz w:val="24"/>
          <w:szCs w:val="24"/>
          <w:lang w:bidi="hi-IN"/>
        </w:rPr>
        <w:t>Bajorienė</w:t>
      </w:r>
      <w:proofErr w:type="spellEnd"/>
      <w:r w:rsidR="004A5567">
        <w:rPr>
          <w:rFonts w:ascii="Times New Roman" w:hAnsi="Times New Roman"/>
          <w:sz w:val="24"/>
          <w:szCs w:val="24"/>
          <w:lang w:bidi="hi-IN"/>
        </w:rPr>
        <w:t xml:space="preserve"> </w:t>
      </w:r>
      <w:r w:rsidR="004A5567" w:rsidRPr="00685DC3">
        <w:rPr>
          <w:rFonts w:ascii="Times New Roman" w:hAnsi="Times New Roman"/>
          <w:sz w:val="24"/>
          <w:szCs w:val="24"/>
          <w:lang w:bidi="hi-IN"/>
        </w:rPr>
        <w:t xml:space="preserve">apie </w:t>
      </w:r>
      <w:proofErr w:type="spellStart"/>
      <w:r w:rsidR="007A322C">
        <w:rPr>
          <w:rFonts w:ascii="Times New Roman" w:hAnsi="Times New Roman"/>
          <w:sz w:val="24"/>
          <w:szCs w:val="24"/>
          <w:lang w:bidi="hi-IN"/>
        </w:rPr>
        <w:t>Kašonių</w:t>
      </w:r>
      <w:proofErr w:type="spellEnd"/>
      <w:r w:rsidR="007A322C">
        <w:rPr>
          <w:rFonts w:ascii="Times New Roman" w:hAnsi="Times New Roman"/>
          <w:sz w:val="24"/>
          <w:szCs w:val="24"/>
          <w:lang w:bidi="hi-IN"/>
        </w:rPr>
        <w:t xml:space="preserve"> </w:t>
      </w:r>
      <w:r w:rsidR="004A5567" w:rsidRPr="00685DC3">
        <w:rPr>
          <w:rFonts w:ascii="Times New Roman" w:hAnsi="Times New Roman"/>
          <w:sz w:val="24"/>
          <w:szCs w:val="24"/>
          <w:lang w:bidi="hi-IN"/>
        </w:rPr>
        <w:t xml:space="preserve">bibliotekos veiklą parengė 29 straipsnius, kurie buvo išspausdinti </w:t>
      </w:r>
      <w:r w:rsidR="004A5567">
        <w:rPr>
          <w:rFonts w:ascii="Times New Roman" w:hAnsi="Times New Roman"/>
          <w:sz w:val="24"/>
          <w:szCs w:val="24"/>
          <w:lang w:bidi="hi-IN"/>
        </w:rPr>
        <w:t xml:space="preserve">rajoniniuose laikraščiuose, </w:t>
      </w:r>
      <w:r w:rsidR="004A5567" w:rsidRPr="00685DC3">
        <w:rPr>
          <w:rFonts w:ascii="Times New Roman" w:hAnsi="Times New Roman"/>
          <w:sz w:val="24"/>
          <w:szCs w:val="24"/>
          <w:lang w:bidi="hi-IN"/>
        </w:rPr>
        <w:t xml:space="preserve">internetiniame portale </w:t>
      </w:r>
      <w:hyperlink r:id="rId18" w:history="1">
        <w:r w:rsidR="004A5567" w:rsidRPr="00F74DB1">
          <w:rPr>
            <w:rStyle w:val="Hyperlink"/>
            <w:rFonts w:ascii="Times New Roman" w:hAnsi="Times New Roman"/>
            <w:sz w:val="24"/>
            <w:szCs w:val="24"/>
            <w:lang w:bidi="hi-IN"/>
          </w:rPr>
          <w:t>www.kvitrina.com</w:t>
        </w:r>
      </w:hyperlink>
      <w:r w:rsidR="004A5567">
        <w:rPr>
          <w:rFonts w:ascii="Times New Roman" w:hAnsi="Times New Roman"/>
          <w:sz w:val="24"/>
          <w:szCs w:val="24"/>
          <w:lang w:bidi="hi-IN"/>
        </w:rPr>
        <w:t xml:space="preserve">, Viešosios </w:t>
      </w:r>
      <w:r w:rsidR="004A5567" w:rsidRPr="00685DC3">
        <w:rPr>
          <w:rFonts w:ascii="Times New Roman" w:hAnsi="Times New Roman"/>
          <w:sz w:val="24"/>
          <w:szCs w:val="24"/>
          <w:lang w:bidi="hi-IN"/>
        </w:rPr>
        <w:t xml:space="preserve">bibliotekos </w:t>
      </w:r>
      <w:r w:rsidR="004A5567">
        <w:rPr>
          <w:rFonts w:ascii="Times New Roman" w:hAnsi="Times New Roman"/>
          <w:sz w:val="24"/>
          <w:szCs w:val="24"/>
          <w:lang w:bidi="hi-IN"/>
        </w:rPr>
        <w:t xml:space="preserve">interneto </w:t>
      </w:r>
      <w:r w:rsidR="004A5567" w:rsidRPr="00685DC3">
        <w:rPr>
          <w:rFonts w:ascii="Times New Roman" w:hAnsi="Times New Roman"/>
          <w:sz w:val="24"/>
          <w:szCs w:val="24"/>
          <w:lang w:bidi="hi-IN"/>
        </w:rPr>
        <w:t>svetainėje b</w:t>
      </w:r>
      <w:r w:rsidR="004A5567">
        <w:rPr>
          <w:rFonts w:ascii="Times New Roman" w:hAnsi="Times New Roman"/>
          <w:sz w:val="24"/>
          <w:szCs w:val="24"/>
          <w:lang w:bidi="hi-IN"/>
        </w:rPr>
        <w:t>ei socialinio tinklo paskyroje. B</w:t>
      </w:r>
      <w:r w:rsidR="004A5567" w:rsidRPr="00685DC3">
        <w:rPr>
          <w:rFonts w:ascii="Times New Roman" w:hAnsi="Times New Roman"/>
          <w:sz w:val="24"/>
          <w:szCs w:val="24"/>
          <w:lang w:bidi="hi-IN"/>
        </w:rPr>
        <w:t xml:space="preserve">ibliotekininkė </w:t>
      </w:r>
      <w:r w:rsidR="004A5567">
        <w:rPr>
          <w:rFonts w:ascii="Times New Roman" w:hAnsi="Times New Roman"/>
          <w:sz w:val="24"/>
          <w:szCs w:val="24"/>
          <w:lang w:bidi="hi-IN"/>
        </w:rPr>
        <w:t xml:space="preserve">Marytė Žaromskienė </w:t>
      </w:r>
      <w:r w:rsidR="004A5567">
        <w:rPr>
          <w:rFonts w:ascii="Times New Roman" w:hAnsi="Times New Roman"/>
          <w:sz w:val="24"/>
          <w:szCs w:val="24"/>
          <w:lang w:bidi="hi-IN"/>
        </w:rPr>
        <w:lastRenderedPageBreak/>
        <w:t>2018 m. paskelbė 6</w:t>
      </w:r>
      <w:r w:rsidR="004A5567" w:rsidRPr="00685DC3">
        <w:rPr>
          <w:rFonts w:ascii="Times New Roman" w:hAnsi="Times New Roman"/>
          <w:sz w:val="24"/>
          <w:szCs w:val="24"/>
          <w:lang w:bidi="hi-IN"/>
        </w:rPr>
        <w:t xml:space="preserve"> straipsnius </w:t>
      </w:r>
      <w:r w:rsidR="004A5567">
        <w:rPr>
          <w:rFonts w:ascii="Times New Roman" w:hAnsi="Times New Roman"/>
          <w:sz w:val="24"/>
          <w:szCs w:val="24"/>
          <w:lang w:bidi="hi-IN"/>
        </w:rPr>
        <w:t xml:space="preserve">apie Pakuonio bibliotekoje vykusius renginius </w:t>
      </w:r>
      <w:r w:rsidR="004A5567" w:rsidRPr="00685DC3">
        <w:rPr>
          <w:rFonts w:ascii="Times New Roman" w:hAnsi="Times New Roman"/>
          <w:sz w:val="24"/>
          <w:szCs w:val="24"/>
          <w:lang w:bidi="hi-IN"/>
        </w:rPr>
        <w:t>Prienų rajono</w:t>
      </w:r>
      <w:r w:rsidR="004A5567">
        <w:rPr>
          <w:rFonts w:ascii="Times New Roman" w:hAnsi="Times New Roman"/>
          <w:sz w:val="24"/>
          <w:szCs w:val="24"/>
          <w:lang w:bidi="hi-IN"/>
        </w:rPr>
        <w:t xml:space="preserve"> ir Birštono krašto laikraštyje „Gyvenimas“</w:t>
      </w:r>
      <w:r w:rsidR="004A5567" w:rsidRPr="00685DC3">
        <w:rPr>
          <w:rFonts w:ascii="Times New Roman" w:hAnsi="Times New Roman"/>
          <w:sz w:val="24"/>
          <w:szCs w:val="24"/>
          <w:lang w:bidi="hi-IN"/>
        </w:rPr>
        <w:t xml:space="preserve"> </w:t>
      </w:r>
      <w:r w:rsidR="004A5567">
        <w:rPr>
          <w:rFonts w:ascii="Times New Roman" w:hAnsi="Times New Roman"/>
          <w:sz w:val="24"/>
          <w:szCs w:val="24"/>
          <w:lang w:bidi="hi-IN"/>
        </w:rPr>
        <w:t xml:space="preserve">– </w:t>
      </w:r>
      <w:r w:rsidR="004A5567" w:rsidRPr="00685DC3">
        <w:rPr>
          <w:rFonts w:ascii="Times New Roman" w:hAnsi="Times New Roman"/>
          <w:sz w:val="24"/>
          <w:szCs w:val="24"/>
          <w:lang w:bidi="hi-IN"/>
        </w:rPr>
        <w:t>„Iš virtualios erdvės – į parod</w:t>
      </w:r>
      <w:r w:rsidR="004A5567">
        <w:rPr>
          <w:rFonts w:ascii="Times New Roman" w:hAnsi="Times New Roman"/>
          <w:sz w:val="24"/>
          <w:szCs w:val="24"/>
          <w:lang w:bidi="hi-IN"/>
        </w:rPr>
        <w:t>ą Pakuonyje“ (</w:t>
      </w:r>
      <w:r w:rsidR="004A5567" w:rsidRPr="00685DC3">
        <w:rPr>
          <w:rFonts w:ascii="Times New Roman" w:hAnsi="Times New Roman"/>
          <w:sz w:val="24"/>
          <w:szCs w:val="24"/>
          <w:lang w:bidi="hi-IN"/>
        </w:rPr>
        <w:t>apie dail</w:t>
      </w:r>
      <w:r w:rsidR="004A5567">
        <w:rPr>
          <w:rFonts w:ascii="Times New Roman" w:hAnsi="Times New Roman"/>
          <w:sz w:val="24"/>
          <w:szCs w:val="24"/>
          <w:lang w:bidi="hi-IN"/>
        </w:rPr>
        <w:t xml:space="preserve">ininko Šarūno </w:t>
      </w:r>
      <w:proofErr w:type="spellStart"/>
      <w:r w:rsidR="004A5567">
        <w:rPr>
          <w:rFonts w:ascii="Times New Roman" w:hAnsi="Times New Roman"/>
          <w:sz w:val="24"/>
          <w:szCs w:val="24"/>
          <w:lang w:bidi="hi-IN"/>
        </w:rPr>
        <w:t>Šarkausko</w:t>
      </w:r>
      <w:proofErr w:type="spellEnd"/>
      <w:r w:rsidR="004A5567">
        <w:rPr>
          <w:rFonts w:ascii="Times New Roman" w:hAnsi="Times New Roman"/>
          <w:sz w:val="24"/>
          <w:szCs w:val="24"/>
          <w:lang w:bidi="hi-IN"/>
        </w:rPr>
        <w:t xml:space="preserve"> parodą), </w:t>
      </w:r>
      <w:r w:rsidR="004A5567" w:rsidRPr="00685DC3">
        <w:rPr>
          <w:rFonts w:ascii="Times New Roman" w:hAnsi="Times New Roman"/>
          <w:sz w:val="24"/>
          <w:szCs w:val="24"/>
          <w:lang w:bidi="hi-IN"/>
        </w:rPr>
        <w:t>„</w:t>
      </w:r>
      <w:proofErr w:type="spellStart"/>
      <w:r w:rsidR="004A5567" w:rsidRPr="00685DC3">
        <w:rPr>
          <w:rFonts w:ascii="Times New Roman" w:hAnsi="Times New Roman"/>
          <w:sz w:val="24"/>
          <w:szCs w:val="24"/>
          <w:lang w:bidi="hi-IN"/>
        </w:rPr>
        <w:t>Reb</w:t>
      </w:r>
      <w:r w:rsidR="004A5567">
        <w:rPr>
          <w:rFonts w:ascii="Times New Roman" w:hAnsi="Times New Roman"/>
          <w:sz w:val="24"/>
          <w:szCs w:val="24"/>
          <w:lang w:bidi="hi-IN"/>
        </w:rPr>
        <w:t>eka</w:t>
      </w:r>
      <w:proofErr w:type="spellEnd"/>
      <w:r w:rsidR="004A5567">
        <w:rPr>
          <w:rFonts w:ascii="Times New Roman" w:hAnsi="Times New Roman"/>
          <w:sz w:val="24"/>
          <w:szCs w:val="24"/>
          <w:lang w:bidi="hi-IN"/>
        </w:rPr>
        <w:t xml:space="preserve"> </w:t>
      </w:r>
      <w:proofErr w:type="spellStart"/>
      <w:r w:rsidR="004A5567">
        <w:rPr>
          <w:rFonts w:ascii="Times New Roman" w:hAnsi="Times New Roman"/>
          <w:sz w:val="24"/>
          <w:szCs w:val="24"/>
          <w:lang w:bidi="hi-IN"/>
        </w:rPr>
        <w:t>Bruder</w:t>
      </w:r>
      <w:proofErr w:type="spellEnd"/>
      <w:r w:rsidR="004A5567">
        <w:rPr>
          <w:rFonts w:ascii="Times New Roman" w:hAnsi="Times New Roman"/>
          <w:sz w:val="24"/>
          <w:szCs w:val="24"/>
          <w:lang w:bidi="hi-IN"/>
        </w:rPr>
        <w:t>: po dešimties metų“ (</w:t>
      </w:r>
      <w:r w:rsidR="004A5567" w:rsidRPr="00685DC3">
        <w:rPr>
          <w:rFonts w:ascii="Times New Roman" w:hAnsi="Times New Roman"/>
          <w:sz w:val="24"/>
          <w:szCs w:val="24"/>
          <w:lang w:bidi="hi-IN"/>
        </w:rPr>
        <w:t>apie dailininkės viešnagę ir jos parodą bibliotek</w:t>
      </w:r>
      <w:r w:rsidR="004A5567">
        <w:rPr>
          <w:rFonts w:ascii="Times New Roman" w:hAnsi="Times New Roman"/>
          <w:sz w:val="24"/>
          <w:szCs w:val="24"/>
          <w:lang w:bidi="hi-IN"/>
        </w:rPr>
        <w:t xml:space="preserve">oje), </w:t>
      </w:r>
      <w:r w:rsidR="004A5567" w:rsidRPr="00685DC3">
        <w:rPr>
          <w:rFonts w:ascii="Times New Roman" w:hAnsi="Times New Roman"/>
          <w:sz w:val="24"/>
          <w:szCs w:val="24"/>
          <w:lang w:bidi="hi-IN"/>
        </w:rPr>
        <w:t>„Tikėjęs Lietuva: knygos apie s</w:t>
      </w:r>
      <w:r w:rsidR="004A5567">
        <w:rPr>
          <w:rFonts w:ascii="Times New Roman" w:hAnsi="Times New Roman"/>
          <w:sz w:val="24"/>
          <w:szCs w:val="24"/>
          <w:lang w:bidi="hi-IN"/>
        </w:rPr>
        <w:t>ignatarą pristatymas Pakuonyje“,  „Viešėjome Žemaitijoje</w:t>
      </w:r>
      <w:r w:rsidR="004A5567" w:rsidRPr="00685DC3">
        <w:rPr>
          <w:rFonts w:ascii="Times New Roman" w:hAnsi="Times New Roman"/>
          <w:sz w:val="24"/>
          <w:szCs w:val="24"/>
          <w:lang w:bidi="hi-IN"/>
        </w:rPr>
        <w:t xml:space="preserve"> </w:t>
      </w:r>
      <w:r w:rsidR="004A5567">
        <w:rPr>
          <w:rFonts w:ascii="Times New Roman" w:hAnsi="Times New Roman"/>
          <w:sz w:val="24"/>
          <w:szCs w:val="24"/>
          <w:lang w:bidi="hi-IN"/>
        </w:rPr>
        <w:t>(</w:t>
      </w:r>
      <w:r w:rsidR="004A5567" w:rsidRPr="00685DC3">
        <w:rPr>
          <w:rFonts w:ascii="Times New Roman" w:hAnsi="Times New Roman"/>
          <w:sz w:val="24"/>
          <w:szCs w:val="24"/>
          <w:lang w:bidi="hi-IN"/>
        </w:rPr>
        <w:t xml:space="preserve">apie </w:t>
      </w:r>
      <w:r w:rsidR="004A5567">
        <w:rPr>
          <w:rFonts w:ascii="Times New Roman" w:hAnsi="Times New Roman"/>
          <w:sz w:val="24"/>
          <w:szCs w:val="24"/>
          <w:lang w:bidi="hi-IN"/>
        </w:rPr>
        <w:t xml:space="preserve">rajono bibliotekininkų vasaros kelionę), </w:t>
      </w:r>
      <w:r w:rsidR="004A5567" w:rsidRPr="00685DC3">
        <w:rPr>
          <w:rFonts w:ascii="Times New Roman" w:hAnsi="Times New Roman"/>
          <w:sz w:val="24"/>
          <w:szCs w:val="24"/>
          <w:lang w:bidi="hi-IN"/>
        </w:rPr>
        <w:t xml:space="preserve"> „Pristatyta Jolitos </w:t>
      </w:r>
      <w:proofErr w:type="spellStart"/>
      <w:r w:rsidR="004A5567" w:rsidRPr="00685DC3">
        <w:rPr>
          <w:rFonts w:ascii="Times New Roman" w:hAnsi="Times New Roman"/>
          <w:sz w:val="24"/>
          <w:szCs w:val="24"/>
          <w:lang w:bidi="hi-IN"/>
        </w:rPr>
        <w:t>Linkevičiūtės</w:t>
      </w:r>
      <w:proofErr w:type="spellEnd"/>
      <w:r w:rsidR="004A5567" w:rsidRPr="00685DC3">
        <w:rPr>
          <w:rFonts w:ascii="Times New Roman" w:hAnsi="Times New Roman"/>
          <w:sz w:val="24"/>
          <w:szCs w:val="24"/>
          <w:lang w:bidi="hi-IN"/>
        </w:rPr>
        <w:t xml:space="preserve"> tap</w:t>
      </w:r>
      <w:r w:rsidR="004A5567">
        <w:rPr>
          <w:rFonts w:ascii="Times New Roman" w:hAnsi="Times New Roman"/>
          <w:sz w:val="24"/>
          <w:szCs w:val="24"/>
          <w:lang w:bidi="hi-IN"/>
        </w:rPr>
        <w:t>yba“ (apie parodą bibliotekoje)</w:t>
      </w:r>
      <w:r w:rsidR="004A5567" w:rsidRPr="00685DC3">
        <w:rPr>
          <w:rFonts w:ascii="Times New Roman" w:hAnsi="Times New Roman"/>
          <w:sz w:val="24"/>
          <w:szCs w:val="24"/>
          <w:lang w:bidi="hi-IN"/>
        </w:rPr>
        <w:t xml:space="preserve"> „Literatūrinė kelionė: Lietuvos kraštas Sirokomlės aki</w:t>
      </w:r>
      <w:r w:rsidR="004A5567">
        <w:rPr>
          <w:rFonts w:ascii="Times New Roman" w:hAnsi="Times New Roman"/>
          <w:sz w:val="24"/>
          <w:szCs w:val="24"/>
          <w:lang w:bidi="hi-IN"/>
        </w:rPr>
        <w:t>mis“ (</w:t>
      </w:r>
      <w:r w:rsidR="004A5567" w:rsidRPr="00685DC3">
        <w:rPr>
          <w:rFonts w:ascii="Times New Roman" w:hAnsi="Times New Roman"/>
          <w:sz w:val="24"/>
          <w:szCs w:val="24"/>
          <w:lang w:bidi="hi-IN"/>
        </w:rPr>
        <w:t>apie edu</w:t>
      </w:r>
      <w:r w:rsidR="004A5567">
        <w:rPr>
          <w:rFonts w:ascii="Times New Roman" w:hAnsi="Times New Roman"/>
          <w:sz w:val="24"/>
          <w:szCs w:val="24"/>
          <w:lang w:bidi="hi-IN"/>
        </w:rPr>
        <w:t xml:space="preserve">kacinę valandėlę). </w:t>
      </w:r>
      <w:r w:rsidR="004A5567" w:rsidRPr="00685DC3">
        <w:rPr>
          <w:rFonts w:ascii="Times New Roman" w:hAnsi="Times New Roman"/>
          <w:sz w:val="24"/>
          <w:szCs w:val="24"/>
          <w:lang w:bidi="hi-IN"/>
        </w:rPr>
        <w:t xml:space="preserve">Apie Stakliškių bibliotekoje vykusius renginius bibliotekininkės </w:t>
      </w:r>
      <w:r w:rsidR="004A5567">
        <w:rPr>
          <w:rFonts w:ascii="Times New Roman" w:hAnsi="Times New Roman"/>
          <w:sz w:val="24"/>
          <w:szCs w:val="24"/>
          <w:lang w:bidi="hi-IN"/>
        </w:rPr>
        <w:t xml:space="preserve">Danutės </w:t>
      </w:r>
      <w:proofErr w:type="spellStart"/>
      <w:r w:rsidR="004A5567">
        <w:rPr>
          <w:rFonts w:ascii="Times New Roman" w:hAnsi="Times New Roman"/>
          <w:sz w:val="24"/>
          <w:szCs w:val="24"/>
          <w:lang w:bidi="hi-IN"/>
        </w:rPr>
        <w:t>Potelienės</w:t>
      </w:r>
      <w:proofErr w:type="spellEnd"/>
      <w:r w:rsidR="004A5567">
        <w:rPr>
          <w:rFonts w:ascii="Times New Roman" w:hAnsi="Times New Roman"/>
          <w:sz w:val="24"/>
          <w:szCs w:val="24"/>
          <w:lang w:bidi="hi-IN"/>
        </w:rPr>
        <w:t xml:space="preserve"> </w:t>
      </w:r>
      <w:r w:rsidR="004A5567" w:rsidRPr="00685DC3">
        <w:rPr>
          <w:rFonts w:ascii="Times New Roman" w:hAnsi="Times New Roman"/>
          <w:sz w:val="24"/>
          <w:szCs w:val="24"/>
          <w:lang w:bidi="hi-IN"/>
        </w:rPr>
        <w:t xml:space="preserve">parengta informacija buvo skelbiama </w:t>
      </w:r>
      <w:r w:rsidR="004A5567">
        <w:rPr>
          <w:rFonts w:ascii="Times New Roman" w:hAnsi="Times New Roman"/>
          <w:sz w:val="24"/>
          <w:szCs w:val="24"/>
          <w:lang w:bidi="hi-IN"/>
        </w:rPr>
        <w:t>Prienų Justino Marcinkevičiaus v</w:t>
      </w:r>
      <w:r w:rsidR="004A5567" w:rsidRPr="00685DC3">
        <w:rPr>
          <w:rFonts w:ascii="Times New Roman" w:hAnsi="Times New Roman"/>
          <w:sz w:val="24"/>
          <w:szCs w:val="24"/>
          <w:lang w:bidi="hi-IN"/>
        </w:rPr>
        <w:t>iešosios bibliotekos tinklapyje, Stakliškių bibliotekos</w:t>
      </w:r>
      <w:r w:rsidR="004A5567">
        <w:rPr>
          <w:rFonts w:ascii="Times New Roman" w:hAnsi="Times New Roman"/>
          <w:sz w:val="24"/>
          <w:szCs w:val="24"/>
          <w:lang w:bidi="hi-IN"/>
        </w:rPr>
        <w:t xml:space="preserve"> socialinio tinklo </w:t>
      </w:r>
      <w:proofErr w:type="spellStart"/>
      <w:r w:rsidR="004A5567">
        <w:rPr>
          <w:rFonts w:ascii="Times New Roman" w:hAnsi="Times New Roman"/>
          <w:sz w:val="24"/>
          <w:szCs w:val="24"/>
          <w:lang w:bidi="hi-IN"/>
        </w:rPr>
        <w:t>Facebook</w:t>
      </w:r>
      <w:proofErr w:type="spellEnd"/>
      <w:r w:rsidR="004A5567">
        <w:rPr>
          <w:rFonts w:ascii="Times New Roman" w:hAnsi="Times New Roman"/>
          <w:sz w:val="24"/>
          <w:szCs w:val="24"/>
          <w:lang w:bidi="hi-IN"/>
        </w:rPr>
        <w:t xml:space="preserve"> paskyroje</w:t>
      </w:r>
      <w:r w:rsidR="004A5567" w:rsidRPr="00685DC3">
        <w:rPr>
          <w:rFonts w:ascii="Times New Roman" w:hAnsi="Times New Roman"/>
          <w:sz w:val="24"/>
          <w:szCs w:val="24"/>
          <w:lang w:bidi="hi-IN"/>
        </w:rPr>
        <w:t xml:space="preserve">. </w:t>
      </w:r>
      <w:r w:rsidR="004A5567">
        <w:rPr>
          <w:rFonts w:ascii="Times New Roman" w:hAnsi="Times New Roman"/>
          <w:sz w:val="24"/>
          <w:szCs w:val="24"/>
          <w:lang w:bidi="hi-IN"/>
        </w:rPr>
        <w:t>V</w:t>
      </w:r>
      <w:r w:rsidR="004A5567" w:rsidRPr="00685DC3">
        <w:rPr>
          <w:rFonts w:ascii="Times New Roman" w:hAnsi="Times New Roman"/>
          <w:sz w:val="24"/>
          <w:szCs w:val="24"/>
          <w:lang w:bidi="hi-IN"/>
        </w:rPr>
        <w:t xml:space="preserve">eiverių biblioteka laikraščiuose ir internete skelbė </w:t>
      </w:r>
      <w:r w:rsidR="004A5567">
        <w:rPr>
          <w:rFonts w:ascii="Times New Roman" w:hAnsi="Times New Roman"/>
          <w:sz w:val="24"/>
          <w:szCs w:val="24"/>
          <w:lang w:bidi="hi-IN"/>
        </w:rPr>
        <w:t xml:space="preserve">informaciją </w:t>
      </w:r>
      <w:r w:rsidR="004A5567" w:rsidRPr="00685DC3">
        <w:rPr>
          <w:rFonts w:ascii="Times New Roman" w:hAnsi="Times New Roman"/>
          <w:sz w:val="24"/>
          <w:szCs w:val="24"/>
          <w:lang w:bidi="hi-IN"/>
        </w:rPr>
        <w:t xml:space="preserve">apie Elenos </w:t>
      </w:r>
      <w:proofErr w:type="spellStart"/>
      <w:r w:rsidR="004A5567" w:rsidRPr="00685DC3">
        <w:rPr>
          <w:rFonts w:ascii="Times New Roman" w:hAnsi="Times New Roman"/>
          <w:sz w:val="24"/>
          <w:szCs w:val="24"/>
          <w:lang w:bidi="hi-IN"/>
        </w:rPr>
        <w:t>Navikienės</w:t>
      </w:r>
      <w:proofErr w:type="spellEnd"/>
      <w:r w:rsidR="004A5567" w:rsidRPr="00685DC3">
        <w:rPr>
          <w:rFonts w:ascii="Times New Roman" w:hAnsi="Times New Roman"/>
          <w:sz w:val="24"/>
          <w:szCs w:val="24"/>
          <w:lang w:bidi="hi-IN"/>
        </w:rPr>
        <w:t xml:space="preserve"> parodą, Lietuvos Partizanų pagerbimo iškilmes, renginį, skirtą </w:t>
      </w:r>
      <w:r w:rsidR="007A322C">
        <w:rPr>
          <w:rFonts w:ascii="Times New Roman" w:hAnsi="Times New Roman"/>
          <w:sz w:val="24"/>
          <w:szCs w:val="24"/>
          <w:lang w:bidi="hi-IN"/>
        </w:rPr>
        <w:t>Vydūnui, edukacinius užsiėmimus.</w:t>
      </w:r>
    </w:p>
    <w:p w:rsidR="00566B3E" w:rsidRPr="00566B3E" w:rsidRDefault="00566B3E" w:rsidP="00566B3E">
      <w:pPr>
        <w:widowControl w:val="0"/>
        <w:suppressAutoHyphens/>
        <w:spacing w:after="0" w:line="360" w:lineRule="auto"/>
        <w:ind w:firstLine="851"/>
        <w:jc w:val="both"/>
        <w:textAlignment w:val="baseline"/>
        <w:rPr>
          <w:rFonts w:ascii="Times New Roman" w:hAnsi="Times New Roman"/>
          <w:sz w:val="24"/>
          <w:szCs w:val="24"/>
          <w:lang w:bidi="hi-IN"/>
        </w:rPr>
      </w:pPr>
      <w:r w:rsidRPr="00566B3E">
        <w:rPr>
          <w:rFonts w:ascii="Times New Roman" w:hAnsi="Times New Roman"/>
          <w:color w:val="FF0000"/>
          <w:sz w:val="24"/>
          <w:szCs w:val="24"/>
          <w:lang w:bidi="hi-IN"/>
        </w:rPr>
        <w:tab/>
      </w:r>
      <w:r w:rsidRPr="00566B3E">
        <w:rPr>
          <w:rFonts w:ascii="Times New Roman" w:hAnsi="Times New Roman"/>
        </w:rPr>
        <w:t>Bibliotekos interneto svetainėje</w:t>
      </w:r>
      <w:r w:rsidRPr="00566B3E">
        <w:rPr>
          <w:rFonts w:ascii="Times New Roman" w:hAnsi="Times New Roman"/>
          <w:sz w:val="24"/>
          <w:szCs w:val="24"/>
          <w:lang w:bidi="hi-IN"/>
        </w:rPr>
        <w:t xml:space="preserve"> </w:t>
      </w:r>
      <w:hyperlink r:id="rId19" w:history="1">
        <w:r w:rsidRPr="00566B3E">
          <w:rPr>
            <w:rFonts w:ascii="Times New Roman" w:hAnsi="Times New Roman"/>
            <w:color w:val="0000FF"/>
            <w:u w:val="single"/>
          </w:rPr>
          <w:t>www.prienubiblioteka.lt</w:t>
        </w:r>
      </w:hyperlink>
      <w:r w:rsidRPr="00566B3E">
        <w:rPr>
          <w:rFonts w:ascii="Times New Roman" w:hAnsi="Times New Roman"/>
          <w:color w:val="0000FF"/>
          <w:u w:val="single"/>
        </w:rPr>
        <w:t xml:space="preserve"> </w:t>
      </w:r>
      <w:r w:rsidRPr="00566B3E">
        <w:rPr>
          <w:rFonts w:ascii="Times New Roman" w:hAnsi="Times New Roman"/>
          <w:sz w:val="24"/>
          <w:szCs w:val="24"/>
          <w:lang w:bidi="hi-IN"/>
        </w:rPr>
        <w:t xml:space="preserve">2018 m.  buvo paskelbta </w:t>
      </w:r>
      <w:r w:rsidRPr="00566B3E">
        <w:rPr>
          <w:rFonts w:ascii="Times New Roman" w:hAnsi="Times New Roman"/>
        </w:rPr>
        <w:t xml:space="preserve">430 informacinių pranešimų, socialinio tinklo </w:t>
      </w:r>
      <w:proofErr w:type="spellStart"/>
      <w:r w:rsidRPr="00566B3E">
        <w:rPr>
          <w:rFonts w:ascii="Times New Roman" w:hAnsi="Times New Roman"/>
        </w:rPr>
        <w:t>Facebook</w:t>
      </w:r>
      <w:proofErr w:type="spellEnd"/>
      <w:r w:rsidRPr="00566B3E">
        <w:rPr>
          <w:rFonts w:ascii="Times New Roman" w:hAnsi="Times New Roman"/>
        </w:rPr>
        <w:t xml:space="preserve"> įstaigos paskyroje </w:t>
      </w:r>
      <w:r w:rsidRPr="00566B3E">
        <w:rPr>
          <w:rFonts w:ascii="Times New Roman" w:hAnsi="Times New Roman"/>
          <w:sz w:val="24"/>
          <w:szCs w:val="24"/>
          <w:lang w:bidi="hi-IN"/>
        </w:rPr>
        <w:t>pateik</w:t>
      </w:r>
      <w:r w:rsidR="007A322C">
        <w:rPr>
          <w:rFonts w:ascii="Times New Roman" w:hAnsi="Times New Roman"/>
          <w:sz w:val="24"/>
          <w:szCs w:val="24"/>
          <w:lang w:bidi="hi-IN"/>
        </w:rPr>
        <w:t>ta 540 įrašų, kurie pasiekė 157</w:t>
      </w:r>
      <w:r w:rsidRPr="00566B3E">
        <w:rPr>
          <w:rFonts w:ascii="Times New Roman" w:hAnsi="Times New Roman"/>
          <w:sz w:val="24"/>
          <w:szCs w:val="24"/>
          <w:lang w:bidi="hi-IN"/>
        </w:rPr>
        <w:t>000</w:t>
      </w:r>
      <w:r w:rsidRPr="00566B3E">
        <w:rPr>
          <w:rFonts w:ascii="Times New Roman" w:hAnsi="Times New Roman"/>
        </w:rPr>
        <w:t xml:space="preserve"> </w:t>
      </w:r>
      <w:r w:rsidRPr="00566B3E">
        <w:rPr>
          <w:rFonts w:ascii="Times New Roman" w:hAnsi="Times New Roman"/>
          <w:sz w:val="24"/>
          <w:szCs w:val="24"/>
          <w:lang w:bidi="hi-IN"/>
        </w:rPr>
        <w:t xml:space="preserve">žmonių auditoriją. Bibliotekos paskyra socialiniame tinkle </w:t>
      </w:r>
      <w:proofErr w:type="spellStart"/>
      <w:r w:rsidRPr="00566B3E">
        <w:rPr>
          <w:rFonts w:ascii="Times New Roman" w:hAnsi="Times New Roman"/>
          <w:sz w:val="24"/>
          <w:szCs w:val="24"/>
          <w:lang w:bidi="hi-IN"/>
        </w:rPr>
        <w:t>Facebook</w:t>
      </w:r>
      <w:proofErr w:type="spellEnd"/>
      <w:r w:rsidRPr="00566B3E">
        <w:rPr>
          <w:rFonts w:ascii="Times New Roman" w:hAnsi="Times New Roman"/>
          <w:sz w:val="24"/>
          <w:szCs w:val="24"/>
          <w:lang w:bidi="hi-IN"/>
        </w:rPr>
        <w:t xml:space="preserve"> turėjo 1005 sekėjus, sulaukė 27275 peržiūrų, </w:t>
      </w:r>
      <w:r w:rsidRPr="00566B3E">
        <w:rPr>
          <w:rFonts w:ascii="Times New Roman" w:hAnsi="Times New Roman"/>
        </w:rPr>
        <w:t>daugiau kaip 1000 teigiamų vertinimų.</w:t>
      </w:r>
      <w:r w:rsidRPr="00566B3E">
        <w:rPr>
          <w:rFonts w:ascii="Times New Roman" w:hAnsi="Times New Roman"/>
          <w:sz w:val="24"/>
          <w:szCs w:val="24"/>
          <w:lang w:bidi="hi-IN"/>
        </w:rPr>
        <w:t xml:space="preserve"> Vaikų literatūros skyrius, Balbieriškio, </w:t>
      </w:r>
      <w:proofErr w:type="spellStart"/>
      <w:r w:rsidRPr="00566B3E">
        <w:rPr>
          <w:rFonts w:ascii="Times New Roman" w:hAnsi="Times New Roman"/>
          <w:sz w:val="24"/>
          <w:szCs w:val="24"/>
          <w:lang w:bidi="hi-IN"/>
        </w:rPr>
        <w:t>Jiestrakio</w:t>
      </w:r>
      <w:proofErr w:type="spellEnd"/>
      <w:r w:rsidRPr="00566B3E">
        <w:rPr>
          <w:rFonts w:ascii="Times New Roman" w:hAnsi="Times New Roman"/>
          <w:sz w:val="24"/>
          <w:szCs w:val="24"/>
          <w:lang w:bidi="hi-IN"/>
        </w:rPr>
        <w:t xml:space="preserve">, Stakliškių, </w:t>
      </w:r>
      <w:proofErr w:type="spellStart"/>
      <w:r w:rsidRPr="00566B3E">
        <w:rPr>
          <w:rFonts w:ascii="Times New Roman" w:hAnsi="Times New Roman"/>
          <w:sz w:val="24"/>
          <w:szCs w:val="24"/>
          <w:lang w:bidi="hi-IN"/>
        </w:rPr>
        <w:t>Užuguosčio</w:t>
      </w:r>
      <w:proofErr w:type="spellEnd"/>
      <w:r w:rsidRPr="00566B3E">
        <w:rPr>
          <w:rFonts w:ascii="Times New Roman" w:hAnsi="Times New Roman"/>
          <w:sz w:val="24"/>
          <w:szCs w:val="24"/>
          <w:lang w:bidi="hi-IN"/>
        </w:rPr>
        <w:t xml:space="preserve"> ir </w:t>
      </w:r>
      <w:proofErr w:type="spellStart"/>
      <w:r w:rsidRPr="00566B3E">
        <w:rPr>
          <w:rFonts w:ascii="Times New Roman" w:hAnsi="Times New Roman"/>
          <w:sz w:val="24"/>
          <w:szCs w:val="24"/>
          <w:lang w:bidi="hi-IN"/>
        </w:rPr>
        <w:t>Vyšniūnų</w:t>
      </w:r>
      <w:proofErr w:type="spellEnd"/>
      <w:r w:rsidRPr="00566B3E">
        <w:rPr>
          <w:rFonts w:ascii="Times New Roman" w:hAnsi="Times New Roman"/>
          <w:sz w:val="24"/>
          <w:szCs w:val="24"/>
          <w:lang w:bidi="hi-IN"/>
        </w:rPr>
        <w:t xml:space="preserve"> bibliotekos informaciją apie renginius, veiklą skelbė ir </w:t>
      </w:r>
      <w:r w:rsidRPr="00566B3E">
        <w:rPr>
          <w:rFonts w:ascii="Times New Roman" w:hAnsi="Times New Roman"/>
        </w:rPr>
        <w:t xml:space="preserve">socialinio tinklo </w:t>
      </w:r>
      <w:proofErr w:type="spellStart"/>
      <w:r w:rsidRPr="00566B3E">
        <w:rPr>
          <w:rFonts w:ascii="Times New Roman" w:hAnsi="Times New Roman"/>
        </w:rPr>
        <w:t>Facebook</w:t>
      </w:r>
      <w:proofErr w:type="spellEnd"/>
      <w:r w:rsidRPr="00566B3E">
        <w:rPr>
          <w:rFonts w:ascii="Times New Roman" w:hAnsi="Times New Roman"/>
        </w:rPr>
        <w:t xml:space="preserve"> </w:t>
      </w:r>
      <w:r w:rsidR="00C477E8">
        <w:rPr>
          <w:rFonts w:ascii="Times New Roman" w:hAnsi="Times New Roman"/>
        </w:rPr>
        <w:t xml:space="preserve">savo </w:t>
      </w:r>
      <w:r w:rsidRPr="00566B3E">
        <w:rPr>
          <w:rFonts w:ascii="Times New Roman" w:hAnsi="Times New Roman"/>
        </w:rPr>
        <w:t>paskyrose.</w:t>
      </w:r>
    </w:p>
    <w:p w:rsidR="00566B3E" w:rsidRPr="00566B3E" w:rsidRDefault="00566B3E" w:rsidP="00566B3E">
      <w:pPr>
        <w:widowControl w:val="0"/>
        <w:suppressAutoHyphens/>
        <w:spacing w:after="0" w:line="360" w:lineRule="auto"/>
        <w:ind w:firstLine="851"/>
        <w:jc w:val="both"/>
        <w:textAlignment w:val="baseline"/>
        <w:rPr>
          <w:rFonts w:ascii="Times New Roman" w:hAnsi="Times New Roman"/>
          <w:color w:val="FF0000"/>
          <w:sz w:val="24"/>
          <w:szCs w:val="24"/>
          <w:lang w:bidi="hi-IN"/>
        </w:rPr>
      </w:pPr>
      <w:r w:rsidRPr="00566B3E">
        <w:rPr>
          <w:rFonts w:ascii="Times New Roman" w:hAnsi="Times New Roman"/>
          <w:sz w:val="24"/>
          <w:szCs w:val="24"/>
          <w:lang w:bidi="hi-IN"/>
        </w:rPr>
        <w:tab/>
        <w:t>Bibliot</w:t>
      </w:r>
      <w:r w:rsidR="00C477E8">
        <w:rPr>
          <w:rFonts w:ascii="Times New Roman" w:hAnsi="Times New Roman"/>
          <w:sz w:val="24"/>
          <w:szCs w:val="24"/>
          <w:lang w:bidi="hi-IN"/>
        </w:rPr>
        <w:t>eka apie vykdomas veiklas rengė</w:t>
      </w:r>
      <w:r w:rsidRPr="00566B3E">
        <w:rPr>
          <w:rFonts w:ascii="Times New Roman" w:hAnsi="Times New Roman"/>
          <w:sz w:val="24"/>
          <w:szCs w:val="24"/>
          <w:lang w:bidi="hi-IN"/>
        </w:rPr>
        <w:t xml:space="preserve"> lankstinukus,</w:t>
      </w:r>
      <w:r w:rsidR="00C477E8">
        <w:rPr>
          <w:rFonts w:ascii="Times New Roman" w:hAnsi="Times New Roman"/>
          <w:sz w:val="24"/>
          <w:szCs w:val="24"/>
          <w:lang w:bidi="hi-IN"/>
        </w:rPr>
        <w:t xml:space="preserve"> plakatus, kvietimus, informavo</w:t>
      </w:r>
      <w:r w:rsidRPr="00566B3E">
        <w:rPr>
          <w:rFonts w:ascii="Times New Roman" w:hAnsi="Times New Roman"/>
          <w:sz w:val="24"/>
          <w:szCs w:val="24"/>
          <w:lang w:bidi="hi-IN"/>
        </w:rPr>
        <w:t xml:space="preserve"> lankytojus elektroniniu paštu, kvie</w:t>
      </w:r>
      <w:r w:rsidR="00C477E8">
        <w:rPr>
          <w:rFonts w:ascii="Times New Roman" w:hAnsi="Times New Roman"/>
          <w:sz w:val="24"/>
          <w:szCs w:val="24"/>
          <w:lang w:bidi="hi-IN"/>
        </w:rPr>
        <w:t xml:space="preserve">tė </w:t>
      </w:r>
      <w:r w:rsidRPr="00566B3E">
        <w:rPr>
          <w:rFonts w:ascii="Times New Roman" w:hAnsi="Times New Roman"/>
          <w:sz w:val="24"/>
          <w:szCs w:val="24"/>
          <w:lang w:bidi="hi-IN"/>
        </w:rPr>
        <w:t>individualiai.</w:t>
      </w:r>
    </w:p>
    <w:p w:rsidR="00566B3E" w:rsidRPr="006A7825" w:rsidRDefault="00566B3E" w:rsidP="000557E5">
      <w:pPr>
        <w:widowControl w:val="0"/>
        <w:suppressAutoHyphens/>
        <w:spacing w:line="100" w:lineRule="atLeast"/>
        <w:ind w:left="-142"/>
        <w:jc w:val="both"/>
        <w:textAlignment w:val="baseline"/>
        <w:rPr>
          <w:rFonts w:ascii="Times New Roman" w:hAnsi="Times New Roman"/>
          <w:b/>
          <w:sz w:val="24"/>
          <w:szCs w:val="24"/>
          <w:lang w:bidi="hi-IN"/>
        </w:rPr>
      </w:pPr>
    </w:p>
    <w:p w:rsidR="00B45A49" w:rsidRPr="006A7825" w:rsidRDefault="00ED0B4C" w:rsidP="000F0883">
      <w:pPr>
        <w:widowControl w:val="0"/>
        <w:suppressAutoHyphens/>
        <w:spacing w:line="100" w:lineRule="atLeast"/>
        <w:ind w:left="-142"/>
        <w:jc w:val="both"/>
        <w:textAlignment w:val="baseline"/>
        <w:rPr>
          <w:rFonts w:ascii="Times New Roman" w:hAnsi="Times New Roman"/>
          <w:b/>
          <w:sz w:val="24"/>
          <w:szCs w:val="24"/>
          <w:lang w:bidi="hi-IN"/>
        </w:rPr>
      </w:pPr>
      <w:r w:rsidRPr="006A7825">
        <w:rPr>
          <w:rFonts w:ascii="Times New Roman" w:hAnsi="Times New Roman"/>
          <w:b/>
          <w:sz w:val="24"/>
          <w:szCs w:val="24"/>
          <w:lang w:bidi="hi-IN"/>
        </w:rPr>
        <w:t>8</w:t>
      </w:r>
      <w:r w:rsidR="000F0883" w:rsidRPr="006A7825">
        <w:rPr>
          <w:rFonts w:ascii="Times New Roman" w:hAnsi="Times New Roman"/>
          <w:b/>
          <w:sz w:val="24"/>
          <w:szCs w:val="24"/>
          <w:lang w:bidi="hi-IN"/>
        </w:rPr>
        <w:t xml:space="preserve">. </w:t>
      </w:r>
      <w:r w:rsidR="00BF5BB9" w:rsidRPr="006A7825">
        <w:rPr>
          <w:rFonts w:ascii="Times New Roman" w:hAnsi="Times New Roman"/>
          <w:b/>
          <w:sz w:val="24"/>
          <w:szCs w:val="24"/>
          <w:lang w:bidi="hi-IN"/>
        </w:rPr>
        <w:t>P</w:t>
      </w:r>
      <w:r w:rsidR="001846FC" w:rsidRPr="006A7825">
        <w:rPr>
          <w:rFonts w:ascii="Times New Roman" w:hAnsi="Times New Roman"/>
          <w:b/>
          <w:sz w:val="24"/>
          <w:szCs w:val="24"/>
          <w:lang w:bidi="hi-IN"/>
        </w:rPr>
        <w:t>roblemos, g</w:t>
      </w:r>
      <w:r w:rsidR="00B45A49" w:rsidRPr="006A7825">
        <w:rPr>
          <w:rFonts w:ascii="Times New Roman" w:hAnsi="Times New Roman"/>
          <w:b/>
          <w:sz w:val="24"/>
          <w:szCs w:val="24"/>
          <w:lang w:bidi="hi-IN"/>
        </w:rPr>
        <w:t xml:space="preserve">alimi problemų sprendimo būdai. Numatomi </w:t>
      </w:r>
      <w:r w:rsidR="000F0883" w:rsidRPr="006A7825">
        <w:rPr>
          <w:rFonts w:ascii="Times New Roman" w:hAnsi="Times New Roman"/>
          <w:b/>
          <w:sz w:val="24"/>
          <w:szCs w:val="24"/>
          <w:lang w:bidi="hi-IN"/>
        </w:rPr>
        <w:t xml:space="preserve">veiklos </w:t>
      </w:r>
      <w:r w:rsidR="00AF6FD1" w:rsidRPr="006A7825">
        <w:rPr>
          <w:rFonts w:ascii="Times New Roman" w:hAnsi="Times New Roman"/>
          <w:b/>
          <w:sz w:val="24"/>
          <w:szCs w:val="24"/>
          <w:lang w:bidi="hi-IN"/>
        </w:rPr>
        <w:t xml:space="preserve">tobulinimo </w:t>
      </w:r>
      <w:r w:rsidR="00B45A49" w:rsidRPr="006A7825">
        <w:rPr>
          <w:rFonts w:ascii="Times New Roman" w:hAnsi="Times New Roman"/>
          <w:b/>
          <w:sz w:val="24"/>
          <w:szCs w:val="24"/>
          <w:lang w:bidi="hi-IN"/>
        </w:rPr>
        <w:t>planai ir uždaviniai kitais metais.</w:t>
      </w:r>
    </w:p>
    <w:p w:rsidR="00F66519" w:rsidRPr="00C477E8" w:rsidRDefault="00566B3E" w:rsidP="00F66519">
      <w:pPr>
        <w:widowControl w:val="0"/>
        <w:suppressAutoHyphens/>
        <w:spacing w:after="0" w:line="360" w:lineRule="auto"/>
        <w:jc w:val="both"/>
        <w:textAlignment w:val="baseline"/>
        <w:rPr>
          <w:rFonts w:ascii="Times New Roman" w:hAnsi="Times New Roman"/>
          <w:b/>
          <w:sz w:val="24"/>
          <w:szCs w:val="24"/>
          <w:lang w:bidi="hi-IN"/>
        </w:rPr>
      </w:pPr>
      <w:r>
        <w:rPr>
          <w:rFonts w:ascii="Times New Roman" w:hAnsi="Times New Roman"/>
          <w:sz w:val="24"/>
          <w:szCs w:val="24"/>
          <w:lang w:eastAsia="ko-KR"/>
        </w:rPr>
        <w:tab/>
      </w:r>
      <w:r w:rsidR="00F66519" w:rsidRPr="00F66519">
        <w:rPr>
          <w:rFonts w:ascii="Times New Roman" w:hAnsi="Times New Roman"/>
          <w:sz w:val="24"/>
          <w:szCs w:val="24"/>
          <w:lang w:eastAsia="ko-KR"/>
        </w:rPr>
        <w:t xml:space="preserve">Prienų Justino Marcinkevičiaus viešosios bibliotekos veiklos rodiklius tiesiogiai įtakoja </w:t>
      </w:r>
      <w:r w:rsidR="00F66519" w:rsidRPr="00F66519">
        <w:rPr>
          <w:rFonts w:ascii="Times New Roman" w:hAnsi="Times New Roman"/>
          <w:sz w:val="24"/>
          <w:szCs w:val="24"/>
        </w:rPr>
        <w:t>bendra demografinė situacija rajone – mažėjantis gimstamumas, mažėjantis gyventojų ir mokinių skaičius, didėjanti krašto gyventojų migracija</w:t>
      </w:r>
      <w:r w:rsidR="00F66519" w:rsidRPr="00F66519">
        <w:rPr>
          <w:rFonts w:ascii="Times New Roman" w:hAnsi="Times New Roman"/>
          <w:color w:val="FF0000"/>
          <w:sz w:val="24"/>
          <w:szCs w:val="24"/>
        </w:rPr>
        <w:t xml:space="preserve">. </w:t>
      </w:r>
      <w:r w:rsidR="00F66519" w:rsidRPr="00C477E8">
        <w:rPr>
          <w:rFonts w:ascii="Times New Roman" w:hAnsi="Times New Roman"/>
          <w:sz w:val="24"/>
          <w:szCs w:val="24"/>
        </w:rPr>
        <w:t>Mažėjant gyventojų skaičiui, ma</w:t>
      </w:r>
      <w:r w:rsidR="00C477E8" w:rsidRPr="00C477E8">
        <w:rPr>
          <w:rFonts w:ascii="Times New Roman" w:hAnsi="Times New Roman"/>
          <w:sz w:val="24"/>
          <w:szCs w:val="24"/>
        </w:rPr>
        <w:t>žėjo ir kai kurie b</w:t>
      </w:r>
      <w:r w:rsidR="00F66519" w:rsidRPr="00C477E8">
        <w:rPr>
          <w:rFonts w:ascii="Times New Roman" w:hAnsi="Times New Roman"/>
          <w:sz w:val="24"/>
          <w:szCs w:val="24"/>
        </w:rPr>
        <w:t>ibliotekos veiklos rodikliai.</w:t>
      </w:r>
    </w:p>
    <w:p w:rsidR="00F66519" w:rsidRPr="005945CB" w:rsidRDefault="00F66519" w:rsidP="00F66519">
      <w:pPr>
        <w:shd w:val="clear" w:color="auto" w:fill="FFFFFF"/>
        <w:spacing w:after="0" w:line="360" w:lineRule="auto"/>
        <w:jc w:val="both"/>
        <w:rPr>
          <w:rFonts w:ascii="Times New Roman" w:hAnsi="Times New Roman"/>
          <w:sz w:val="24"/>
          <w:szCs w:val="24"/>
        </w:rPr>
      </w:pPr>
      <w:r w:rsidRPr="00F66519">
        <w:rPr>
          <w:rFonts w:ascii="Times New Roman" w:hAnsi="Times New Roman"/>
          <w:b/>
          <w:sz w:val="24"/>
          <w:szCs w:val="24"/>
          <w:lang w:bidi="hi-IN"/>
        </w:rPr>
        <w:tab/>
      </w:r>
      <w:r w:rsidRPr="00F66519">
        <w:rPr>
          <w:rFonts w:ascii="Times New Roman" w:eastAsia="Batang" w:hAnsi="Times New Roman"/>
          <w:sz w:val="24"/>
          <w:szCs w:val="24"/>
          <w:lang w:eastAsia="ko-KR"/>
        </w:rPr>
        <w:t>2018</w:t>
      </w:r>
      <w:r w:rsidRPr="00F66519">
        <w:rPr>
          <w:rFonts w:ascii="Times New Roman" w:hAnsi="Times New Roman"/>
          <w:sz w:val="24"/>
          <w:szCs w:val="24"/>
          <w:lang w:eastAsia="ko-KR"/>
        </w:rPr>
        <w:t xml:space="preserve"> m. </w:t>
      </w:r>
      <w:r w:rsidRPr="00F66519">
        <w:rPr>
          <w:rFonts w:ascii="Times New Roman" w:eastAsia="Batang" w:hAnsi="Times New Roman"/>
          <w:sz w:val="24"/>
          <w:szCs w:val="24"/>
          <w:lang w:eastAsia="ko-KR"/>
        </w:rPr>
        <w:t xml:space="preserve">buvo tęsiamas </w:t>
      </w:r>
      <w:r w:rsidR="00C477E8">
        <w:rPr>
          <w:rFonts w:ascii="Times New Roman" w:hAnsi="Times New Roman"/>
          <w:sz w:val="24"/>
          <w:szCs w:val="24"/>
          <w:lang w:eastAsia="ko-KR"/>
        </w:rPr>
        <w:t>b</w:t>
      </w:r>
      <w:r w:rsidRPr="00F66519">
        <w:rPr>
          <w:rFonts w:ascii="Times New Roman" w:hAnsi="Times New Roman"/>
          <w:sz w:val="24"/>
          <w:szCs w:val="24"/>
          <w:lang w:eastAsia="ko-KR"/>
        </w:rPr>
        <w:t>ibliotekos paslaugų modernizavimas:</w:t>
      </w:r>
      <w:r w:rsidRPr="00F66519">
        <w:rPr>
          <w:rFonts w:ascii="Times New Roman" w:hAnsi="Times New Roman"/>
          <w:sz w:val="24"/>
          <w:szCs w:val="24"/>
        </w:rPr>
        <w:t xml:space="preserve"> Biblioteka </w:t>
      </w:r>
      <w:r w:rsidRPr="00F66519">
        <w:rPr>
          <w:rFonts w:ascii="Times New Roman" w:eastAsia="Lucida Sans Unicode" w:hAnsi="Times New Roman"/>
          <w:sz w:val="24"/>
          <w:szCs w:val="24"/>
        </w:rPr>
        <w:t xml:space="preserve">teikė </w:t>
      </w:r>
      <w:proofErr w:type="spellStart"/>
      <w:r w:rsidRPr="00F66519">
        <w:rPr>
          <w:rFonts w:ascii="Times New Roman" w:hAnsi="Times New Roman"/>
          <w:sz w:val="24"/>
          <w:szCs w:val="24"/>
        </w:rPr>
        <w:t>inovatyvias</w:t>
      </w:r>
      <w:proofErr w:type="spellEnd"/>
      <w:r w:rsidRPr="00F66519">
        <w:rPr>
          <w:rFonts w:ascii="Times New Roman" w:hAnsi="Times New Roman"/>
          <w:sz w:val="24"/>
          <w:szCs w:val="24"/>
        </w:rPr>
        <w:t xml:space="preserve"> elektronines</w:t>
      </w:r>
      <w:r w:rsidRPr="00F66519">
        <w:rPr>
          <w:rFonts w:ascii="Times New Roman" w:eastAsia="Lucida Sans Unicode" w:hAnsi="Times New Roman"/>
          <w:sz w:val="24"/>
          <w:szCs w:val="24"/>
        </w:rPr>
        <w:t xml:space="preserve"> nuotolines paslaugas – vykdė </w:t>
      </w:r>
      <w:r w:rsidRPr="00F66519">
        <w:rPr>
          <w:rFonts w:ascii="Times New Roman" w:hAnsi="Times New Roman"/>
          <w:sz w:val="24"/>
          <w:szCs w:val="24"/>
        </w:rPr>
        <w:t xml:space="preserve">tiesiogines kultūrinių, informacinių, edukacinių renginių, konsultacijų transliacijas padaliniuose kaimiškose vietovėse. </w:t>
      </w:r>
      <w:r w:rsidRPr="00F66519">
        <w:rPr>
          <w:rFonts w:ascii="Times New Roman" w:eastAsia="SimSun" w:hAnsi="Times New Roman"/>
          <w:color w:val="000000"/>
          <w:sz w:val="24"/>
          <w:szCs w:val="24"/>
          <w:lang w:eastAsia="zh-CN"/>
        </w:rPr>
        <w:t>Atnaujintoje ir mobiliesiems įrenginiams pritaikytoje Bibliotekos svetainėje</w:t>
      </w:r>
      <w:r w:rsidRPr="00F66519">
        <w:rPr>
          <w:rFonts w:ascii="Times New Roman" w:hAnsi="Times New Roman"/>
          <w:color w:val="000000"/>
          <w:sz w:val="24"/>
          <w:szCs w:val="24"/>
          <w:lang w:eastAsia="zh-CN"/>
        </w:rPr>
        <w:t xml:space="preserve"> buvo </w:t>
      </w:r>
      <w:r w:rsidRPr="00F66519">
        <w:rPr>
          <w:rFonts w:ascii="Times New Roman" w:eastAsia="Lucida Sans Unicode" w:hAnsi="Times New Roman" w:cs="Tahoma"/>
          <w:sz w:val="24"/>
          <w:szCs w:val="24"/>
          <w:lang w:eastAsia="lt-LT"/>
        </w:rPr>
        <w:t>kaupiami elektroniniai, informaciniai, kraštotyriniai ištekliai, jais pildoma virtuali galerija „Prienų kraštas“.</w:t>
      </w:r>
      <w:r w:rsidRPr="00F66519">
        <w:rPr>
          <w:rFonts w:ascii="Times New Roman" w:hAnsi="Times New Roman"/>
        </w:rPr>
        <w:t xml:space="preserve">  </w:t>
      </w:r>
      <w:r w:rsidRPr="005945CB">
        <w:rPr>
          <w:rFonts w:ascii="Times New Roman" w:hAnsi="Times New Roman"/>
          <w:sz w:val="24"/>
          <w:szCs w:val="24"/>
        </w:rPr>
        <w:t>Įgyvendinus projektą „Išmanusis kelias „200 km. prieniškių pėdomis“, sukurta nauja,  interaktyvi, šiuolaikinių technologijų sprendimais pagrįsta virtualių ekskursijų paslauga, užtikrinanti neribotą prieigą  prie informacijos, supažindinančios su Prienų rajono svarbiausiais istorijos faktais ir įvykiais, unikaliausiais objektais, lankytinomis vietomis. Gyventojai nor</w:t>
      </w:r>
      <w:r w:rsidR="00C477E8" w:rsidRPr="005945CB">
        <w:rPr>
          <w:rFonts w:ascii="Times New Roman" w:hAnsi="Times New Roman"/>
          <w:sz w:val="24"/>
          <w:szCs w:val="24"/>
        </w:rPr>
        <w:t xml:space="preserve">iai naudojasi nauja </w:t>
      </w:r>
      <w:proofErr w:type="spellStart"/>
      <w:r w:rsidR="00C477E8" w:rsidRPr="005945CB">
        <w:rPr>
          <w:rFonts w:ascii="Times New Roman" w:hAnsi="Times New Roman"/>
          <w:sz w:val="24"/>
          <w:szCs w:val="24"/>
        </w:rPr>
        <w:t>inovatyvia</w:t>
      </w:r>
      <w:proofErr w:type="spellEnd"/>
      <w:r w:rsidR="00C477E8" w:rsidRPr="005945CB">
        <w:rPr>
          <w:rFonts w:ascii="Times New Roman" w:hAnsi="Times New Roman"/>
          <w:sz w:val="24"/>
          <w:szCs w:val="24"/>
        </w:rPr>
        <w:t xml:space="preserve"> </w:t>
      </w:r>
      <w:r w:rsidR="00C477E8" w:rsidRPr="005945CB">
        <w:rPr>
          <w:rFonts w:ascii="Times New Roman" w:hAnsi="Times New Roman"/>
          <w:sz w:val="24"/>
          <w:szCs w:val="24"/>
        </w:rPr>
        <w:lastRenderedPageBreak/>
        <w:t>b</w:t>
      </w:r>
      <w:r w:rsidRPr="005945CB">
        <w:rPr>
          <w:rFonts w:ascii="Times New Roman" w:hAnsi="Times New Roman"/>
          <w:sz w:val="24"/>
          <w:szCs w:val="24"/>
        </w:rPr>
        <w:t>ibliotekos paslauga. Naujos paslau</w:t>
      </w:r>
      <w:r w:rsidR="00C477E8" w:rsidRPr="005945CB">
        <w:rPr>
          <w:rFonts w:ascii="Times New Roman" w:hAnsi="Times New Roman"/>
          <w:sz w:val="24"/>
          <w:szCs w:val="24"/>
        </w:rPr>
        <w:t>gos vartotojai teigiamai vertino</w:t>
      </w:r>
      <w:r w:rsidRPr="005945CB">
        <w:rPr>
          <w:rFonts w:ascii="Times New Roman" w:hAnsi="Times New Roman"/>
          <w:sz w:val="24"/>
          <w:szCs w:val="24"/>
        </w:rPr>
        <w:t xml:space="preserve"> įstaigos da</w:t>
      </w:r>
      <w:r w:rsidR="00C477E8" w:rsidRPr="005945CB">
        <w:rPr>
          <w:rFonts w:ascii="Times New Roman" w:hAnsi="Times New Roman"/>
          <w:sz w:val="24"/>
          <w:szCs w:val="24"/>
        </w:rPr>
        <w:t>rbuotojų atliktą darbą, džiaugė</w:t>
      </w:r>
      <w:r w:rsidRPr="005945CB">
        <w:rPr>
          <w:rFonts w:ascii="Times New Roman" w:hAnsi="Times New Roman"/>
          <w:sz w:val="24"/>
          <w:szCs w:val="24"/>
        </w:rPr>
        <w:t>si virtualios ekskursijos  „Išmanusis kelias „200 km. prieniškių pėdomis“ suteikiamomis galimybėmis.</w:t>
      </w:r>
    </w:p>
    <w:p w:rsidR="00F66519" w:rsidRPr="005945CB" w:rsidRDefault="00F66519" w:rsidP="00F66519">
      <w:pPr>
        <w:shd w:val="clear" w:color="auto" w:fill="FFFFFF"/>
        <w:spacing w:after="0" w:line="360" w:lineRule="auto"/>
        <w:jc w:val="both"/>
        <w:rPr>
          <w:rFonts w:ascii="Times New Roman" w:hAnsi="Times New Roman"/>
          <w:sz w:val="24"/>
          <w:szCs w:val="24"/>
        </w:rPr>
      </w:pPr>
      <w:r w:rsidRPr="005945CB">
        <w:rPr>
          <w:rFonts w:ascii="Times New Roman" w:hAnsi="Times New Roman"/>
          <w:sz w:val="24"/>
          <w:szCs w:val="24"/>
        </w:rPr>
        <w:tab/>
      </w:r>
      <w:r w:rsidRPr="005945CB">
        <w:rPr>
          <w:rFonts w:ascii="Times New Roman" w:hAnsi="Times New Roman"/>
          <w:sz w:val="24"/>
          <w:szCs w:val="24"/>
          <w:lang w:eastAsia="ko-KR"/>
        </w:rPr>
        <w:t>Vis</w:t>
      </w:r>
      <w:r w:rsidR="00C477E8" w:rsidRPr="005945CB">
        <w:rPr>
          <w:rFonts w:ascii="Times New Roman" w:hAnsi="Times New Roman"/>
          <w:sz w:val="24"/>
          <w:szCs w:val="24"/>
          <w:lang w:eastAsia="ko-KR"/>
        </w:rPr>
        <w:t>ose rajono bibliotekose įdiegta</w:t>
      </w:r>
      <w:r w:rsidRPr="005945CB">
        <w:rPr>
          <w:rFonts w:ascii="Times New Roman" w:hAnsi="Times New Roman"/>
          <w:sz w:val="24"/>
          <w:szCs w:val="24"/>
          <w:lang w:eastAsia="ko-KR"/>
        </w:rPr>
        <w:t xml:space="preserve"> LIBIS Komplekt</w:t>
      </w:r>
      <w:r w:rsidR="00C477E8" w:rsidRPr="005945CB">
        <w:rPr>
          <w:rFonts w:ascii="Times New Roman" w:hAnsi="Times New Roman"/>
          <w:sz w:val="24"/>
          <w:szCs w:val="24"/>
          <w:lang w:eastAsia="ko-KR"/>
        </w:rPr>
        <w:t>avimo ir katalogavimo posistemė</w:t>
      </w:r>
      <w:r w:rsidRPr="005945CB">
        <w:rPr>
          <w:rFonts w:ascii="Times New Roman" w:hAnsi="Times New Roman"/>
          <w:sz w:val="24"/>
          <w:szCs w:val="24"/>
          <w:lang w:eastAsia="ko-KR"/>
        </w:rPr>
        <w:t xml:space="preserve">, veikia vieša interneto prieiga. 2018 m. Balbieriškio, Jiezno, Pakuonio, Stakliškių ir </w:t>
      </w:r>
      <w:r w:rsidR="00C477E8" w:rsidRPr="005945CB">
        <w:rPr>
          <w:rFonts w:ascii="Times New Roman" w:hAnsi="Times New Roman"/>
          <w:sz w:val="24"/>
          <w:szCs w:val="24"/>
          <w:lang w:eastAsia="ko-KR"/>
        </w:rPr>
        <w:t>Veiverių bibliotekose įdiegta</w:t>
      </w:r>
      <w:r w:rsidRPr="005945CB">
        <w:rPr>
          <w:rFonts w:ascii="Times New Roman" w:hAnsi="Times New Roman"/>
          <w:sz w:val="24"/>
          <w:szCs w:val="24"/>
          <w:lang w:eastAsia="ko-KR"/>
        </w:rPr>
        <w:t xml:space="preserve"> LIBIS S</w:t>
      </w:r>
      <w:r w:rsidR="00C477E8" w:rsidRPr="005945CB">
        <w:rPr>
          <w:rFonts w:ascii="Times New Roman" w:hAnsi="Times New Roman"/>
          <w:sz w:val="24"/>
          <w:szCs w:val="24"/>
          <w:lang w:eastAsia="ko-KR"/>
        </w:rPr>
        <w:t>kaitytojų aptarnavimo posistemė, kuri</w:t>
      </w:r>
      <w:r w:rsidRPr="005945CB">
        <w:rPr>
          <w:rFonts w:ascii="Times New Roman" w:hAnsi="Times New Roman"/>
          <w:sz w:val="24"/>
          <w:szCs w:val="24"/>
          <w:lang w:eastAsia="ko-KR"/>
        </w:rPr>
        <w:t xml:space="preserve"> 2019 m. bus diegiamas ir kituose  didesniuose padaliniuose. Bibliotekose organizuojami individualūs ir grupių gyventojų skaitmeninio raštingumo mokymai, tačiau vis dar </w:t>
      </w:r>
      <w:r w:rsidRPr="005945CB">
        <w:rPr>
          <w:rFonts w:ascii="Times New Roman" w:hAnsi="Times New Roman"/>
          <w:sz w:val="24"/>
          <w:szCs w:val="24"/>
        </w:rPr>
        <w:t>trūksta lėšų</w:t>
      </w:r>
      <w:r w:rsidRPr="005945CB">
        <w:rPr>
          <w:rFonts w:ascii="Times New Roman" w:hAnsi="Times New Roman"/>
          <w:b/>
          <w:sz w:val="24"/>
          <w:szCs w:val="24"/>
        </w:rPr>
        <w:t xml:space="preserve"> </w:t>
      </w:r>
      <w:r w:rsidRPr="005945CB">
        <w:rPr>
          <w:rFonts w:ascii="Times New Roman" w:hAnsi="Times New Roman"/>
          <w:sz w:val="24"/>
          <w:szCs w:val="24"/>
        </w:rPr>
        <w:t xml:space="preserve">renginių organizavimui, periodikos ir knygų įsigijimui, kompiuterinės įrangos atnaujinimui ir patalpų remontams. </w:t>
      </w:r>
    </w:p>
    <w:p w:rsidR="00F66519" w:rsidRPr="005945CB" w:rsidRDefault="00F66519" w:rsidP="00F66519">
      <w:pPr>
        <w:shd w:val="clear" w:color="auto" w:fill="FFFFFF"/>
        <w:spacing w:after="0" w:line="360" w:lineRule="auto"/>
        <w:jc w:val="both"/>
        <w:rPr>
          <w:rFonts w:ascii="Times New Roman" w:hAnsi="Times New Roman"/>
          <w:sz w:val="24"/>
          <w:szCs w:val="24"/>
        </w:rPr>
      </w:pPr>
      <w:r w:rsidRPr="005945CB">
        <w:rPr>
          <w:rFonts w:ascii="Times New Roman" w:hAnsi="Times New Roman"/>
          <w:sz w:val="24"/>
          <w:szCs w:val="24"/>
        </w:rPr>
        <w:tab/>
      </w:r>
      <w:r w:rsidR="00C477E8" w:rsidRPr="005945CB">
        <w:rPr>
          <w:rFonts w:ascii="Times New Roman" w:hAnsi="Times New Roman"/>
          <w:sz w:val="24"/>
          <w:szCs w:val="24"/>
          <w:lang w:bidi="hi-IN"/>
        </w:rPr>
        <w:t>2019 m. b</w:t>
      </w:r>
      <w:r w:rsidRPr="005945CB">
        <w:rPr>
          <w:rFonts w:ascii="Times New Roman" w:hAnsi="Times New Roman"/>
          <w:sz w:val="24"/>
          <w:szCs w:val="24"/>
          <w:lang w:bidi="hi-IN"/>
        </w:rPr>
        <w:t>iblioteka sieks, kad</w:t>
      </w:r>
      <w:r w:rsidRPr="005945CB">
        <w:rPr>
          <w:rFonts w:ascii="Times New Roman" w:hAnsi="Times New Roman"/>
          <w:b/>
          <w:sz w:val="24"/>
          <w:szCs w:val="24"/>
          <w:lang w:bidi="hi-IN"/>
        </w:rPr>
        <w:t xml:space="preserve"> </w:t>
      </w:r>
      <w:r w:rsidRPr="005945CB">
        <w:rPr>
          <w:rFonts w:ascii="Times New Roman" w:eastAsia="Times New Roman" w:hAnsi="Times New Roman"/>
          <w:sz w:val="24"/>
          <w:szCs w:val="24"/>
          <w:lang w:eastAsia="lt-LT"/>
        </w:rPr>
        <w:t>moder</w:t>
      </w:r>
      <w:r w:rsidR="00C477E8" w:rsidRPr="005945CB">
        <w:rPr>
          <w:rFonts w:ascii="Times New Roman" w:eastAsia="Times New Roman" w:hAnsi="Times New Roman"/>
          <w:sz w:val="24"/>
          <w:szCs w:val="24"/>
          <w:lang w:eastAsia="lt-LT"/>
        </w:rPr>
        <w:t>nios, prieinamos ir kokybiškos b</w:t>
      </w:r>
      <w:r w:rsidRPr="005945CB">
        <w:rPr>
          <w:rFonts w:ascii="Times New Roman" w:eastAsia="Times New Roman" w:hAnsi="Times New Roman"/>
          <w:sz w:val="24"/>
          <w:szCs w:val="24"/>
          <w:lang w:eastAsia="lt-LT"/>
        </w:rPr>
        <w:t xml:space="preserve">ibliotekos paslaugos tenkintų vartotojų </w:t>
      </w:r>
      <w:r w:rsidRPr="005945CB">
        <w:rPr>
          <w:rFonts w:ascii="Times New Roman" w:eastAsia="Lucida Sans Unicode" w:hAnsi="Times New Roman"/>
          <w:sz w:val="24"/>
          <w:szCs w:val="24"/>
          <w:lang w:eastAsia="lt-LT"/>
        </w:rPr>
        <w:t>kultūrinius, švietimo, pažintinius, komunikavimo poreikius;</w:t>
      </w:r>
      <w:r w:rsidRPr="005945CB">
        <w:rPr>
          <w:rFonts w:ascii="Times New Roman" w:eastAsia="Times New Roman" w:hAnsi="Times New Roman"/>
          <w:sz w:val="24"/>
          <w:szCs w:val="24"/>
          <w:lang w:eastAsia="lt-LT"/>
        </w:rPr>
        <w:t xml:space="preserve"> didėtų įvairaus amžiaus ir visų socialinių grupių gyventojų </w:t>
      </w:r>
      <w:proofErr w:type="spellStart"/>
      <w:r w:rsidRPr="005945CB">
        <w:rPr>
          <w:rFonts w:ascii="Times New Roman" w:eastAsia="Times New Roman" w:hAnsi="Times New Roman"/>
          <w:sz w:val="24"/>
          <w:szCs w:val="24"/>
          <w:lang w:eastAsia="lt-LT"/>
        </w:rPr>
        <w:t>įtrauktis</w:t>
      </w:r>
      <w:proofErr w:type="spellEnd"/>
      <w:r w:rsidRPr="005945CB">
        <w:rPr>
          <w:rFonts w:ascii="Times New Roman" w:eastAsia="Times New Roman" w:hAnsi="Times New Roman"/>
          <w:sz w:val="24"/>
          <w:szCs w:val="24"/>
          <w:lang w:eastAsia="lt-LT"/>
        </w:rPr>
        <w:t xml:space="preserve"> į</w:t>
      </w:r>
      <w:r w:rsidR="00C477E8" w:rsidRPr="005945CB">
        <w:rPr>
          <w:rFonts w:ascii="Times New Roman" w:eastAsia="Times New Roman" w:hAnsi="Times New Roman"/>
          <w:sz w:val="24"/>
          <w:szCs w:val="24"/>
          <w:lang w:eastAsia="lt-LT"/>
        </w:rPr>
        <w:t xml:space="preserve"> kultūrą. Siekdama šių tikslų, b</w:t>
      </w:r>
      <w:r w:rsidRPr="005945CB">
        <w:rPr>
          <w:rFonts w:ascii="Times New Roman" w:eastAsia="Times New Roman" w:hAnsi="Times New Roman"/>
          <w:sz w:val="24"/>
          <w:szCs w:val="24"/>
          <w:lang w:eastAsia="lt-LT"/>
        </w:rPr>
        <w:t xml:space="preserve">iblioteka </w:t>
      </w:r>
      <w:r w:rsidRPr="005945CB">
        <w:rPr>
          <w:rFonts w:ascii="Times New Roman" w:hAnsi="Times New Roman"/>
          <w:sz w:val="24"/>
          <w:szCs w:val="24"/>
        </w:rPr>
        <w:t xml:space="preserve">plėtos </w:t>
      </w:r>
      <w:proofErr w:type="spellStart"/>
      <w:r w:rsidRPr="005945CB">
        <w:rPr>
          <w:rFonts w:ascii="Times New Roman" w:eastAsia="Times New Roman" w:hAnsi="Times New Roman"/>
          <w:sz w:val="24"/>
          <w:szCs w:val="24"/>
        </w:rPr>
        <w:t>inovatyviomis</w:t>
      </w:r>
      <w:proofErr w:type="spellEnd"/>
      <w:r w:rsidRPr="005945CB">
        <w:rPr>
          <w:rFonts w:ascii="Times New Roman" w:eastAsia="Times New Roman" w:hAnsi="Times New Roman"/>
          <w:sz w:val="24"/>
          <w:szCs w:val="24"/>
        </w:rPr>
        <w:t xml:space="preserve"> informacinėmis ryšio technologijomis pagrįstas paslaugas visuose skyriuose ir padaliniuose; vykdys </w:t>
      </w:r>
      <w:r w:rsidRPr="005945CB">
        <w:rPr>
          <w:rFonts w:ascii="Times New Roman" w:eastAsia="Lucida Sans Unicode" w:hAnsi="Times New Roman" w:cs="Tahoma"/>
          <w:sz w:val="24"/>
          <w:szCs w:val="24"/>
          <w:lang w:eastAsia="lt-LT"/>
        </w:rPr>
        <w:t xml:space="preserve">edukacines veiklas įvairaus amžiaus bibliotekos paslaugų vartotojų grupėms, sudarys </w:t>
      </w:r>
      <w:r w:rsidRPr="005945CB">
        <w:rPr>
          <w:rFonts w:ascii="Times New Roman" w:eastAsia="Lucida Sans Unicode" w:hAnsi="Times New Roman"/>
          <w:sz w:val="24"/>
          <w:szCs w:val="24"/>
          <w:lang w:eastAsia="lt-LT"/>
        </w:rPr>
        <w:t>sąlygas bibliotekininkams ugdyti(s) bendrąsias ir dalykines kompetencijas, skatins bibliotekininkų savišvietą, dalij</w:t>
      </w:r>
      <w:r w:rsidR="00C477E8" w:rsidRPr="005945CB">
        <w:rPr>
          <w:rFonts w:ascii="Times New Roman" w:eastAsia="Lucida Sans Unicode" w:hAnsi="Times New Roman"/>
          <w:sz w:val="24"/>
          <w:szCs w:val="24"/>
          <w:lang w:eastAsia="lt-LT"/>
        </w:rPr>
        <w:t>imąsi sėkmės istorijomis; kurs b</w:t>
      </w:r>
      <w:r w:rsidRPr="005945CB">
        <w:rPr>
          <w:rFonts w:ascii="Times New Roman" w:eastAsia="Lucida Sans Unicode" w:hAnsi="Times New Roman"/>
          <w:sz w:val="24"/>
          <w:szCs w:val="24"/>
          <w:lang w:eastAsia="lt-LT"/>
        </w:rPr>
        <w:t xml:space="preserve">ibliotekoje </w:t>
      </w:r>
      <w:r w:rsidRPr="005945CB">
        <w:rPr>
          <w:rFonts w:ascii="Times New Roman" w:eastAsia="Times New Roman" w:hAnsi="Times New Roman"/>
          <w:bCs/>
          <w:sz w:val="24"/>
          <w:szCs w:val="24"/>
          <w:lang w:eastAsia="lt-LT"/>
        </w:rPr>
        <w:t xml:space="preserve">darbui, saviraiškai ir </w:t>
      </w:r>
      <w:r w:rsidRPr="005945CB">
        <w:rPr>
          <w:rFonts w:ascii="Times New Roman" w:eastAsia="Lucida Sans Unicode" w:hAnsi="Times New Roman"/>
          <w:sz w:val="24"/>
          <w:szCs w:val="24"/>
          <w:lang w:eastAsia="lt-LT"/>
        </w:rPr>
        <w:t>bendravimui</w:t>
      </w:r>
      <w:r w:rsidRPr="005945CB">
        <w:rPr>
          <w:rFonts w:ascii="Times New Roman" w:eastAsia="Times New Roman" w:hAnsi="Times New Roman"/>
          <w:bCs/>
          <w:sz w:val="24"/>
          <w:szCs w:val="24"/>
          <w:lang w:eastAsia="lt-LT"/>
        </w:rPr>
        <w:t xml:space="preserve"> </w:t>
      </w:r>
      <w:r w:rsidRPr="005945CB">
        <w:rPr>
          <w:rFonts w:ascii="Times New Roman" w:eastAsia="Lucida Sans Unicode" w:hAnsi="Times New Roman"/>
          <w:sz w:val="24"/>
          <w:szCs w:val="24"/>
          <w:lang w:eastAsia="lt-LT"/>
        </w:rPr>
        <w:t xml:space="preserve">malonią aplinką; </w:t>
      </w:r>
      <w:r w:rsidR="00C477E8" w:rsidRPr="005945CB">
        <w:rPr>
          <w:rFonts w:ascii="Times New Roman" w:eastAsia="Lucida Sans Unicode" w:hAnsi="Times New Roman" w:cs="Tahoma"/>
          <w:sz w:val="24"/>
          <w:szCs w:val="24"/>
          <w:lang w:eastAsia="lt-LT"/>
        </w:rPr>
        <w:t>didins b</w:t>
      </w:r>
      <w:r w:rsidRPr="005945CB">
        <w:rPr>
          <w:rFonts w:ascii="Times New Roman" w:eastAsia="Lucida Sans Unicode" w:hAnsi="Times New Roman" w:cs="Tahoma"/>
          <w:sz w:val="24"/>
          <w:szCs w:val="24"/>
          <w:lang w:eastAsia="lt-LT"/>
        </w:rPr>
        <w:t>ibliotekos paslaugų žinomumą; d</w:t>
      </w:r>
      <w:r w:rsidRPr="005945CB">
        <w:rPr>
          <w:rFonts w:ascii="Times New Roman" w:eastAsia="Lucida Sans Unicode" w:hAnsi="Times New Roman"/>
          <w:sz w:val="24"/>
          <w:szCs w:val="24"/>
          <w:lang w:eastAsia="lt-LT"/>
        </w:rPr>
        <w:t>alyvaus Lietuvos kultūros tarybos ir kitų institucijų skelbiamuose projektų konkursuose įvairių programų finansavimui gauti.</w:t>
      </w:r>
    </w:p>
    <w:p w:rsidR="00F66519" w:rsidRPr="00F66519" w:rsidRDefault="008317BC" w:rsidP="008317BC">
      <w:pPr>
        <w:spacing w:after="0" w:line="360" w:lineRule="auto"/>
        <w:jc w:val="center"/>
      </w:pPr>
      <w:r>
        <w:t>____________</w:t>
      </w:r>
    </w:p>
    <w:p w:rsidR="00B45A49" w:rsidRPr="006A7825" w:rsidRDefault="00B45A49" w:rsidP="00C72F70">
      <w:pPr>
        <w:spacing w:after="0" w:line="240" w:lineRule="auto"/>
        <w:ind w:left="-142"/>
        <w:rPr>
          <w:rFonts w:ascii="Times New Roman" w:hAnsi="Times New Roman"/>
          <w:sz w:val="24"/>
          <w:szCs w:val="24"/>
        </w:rPr>
      </w:pPr>
    </w:p>
    <w:p w:rsidR="00A60E94" w:rsidRPr="006A7825" w:rsidRDefault="00A60E94" w:rsidP="00AA4DAC">
      <w:pPr>
        <w:ind w:firstLine="142"/>
        <w:rPr>
          <w:rFonts w:ascii="Times New Roman" w:hAnsi="Times New Roman"/>
          <w:sz w:val="24"/>
          <w:szCs w:val="24"/>
        </w:rPr>
      </w:pPr>
    </w:p>
    <w:sectPr w:rsidR="00A60E94" w:rsidRPr="006A7825" w:rsidSect="00755AC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7DC" w:rsidRDefault="00EC67DC">
      <w:r>
        <w:separator/>
      </w:r>
    </w:p>
  </w:endnote>
  <w:endnote w:type="continuationSeparator" w:id="0">
    <w:p w:rsidR="00EC67DC" w:rsidRDefault="00EC67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B3" w:rsidRDefault="00F66BB3" w:rsidP="00FC5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6BB3" w:rsidRDefault="00F66B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B3" w:rsidRDefault="00F66BB3" w:rsidP="00FC5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1BC0">
      <w:rPr>
        <w:rStyle w:val="PageNumber"/>
        <w:noProof/>
      </w:rPr>
      <w:t>5</w:t>
    </w:r>
    <w:r>
      <w:rPr>
        <w:rStyle w:val="PageNumber"/>
      </w:rPr>
      <w:fldChar w:fldCharType="end"/>
    </w:r>
  </w:p>
  <w:p w:rsidR="00F66BB3" w:rsidRDefault="00F66B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7DC" w:rsidRDefault="00EC67DC">
      <w:r>
        <w:separator/>
      </w:r>
    </w:p>
  </w:footnote>
  <w:footnote w:type="continuationSeparator" w:id="0">
    <w:p w:rsidR="00EC67DC" w:rsidRDefault="00EC67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C211C0"/>
    <w:lvl w:ilvl="0">
      <w:start w:val="1"/>
      <w:numFmt w:val="decimal"/>
      <w:lvlText w:val="%1."/>
      <w:lvlJc w:val="left"/>
      <w:pPr>
        <w:tabs>
          <w:tab w:val="num" w:pos="1492"/>
        </w:tabs>
        <w:ind w:left="1492" w:hanging="360"/>
      </w:pPr>
    </w:lvl>
  </w:abstractNum>
  <w:abstractNum w:abstractNumId="1">
    <w:nsid w:val="FFFFFF7D"/>
    <w:multiLevelType w:val="singleLevel"/>
    <w:tmpl w:val="F87EA104"/>
    <w:lvl w:ilvl="0">
      <w:start w:val="1"/>
      <w:numFmt w:val="decimal"/>
      <w:lvlText w:val="%1."/>
      <w:lvlJc w:val="left"/>
      <w:pPr>
        <w:tabs>
          <w:tab w:val="num" w:pos="1209"/>
        </w:tabs>
        <w:ind w:left="1209" w:hanging="360"/>
      </w:pPr>
    </w:lvl>
  </w:abstractNum>
  <w:abstractNum w:abstractNumId="2">
    <w:nsid w:val="FFFFFF7E"/>
    <w:multiLevelType w:val="singleLevel"/>
    <w:tmpl w:val="B79C4E5E"/>
    <w:lvl w:ilvl="0">
      <w:start w:val="1"/>
      <w:numFmt w:val="decimal"/>
      <w:lvlText w:val="%1."/>
      <w:lvlJc w:val="left"/>
      <w:pPr>
        <w:tabs>
          <w:tab w:val="num" w:pos="926"/>
        </w:tabs>
        <w:ind w:left="926" w:hanging="360"/>
      </w:pPr>
    </w:lvl>
  </w:abstractNum>
  <w:abstractNum w:abstractNumId="3">
    <w:nsid w:val="FFFFFF7F"/>
    <w:multiLevelType w:val="singleLevel"/>
    <w:tmpl w:val="F5428C00"/>
    <w:lvl w:ilvl="0">
      <w:start w:val="1"/>
      <w:numFmt w:val="decimal"/>
      <w:lvlText w:val="%1."/>
      <w:lvlJc w:val="left"/>
      <w:pPr>
        <w:tabs>
          <w:tab w:val="num" w:pos="643"/>
        </w:tabs>
        <w:ind w:left="643" w:hanging="360"/>
      </w:pPr>
    </w:lvl>
  </w:abstractNum>
  <w:abstractNum w:abstractNumId="4">
    <w:nsid w:val="FFFFFF80"/>
    <w:multiLevelType w:val="singleLevel"/>
    <w:tmpl w:val="985EBA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32E9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C3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C8CF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5275CE"/>
    <w:lvl w:ilvl="0">
      <w:start w:val="1"/>
      <w:numFmt w:val="decimal"/>
      <w:lvlText w:val="%1."/>
      <w:lvlJc w:val="left"/>
      <w:pPr>
        <w:tabs>
          <w:tab w:val="num" w:pos="360"/>
        </w:tabs>
        <w:ind w:left="360" w:hanging="360"/>
      </w:pPr>
    </w:lvl>
  </w:abstractNum>
  <w:abstractNum w:abstractNumId="9">
    <w:nsid w:val="FFFFFF89"/>
    <w:multiLevelType w:val="singleLevel"/>
    <w:tmpl w:val="E41EE35E"/>
    <w:lvl w:ilvl="0">
      <w:start w:val="1"/>
      <w:numFmt w:val="bullet"/>
      <w:lvlText w:val=""/>
      <w:lvlJc w:val="left"/>
      <w:pPr>
        <w:tabs>
          <w:tab w:val="num" w:pos="360"/>
        </w:tabs>
        <w:ind w:left="360" w:hanging="360"/>
      </w:pPr>
      <w:rPr>
        <w:rFonts w:ascii="Symbol" w:hAnsi="Symbol" w:hint="default"/>
      </w:rPr>
    </w:lvl>
  </w:abstractNum>
  <w:abstractNum w:abstractNumId="10">
    <w:nsid w:val="272C0B6C"/>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1">
    <w:nsid w:val="3B560D72"/>
    <w:multiLevelType w:val="hybridMultilevel"/>
    <w:tmpl w:val="80FA9818"/>
    <w:lvl w:ilvl="0" w:tplc="0ABAFBCC">
      <w:start w:val="1"/>
      <w:numFmt w:val="decimal"/>
      <w:lvlText w:val="%1."/>
      <w:lvlJc w:val="left"/>
      <w:pPr>
        <w:ind w:left="2283" w:hanging="129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nsid w:val="3D6D4891"/>
    <w:multiLevelType w:val="multilevel"/>
    <w:tmpl w:val="67B03A72"/>
    <w:lvl w:ilvl="0">
      <w:start w:val="1"/>
      <w:numFmt w:val="decimal"/>
      <w:lvlText w:val="%1."/>
      <w:lvlJc w:val="left"/>
      <w:pPr>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3">
    <w:nsid w:val="6D452D3A"/>
    <w:multiLevelType w:val="hybridMultilevel"/>
    <w:tmpl w:val="4830E8FA"/>
    <w:lvl w:ilvl="0" w:tplc="BBEAA8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7985345D"/>
    <w:multiLevelType w:val="hybridMultilevel"/>
    <w:tmpl w:val="794A8D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517A"/>
    <w:rsid w:val="00016623"/>
    <w:rsid w:val="00030130"/>
    <w:rsid w:val="00031046"/>
    <w:rsid w:val="00034A32"/>
    <w:rsid w:val="00036A02"/>
    <w:rsid w:val="00050DB8"/>
    <w:rsid w:val="000557E5"/>
    <w:rsid w:val="00063937"/>
    <w:rsid w:val="00075112"/>
    <w:rsid w:val="000B1025"/>
    <w:rsid w:val="000D5270"/>
    <w:rsid w:val="000E4924"/>
    <w:rsid w:val="000F0883"/>
    <w:rsid w:val="0011244C"/>
    <w:rsid w:val="00133547"/>
    <w:rsid w:val="001343EF"/>
    <w:rsid w:val="00143142"/>
    <w:rsid w:val="00160AE8"/>
    <w:rsid w:val="0016380C"/>
    <w:rsid w:val="001846FC"/>
    <w:rsid w:val="001A24D3"/>
    <w:rsid w:val="001C3E51"/>
    <w:rsid w:val="001D330B"/>
    <w:rsid w:val="00213FBD"/>
    <w:rsid w:val="00232DB3"/>
    <w:rsid w:val="00241E0D"/>
    <w:rsid w:val="00247B63"/>
    <w:rsid w:val="00266C48"/>
    <w:rsid w:val="00267F11"/>
    <w:rsid w:val="00282C76"/>
    <w:rsid w:val="00295B45"/>
    <w:rsid w:val="002A6ABD"/>
    <w:rsid w:val="002B401B"/>
    <w:rsid w:val="002C2C11"/>
    <w:rsid w:val="002E05AD"/>
    <w:rsid w:val="002E29DF"/>
    <w:rsid w:val="00331DAA"/>
    <w:rsid w:val="00331FEF"/>
    <w:rsid w:val="00344B82"/>
    <w:rsid w:val="00361868"/>
    <w:rsid w:val="00364DB1"/>
    <w:rsid w:val="00371425"/>
    <w:rsid w:val="003743A5"/>
    <w:rsid w:val="00383FAD"/>
    <w:rsid w:val="0038676A"/>
    <w:rsid w:val="003A631E"/>
    <w:rsid w:val="003A7F01"/>
    <w:rsid w:val="003E7A1C"/>
    <w:rsid w:val="0040343B"/>
    <w:rsid w:val="004176E2"/>
    <w:rsid w:val="00420827"/>
    <w:rsid w:val="00436649"/>
    <w:rsid w:val="0044283F"/>
    <w:rsid w:val="004555A0"/>
    <w:rsid w:val="00456F26"/>
    <w:rsid w:val="00457848"/>
    <w:rsid w:val="00465F4B"/>
    <w:rsid w:val="00473E8A"/>
    <w:rsid w:val="004812A7"/>
    <w:rsid w:val="004910C2"/>
    <w:rsid w:val="004A5567"/>
    <w:rsid w:val="004A7DF2"/>
    <w:rsid w:val="004C2496"/>
    <w:rsid w:val="004E604B"/>
    <w:rsid w:val="004F3BE9"/>
    <w:rsid w:val="004F5489"/>
    <w:rsid w:val="00533D58"/>
    <w:rsid w:val="0054530F"/>
    <w:rsid w:val="005467D6"/>
    <w:rsid w:val="00551972"/>
    <w:rsid w:val="00556AC3"/>
    <w:rsid w:val="00564CA4"/>
    <w:rsid w:val="00566B3E"/>
    <w:rsid w:val="00576965"/>
    <w:rsid w:val="005901C0"/>
    <w:rsid w:val="005945CB"/>
    <w:rsid w:val="00597464"/>
    <w:rsid w:val="005E53BA"/>
    <w:rsid w:val="005E564A"/>
    <w:rsid w:val="005F7F78"/>
    <w:rsid w:val="00607C7F"/>
    <w:rsid w:val="0061051D"/>
    <w:rsid w:val="00615EC1"/>
    <w:rsid w:val="006233D8"/>
    <w:rsid w:val="00626BF8"/>
    <w:rsid w:val="0064341B"/>
    <w:rsid w:val="00655AFF"/>
    <w:rsid w:val="00671E3E"/>
    <w:rsid w:val="00682737"/>
    <w:rsid w:val="006873B7"/>
    <w:rsid w:val="00695EC2"/>
    <w:rsid w:val="006A49E4"/>
    <w:rsid w:val="006A7825"/>
    <w:rsid w:val="006E0F8B"/>
    <w:rsid w:val="006E17A3"/>
    <w:rsid w:val="006E268D"/>
    <w:rsid w:val="006E520C"/>
    <w:rsid w:val="00701E67"/>
    <w:rsid w:val="00703386"/>
    <w:rsid w:val="00706664"/>
    <w:rsid w:val="007101E3"/>
    <w:rsid w:val="00752CD0"/>
    <w:rsid w:val="00753566"/>
    <w:rsid w:val="00755AC8"/>
    <w:rsid w:val="00761E0D"/>
    <w:rsid w:val="00762A41"/>
    <w:rsid w:val="00775ED9"/>
    <w:rsid w:val="007764DA"/>
    <w:rsid w:val="00781AD5"/>
    <w:rsid w:val="00785436"/>
    <w:rsid w:val="007A322C"/>
    <w:rsid w:val="007C53B2"/>
    <w:rsid w:val="007C79FD"/>
    <w:rsid w:val="007D3064"/>
    <w:rsid w:val="007E0EFD"/>
    <w:rsid w:val="007E51EA"/>
    <w:rsid w:val="007F0B02"/>
    <w:rsid w:val="007F391E"/>
    <w:rsid w:val="008007C1"/>
    <w:rsid w:val="00810B60"/>
    <w:rsid w:val="00814475"/>
    <w:rsid w:val="008317BC"/>
    <w:rsid w:val="008515E9"/>
    <w:rsid w:val="0087056E"/>
    <w:rsid w:val="00871210"/>
    <w:rsid w:val="00873253"/>
    <w:rsid w:val="008748C9"/>
    <w:rsid w:val="00884798"/>
    <w:rsid w:val="008947D9"/>
    <w:rsid w:val="008A07BC"/>
    <w:rsid w:val="008A092E"/>
    <w:rsid w:val="008A2FF3"/>
    <w:rsid w:val="008A624C"/>
    <w:rsid w:val="008A78BE"/>
    <w:rsid w:val="008B1BC0"/>
    <w:rsid w:val="008C69EA"/>
    <w:rsid w:val="008F756F"/>
    <w:rsid w:val="00906D2A"/>
    <w:rsid w:val="009356EA"/>
    <w:rsid w:val="00942A4B"/>
    <w:rsid w:val="00944C1D"/>
    <w:rsid w:val="00944DBF"/>
    <w:rsid w:val="00946D18"/>
    <w:rsid w:val="00951AB0"/>
    <w:rsid w:val="009726C2"/>
    <w:rsid w:val="009821A5"/>
    <w:rsid w:val="0098223A"/>
    <w:rsid w:val="009834F6"/>
    <w:rsid w:val="00984EE2"/>
    <w:rsid w:val="0099517A"/>
    <w:rsid w:val="009B2E92"/>
    <w:rsid w:val="009C11D1"/>
    <w:rsid w:val="009D6CE3"/>
    <w:rsid w:val="009F1656"/>
    <w:rsid w:val="009F239E"/>
    <w:rsid w:val="009F3C27"/>
    <w:rsid w:val="009F6668"/>
    <w:rsid w:val="00A05691"/>
    <w:rsid w:val="00A05A80"/>
    <w:rsid w:val="00A12903"/>
    <w:rsid w:val="00A22F90"/>
    <w:rsid w:val="00A32CE9"/>
    <w:rsid w:val="00A42C37"/>
    <w:rsid w:val="00A51DCE"/>
    <w:rsid w:val="00A60E94"/>
    <w:rsid w:val="00A70474"/>
    <w:rsid w:val="00AA2478"/>
    <w:rsid w:val="00AA4DAC"/>
    <w:rsid w:val="00AA5B65"/>
    <w:rsid w:val="00AB50FB"/>
    <w:rsid w:val="00AC36F2"/>
    <w:rsid w:val="00AD4514"/>
    <w:rsid w:val="00AF6FD1"/>
    <w:rsid w:val="00B233F4"/>
    <w:rsid w:val="00B37FFE"/>
    <w:rsid w:val="00B45A49"/>
    <w:rsid w:val="00B70E88"/>
    <w:rsid w:val="00B77EB2"/>
    <w:rsid w:val="00B979D9"/>
    <w:rsid w:val="00BA2CD6"/>
    <w:rsid w:val="00BF5BB9"/>
    <w:rsid w:val="00C30A57"/>
    <w:rsid w:val="00C31C30"/>
    <w:rsid w:val="00C477E8"/>
    <w:rsid w:val="00C54430"/>
    <w:rsid w:val="00C60275"/>
    <w:rsid w:val="00C664C1"/>
    <w:rsid w:val="00C72F70"/>
    <w:rsid w:val="00C76426"/>
    <w:rsid w:val="00C84A27"/>
    <w:rsid w:val="00C86E86"/>
    <w:rsid w:val="00CA6BF2"/>
    <w:rsid w:val="00CD7637"/>
    <w:rsid w:val="00CD7E9C"/>
    <w:rsid w:val="00CE1880"/>
    <w:rsid w:val="00D0439F"/>
    <w:rsid w:val="00D06ABA"/>
    <w:rsid w:val="00D06CBB"/>
    <w:rsid w:val="00D163FA"/>
    <w:rsid w:val="00D17EF4"/>
    <w:rsid w:val="00D27350"/>
    <w:rsid w:val="00D33184"/>
    <w:rsid w:val="00D3439B"/>
    <w:rsid w:val="00D40416"/>
    <w:rsid w:val="00D64EC8"/>
    <w:rsid w:val="00D717E8"/>
    <w:rsid w:val="00D972BC"/>
    <w:rsid w:val="00DC5319"/>
    <w:rsid w:val="00DE1DC8"/>
    <w:rsid w:val="00DE5518"/>
    <w:rsid w:val="00E139B5"/>
    <w:rsid w:val="00E52767"/>
    <w:rsid w:val="00E77AFA"/>
    <w:rsid w:val="00E90BCA"/>
    <w:rsid w:val="00EA2240"/>
    <w:rsid w:val="00EA723A"/>
    <w:rsid w:val="00EB04DE"/>
    <w:rsid w:val="00EB0C42"/>
    <w:rsid w:val="00EC67DC"/>
    <w:rsid w:val="00ED0B4C"/>
    <w:rsid w:val="00ED5099"/>
    <w:rsid w:val="00EE12DF"/>
    <w:rsid w:val="00F0130D"/>
    <w:rsid w:val="00F033ED"/>
    <w:rsid w:val="00F173DA"/>
    <w:rsid w:val="00F20868"/>
    <w:rsid w:val="00F25F89"/>
    <w:rsid w:val="00F272FE"/>
    <w:rsid w:val="00F55C1E"/>
    <w:rsid w:val="00F57587"/>
    <w:rsid w:val="00F57C66"/>
    <w:rsid w:val="00F66519"/>
    <w:rsid w:val="00F66BB3"/>
    <w:rsid w:val="00F83AFF"/>
    <w:rsid w:val="00F90263"/>
    <w:rsid w:val="00FA4A00"/>
    <w:rsid w:val="00FB2AE4"/>
    <w:rsid w:val="00FB6A30"/>
    <w:rsid w:val="00FC25B7"/>
    <w:rsid w:val="00FC40EC"/>
    <w:rsid w:val="00FC5B04"/>
    <w:rsid w:val="00FE241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18"/>
    <w:pPr>
      <w:spacing w:after="200" w:line="276" w:lineRule="auto"/>
    </w:pPr>
    <w:rPr>
      <w:sz w:val="22"/>
      <w:szCs w:val="22"/>
      <w:lang w:eastAsia="en-US"/>
    </w:rPr>
  </w:style>
  <w:style w:type="paragraph" w:styleId="Heading7">
    <w:name w:val="heading 7"/>
    <w:basedOn w:val="Normal"/>
    <w:next w:val="Normal"/>
    <w:qFormat/>
    <w:rsid w:val="000F0883"/>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517A"/>
    <w:pPr>
      <w:spacing w:after="0" w:line="360" w:lineRule="auto"/>
    </w:pPr>
    <w:rPr>
      <w:rFonts w:ascii="Times New Roman" w:eastAsia="Times New Roman" w:hAnsi="Times New Roman"/>
      <w:sz w:val="24"/>
      <w:szCs w:val="20"/>
      <w:lang w:eastAsia="lt-LT"/>
    </w:rPr>
  </w:style>
  <w:style w:type="character" w:customStyle="1" w:styleId="BodyTextChar">
    <w:name w:val="Body Text Char"/>
    <w:link w:val="BodyText"/>
    <w:rsid w:val="0099517A"/>
    <w:rPr>
      <w:rFonts w:ascii="Times New Roman" w:eastAsia="Times New Roman" w:hAnsi="Times New Roman" w:cs="Times New Roman"/>
      <w:sz w:val="24"/>
      <w:szCs w:val="20"/>
      <w:lang w:eastAsia="lt-LT"/>
    </w:rPr>
  </w:style>
  <w:style w:type="table" w:styleId="TableGrid">
    <w:name w:val="Table Grid"/>
    <w:basedOn w:val="TableNormal"/>
    <w:uiPriority w:val="59"/>
    <w:rsid w:val="00CD7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0439F"/>
    <w:rPr>
      <w:b/>
      <w:bCs/>
    </w:rPr>
  </w:style>
  <w:style w:type="paragraph" w:styleId="BalloonText">
    <w:name w:val="Balloon Text"/>
    <w:basedOn w:val="Normal"/>
    <w:semiHidden/>
    <w:rsid w:val="00364DB1"/>
    <w:rPr>
      <w:rFonts w:ascii="Tahoma" w:hAnsi="Tahoma" w:cs="Tahoma"/>
      <w:sz w:val="16"/>
      <w:szCs w:val="16"/>
    </w:rPr>
  </w:style>
  <w:style w:type="paragraph" w:styleId="Footer">
    <w:name w:val="footer"/>
    <w:basedOn w:val="Normal"/>
    <w:rsid w:val="006E520C"/>
    <w:pPr>
      <w:tabs>
        <w:tab w:val="center" w:pos="4819"/>
        <w:tab w:val="right" w:pos="9638"/>
      </w:tabs>
    </w:pPr>
  </w:style>
  <w:style w:type="character" w:styleId="PageNumber">
    <w:name w:val="page number"/>
    <w:basedOn w:val="DefaultParagraphFont"/>
    <w:rsid w:val="006E520C"/>
  </w:style>
  <w:style w:type="character" w:styleId="Hyperlink">
    <w:name w:val="Hyperlink"/>
    <w:uiPriority w:val="99"/>
    <w:unhideWhenUsed/>
    <w:rsid w:val="004A5567"/>
    <w:rPr>
      <w:color w:val="0000FF"/>
      <w:u w:val="single"/>
    </w:rPr>
  </w:style>
</w:styles>
</file>

<file path=word/webSettings.xml><?xml version="1.0" encoding="utf-8"?>
<w:webSettings xmlns:r="http://schemas.openxmlformats.org/officeDocument/2006/relationships" xmlns:w="http://schemas.openxmlformats.org/wordprocessingml/2006/main">
  <w:divs>
    <w:div w:id="394102">
      <w:bodyDiv w:val="1"/>
      <w:marLeft w:val="0"/>
      <w:marRight w:val="0"/>
      <w:marTop w:val="0"/>
      <w:marBottom w:val="0"/>
      <w:divBdr>
        <w:top w:val="none" w:sz="0" w:space="0" w:color="auto"/>
        <w:left w:val="none" w:sz="0" w:space="0" w:color="auto"/>
        <w:bottom w:val="none" w:sz="0" w:space="0" w:color="auto"/>
        <w:right w:val="none" w:sz="0" w:space="0" w:color="auto"/>
      </w:divBdr>
      <w:divsChild>
        <w:div w:id="295989573">
          <w:marLeft w:val="0"/>
          <w:marRight w:val="0"/>
          <w:marTop w:val="0"/>
          <w:marBottom w:val="0"/>
          <w:divBdr>
            <w:top w:val="none" w:sz="0" w:space="0" w:color="auto"/>
            <w:left w:val="none" w:sz="0" w:space="0" w:color="auto"/>
            <w:bottom w:val="none" w:sz="0" w:space="0" w:color="auto"/>
            <w:right w:val="none" w:sz="0" w:space="0" w:color="auto"/>
          </w:divBdr>
        </w:div>
        <w:div w:id="1553925915">
          <w:marLeft w:val="0"/>
          <w:marRight w:val="0"/>
          <w:marTop w:val="0"/>
          <w:marBottom w:val="0"/>
          <w:divBdr>
            <w:top w:val="none" w:sz="0" w:space="0" w:color="auto"/>
            <w:left w:val="none" w:sz="0" w:space="0" w:color="auto"/>
            <w:bottom w:val="none" w:sz="0" w:space="0" w:color="auto"/>
            <w:right w:val="none" w:sz="0" w:space="0" w:color="auto"/>
          </w:divBdr>
        </w:div>
      </w:divsChild>
    </w:div>
    <w:div w:id="106121781">
      <w:bodyDiv w:val="1"/>
      <w:marLeft w:val="0"/>
      <w:marRight w:val="0"/>
      <w:marTop w:val="0"/>
      <w:marBottom w:val="0"/>
      <w:divBdr>
        <w:top w:val="none" w:sz="0" w:space="0" w:color="auto"/>
        <w:left w:val="none" w:sz="0" w:space="0" w:color="auto"/>
        <w:bottom w:val="none" w:sz="0" w:space="0" w:color="auto"/>
        <w:right w:val="none" w:sz="0" w:space="0" w:color="auto"/>
      </w:divBdr>
      <w:divsChild>
        <w:div w:id="1018577884">
          <w:marLeft w:val="0"/>
          <w:marRight w:val="0"/>
          <w:marTop w:val="0"/>
          <w:marBottom w:val="0"/>
          <w:divBdr>
            <w:top w:val="none" w:sz="0" w:space="0" w:color="auto"/>
            <w:left w:val="none" w:sz="0" w:space="0" w:color="auto"/>
            <w:bottom w:val="none" w:sz="0" w:space="0" w:color="auto"/>
            <w:right w:val="none" w:sz="0" w:space="0" w:color="auto"/>
          </w:divBdr>
        </w:div>
        <w:div w:id="1805614352">
          <w:marLeft w:val="0"/>
          <w:marRight w:val="0"/>
          <w:marTop w:val="0"/>
          <w:marBottom w:val="0"/>
          <w:divBdr>
            <w:top w:val="none" w:sz="0" w:space="0" w:color="auto"/>
            <w:left w:val="none" w:sz="0" w:space="0" w:color="auto"/>
            <w:bottom w:val="none" w:sz="0" w:space="0" w:color="auto"/>
            <w:right w:val="none" w:sz="0" w:space="0" w:color="auto"/>
          </w:divBdr>
        </w:div>
      </w:divsChild>
    </w:div>
    <w:div w:id="39085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nubiblioteka.lt" TargetMode="External"/><Relationship Id="rId13" Type="http://schemas.openxmlformats.org/officeDocument/2006/relationships/hyperlink" Target="https://www.lnb.lt/apie-biblioteka/programos-ir-projektai/infrastrukturiniai-projektai/25-lnb-lt/3095-projektas-gyventoju-skatinimas-ismaniai-naudotis-internetu-atnaujintoje-viesosios-interneto-prieigos-infrastrukturoje" TargetMode="External"/><Relationship Id="rId18" Type="http://schemas.openxmlformats.org/officeDocument/2006/relationships/hyperlink" Target="http://www.kvitrin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ienubiblioteka.lt/prienu_krastas/" TargetMode="External"/><Relationship Id="rId17" Type="http://schemas.openxmlformats.org/officeDocument/2006/relationships/hyperlink" Target="http://www.kvitrina.com" TargetMode="External"/><Relationship Id="rId2" Type="http://schemas.openxmlformats.org/officeDocument/2006/relationships/numbering" Target="numbering.xml"/><Relationship Id="rId16" Type="http://schemas.openxmlformats.org/officeDocument/2006/relationships/hyperlink" Target="http://www.geraprienuose.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nb.lt/apie-biblioteka/programos-ir-projektai/infrastrukturiniai-projektai/visuomenes-poreikius-atitinkancios-virtualios-kulturines-erdves-pletra" TargetMode="External"/><Relationship Id="rId5" Type="http://schemas.openxmlformats.org/officeDocument/2006/relationships/webSettings" Target="webSettings.xml"/><Relationship Id="rId15" Type="http://schemas.openxmlformats.org/officeDocument/2006/relationships/hyperlink" Target="http://www.prienubiblioteka.lt" TargetMode="External"/><Relationship Id="rId10" Type="http://schemas.openxmlformats.org/officeDocument/2006/relationships/footer" Target="footer2.xml"/><Relationship Id="rId19" Type="http://schemas.openxmlformats.org/officeDocument/2006/relationships/hyperlink" Target="http://www.prienubiblioteka.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ienubibliote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BC4F7-E710-4F90-9BA8-188A958D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51302</Words>
  <Characters>29243</Characters>
  <Application>Microsoft Office Word</Application>
  <DocSecurity>0</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80385</CharactersWithSpaces>
  <SharedDoc>false</SharedDoc>
  <HLinks>
    <vt:vector size="60" baseType="variant">
      <vt:variant>
        <vt:i4>7340080</vt:i4>
      </vt:variant>
      <vt:variant>
        <vt:i4>27</vt:i4>
      </vt:variant>
      <vt:variant>
        <vt:i4>0</vt:i4>
      </vt:variant>
      <vt:variant>
        <vt:i4>5</vt:i4>
      </vt:variant>
      <vt:variant>
        <vt:lpwstr>http://www.prienubiblioteka.lt/</vt:lpwstr>
      </vt:variant>
      <vt:variant>
        <vt:lpwstr/>
      </vt:variant>
      <vt:variant>
        <vt:i4>5963860</vt:i4>
      </vt:variant>
      <vt:variant>
        <vt:i4>24</vt:i4>
      </vt:variant>
      <vt:variant>
        <vt:i4>0</vt:i4>
      </vt:variant>
      <vt:variant>
        <vt:i4>5</vt:i4>
      </vt:variant>
      <vt:variant>
        <vt:lpwstr>http://www.kvitrina.com/</vt:lpwstr>
      </vt:variant>
      <vt:variant>
        <vt:lpwstr/>
      </vt:variant>
      <vt:variant>
        <vt:i4>5963860</vt:i4>
      </vt:variant>
      <vt:variant>
        <vt:i4>21</vt:i4>
      </vt:variant>
      <vt:variant>
        <vt:i4>0</vt:i4>
      </vt:variant>
      <vt:variant>
        <vt:i4>5</vt:i4>
      </vt:variant>
      <vt:variant>
        <vt:lpwstr>http://www.kvitrina.com/</vt:lpwstr>
      </vt:variant>
      <vt:variant>
        <vt:lpwstr/>
      </vt:variant>
      <vt:variant>
        <vt:i4>31</vt:i4>
      </vt:variant>
      <vt:variant>
        <vt:i4>18</vt:i4>
      </vt:variant>
      <vt:variant>
        <vt:i4>0</vt:i4>
      </vt:variant>
      <vt:variant>
        <vt:i4>5</vt:i4>
      </vt:variant>
      <vt:variant>
        <vt:lpwstr>http://www.geraprienuose.lt/</vt:lpwstr>
      </vt:variant>
      <vt:variant>
        <vt:lpwstr/>
      </vt:variant>
      <vt:variant>
        <vt:i4>7340080</vt:i4>
      </vt:variant>
      <vt:variant>
        <vt:i4>15</vt:i4>
      </vt:variant>
      <vt:variant>
        <vt:i4>0</vt:i4>
      </vt:variant>
      <vt:variant>
        <vt:i4>5</vt:i4>
      </vt:variant>
      <vt:variant>
        <vt:lpwstr>http://www.prienubiblioteka.lt/</vt:lpwstr>
      </vt:variant>
      <vt:variant>
        <vt:lpwstr/>
      </vt:variant>
      <vt:variant>
        <vt:i4>7340080</vt:i4>
      </vt:variant>
      <vt:variant>
        <vt:i4>12</vt:i4>
      </vt:variant>
      <vt:variant>
        <vt:i4>0</vt:i4>
      </vt:variant>
      <vt:variant>
        <vt:i4>5</vt:i4>
      </vt:variant>
      <vt:variant>
        <vt:lpwstr>http://www.prienubiblioteka.lt/</vt:lpwstr>
      </vt:variant>
      <vt:variant>
        <vt:lpwstr/>
      </vt:variant>
      <vt:variant>
        <vt:i4>2883703</vt:i4>
      </vt:variant>
      <vt:variant>
        <vt:i4>9</vt:i4>
      </vt:variant>
      <vt:variant>
        <vt:i4>0</vt:i4>
      </vt:variant>
      <vt:variant>
        <vt:i4>5</vt:i4>
      </vt:variant>
      <vt:variant>
        <vt:lpwstr>https://www.lnb.lt/apie-biblioteka/programos-ir-projektai/infrastrukturiniai-projektai/25-lnb-lt/3095-projektas-gyventoju-skatinimas-ismaniai-naudotis-internetu-atnaujintoje-viesosios-interneto-prieigos-infrastrukturoje</vt:lpwstr>
      </vt:variant>
      <vt:variant>
        <vt:lpwstr/>
      </vt:variant>
      <vt:variant>
        <vt:i4>1507440</vt:i4>
      </vt:variant>
      <vt:variant>
        <vt:i4>6</vt:i4>
      </vt:variant>
      <vt:variant>
        <vt:i4>0</vt:i4>
      </vt:variant>
      <vt:variant>
        <vt:i4>5</vt:i4>
      </vt:variant>
      <vt:variant>
        <vt:lpwstr>http://www.prienubiblioteka.lt/prienu_krastas/</vt:lpwstr>
      </vt:variant>
      <vt:variant>
        <vt:lpwstr/>
      </vt:variant>
      <vt:variant>
        <vt:i4>4522007</vt:i4>
      </vt:variant>
      <vt:variant>
        <vt:i4>3</vt:i4>
      </vt:variant>
      <vt:variant>
        <vt:i4>0</vt:i4>
      </vt:variant>
      <vt:variant>
        <vt:i4>5</vt:i4>
      </vt:variant>
      <vt:variant>
        <vt:lpwstr>https://www.lnb.lt/apie-biblioteka/programos-ir-projektai/infrastrukturiniai-projektai/visuomenes-poreikius-atitinkancios-virtualios-kulturines-erdves-pletra</vt:lpwstr>
      </vt:variant>
      <vt:variant>
        <vt:lpwstr/>
      </vt:variant>
      <vt:variant>
        <vt:i4>7340080</vt:i4>
      </vt:variant>
      <vt:variant>
        <vt:i4>0</vt:i4>
      </vt:variant>
      <vt:variant>
        <vt:i4>0</vt:i4>
      </vt:variant>
      <vt:variant>
        <vt:i4>5</vt:i4>
      </vt:variant>
      <vt:variant>
        <vt:lpwstr>http://www.prienubiblioteka.lt/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User</cp:lastModifiedBy>
  <cp:revision>5</cp:revision>
  <cp:lastPrinted>2019-05-02T06:59:00Z</cp:lastPrinted>
  <dcterms:created xsi:type="dcterms:W3CDTF">2019-05-02T06:57:00Z</dcterms:created>
  <dcterms:modified xsi:type="dcterms:W3CDTF">2019-05-02T07:00:00Z</dcterms:modified>
</cp:coreProperties>
</file>