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067CE">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067CE">
      <w:pPr>
        <w:pStyle w:val="Header"/>
        <w:spacing w:line="312" w:lineRule="auto"/>
        <w:jc w:val="center"/>
        <w:rPr>
          <w:b/>
          <w:bCs/>
          <w:lang w:val="lt-LT"/>
        </w:rPr>
      </w:pPr>
    </w:p>
    <w:p w:rsidR="00AC75EA" w:rsidRPr="004D4ECC" w:rsidRDefault="00AC75EA" w:rsidP="006067CE">
      <w:pPr>
        <w:pStyle w:val="Header"/>
        <w:spacing w:line="312" w:lineRule="auto"/>
        <w:jc w:val="center"/>
        <w:rPr>
          <w:b/>
          <w:bCs/>
          <w:lang w:val="lt-LT"/>
        </w:rPr>
      </w:pPr>
    </w:p>
    <w:p w:rsidR="00AC75EA" w:rsidRPr="004D4ECC" w:rsidRDefault="00AC75EA" w:rsidP="006067CE">
      <w:pPr>
        <w:pStyle w:val="Header"/>
        <w:spacing w:line="312" w:lineRule="auto"/>
        <w:jc w:val="center"/>
        <w:rPr>
          <w:b/>
          <w:bCs/>
          <w:lang w:val="lt-LT"/>
        </w:rPr>
      </w:pPr>
    </w:p>
    <w:p w:rsidR="00005878" w:rsidRDefault="00005878" w:rsidP="006067CE">
      <w:pPr>
        <w:spacing w:line="312" w:lineRule="auto"/>
        <w:jc w:val="center"/>
        <w:rPr>
          <w:b/>
          <w:lang w:val="lt-LT"/>
        </w:rPr>
      </w:pPr>
    </w:p>
    <w:p w:rsidR="00005878" w:rsidRDefault="00005878" w:rsidP="006067CE">
      <w:pPr>
        <w:spacing w:line="312" w:lineRule="auto"/>
        <w:jc w:val="center"/>
        <w:rPr>
          <w:b/>
          <w:lang w:val="lt-LT"/>
        </w:rPr>
      </w:pPr>
    </w:p>
    <w:p w:rsidR="00641A4B" w:rsidRPr="004D4ECC" w:rsidRDefault="00641A4B" w:rsidP="006067CE">
      <w:pPr>
        <w:spacing w:line="312" w:lineRule="auto"/>
        <w:jc w:val="center"/>
        <w:rPr>
          <w:b/>
          <w:lang w:val="lt-LT"/>
        </w:rPr>
      </w:pPr>
      <w:r w:rsidRPr="004D4ECC">
        <w:rPr>
          <w:b/>
          <w:lang w:val="lt-LT"/>
        </w:rPr>
        <w:t>SPRENDIMAS</w:t>
      </w:r>
    </w:p>
    <w:p w:rsidR="00005878" w:rsidRDefault="006067CE" w:rsidP="006067CE">
      <w:pPr>
        <w:tabs>
          <w:tab w:val="left" w:pos="5310"/>
        </w:tabs>
        <w:spacing w:line="312" w:lineRule="auto"/>
        <w:jc w:val="center"/>
        <w:rPr>
          <w:b/>
          <w:caps/>
          <w:szCs w:val="20"/>
          <w:lang w:val="lt-LT"/>
        </w:rPr>
      </w:pPr>
      <w:r w:rsidRPr="006067CE">
        <w:rPr>
          <w:b/>
          <w:caps/>
          <w:szCs w:val="20"/>
          <w:lang w:val="lt-LT"/>
        </w:rPr>
        <w:t>DĖL LEIDIMO PRIENŲ RAJONO JIEZNO PARAMOS ŠEIMAI CENTRUI IR PRIENŲ RAJONO SAVIVALDYBĖS ADMINISTRACIJAI NUOMOTIS TARNYBINIUS LENGVUOSIUS AUTOMOBILIUS</w:t>
      </w:r>
    </w:p>
    <w:p w:rsidR="006067CE" w:rsidRDefault="006067CE" w:rsidP="006067CE">
      <w:pPr>
        <w:tabs>
          <w:tab w:val="left" w:pos="5310"/>
        </w:tabs>
        <w:spacing w:line="312" w:lineRule="auto"/>
        <w:jc w:val="center"/>
        <w:rPr>
          <w:b/>
          <w:bCs/>
          <w:lang w:val="lt-LT"/>
        </w:rPr>
      </w:pPr>
    </w:p>
    <w:p w:rsidR="003A1BC3" w:rsidRPr="004D4ECC" w:rsidRDefault="00AC75EA" w:rsidP="006067CE">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4612B1">
        <w:rPr>
          <w:lang w:val="lt-LT"/>
        </w:rPr>
        <w:t>rugsėjo 26</w:t>
      </w:r>
      <w:r w:rsidRPr="004D4ECC">
        <w:rPr>
          <w:lang w:val="lt-LT"/>
        </w:rPr>
        <w:t xml:space="preserve"> d. Nr. </w:t>
      </w:r>
      <w:r w:rsidR="001F6953" w:rsidRPr="004D4ECC">
        <w:rPr>
          <w:lang w:val="lt-LT"/>
        </w:rPr>
        <w:t>T</w:t>
      </w:r>
      <w:r w:rsidR="00F868E7" w:rsidRPr="004D4ECC">
        <w:rPr>
          <w:lang w:val="lt-LT"/>
        </w:rPr>
        <w:t>3-</w:t>
      </w:r>
      <w:r w:rsidR="00B240C8">
        <w:rPr>
          <w:lang w:val="lt-LT"/>
        </w:rPr>
        <w:t>25</w:t>
      </w:r>
      <w:r w:rsidR="006067CE">
        <w:rPr>
          <w:lang w:val="lt-LT"/>
        </w:rPr>
        <w:t>6</w:t>
      </w:r>
    </w:p>
    <w:p w:rsidR="00AC75EA" w:rsidRDefault="00AC75EA" w:rsidP="006067CE">
      <w:pPr>
        <w:spacing w:line="312" w:lineRule="auto"/>
        <w:jc w:val="center"/>
        <w:rPr>
          <w:lang w:val="lt-LT"/>
        </w:rPr>
      </w:pPr>
      <w:r w:rsidRPr="004D4ECC">
        <w:rPr>
          <w:lang w:val="lt-LT"/>
        </w:rPr>
        <w:t>Prienai</w:t>
      </w:r>
    </w:p>
    <w:p w:rsidR="00753102" w:rsidRPr="004D4ECC" w:rsidRDefault="00753102" w:rsidP="006067CE">
      <w:pPr>
        <w:spacing w:line="312" w:lineRule="auto"/>
        <w:jc w:val="center"/>
        <w:rPr>
          <w:lang w:val="lt-LT"/>
        </w:rPr>
      </w:pPr>
    </w:p>
    <w:p w:rsidR="006067CE" w:rsidRPr="006067CE" w:rsidRDefault="006067CE" w:rsidP="006067CE">
      <w:pPr>
        <w:spacing w:line="312" w:lineRule="auto"/>
        <w:ind w:firstLine="1077"/>
        <w:jc w:val="both"/>
        <w:rPr>
          <w:lang w:val="lt-LT"/>
        </w:rPr>
      </w:pPr>
      <w:r w:rsidRPr="006067CE">
        <w:rPr>
          <w:lang w:val="lt-LT"/>
        </w:rPr>
        <w:t>Vadovaudamasi Lietuvos Respublikos Vyriausybės 1998 m. lapkričio 17 d. nutarimo Nr. 1341 „Dėl tarnybinių lengvųjų automobilių biudžetinėse įstaigose“ 5.2.1 papunkčiu, Tarnybinių automobilių įsigijimo, nuomos ir naudojimo Prienų rajono savivaldybės viešosiose ir biudžetinėse įstaigose taisyklių, patvirtintų Prienų rajono savivaldybės tarybos 2014 m. birželio</w:t>
      </w:r>
      <w:r>
        <w:rPr>
          <w:lang w:val="lt-LT"/>
        </w:rPr>
        <w:t xml:space="preserve"> </w:t>
      </w:r>
      <w:r w:rsidRPr="006067CE">
        <w:rPr>
          <w:lang w:val="lt-LT"/>
        </w:rPr>
        <w:t xml:space="preserve">26 d. sprendimu Nr. T3-108 „Dėl Tarnybinių automobilių įsigijimo, nuomos ir naudojimo Prienų rajono savivaldybės viešosiose ir biudžetinėse įstaigose taisyklių patvirtinimo“, 6 ir 7 punktais bei atsižvelgdama į Prienų rajono Jiezno paramos šeimai centro 2019-09-11 raštą Nr. S-299, Prienų rajono savivaldybės taryba </w:t>
      </w:r>
      <w:r w:rsidRPr="006067CE">
        <w:rPr>
          <w:spacing w:val="60"/>
          <w:lang w:val="lt-LT"/>
        </w:rPr>
        <w:t>nusprendži</w:t>
      </w:r>
      <w:r w:rsidRPr="006067CE">
        <w:rPr>
          <w:lang w:val="lt-LT"/>
        </w:rPr>
        <w:t>a:</w:t>
      </w:r>
    </w:p>
    <w:p w:rsidR="006067CE" w:rsidRPr="006067CE" w:rsidRDefault="006067CE" w:rsidP="006067CE">
      <w:pPr>
        <w:spacing w:line="312" w:lineRule="auto"/>
        <w:ind w:firstLine="1077"/>
        <w:jc w:val="both"/>
        <w:rPr>
          <w:lang w:val="lt-LT"/>
        </w:rPr>
      </w:pPr>
      <w:r w:rsidRPr="006067CE">
        <w:rPr>
          <w:lang w:val="lt-LT"/>
        </w:rPr>
        <w:t>1.</w:t>
      </w:r>
      <w:r w:rsidRPr="006067CE">
        <w:rPr>
          <w:lang w:val="lt-LT"/>
        </w:rPr>
        <w:tab/>
      </w:r>
      <w:r>
        <w:rPr>
          <w:lang w:val="lt-LT"/>
        </w:rPr>
        <w:t xml:space="preserve"> </w:t>
      </w:r>
      <w:r w:rsidRPr="006067CE">
        <w:rPr>
          <w:lang w:val="lt-LT"/>
        </w:rPr>
        <w:t xml:space="preserve">Leisti Prienų rajono Jiezno paramos šeimai centrui teisės aktų nustatyta tvarka nuomotis (12 mėnesių) pagal veiklos nuomos sutartį vieną tarnybinį lengvąjį automobilį, kurio nuomos kaina ne didesnė kaip 350 </w:t>
      </w:r>
      <w:proofErr w:type="spellStart"/>
      <w:r w:rsidRPr="006067CE">
        <w:rPr>
          <w:lang w:val="lt-LT"/>
        </w:rPr>
        <w:t>Eur</w:t>
      </w:r>
      <w:proofErr w:type="spellEnd"/>
      <w:r w:rsidRPr="006067CE">
        <w:rPr>
          <w:lang w:val="lt-LT"/>
        </w:rPr>
        <w:t xml:space="preserve"> per mėn. (su pridėtinės vertės mokesčiu).</w:t>
      </w:r>
    </w:p>
    <w:p w:rsidR="006067CE" w:rsidRPr="006067CE" w:rsidRDefault="006067CE" w:rsidP="006067CE">
      <w:pPr>
        <w:spacing w:line="312" w:lineRule="auto"/>
        <w:ind w:firstLine="1077"/>
        <w:jc w:val="both"/>
        <w:rPr>
          <w:lang w:val="lt-LT"/>
        </w:rPr>
      </w:pPr>
      <w:r w:rsidRPr="006067CE">
        <w:rPr>
          <w:lang w:val="lt-LT"/>
        </w:rPr>
        <w:t>2.</w:t>
      </w:r>
      <w:r w:rsidRPr="006067CE">
        <w:rPr>
          <w:lang w:val="lt-LT"/>
        </w:rPr>
        <w:tab/>
      </w:r>
      <w:r>
        <w:rPr>
          <w:lang w:val="lt-LT"/>
        </w:rPr>
        <w:t xml:space="preserve"> </w:t>
      </w:r>
      <w:r w:rsidRPr="006067CE">
        <w:rPr>
          <w:lang w:val="lt-LT"/>
        </w:rPr>
        <w:t xml:space="preserve">Leisti Prienų rajono savivaldybės administracijai teisės aktų nustatyta tvarka nuomotis (60 mėn.) pagal veiklos nuomos sutartį du tarnybinius lengvuosius automobilius, kurių kiekvieno nuomos kaina ne didesnė kaip 400 </w:t>
      </w:r>
      <w:proofErr w:type="spellStart"/>
      <w:r w:rsidRPr="006067CE">
        <w:rPr>
          <w:lang w:val="lt-LT"/>
        </w:rPr>
        <w:t>Eur</w:t>
      </w:r>
      <w:proofErr w:type="spellEnd"/>
      <w:r w:rsidRPr="006067CE">
        <w:rPr>
          <w:lang w:val="lt-LT"/>
        </w:rPr>
        <w:t xml:space="preserve"> per mėn. (su pridėtinės vertės mokesčiu). Automobiliai bus skirti Veiverių ir Jiezno seniūnijoms.</w:t>
      </w:r>
    </w:p>
    <w:p w:rsidR="00005878" w:rsidRDefault="006067CE" w:rsidP="006067CE">
      <w:pPr>
        <w:spacing w:line="312" w:lineRule="auto"/>
        <w:ind w:firstLine="1077"/>
        <w:jc w:val="both"/>
        <w:rPr>
          <w:lang w:val="lt-LT"/>
        </w:rPr>
      </w:pPr>
      <w:r w:rsidRPr="006067C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067CE" w:rsidRDefault="006067CE" w:rsidP="006067CE">
      <w:pPr>
        <w:spacing w:line="312" w:lineRule="auto"/>
        <w:ind w:firstLine="1077"/>
        <w:jc w:val="both"/>
        <w:rPr>
          <w:lang w:val="lt-LT"/>
        </w:rPr>
      </w:pPr>
    </w:p>
    <w:p w:rsidR="00005878" w:rsidRPr="001A743F" w:rsidRDefault="00005878" w:rsidP="006067CE">
      <w:pPr>
        <w:spacing w:line="312" w:lineRule="auto"/>
        <w:ind w:firstLine="1077"/>
        <w:jc w:val="both"/>
        <w:rPr>
          <w:lang w:val="lt-LT"/>
        </w:rPr>
      </w:pPr>
    </w:p>
    <w:p w:rsidR="00A608D1" w:rsidRPr="004D4ECC" w:rsidRDefault="00AC75EA" w:rsidP="006067CE">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D7D" w:rsidRDefault="00845D7D">
      <w:r>
        <w:separator/>
      </w:r>
    </w:p>
  </w:endnote>
  <w:endnote w:type="continuationSeparator" w:id="0">
    <w:p w:rsidR="00845D7D" w:rsidRDefault="00845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D7D" w:rsidRDefault="00845D7D">
      <w:r>
        <w:separator/>
      </w:r>
    </w:p>
  </w:footnote>
  <w:footnote w:type="continuationSeparator" w:id="0">
    <w:p w:rsidR="00845D7D" w:rsidRDefault="00845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7E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7E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067C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8"/>
  </w:num>
  <w:num w:numId="3">
    <w:abstractNumId w:val="3"/>
  </w:num>
  <w:num w:numId="4">
    <w:abstractNumId w:val="4"/>
  </w:num>
  <w:num w:numId="5">
    <w:abstractNumId w:val="9"/>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41314"/>
  </w:hdrShapeDefaults>
  <w:footnotePr>
    <w:footnote w:id="-1"/>
    <w:footnote w:id="0"/>
  </w:footnotePr>
  <w:endnotePr>
    <w:endnote w:id="-1"/>
    <w:endnote w:id="0"/>
  </w:endnotePr>
  <w:compat/>
  <w:rsids>
    <w:rsidRoot w:val="00474A02"/>
    <w:rsid w:val="000016F6"/>
    <w:rsid w:val="00005878"/>
    <w:rsid w:val="00005903"/>
    <w:rsid w:val="0000612A"/>
    <w:rsid w:val="00007FEF"/>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629"/>
    <w:rsid w:val="000729C7"/>
    <w:rsid w:val="00073CE7"/>
    <w:rsid w:val="00073F36"/>
    <w:rsid w:val="000753DD"/>
    <w:rsid w:val="00077F29"/>
    <w:rsid w:val="00080163"/>
    <w:rsid w:val="00080BB3"/>
    <w:rsid w:val="000816DB"/>
    <w:rsid w:val="00085652"/>
    <w:rsid w:val="000869BD"/>
    <w:rsid w:val="0008708E"/>
    <w:rsid w:val="00087485"/>
    <w:rsid w:val="00087A09"/>
    <w:rsid w:val="00095C08"/>
    <w:rsid w:val="0009680C"/>
    <w:rsid w:val="000A1357"/>
    <w:rsid w:val="000A2FBA"/>
    <w:rsid w:val="000A552B"/>
    <w:rsid w:val="000A7095"/>
    <w:rsid w:val="000A72D2"/>
    <w:rsid w:val="000B01EC"/>
    <w:rsid w:val="000C235E"/>
    <w:rsid w:val="000C6259"/>
    <w:rsid w:val="000C653F"/>
    <w:rsid w:val="000C69BD"/>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A07A1"/>
    <w:rsid w:val="001A34C4"/>
    <w:rsid w:val="001A5A69"/>
    <w:rsid w:val="001A743F"/>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1F37"/>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1E5A"/>
    <w:rsid w:val="002520E6"/>
    <w:rsid w:val="00252FA0"/>
    <w:rsid w:val="00253293"/>
    <w:rsid w:val="00256438"/>
    <w:rsid w:val="00260364"/>
    <w:rsid w:val="002640F8"/>
    <w:rsid w:val="00265391"/>
    <w:rsid w:val="00267204"/>
    <w:rsid w:val="00267EA8"/>
    <w:rsid w:val="002709B1"/>
    <w:rsid w:val="0027706A"/>
    <w:rsid w:val="00277434"/>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476"/>
    <w:rsid w:val="002C6FA4"/>
    <w:rsid w:val="002D4549"/>
    <w:rsid w:val="002D48BA"/>
    <w:rsid w:val="002D5E1E"/>
    <w:rsid w:val="002D602D"/>
    <w:rsid w:val="002D70A2"/>
    <w:rsid w:val="002E0734"/>
    <w:rsid w:val="002E0F90"/>
    <w:rsid w:val="002E10DE"/>
    <w:rsid w:val="002E3693"/>
    <w:rsid w:val="002E7A9C"/>
    <w:rsid w:val="002F0B9D"/>
    <w:rsid w:val="002F0E83"/>
    <w:rsid w:val="002F2258"/>
    <w:rsid w:val="002F225A"/>
    <w:rsid w:val="002F2E27"/>
    <w:rsid w:val="002F4F6C"/>
    <w:rsid w:val="002F5136"/>
    <w:rsid w:val="002F5C26"/>
    <w:rsid w:val="002F7585"/>
    <w:rsid w:val="002F7E9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4689"/>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0E2B"/>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269"/>
    <w:rsid w:val="004514F5"/>
    <w:rsid w:val="00454BDA"/>
    <w:rsid w:val="00455211"/>
    <w:rsid w:val="00455279"/>
    <w:rsid w:val="004555E3"/>
    <w:rsid w:val="00456363"/>
    <w:rsid w:val="00456A18"/>
    <w:rsid w:val="00460732"/>
    <w:rsid w:val="0046128A"/>
    <w:rsid w:val="004612B1"/>
    <w:rsid w:val="00471E63"/>
    <w:rsid w:val="0047376F"/>
    <w:rsid w:val="00474A02"/>
    <w:rsid w:val="004764E4"/>
    <w:rsid w:val="00483180"/>
    <w:rsid w:val="0048584B"/>
    <w:rsid w:val="00490647"/>
    <w:rsid w:val="0049137A"/>
    <w:rsid w:val="004927AB"/>
    <w:rsid w:val="00493277"/>
    <w:rsid w:val="00493F71"/>
    <w:rsid w:val="00495670"/>
    <w:rsid w:val="00496EBA"/>
    <w:rsid w:val="004976CE"/>
    <w:rsid w:val="004A09BC"/>
    <w:rsid w:val="004A2AE3"/>
    <w:rsid w:val="004A35B5"/>
    <w:rsid w:val="004A6110"/>
    <w:rsid w:val="004A653E"/>
    <w:rsid w:val="004B00DF"/>
    <w:rsid w:val="004B1598"/>
    <w:rsid w:val="004B18C6"/>
    <w:rsid w:val="004B1BC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4F770F"/>
    <w:rsid w:val="0050129D"/>
    <w:rsid w:val="00502C05"/>
    <w:rsid w:val="00503828"/>
    <w:rsid w:val="005040BC"/>
    <w:rsid w:val="005044F6"/>
    <w:rsid w:val="0050671E"/>
    <w:rsid w:val="005068DC"/>
    <w:rsid w:val="005078AC"/>
    <w:rsid w:val="00510DB2"/>
    <w:rsid w:val="00511F37"/>
    <w:rsid w:val="00512E22"/>
    <w:rsid w:val="005138B2"/>
    <w:rsid w:val="0051609F"/>
    <w:rsid w:val="00521F45"/>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A9B"/>
    <w:rsid w:val="005E5DFB"/>
    <w:rsid w:val="005E65DC"/>
    <w:rsid w:val="005E7478"/>
    <w:rsid w:val="005F03C1"/>
    <w:rsid w:val="005F059A"/>
    <w:rsid w:val="005F7D1B"/>
    <w:rsid w:val="00602A9B"/>
    <w:rsid w:val="00603AE0"/>
    <w:rsid w:val="00603DB0"/>
    <w:rsid w:val="00605A7B"/>
    <w:rsid w:val="0060661F"/>
    <w:rsid w:val="006067CE"/>
    <w:rsid w:val="00606C80"/>
    <w:rsid w:val="006123A0"/>
    <w:rsid w:val="006130A5"/>
    <w:rsid w:val="006146AD"/>
    <w:rsid w:val="00614CE9"/>
    <w:rsid w:val="00614F72"/>
    <w:rsid w:val="00615E25"/>
    <w:rsid w:val="00621208"/>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599"/>
    <w:rsid w:val="00653822"/>
    <w:rsid w:val="006545A7"/>
    <w:rsid w:val="006575FD"/>
    <w:rsid w:val="00657A3A"/>
    <w:rsid w:val="00657E58"/>
    <w:rsid w:val="00666413"/>
    <w:rsid w:val="00670A8F"/>
    <w:rsid w:val="00673FEC"/>
    <w:rsid w:val="00674365"/>
    <w:rsid w:val="006764C1"/>
    <w:rsid w:val="00681841"/>
    <w:rsid w:val="00682422"/>
    <w:rsid w:val="00683B8A"/>
    <w:rsid w:val="00684785"/>
    <w:rsid w:val="00691A56"/>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5CB0"/>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3B44"/>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102"/>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106C"/>
    <w:rsid w:val="007C5949"/>
    <w:rsid w:val="007C6FA8"/>
    <w:rsid w:val="007D0E41"/>
    <w:rsid w:val="007D10E4"/>
    <w:rsid w:val="007D165F"/>
    <w:rsid w:val="007D3C64"/>
    <w:rsid w:val="007E0825"/>
    <w:rsid w:val="007E206F"/>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361F"/>
    <w:rsid w:val="00824811"/>
    <w:rsid w:val="00825FB7"/>
    <w:rsid w:val="00826619"/>
    <w:rsid w:val="0082711C"/>
    <w:rsid w:val="00827C73"/>
    <w:rsid w:val="00832978"/>
    <w:rsid w:val="00834BFB"/>
    <w:rsid w:val="00834E1E"/>
    <w:rsid w:val="00835906"/>
    <w:rsid w:val="008373E3"/>
    <w:rsid w:val="00844112"/>
    <w:rsid w:val="00845D7D"/>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0D86"/>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095"/>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06F00"/>
    <w:rsid w:val="00910635"/>
    <w:rsid w:val="00910AC8"/>
    <w:rsid w:val="0091240E"/>
    <w:rsid w:val="009125C9"/>
    <w:rsid w:val="00912975"/>
    <w:rsid w:val="0091458F"/>
    <w:rsid w:val="00914EC5"/>
    <w:rsid w:val="009154B4"/>
    <w:rsid w:val="00916407"/>
    <w:rsid w:val="00926435"/>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7629A"/>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08D0"/>
    <w:rsid w:val="009C3003"/>
    <w:rsid w:val="009C38CF"/>
    <w:rsid w:val="009C50E2"/>
    <w:rsid w:val="009C542B"/>
    <w:rsid w:val="009C6D7D"/>
    <w:rsid w:val="009D3CF8"/>
    <w:rsid w:val="009D4D5E"/>
    <w:rsid w:val="009D7153"/>
    <w:rsid w:val="009E30D5"/>
    <w:rsid w:val="009E5B01"/>
    <w:rsid w:val="009E7B35"/>
    <w:rsid w:val="009F00EC"/>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40C8"/>
    <w:rsid w:val="00B25E72"/>
    <w:rsid w:val="00B26FB6"/>
    <w:rsid w:val="00B272E5"/>
    <w:rsid w:val="00B31E79"/>
    <w:rsid w:val="00B324A1"/>
    <w:rsid w:val="00B34BFC"/>
    <w:rsid w:val="00B35F86"/>
    <w:rsid w:val="00B4402C"/>
    <w:rsid w:val="00B473E0"/>
    <w:rsid w:val="00B50166"/>
    <w:rsid w:val="00B51651"/>
    <w:rsid w:val="00B52D61"/>
    <w:rsid w:val="00B6086E"/>
    <w:rsid w:val="00B61B95"/>
    <w:rsid w:val="00B6394F"/>
    <w:rsid w:val="00B65CAC"/>
    <w:rsid w:val="00B71A71"/>
    <w:rsid w:val="00B72D29"/>
    <w:rsid w:val="00B73A26"/>
    <w:rsid w:val="00B75BCC"/>
    <w:rsid w:val="00B75F74"/>
    <w:rsid w:val="00B800DB"/>
    <w:rsid w:val="00B80879"/>
    <w:rsid w:val="00B81E5D"/>
    <w:rsid w:val="00B83AA9"/>
    <w:rsid w:val="00B8560D"/>
    <w:rsid w:val="00B8664F"/>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1C4"/>
    <w:rsid w:val="00BD5202"/>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82F"/>
    <w:rsid w:val="00C30B0B"/>
    <w:rsid w:val="00C30D23"/>
    <w:rsid w:val="00C37ED4"/>
    <w:rsid w:val="00C46D52"/>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582F"/>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3DE2"/>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876E3"/>
    <w:rsid w:val="00D93407"/>
    <w:rsid w:val="00D968A5"/>
    <w:rsid w:val="00D97EE8"/>
    <w:rsid w:val="00DA1BAB"/>
    <w:rsid w:val="00DA2A94"/>
    <w:rsid w:val="00DA3FB7"/>
    <w:rsid w:val="00DA5D88"/>
    <w:rsid w:val="00DB07D8"/>
    <w:rsid w:val="00DB3F7E"/>
    <w:rsid w:val="00DB41F3"/>
    <w:rsid w:val="00DB515F"/>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0BBB"/>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185E"/>
    <w:rsid w:val="00E35679"/>
    <w:rsid w:val="00E3764B"/>
    <w:rsid w:val="00E445CF"/>
    <w:rsid w:val="00E44FE8"/>
    <w:rsid w:val="00E45E2A"/>
    <w:rsid w:val="00E53354"/>
    <w:rsid w:val="00E546B8"/>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2F5E"/>
    <w:rsid w:val="00EE4DEF"/>
    <w:rsid w:val="00EE5F92"/>
    <w:rsid w:val="00EE73AE"/>
    <w:rsid w:val="00EE7876"/>
    <w:rsid w:val="00EF041D"/>
    <w:rsid w:val="00EF3BEE"/>
    <w:rsid w:val="00EF580A"/>
    <w:rsid w:val="00EF66D9"/>
    <w:rsid w:val="00EF7D79"/>
    <w:rsid w:val="00F0396F"/>
    <w:rsid w:val="00F04C35"/>
    <w:rsid w:val="00F100DA"/>
    <w:rsid w:val="00F119C2"/>
    <w:rsid w:val="00F140D2"/>
    <w:rsid w:val="00F1538D"/>
    <w:rsid w:val="00F15A3D"/>
    <w:rsid w:val="00F17D98"/>
    <w:rsid w:val="00F20322"/>
    <w:rsid w:val="00F21539"/>
    <w:rsid w:val="00F21D99"/>
    <w:rsid w:val="00F22208"/>
    <w:rsid w:val="00F226AB"/>
    <w:rsid w:val="00F260BF"/>
    <w:rsid w:val="00F27344"/>
    <w:rsid w:val="00F27868"/>
    <w:rsid w:val="00F27B6A"/>
    <w:rsid w:val="00F31E3F"/>
    <w:rsid w:val="00F3798A"/>
    <w:rsid w:val="00F37ADE"/>
    <w:rsid w:val="00F4102A"/>
    <w:rsid w:val="00F4193C"/>
    <w:rsid w:val="00F4323B"/>
    <w:rsid w:val="00F43BE6"/>
    <w:rsid w:val="00F44350"/>
    <w:rsid w:val="00F5084E"/>
    <w:rsid w:val="00F512E2"/>
    <w:rsid w:val="00F52CB7"/>
    <w:rsid w:val="00F5471B"/>
    <w:rsid w:val="00F54E1C"/>
    <w:rsid w:val="00F64544"/>
    <w:rsid w:val="00F65268"/>
    <w:rsid w:val="00F71C59"/>
    <w:rsid w:val="00F758F5"/>
    <w:rsid w:val="00F76438"/>
    <w:rsid w:val="00F80B36"/>
    <w:rsid w:val="00F80B68"/>
    <w:rsid w:val="00F81580"/>
    <w:rsid w:val="00F839B6"/>
    <w:rsid w:val="00F868E7"/>
    <w:rsid w:val="00F904D7"/>
    <w:rsid w:val="00F94A0D"/>
    <w:rsid w:val="00F971EB"/>
    <w:rsid w:val="00FA0162"/>
    <w:rsid w:val="00FA1CA4"/>
    <w:rsid w:val="00FA3CD0"/>
    <w:rsid w:val="00FA5500"/>
    <w:rsid w:val="00FA728B"/>
    <w:rsid w:val="00FA7C76"/>
    <w:rsid w:val="00FB251A"/>
    <w:rsid w:val="00FB4C50"/>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 w:val="00FF366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ficommentbody">
    <w:name w:val="uficommentbody"/>
    <w:basedOn w:val="DefaultParagraphFont"/>
    <w:rsid w:val="00B65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8F519-8C23-4A10-A40F-EAB6D5F8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1376</Words>
  <Characters>785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2019-03-07T12:45:00Z</cp:lastPrinted>
  <dcterms:created xsi:type="dcterms:W3CDTF">2019-09-26T14:07:00Z</dcterms:created>
  <dcterms:modified xsi:type="dcterms:W3CDTF">2019-09-26T14:09:00Z</dcterms:modified>
</cp:coreProperties>
</file>