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2000EB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2000EB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2000EB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2000EB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19658D" w:rsidRPr="004D4ECC" w:rsidRDefault="0019658D" w:rsidP="002000EB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2000EB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2000EB" w:rsidRDefault="002000EB" w:rsidP="002000EB">
      <w:pPr>
        <w:pStyle w:val="BodyText2"/>
        <w:spacing w:line="312" w:lineRule="auto"/>
        <w:rPr>
          <w:bCs/>
          <w:lang w:val="lt-LT"/>
        </w:rPr>
      </w:pPr>
      <w:r w:rsidRPr="005921CB">
        <w:rPr>
          <w:bCs/>
          <w:lang w:val="lt-LT"/>
        </w:rPr>
        <w:t xml:space="preserve">dėl </w:t>
      </w:r>
      <w:r>
        <w:rPr>
          <w:bCs/>
          <w:lang w:val="lt-LT"/>
        </w:rPr>
        <w:t xml:space="preserve">padidėjusios </w:t>
      </w:r>
      <w:r w:rsidRPr="005921CB">
        <w:rPr>
          <w:bCs/>
          <w:lang w:val="lt-LT"/>
        </w:rPr>
        <w:t xml:space="preserve">turto vertės perdavimo </w:t>
      </w:r>
      <w:r>
        <w:rPr>
          <w:bCs/>
          <w:lang w:val="lt-LT"/>
        </w:rPr>
        <w:t>Prienų r. Šilavoto pagrindinei mokyklai</w:t>
      </w:r>
    </w:p>
    <w:p w:rsidR="0083070C" w:rsidRDefault="0083070C" w:rsidP="002000EB">
      <w:pPr>
        <w:tabs>
          <w:tab w:val="left" w:pos="5520"/>
        </w:tabs>
        <w:spacing w:line="312" w:lineRule="auto"/>
        <w:jc w:val="center"/>
        <w:rPr>
          <w:b/>
          <w:bCs/>
          <w:lang w:val="lt-LT"/>
        </w:rPr>
      </w:pPr>
    </w:p>
    <w:p w:rsidR="003A1BC3" w:rsidRPr="004D4ECC" w:rsidRDefault="00AC75EA" w:rsidP="002000EB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201</w:t>
      </w:r>
      <w:r w:rsidR="00C046A7" w:rsidRPr="004D4ECC">
        <w:rPr>
          <w:lang w:val="lt-LT"/>
        </w:rPr>
        <w:t>9</w:t>
      </w:r>
      <w:r w:rsidRPr="004D4ECC">
        <w:rPr>
          <w:lang w:val="lt-LT"/>
        </w:rPr>
        <w:t xml:space="preserve"> m. </w:t>
      </w:r>
      <w:r w:rsidR="00A936BC">
        <w:rPr>
          <w:lang w:val="lt-LT"/>
        </w:rPr>
        <w:t>spalio 31</w:t>
      </w:r>
      <w:r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E708A7">
        <w:rPr>
          <w:lang w:val="lt-LT"/>
        </w:rPr>
        <w:t>266</w:t>
      </w:r>
    </w:p>
    <w:p w:rsidR="00AC75EA" w:rsidRPr="004D4ECC" w:rsidRDefault="00AC75EA" w:rsidP="002000EB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834BFB" w:rsidRPr="004D4ECC" w:rsidRDefault="00834BFB" w:rsidP="002000EB">
      <w:pPr>
        <w:spacing w:line="312" w:lineRule="auto"/>
        <w:jc w:val="center"/>
        <w:rPr>
          <w:lang w:val="lt-LT"/>
        </w:rPr>
      </w:pPr>
    </w:p>
    <w:p w:rsidR="002000EB" w:rsidRPr="00E708A7" w:rsidRDefault="002000EB" w:rsidP="002000EB">
      <w:pPr>
        <w:pStyle w:val="Header"/>
        <w:tabs>
          <w:tab w:val="left" w:pos="720"/>
        </w:tabs>
        <w:spacing w:line="312" w:lineRule="auto"/>
        <w:ind w:firstLine="1134"/>
        <w:jc w:val="both"/>
        <w:rPr>
          <w:lang w:val="lt-LT"/>
        </w:rPr>
      </w:pPr>
      <w:r w:rsidRPr="002000EB">
        <w:rPr>
          <w:lang w:val="lt-LT"/>
        </w:rPr>
        <w:t>V</w:t>
      </w:r>
      <w:r w:rsidRPr="00E708A7">
        <w:rPr>
          <w:lang w:val="lt-LT"/>
        </w:rPr>
        <w:t>adovaudamasi Prienų rajono savivaldybei nuosavybės teise priklausančio turto valdymo, naudojimo ir disponavimo juo tvarkos aprašo, patvirtinto Prienų rajono savivaldybės</w:t>
      </w:r>
      <w:r w:rsidRPr="002000EB">
        <w:rPr>
          <w:lang w:val="lt-LT"/>
        </w:rPr>
        <w:t xml:space="preserve">         </w:t>
      </w:r>
      <w:r w:rsidRPr="00E708A7">
        <w:rPr>
          <w:lang w:val="lt-LT"/>
        </w:rPr>
        <w:t>20</w:t>
      </w:r>
      <w:r w:rsidRPr="002000EB">
        <w:rPr>
          <w:lang w:val="lt-LT"/>
        </w:rPr>
        <w:t>18</w:t>
      </w:r>
      <w:r w:rsidRPr="00E708A7">
        <w:rPr>
          <w:lang w:val="lt-LT"/>
        </w:rPr>
        <w:t xml:space="preserve"> m. </w:t>
      </w:r>
      <w:r w:rsidRPr="002000EB">
        <w:rPr>
          <w:lang w:val="lt-LT"/>
        </w:rPr>
        <w:t>kovo 29</w:t>
      </w:r>
      <w:r w:rsidRPr="00E708A7">
        <w:rPr>
          <w:lang w:val="lt-LT"/>
        </w:rPr>
        <w:t xml:space="preserve"> d. sprendimu Nr. T3-93 ,,Dėl Prienų rajono savivaldybei nuosavybės teise priklausančio turto valdymo, naudojimo ir disponavimo juo tvarkos aprašo ir Prienų rajono savivaldybės turto nuomos konkursų organizavimo ir vykdymo taisyklių patvirtinimo“, 155.7 papunkčiu, atsižvelgdama į 12-ojo viešojo sektoriaus apskaitos ir finansinės atskaitomybės standarto „Ilgalaikis materialusis turtas“, patvirtinto Lietuvos Respublikos finansų ministro 2008 m. gegužės 8 d. įsakymu Nr.1K-174 ,,Dėl viešojo sektoriaus apskaitos ir finansinės atskaitomybės             12-ojo standarto patvirtinimo“, 32, 33 punktus, Prienų rajono savivaldybės taryba </w:t>
      </w:r>
      <w:r w:rsidRPr="00E708A7">
        <w:rPr>
          <w:spacing w:val="100"/>
          <w:lang w:val="lt-LT"/>
        </w:rPr>
        <w:t>nusprendžia:</w:t>
      </w:r>
    </w:p>
    <w:p w:rsidR="002000EB" w:rsidRPr="00E708A7" w:rsidRDefault="002000EB" w:rsidP="002000EB">
      <w:pPr>
        <w:spacing w:line="312" w:lineRule="auto"/>
        <w:ind w:firstLine="1134"/>
        <w:jc w:val="both"/>
        <w:rPr>
          <w:lang w:val="lt-LT"/>
        </w:rPr>
      </w:pPr>
      <w:r w:rsidRPr="00E708A7">
        <w:rPr>
          <w:lang w:val="lt-LT"/>
        </w:rPr>
        <w:t xml:space="preserve">1. Perduoti iš Prienų rajono savivaldybės administracijos balanso Prienų r. </w:t>
      </w:r>
      <w:proofErr w:type="spellStart"/>
      <w:r w:rsidRPr="00E708A7">
        <w:rPr>
          <w:lang w:val="lt-LT"/>
        </w:rPr>
        <w:t>Šilavoto</w:t>
      </w:r>
      <w:proofErr w:type="spellEnd"/>
      <w:r w:rsidRPr="00E708A7">
        <w:rPr>
          <w:lang w:val="lt-LT"/>
        </w:rPr>
        <w:t xml:space="preserve"> pagrindinei mokyklai dėl mokyklos pastato (nekilnojamojo turto kadastro duomenų byloje pastatas pažymėtas plane 1C2b, unikalus numeris 6997-7017-8016, registro įrašo Nr. 44/1310361) </w:t>
      </w:r>
      <w:proofErr w:type="spellStart"/>
      <w:r w:rsidRPr="00E708A7">
        <w:rPr>
          <w:lang w:val="lt-LT"/>
        </w:rPr>
        <w:t>Trakelio</w:t>
      </w:r>
      <w:proofErr w:type="spellEnd"/>
      <w:r w:rsidRPr="00E708A7">
        <w:rPr>
          <w:lang w:val="lt-LT"/>
        </w:rPr>
        <w:t xml:space="preserve"> g. 1A, </w:t>
      </w:r>
      <w:proofErr w:type="spellStart"/>
      <w:r w:rsidRPr="00E708A7">
        <w:rPr>
          <w:lang w:val="lt-LT"/>
        </w:rPr>
        <w:t>Šilavoto</w:t>
      </w:r>
      <w:proofErr w:type="spellEnd"/>
      <w:r w:rsidRPr="00E708A7">
        <w:rPr>
          <w:lang w:val="lt-LT"/>
        </w:rPr>
        <w:t xml:space="preserve"> k., </w:t>
      </w:r>
      <w:proofErr w:type="spellStart"/>
      <w:r w:rsidRPr="00E708A7">
        <w:rPr>
          <w:lang w:val="lt-LT"/>
        </w:rPr>
        <w:t>Šilavoto</w:t>
      </w:r>
      <w:proofErr w:type="spellEnd"/>
      <w:r w:rsidRPr="00E708A7">
        <w:rPr>
          <w:lang w:val="lt-LT"/>
        </w:rPr>
        <w:t xml:space="preserve"> sen., Prienų r. sav., paprastojo remonto padidėjusią turto vertę  –  121 610,00 </w:t>
      </w:r>
      <w:proofErr w:type="spellStart"/>
      <w:r w:rsidRPr="00E708A7">
        <w:rPr>
          <w:lang w:val="lt-LT"/>
        </w:rPr>
        <w:t>Eur</w:t>
      </w:r>
      <w:proofErr w:type="spellEnd"/>
      <w:r w:rsidRPr="00E708A7">
        <w:rPr>
          <w:lang w:val="lt-LT"/>
        </w:rPr>
        <w:t>.</w:t>
      </w:r>
    </w:p>
    <w:p w:rsidR="002000EB" w:rsidRPr="00E708A7" w:rsidRDefault="002000EB" w:rsidP="002000EB">
      <w:pPr>
        <w:spacing w:line="312" w:lineRule="auto"/>
        <w:ind w:firstLine="1134"/>
        <w:jc w:val="both"/>
        <w:rPr>
          <w:lang w:val="lt-LT"/>
        </w:rPr>
      </w:pPr>
      <w:r w:rsidRPr="00E708A7">
        <w:rPr>
          <w:lang w:val="lt-LT"/>
        </w:rPr>
        <w:t>2. Įgalioti Prienų rajono savivaldybės administracijos direktorių pasirašyti su sprendimo 1 punkte nurodytos įstaigos vadovu padidėjusios turto vertės perdavimo ir priėmimo aktą.</w:t>
      </w:r>
    </w:p>
    <w:p w:rsidR="002000EB" w:rsidRPr="00E708A7" w:rsidRDefault="002000EB" w:rsidP="002000EB">
      <w:pPr>
        <w:spacing w:line="312" w:lineRule="auto"/>
        <w:ind w:firstLine="1134"/>
        <w:jc w:val="both"/>
        <w:rPr>
          <w:lang w:val="lt-LT"/>
        </w:rPr>
      </w:pPr>
      <w:r w:rsidRPr="00E708A7">
        <w:rPr>
          <w:bCs/>
          <w:lang w:val="lt-LT"/>
        </w:rPr>
        <w:t>Šis sprendimas per vieną mėnesį nuo jo įteikimo dienos gali būti skundžiamas Lietuvos Respublikos administracinių bylų teisenos įstatymo nustatyta tvarka Lietuvos Respublikos administracinių ginčų komisijos Kauno apygardos skyriui (</w:t>
      </w:r>
      <w:r w:rsidRPr="00E708A7">
        <w:rPr>
          <w:rStyle w:val="uficommentbody"/>
          <w:lang w:val="lt-LT"/>
        </w:rPr>
        <w:t>Laisvės al. 36, Kaunas</w:t>
      </w:r>
      <w:r w:rsidRPr="00E708A7">
        <w:rPr>
          <w:bCs/>
          <w:lang w:val="lt-LT"/>
        </w:rPr>
        <w:t>) arba Regionų apygardos administraciniam teismui bet kuriuose teismo rūmuose (Šiaulių rūmai, Dvaro g. 80, Šiauliai; Panevėžio rūmai,</w:t>
      </w:r>
      <w:r w:rsidRPr="00E708A7">
        <w:rPr>
          <w:lang w:val="lt-LT"/>
        </w:rPr>
        <w:t xml:space="preserve"> </w:t>
      </w:r>
      <w:r w:rsidRPr="00E708A7">
        <w:rPr>
          <w:bCs/>
          <w:lang w:val="lt-LT"/>
        </w:rPr>
        <w:t>Respublikos g. 62, Panevėžys; Klaipėdos rūmai,</w:t>
      </w:r>
      <w:r w:rsidRPr="00E708A7">
        <w:rPr>
          <w:lang w:val="lt-LT"/>
        </w:rPr>
        <w:t xml:space="preserve"> </w:t>
      </w:r>
      <w:r w:rsidRPr="00E708A7">
        <w:rPr>
          <w:bCs/>
          <w:lang w:val="lt-LT"/>
        </w:rPr>
        <w:t>Galinio Pylimo g. 9, Klaipėda; Kauno rūmai,</w:t>
      </w:r>
      <w:r w:rsidRPr="00E708A7">
        <w:rPr>
          <w:lang w:val="lt-LT"/>
        </w:rPr>
        <w:t xml:space="preserve"> </w:t>
      </w:r>
      <w:r w:rsidRPr="00E708A7">
        <w:rPr>
          <w:bCs/>
          <w:lang w:val="lt-LT"/>
        </w:rPr>
        <w:t>A. Mickevičiaus g. 8A, Kaunas).</w:t>
      </w:r>
    </w:p>
    <w:p w:rsidR="00C62595" w:rsidRPr="00E708A7" w:rsidRDefault="00C62595" w:rsidP="002000EB">
      <w:pPr>
        <w:spacing w:line="312" w:lineRule="auto"/>
        <w:ind w:firstLine="1080"/>
        <w:jc w:val="both"/>
        <w:rPr>
          <w:lang w:val="lt-LT"/>
        </w:rPr>
      </w:pPr>
    </w:p>
    <w:p w:rsidR="00417D04" w:rsidRDefault="00417D04" w:rsidP="002000EB">
      <w:pPr>
        <w:spacing w:line="312" w:lineRule="auto"/>
        <w:ind w:firstLine="1080"/>
        <w:jc w:val="both"/>
        <w:rPr>
          <w:lang w:val="lt-LT"/>
        </w:rPr>
      </w:pPr>
    </w:p>
    <w:p w:rsidR="00A608D1" w:rsidRPr="004D4ECC" w:rsidRDefault="00AC75EA" w:rsidP="002000EB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19658D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218" w:rsidRDefault="007F1218">
      <w:r>
        <w:separator/>
      </w:r>
    </w:p>
  </w:endnote>
  <w:endnote w:type="continuationSeparator" w:id="0">
    <w:p w:rsidR="007F1218" w:rsidRDefault="007F1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218" w:rsidRDefault="007F1218">
      <w:r>
        <w:separator/>
      </w:r>
    </w:p>
  </w:footnote>
  <w:footnote w:type="continuationSeparator" w:id="0">
    <w:p w:rsidR="007F1218" w:rsidRDefault="007F12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8A7556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8A7556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00EB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4438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E70"/>
    <w:rsid w:val="000156D2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416EE"/>
    <w:rsid w:val="00043355"/>
    <w:rsid w:val="00044DA2"/>
    <w:rsid w:val="00050D85"/>
    <w:rsid w:val="0005439C"/>
    <w:rsid w:val="00054CF3"/>
    <w:rsid w:val="000551C9"/>
    <w:rsid w:val="00056051"/>
    <w:rsid w:val="0006282F"/>
    <w:rsid w:val="00062AB6"/>
    <w:rsid w:val="00062FE4"/>
    <w:rsid w:val="00063CB7"/>
    <w:rsid w:val="00063F87"/>
    <w:rsid w:val="0006444D"/>
    <w:rsid w:val="0006557C"/>
    <w:rsid w:val="00065C12"/>
    <w:rsid w:val="00067C28"/>
    <w:rsid w:val="00070F48"/>
    <w:rsid w:val="0007239F"/>
    <w:rsid w:val="000729C7"/>
    <w:rsid w:val="00073CE7"/>
    <w:rsid w:val="00073F36"/>
    <w:rsid w:val="000753DD"/>
    <w:rsid w:val="00077F29"/>
    <w:rsid w:val="00080163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2FBA"/>
    <w:rsid w:val="000A552B"/>
    <w:rsid w:val="000A7095"/>
    <w:rsid w:val="000B01EC"/>
    <w:rsid w:val="000C235E"/>
    <w:rsid w:val="000C6259"/>
    <w:rsid w:val="000C653F"/>
    <w:rsid w:val="000D1453"/>
    <w:rsid w:val="000D272B"/>
    <w:rsid w:val="000D35ED"/>
    <w:rsid w:val="000D490E"/>
    <w:rsid w:val="000D6938"/>
    <w:rsid w:val="000E09E0"/>
    <w:rsid w:val="000E1CB8"/>
    <w:rsid w:val="000E3955"/>
    <w:rsid w:val="000E449B"/>
    <w:rsid w:val="000E5093"/>
    <w:rsid w:val="000E52EC"/>
    <w:rsid w:val="000E6756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5838"/>
    <w:rsid w:val="00140595"/>
    <w:rsid w:val="00146587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E3E"/>
    <w:rsid w:val="00171532"/>
    <w:rsid w:val="001721A8"/>
    <w:rsid w:val="001753F9"/>
    <w:rsid w:val="00176D0D"/>
    <w:rsid w:val="00180A92"/>
    <w:rsid w:val="001824ED"/>
    <w:rsid w:val="00182C2A"/>
    <w:rsid w:val="001834C5"/>
    <w:rsid w:val="00187A60"/>
    <w:rsid w:val="00193A48"/>
    <w:rsid w:val="00193D1D"/>
    <w:rsid w:val="00196243"/>
    <w:rsid w:val="0019658D"/>
    <w:rsid w:val="001968F0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2E6"/>
    <w:rsid w:val="001D6314"/>
    <w:rsid w:val="001E2637"/>
    <w:rsid w:val="001E50F1"/>
    <w:rsid w:val="001E57A9"/>
    <w:rsid w:val="001E6847"/>
    <w:rsid w:val="001E6B4F"/>
    <w:rsid w:val="001F128B"/>
    <w:rsid w:val="001F4179"/>
    <w:rsid w:val="001F4982"/>
    <w:rsid w:val="001F6953"/>
    <w:rsid w:val="002000EB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6438"/>
    <w:rsid w:val="00260364"/>
    <w:rsid w:val="002640F8"/>
    <w:rsid w:val="00265391"/>
    <w:rsid w:val="00267EA8"/>
    <w:rsid w:val="002709B1"/>
    <w:rsid w:val="0027706A"/>
    <w:rsid w:val="0028019B"/>
    <w:rsid w:val="00281F16"/>
    <w:rsid w:val="00282FAC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41CB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6DE7"/>
    <w:rsid w:val="00321799"/>
    <w:rsid w:val="00323088"/>
    <w:rsid w:val="003239C2"/>
    <w:rsid w:val="00330ADB"/>
    <w:rsid w:val="0033126A"/>
    <w:rsid w:val="00331C4C"/>
    <w:rsid w:val="003323C4"/>
    <w:rsid w:val="00332DB0"/>
    <w:rsid w:val="003341D3"/>
    <w:rsid w:val="003369DB"/>
    <w:rsid w:val="00337A6F"/>
    <w:rsid w:val="00341377"/>
    <w:rsid w:val="00342B81"/>
    <w:rsid w:val="00351500"/>
    <w:rsid w:val="00352927"/>
    <w:rsid w:val="00362A41"/>
    <w:rsid w:val="003658C0"/>
    <w:rsid w:val="003665F9"/>
    <w:rsid w:val="00372FFB"/>
    <w:rsid w:val="003749D1"/>
    <w:rsid w:val="00374CF4"/>
    <w:rsid w:val="003779C5"/>
    <w:rsid w:val="00381033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B5DE5"/>
    <w:rsid w:val="003C02B9"/>
    <w:rsid w:val="003C07AD"/>
    <w:rsid w:val="003C324F"/>
    <w:rsid w:val="003C363A"/>
    <w:rsid w:val="003C3FFB"/>
    <w:rsid w:val="003C6636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38E9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A02"/>
    <w:rsid w:val="004764E4"/>
    <w:rsid w:val="00483180"/>
    <w:rsid w:val="0048584B"/>
    <w:rsid w:val="00490647"/>
    <w:rsid w:val="0049137A"/>
    <w:rsid w:val="00493277"/>
    <w:rsid w:val="00493F71"/>
    <w:rsid w:val="00495670"/>
    <w:rsid w:val="00496EBA"/>
    <w:rsid w:val="004976CE"/>
    <w:rsid w:val="004A09BC"/>
    <w:rsid w:val="004A35B5"/>
    <w:rsid w:val="004A6110"/>
    <w:rsid w:val="004B00DF"/>
    <w:rsid w:val="004B18C6"/>
    <w:rsid w:val="004B1BC8"/>
    <w:rsid w:val="004B45ED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18DE"/>
    <w:rsid w:val="004F5192"/>
    <w:rsid w:val="0050129D"/>
    <w:rsid w:val="00502C05"/>
    <w:rsid w:val="00503828"/>
    <w:rsid w:val="005040BC"/>
    <w:rsid w:val="005044F6"/>
    <w:rsid w:val="0050671E"/>
    <w:rsid w:val="005068DC"/>
    <w:rsid w:val="005078AC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D63"/>
    <w:rsid w:val="005652C3"/>
    <w:rsid w:val="0057109E"/>
    <w:rsid w:val="00572420"/>
    <w:rsid w:val="00573D8B"/>
    <w:rsid w:val="00580210"/>
    <w:rsid w:val="00580FEB"/>
    <w:rsid w:val="00581AAE"/>
    <w:rsid w:val="005867DC"/>
    <w:rsid w:val="00587BA7"/>
    <w:rsid w:val="00587F64"/>
    <w:rsid w:val="00592A4F"/>
    <w:rsid w:val="005956EE"/>
    <w:rsid w:val="00596882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7D1B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75FD"/>
    <w:rsid w:val="00657A3A"/>
    <w:rsid w:val="00657E58"/>
    <w:rsid w:val="00670A8F"/>
    <w:rsid w:val="00673FEC"/>
    <w:rsid w:val="00674365"/>
    <w:rsid w:val="00681841"/>
    <w:rsid w:val="00682422"/>
    <w:rsid w:val="00683B8A"/>
    <w:rsid w:val="00684785"/>
    <w:rsid w:val="00693A57"/>
    <w:rsid w:val="00693F32"/>
    <w:rsid w:val="00696B92"/>
    <w:rsid w:val="00696E40"/>
    <w:rsid w:val="006A01F7"/>
    <w:rsid w:val="006A1C71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6C1D"/>
    <w:rsid w:val="006D0EE8"/>
    <w:rsid w:val="006D277B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5988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703F"/>
    <w:rsid w:val="00757DD6"/>
    <w:rsid w:val="00761266"/>
    <w:rsid w:val="00761295"/>
    <w:rsid w:val="00761702"/>
    <w:rsid w:val="007633A9"/>
    <w:rsid w:val="00763BAC"/>
    <w:rsid w:val="00766B67"/>
    <w:rsid w:val="0077066F"/>
    <w:rsid w:val="00774A13"/>
    <w:rsid w:val="0077727D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E28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1218"/>
    <w:rsid w:val="007F2F0A"/>
    <w:rsid w:val="007F3C2A"/>
    <w:rsid w:val="007F52CC"/>
    <w:rsid w:val="007F71BC"/>
    <w:rsid w:val="008022A8"/>
    <w:rsid w:val="00803B61"/>
    <w:rsid w:val="008049D1"/>
    <w:rsid w:val="00804D59"/>
    <w:rsid w:val="00814650"/>
    <w:rsid w:val="00814731"/>
    <w:rsid w:val="00814F9B"/>
    <w:rsid w:val="0081799C"/>
    <w:rsid w:val="00822A59"/>
    <w:rsid w:val="00824811"/>
    <w:rsid w:val="00825FB7"/>
    <w:rsid w:val="00826619"/>
    <w:rsid w:val="0082711C"/>
    <w:rsid w:val="00827C73"/>
    <w:rsid w:val="0083070C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65137"/>
    <w:rsid w:val="00865D3C"/>
    <w:rsid w:val="0087450A"/>
    <w:rsid w:val="008745EC"/>
    <w:rsid w:val="00876027"/>
    <w:rsid w:val="00876479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A7556"/>
    <w:rsid w:val="008B2CCD"/>
    <w:rsid w:val="008B38E2"/>
    <w:rsid w:val="008B3EF8"/>
    <w:rsid w:val="008B576D"/>
    <w:rsid w:val="008B76BC"/>
    <w:rsid w:val="008C420C"/>
    <w:rsid w:val="008C5A71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9B4"/>
    <w:rsid w:val="0093006E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50E2"/>
    <w:rsid w:val="009C542B"/>
    <w:rsid w:val="009C6D7D"/>
    <w:rsid w:val="009D3CF8"/>
    <w:rsid w:val="009D4D5E"/>
    <w:rsid w:val="009D7153"/>
    <w:rsid w:val="009E30D5"/>
    <w:rsid w:val="009E5B01"/>
    <w:rsid w:val="009E7B35"/>
    <w:rsid w:val="009F1B80"/>
    <w:rsid w:val="009F1D82"/>
    <w:rsid w:val="009F635C"/>
    <w:rsid w:val="009F7566"/>
    <w:rsid w:val="00A02888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2216"/>
    <w:rsid w:val="00A24BFA"/>
    <w:rsid w:val="00A25C94"/>
    <w:rsid w:val="00A27DA5"/>
    <w:rsid w:val="00A31228"/>
    <w:rsid w:val="00A33B4B"/>
    <w:rsid w:val="00A36320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58D"/>
    <w:rsid w:val="00A608D1"/>
    <w:rsid w:val="00A613E0"/>
    <w:rsid w:val="00A6281F"/>
    <w:rsid w:val="00A6289D"/>
    <w:rsid w:val="00A63C58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936BC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43C1"/>
    <w:rsid w:val="00AE4E37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1E79"/>
    <w:rsid w:val="00B324A1"/>
    <w:rsid w:val="00B34BFC"/>
    <w:rsid w:val="00B35F86"/>
    <w:rsid w:val="00B473E0"/>
    <w:rsid w:val="00B50166"/>
    <w:rsid w:val="00B52D61"/>
    <w:rsid w:val="00B6086E"/>
    <w:rsid w:val="00B61B95"/>
    <w:rsid w:val="00B62B81"/>
    <w:rsid w:val="00B6394F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60D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C190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C001E4"/>
    <w:rsid w:val="00C022E8"/>
    <w:rsid w:val="00C0237F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7ED4"/>
    <w:rsid w:val="00C566EF"/>
    <w:rsid w:val="00C577EB"/>
    <w:rsid w:val="00C62595"/>
    <w:rsid w:val="00C651B2"/>
    <w:rsid w:val="00C66B11"/>
    <w:rsid w:val="00C715D0"/>
    <w:rsid w:val="00C716B5"/>
    <w:rsid w:val="00C71B6B"/>
    <w:rsid w:val="00C72A46"/>
    <w:rsid w:val="00C73CC1"/>
    <w:rsid w:val="00C767FE"/>
    <w:rsid w:val="00C802D2"/>
    <w:rsid w:val="00C80BF2"/>
    <w:rsid w:val="00C83BDE"/>
    <w:rsid w:val="00C84C7A"/>
    <w:rsid w:val="00C8772D"/>
    <w:rsid w:val="00C87A79"/>
    <w:rsid w:val="00C9379E"/>
    <w:rsid w:val="00C95332"/>
    <w:rsid w:val="00C97CC6"/>
    <w:rsid w:val="00CA059D"/>
    <w:rsid w:val="00CA21A6"/>
    <w:rsid w:val="00CA3D65"/>
    <w:rsid w:val="00CA3E53"/>
    <w:rsid w:val="00CA6418"/>
    <w:rsid w:val="00CA7078"/>
    <w:rsid w:val="00CB01EB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F0A53"/>
    <w:rsid w:val="00CF15C9"/>
    <w:rsid w:val="00CF3A42"/>
    <w:rsid w:val="00CF4A8D"/>
    <w:rsid w:val="00CF6CE6"/>
    <w:rsid w:val="00CF7974"/>
    <w:rsid w:val="00D00658"/>
    <w:rsid w:val="00D00BDB"/>
    <w:rsid w:val="00D03C2C"/>
    <w:rsid w:val="00D10374"/>
    <w:rsid w:val="00D1441F"/>
    <w:rsid w:val="00D202ED"/>
    <w:rsid w:val="00D22A19"/>
    <w:rsid w:val="00D241C6"/>
    <w:rsid w:val="00D25318"/>
    <w:rsid w:val="00D25452"/>
    <w:rsid w:val="00D276BE"/>
    <w:rsid w:val="00D27979"/>
    <w:rsid w:val="00D27A9A"/>
    <w:rsid w:val="00D31DD5"/>
    <w:rsid w:val="00D32A6D"/>
    <w:rsid w:val="00D33D22"/>
    <w:rsid w:val="00D35EF4"/>
    <w:rsid w:val="00D373CC"/>
    <w:rsid w:val="00D42612"/>
    <w:rsid w:val="00D44151"/>
    <w:rsid w:val="00D44D9A"/>
    <w:rsid w:val="00D44DCE"/>
    <w:rsid w:val="00D45086"/>
    <w:rsid w:val="00D453A2"/>
    <w:rsid w:val="00D51E5E"/>
    <w:rsid w:val="00D55152"/>
    <w:rsid w:val="00D6130D"/>
    <w:rsid w:val="00D6460D"/>
    <w:rsid w:val="00D64CFD"/>
    <w:rsid w:val="00D65281"/>
    <w:rsid w:val="00D65301"/>
    <w:rsid w:val="00D67366"/>
    <w:rsid w:val="00D70A6F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45FA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08A7"/>
    <w:rsid w:val="00E71D1D"/>
    <w:rsid w:val="00E77D22"/>
    <w:rsid w:val="00E806D8"/>
    <w:rsid w:val="00E82494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4DEF"/>
    <w:rsid w:val="00EE5F92"/>
    <w:rsid w:val="00EE73AE"/>
    <w:rsid w:val="00EE7876"/>
    <w:rsid w:val="00EF041D"/>
    <w:rsid w:val="00EF3BEE"/>
    <w:rsid w:val="00EF580A"/>
    <w:rsid w:val="00EF66D9"/>
    <w:rsid w:val="00F0396F"/>
    <w:rsid w:val="00F04C35"/>
    <w:rsid w:val="00F100DA"/>
    <w:rsid w:val="00F119C2"/>
    <w:rsid w:val="00F1538D"/>
    <w:rsid w:val="00F15A3D"/>
    <w:rsid w:val="00F17D98"/>
    <w:rsid w:val="00F20322"/>
    <w:rsid w:val="00F21D99"/>
    <w:rsid w:val="00F226AB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5084E"/>
    <w:rsid w:val="00F512E2"/>
    <w:rsid w:val="00F52CB7"/>
    <w:rsid w:val="00F5471B"/>
    <w:rsid w:val="00F54E1C"/>
    <w:rsid w:val="00F64544"/>
    <w:rsid w:val="00F65268"/>
    <w:rsid w:val="00F758F5"/>
    <w:rsid w:val="00F76438"/>
    <w:rsid w:val="00F80B36"/>
    <w:rsid w:val="00F80B68"/>
    <w:rsid w:val="00F81580"/>
    <w:rsid w:val="00F868E7"/>
    <w:rsid w:val="00F904D7"/>
    <w:rsid w:val="00F94A0D"/>
    <w:rsid w:val="00F971EB"/>
    <w:rsid w:val="00FA0162"/>
    <w:rsid w:val="00FA1CA4"/>
    <w:rsid w:val="00FA3CD0"/>
    <w:rsid w:val="00FA5500"/>
    <w:rsid w:val="00FA7C76"/>
    <w:rsid w:val="00FB154D"/>
    <w:rsid w:val="00FB4C50"/>
    <w:rsid w:val="00FB4F1E"/>
    <w:rsid w:val="00FC21D7"/>
    <w:rsid w:val="00FC284A"/>
    <w:rsid w:val="00FC3186"/>
    <w:rsid w:val="00FC327E"/>
    <w:rsid w:val="00FC67D2"/>
    <w:rsid w:val="00FD0217"/>
    <w:rsid w:val="00FD1D6A"/>
    <w:rsid w:val="00FD5A75"/>
    <w:rsid w:val="00FD6079"/>
    <w:rsid w:val="00FD61EF"/>
    <w:rsid w:val="00FD637D"/>
    <w:rsid w:val="00FD7CEE"/>
    <w:rsid w:val="00FD7DAD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7B2AD-1B5C-4DEF-A683-8BB140B5B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1422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2019-10-31T12:07:00Z</cp:lastPrinted>
  <dcterms:created xsi:type="dcterms:W3CDTF">2019-10-22T08:31:00Z</dcterms:created>
  <dcterms:modified xsi:type="dcterms:W3CDTF">2019-10-31T12:08:00Z</dcterms:modified>
</cp:coreProperties>
</file>