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49498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49498F">
      <w:pPr>
        <w:pStyle w:val="Header"/>
        <w:spacing w:line="312" w:lineRule="auto"/>
        <w:jc w:val="center"/>
        <w:rPr>
          <w:b/>
          <w:bCs/>
          <w:lang w:val="lt-LT"/>
        </w:rPr>
      </w:pPr>
    </w:p>
    <w:p w:rsidR="00AC75EA" w:rsidRPr="004D4ECC" w:rsidRDefault="00AC75EA" w:rsidP="0049498F">
      <w:pPr>
        <w:pStyle w:val="Header"/>
        <w:spacing w:line="312" w:lineRule="auto"/>
        <w:jc w:val="center"/>
        <w:rPr>
          <w:b/>
          <w:bCs/>
          <w:lang w:val="lt-LT"/>
        </w:rPr>
      </w:pPr>
    </w:p>
    <w:p w:rsidR="00AC75EA" w:rsidRPr="004D4ECC" w:rsidRDefault="00AC75EA" w:rsidP="0049498F">
      <w:pPr>
        <w:pStyle w:val="Header"/>
        <w:spacing w:line="312" w:lineRule="auto"/>
        <w:jc w:val="center"/>
        <w:rPr>
          <w:b/>
          <w:bCs/>
          <w:lang w:val="lt-LT"/>
        </w:rPr>
      </w:pPr>
    </w:p>
    <w:p w:rsidR="00F50CE1" w:rsidRDefault="00F50CE1" w:rsidP="0049498F">
      <w:pPr>
        <w:spacing w:line="312" w:lineRule="auto"/>
        <w:jc w:val="center"/>
        <w:rPr>
          <w:b/>
          <w:lang w:val="lt-LT"/>
        </w:rPr>
      </w:pPr>
    </w:p>
    <w:p w:rsidR="00641A4B" w:rsidRPr="004D4ECC" w:rsidRDefault="00641A4B" w:rsidP="0049498F">
      <w:pPr>
        <w:spacing w:line="312" w:lineRule="auto"/>
        <w:jc w:val="center"/>
        <w:rPr>
          <w:b/>
          <w:lang w:val="lt-LT"/>
        </w:rPr>
      </w:pPr>
      <w:r w:rsidRPr="004D4ECC">
        <w:rPr>
          <w:b/>
          <w:lang w:val="lt-LT"/>
        </w:rPr>
        <w:t>SPRENDIMAS</w:t>
      </w:r>
    </w:p>
    <w:p w:rsidR="0049498F" w:rsidRPr="00E9636E" w:rsidRDefault="0049498F" w:rsidP="0049498F">
      <w:pPr>
        <w:pStyle w:val="BodyText2"/>
        <w:spacing w:line="312" w:lineRule="auto"/>
        <w:rPr>
          <w:lang w:val="lt-LT"/>
        </w:rPr>
      </w:pPr>
      <w:r w:rsidRPr="00E9636E">
        <w:rPr>
          <w:lang w:val="lt-LT"/>
        </w:rPr>
        <w:t>dėl prienų rajono savivaldybės tarybos 2019 m. spalio 31 d. sprendimo nr. t3-273 „dėl MOKESČIO UŽ DAUGIABUČIŲ NAMŲ BENDROjo naudojimo OBJEKTŲ ADMINISTRAVIMĄ IR NUOLATINĘ TECHNINĘ PRIEŽIŪRĄ SURINKIMO“ pakeitimo</w:t>
      </w:r>
    </w:p>
    <w:p w:rsidR="000F027A" w:rsidRPr="00F32896" w:rsidRDefault="000F027A" w:rsidP="0049498F">
      <w:pPr>
        <w:tabs>
          <w:tab w:val="left" w:pos="142"/>
        </w:tabs>
        <w:spacing w:line="312" w:lineRule="auto"/>
        <w:jc w:val="center"/>
        <w:rPr>
          <w:lang w:val="lt-LT"/>
        </w:rPr>
      </w:pPr>
    </w:p>
    <w:p w:rsidR="003A1BC3" w:rsidRPr="004D4ECC" w:rsidRDefault="00D724C5" w:rsidP="0049498F">
      <w:pPr>
        <w:tabs>
          <w:tab w:val="left" w:pos="142"/>
        </w:tabs>
        <w:spacing w:line="312" w:lineRule="auto"/>
        <w:jc w:val="center"/>
        <w:rPr>
          <w:lang w:val="lt-LT"/>
        </w:rPr>
      </w:pPr>
      <w:r>
        <w:rPr>
          <w:lang w:val="lt-LT"/>
        </w:rPr>
        <w:t>2020</w:t>
      </w:r>
      <w:r w:rsidR="00AC75EA" w:rsidRPr="004D4ECC">
        <w:rPr>
          <w:lang w:val="lt-LT"/>
        </w:rPr>
        <w:t xml:space="preserve"> m. </w:t>
      </w:r>
      <w:r w:rsidR="006D2A77">
        <w:rPr>
          <w:lang w:val="lt-LT"/>
        </w:rPr>
        <w:t>vasario 27</w:t>
      </w:r>
      <w:r w:rsidR="00AC75EA" w:rsidRPr="004D4ECC">
        <w:rPr>
          <w:lang w:val="lt-LT"/>
        </w:rPr>
        <w:t xml:space="preserve"> d. Nr. </w:t>
      </w:r>
      <w:r w:rsidR="001F6953" w:rsidRPr="004D4ECC">
        <w:rPr>
          <w:lang w:val="lt-LT"/>
        </w:rPr>
        <w:t>T</w:t>
      </w:r>
      <w:r w:rsidR="00F868E7" w:rsidRPr="004D4ECC">
        <w:rPr>
          <w:lang w:val="lt-LT"/>
        </w:rPr>
        <w:t>3-</w:t>
      </w:r>
      <w:r w:rsidR="0049498F">
        <w:rPr>
          <w:lang w:val="lt-LT"/>
        </w:rPr>
        <w:t>49</w:t>
      </w:r>
    </w:p>
    <w:p w:rsidR="00AC75EA" w:rsidRPr="004D4ECC" w:rsidRDefault="00AC75EA" w:rsidP="0049498F">
      <w:pPr>
        <w:spacing w:line="312" w:lineRule="auto"/>
        <w:jc w:val="center"/>
        <w:rPr>
          <w:lang w:val="lt-LT"/>
        </w:rPr>
      </w:pPr>
      <w:r w:rsidRPr="004D4ECC">
        <w:rPr>
          <w:lang w:val="lt-LT"/>
        </w:rPr>
        <w:t>Prienai</w:t>
      </w:r>
    </w:p>
    <w:p w:rsidR="00773E9A" w:rsidRDefault="00773E9A" w:rsidP="0049498F">
      <w:pPr>
        <w:tabs>
          <w:tab w:val="left" w:pos="1134"/>
        </w:tabs>
        <w:overflowPunct w:val="0"/>
        <w:spacing w:line="312" w:lineRule="auto"/>
        <w:ind w:firstLine="851"/>
        <w:jc w:val="both"/>
        <w:textAlignment w:val="baseline"/>
        <w:rPr>
          <w:lang w:val="lt-LT"/>
        </w:rPr>
      </w:pPr>
    </w:p>
    <w:p w:rsidR="0049498F" w:rsidRPr="00E9636E" w:rsidRDefault="0049498F" w:rsidP="0049498F">
      <w:pPr>
        <w:spacing w:line="312" w:lineRule="auto"/>
        <w:ind w:firstLine="851"/>
        <w:jc w:val="both"/>
        <w:rPr>
          <w:lang w:val="lt-LT"/>
        </w:rPr>
      </w:pPr>
      <w:r w:rsidRPr="00E9636E">
        <w:rPr>
          <w:lang w:val="lt-LT"/>
        </w:rPr>
        <w:t>Vadovaudamasi Lietuvos Respublikos vietos savivaldos įstatymo 16 straipsnio 2 dalies 31 punktu</w:t>
      </w:r>
      <w:r>
        <w:rPr>
          <w:lang w:val="lt-LT"/>
        </w:rPr>
        <w:t>, 18 straipsnio 1 dalimi</w:t>
      </w:r>
      <w:r w:rsidRPr="00E9636E">
        <w:rPr>
          <w:lang w:val="lt-LT"/>
        </w:rPr>
        <w:t xml:space="preserve"> </w:t>
      </w:r>
      <w:r w:rsidRPr="00E9636E">
        <w:rPr>
          <w:lang w:val="lt-LT" w:eastAsia="lt-LT"/>
        </w:rPr>
        <w:t>ir atsižvelgdama</w:t>
      </w:r>
      <w:r w:rsidRPr="00E9636E">
        <w:rPr>
          <w:lang w:val="lt-LT"/>
        </w:rPr>
        <w:t xml:space="preserve"> </w:t>
      </w:r>
      <w:r>
        <w:rPr>
          <w:lang w:val="lt-LT"/>
        </w:rPr>
        <w:t xml:space="preserve">į </w:t>
      </w:r>
      <w:r w:rsidRPr="00E9636E">
        <w:rPr>
          <w:lang w:val="lt-LT"/>
        </w:rPr>
        <w:t>Daugiabučio namo bendrojo naudojimo objektų administravimo nuostatų, patvirtintų Lietuvos Respublikos Vyriausybės 2015 m. rugpjūčio 5 d. nutarimu Nr. 831 „Dėl Lietuvos Respublikos Vyriausybės 2001 m. gegužės 23 d. nutarimo Nr. 603 „Dėl Butų ir kitų patalpų savininkų bendrosios nuosavybės administravimo pavyzdinių nuostatų patvirtinimo“ pakeitimo“, 8.1 ir 8.2 papunkčius,</w:t>
      </w:r>
      <w:r w:rsidRPr="00E9636E">
        <w:rPr>
          <w:lang w:val="lt-LT" w:eastAsia="lt-LT"/>
        </w:rPr>
        <w:t xml:space="preserve"> </w:t>
      </w:r>
      <w:r w:rsidRPr="00E9636E">
        <w:rPr>
          <w:lang w:val="lt-LT"/>
        </w:rPr>
        <w:t xml:space="preserve">Prienų rajono savivaldybės taryba </w:t>
      </w:r>
      <w:r w:rsidRPr="00E9636E">
        <w:rPr>
          <w:spacing w:val="100"/>
          <w:lang w:val="lt-LT"/>
        </w:rPr>
        <w:t>nusprendži</w:t>
      </w:r>
      <w:r w:rsidRPr="00E9636E">
        <w:rPr>
          <w:lang w:val="lt-LT"/>
        </w:rPr>
        <w:t>a:</w:t>
      </w:r>
    </w:p>
    <w:p w:rsidR="0049498F" w:rsidRDefault="0049498F" w:rsidP="0049498F">
      <w:pPr>
        <w:spacing w:line="312" w:lineRule="auto"/>
        <w:ind w:firstLine="851"/>
        <w:jc w:val="both"/>
        <w:rPr>
          <w:lang w:val="lt-LT"/>
        </w:rPr>
      </w:pPr>
      <w:r>
        <w:rPr>
          <w:lang w:val="lt-LT"/>
        </w:rPr>
        <w:t>Pakeisti Prienų rajono savivaldybės tarybos 2019 m. spalio 31 d. sprendimo Nr. T3-273 „Dėl mokesčio už daugiabučių namų bendrojo naudojimo objektų administravimą ir nuolatinę techninę priežiūrą surinkimo“ 1 punktą ir jį išdėstyti taip:</w:t>
      </w:r>
    </w:p>
    <w:p w:rsidR="0049498F" w:rsidRPr="00E9636E" w:rsidRDefault="0049498F" w:rsidP="0049498F">
      <w:pPr>
        <w:spacing w:line="312" w:lineRule="auto"/>
        <w:ind w:firstLine="851"/>
        <w:jc w:val="both"/>
        <w:rPr>
          <w:lang w:val="lt-LT"/>
        </w:rPr>
      </w:pPr>
      <w:r>
        <w:rPr>
          <w:lang w:val="lt-LT"/>
        </w:rPr>
        <w:t xml:space="preserve">„1. </w:t>
      </w:r>
      <w:r w:rsidRPr="00E9636E">
        <w:rPr>
          <w:lang w:val="lt-LT"/>
        </w:rPr>
        <w:t xml:space="preserve">Nustatyti, kad mokesčius už daugiabučių namų bendrojo naudojimo objektų administravimą ir nuolatinę techninę priežiūrą, priskaičiuotus savivaldybės būstams, surenka bendrojo naudojimo objektų administratoriai. </w:t>
      </w:r>
      <w:r>
        <w:rPr>
          <w:lang w:val="lt-LT"/>
        </w:rPr>
        <w:t xml:space="preserve">Minėti mokesčiai bei kaupiamosios lėšos </w:t>
      </w:r>
      <w:r w:rsidRPr="00E9636E">
        <w:rPr>
          <w:lang w:val="lt-LT"/>
        </w:rPr>
        <w:t xml:space="preserve">bendroms namo reikmėms </w:t>
      </w:r>
      <w:r>
        <w:rPr>
          <w:lang w:val="lt-LT"/>
        </w:rPr>
        <w:t xml:space="preserve">nemokami už pripažintus avariniais ir </w:t>
      </w:r>
      <w:r w:rsidRPr="00E9636E">
        <w:rPr>
          <w:lang w:val="lt-LT"/>
        </w:rPr>
        <w:t>negyvenamus savivaldybės būstus.</w:t>
      </w:r>
      <w:r>
        <w:rPr>
          <w:lang w:val="lt-LT"/>
        </w:rPr>
        <w:t>“</w:t>
      </w:r>
    </w:p>
    <w:p w:rsidR="0049498F" w:rsidRPr="00E9636E" w:rsidRDefault="0049498F" w:rsidP="0049498F">
      <w:pPr>
        <w:spacing w:line="312" w:lineRule="auto"/>
        <w:ind w:firstLine="851"/>
        <w:jc w:val="both"/>
        <w:rPr>
          <w:lang w:val="lt-LT"/>
        </w:rPr>
      </w:pPr>
      <w:r w:rsidRPr="00E9636E">
        <w:rPr>
          <w:lang w:val="lt-LT"/>
        </w:rPr>
        <w:t xml:space="preserve">Šis sprendimas </w:t>
      </w:r>
      <w:r w:rsidRPr="00E9636E">
        <w:rPr>
          <w:bCs/>
          <w:lang w:val="lt-LT"/>
        </w:rPr>
        <w:t>per vieną mėnesį nuo jo paskelbimo ar įteikimo dienos gali būti skundžiamas Lietuvos Respublikos administracinių bylų teisenos įstatymo nustatyta tvarka Lietuvos Respublikos administracinių ginčų komisijos Kauno apygardos skyriui (</w:t>
      </w:r>
      <w:r w:rsidRPr="00E9636E">
        <w:rPr>
          <w:lang w:val="lt-LT"/>
        </w:rPr>
        <w:t>Laisvės al. 36, Kaunas</w:t>
      </w:r>
      <w:r w:rsidRPr="00E9636E">
        <w:rPr>
          <w:bCs/>
          <w:lang w:val="lt-LT"/>
        </w:rPr>
        <w:t>) arba Regionų apygardos administraciniam teismui bet kuriuose teismo rūmuose (Šiaulių rūmai, Dvaro g. 80, Šiauliai; Panevėžio rūmai,</w:t>
      </w:r>
      <w:r w:rsidRPr="00E9636E">
        <w:rPr>
          <w:lang w:val="lt-LT"/>
        </w:rPr>
        <w:t xml:space="preserve"> </w:t>
      </w:r>
      <w:r w:rsidRPr="00E9636E">
        <w:rPr>
          <w:bCs/>
          <w:lang w:val="lt-LT"/>
        </w:rPr>
        <w:t>Respublikos g. 62, Panevėžys; Klaipėdos rūmai,</w:t>
      </w:r>
      <w:r w:rsidRPr="00E9636E">
        <w:rPr>
          <w:lang w:val="lt-LT"/>
        </w:rPr>
        <w:t xml:space="preserve"> </w:t>
      </w:r>
      <w:r w:rsidRPr="00E9636E">
        <w:rPr>
          <w:bCs/>
          <w:lang w:val="lt-LT"/>
        </w:rPr>
        <w:t>Galinio Pylimo g. 9, Klaipėda; Kauno rūmai,</w:t>
      </w:r>
      <w:r w:rsidRPr="00E9636E">
        <w:rPr>
          <w:lang w:val="lt-LT"/>
        </w:rPr>
        <w:t xml:space="preserve"> </w:t>
      </w:r>
      <w:r w:rsidRPr="00E9636E">
        <w:rPr>
          <w:bCs/>
          <w:lang w:val="lt-LT"/>
        </w:rPr>
        <w:t xml:space="preserve">A. Mickevičiaus g. 8A, Kaunas). </w:t>
      </w:r>
    </w:p>
    <w:p w:rsidR="006C51B0" w:rsidRPr="0049498F" w:rsidRDefault="006C51B0" w:rsidP="0049498F">
      <w:pPr>
        <w:spacing w:line="312" w:lineRule="auto"/>
        <w:ind w:firstLine="1080"/>
        <w:jc w:val="both"/>
        <w:rPr>
          <w:lang w:val="lt-LT"/>
        </w:rPr>
      </w:pPr>
    </w:p>
    <w:p w:rsidR="002E1468" w:rsidRPr="00D07EC0" w:rsidRDefault="002E1468" w:rsidP="0049498F">
      <w:pPr>
        <w:spacing w:line="312" w:lineRule="auto"/>
        <w:ind w:firstLine="1080"/>
        <w:jc w:val="both"/>
        <w:rPr>
          <w:lang w:val="lt-LT"/>
        </w:rPr>
      </w:pPr>
    </w:p>
    <w:p w:rsidR="00A608D1" w:rsidRPr="004D4ECC" w:rsidRDefault="00AC75EA" w:rsidP="0049498F">
      <w:pPr>
        <w:spacing w:line="312"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55F" w:rsidRDefault="0042155F">
      <w:r>
        <w:separator/>
      </w:r>
    </w:p>
  </w:endnote>
  <w:endnote w:type="continuationSeparator" w:id="0">
    <w:p w:rsidR="0042155F" w:rsidRDefault="00421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55F" w:rsidRDefault="0042155F">
      <w:r>
        <w:separator/>
      </w:r>
    </w:p>
  </w:footnote>
  <w:footnote w:type="continuationSeparator" w:id="0">
    <w:p w:rsidR="0042155F" w:rsidRDefault="00421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D180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D180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49498F">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285D38CF"/>
    <w:multiLevelType w:val="multilevel"/>
    <w:tmpl w:val="9FBEE60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sz w:val="24"/>
      </w:rPr>
    </w:lvl>
    <w:lvl w:ilvl="2">
      <w:start w:val="1"/>
      <w:numFmt w:val="decimal"/>
      <w:isLgl/>
      <w:lvlText w:val="%1.%2.%3."/>
      <w:lvlJc w:val="left"/>
      <w:pPr>
        <w:ind w:left="1854" w:hanging="720"/>
      </w:pPr>
      <w:rPr>
        <w:rFonts w:hint="default"/>
        <w:sz w:val="24"/>
      </w:rPr>
    </w:lvl>
    <w:lvl w:ilvl="3">
      <w:start w:val="1"/>
      <w:numFmt w:val="decimal"/>
      <w:isLgl/>
      <w:lvlText w:val="%1.%2.%3.%4."/>
      <w:lvlJc w:val="left"/>
      <w:pPr>
        <w:ind w:left="1854" w:hanging="720"/>
      </w:pPr>
      <w:rPr>
        <w:rFonts w:hint="default"/>
        <w:sz w:val="24"/>
      </w:rPr>
    </w:lvl>
    <w:lvl w:ilvl="4">
      <w:start w:val="1"/>
      <w:numFmt w:val="decimal"/>
      <w:isLgl/>
      <w:lvlText w:val="%1.%2.%3.%4.%5."/>
      <w:lvlJc w:val="left"/>
      <w:pPr>
        <w:ind w:left="2214" w:hanging="1080"/>
      </w:pPr>
      <w:rPr>
        <w:rFonts w:hint="default"/>
        <w:sz w:val="24"/>
      </w:rPr>
    </w:lvl>
    <w:lvl w:ilvl="5">
      <w:start w:val="1"/>
      <w:numFmt w:val="decimal"/>
      <w:isLgl/>
      <w:lvlText w:val="%1.%2.%3.%4.%5.%6."/>
      <w:lvlJc w:val="left"/>
      <w:pPr>
        <w:ind w:left="2214" w:hanging="1080"/>
      </w:pPr>
      <w:rPr>
        <w:rFonts w:hint="default"/>
        <w:sz w:val="24"/>
      </w:rPr>
    </w:lvl>
    <w:lvl w:ilvl="6">
      <w:start w:val="1"/>
      <w:numFmt w:val="decimal"/>
      <w:isLgl/>
      <w:lvlText w:val="%1.%2.%3.%4.%5.%6.%7."/>
      <w:lvlJc w:val="left"/>
      <w:pPr>
        <w:ind w:left="2214" w:hanging="1080"/>
      </w:pPr>
      <w:rPr>
        <w:rFonts w:hint="default"/>
        <w:sz w:val="24"/>
      </w:rPr>
    </w:lvl>
    <w:lvl w:ilvl="7">
      <w:start w:val="1"/>
      <w:numFmt w:val="decimal"/>
      <w:isLgl/>
      <w:lvlText w:val="%1.%2.%3.%4.%5.%6.%7.%8."/>
      <w:lvlJc w:val="left"/>
      <w:pPr>
        <w:ind w:left="2574" w:hanging="1440"/>
      </w:pPr>
      <w:rPr>
        <w:rFonts w:hint="default"/>
        <w:sz w:val="24"/>
      </w:rPr>
    </w:lvl>
    <w:lvl w:ilvl="8">
      <w:start w:val="1"/>
      <w:numFmt w:val="decimal"/>
      <w:isLgl/>
      <w:lvlText w:val="%1.%2.%3.%4.%5.%6.%7.%8.%9."/>
      <w:lvlJc w:val="left"/>
      <w:pPr>
        <w:ind w:left="2574" w:hanging="1440"/>
      </w:pPr>
      <w:rPr>
        <w:rFonts w:hint="default"/>
        <w:sz w:val="24"/>
      </w:rPr>
    </w:lvl>
  </w:abstractNum>
  <w:abstractNum w:abstractNumId="4">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5">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6">
    <w:nsid w:val="44756EA7"/>
    <w:multiLevelType w:val="multilevel"/>
    <w:tmpl w:val="5B845FD2"/>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44FF3E9F"/>
    <w:multiLevelType w:val="hybridMultilevel"/>
    <w:tmpl w:val="48F65250"/>
    <w:lvl w:ilvl="0" w:tplc="C73862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4CD1228F"/>
    <w:multiLevelType w:val="multilevel"/>
    <w:tmpl w:val="6290884C"/>
    <w:lvl w:ilvl="0">
      <w:start w:val="1"/>
      <w:numFmt w:val="decimal"/>
      <w:lvlText w:val="%1."/>
      <w:lvlJc w:val="left"/>
      <w:pPr>
        <w:ind w:left="2762" w:hanging="1515"/>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12">
    <w:nsid w:val="53EA7459"/>
    <w:multiLevelType w:val="hybridMultilevel"/>
    <w:tmpl w:val="7028105C"/>
    <w:lvl w:ilvl="0" w:tplc="BA96B83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70094D04"/>
    <w:multiLevelType w:val="hybridMultilevel"/>
    <w:tmpl w:val="3F4A49FA"/>
    <w:lvl w:ilvl="0" w:tplc="2226667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16">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7"/>
  </w:num>
  <w:num w:numId="2">
    <w:abstractNumId w:val="15"/>
  </w:num>
  <w:num w:numId="3">
    <w:abstractNumId w:val="4"/>
  </w:num>
  <w:num w:numId="4">
    <w:abstractNumId w:val="5"/>
  </w:num>
  <w:num w:numId="5">
    <w:abstractNumId w:val="16"/>
  </w:num>
  <w:num w:numId="6">
    <w:abstractNumId w:val="11"/>
  </w:num>
  <w:num w:numId="7">
    <w:abstractNumId w:val="2"/>
  </w:num>
  <w:num w:numId="8">
    <w:abstractNumId w:val="9"/>
  </w:num>
  <w:num w:numId="9">
    <w:abstractNumId w:val="1"/>
  </w:num>
  <w:num w:numId="10">
    <w:abstractNumId w:val="13"/>
  </w:num>
  <w:num w:numId="11">
    <w:abstractNumId w:val="0"/>
  </w:num>
  <w:num w:numId="12">
    <w:abstractNumId w:val="8"/>
  </w:num>
  <w:num w:numId="13">
    <w:abstractNumId w:val="12"/>
  </w:num>
  <w:num w:numId="14">
    <w:abstractNumId w:val="14"/>
  </w:num>
  <w:num w:numId="15">
    <w:abstractNumId w:val="6"/>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84322"/>
  </w:hdrShapeDefaults>
  <w:footnotePr>
    <w:footnote w:id="-1"/>
    <w:footnote w:id="0"/>
  </w:footnotePr>
  <w:endnotePr>
    <w:endnote w:id="-1"/>
    <w:endnote w:id="0"/>
  </w:endnotePr>
  <w:compat/>
  <w:rsids>
    <w:rsidRoot w:val="00474A02"/>
    <w:rsid w:val="000016F6"/>
    <w:rsid w:val="00005903"/>
    <w:rsid w:val="0000612A"/>
    <w:rsid w:val="00007FEF"/>
    <w:rsid w:val="000135FA"/>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77B"/>
    <w:rsid w:val="00080BB3"/>
    <w:rsid w:val="000816DB"/>
    <w:rsid w:val="00085652"/>
    <w:rsid w:val="000869BD"/>
    <w:rsid w:val="0008708E"/>
    <w:rsid w:val="00087485"/>
    <w:rsid w:val="00087972"/>
    <w:rsid w:val="00095C08"/>
    <w:rsid w:val="0009680C"/>
    <w:rsid w:val="000A1357"/>
    <w:rsid w:val="000A2FBA"/>
    <w:rsid w:val="000A552B"/>
    <w:rsid w:val="000A7095"/>
    <w:rsid w:val="000B01EC"/>
    <w:rsid w:val="000B38A0"/>
    <w:rsid w:val="000C0D7D"/>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27A"/>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57C"/>
    <w:rsid w:val="00170E3E"/>
    <w:rsid w:val="00171532"/>
    <w:rsid w:val="001721A8"/>
    <w:rsid w:val="00172F2D"/>
    <w:rsid w:val="001753F9"/>
    <w:rsid w:val="00175D36"/>
    <w:rsid w:val="00176D0D"/>
    <w:rsid w:val="00180A92"/>
    <w:rsid w:val="001824ED"/>
    <w:rsid w:val="00182AB9"/>
    <w:rsid w:val="00182C2A"/>
    <w:rsid w:val="001834C5"/>
    <w:rsid w:val="00184602"/>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0B57"/>
    <w:rsid w:val="001E2637"/>
    <w:rsid w:val="001E50F1"/>
    <w:rsid w:val="001E57A9"/>
    <w:rsid w:val="001E6847"/>
    <w:rsid w:val="001E6B4F"/>
    <w:rsid w:val="001F128B"/>
    <w:rsid w:val="001F4179"/>
    <w:rsid w:val="001F4982"/>
    <w:rsid w:val="001F55BB"/>
    <w:rsid w:val="001F6953"/>
    <w:rsid w:val="001F7170"/>
    <w:rsid w:val="002000EB"/>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06A"/>
    <w:rsid w:val="002709B1"/>
    <w:rsid w:val="00275407"/>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144A"/>
    <w:rsid w:val="002B41CB"/>
    <w:rsid w:val="002C19E3"/>
    <w:rsid w:val="002C1B4A"/>
    <w:rsid w:val="002C2DCF"/>
    <w:rsid w:val="002C4953"/>
    <w:rsid w:val="002C6422"/>
    <w:rsid w:val="002C6FA4"/>
    <w:rsid w:val="002D4549"/>
    <w:rsid w:val="002D48BA"/>
    <w:rsid w:val="002D5E1E"/>
    <w:rsid w:val="002D602D"/>
    <w:rsid w:val="002D70A2"/>
    <w:rsid w:val="002E0734"/>
    <w:rsid w:val="002E0F90"/>
    <w:rsid w:val="002E10DE"/>
    <w:rsid w:val="002E1468"/>
    <w:rsid w:val="002E3693"/>
    <w:rsid w:val="002F0B9D"/>
    <w:rsid w:val="002F0E83"/>
    <w:rsid w:val="002F2258"/>
    <w:rsid w:val="002F225A"/>
    <w:rsid w:val="002F2E27"/>
    <w:rsid w:val="002F4F6C"/>
    <w:rsid w:val="002F5136"/>
    <w:rsid w:val="002F5C26"/>
    <w:rsid w:val="002F7585"/>
    <w:rsid w:val="00301CF3"/>
    <w:rsid w:val="003040DB"/>
    <w:rsid w:val="00304FA6"/>
    <w:rsid w:val="00306280"/>
    <w:rsid w:val="0030637C"/>
    <w:rsid w:val="003070AB"/>
    <w:rsid w:val="0031286E"/>
    <w:rsid w:val="00316DE7"/>
    <w:rsid w:val="00321799"/>
    <w:rsid w:val="00323088"/>
    <w:rsid w:val="003239C2"/>
    <w:rsid w:val="003247F6"/>
    <w:rsid w:val="00330ADB"/>
    <w:rsid w:val="0033126A"/>
    <w:rsid w:val="00331C4C"/>
    <w:rsid w:val="003323C4"/>
    <w:rsid w:val="00332DB0"/>
    <w:rsid w:val="003341D3"/>
    <w:rsid w:val="003369DB"/>
    <w:rsid w:val="00337A6F"/>
    <w:rsid w:val="00341377"/>
    <w:rsid w:val="00342B81"/>
    <w:rsid w:val="00351500"/>
    <w:rsid w:val="00352927"/>
    <w:rsid w:val="003552ED"/>
    <w:rsid w:val="00362A41"/>
    <w:rsid w:val="003658C0"/>
    <w:rsid w:val="003665F9"/>
    <w:rsid w:val="00367E51"/>
    <w:rsid w:val="00372FFB"/>
    <w:rsid w:val="00373832"/>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0B1D"/>
    <w:rsid w:val="003B5364"/>
    <w:rsid w:val="003B5DE5"/>
    <w:rsid w:val="003C02B9"/>
    <w:rsid w:val="003C07AD"/>
    <w:rsid w:val="003C324F"/>
    <w:rsid w:val="003C363A"/>
    <w:rsid w:val="003C3FFB"/>
    <w:rsid w:val="003C6636"/>
    <w:rsid w:val="003C7A9B"/>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55F"/>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0351"/>
    <w:rsid w:val="00483180"/>
    <w:rsid w:val="0048584B"/>
    <w:rsid w:val="00490647"/>
    <w:rsid w:val="0049137A"/>
    <w:rsid w:val="00493277"/>
    <w:rsid w:val="00493F71"/>
    <w:rsid w:val="0049498F"/>
    <w:rsid w:val="00495670"/>
    <w:rsid w:val="00496EBA"/>
    <w:rsid w:val="00496F6E"/>
    <w:rsid w:val="004976CE"/>
    <w:rsid w:val="004A09BC"/>
    <w:rsid w:val="004A35B5"/>
    <w:rsid w:val="004A6110"/>
    <w:rsid w:val="004B00DF"/>
    <w:rsid w:val="004B18C6"/>
    <w:rsid w:val="004B1BC8"/>
    <w:rsid w:val="004B3D38"/>
    <w:rsid w:val="004B45ED"/>
    <w:rsid w:val="004B7A62"/>
    <w:rsid w:val="004C289E"/>
    <w:rsid w:val="004C4842"/>
    <w:rsid w:val="004C6AB8"/>
    <w:rsid w:val="004C74E8"/>
    <w:rsid w:val="004C75AB"/>
    <w:rsid w:val="004C7961"/>
    <w:rsid w:val="004D15F6"/>
    <w:rsid w:val="004D1E8C"/>
    <w:rsid w:val="004D42D2"/>
    <w:rsid w:val="004D4ECC"/>
    <w:rsid w:val="004D7879"/>
    <w:rsid w:val="004E3CDF"/>
    <w:rsid w:val="004E47DD"/>
    <w:rsid w:val="004E4A13"/>
    <w:rsid w:val="004E5EF9"/>
    <w:rsid w:val="004E5F44"/>
    <w:rsid w:val="004E61A2"/>
    <w:rsid w:val="004E6A34"/>
    <w:rsid w:val="004E7744"/>
    <w:rsid w:val="004F18DE"/>
    <w:rsid w:val="004F5192"/>
    <w:rsid w:val="0050129D"/>
    <w:rsid w:val="005017B6"/>
    <w:rsid w:val="00502C05"/>
    <w:rsid w:val="00503828"/>
    <w:rsid w:val="005040BC"/>
    <w:rsid w:val="005044F6"/>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115"/>
    <w:rsid w:val="00562D63"/>
    <w:rsid w:val="005652C3"/>
    <w:rsid w:val="0057109E"/>
    <w:rsid w:val="00572420"/>
    <w:rsid w:val="00573D8B"/>
    <w:rsid w:val="00580210"/>
    <w:rsid w:val="00580FEB"/>
    <w:rsid w:val="00581AAE"/>
    <w:rsid w:val="005867DC"/>
    <w:rsid w:val="00587BA7"/>
    <w:rsid w:val="00587F64"/>
    <w:rsid w:val="00592A4F"/>
    <w:rsid w:val="00594D4D"/>
    <w:rsid w:val="005956EE"/>
    <w:rsid w:val="00596882"/>
    <w:rsid w:val="005A086B"/>
    <w:rsid w:val="005A242D"/>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5DFB"/>
    <w:rsid w:val="005E65DC"/>
    <w:rsid w:val="005E7478"/>
    <w:rsid w:val="005F03C1"/>
    <w:rsid w:val="005F059A"/>
    <w:rsid w:val="005F66EF"/>
    <w:rsid w:val="005F6B74"/>
    <w:rsid w:val="005F7D1B"/>
    <w:rsid w:val="00602A9B"/>
    <w:rsid w:val="00603AE0"/>
    <w:rsid w:val="00603DB0"/>
    <w:rsid w:val="00605A7B"/>
    <w:rsid w:val="0060661F"/>
    <w:rsid w:val="00606C80"/>
    <w:rsid w:val="006123A0"/>
    <w:rsid w:val="006130A5"/>
    <w:rsid w:val="006146AD"/>
    <w:rsid w:val="00614CE9"/>
    <w:rsid w:val="00614F72"/>
    <w:rsid w:val="00617F99"/>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65C4A"/>
    <w:rsid w:val="00670A8F"/>
    <w:rsid w:val="00673FEC"/>
    <w:rsid w:val="00674365"/>
    <w:rsid w:val="00681841"/>
    <w:rsid w:val="00682422"/>
    <w:rsid w:val="00683B8A"/>
    <w:rsid w:val="00683E36"/>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51B0"/>
    <w:rsid w:val="006C6C1D"/>
    <w:rsid w:val="006D0EE8"/>
    <w:rsid w:val="006D277B"/>
    <w:rsid w:val="006D2A77"/>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163AE"/>
    <w:rsid w:val="007225BE"/>
    <w:rsid w:val="00722D6D"/>
    <w:rsid w:val="00725502"/>
    <w:rsid w:val="00727434"/>
    <w:rsid w:val="00727C0D"/>
    <w:rsid w:val="0073066E"/>
    <w:rsid w:val="007332DB"/>
    <w:rsid w:val="0073361D"/>
    <w:rsid w:val="00733F51"/>
    <w:rsid w:val="00734DE6"/>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2F04"/>
    <w:rsid w:val="007633A9"/>
    <w:rsid w:val="00763BAC"/>
    <w:rsid w:val="00766B67"/>
    <w:rsid w:val="0077066F"/>
    <w:rsid w:val="00773E9A"/>
    <w:rsid w:val="00774A13"/>
    <w:rsid w:val="00776E25"/>
    <w:rsid w:val="0077727D"/>
    <w:rsid w:val="007777CF"/>
    <w:rsid w:val="00780602"/>
    <w:rsid w:val="00781228"/>
    <w:rsid w:val="0078301B"/>
    <w:rsid w:val="007851FF"/>
    <w:rsid w:val="00785676"/>
    <w:rsid w:val="0078702D"/>
    <w:rsid w:val="00790381"/>
    <w:rsid w:val="00790C32"/>
    <w:rsid w:val="0079113C"/>
    <w:rsid w:val="00791295"/>
    <w:rsid w:val="00794EC9"/>
    <w:rsid w:val="007A0B1D"/>
    <w:rsid w:val="007A4019"/>
    <w:rsid w:val="007B0C85"/>
    <w:rsid w:val="007B1A73"/>
    <w:rsid w:val="007B7080"/>
    <w:rsid w:val="007B7E28"/>
    <w:rsid w:val="007C3F2C"/>
    <w:rsid w:val="007C567B"/>
    <w:rsid w:val="007C5949"/>
    <w:rsid w:val="007C6FA8"/>
    <w:rsid w:val="007D0E41"/>
    <w:rsid w:val="007D10E4"/>
    <w:rsid w:val="007D165F"/>
    <w:rsid w:val="007D3C64"/>
    <w:rsid w:val="007E0825"/>
    <w:rsid w:val="007E206F"/>
    <w:rsid w:val="007E5CEA"/>
    <w:rsid w:val="007E7C1A"/>
    <w:rsid w:val="007F2F0A"/>
    <w:rsid w:val="007F3C2A"/>
    <w:rsid w:val="007F52CC"/>
    <w:rsid w:val="007F71BC"/>
    <w:rsid w:val="00801A79"/>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070C"/>
    <w:rsid w:val="008313E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6064"/>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0549"/>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0C11"/>
    <w:rsid w:val="00A22216"/>
    <w:rsid w:val="00A245A6"/>
    <w:rsid w:val="00A24BFA"/>
    <w:rsid w:val="00A25C94"/>
    <w:rsid w:val="00A27DA5"/>
    <w:rsid w:val="00A31228"/>
    <w:rsid w:val="00A33B4B"/>
    <w:rsid w:val="00A36320"/>
    <w:rsid w:val="00A40D5B"/>
    <w:rsid w:val="00A40D6F"/>
    <w:rsid w:val="00A42D7A"/>
    <w:rsid w:val="00A51276"/>
    <w:rsid w:val="00A514F8"/>
    <w:rsid w:val="00A52AF5"/>
    <w:rsid w:val="00A5388F"/>
    <w:rsid w:val="00A53DB4"/>
    <w:rsid w:val="00A5451B"/>
    <w:rsid w:val="00A54619"/>
    <w:rsid w:val="00A547C3"/>
    <w:rsid w:val="00A561B9"/>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B39E4"/>
    <w:rsid w:val="00AB6E5F"/>
    <w:rsid w:val="00AC0E7D"/>
    <w:rsid w:val="00AC5A89"/>
    <w:rsid w:val="00AC75EA"/>
    <w:rsid w:val="00AC7B0F"/>
    <w:rsid w:val="00AD1926"/>
    <w:rsid w:val="00AD1B74"/>
    <w:rsid w:val="00AD324C"/>
    <w:rsid w:val="00AD331F"/>
    <w:rsid w:val="00AE1D8C"/>
    <w:rsid w:val="00AE43C1"/>
    <w:rsid w:val="00AE4E37"/>
    <w:rsid w:val="00AE6750"/>
    <w:rsid w:val="00AE763D"/>
    <w:rsid w:val="00AF031F"/>
    <w:rsid w:val="00AF0793"/>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0416"/>
    <w:rsid w:val="00B31E79"/>
    <w:rsid w:val="00B324A1"/>
    <w:rsid w:val="00B34BFC"/>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856BC"/>
    <w:rsid w:val="00B918CF"/>
    <w:rsid w:val="00B936A5"/>
    <w:rsid w:val="00B939AA"/>
    <w:rsid w:val="00B948DA"/>
    <w:rsid w:val="00B9501C"/>
    <w:rsid w:val="00B9695A"/>
    <w:rsid w:val="00B97E3D"/>
    <w:rsid w:val="00BA45A9"/>
    <w:rsid w:val="00BA5FD5"/>
    <w:rsid w:val="00BA6494"/>
    <w:rsid w:val="00BA78CE"/>
    <w:rsid w:val="00BB0C10"/>
    <w:rsid w:val="00BB2CAB"/>
    <w:rsid w:val="00BB4463"/>
    <w:rsid w:val="00BB4BC2"/>
    <w:rsid w:val="00BC190D"/>
    <w:rsid w:val="00BC497D"/>
    <w:rsid w:val="00BC4A48"/>
    <w:rsid w:val="00BC4C68"/>
    <w:rsid w:val="00BC4D34"/>
    <w:rsid w:val="00BC58CF"/>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BF7ABB"/>
    <w:rsid w:val="00C001E4"/>
    <w:rsid w:val="00C00370"/>
    <w:rsid w:val="00C022E8"/>
    <w:rsid w:val="00C0237F"/>
    <w:rsid w:val="00C033F1"/>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54F5"/>
    <w:rsid w:val="00C37ED4"/>
    <w:rsid w:val="00C56552"/>
    <w:rsid w:val="00C566EF"/>
    <w:rsid w:val="00C577EB"/>
    <w:rsid w:val="00C62595"/>
    <w:rsid w:val="00C63D98"/>
    <w:rsid w:val="00C651B2"/>
    <w:rsid w:val="00C66B11"/>
    <w:rsid w:val="00C715D0"/>
    <w:rsid w:val="00C716B5"/>
    <w:rsid w:val="00C71B6B"/>
    <w:rsid w:val="00C72A46"/>
    <w:rsid w:val="00C72E83"/>
    <w:rsid w:val="00C73CC1"/>
    <w:rsid w:val="00C767FE"/>
    <w:rsid w:val="00C802D2"/>
    <w:rsid w:val="00C80BF2"/>
    <w:rsid w:val="00C83BDE"/>
    <w:rsid w:val="00C84C7A"/>
    <w:rsid w:val="00C8772D"/>
    <w:rsid w:val="00C87A1A"/>
    <w:rsid w:val="00C87A79"/>
    <w:rsid w:val="00C9379E"/>
    <w:rsid w:val="00C95332"/>
    <w:rsid w:val="00C96E9F"/>
    <w:rsid w:val="00C97CC6"/>
    <w:rsid w:val="00CA059D"/>
    <w:rsid w:val="00CA21A6"/>
    <w:rsid w:val="00CA3D65"/>
    <w:rsid w:val="00CA3E53"/>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801"/>
    <w:rsid w:val="00CD1E77"/>
    <w:rsid w:val="00CD7822"/>
    <w:rsid w:val="00CE0451"/>
    <w:rsid w:val="00CE45D4"/>
    <w:rsid w:val="00CE6BAD"/>
    <w:rsid w:val="00CE7E7A"/>
    <w:rsid w:val="00CF06AB"/>
    <w:rsid w:val="00CF0A53"/>
    <w:rsid w:val="00CF15C9"/>
    <w:rsid w:val="00CF3A42"/>
    <w:rsid w:val="00CF4A8D"/>
    <w:rsid w:val="00CF6CE6"/>
    <w:rsid w:val="00CF7974"/>
    <w:rsid w:val="00D00658"/>
    <w:rsid w:val="00D00BDB"/>
    <w:rsid w:val="00D03C2C"/>
    <w:rsid w:val="00D07EC0"/>
    <w:rsid w:val="00D10374"/>
    <w:rsid w:val="00D1441F"/>
    <w:rsid w:val="00D202ED"/>
    <w:rsid w:val="00D2081F"/>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245D"/>
    <w:rsid w:val="00D55152"/>
    <w:rsid w:val="00D6130D"/>
    <w:rsid w:val="00D6460D"/>
    <w:rsid w:val="00D64CFD"/>
    <w:rsid w:val="00D65281"/>
    <w:rsid w:val="00D65301"/>
    <w:rsid w:val="00D67366"/>
    <w:rsid w:val="00D70A6F"/>
    <w:rsid w:val="00D724C5"/>
    <w:rsid w:val="00D72DAB"/>
    <w:rsid w:val="00D73083"/>
    <w:rsid w:val="00D7316E"/>
    <w:rsid w:val="00D76CC3"/>
    <w:rsid w:val="00D76FFC"/>
    <w:rsid w:val="00D809F2"/>
    <w:rsid w:val="00D80E33"/>
    <w:rsid w:val="00D8323E"/>
    <w:rsid w:val="00D83AE5"/>
    <w:rsid w:val="00D840BC"/>
    <w:rsid w:val="00D846B4"/>
    <w:rsid w:val="00D8583C"/>
    <w:rsid w:val="00D93407"/>
    <w:rsid w:val="00D968A5"/>
    <w:rsid w:val="00D97EE8"/>
    <w:rsid w:val="00DA1BAB"/>
    <w:rsid w:val="00DA2A94"/>
    <w:rsid w:val="00DA3FB7"/>
    <w:rsid w:val="00DA5D88"/>
    <w:rsid w:val="00DB0C9F"/>
    <w:rsid w:val="00DB3F7E"/>
    <w:rsid w:val="00DB41F3"/>
    <w:rsid w:val="00DB515F"/>
    <w:rsid w:val="00DB6ACA"/>
    <w:rsid w:val="00DB76BA"/>
    <w:rsid w:val="00DC0304"/>
    <w:rsid w:val="00DC0A25"/>
    <w:rsid w:val="00DC2883"/>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45FA"/>
    <w:rsid w:val="00E35679"/>
    <w:rsid w:val="00E3764B"/>
    <w:rsid w:val="00E41E0A"/>
    <w:rsid w:val="00E445CF"/>
    <w:rsid w:val="00E44FE8"/>
    <w:rsid w:val="00E45E2A"/>
    <w:rsid w:val="00E517FC"/>
    <w:rsid w:val="00E53354"/>
    <w:rsid w:val="00E55D10"/>
    <w:rsid w:val="00E61928"/>
    <w:rsid w:val="00E6281B"/>
    <w:rsid w:val="00E664C2"/>
    <w:rsid w:val="00E6756C"/>
    <w:rsid w:val="00E71D1D"/>
    <w:rsid w:val="00E77D22"/>
    <w:rsid w:val="00E806D8"/>
    <w:rsid w:val="00E8095C"/>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8FE"/>
    <w:rsid w:val="00F0396F"/>
    <w:rsid w:val="00F04C35"/>
    <w:rsid w:val="00F05F6A"/>
    <w:rsid w:val="00F100DA"/>
    <w:rsid w:val="00F119C2"/>
    <w:rsid w:val="00F12215"/>
    <w:rsid w:val="00F1538D"/>
    <w:rsid w:val="00F15A3D"/>
    <w:rsid w:val="00F17D98"/>
    <w:rsid w:val="00F20322"/>
    <w:rsid w:val="00F21D99"/>
    <w:rsid w:val="00F226AB"/>
    <w:rsid w:val="00F260BF"/>
    <w:rsid w:val="00F27344"/>
    <w:rsid w:val="00F27868"/>
    <w:rsid w:val="00F27B6A"/>
    <w:rsid w:val="00F31E3F"/>
    <w:rsid w:val="00F32896"/>
    <w:rsid w:val="00F37ADE"/>
    <w:rsid w:val="00F4102A"/>
    <w:rsid w:val="00F4193C"/>
    <w:rsid w:val="00F4323B"/>
    <w:rsid w:val="00F43BE6"/>
    <w:rsid w:val="00F44350"/>
    <w:rsid w:val="00F5084E"/>
    <w:rsid w:val="00F50CE1"/>
    <w:rsid w:val="00F512E2"/>
    <w:rsid w:val="00F52CB7"/>
    <w:rsid w:val="00F5471B"/>
    <w:rsid w:val="00F54E1C"/>
    <w:rsid w:val="00F64544"/>
    <w:rsid w:val="00F65268"/>
    <w:rsid w:val="00F713B3"/>
    <w:rsid w:val="00F758F5"/>
    <w:rsid w:val="00F76438"/>
    <w:rsid w:val="00F80315"/>
    <w:rsid w:val="00F80B36"/>
    <w:rsid w:val="00F80B68"/>
    <w:rsid w:val="00F81580"/>
    <w:rsid w:val="00F83F9C"/>
    <w:rsid w:val="00F868E7"/>
    <w:rsid w:val="00F904D7"/>
    <w:rsid w:val="00F94A0D"/>
    <w:rsid w:val="00F971EB"/>
    <w:rsid w:val="00FA0162"/>
    <w:rsid w:val="00FA1CA4"/>
    <w:rsid w:val="00FA3CD0"/>
    <w:rsid w:val="00FA4D26"/>
    <w:rsid w:val="00FA5500"/>
    <w:rsid w:val="00FA7C76"/>
    <w:rsid w:val="00FB154D"/>
    <w:rsid w:val="00FB4C50"/>
    <w:rsid w:val="00FB4F1E"/>
    <w:rsid w:val="00FC21D7"/>
    <w:rsid w:val="00FC284A"/>
    <w:rsid w:val="00FC3186"/>
    <w:rsid w:val="00FC327E"/>
    <w:rsid w:val="00FC67D2"/>
    <w:rsid w:val="00FD0217"/>
    <w:rsid w:val="00FD1D6A"/>
    <w:rsid w:val="00FD3416"/>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paragraph" w:customStyle="1" w:styleId="Default">
    <w:name w:val="Default"/>
    <w:rsid w:val="0008077B"/>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0A874-7522-4357-B24B-04B688ED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1343</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2020-02-27T12:11:00Z</cp:lastPrinted>
  <dcterms:created xsi:type="dcterms:W3CDTF">2020-02-27T13:16:00Z</dcterms:created>
  <dcterms:modified xsi:type="dcterms:W3CDTF">2020-02-27T13:19:00Z</dcterms:modified>
</cp:coreProperties>
</file>