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8615B7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8615B7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8615B7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8615B7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F50CE1" w:rsidRDefault="00F50CE1" w:rsidP="008615B7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8615B7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SPRENDIMAS</w:t>
      </w:r>
    </w:p>
    <w:p w:rsidR="000F027A" w:rsidRDefault="00111CD2" w:rsidP="008615B7">
      <w:pPr>
        <w:tabs>
          <w:tab w:val="left" w:pos="142"/>
        </w:tabs>
        <w:spacing w:line="312" w:lineRule="auto"/>
        <w:jc w:val="center"/>
        <w:rPr>
          <w:b/>
          <w:lang w:val="lt-LT"/>
        </w:rPr>
      </w:pPr>
      <w:r w:rsidRPr="00111CD2">
        <w:rPr>
          <w:b/>
          <w:lang w:val="lt-LT"/>
        </w:rPr>
        <w:t>DĖL PRIENŲ RAJONO SAVIVALDYBĖS TARYBOS 2019 M. BIRŽELIO 27 D. SPRENDIMO NR. T3-190 IR 2019 M. RUGSĖJO 26 D. SPRENDIMO NR. T3-257 PRIPAŽINIMO NETEKUSIAIS GALIOS</w:t>
      </w:r>
    </w:p>
    <w:p w:rsidR="00111CD2" w:rsidRPr="00111CD2" w:rsidRDefault="00111CD2" w:rsidP="008615B7">
      <w:pPr>
        <w:tabs>
          <w:tab w:val="left" w:pos="142"/>
        </w:tabs>
        <w:spacing w:line="312" w:lineRule="auto"/>
        <w:jc w:val="center"/>
        <w:rPr>
          <w:lang w:val="lt-LT"/>
        </w:rPr>
      </w:pPr>
    </w:p>
    <w:p w:rsidR="003A1BC3" w:rsidRPr="004D4ECC" w:rsidRDefault="00D724C5" w:rsidP="008615B7">
      <w:pPr>
        <w:tabs>
          <w:tab w:val="left" w:pos="142"/>
        </w:tabs>
        <w:spacing w:line="312" w:lineRule="auto"/>
        <w:jc w:val="center"/>
        <w:rPr>
          <w:lang w:val="lt-LT"/>
        </w:rPr>
      </w:pPr>
      <w:r>
        <w:rPr>
          <w:lang w:val="lt-LT"/>
        </w:rPr>
        <w:t>2020</w:t>
      </w:r>
      <w:r w:rsidR="00AC75EA" w:rsidRPr="004D4ECC">
        <w:rPr>
          <w:lang w:val="lt-LT"/>
        </w:rPr>
        <w:t xml:space="preserve"> m. </w:t>
      </w:r>
      <w:r w:rsidR="006D2A77">
        <w:rPr>
          <w:lang w:val="lt-LT"/>
        </w:rPr>
        <w:t>vasario 27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3-</w:t>
      </w:r>
      <w:r w:rsidR="00111CD2">
        <w:rPr>
          <w:lang w:val="lt-LT"/>
        </w:rPr>
        <w:t>53</w:t>
      </w:r>
    </w:p>
    <w:p w:rsidR="00AC75EA" w:rsidRPr="004D4ECC" w:rsidRDefault="00AC75EA" w:rsidP="008615B7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773E9A" w:rsidRDefault="00773E9A" w:rsidP="008615B7">
      <w:pPr>
        <w:tabs>
          <w:tab w:val="left" w:pos="1134"/>
        </w:tabs>
        <w:overflowPunct w:val="0"/>
        <w:spacing w:line="312" w:lineRule="auto"/>
        <w:ind w:firstLine="851"/>
        <w:jc w:val="both"/>
        <w:textAlignment w:val="baseline"/>
        <w:rPr>
          <w:lang w:val="lt-LT"/>
        </w:rPr>
      </w:pPr>
    </w:p>
    <w:p w:rsidR="00111CD2" w:rsidRPr="00111CD2" w:rsidRDefault="00111CD2" w:rsidP="00111CD2">
      <w:pPr>
        <w:spacing w:line="312" w:lineRule="auto"/>
        <w:ind w:firstLine="851"/>
        <w:jc w:val="both"/>
        <w:rPr>
          <w:lang w:val="lt-LT"/>
        </w:rPr>
      </w:pPr>
      <w:r w:rsidRPr="00111CD2">
        <w:rPr>
          <w:lang w:val="lt-LT"/>
        </w:rPr>
        <w:t xml:space="preserve">Vadovaudamasi Lietuvos Respublikos savivaldybių tarybų rinkimų įstatymo 91 straipsnio 1 dalimi, Prienų rajono savivaldybės taryba </w:t>
      </w:r>
      <w:r w:rsidRPr="00111CD2">
        <w:rPr>
          <w:spacing w:val="60"/>
          <w:lang w:val="lt-LT"/>
        </w:rPr>
        <w:t>nusprendži</w:t>
      </w:r>
      <w:r w:rsidRPr="00111CD2">
        <w:rPr>
          <w:lang w:val="lt-LT"/>
        </w:rPr>
        <w:t>a:</w:t>
      </w:r>
    </w:p>
    <w:p w:rsidR="00111CD2" w:rsidRDefault="00111CD2" w:rsidP="00111CD2">
      <w:pPr>
        <w:spacing w:line="312" w:lineRule="auto"/>
        <w:ind w:firstLine="851"/>
        <w:jc w:val="both"/>
      </w:pPr>
      <w:proofErr w:type="spellStart"/>
      <w:r>
        <w:t>Pripažinti</w:t>
      </w:r>
      <w:proofErr w:type="spellEnd"/>
      <w:r>
        <w:t xml:space="preserve"> </w:t>
      </w:r>
      <w:proofErr w:type="spellStart"/>
      <w:r>
        <w:t>netekusiais</w:t>
      </w:r>
      <w:proofErr w:type="spellEnd"/>
      <w:r>
        <w:t xml:space="preserve"> </w:t>
      </w:r>
      <w:proofErr w:type="spellStart"/>
      <w:r>
        <w:t>galios</w:t>
      </w:r>
      <w:proofErr w:type="spellEnd"/>
      <w:r>
        <w:t>:</w:t>
      </w:r>
    </w:p>
    <w:p w:rsidR="00111CD2" w:rsidRDefault="00111CD2" w:rsidP="00111CD2">
      <w:pPr>
        <w:spacing w:line="312" w:lineRule="auto"/>
        <w:ind w:firstLine="851"/>
        <w:jc w:val="both"/>
      </w:pPr>
      <w:r>
        <w:t xml:space="preserve">1. </w:t>
      </w:r>
      <w:proofErr w:type="spellStart"/>
      <w:r>
        <w:rPr>
          <w:color w:val="000000"/>
          <w:spacing w:val="-1"/>
        </w:rPr>
        <w:t>Prienų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rajono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savivaldybės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tarybos</w:t>
      </w:r>
      <w:proofErr w:type="spellEnd"/>
      <w:r>
        <w:rPr>
          <w:color w:val="000000"/>
          <w:spacing w:val="-1"/>
        </w:rPr>
        <w:t xml:space="preserve"> 2019 m. </w:t>
      </w:r>
      <w:proofErr w:type="spellStart"/>
      <w:r>
        <w:rPr>
          <w:color w:val="000000"/>
          <w:spacing w:val="-1"/>
        </w:rPr>
        <w:t>birželio</w:t>
      </w:r>
      <w:proofErr w:type="spellEnd"/>
      <w:r>
        <w:rPr>
          <w:color w:val="000000"/>
          <w:spacing w:val="-1"/>
        </w:rPr>
        <w:t xml:space="preserve"> 27 d. </w:t>
      </w:r>
      <w:proofErr w:type="spellStart"/>
      <w:r>
        <w:rPr>
          <w:color w:val="000000"/>
          <w:spacing w:val="-1"/>
        </w:rPr>
        <w:t>sprendimą</w:t>
      </w:r>
      <w:proofErr w:type="spellEnd"/>
      <w:r>
        <w:rPr>
          <w:color w:val="000000"/>
          <w:spacing w:val="-1"/>
        </w:rPr>
        <w:t xml:space="preserve"> Nr. T3-190 „</w:t>
      </w:r>
      <w:proofErr w:type="spellStart"/>
      <w:r>
        <w:rPr>
          <w:color w:val="000000"/>
          <w:spacing w:val="-1"/>
        </w:rPr>
        <w:t>Dėl</w:t>
      </w:r>
      <w:proofErr w:type="spellEnd"/>
      <w:r w:rsidRPr="00595F8F"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v</w:t>
      </w:r>
      <w:r w:rsidRPr="00311B67">
        <w:t>iešųjų</w:t>
      </w:r>
      <w:proofErr w:type="spellEnd"/>
      <w:r w:rsidRPr="00311B67">
        <w:t xml:space="preserve"> </w:t>
      </w:r>
      <w:proofErr w:type="spellStart"/>
      <w:r w:rsidRPr="00311B67">
        <w:t>asmens</w:t>
      </w:r>
      <w:proofErr w:type="spellEnd"/>
      <w:r w:rsidRPr="00311B67">
        <w:t xml:space="preserve"> </w:t>
      </w:r>
      <w:proofErr w:type="spellStart"/>
      <w:r w:rsidRPr="00311B67">
        <w:t>sveikatos</w:t>
      </w:r>
      <w:proofErr w:type="spellEnd"/>
      <w:r w:rsidRPr="00311B67">
        <w:t xml:space="preserve"> </w:t>
      </w:r>
      <w:proofErr w:type="spellStart"/>
      <w:r w:rsidRPr="00311B67">
        <w:t>prie</w:t>
      </w:r>
      <w:r>
        <w:t>žiūros</w:t>
      </w:r>
      <w:proofErr w:type="spellEnd"/>
      <w:r>
        <w:t xml:space="preserve"> </w:t>
      </w:r>
      <w:proofErr w:type="spellStart"/>
      <w:r>
        <w:t>įstaigų</w:t>
      </w:r>
      <w:proofErr w:type="spellEnd"/>
      <w:r>
        <w:t xml:space="preserve"> </w:t>
      </w:r>
      <w:proofErr w:type="spellStart"/>
      <w:r>
        <w:t>stebėtojų</w:t>
      </w:r>
      <w:proofErr w:type="spellEnd"/>
      <w:r>
        <w:t xml:space="preserve"> </w:t>
      </w:r>
      <w:proofErr w:type="spellStart"/>
      <w:r>
        <w:t>tarybų</w:t>
      </w:r>
      <w:proofErr w:type="spellEnd"/>
      <w:r>
        <w:t xml:space="preserve"> </w:t>
      </w:r>
      <w:proofErr w:type="spellStart"/>
      <w:r>
        <w:t>patvirtinimo</w:t>
      </w:r>
      <w:proofErr w:type="spellEnd"/>
      <w:r>
        <w:t>“;</w:t>
      </w:r>
    </w:p>
    <w:p w:rsidR="00111CD2" w:rsidRPr="00311B67" w:rsidRDefault="00111CD2" w:rsidP="00111CD2">
      <w:pPr>
        <w:spacing w:line="312" w:lineRule="auto"/>
        <w:ind w:firstLine="851"/>
        <w:jc w:val="both"/>
      </w:pPr>
      <w:r>
        <w:t xml:space="preserve">2. </w:t>
      </w:r>
      <w:proofErr w:type="spellStart"/>
      <w:r>
        <w:rPr>
          <w:color w:val="000000"/>
          <w:spacing w:val="-1"/>
        </w:rPr>
        <w:t>Prienų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rajono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savivaldybės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tarybos</w:t>
      </w:r>
      <w:proofErr w:type="spellEnd"/>
      <w:r>
        <w:rPr>
          <w:color w:val="000000"/>
          <w:spacing w:val="-1"/>
        </w:rPr>
        <w:t xml:space="preserve"> 2019 m. </w:t>
      </w:r>
      <w:proofErr w:type="spellStart"/>
      <w:r>
        <w:rPr>
          <w:color w:val="000000"/>
          <w:spacing w:val="-1"/>
        </w:rPr>
        <w:t>rugsėjo</w:t>
      </w:r>
      <w:proofErr w:type="spellEnd"/>
      <w:r>
        <w:rPr>
          <w:color w:val="000000"/>
          <w:spacing w:val="-1"/>
        </w:rPr>
        <w:t xml:space="preserve"> 26 d. </w:t>
      </w:r>
      <w:proofErr w:type="spellStart"/>
      <w:r>
        <w:rPr>
          <w:color w:val="000000"/>
          <w:spacing w:val="-1"/>
        </w:rPr>
        <w:t>sprendimą</w:t>
      </w:r>
      <w:proofErr w:type="spellEnd"/>
      <w:r>
        <w:rPr>
          <w:color w:val="000000"/>
          <w:spacing w:val="-1"/>
        </w:rPr>
        <w:t xml:space="preserve"> Nr. T3-257 „</w:t>
      </w:r>
      <w:proofErr w:type="spellStart"/>
      <w:r>
        <w:rPr>
          <w:color w:val="000000"/>
          <w:spacing w:val="-1"/>
        </w:rPr>
        <w:t>Dėl</w:t>
      </w:r>
      <w:proofErr w:type="spellEnd"/>
      <w:r w:rsidRPr="00595F8F"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v</w:t>
      </w:r>
      <w:r w:rsidRPr="00311B67">
        <w:t>iešųjų</w:t>
      </w:r>
      <w:proofErr w:type="spellEnd"/>
      <w:r w:rsidRPr="00311B67">
        <w:t xml:space="preserve"> </w:t>
      </w:r>
      <w:proofErr w:type="spellStart"/>
      <w:r w:rsidRPr="00311B67">
        <w:t>asmens</w:t>
      </w:r>
      <w:proofErr w:type="spellEnd"/>
      <w:r w:rsidRPr="00311B67">
        <w:t xml:space="preserve"> </w:t>
      </w:r>
      <w:proofErr w:type="spellStart"/>
      <w:r w:rsidRPr="00311B67">
        <w:t>sveikatos</w:t>
      </w:r>
      <w:proofErr w:type="spellEnd"/>
      <w:r w:rsidRPr="00311B67">
        <w:t xml:space="preserve"> </w:t>
      </w:r>
      <w:proofErr w:type="spellStart"/>
      <w:r w:rsidRPr="00311B67">
        <w:t>prie</w:t>
      </w:r>
      <w:r>
        <w:t>žiūros</w:t>
      </w:r>
      <w:proofErr w:type="spellEnd"/>
      <w:r>
        <w:t xml:space="preserve"> </w:t>
      </w:r>
      <w:proofErr w:type="spellStart"/>
      <w:r>
        <w:t>įstaigų</w:t>
      </w:r>
      <w:proofErr w:type="spellEnd"/>
      <w:r>
        <w:t xml:space="preserve"> </w:t>
      </w:r>
      <w:proofErr w:type="spellStart"/>
      <w:r>
        <w:t>stebėtojų</w:t>
      </w:r>
      <w:proofErr w:type="spellEnd"/>
      <w:r>
        <w:t xml:space="preserve"> </w:t>
      </w:r>
      <w:proofErr w:type="spellStart"/>
      <w:r>
        <w:t>tarybų</w:t>
      </w:r>
      <w:proofErr w:type="spellEnd"/>
      <w:r>
        <w:t xml:space="preserve"> </w:t>
      </w:r>
      <w:proofErr w:type="spellStart"/>
      <w:r>
        <w:t>patvirtinimo</w:t>
      </w:r>
      <w:proofErr w:type="spellEnd"/>
      <w:r>
        <w:t>“.</w:t>
      </w:r>
    </w:p>
    <w:p w:rsidR="00111CD2" w:rsidRPr="00CD093F" w:rsidRDefault="00111CD2" w:rsidP="00111CD2">
      <w:pPr>
        <w:tabs>
          <w:tab w:val="left" w:pos="816"/>
          <w:tab w:val="left" w:pos="1440"/>
        </w:tabs>
        <w:spacing w:line="312" w:lineRule="auto"/>
        <w:jc w:val="both"/>
      </w:pPr>
      <w:r w:rsidRPr="00CD093F">
        <w:rPr>
          <w:color w:val="000000"/>
          <w:spacing w:val="-1"/>
        </w:rPr>
        <w:tab/>
      </w:r>
      <w:proofErr w:type="spellStart"/>
      <w:r>
        <w:t>Šis</w:t>
      </w:r>
      <w:proofErr w:type="spellEnd"/>
      <w:r>
        <w:t xml:space="preserve"> </w:t>
      </w:r>
      <w:proofErr w:type="spellStart"/>
      <w:r>
        <w:t>sprendimas</w:t>
      </w:r>
      <w:proofErr w:type="spellEnd"/>
      <w:r>
        <w:t xml:space="preserve"> per </w:t>
      </w:r>
      <w:proofErr w:type="spellStart"/>
      <w:r>
        <w:t>vieną</w:t>
      </w:r>
      <w:proofErr w:type="spellEnd"/>
      <w:r>
        <w:t xml:space="preserve"> </w:t>
      </w:r>
      <w:proofErr w:type="spellStart"/>
      <w:r>
        <w:t>mėnesį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jo</w:t>
      </w:r>
      <w:proofErr w:type="spellEnd"/>
      <w:r>
        <w:t xml:space="preserve"> </w:t>
      </w:r>
      <w:proofErr w:type="spellStart"/>
      <w:r>
        <w:t>paskelbimo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įteikimo</w:t>
      </w:r>
      <w:proofErr w:type="spellEnd"/>
      <w:r>
        <w:t xml:space="preserve"> </w:t>
      </w:r>
      <w:proofErr w:type="spellStart"/>
      <w:r>
        <w:t>dienos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skundžiamas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bylų</w:t>
      </w:r>
      <w:proofErr w:type="spellEnd"/>
      <w:r>
        <w:t xml:space="preserve"> </w:t>
      </w:r>
      <w:proofErr w:type="spellStart"/>
      <w:r>
        <w:t>teisenos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ginčų</w:t>
      </w:r>
      <w:proofErr w:type="spellEnd"/>
      <w:r>
        <w:t xml:space="preserve"> </w:t>
      </w:r>
      <w:proofErr w:type="spellStart"/>
      <w:r>
        <w:t>komisijos</w:t>
      </w:r>
      <w:proofErr w:type="spellEnd"/>
      <w:r>
        <w:t xml:space="preserve"> </w:t>
      </w:r>
      <w:proofErr w:type="spellStart"/>
      <w:r>
        <w:t>Kauno</w:t>
      </w:r>
      <w:proofErr w:type="spellEnd"/>
      <w:r>
        <w:t xml:space="preserve"> </w:t>
      </w:r>
      <w:proofErr w:type="spellStart"/>
      <w:r>
        <w:t>apygardos</w:t>
      </w:r>
      <w:proofErr w:type="spellEnd"/>
      <w:r>
        <w:t xml:space="preserve"> </w:t>
      </w:r>
      <w:proofErr w:type="spellStart"/>
      <w:r>
        <w:t>skyriui</w:t>
      </w:r>
      <w:proofErr w:type="spellEnd"/>
      <w:r>
        <w:t xml:space="preserve"> (</w:t>
      </w:r>
      <w:proofErr w:type="spellStart"/>
      <w:r>
        <w:t>Laisvės</w:t>
      </w:r>
      <w:proofErr w:type="spellEnd"/>
      <w:r>
        <w:t xml:space="preserve"> al. 36, Kaunas)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Regionų</w:t>
      </w:r>
      <w:proofErr w:type="spellEnd"/>
      <w:r>
        <w:t xml:space="preserve"> </w:t>
      </w:r>
      <w:proofErr w:type="spellStart"/>
      <w:r>
        <w:t>apygardos</w:t>
      </w:r>
      <w:proofErr w:type="spellEnd"/>
      <w:r>
        <w:t xml:space="preserve"> </w:t>
      </w:r>
      <w:proofErr w:type="spellStart"/>
      <w:r>
        <w:t>administraciniam</w:t>
      </w:r>
      <w:proofErr w:type="spellEnd"/>
      <w:r>
        <w:t xml:space="preserve"> </w:t>
      </w:r>
      <w:proofErr w:type="spellStart"/>
      <w:r>
        <w:t>teismui</w:t>
      </w:r>
      <w:proofErr w:type="spellEnd"/>
      <w:r>
        <w:t xml:space="preserve"> bet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teismo</w:t>
      </w:r>
      <w:proofErr w:type="spellEnd"/>
      <w:r>
        <w:t xml:space="preserve"> </w:t>
      </w:r>
      <w:proofErr w:type="spellStart"/>
      <w:r>
        <w:t>rūmuose</w:t>
      </w:r>
      <w:proofErr w:type="spellEnd"/>
      <w:r>
        <w:t xml:space="preserve"> (</w:t>
      </w:r>
      <w:proofErr w:type="spellStart"/>
      <w:r>
        <w:t>Šiaulių</w:t>
      </w:r>
      <w:proofErr w:type="spellEnd"/>
      <w:r>
        <w:t xml:space="preserve"> </w:t>
      </w:r>
      <w:proofErr w:type="spellStart"/>
      <w:r>
        <w:t>rūmai</w:t>
      </w:r>
      <w:proofErr w:type="spellEnd"/>
      <w:r>
        <w:t xml:space="preserve">, </w:t>
      </w:r>
      <w:proofErr w:type="spellStart"/>
      <w:r>
        <w:t>Dvaro</w:t>
      </w:r>
      <w:proofErr w:type="spellEnd"/>
      <w:r>
        <w:t xml:space="preserve"> g. 80, </w:t>
      </w:r>
      <w:proofErr w:type="spellStart"/>
      <w:r>
        <w:t>Šiauliai</w:t>
      </w:r>
      <w:proofErr w:type="spellEnd"/>
      <w:r>
        <w:t xml:space="preserve">; </w:t>
      </w:r>
      <w:proofErr w:type="spellStart"/>
      <w:r>
        <w:t>Panevėžio</w:t>
      </w:r>
      <w:proofErr w:type="spellEnd"/>
      <w:r>
        <w:t xml:space="preserve"> </w:t>
      </w:r>
      <w:proofErr w:type="spellStart"/>
      <w:r>
        <w:t>rūmai</w:t>
      </w:r>
      <w:proofErr w:type="spellEnd"/>
      <w:r>
        <w:t xml:space="preserve">, </w:t>
      </w:r>
      <w:proofErr w:type="spellStart"/>
      <w:r>
        <w:t>Respublikos</w:t>
      </w:r>
      <w:proofErr w:type="spellEnd"/>
      <w:r>
        <w:t xml:space="preserve"> g. 62, </w:t>
      </w:r>
      <w:proofErr w:type="spellStart"/>
      <w:r>
        <w:t>Panevėžys</w:t>
      </w:r>
      <w:proofErr w:type="spellEnd"/>
      <w:r>
        <w:t xml:space="preserve">; </w:t>
      </w:r>
      <w:proofErr w:type="spellStart"/>
      <w:r>
        <w:t>Klaipėdos</w:t>
      </w:r>
      <w:proofErr w:type="spellEnd"/>
      <w:r>
        <w:t xml:space="preserve"> </w:t>
      </w:r>
      <w:proofErr w:type="spellStart"/>
      <w:r>
        <w:t>rūmai</w:t>
      </w:r>
      <w:proofErr w:type="spellEnd"/>
      <w:r>
        <w:t xml:space="preserve">, </w:t>
      </w:r>
      <w:proofErr w:type="spellStart"/>
      <w:r>
        <w:t>Galinio</w:t>
      </w:r>
      <w:proofErr w:type="spellEnd"/>
      <w:r>
        <w:t xml:space="preserve"> </w:t>
      </w:r>
      <w:proofErr w:type="spellStart"/>
      <w:r>
        <w:t>Pylimo</w:t>
      </w:r>
      <w:proofErr w:type="spellEnd"/>
      <w:r>
        <w:t xml:space="preserve"> g. 9, </w:t>
      </w:r>
      <w:proofErr w:type="spellStart"/>
      <w:r>
        <w:t>Klaipėda</w:t>
      </w:r>
      <w:proofErr w:type="spellEnd"/>
      <w:r>
        <w:t xml:space="preserve">; </w:t>
      </w:r>
      <w:proofErr w:type="spellStart"/>
      <w:r>
        <w:t>Kauno</w:t>
      </w:r>
      <w:proofErr w:type="spellEnd"/>
      <w:r>
        <w:t xml:space="preserve"> </w:t>
      </w:r>
      <w:proofErr w:type="spellStart"/>
      <w:r>
        <w:t>rūmai</w:t>
      </w:r>
      <w:proofErr w:type="spellEnd"/>
      <w:r>
        <w:t xml:space="preserve">, A. </w:t>
      </w:r>
      <w:proofErr w:type="spellStart"/>
      <w:r>
        <w:t>Mickevičiaus</w:t>
      </w:r>
      <w:proofErr w:type="spellEnd"/>
      <w:r>
        <w:t xml:space="preserve"> g. 8A, Kaunas).</w:t>
      </w:r>
    </w:p>
    <w:p w:rsidR="002E1468" w:rsidRPr="00111CD2" w:rsidRDefault="002E1468" w:rsidP="008615B7">
      <w:pPr>
        <w:spacing w:line="312" w:lineRule="auto"/>
        <w:ind w:firstLine="1080"/>
        <w:jc w:val="both"/>
      </w:pPr>
    </w:p>
    <w:p w:rsidR="008227BB" w:rsidRPr="00D07EC0" w:rsidRDefault="008227BB" w:rsidP="008615B7">
      <w:pPr>
        <w:spacing w:line="312" w:lineRule="auto"/>
        <w:ind w:firstLine="1080"/>
        <w:jc w:val="both"/>
        <w:rPr>
          <w:lang w:val="lt-LT"/>
        </w:rPr>
      </w:pPr>
    </w:p>
    <w:p w:rsidR="00A608D1" w:rsidRPr="004D4ECC" w:rsidRDefault="00AC75EA" w:rsidP="008615B7">
      <w:pPr>
        <w:spacing w:line="312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B9695A" w:rsidRPr="004D4ECC">
        <w:rPr>
          <w:lang w:val="lt-LT"/>
        </w:rPr>
        <w:t>meras                                                                         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19658D">
      <w:headerReference w:type="even" r:id="rId8"/>
      <w:headerReference w:type="default" r:id="rId9"/>
      <w:headerReference w:type="first" r:id="rId10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CD4" w:rsidRDefault="00B00CD4">
      <w:r>
        <w:separator/>
      </w:r>
    </w:p>
  </w:endnote>
  <w:endnote w:type="continuationSeparator" w:id="0">
    <w:p w:rsidR="00B00CD4" w:rsidRDefault="00B00C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CD4" w:rsidRDefault="00B00CD4">
      <w:r>
        <w:separator/>
      </w:r>
    </w:p>
  </w:footnote>
  <w:footnote w:type="continuationSeparator" w:id="0">
    <w:p w:rsidR="00B00CD4" w:rsidRDefault="00B00C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CD1801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CD1801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498F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2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285D38CF"/>
    <w:multiLevelType w:val="multilevel"/>
    <w:tmpl w:val="9FBEE60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14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74" w:hanging="1440"/>
      </w:pPr>
      <w:rPr>
        <w:rFonts w:hint="default"/>
        <w:sz w:val="24"/>
      </w:rPr>
    </w:lvl>
  </w:abstractNum>
  <w:abstractNum w:abstractNumId="4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5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6">
    <w:nsid w:val="44756EA7"/>
    <w:multiLevelType w:val="multilevel"/>
    <w:tmpl w:val="5B845FD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7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44FF3E9F"/>
    <w:multiLevelType w:val="hybridMultilevel"/>
    <w:tmpl w:val="48F65250"/>
    <w:lvl w:ilvl="0" w:tplc="C73862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4CD1228F"/>
    <w:multiLevelType w:val="multilevel"/>
    <w:tmpl w:val="6290884C"/>
    <w:lvl w:ilvl="0">
      <w:start w:val="1"/>
      <w:numFmt w:val="decimal"/>
      <w:lvlText w:val="%1."/>
      <w:lvlJc w:val="left"/>
      <w:pPr>
        <w:ind w:left="2762" w:hanging="15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11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12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70094D04"/>
    <w:multiLevelType w:val="hybridMultilevel"/>
    <w:tmpl w:val="3F4A49FA"/>
    <w:lvl w:ilvl="0" w:tplc="2226667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6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7"/>
  </w:num>
  <w:num w:numId="2">
    <w:abstractNumId w:val="15"/>
  </w:num>
  <w:num w:numId="3">
    <w:abstractNumId w:val="4"/>
  </w:num>
  <w:num w:numId="4">
    <w:abstractNumId w:val="5"/>
  </w:num>
  <w:num w:numId="5">
    <w:abstractNumId w:val="16"/>
  </w:num>
  <w:num w:numId="6">
    <w:abstractNumId w:val="11"/>
  </w:num>
  <w:num w:numId="7">
    <w:abstractNumId w:val="2"/>
  </w:num>
  <w:num w:numId="8">
    <w:abstractNumId w:val="9"/>
  </w:num>
  <w:num w:numId="9">
    <w:abstractNumId w:val="1"/>
  </w:num>
  <w:num w:numId="10">
    <w:abstractNumId w:val="13"/>
  </w:num>
  <w:num w:numId="11">
    <w:abstractNumId w:val="0"/>
  </w:num>
  <w:num w:numId="12">
    <w:abstractNumId w:val="8"/>
  </w:num>
  <w:num w:numId="13">
    <w:abstractNumId w:val="12"/>
  </w:num>
  <w:num w:numId="14">
    <w:abstractNumId w:val="14"/>
  </w:num>
  <w:num w:numId="15">
    <w:abstractNumId w:val="6"/>
  </w:num>
  <w:num w:numId="16">
    <w:abstractNumId w:val="10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84322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07FEF"/>
    <w:rsid w:val="000135FA"/>
    <w:rsid w:val="00013E70"/>
    <w:rsid w:val="000156D2"/>
    <w:rsid w:val="000227D4"/>
    <w:rsid w:val="0002390F"/>
    <w:rsid w:val="00024778"/>
    <w:rsid w:val="00025B3E"/>
    <w:rsid w:val="0002729F"/>
    <w:rsid w:val="00030AA6"/>
    <w:rsid w:val="000316B9"/>
    <w:rsid w:val="000345BE"/>
    <w:rsid w:val="00034D26"/>
    <w:rsid w:val="0003509C"/>
    <w:rsid w:val="000355E9"/>
    <w:rsid w:val="000416EE"/>
    <w:rsid w:val="00043355"/>
    <w:rsid w:val="00044DA2"/>
    <w:rsid w:val="00050D85"/>
    <w:rsid w:val="0005439C"/>
    <w:rsid w:val="00054CF3"/>
    <w:rsid w:val="000551C9"/>
    <w:rsid w:val="00056051"/>
    <w:rsid w:val="0006282F"/>
    <w:rsid w:val="00062AB6"/>
    <w:rsid w:val="00062FE4"/>
    <w:rsid w:val="00063CB7"/>
    <w:rsid w:val="00063F87"/>
    <w:rsid w:val="0006444D"/>
    <w:rsid w:val="0006557C"/>
    <w:rsid w:val="00065C12"/>
    <w:rsid w:val="00067C28"/>
    <w:rsid w:val="00070F48"/>
    <w:rsid w:val="0007239F"/>
    <w:rsid w:val="000729C7"/>
    <w:rsid w:val="00073CE7"/>
    <w:rsid w:val="00073F36"/>
    <w:rsid w:val="000753DD"/>
    <w:rsid w:val="00077F29"/>
    <w:rsid w:val="00080163"/>
    <w:rsid w:val="0008077B"/>
    <w:rsid w:val="00080BB3"/>
    <w:rsid w:val="000816DB"/>
    <w:rsid w:val="00085652"/>
    <w:rsid w:val="000869BD"/>
    <w:rsid w:val="0008708E"/>
    <w:rsid w:val="00087485"/>
    <w:rsid w:val="00087972"/>
    <w:rsid w:val="00095C08"/>
    <w:rsid w:val="0009680C"/>
    <w:rsid w:val="000A1357"/>
    <w:rsid w:val="000A2FBA"/>
    <w:rsid w:val="000A552B"/>
    <w:rsid w:val="000A7095"/>
    <w:rsid w:val="000B01EC"/>
    <w:rsid w:val="000B38A0"/>
    <w:rsid w:val="000C0D7D"/>
    <w:rsid w:val="000C235E"/>
    <w:rsid w:val="000C6259"/>
    <w:rsid w:val="000C653F"/>
    <w:rsid w:val="000D1453"/>
    <w:rsid w:val="000D272B"/>
    <w:rsid w:val="000D35ED"/>
    <w:rsid w:val="000D490E"/>
    <w:rsid w:val="000D6938"/>
    <w:rsid w:val="000E09E0"/>
    <w:rsid w:val="000E1CB8"/>
    <w:rsid w:val="000E3955"/>
    <w:rsid w:val="000E449B"/>
    <w:rsid w:val="000E5093"/>
    <w:rsid w:val="000E52EC"/>
    <w:rsid w:val="000E6756"/>
    <w:rsid w:val="000F027A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1CD2"/>
    <w:rsid w:val="0011364B"/>
    <w:rsid w:val="001207C8"/>
    <w:rsid w:val="00120B90"/>
    <w:rsid w:val="0012117F"/>
    <w:rsid w:val="0012702B"/>
    <w:rsid w:val="00127FA1"/>
    <w:rsid w:val="0013323F"/>
    <w:rsid w:val="00135838"/>
    <w:rsid w:val="00140595"/>
    <w:rsid w:val="00146587"/>
    <w:rsid w:val="0015382D"/>
    <w:rsid w:val="00155026"/>
    <w:rsid w:val="0015549E"/>
    <w:rsid w:val="00157054"/>
    <w:rsid w:val="00164BA6"/>
    <w:rsid w:val="00165CC1"/>
    <w:rsid w:val="00166573"/>
    <w:rsid w:val="00166933"/>
    <w:rsid w:val="00167619"/>
    <w:rsid w:val="0017057C"/>
    <w:rsid w:val="00170E3E"/>
    <w:rsid w:val="00171532"/>
    <w:rsid w:val="001721A8"/>
    <w:rsid w:val="00172F2D"/>
    <w:rsid w:val="001753F9"/>
    <w:rsid w:val="00175D36"/>
    <w:rsid w:val="00176D0D"/>
    <w:rsid w:val="00180A92"/>
    <w:rsid w:val="001824ED"/>
    <w:rsid w:val="00182AB9"/>
    <w:rsid w:val="00182C2A"/>
    <w:rsid w:val="001834C5"/>
    <w:rsid w:val="00184602"/>
    <w:rsid w:val="00187A60"/>
    <w:rsid w:val="00193A48"/>
    <w:rsid w:val="00193D1D"/>
    <w:rsid w:val="00196243"/>
    <w:rsid w:val="0019658D"/>
    <w:rsid w:val="001968F0"/>
    <w:rsid w:val="001A34C4"/>
    <w:rsid w:val="001A5A69"/>
    <w:rsid w:val="001B1678"/>
    <w:rsid w:val="001B68BD"/>
    <w:rsid w:val="001B7FA5"/>
    <w:rsid w:val="001C0AEF"/>
    <w:rsid w:val="001C5BE8"/>
    <w:rsid w:val="001C6F8E"/>
    <w:rsid w:val="001C7D36"/>
    <w:rsid w:val="001D02CC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7170"/>
    <w:rsid w:val="002000EB"/>
    <w:rsid w:val="00200E87"/>
    <w:rsid w:val="00202C1B"/>
    <w:rsid w:val="00204BDF"/>
    <w:rsid w:val="00205DCC"/>
    <w:rsid w:val="0020711A"/>
    <w:rsid w:val="00210002"/>
    <w:rsid w:val="00212B44"/>
    <w:rsid w:val="00213D59"/>
    <w:rsid w:val="002164D8"/>
    <w:rsid w:val="00216D96"/>
    <w:rsid w:val="00220CD8"/>
    <w:rsid w:val="002220C0"/>
    <w:rsid w:val="0022219F"/>
    <w:rsid w:val="002259B3"/>
    <w:rsid w:val="0022778A"/>
    <w:rsid w:val="00227B90"/>
    <w:rsid w:val="00227FB2"/>
    <w:rsid w:val="0023065C"/>
    <w:rsid w:val="00231C8C"/>
    <w:rsid w:val="00235C8D"/>
    <w:rsid w:val="00236E5C"/>
    <w:rsid w:val="00237008"/>
    <w:rsid w:val="0023763E"/>
    <w:rsid w:val="00237E48"/>
    <w:rsid w:val="00237F65"/>
    <w:rsid w:val="00241076"/>
    <w:rsid w:val="00245D9A"/>
    <w:rsid w:val="00250226"/>
    <w:rsid w:val="002520E6"/>
    <w:rsid w:val="00252FA0"/>
    <w:rsid w:val="00253293"/>
    <w:rsid w:val="00256438"/>
    <w:rsid w:val="00260364"/>
    <w:rsid w:val="002640F8"/>
    <w:rsid w:val="00265391"/>
    <w:rsid w:val="00267EA8"/>
    <w:rsid w:val="0027006A"/>
    <w:rsid w:val="002709B1"/>
    <w:rsid w:val="00275407"/>
    <w:rsid w:val="0027706A"/>
    <w:rsid w:val="0028019B"/>
    <w:rsid w:val="00281F16"/>
    <w:rsid w:val="00282FAC"/>
    <w:rsid w:val="00283A60"/>
    <w:rsid w:val="00290D47"/>
    <w:rsid w:val="00291A86"/>
    <w:rsid w:val="0029359A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144A"/>
    <w:rsid w:val="002B41CB"/>
    <w:rsid w:val="002C19E3"/>
    <w:rsid w:val="002C1B4A"/>
    <w:rsid w:val="002C2DCF"/>
    <w:rsid w:val="002C4953"/>
    <w:rsid w:val="002C6422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1468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4FA6"/>
    <w:rsid w:val="00306280"/>
    <w:rsid w:val="0030637C"/>
    <w:rsid w:val="003070AB"/>
    <w:rsid w:val="0031286E"/>
    <w:rsid w:val="00316DE7"/>
    <w:rsid w:val="00321799"/>
    <w:rsid w:val="00323088"/>
    <w:rsid w:val="003239C2"/>
    <w:rsid w:val="003247F6"/>
    <w:rsid w:val="00330ADB"/>
    <w:rsid w:val="0033126A"/>
    <w:rsid w:val="00331C4C"/>
    <w:rsid w:val="003323C4"/>
    <w:rsid w:val="00332DB0"/>
    <w:rsid w:val="003341D3"/>
    <w:rsid w:val="003369DB"/>
    <w:rsid w:val="00337A6F"/>
    <w:rsid w:val="00341377"/>
    <w:rsid w:val="00342B81"/>
    <w:rsid w:val="00351500"/>
    <w:rsid w:val="00352927"/>
    <w:rsid w:val="003552ED"/>
    <w:rsid w:val="00362A41"/>
    <w:rsid w:val="003658C0"/>
    <w:rsid w:val="003665F9"/>
    <w:rsid w:val="00367E51"/>
    <w:rsid w:val="00372FFB"/>
    <w:rsid w:val="00373832"/>
    <w:rsid w:val="003749D1"/>
    <w:rsid w:val="00374CF4"/>
    <w:rsid w:val="003779C5"/>
    <w:rsid w:val="00381033"/>
    <w:rsid w:val="00382DA7"/>
    <w:rsid w:val="0038465B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B0B1D"/>
    <w:rsid w:val="003B5364"/>
    <w:rsid w:val="003B5DE5"/>
    <w:rsid w:val="003C02B9"/>
    <w:rsid w:val="003C07AD"/>
    <w:rsid w:val="003C324F"/>
    <w:rsid w:val="003C363A"/>
    <w:rsid w:val="003C3FFB"/>
    <w:rsid w:val="003C6636"/>
    <w:rsid w:val="003C7A9B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3072E"/>
    <w:rsid w:val="004338E9"/>
    <w:rsid w:val="00436D1A"/>
    <w:rsid w:val="00436F0D"/>
    <w:rsid w:val="00441FF4"/>
    <w:rsid w:val="004426D5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376F"/>
    <w:rsid w:val="00474A02"/>
    <w:rsid w:val="004764E4"/>
    <w:rsid w:val="00480351"/>
    <w:rsid w:val="00483180"/>
    <w:rsid w:val="0048584B"/>
    <w:rsid w:val="00490647"/>
    <w:rsid w:val="0049137A"/>
    <w:rsid w:val="00493277"/>
    <w:rsid w:val="00493F71"/>
    <w:rsid w:val="0049498F"/>
    <w:rsid w:val="00495670"/>
    <w:rsid w:val="00496EBA"/>
    <w:rsid w:val="00496F6E"/>
    <w:rsid w:val="004976CE"/>
    <w:rsid w:val="004A09BC"/>
    <w:rsid w:val="004A35B5"/>
    <w:rsid w:val="004A6110"/>
    <w:rsid w:val="004B00DF"/>
    <w:rsid w:val="004B18C6"/>
    <w:rsid w:val="004B1BC8"/>
    <w:rsid w:val="004B3D38"/>
    <w:rsid w:val="004B45ED"/>
    <w:rsid w:val="004B7A62"/>
    <w:rsid w:val="004C289E"/>
    <w:rsid w:val="004C4842"/>
    <w:rsid w:val="004C6AB8"/>
    <w:rsid w:val="004C74E8"/>
    <w:rsid w:val="004C75AB"/>
    <w:rsid w:val="004C7961"/>
    <w:rsid w:val="004D15F6"/>
    <w:rsid w:val="004D1E8C"/>
    <w:rsid w:val="004D42D2"/>
    <w:rsid w:val="004D4ECC"/>
    <w:rsid w:val="004D7879"/>
    <w:rsid w:val="004E3CDF"/>
    <w:rsid w:val="004E47DD"/>
    <w:rsid w:val="004E4A13"/>
    <w:rsid w:val="004E5EF9"/>
    <w:rsid w:val="004E5F44"/>
    <w:rsid w:val="004E61A2"/>
    <w:rsid w:val="004E6A34"/>
    <w:rsid w:val="004E7744"/>
    <w:rsid w:val="004F18DE"/>
    <w:rsid w:val="004F5192"/>
    <w:rsid w:val="0050129D"/>
    <w:rsid w:val="005017B6"/>
    <w:rsid w:val="00502C05"/>
    <w:rsid w:val="00503828"/>
    <w:rsid w:val="005040BC"/>
    <w:rsid w:val="005044F6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415CC"/>
    <w:rsid w:val="005512AF"/>
    <w:rsid w:val="00553AB1"/>
    <w:rsid w:val="0056094B"/>
    <w:rsid w:val="00562115"/>
    <w:rsid w:val="00562D63"/>
    <w:rsid w:val="005652C3"/>
    <w:rsid w:val="0057109E"/>
    <w:rsid w:val="00572420"/>
    <w:rsid w:val="00573D8B"/>
    <w:rsid w:val="00580210"/>
    <w:rsid w:val="00580FEB"/>
    <w:rsid w:val="00581AAE"/>
    <w:rsid w:val="005867DC"/>
    <w:rsid w:val="00587BA7"/>
    <w:rsid w:val="00587F64"/>
    <w:rsid w:val="00592A4F"/>
    <w:rsid w:val="00594D4D"/>
    <w:rsid w:val="005956EE"/>
    <w:rsid w:val="00596882"/>
    <w:rsid w:val="005A086B"/>
    <w:rsid w:val="005A242D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2221"/>
    <w:rsid w:val="005C27FF"/>
    <w:rsid w:val="005C4DDD"/>
    <w:rsid w:val="005C5D39"/>
    <w:rsid w:val="005C6872"/>
    <w:rsid w:val="005C688F"/>
    <w:rsid w:val="005D04FE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66EF"/>
    <w:rsid w:val="005F6B74"/>
    <w:rsid w:val="005F7D1B"/>
    <w:rsid w:val="00602A9B"/>
    <w:rsid w:val="00603AE0"/>
    <w:rsid w:val="00603DB0"/>
    <w:rsid w:val="00605A7B"/>
    <w:rsid w:val="0060661F"/>
    <w:rsid w:val="00606C80"/>
    <w:rsid w:val="006123A0"/>
    <w:rsid w:val="006130A5"/>
    <w:rsid w:val="006146AD"/>
    <w:rsid w:val="00614CE9"/>
    <w:rsid w:val="00614F72"/>
    <w:rsid w:val="00617F99"/>
    <w:rsid w:val="00621D09"/>
    <w:rsid w:val="00622216"/>
    <w:rsid w:val="006246D6"/>
    <w:rsid w:val="00624A82"/>
    <w:rsid w:val="00624C44"/>
    <w:rsid w:val="00625625"/>
    <w:rsid w:val="00627538"/>
    <w:rsid w:val="0062799C"/>
    <w:rsid w:val="00632397"/>
    <w:rsid w:val="00635385"/>
    <w:rsid w:val="006379B8"/>
    <w:rsid w:val="00641A4B"/>
    <w:rsid w:val="00641E76"/>
    <w:rsid w:val="0064410D"/>
    <w:rsid w:val="00644284"/>
    <w:rsid w:val="0064455D"/>
    <w:rsid w:val="00644DF1"/>
    <w:rsid w:val="00646CB7"/>
    <w:rsid w:val="00646E69"/>
    <w:rsid w:val="00647323"/>
    <w:rsid w:val="006479DC"/>
    <w:rsid w:val="0065053A"/>
    <w:rsid w:val="00652E62"/>
    <w:rsid w:val="00653822"/>
    <w:rsid w:val="006545A7"/>
    <w:rsid w:val="006575FD"/>
    <w:rsid w:val="00657A3A"/>
    <w:rsid w:val="00657E58"/>
    <w:rsid w:val="00665C4A"/>
    <w:rsid w:val="00670A8F"/>
    <w:rsid w:val="00673FEC"/>
    <w:rsid w:val="00674365"/>
    <w:rsid w:val="00681841"/>
    <w:rsid w:val="00682422"/>
    <w:rsid w:val="00683B8A"/>
    <w:rsid w:val="00683E36"/>
    <w:rsid w:val="00684785"/>
    <w:rsid w:val="00693A57"/>
    <w:rsid w:val="00693F32"/>
    <w:rsid w:val="00696B92"/>
    <w:rsid w:val="00696E40"/>
    <w:rsid w:val="006A01F7"/>
    <w:rsid w:val="006A1C71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9D8"/>
    <w:rsid w:val="006B5BC8"/>
    <w:rsid w:val="006C265B"/>
    <w:rsid w:val="006C38AF"/>
    <w:rsid w:val="006C51B0"/>
    <w:rsid w:val="006C6C1D"/>
    <w:rsid w:val="006D0EE8"/>
    <w:rsid w:val="006D277B"/>
    <w:rsid w:val="006D2A77"/>
    <w:rsid w:val="006D4875"/>
    <w:rsid w:val="006D4886"/>
    <w:rsid w:val="006E038E"/>
    <w:rsid w:val="006E333D"/>
    <w:rsid w:val="006E4AC6"/>
    <w:rsid w:val="006E6D35"/>
    <w:rsid w:val="006F0415"/>
    <w:rsid w:val="006F15E3"/>
    <w:rsid w:val="006F2F2E"/>
    <w:rsid w:val="006F3059"/>
    <w:rsid w:val="006F5EE9"/>
    <w:rsid w:val="006F5F69"/>
    <w:rsid w:val="006F6859"/>
    <w:rsid w:val="006F6D13"/>
    <w:rsid w:val="00700FCB"/>
    <w:rsid w:val="00702669"/>
    <w:rsid w:val="00703DFF"/>
    <w:rsid w:val="00705439"/>
    <w:rsid w:val="0070663A"/>
    <w:rsid w:val="00710812"/>
    <w:rsid w:val="007110DA"/>
    <w:rsid w:val="00715988"/>
    <w:rsid w:val="007163AE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DE6"/>
    <w:rsid w:val="00740C38"/>
    <w:rsid w:val="007426DA"/>
    <w:rsid w:val="007430D5"/>
    <w:rsid w:val="00743842"/>
    <w:rsid w:val="00744112"/>
    <w:rsid w:val="00745C1C"/>
    <w:rsid w:val="00746560"/>
    <w:rsid w:val="00750CA0"/>
    <w:rsid w:val="0075285B"/>
    <w:rsid w:val="00753AB4"/>
    <w:rsid w:val="00754467"/>
    <w:rsid w:val="00755E64"/>
    <w:rsid w:val="0075703F"/>
    <w:rsid w:val="00757DD6"/>
    <w:rsid w:val="00761266"/>
    <w:rsid w:val="00761295"/>
    <w:rsid w:val="00761702"/>
    <w:rsid w:val="00762F04"/>
    <w:rsid w:val="007633A9"/>
    <w:rsid w:val="00763BAC"/>
    <w:rsid w:val="00766B67"/>
    <w:rsid w:val="0077066F"/>
    <w:rsid w:val="00773E9A"/>
    <w:rsid w:val="00774A13"/>
    <w:rsid w:val="00776E25"/>
    <w:rsid w:val="0077727D"/>
    <w:rsid w:val="007777CF"/>
    <w:rsid w:val="00780602"/>
    <w:rsid w:val="00781228"/>
    <w:rsid w:val="0078301B"/>
    <w:rsid w:val="007851FF"/>
    <w:rsid w:val="00785676"/>
    <w:rsid w:val="0078702D"/>
    <w:rsid w:val="00790381"/>
    <w:rsid w:val="00790C32"/>
    <w:rsid w:val="0079113C"/>
    <w:rsid w:val="00791295"/>
    <w:rsid w:val="00794EC9"/>
    <w:rsid w:val="007A0B1D"/>
    <w:rsid w:val="007A4019"/>
    <w:rsid w:val="007B0C85"/>
    <w:rsid w:val="007B1A73"/>
    <w:rsid w:val="007B7080"/>
    <w:rsid w:val="007B7E28"/>
    <w:rsid w:val="007C3F2C"/>
    <w:rsid w:val="007C567B"/>
    <w:rsid w:val="007C5949"/>
    <w:rsid w:val="007C6FA8"/>
    <w:rsid w:val="007D0E41"/>
    <w:rsid w:val="007D10E4"/>
    <w:rsid w:val="007D165F"/>
    <w:rsid w:val="007D3C64"/>
    <w:rsid w:val="007E0825"/>
    <w:rsid w:val="007E0E3F"/>
    <w:rsid w:val="007E206F"/>
    <w:rsid w:val="007E5CEA"/>
    <w:rsid w:val="007E7C1A"/>
    <w:rsid w:val="007F2F0A"/>
    <w:rsid w:val="007F3C2A"/>
    <w:rsid w:val="007F52CC"/>
    <w:rsid w:val="007F71BC"/>
    <w:rsid w:val="00801A79"/>
    <w:rsid w:val="008022A8"/>
    <w:rsid w:val="00803B61"/>
    <w:rsid w:val="008049D1"/>
    <w:rsid w:val="00804D59"/>
    <w:rsid w:val="00814650"/>
    <w:rsid w:val="00814731"/>
    <w:rsid w:val="00814F9B"/>
    <w:rsid w:val="0081799C"/>
    <w:rsid w:val="008227BB"/>
    <w:rsid w:val="00822A59"/>
    <w:rsid w:val="00824811"/>
    <w:rsid w:val="00825FB7"/>
    <w:rsid w:val="00826619"/>
    <w:rsid w:val="0082711C"/>
    <w:rsid w:val="00827C73"/>
    <w:rsid w:val="0083070C"/>
    <w:rsid w:val="008313E3"/>
    <w:rsid w:val="00832978"/>
    <w:rsid w:val="00834BFB"/>
    <w:rsid w:val="00834E1E"/>
    <w:rsid w:val="00835906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615B7"/>
    <w:rsid w:val="00865137"/>
    <w:rsid w:val="00865D3C"/>
    <w:rsid w:val="0087450A"/>
    <w:rsid w:val="008745EC"/>
    <w:rsid w:val="00876027"/>
    <w:rsid w:val="00876479"/>
    <w:rsid w:val="0088043E"/>
    <w:rsid w:val="00883842"/>
    <w:rsid w:val="008857D5"/>
    <w:rsid w:val="008858E5"/>
    <w:rsid w:val="00885916"/>
    <w:rsid w:val="00886AC2"/>
    <w:rsid w:val="00890620"/>
    <w:rsid w:val="00894BCD"/>
    <w:rsid w:val="00896425"/>
    <w:rsid w:val="008A2D41"/>
    <w:rsid w:val="008A2D8D"/>
    <w:rsid w:val="008A57AE"/>
    <w:rsid w:val="008B2CCD"/>
    <w:rsid w:val="008B38E2"/>
    <w:rsid w:val="008B3EF8"/>
    <w:rsid w:val="008B576D"/>
    <w:rsid w:val="008B76BC"/>
    <w:rsid w:val="008C420C"/>
    <w:rsid w:val="008C5A71"/>
    <w:rsid w:val="008C6064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F1B52"/>
    <w:rsid w:val="008F3469"/>
    <w:rsid w:val="00901818"/>
    <w:rsid w:val="00902C3F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6407"/>
    <w:rsid w:val="009269B4"/>
    <w:rsid w:val="0093006E"/>
    <w:rsid w:val="00931217"/>
    <w:rsid w:val="00936219"/>
    <w:rsid w:val="00937338"/>
    <w:rsid w:val="0094056B"/>
    <w:rsid w:val="00940BF6"/>
    <w:rsid w:val="00941DBE"/>
    <w:rsid w:val="009424CF"/>
    <w:rsid w:val="009446A7"/>
    <w:rsid w:val="00946AC2"/>
    <w:rsid w:val="00946B0D"/>
    <w:rsid w:val="00947797"/>
    <w:rsid w:val="009478CB"/>
    <w:rsid w:val="009501AB"/>
    <w:rsid w:val="00950224"/>
    <w:rsid w:val="00950939"/>
    <w:rsid w:val="00951522"/>
    <w:rsid w:val="00951C64"/>
    <w:rsid w:val="00957487"/>
    <w:rsid w:val="00957BB0"/>
    <w:rsid w:val="00960D19"/>
    <w:rsid w:val="00964897"/>
    <w:rsid w:val="00965F64"/>
    <w:rsid w:val="009667C2"/>
    <w:rsid w:val="009706FA"/>
    <w:rsid w:val="00971D02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41D0"/>
    <w:rsid w:val="009A582E"/>
    <w:rsid w:val="009A5F02"/>
    <w:rsid w:val="009A71F6"/>
    <w:rsid w:val="009A7E43"/>
    <w:rsid w:val="009B53E5"/>
    <w:rsid w:val="009B593E"/>
    <w:rsid w:val="009B5DF0"/>
    <w:rsid w:val="009C3003"/>
    <w:rsid w:val="009C38CF"/>
    <w:rsid w:val="009C50E2"/>
    <w:rsid w:val="009C542B"/>
    <w:rsid w:val="009C6D7D"/>
    <w:rsid w:val="009D3CF8"/>
    <w:rsid w:val="009D4D5E"/>
    <w:rsid w:val="009D7153"/>
    <w:rsid w:val="009E30D5"/>
    <w:rsid w:val="009E5B01"/>
    <w:rsid w:val="009E7B35"/>
    <w:rsid w:val="009F0549"/>
    <w:rsid w:val="009F1B80"/>
    <w:rsid w:val="009F1D82"/>
    <w:rsid w:val="009F635C"/>
    <w:rsid w:val="009F7566"/>
    <w:rsid w:val="00A02888"/>
    <w:rsid w:val="00A03709"/>
    <w:rsid w:val="00A06080"/>
    <w:rsid w:val="00A061CE"/>
    <w:rsid w:val="00A075E4"/>
    <w:rsid w:val="00A11B6D"/>
    <w:rsid w:val="00A1216A"/>
    <w:rsid w:val="00A12BAC"/>
    <w:rsid w:val="00A14D0C"/>
    <w:rsid w:val="00A160CB"/>
    <w:rsid w:val="00A17759"/>
    <w:rsid w:val="00A17B34"/>
    <w:rsid w:val="00A20C11"/>
    <w:rsid w:val="00A22216"/>
    <w:rsid w:val="00A245A6"/>
    <w:rsid w:val="00A24BFA"/>
    <w:rsid w:val="00A25C94"/>
    <w:rsid w:val="00A27DA5"/>
    <w:rsid w:val="00A31228"/>
    <w:rsid w:val="00A33B4B"/>
    <w:rsid w:val="00A36320"/>
    <w:rsid w:val="00A40D5B"/>
    <w:rsid w:val="00A40D6F"/>
    <w:rsid w:val="00A42D7A"/>
    <w:rsid w:val="00A51276"/>
    <w:rsid w:val="00A514F8"/>
    <w:rsid w:val="00A52AF5"/>
    <w:rsid w:val="00A5388F"/>
    <w:rsid w:val="00A53DB4"/>
    <w:rsid w:val="00A5451B"/>
    <w:rsid w:val="00A54619"/>
    <w:rsid w:val="00A547C3"/>
    <w:rsid w:val="00A561B9"/>
    <w:rsid w:val="00A5658D"/>
    <w:rsid w:val="00A608D1"/>
    <w:rsid w:val="00A613E0"/>
    <w:rsid w:val="00A6281F"/>
    <w:rsid w:val="00A6289D"/>
    <w:rsid w:val="00A63C58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15A1"/>
    <w:rsid w:val="00A829CD"/>
    <w:rsid w:val="00A83D9F"/>
    <w:rsid w:val="00A84052"/>
    <w:rsid w:val="00A849E5"/>
    <w:rsid w:val="00A84E57"/>
    <w:rsid w:val="00A90049"/>
    <w:rsid w:val="00A936BC"/>
    <w:rsid w:val="00AA76F9"/>
    <w:rsid w:val="00AB0592"/>
    <w:rsid w:val="00AB39E4"/>
    <w:rsid w:val="00AB6E5F"/>
    <w:rsid w:val="00AC0E7D"/>
    <w:rsid w:val="00AC5A89"/>
    <w:rsid w:val="00AC75EA"/>
    <w:rsid w:val="00AC7B0F"/>
    <w:rsid w:val="00AD1926"/>
    <w:rsid w:val="00AD1B74"/>
    <w:rsid w:val="00AD324C"/>
    <w:rsid w:val="00AD331F"/>
    <w:rsid w:val="00AE1D8C"/>
    <w:rsid w:val="00AE43C1"/>
    <w:rsid w:val="00AE4E37"/>
    <w:rsid w:val="00AE6750"/>
    <w:rsid w:val="00AE763D"/>
    <w:rsid w:val="00AF031F"/>
    <w:rsid w:val="00AF0793"/>
    <w:rsid w:val="00AF30AE"/>
    <w:rsid w:val="00AF5501"/>
    <w:rsid w:val="00AF6365"/>
    <w:rsid w:val="00AF6858"/>
    <w:rsid w:val="00B0011B"/>
    <w:rsid w:val="00B00CD4"/>
    <w:rsid w:val="00B011FA"/>
    <w:rsid w:val="00B05D07"/>
    <w:rsid w:val="00B05D7B"/>
    <w:rsid w:val="00B06472"/>
    <w:rsid w:val="00B06D08"/>
    <w:rsid w:val="00B07B73"/>
    <w:rsid w:val="00B11C08"/>
    <w:rsid w:val="00B17D38"/>
    <w:rsid w:val="00B25E72"/>
    <w:rsid w:val="00B26FB6"/>
    <w:rsid w:val="00B272E5"/>
    <w:rsid w:val="00B30416"/>
    <w:rsid w:val="00B31E79"/>
    <w:rsid w:val="00B324A1"/>
    <w:rsid w:val="00B34BFC"/>
    <w:rsid w:val="00B35F86"/>
    <w:rsid w:val="00B473E0"/>
    <w:rsid w:val="00B50166"/>
    <w:rsid w:val="00B52D61"/>
    <w:rsid w:val="00B6086E"/>
    <w:rsid w:val="00B61B95"/>
    <w:rsid w:val="00B6394F"/>
    <w:rsid w:val="00B71A71"/>
    <w:rsid w:val="00B72D29"/>
    <w:rsid w:val="00B73A26"/>
    <w:rsid w:val="00B75BCC"/>
    <w:rsid w:val="00B75F74"/>
    <w:rsid w:val="00B800DB"/>
    <w:rsid w:val="00B80879"/>
    <w:rsid w:val="00B81E5D"/>
    <w:rsid w:val="00B83AA9"/>
    <w:rsid w:val="00B8560D"/>
    <w:rsid w:val="00B856BC"/>
    <w:rsid w:val="00B918CF"/>
    <w:rsid w:val="00B936A5"/>
    <w:rsid w:val="00B939AA"/>
    <w:rsid w:val="00B948DA"/>
    <w:rsid w:val="00B9501C"/>
    <w:rsid w:val="00B9695A"/>
    <w:rsid w:val="00B97E3D"/>
    <w:rsid w:val="00BA45A9"/>
    <w:rsid w:val="00BA5FD5"/>
    <w:rsid w:val="00BA6494"/>
    <w:rsid w:val="00BA78CE"/>
    <w:rsid w:val="00BB0C10"/>
    <w:rsid w:val="00BB2CAB"/>
    <w:rsid w:val="00BB4463"/>
    <w:rsid w:val="00BB4BC2"/>
    <w:rsid w:val="00BC190D"/>
    <w:rsid w:val="00BC497D"/>
    <w:rsid w:val="00BC4A48"/>
    <w:rsid w:val="00BC4C68"/>
    <w:rsid w:val="00BC4D34"/>
    <w:rsid w:val="00BC58CF"/>
    <w:rsid w:val="00BC7844"/>
    <w:rsid w:val="00BD26EC"/>
    <w:rsid w:val="00BD3BA8"/>
    <w:rsid w:val="00BD3E79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0370"/>
    <w:rsid w:val="00C022E8"/>
    <w:rsid w:val="00C0237F"/>
    <w:rsid w:val="00C033F1"/>
    <w:rsid w:val="00C046A7"/>
    <w:rsid w:val="00C053D3"/>
    <w:rsid w:val="00C07CBF"/>
    <w:rsid w:val="00C1125C"/>
    <w:rsid w:val="00C1372A"/>
    <w:rsid w:val="00C14FCC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4825"/>
    <w:rsid w:val="00C354F5"/>
    <w:rsid w:val="00C37ED4"/>
    <w:rsid w:val="00C56552"/>
    <w:rsid w:val="00C566EF"/>
    <w:rsid w:val="00C577EB"/>
    <w:rsid w:val="00C62595"/>
    <w:rsid w:val="00C63D98"/>
    <w:rsid w:val="00C651B2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3BDE"/>
    <w:rsid w:val="00C84C7A"/>
    <w:rsid w:val="00C8772D"/>
    <w:rsid w:val="00C87A1A"/>
    <w:rsid w:val="00C87A79"/>
    <w:rsid w:val="00C9379E"/>
    <w:rsid w:val="00C95332"/>
    <w:rsid w:val="00C96E9F"/>
    <w:rsid w:val="00C97CC6"/>
    <w:rsid w:val="00CA059D"/>
    <w:rsid w:val="00CA21A6"/>
    <w:rsid w:val="00CA3D65"/>
    <w:rsid w:val="00CA3E53"/>
    <w:rsid w:val="00CA6418"/>
    <w:rsid w:val="00CA7078"/>
    <w:rsid w:val="00CB01EB"/>
    <w:rsid w:val="00CB4CF8"/>
    <w:rsid w:val="00CB4EC7"/>
    <w:rsid w:val="00CB6101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1801"/>
    <w:rsid w:val="00CD1E77"/>
    <w:rsid w:val="00CD7822"/>
    <w:rsid w:val="00CE0451"/>
    <w:rsid w:val="00CE45D4"/>
    <w:rsid w:val="00CE6BAD"/>
    <w:rsid w:val="00CE7E7A"/>
    <w:rsid w:val="00CF06AB"/>
    <w:rsid w:val="00CF0A53"/>
    <w:rsid w:val="00CF15C9"/>
    <w:rsid w:val="00CF3A42"/>
    <w:rsid w:val="00CF4A8D"/>
    <w:rsid w:val="00CF6CE6"/>
    <w:rsid w:val="00CF7974"/>
    <w:rsid w:val="00D00658"/>
    <w:rsid w:val="00D00BDB"/>
    <w:rsid w:val="00D03C2C"/>
    <w:rsid w:val="00D07EC0"/>
    <w:rsid w:val="00D10374"/>
    <w:rsid w:val="00D1441F"/>
    <w:rsid w:val="00D202ED"/>
    <w:rsid w:val="00D2081F"/>
    <w:rsid w:val="00D22A19"/>
    <w:rsid w:val="00D241C6"/>
    <w:rsid w:val="00D25318"/>
    <w:rsid w:val="00D25452"/>
    <w:rsid w:val="00D276BE"/>
    <w:rsid w:val="00D27979"/>
    <w:rsid w:val="00D27A9A"/>
    <w:rsid w:val="00D31DD5"/>
    <w:rsid w:val="00D32A6D"/>
    <w:rsid w:val="00D33D22"/>
    <w:rsid w:val="00D35EF4"/>
    <w:rsid w:val="00D373C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6130D"/>
    <w:rsid w:val="00D6460D"/>
    <w:rsid w:val="00D64CFD"/>
    <w:rsid w:val="00D65281"/>
    <w:rsid w:val="00D65301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83C"/>
    <w:rsid w:val="00D93407"/>
    <w:rsid w:val="00D968A5"/>
    <w:rsid w:val="00D97EE8"/>
    <w:rsid w:val="00DA1BAB"/>
    <w:rsid w:val="00DA2A94"/>
    <w:rsid w:val="00DA3FB7"/>
    <w:rsid w:val="00DA5D88"/>
    <w:rsid w:val="00DB0C9F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2B15"/>
    <w:rsid w:val="00DC4D71"/>
    <w:rsid w:val="00DC4FD2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E0256A"/>
    <w:rsid w:val="00E02A1E"/>
    <w:rsid w:val="00E055C0"/>
    <w:rsid w:val="00E10656"/>
    <w:rsid w:val="00E10A24"/>
    <w:rsid w:val="00E112C8"/>
    <w:rsid w:val="00E15D50"/>
    <w:rsid w:val="00E15F60"/>
    <w:rsid w:val="00E17061"/>
    <w:rsid w:val="00E172C1"/>
    <w:rsid w:val="00E17392"/>
    <w:rsid w:val="00E20140"/>
    <w:rsid w:val="00E21717"/>
    <w:rsid w:val="00E21A6D"/>
    <w:rsid w:val="00E23844"/>
    <w:rsid w:val="00E24C7A"/>
    <w:rsid w:val="00E25E62"/>
    <w:rsid w:val="00E345FA"/>
    <w:rsid w:val="00E35679"/>
    <w:rsid w:val="00E3764B"/>
    <w:rsid w:val="00E41E0A"/>
    <w:rsid w:val="00E445CF"/>
    <w:rsid w:val="00E44FE8"/>
    <w:rsid w:val="00E45E2A"/>
    <w:rsid w:val="00E517FC"/>
    <w:rsid w:val="00E53354"/>
    <w:rsid w:val="00E55D10"/>
    <w:rsid w:val="00E61928"/>
    <w:rsid w:val="00E6281B"/>
    <w:rsid w:val="00E664C2"/>
    <w:rsid w:val="00E6756C"/>
    <w:rsid w:val="00E71D1D"/>
    <w:rsid w:val="00E77D22"/>
    <w:rsid w:val="00E806D8"/>
    <w:rsid w:val="00E8095C"/>
    <w:rsid w:val="00E82494"/>
    <w:rsid w:val="00E833CF"/>
    <w:rsid w:val="00E9108E"/>
    <w:rsid w:val="00E95FA6"/>
    <w:rsid w:val="00EA04AC"/>
    <w:rsid w:val="00EA0800"/>
    <w:rsid w:val="00EB06E3"/>
    <w:rsid w:val="00EB1D9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4DEF"/>
    <w:rsid w:val="00EE5F92"/>
    <w:rsid w:val="00EE73AE"/>
    <w:rsid w:val="00EE7876"/>
    <w:rsid w:val="00EF041D"/>
    <w:rsid w:val="00EF3BEE"/>
    <w:rsid w:val="00EF580A"/>
    <w:rsid w:val="00EF66D9"/>
    <w:rsid w:val="00F038FE"/>
    <w:rsid w:val="00F0396F"/>
    <w:rsid w:val="00F04C35"/>
    <w:rsid w:val="00F05F6A"/>
    <w:rsid w:val="00F100DA"/>
    <w:rsid w:val="00F119C2"/>
    <w:rsid w:val="00F12215"/>
    <w:rsid w:val="00F1538D"/>
    <w:rsid w:val="00F156F2"/>
    <w:rsid w:val="00F15A3D"/>
    <w:rsid w:val="00F17D98"/>
    <w:rsid w:val="00F20322"/>
    <w:rsid w:val="00F21D99"/>
    <w:rsid w:val="00F226AB"/>
    <w:rsid w:val="00F260BF"/>
    <w:rsid w:val="00F27344"/>
    <w:rsid w:val="00F27868"/>
    <w:rsid w:val="00F27B6A"/>
    <w:rsid w:val="00F31E3F"/>
    <w:rsid w:val="00F32896"/>
    <w:rsid w:val="00F37ADE"/>
    <w:rsid w:val="00F4102A"/>
    <w:rsid w:val="00F4193C"/>
    <w:rsid w:val="00F4323B"/>
    <w:rsid w:val="00F43BE6"/>
    <w:rsid w:val="00F44350"/>
    <w:rsid w:val="00F5084E"/>
    <w:rsid w:val="00F50CE1"/>
    <w:rsid w:val="00F512E2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8E7"/>
    <w:rsid w:val="00F904D7"/>
    <w:rsid w:val="00F94A0D"/>
    <w:rsid w:val="00F971EB"/>
    <w:rsid w:val="00FA0162"/>
    <w:rsid w:val="00FA1CA4"/>
    <w:rsid w:val="00FA3CD0"/>
    <w:rsid w:val="00FA4D26"/>
    <w:rsid w:val="00FA5500"/>
    <w:rsid w:val="00FA7C76"/>
    <w:rsid w:val="00FB154D"/>
    <w:rsid w:val="00FB4C50"/>
    <w:rsid w:val="00FB4F1E"/>
    <w:rsid w:val="00FC21D7"/>
    <w:rsid w:val="00FC284A"/>
    <w:rsid w:val="00FC3186"/>
    <w:rsid w:val="00FC327E"/>
    <w:rsid w:val="00FC67D2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paragraph" w:customStyle="1" w:styleId="Default">
    <w:name w:val="Default"/>
    <w:rsid w:val="0008077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2E9D0-1E95-43FD-AF3D-61EFE7B69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2020-02-27T12:11:00Z</cp:lastPrinted>
  <dcterms:created xsi:type="dcterms:W3CDTF">2020-02-27T13:28:00Z</dcterms:created>
  <dcterms:modified xsi:type="dcterms:W3CDTF">2020-02-27T13:29:00Z</dcterms:modified>
</cp:coreProperties>
</file>