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87330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87330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287330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287330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287330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87330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287330" w:rsidRDefault="00287330" w:rsidP="00287330">
      <w:pPr>
        <w:spacing w:line="312" w:lineRule="auto"/>
        <w:jc w:val="center"/>
        <w:rPr>
          <w:b/>
        </w:rPr>
      </w:pPr>
      <w:r>
        <w:rPr>
          <w:b/>
        </w:rPr>
        <w:t xml:space="preserve">DĖL PRITARIMO </w:t>
      </w:r>
      <w:r w:rsidRPr="005E0C3E">
        <w:rPr>
          <w:b/>
        </w:rPr>
        <w:t>BALBIERIŠKIO KULTŪROS IR</w:t>
      </w:r>
      <w:r>
        <w:rPr>
          <w:b/>
        </w:rPr>
        <w:t xml:space="preserve"> LAISVALAIKIO CENTRO</w:t>
      </w:r>
      <w:r w:rsidRPr="003429AA">
        <w:rPr>
          <w:b/>
        </w:rPr>
        <w:t xml:space="preserve"> </w:t>
      </w:r>
      <w:r>
        <w:rPr>
          <w:b/>
        </w:rPr>
        <w:t>2019 METŲ VEIKLOS ATASKAITAI</w:t>
      </w:r>
    </w:p>
    <w:p w:rsidR="000D4071" w:rsidRPr="003B5A64" w:rsidRDefault="000D4071" w:rsidP="00287330">
      <w:pPr>
        <w:spacing w:line="312" w:lineRule="auto"/>
        <w:jc w:val="center"/>
      </w:pPr>
    </w:p>
    <w:p w:rsidR="003A1BC3" w:rsidRPr="004D4ECC" w:rsidRDefault="00D724C5" w:rsidP="00287330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287330">
        <w:rPr>
          <w:lang w:val="lt-LT"/>
        </w:rPr>
        <w:t>88</w:t>
      </w:r>
    </w:p>
    <w:p w:rsidR="00AC75EA" w:rsidRPr="004D4ECC" w:rsidRDefault="00AC75EA" w:rsidP="00287330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287330">
      <w:pPr>
        <w:spacing w:line="312" w:lineRule="auto"/>
        <w:ind w:firstLine="851"/>
        <w:rPr>
          <w:lang w:val="lt-LT"/>
        </w:rPr>
      </w:pPr>
    </w:p>
    <w:p w:rsidR="004A605D" w:rsidRDefault="004A605D" w:rsidP="00287330">
      <w:pPr>
        <w:spacing w:line="312" w:lineRule="auto"/>
        <w:ind w:firstLine="851"/>
        <w:jc w:val="both"/>
        <w:rPr>
          <w:lang w:val="lt-LT"/>
        </w:rPr>
      </w:pPr>
    </w:p>
    <w:p w:rsidR="00287330" w:rsidRDefault="00287330" w:rsidP="00287330">
      <w:pPr>
        <w:spacing w:line="312" w:lineRule="auto"/>
        <w:ind w:firstLine="1080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16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dalies</w:t>
      </w:r>
      <w:proofErr w:type="spellEnd"/>
      <w:r>
        <w:t xml:space="preserve"> 19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2015 m. </w:t>
      </w:r>
      <w:proofErr w:type="spellStart"/>
      <w:r>
        <w:t>spalio</w:t>
      </w:r>
      <w:proofErr w:type="spellEnd"/>
      <w:r>
        <w:t xml:space="preserve"> 8 d. </w:t>
      </w:r>
      <w:proofErr w:type="spellStart"/>
      <w:r>
        <w:t>sprendimu</w:t>
      </w:r>
      <w:proofErr w:type="spellEnd"/>
      <w:r>
        <w:t xml:space="preserve"> Nr. T3-185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180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 </w:t>
      </w:r>
      <w:proofErr w:type="spellStart"/>
      <w:r>
        <w:rPr>
          <w:spacing w:val="80"/>
        </w:rPr>
        <w:t>nusprendži</w:t>
      </w:r>
      <w:r>
        <w:t>a</w:t>
      </w:r>
      <w:proofErr w:type="spellEnd"/>
      <w:r>
        <w:t>:</w:t>
      </w:r>
    </w:p>
    <w:p w:rsidR="003B5A64" w:rsidRDefault="00287330" w:rsidP="00287330">
      <w:pPr>
        <w:spacing w:line="312" w:lineRule="auto"/>
        <w:ind w:firstLine="1080"/>
        <w:jc w:val="both"/>
      </w:pPr>
      <w:proofErr w:type="spellStart"/>
      <w:proofErr w:type="gramStart"/>
      <w:r>
        <w:t>Pritarti</w:t>
      </w:r>
      <w:proofErr w:type="spellEnd"/>
      <w:r>
        <w:t xml:space="preserve"> </w:t>
      </w:r>
      <w:proofErr w:type="spellStart"/>
      <w:r>
        <w:t>Balbieriškio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laisvalaikio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2019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  <w:proofErr w:type="gramEnd"/>
    </w:p>
    <w:p w:rsidR="005C0F42" w:rsidRPr="00B606B8" w:rsidRDefault="005C0F42" w:rsidP="00287330">
      <w:pPr>
        <w:pStyle w:val="Header"/>
        <w:spacing w:line="312" w:lineRule="auto"/>
        <w:ind w:firstLine="851"/>
        <w:jc w:val="both"/>
      </w:pPr>
    </w:p>
    <w:p w:rsidR="006C51B0" w:rsidRPr="00D07EC0" w:rsidRDefault="00BB4C75" w:rsidP="00287330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287330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612" w:rsidRDefault="00B74612">
      <w:r>
        <w:separator/>
      </w:r>
    </w:p>
  </w:endnote>
  <w:endnote w:type="continuationSeparator" w:id="0">
    <w:p w:rsidR="00B74612" w:rsidRDefault="00B7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612" w:rsidRDefault="00B74612">
      <w:r>
        <w:separator/>
      </w:r>
    </w:p>
  </w:footnote>
  <w:footnote w:type="continuationSeparator" w:id="0">
    <w:p w:rsidR="00B74612" w:rsidRDefault="00B74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6043"/>
    <w:rsid w:val="000416EE"/>
    <w:rsid w:val="00043355"/>
    <w:rsid w:val="00043868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2C3D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8733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221B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25F6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A64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371E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600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051B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0F1D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30B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04C3"/>
    <w:rsid w:val="00A716CE"/>
    <w:rsid w:val="00A7243E"/>
    <w:rsid w:val="00A727FE"/>
    <w:rsid w:val="00A7450C"/>
    <w:rsid w:val="00A746BC"/>
    <w:rsid w:val="00A77516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A3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4612"/>
    <w:rsid w:val="00B75BCC"/>
    <w:rsid w:val="00B75F74"/>
    <w:rsid w:val="00B800DB"/>
    <w:rsid w:val="00B80879"/>
    <w:rsid w:val="00B81E5D"/>
    <w:rsid w:val="00B82D46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3F3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09"/>
    <w:rsid w:val="00CE0451"/>
    <w:rsid w:val="00CE45D4"/>
    <w:rsid w:val="00CE5F4A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46F2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6C53"/>
    <w:rsid w:val="00DF7AF0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25F00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23E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3CA3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3560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2912F-BE4F-44A0-898D-B21279C1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2020-05-04T06:00:00Z</cp:lastPrinted>
  <dcterms:created xsi:type="dcterms:W3CDTF">2020-05-04T08:34:00Z</dcterms:created>
  <dcterms:modified xsi:type="dcterms:W3CDTF">2020-05-04T08:35:00Z</dcterms:modified>
</cp:coreProperties>
</file>