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6D2" w:rsidRPr="009176D2" w:rsidRDefault="009176D2" w:rsidP="0072407A">
      <w:pPr>
        <w:spacing w:line="312" w:lineRule="auto"/>
        <w:ind w:left="3888" w:firstLine="1296"/>
      </w:pPr>
      <w:r w:rsidRPr="009176D2">
        <w:t>PATVIRTINTA</w:t>
      </w:r>
    </w:p>
    <w:p w:rsidR="009176D2" w:rsidRPr="009176D2" w:rsidRDefault="009176D2" w:rsidP="0072407A">
      <w:pPr>
        <w:spacing w:line="312" w:lineRule="auto"/>
        <w:ind w:left="5184"/>
      </w:pPr>
      <w:r>
        <w:t xml:space="preserve">Prienų </w:t>
      </w:r>
      <w:r w:rsidRPr="009176D2">
        <w:t xml:space="preserve">rajono savivaldybės administracijos direktoriaus </w:t>
      </w:r>
    </w:p>
    <w:p w:rsidR="00C42FE4" w:rsidRPr="009176D2" w:rsidRDefault="00F3723B" w:rsidP="0072407A">
      <w:pPr>
        <w:spacing w:line="312" w:lineRule="auto"/>
        <w:ind w:left="3888" w:firstLine="1296"/>
      </w:pPr>
      <w:r>
        <w:t>2020</w:t>
      </w:r>
      <w:r w:rsidR="001B2EEB">
        <w:t xml:space="preserve"> </w:t>
      </w:r>
      <w:r w:rsidR="007977D5">
        <w:t xml:space="preserve"> m. </w:t>
      </w:r>
      <w:r w:rsidR="00F87487" w:rsidRPr="00F04318">
        <w:t>_</w:t>
      </w:r>
      <w:r w:rsidR="007977D5" w:rsidRPr="007977D5">
        <w:rPr>
          <w:u w:val="single"/>
        </w:rPr>
        <w:t>liepos</w:t>
      </w:r>
      <w:r w:rsidR="007977D5">
        <w:rPr>
          <w:u w:val="single"/>
        </w:rPr>
        <w:t xml:space="preserve"> 21</w:t>
      </w:r>
      <w:r w:rsidR="00EF6464" w:rsidRPr="00F04318">
        <w:t>_</w:t>
      </w:r>
      <w:r w:rsidR="00F87487" w:rsidRPr="00F04318">
        <w:t xml:space="preserve"> d. įsakymu Nr. </w:t>
      </w:r>
      <w:r w:rsidR="007977D5" w:rsidRPr="007977D5">
        <w:rPr>
          <w:u w:val="single"/>
        </w:rPr>
        <w:t>A3-617</w:t>
      </w:r>
    </w:p>
    <w:p w:rsidR="00C42FE4" w:rsidRPr="009176D2" w:rsidRDefault="00C42FE4" w:rsidP="0072407A">
      <w:pPr>
        <w:spacing w:line="312" w:lineRule="auto"/>
        <w:jc w:val="center"/>
      </w:pPr>
      <w:r w:rsidRPr="009176D2">
        <w:tab/>
      </w:r>
      <w:r w:rsidRPr="009176D2">
        <w:tab/>
      </w:r>
      <w:r w:rsidRPr="009176D2">
        <w:tab/>
      </w:r>
      <w:r w:rsidRPr="009176D2">
        <w:tab/>
      </w:r>
    </w:p>
    <w:p w:rsidR="00C42FE4" w:rsidRDefault="00C42FE4" w:rsidP="0072407A">
      <w:pPr>
        <w:spacing w:line="312" w:lineRule="auto"/>
        <w:jc w:val="center"/>
        <w:rPr>
          <w:b/>
        </w:rPr>
      </w:pPr>
    </w:p>
    <w:p w:rsidR="00C42FE4" w:rsidRDefault="00C42FE4" w:rsidP="0072407A">
      <w:pPr>
        <w:spacing w:line="312" w:lineRule="auto"/>
        <w:jc w:val="center"/>
        <w:rPr>
          <w:b/>
        </w:rPr>
      </w:pPr>
    </w:p>
    <w:p w:rsidR="00C42FE4" w:rsidRDefault="00C42FE4" w:rsidP="0072407A">
      <w:pPr>
        <w:spacing w:line="312" w:lineRule="auto"/>
        <w:jc w:val="center"/>
        <w:rPr>
          <w:b/>
        </w:rPr>
      </w:pPr>
    </w:p>
    <w:p w:rsidR="00C42FE4" w:rsidRDefault="00C42FE4" w:rsidP="0072407A">
      <w:pPr>
        <w:spacing w:line="312" w:lineRule="auto"/>
        <w:jc w:val="center"/>
        <w:rPr>
          <w:b/>
        </w:rPr>
      </w:pPr>
    </w:p>
    <w:p w:rsidR="00C42FE4" w:rsidRDefault="00C42FE4" w:rsidP="0072407A">
      <w:pPr>
        <w:spacing w:line="312" w:lineRule="auto"/>
        <w:rPr>
          <w:b/>
        </w:rPr>
      </w:pPr>
    </w:p>
    <w:p w:rsidR="00C42FE4" w:rsidRDefault="00C42FE4" w:rsidP="0072407A">
      <w:pPr>
        <w:spacing w:line="312" w:lineRule="auto"/>
        <w:jc w:val="center"/>
        <w:rPr>
          <w:b/>
        </w:rPr>
      </w:pPr>
    </w:p>
    <w:p w:rsidR="00C42FE4" w:rsidRDefault="00C42FE4" w:rsidP="0072407A">
      <w:pPr>
        <w:spacing w:line="312" w:lineRule="auto"/>
        <w:jc w:val="center"/>
        <w:rPr>
          <w:b/>
        </w:rPr>
      </w:pPr>
    </w:p>
    <w:p w:rsidR="00C42FE4" w:rsidRDefault="00C42FE4" w:rsidP="0072407A">
      <w:pPr>
        <w:spacing w:line="312" w:lineRule="auto"/>
        <w:jc w:val="center"/>
        <w:rPr>
          <w:b/>
        </w:rPr>
      </w:pPr>
    </w:p>
    <w:p w:rsidR="00C42FE4" w:rsidRDefault="00C42FE4" w:rsidP="0072407A">
      <w:pPr>
        <w:spacing w:line="312" w:lineRule="auto"/>
        <w:jc w:val="center"/>
        <w:rPr>
          <w:b/>
        </w:rPr>
      </w:pPr>
    </w:p>
    <w:p w:rsidR="00630EFB" w:rsidRDefault="00C42FE4" w:rsidP="0072407A">
      <w:pPr>
        <w:spacing w:line="312" w:lineRule="auto"/>
        <w:jc w:val="center"/>
        <w:rPr>
          <w:b/>
          <w:sz w:val="32"/>
          <w:szCs w:val="32"/>
        </w:rPr>
      </w:pPr>
      <w:r w:rsidRPr="00C42FE4">
        <w:rPr>
          <w:b/>
          <w:sz w:val="32"/>
          <w:szCs w:val="32"/>
        </w:rPr>
        <w:t>PRIENŲ RAJONO SAVIVALDYBĖS EKSTREMALIŲJŲ SITUACIJŲ VALDYMO PLANAS</w:t>
      </w:r>
    </w:p>
    <w:p w:rsidR="00630EFB" w:rsidRDefault="00630EFB" w:rsidP="0072407A">
      <w:pPr>
        <w:spacing w:line="312" w:lineRule="auto"/>
        <w:rPr>
          <w:b/>
        </w:rPr>
      </w:pPr>
    </w:p>
    <w:p w:rsidR="00630EFB" w:rsidRPr="00C52AC0" w:rsidRDefault="00C52AC0" w:rsidP="0072407A">
      <w:pPr>
        <w:spacing w:line="312" w:lineRule="auto"/>
      </w:pPr>
      <w:r>
        <w:rPr>
          <w:b/>
        </w:rPr>
        <w:tab/>
      </w:r>
      <w:r>
        <w:rPr>
          <w:b/>
        </w:rPr>
        <w:tab/>
      </w:r>
      <w:r>
        <w:rPr>
          <w:b/>
        </w:rPr>
        <w:tab/>
      </w:r>
      <w:r w:rsidRPr="00C52AC0">
        <w:t>Prienai, Laisvės a. 12</w:t>
      </w:r>
    </w:p>
    <w:p w:rsidR="00630EFB" w:rsidRDefault="00630EFB" w:rsidP="0072407A">
      <w:pPr>
        <w:spacing w:line="312" w:lineRule="auto"/>
        <w:rPr>
          <w:b/>
        </w:rPr>
      </w:pPr>
    </w:p>
    <w:p w:rsidR="00630EFB" w:rsidRDefault="00630EFB" w:rsidP="0072407A">
      <w:pPr>
        <w:spacing w:line="312" w:lineRule="auto"/>
        <w:rPr>
          <w:b/>
        </w:rPr>
      </w:pPr>
    </w:p>
    <w:p w:rsidR="00630EFB" w:rsidRDefault="00630EFB" w:rsidP="0072407A">
      <w:pPr>
        <w:spacing w:line="312" w:lineRule="auto"/>
        <w:rPr>
          <w:b/>
        </w:rPr>
      </w:pPr>
    </w:p>
    <w:p w:rsidR="00630EFB" w:rsidRDefault="00630EFB" w:rsidP="0072407A">
      <w:pPr>
        <w:spacing w:line="312" w:lineRule="auto"/>
        <w:rPr>
          <w:b/>
        </w:rPr>
      </w:pPr>
    </w:p>
    <w:p w:rsidR="00630EFB" w:rsidRDefault="00630EFB" w:rsidP="0072407A">
      <w:pPr>
        <w:spacing w:line="312" w:lineRule="auto"/>
        <w:rPr>
          <w:b/>
        </w:rPr>
      </w:pPr>
    </w:p>
    <w:p w:rsidR="00630EFB" w:rsidRDefault="00630EFB" w:rsidP="0072407A">
      <w:pPr>
        <w:spacing w:line="312" w:lineRule="auto"/>
        <w:rPr>
          <w:b/>
        </w:rPr>
      </w:pPr>
    </w:p>
    <w:p w:rsidR="00630EFB" w:rsidRDefault="00630EFB" w:rsidP="0072407A">
      <w:pPr>
        <w:spacing w:line="312" w:lineRule="auto"/>
        <w:rPr>
          <w:b/>
        </w:rPr>
      </w:pPr>
    </w:p>
    <w:p w:rsidR="00630EFB" w:rsidRDefault="00630EFB" w:rsidP="0072407A">
      <w:pPr>
        <w:spacing w:line="312" w:lineRule="auto"/>
        <w:rPr>
          <w:b/>
        </w:rPr>
      </w:pPr>
    </w:p>
    <w:p w:rsidR="00630EFB" w:rsidRDefault="00630EFB" w:rsidP="0072407A">
      <w:pPr>
        <w:spacing w:line="312" w:lineRule="auto"/>
        <w:rPr>
          <w:b/>
        </w:rPr>
      </w:pPr>
    </w:p>
    <w:p w:rsidR="00630EFB" w:rsidRDefault="00630EFB" w:rsidP="0072407A">
      <w:pPr>
        <w:spacing w:line="312" w:lineRule="auto"/>
        <w:rPr>
          <w:b/>
        </w:rPr>
      </w:pPr>
    </w:p>
    <w:p w:rsidR="00630EFB" w:rsidRDefault="00630EFB" w:rsidP="0072407A">
      <w:pPr>
        <w:spacing w:line="312" w:lineRule="auto"/>
        <w:rPr>
          <w:b/>
        </w:rPr>
      </w:pPr>
    </w:p>
    <w:p w:rsidR="00630EFB" w:rsidRDefault="00630EFB" w:rsidP="0072407A">
      <w:pPr>
        <w:spacing w:line="312" w:lineRule="auto"/>
        <w:rPr>
          <w:b/>
        </w:rPr>
      </w:pPr>
    </w:p>
    <w:p w:rsidR="00630EFB" w:rsidRDefault="00630EFB" w:rsidP="0072407A">
      <w:pPr>
        <w:spacing w:line="312" w:lineRule="auto"/>
        <w:rPr>
          <w:b/>
        </w:rPr>
      </w:pPr>
    </w:p>
    <w:p w:rsidR="00630EFB" w:rsidRDefault="00630EFB" w:rsidP="0072407A">
      <w:pPr>
        <w:spacing w:line="312" w:lineRule="auto"/>
        <w:rPr>
          <w:b/>
        </w:rPr>
      </w:pPr>
    </w:p>
    <w:p w:rsidR="00630EFB" w:rsidRDefault="00630EFB" w:rsidP="0072407A">
      <w:pPr>
        <w:spacing w:line="312" w:lineRule="auto"/>
        <w:rPr>
          <w:b/>
        </w:rPr>
      </w:pPr>
    </w:p>
    <w:p w:rsidR="00630EFB" w:rsidRDefault="00630EFB" w:rsidP="0072407A">
      <w:pPr>
        <w:spacing w:line="312" w:lineRule="auto"/>
        <w:rPr>
          <w:b/>
        </w:rPr>
      </w:pPr>
    </w:p>
    <w:p w:rsidR="00C52AC0" w:rsidRDefault="00C52AC0" w:rsidP="0072407A">
      <w:pPr>
        <w:spacing w:line="312" w:lineRule="auto"/>
        <w:ind w:left="2592" w:firstLine="1296"/>
        <w:rPr>
          <w:b/>
        </w:rPr>
      </w:pPr>
    </w:p>
    <w:p w:rsidR="00C52AC0" w:rsidRDefault="00C52AC0" w:rsidP="0072407A">
      <w:pPr>
        <w:spacing w:line="312" w:lineRule="auto"/>
        <w:ind w:left="2592" w:firstLine="1296"/>
        <w:rPr>
          <w:b/>
        </w:rPr>
      </w:pPr>
    </w:p>
    <w:p w:rsidR="00C52AC0" w:rsidRDefault="00C52AC0" w:rsidP="0072407A">
      <w:pPr>
        <w:spacing w:line="312" w:lineRule="auto"/>
        <w:ind w:left="2592" w:firstLine="1296"/>
        <w:rPr>
          <w:b/>
        </w:rPr>
      </w:pPr>
    </w:p>
    <w:p w:rsidR="00C52AC0" w:rsidRDefault="00C52AC0" w:rsidP="0072407A">
      <w:pPr>
        <w:spacing w:line="312" w:lineRule="auto"/>
        <w:ind w:left="2592" w:firstLine="1296"/>
        <w:rPr>
          <w:b/>
        </w:rPr>
      </w:pPr>
    </w:p>
    <w:p w:rsidR="00C52AC0" w:rsidRPr="00F728D2" w:rsidRDefault="00C52AC0" w:rsidP="0072407A">
      <w:pPr>
        <w:spacing w:line="312" w:lineRule="auto"/>
        <w:ind w:left="2592" w:firstLine="1296"/>
      </w:pPr>
      <w:r w:rsidRPr="00F728D2">
        <w:t>2020</w:t>
      </w:r>
      <w:r w:rsidR="00745FD9">
        <w:t xml:space="preserve"> m.</w:t>
      </w:r>
    </w:p>
    <w:p w:rsidR="00630EFB" w:rsidRDefault="00C52AC0" w:rsidP="0072407A">
      <w:pPr>
        <w:spacing w:line="312" w:lineRule="auto"/>
        <w:ind w:left="2592"/>
      </w:pPr>
      <w:r w:rsidRPr="00F728D2">
        <w:t xml:space="preserve">               </w:t>
      </w:r>
      <w:r w:rsidR="00745FD9">
        <w:t xml:space="preserve">    </w:t>
      </w:r>
      <w:r w:rsidRPr="00F728D2">
        <w:t xml:space="preserve">  </w:t>
      </w:r>
      <w:r w:rsidR="00CA6C8C">
        <w:t xml:space="preserve"> </w:t>
      </w:r>
      <w:r w:rsidR="00745FD9">
        <w:t>Prienai</w:t>
      </w:r>
    </w:p>
    <w:p w:rsidR="00D61789" w:rsidRPr="00D61789" w:rsidRDefault="006E2BB3" w:rsidP="00D61789">
      <w:pPr>
        <w:pStyle w:val="TOCHeading"/>
        <w:jc w:val="center"/>
        <w:rPr>
          <w:rFonts w:ascii="Times New Roman" w:hAnsi="Times New Roman" w:cs="Times New Roman"/>
          <w:color w:val="auto"/>
        </w:rPr>
      </w:pPr>
      <w:r w:rsidRPr="00D61789">
        <w:rPr>
          <w:rFonts w:ascii="Times New Roman" w:hAnsi="Times New Roman" w:cs="Times New Roman"/>
          <w:color w:val="auto"/>
        </w:rPr>
        <w:lastRenderedPageBreak/>
        <w:t>TURINYS</w:t>
      </w:r>
    </w:p>
    <w:sdt>
      <w:sdtPr>
        <w:id w:val="2016225728"/>
        <w:docPartObj>
          <w:docPartGallery w:val="Table of Contents"/>
          <w:docPartUnique/>
        </w:docPartObj>
      </w:sdtPr>
      <w:sdtContent>
        <w:p w:rsidR="00D61789" w:rsidRDefault="00D61789" w:rsidP="00D61789">
          <w:pPr>
            <w:spacing w:line="312" w:lineRule="auto"/>
            <w:jc w:val="center"/>
          </w:pPr>
        </w:p>
        <w:p w:rsidR="00D61789" w:rsidRDefault="005818D3">
          <w:pPr>
            <w:pStyle w:val="TOC2"/>
            <w:tabs>
              <w:tab w:val="right" w:leader="dot" w:pos="9628"/>
            </w:tabs>
            <w:rPr>
              <w:rFonts w:asciiTheme="minorHAnsi" w:eastAsiaTheme="minorEastAsia" w:hAnsiTheme="minorHAnsi" w:cstheme="minorBidi"/>
              <w:noProof/>
              <w:sz w:val="22"/>
              <w:szCs w:val="22"/>
            </w:rPr>
          </w:pPr>
          <w:r>
            <w:fldChar w:fldCharType="begin"/>
          </w:r>
          <w:r w:rsidR="00D61789">
            <w:instrText xml:space="preserve"> TOC \o "1-3" \h \z \u </w:instrText>
          </w:r>
          <w:r>
            <w:fldChar w:fldCharType="separate"/>
          </w:r>
          <w:hyperlink w:anchor="_Toc45723355" w:history="1">
            <w:r w:rsidR="00D61789" w:rsidRPr="00677005">
              <w:rPr>
                <w:rStyle w:val="Hyperlink"/>
                <w:noProof/>
              </w:rPr>
              <w:t>Plano derinimo lapas</w:t>
            </w:r>
            <w:r w:rsidR="00D61789">
              <w:rPr>
                <w:noProof/>
                <w:webHidden/>
              </w:rPr>
              <w:tab/>
            </w:r>
            <w:r>
              <w:rPr>
                <w:noProof/>
                <w:webHidden/>
              </w:rPr>
              <w:fldChar w:fldCharType="begin"/>
            </w:r>
            <w:r w:rsidR="00D61789">
              <w:rPr>
                <w:noProof/>
                <w:webHidden/>
              </w:rPr>
              <w:instrText xml:space="preserve"> PAGEREF _Toc45723355 \h </w:instrText>
            </w:r>
            <w:r>
              <w:rPr>
                <w:noProof/>
                <w:webHidden/>
              </w:rPr>
            </w:r>
            <w:r>
              <w:rPr>
                <w:noProof/>
                <w:webHidden/>
              </w:rPr>
              <w:fldChar w:fldCharType="separate"/>
            </w:r>
            <w:r w:rsidR="00D61789">
              <w:rPr>
                <w:noProof/>
                <w:webHidden/>
              </w:rPr>
              <w:t>3</w:t>
            </w:r>
            <w:r>
              <w:rPr>
                <w:noProof/>
                <w:webHidden/>
              </w:rPr>
              <w:fldChar w:fldCharType="end"/>
            </w:r>
          </w:hyperlink>
        </w:p>
        <w:p w:rsidR="00D61789" w:rsidRDefault="005818D3">
          <w:pPr>
            <w:pStyle w:val="TOC2"/>
            <w:tabs>
              <w:tab w:val="right" w:leader="dot" w:pos="9628"/>
            </w:tabs>
            <w:rPr>
              <w:rFonts w:asciiTheme="minorHAnsi" w:eastAsiaTheme="minorEastAsia" w:hAnsiTheme="minorHAnsi" w:cstheme="minorBidi"/>
              <w:noProof/>
              <w:sz w:val="22"/>
              <w:szCs w:val="22"/>
            </w:rPr>
          </w:pPr>
          <w:hyperlink w:anchor="_Toc45723356" w:history="1">
            <w:r w:rsidR="00D61789" w:rsidRPr="00677005">
              <w:rPr>
                <w:rStyle w:val="Hyperlink"/>
                <w:noProof/>
              </w:rPr>
              <w:t>Plano tikslinimo lapas</w:t>
            </w:r>
            <w:r w:rsidR="00D61789">
              <w:rPr>
                <w:noProof/>
                <w:webHidden/>
              </w:rPr>
              <w:tab/>
            </w:r>
            <w:r>
              <w:rPr>
                <w:noProof/>
                <w:webHidden/>
              </w:rPr>
              <w:fldChar w:fldCharType="begin"/>
            </w:r>
            <w:r w:rsidR="00D61789">
              <w:rPr>
                <w:noProof/>
                <w:webHidden/>
              </w:rPr>
              <w:instrText xml:space="preserve"> PAGEREF _Toc45723356 \h </w:instrText>
            </w:r>
            <w:r>
              <w:rPr>
                <w:noProof/>
                <w:webHidden/>
              </w:rPr>
            </w:r>
            <w:r>
              <w:rPr>
                <w:noProof/>
                <w:webHidden/>
              </w:rPr>
              <w:fldChar w:fldCharType="separate"/>
            </w:r>
            <w:r w:rsidR="00D61789">
              <w:rPr>
                <w:noProof/>
                <w:webHidden/>
              </w:rPr>
              <w:t>4</w:t>
            </w:r>
            <w:r>
              <w:rPr>
                <w:noProof/>
                <w:webHidden/>
              </w:rPr>
              <w:fldChar w:fldCharType="end"/>
            </w:r>
          </w:hyperlink>
        </w:p>
        <w:p w:rsidR="00D61789" w:rsidRDefault="005818D3">
          <w:pPr>
            <w:pStyle w:val="TOC2"/>
            <w:tabs>
              <w:tab w:val="right" w:leader="dot" w:pos="9628"/>
            </w:tabs>
            <w:rPr>
              <w:rFonts w:asciiTheme="minorHAnsi" w:eastAsiaTheme="minorEastAsia" w:hAnsiTheme="minorHAnsi" w:cstheme="minorBidi"/>
              <w:noProof/>
              <w:sz w:val="22"/>
              <w:szCs w:val="22"/>
            </w:rPr>
          </w:pPr>
          <w:hyperlink w:anchor="_Toc45723357" w:history="1">
            <w:r w:rsidR="00D61789" w:rsidRPr="00677005">
              <w:rPr>
                <w:rStyle w:val="Hyperlink"/>
                <w:noProof/>
              </w:rPr>
              <w:t>Plano atnaujinimo lapas</w:t>
            </w:r>
            <w:r w:rsidR="00D61789">
              <w:rPr>
                <w:noProof/>
                <w:webHidden/>
              </w:rPr>
              <w:tab/>
            </w:r>
            <w:r>
              <w:rPr>
                <w:noProof/>
                <w:webHidden/>
              </w:rPr>
              <w:fldChar w:fldCharType="begin"/>
            </w:r>
            <w:r w:rsidR="00D61789">
              <w:rPr>
                <w:noProof/>
                <w:webHidden/>
              </w:rPr>
              <w:instrText xml:space="preserve"> PAGEREF _Toc45723357 \h </w:instrText>
            </w:r>
            <w:r>
              <w:rPr>
                <w:noProof/>
                <w:webHidden/>
              </w:rPr>
            </w:r>
            <w:r>
              <w:rPr>
                <w:noProof/>
                <w:webHidden/>
              </w:rPr>
              <w:fldChar w:fldCharType="separate"/>
            </w:r>
            <w:r w:rsidR="00D61789">
              <w:rPr>
                <w:noProof/>
                <w:webHidden/>
              </w:rPr>
              <w:t>5</w:t>
            </w:r>
            <w:r>
              <w:rPr>
                <w:noProof/>
                <w:webHidden/>
              </w:rPr>
              <w:fldChar w:fldCharType="end"/>
            </w:r>
          </w:hyperlink>
        </w:p>
        <w:p w:rsidR="00D61789" w:rsidRDefault="005818D3">
          <w:pPr>
            <w:pStyle w:val="TOC2"/>
            <w:tabs>
              <w:tab w:val="right" w:leader="dot" w:pos="9628"/>
            </w:tabs>
            <w:rPr>
              <w:rFonts w:asciiTheme="minorHAnsi" w:eastAsiaTheme="minorEastAsia" w:hAnsiTheme="minorHAnsi" w:cstheme="minorBidi"/>
              <w:noProof/>
              <w:sz w:val="22"/>
              <w:szCs w:val="22"/>
            </w:rPr>
          </w:pPr>
          <w:hyperlink w:anchor="_Toc45723358" w:history="1">
            <w:r w:rsidR="00D61789" w:rsidRPr="00677005">
              <w:rPr>
                <w:rStyle w:val="Hyperlink"/>
                <w:noProof/>
              </w:rPr>
              <w:t>Plano kopijų (plano išrašų) skirstymo lapas</w:t>
            </w:r>
            <w:r w:rsidR="00D61789">
              <w:rPr>
                <w:noProof/>
                <w:webHidden/>
              </w:rPr>
              <w:tab/>
            </w:r>
            <w:r>
              <w:rPr>
                <w:noProof/>
                <w:webHidden/>
              </w:rPr>
              <w:fldChar w:fldCharType="begin"/>
            </w:r>
            <w:r w:rsidR="00D61789">
              <w:rPr>
                <w:noProof/>
                <w:webHidden/>
              </w:rPr>
              <w:instrText xml:space="preserve"> PAGEREF _Toc45723358 \h </w:instrText>
            </w:r>
            <w:r>
              <w:rPr>
                <w:noProof/>
                <w:webHidden/>
              </w:rPr>
            </w:r>
            <w:r>
              <w:rPr>
                <w:noProof/>
                <w:webHidden/>
              </w:rPr>
              <w:fldChar w:fldCharType="separate"/>
            </w:r>
            <w:r w:rsidR="00D61789">
              <w:rPr>
                <w:noProof/>
                <w:webHidden/>
              </w:rPr>
              <w:t>6</w:t>
            </w:r>
            <w:r>
              <w:rPr>
                <w:noProof/>
                <w:webHidden/>
              </w:rPr>
              <w:fldChar w:fldCharType="end"/>
            </w:r>
          </w:hyperlink>
        </w:p>
        <w:p w:rsidR="00D61789" w:rsidRDefault="005818D3">
          <w:pPr>
            <w:pStyle w:val="TOC2"/>
            <w:tabs>
              <w:tab w:val="left" w:pos="660"/>
              <w:tab w:val="right" w:leader="dot" w:pos="9628"/>
            </w:tabs>
            <w:rPr>
              <w:rFonts w:asciiTheme="minorHAnsi" w:eastAsiaTheme="minorEastAsia" w:hAnsiTheme="minorHAnsi" w:cstheme="minorBidi"/>
              <w:noProof/>
              <w:sz w:val="22"/>
              <w:szCs w:val="22"/>
            </w:rPr>
          </w:pPr>
          <w:hyperlink w:anchor="_Toc45723359" w:history="1">
            <w:r w:rsidR="00D61789" w:rsidRPr="00677005">
              <w:rPr>
                <w:rStyle w:val="Hyperlink"/>
                <w:noProof/>
              </w:rPr>
              <w:t>I.</w:t>
            </w:r>
            <w:r w:rsidR="00D61789">
              <w:rPr>
                <w:rFonts w:asciiTheme="minorHAnsi" w:eastAsiaTheme="minorEastAsia" w:hAnsiTheme="minorHAnsi" w:cstheme="minorBidi"/>
                <w:noProof/>
                <w:sz w:val="22"/>
                <w:szCs w:val="22"/>
              </w:rPr>
              <w:tab/>
            </w:r>
            <w:r w:rsidR="00D61789" w:rsidRPr="00677005">
              <w:rPr>
                <w:rStyle w:val="Hyperlink"/>
                <w:noProof/>
              </w:rPr>
              <w:t>BENDROSIOS NUOSTATOS</w:t>
            </w:r>
            <w:r w:rsidR="00D61789">
              <w:rPr>
                <w:noProof/>
                <w:webHidden/>
              </w:rPr>
              <w:tab/>
            </w:r>
            <w:r>
              <w:rPr>
                <w:noProof/>
                <w:webHidden/>
              </w:rPr>
              <w:fldChar w:fldCharType="begin"/>
            </w:r>
            <w:r w:rsidR="00D61789">
              <w:rPr>
                <w:noProof/>
                <w:webHidden/>
              </w:rPr>
              <w:instrText xml:space="preserve"> PAGEREF _Toc45723359 \h </w:instrText>
            </w:r>
            <w:r>
              <w:rPr>
                <w:noProof/>
                <w:webHidden/>
              </w:rPr>
            </w:r>
            <w:r>
              <w:rPr>
                <w:noProof/>
                <w:webHidden/>
              </w:rPr>
              <w:fldChar w:fldCharType="separate"/>
            </w:r>
            <w:r w:rsidR="00D61789">
              <w:rPr>
                <w:noProof/>
                <w:webHidden/>
              </w:rPr>
              <w:t>7</w:t>
            </w:r>
            <w:r>
              <w:rPr>
                <w:noProof/>
                <w:webHidden/>
              </w:rPr>
              <w:fldChar w:fldCharType="end"/>
            </w:r>
          </w:hyperlink>
        </w:p>
        <w:p w:rsidR="00D61789" w:rsidRDefault="005818D3">
          <w:pPr>
            <w:pStyle w:val="TOC2"/>
            <w:tabs>
              <w:tab w:val="right" w:leader="dot" w:pos="9628"/>
            </w:tabs>
            <w:rPr>
              <w:rFonts w:asciiTheme="minorHAnsi" w:eastAsiaTheme="minorEastAsia" w:hAnsiTheme="minorHAnsi" w:cstheme="minorBidi"/>
              <w:noProof/>
              <w:sz w:val="22"/>
              <w:szCs w:val="22"/>
            </w:rPr>
          </w:pPr>
          <w:hyperlink w:anchor="_Toc45723361" w:history="1">
            <w:r w:rsidR="00D61789" w:rsidRPr="00677005">
              <w:rPr>
                <w:rStyle w:val="Hyperlink"/>
                <w:noProof/>
              </w:rPr>
              <w:t>II. GRESIANČIOSIOS EKSTREMALIOSIOS SITUACIJOS</w:t>
            </w:r>
            <w:r w:rsidR="00D61789">
              <w:rPr>
                <w:noProof/>
                <w:webHidden/>
              </w:rPr>
              <w:tab/>
            </w:r>
            <w:r>
              <w:rPr>
                <w:noProof/>
                <w:webHidden/>
              </w:rPr>
              <w:fldChar w:fldCharType="begin"/>
            </w:r>
            <w:r w:rsidR="00D61789">
              <w:rPr>
                <w:noProof/>
                <w:webHidden/>
              </w:rPr>
              <w:instrText xml:space="preserve"> PAGEREF _Toc45723361 \h </w:instrText>
            </w:r>
            <w:r>
              <w:rPr>
                <w:noProof/>
                <w:webHidden/>
              </w:rPr>
            </w:r>
            <w:r>
              <w:rPr>
                <w:noProof/>
                <w:webHidden/>
              </w:rPr>
              <w:fldChar w:fldCharType="separate"/>
            </w:r>
            <w:r w:rsidR="00D61789">
              <w:rPr>
                <w:noProof/>
                <w:webHidden/>
              </w:rPr>
              <w:t>14</w:t>
            </w:r>
            <w:r>
              <w:rPr>
                <w:noProof/>
                <w:webHidden/>
              </w:rPr>
              <w:fldChar w:fldCharType="end"/>
            </w:r>
          </w:hyperlink>
        </w:p>
        <w:p w:rsidR="00D61789" w:rsidRDefault="005818D3">
          <w:pPr>
            <w:pStyle w:val="TOC2"/>
            <w:tabs>
              <w:tab w:val="right" w:leader="dot" w:pos="9628"/>
            </w:tabs>
            <w:rPr>
              <w:rFonts w:asciiTheme="minorHAnsi" w:eastAsiaTheme="minorEastAsia" w:hAnsiTheme="minorHAnsi" w:cstheme="minorBidi"/>
              <w:noProof/>
              <w:sz w:val="22"/>
              <w:szCs w:val="22"/>
            </w:rPr>
          </w:pPr>
          <w:hyperlink w:anchor="_Toc45723362" w:history="1">
            <w:r w:rsidR="00D61789" w:rsidRPr="00677005">
              <w:rPr>
                <w:rStyle w:val="Hyperlink"/>
                <w:noProof/>
              </w:rPr>
              <w:t xml:space="preserve">III. </w:t>
            </w:r>
            <w:r w:rsidR="00D61789" w:rsidRPr="00677005">
              <w:rPr>
                <w:rStyle w:val="Hyperlink"/>
                <w:rFonts w:cs="Arial"/>
                <w:bCs/>
                <w:noProof/>
                <w:kern w:val="32"/>
              </w:rPr>
              <w:t>PERSPĖJIMO IR INFORMAVIMO APIE GRESIANČIĄ AR SUSIDARIUSIĄ EKSTREMALIĄJĄ SITUACIJĄ ORGANIZAVIMAS</w:t>
            </w:r>
            <w:r w:rsidR="00D61789">
              <w:rPr>
                <w:noProof/>
                <w:webHidden/>
              </w:rPr>
              <w:tab/>
            </w:r>
            <w:r>
              <w:rPr>
                <w:noProof/>
                <w:webHidden/>
              </w:rPr>
              <w:fldChar w:fldCharType="begin"/>
            </w:r>
            <w:r w:rsidR="00D61789">
              <w:rPr>
                <w:noProof/>
                <w:webHidden/>
              </w:rPr>
              <w:instrText xml:space="preserve"> PAGEREF _Toc45723362 \h </w:instrText>
            </w:r>
            <w:r>
              <w:rPr>
                <w:noProof/>
                <w:webHidden/>
              </w:rPr>
            </w:r>
            <w:r>
              <w:rPr>
                <w:noProof/>
                <w:webHidden/>
              </w:rPr>
              <w:fldChar w:fldCharType="separate"/>
            </w:r>
            <w:r w:rsidR="00D61789">
              <w:rPr>
                <w:noProof/>
                <w:webHidden/>
              </w:rPr>
              <w:t>14</w:t>
            </w:r>
            <w:r>
              <w:rPr>
                <w:noProof/>
                <w:webHidden/>
              </w:rPr>
              <w:fldChar w:fldCharType="end"/>
            </w:r>
          </w:hyperlink>
        </w:p>
        <w:p w:rsidR="00D61789" w:rsidRDefault="005818D3">
          <w:pPr>
            <w:pStyle w:val="TOC2"/>
            <w:tabs>
              <w:tab w:val="right" w:leader="dot" w:pos="9628"/>
            </w:tabs>
            <w:rPr>
              <w:rFonts w:asciiTheme="minorHAnsi" w:eastAsiaTheme="minorEastAsia" w:hAnsiTheme="minorHAnsi" w:cstheme="minorBidi"/>
              <w:noProof/>
              <w:sz w:val="22"/>
              <w:szCs w:val="22"/>
            </w:rPr>
          </w:pPr>
          <w:hyperlink w:anchor="_Toc45723363" w:history="1">
            <w:r w:rsidR="00D61789" w:rsidRPr="00677005">
              <w:rPr>
                <w:rStyle w:val="Hyperlink"/>
                <w:caps/>
                <w:noProof/>
              </w:rPr>
              <w:t xml:space="preserve">IV. </w:t>
            </w:r>
            <w:r w:rsidR="00D61789" w:rsidRPr="00677005">
              <w:rPr>
                <w:rStyle w:val="Hyperlink"/>
                <w:noProof/>
              </w:rPr>
              <w:t xml:space="preserve">INFORMACIJOS APIE EKSTREMALŲJĮ ĮVYKĮ  </w:t>
            </w:r>
            <w:r w:rsidR="00D61789" w:rsidRPr="00677005">
              <w:rPr>
                <w:rStyle w:val="Hyperlink"/>
                <w:caps/>
                <w:noProof/>
              </w:rPr>
              <w:t>AR EKSTREMALIĄJĄ SITUACIJĄ GAVIMO IR PERDAVIMO TVARKA</w:t>
            </w:r>
            <w:r w:rsidR="00D61789">
              <w:rPr>
                <w:noProof/>
                <w:webHidden/>
              </w:rPr>
              <w:tab/>
            </w:r>
            <w:r>
              <w:rPr>
                <w:noProof/>
                <w:webHidden/>
              </w:rPr>
              <w:fldChar w:fldCharType="begin"/>
            </w:r>
            <w:r w:rsidR="00D61789">
              <w:rPr>
                <w:noProof/>
                <w:webHidden/>
              </w:rPr>
              <w:instrText xml:space="preserve"> PAGEREF _Toc45723363 \h </w:instrText>
            </w:r>
            <w:r>
              <w:rPr>
                <w:noProof/>
                <w:webHidden/>
              </w:rPr>
            </w:r>
            <w:r>
              <w:rPr>
                <w:noProof/>
                <w:webHidden/>
              </w:rPr>
              <w:fldChar w:fldCharType="separate"/>
            </w:r>
            <w:r w:rsidR="00D61789">
              <w:rPr>
                <w:noProof/>
                <w:webHidden/>
              </w:rPr>
              <w:t>28</w:t>
            </w:r>
            <w:r>
              <w:rPr>
                <w:noProof/>
                <w:webHidden/>
              </w:rPr>
              <w:fldChar w:fldCharType="end"/>
            </w:r>
          </w:hyperlink>
        </w:p>
        <w:p w:rsidR="00D61789" w:rsidRDefault="005818D3">
          <w:pPr>
            <w:pStyle w:val="TOC2"/>
            <w:tabs>
              <w:tab w:val="right" w:leader="dot" w:pos="9628"/>
            </w:tabs>
            <w:rPr>
              <w:rFonts w:asciiTheme="minorHAnsi" w:eastAsiaTheme="minorEastAsia" w:hAnsiTheme="minorHAnsi" w:cstheme="minorBidi"/>
              <w:noProof/>
              <w:sz w:val="22"/>
              <w:szCs w:val="22"/>
            </w:rPr>
          </w:pPr>
          <w:hyperlink w:anchor="_Toc45723364" w:history="1">
            <w:r w:rsidR="00D61789" w:rsidRPr="00677005">
              <w:rPr>
                <w:rStyle w:val="Hyperlink"/>
                <w:noProof/>
              </w:rPr>
              <w:t>V. GYVENTOJŲ EVAKAVIMO ORGANIZAVIMAS</w:t>
            </w:r>
            <w:r w:rsidR="00D61789">
              <w:rPr>
                <w:noProof/>
                <w:webHidden/>
              </w:rPr>
              <w:tab/>
            </w:r>
            <w:r>
              <w:rPr>
                <w:noProof/>
                <w:webHidden/>
              </w:rPr>
              <w:fldChar w:fldCharType="begin"/>
            </w:r>
            <w:r w:rsidR="00D61789">
              <w:rPr>
                <w:noProof/>
                <w:webHidden/>
              </w:rPr>
              <w:instrText xml:space="preserve"> PAGEREF _Toc45723364 \h </w:instrText>
            </w:r>
            <w:r>
              <w:rPr>
                <w:noProof/>
                <w:webHidden/>
              </w:rPr>
            </w:r>
            <w:r>
              <w:rPr>
                <w:noProof/>
                <w:webHidden/>
              </w:rPr>
              <w:fldChar w:fldCharType="separate"/>
            </w:r>
            <w:r w:rsidR="00D61789">
              <w:rPr>
                <w:noProof/>
                <w:webHidden/>
              </w:rPr>
              <w:t>38</w:t>
            </w:r>
            <w:r>
              <w:rPr>
                <w:noProof/>
                <w:webHidden/>
              </w:rPr>
              <w:fldChar w:fldCharType="end"/>
            </w:r>
          </w:hyperlink>
        </w:p>
        <w:p w:rsidR="00D61789" w:rsidRDefault="005818D3">
          <w:pPr>
            <w:pStyle w:val="TOC2"/>
            <w:tabs>
              <w:tab w:val="right" w:leader="dot" w:pos="9628"/>
            </w:tabs>
            <w:rPr>
              <w:rFonts w:asciiTheme="minorHAnsi" w:eastAsiaTheme="minorEastAsia" w:hAnsiTheme="minorHAnsi" w:cstheme="minorBidi"/>
              <w:noProof/>
              <w:sz w:val="22"/>
              <w:szCs w:val="22"/>
            </w:rPr>
          </w:pPr>
          <w:hyperlink w:anchor="_Toc45723365" w:history="1">
            <w:r w:rsidR="00D61789" w:rsidRPr="00677005">
              <w:rPr>
                <w:rStyle w:val="Hyperlink"/>
                <w:noProof/>
              </w:rPr>
              <w:t>VI. GRESIANČIŲ AR ĮVYKUSIŲ EKSTREMALIŲJŲ ĮVYKIŲ IR GRESIANČIŲ AR SUSIDARIUSIŲ EKSTREMALIŲJŲ SITUACIJŲ VALDYMO ORGANIZAVIMAS IR KOORDINAVIMAS</w:t>
            </w:r>
            <w:r w:rsidR="00D61789">
              <w:rPr>
                <w:noProof/>
                <w:webHidden/>
              </w:rPr>
              <w:tab/>
            </w:r>
            <w:r>
              <w:rPr>
                <w:noProof/>
                <w:webHidden/>
              </w:rPr>
              <w:fldChar w:fldCharType="begin"/>
            </w:r>
            <w:r w:rsidR="00D61789">
              <w:rPr>
                <w:noProof/>
                <w:webHidden/>
              </w:rPr>
              <w:instrText xml:space="preserve"> PAGEREF _Toc45723365 \h </w:instrText>
            </w:r>
            <w:r>
              <w:rPr>
                <w:noProof/>
                <w:webHidden/>
              </w:rPr>
            </w:r>
            <w:r>
              <w:rPr>
                <w:noProof/>
                <w:webHidden/>
              </w:rPr>
              <w:fldChar w:fldCharType="separate"/>
            </w:r>
            <w:r w:rsidR="00D61789">
              <w:rPr>
                <w:noProof/>
                <w:webHidden/>
              </w:rPr>
              <w:t>52</w:t>
            </w:r>
            <w:r>
              <w:rPr>
                <w:noProof/>
                <w:webHidden/>
              </w:rPr>
              <w:fldChar w:fldCharType="end"/>
            </w:r>
          </w:hyperlink>
        </w:p>
        <w:p w:rsidR="00D61789" w:rsidRDefault="005818D3">
          <w:pPr>
            <w:pStyle w:val="TOC2"/>
            <w:tabs>
              <w:tab w:val="right" w:leader="dot" w:pos="9628"/>
            </w:tabs>
            <w:rPr>
              <w:rFonts w:asciiTheme="minorHAnsi" w:eastAsiaTheme="minorEastAsia" w:hAnsiTheme="minorHAnsi" w:cstheme="minorBidi"/>
              <w:noProof/>
              <w:sz w:val="22"/>
              <w:szCs w:val="22"/>
            </w:rPr>
          </w:pPr>
          <w:hyperlink w:anchor="_Toc45723366" w:history="1">
            <w:r w:rsidR="00D61789" w:rsidRPr="00677005">
              <w:rPr>
                <w:rStyle w:val="Hyperlink"/>
                <w:noProof/>
              </w:rPr>
              <w:t>VII. PAGALBOS TEIKIMO NUKENTĖJUSIEMS GYVENTOJAMS EKSTREMALIŲJŲ ĮVYKIŲ IR EKSTREMALIŲJŲ SITUACIJŲ METU ORGANIZAVIMAS</w:t>
            </w:r>
            <w:r w:rsidR="00D61789">
              <w:rPr>
                <w:noProof/>
                <w:webHidden/>
              </w:rPr>
              <w:tab/>
            </w:r>
            <w:r>
              <w:rPr>
                <w:noProof/>
                <w:webHidden/>
              </w:rPr>
              <w:fldChar w:fldCharType="begin"/>
            </w:r>
            <w:r w:rsidR="00D61789">
              <w:rPr>
                <w:noProof/>
                <w:webHidden/>
              </w:rPr>
              <w:instrText xml:space="preserve"> PAGEREF _Toc45723366 \h </w:instrText>
            </w:r>
            <w:r>
              <w:rPr>
                <w:noProof/>
                <w:webHidden/>
              </w:rPr>
            </w:r>
            <w:r>
              <w:rPr>
                <w:noProof/>
                <w:webHidden/>
              </w:rPr>
              <w:fldChar w:fldCharType="separate"/>
            </w:r>
            <w:r w:rsidR="00D61789">
              <w:rPr>
                <w:noProof/>
                <w:webHidden/>
              </w:rPr>
              <w:t>61</w:t>
            </w:r>
            <w:r>
              <w:rPr>
                <w:noProof/>
                <w:webHidden/>
              </w:rPr>
              <w:fldChar w:fldCharType="end"/>
            </w:r>
          </w:hyperlink>
        </w:p>
        <w:p w:rsidR="00D61789" w:rsidRDefault="005818D3">
          <w:pPr>
            <w:pStyle w:val="TOC2"/>
            <w:tabs>
              <w:tab w:val="right" w:leader="dot" w:pos="9628"/>
            </w:tabs>
            <w:rPr>
              <w:rFonts w:asciiTheme="minorHAnsi" w:eastAsiaTheme="minorEastAsia" w:hAnsiTheme="minorHAnsi" w:cstheme="minorBidi"/>
              <w:noProof/>
              <w:sz w:val="22"/>
              <w:szCs w:val="22"/>
            </w:rPr>
          </w:pPr>
          <w:hyperlink w:anchor="_Toc45723367" w:history="1">
            <w:r w:rsidR="00D61789" w:rsidRPr="00677005">
              <w:rPr>
                <w:rStyle w:val="Hyperlink"/>
                <w:noProof/>
              </w:rPr>
              <w:t>VIII. VIEŠOSIOS TVARKOS PALAIKYMO ORGANIZAVIMAS</w:t>
            </w:r>
            <w:r w:rsidR="00D61789">
              <w:rPr>
                <w:noProof/>
                <w:webHidden/>
              </w:rPr>
              <w:tab/>
            </w:r>
            <w:r>
              <w:rPr>
                <w:noProof/>
                <w:webHidden/>
              </w:rPr>
              <w:fldChar w:fldCharType="begin"/>
            </w:r>
            <w:r w:rsidR="00D61789">
              <w:rPr>
                <w:noProof/>
                <w:webHidden/>
              </w:rPr>
              <w:instrText xml:space="preserve"> PAGEREF _Toc45723367 \h </w:instrText>
            </w:r>
            <w:r>
              <w:rPr>
                <w:noProof/>
                <w:webHidden/>
              </w:rPr>
            </w:r>
            <w:r>
              <w:rPr>
                <w:noProof/>
                <w:webHidden/>
              </w:rPr>
              <w:fldChar w:fldCharType="separate"/>
            </w:r>
            <w:r w:rsidR="00D61789">
              <w:rPr>
                <w:noProof/>
                <w:webHidden/>
              </w:rPr>
              <w:t>63</w:t>
            </w:r>
            <w:r>
              <w:rPr>
                <w:noProof/>
                <w:webHidden/>
              </w:rPr>
              <w:fldChar w:fldCharType="end"/>
            </w:r>
          </w:hyperlink>
        </w:p>
        <w:p w:rsidR="00D61789" w:rsidRDefault="005818D3">
          <w:pPr>
            <w:pStyle w:val="TOC2"/>
            <w:tabs>
              <w:tab w:val="right" w:leader="dot" w:pos="9628"/>
            </w:tabs>
            <w:rPr>
              <w:rFonts w:asciiTheme="minorHAnsi" w:eastAsiaTheme="minorEastAsia" w:hAnsiTheme="minorHAnsi" w:cstheme="minorBidi"/>
              <w:noProof/>
              <w:sz w:val="22"/>
              <w:szCs w:val="22"/>
            </w:rPr>
          </w:pPr>
          <w:hyperlink w:anchor="_Toc45723368" w:history="1">
            <w:r w:rsidR="00D61789" w:rsidRPr="00677005">
              <w:rPr>
                <w:rStyle w:val="Hyperlink"/>
                <w:noProof/>
              </w:rPr>
              <w:t>IX. PRIVALOMŲ DARBŲ ORGANIZAVIMAS</w:t>
            </w:r>
            <w:r w:rsidR="00D61789">
              <w:rPr>
                <w:noProof/>
                <w:webHidden/>
              </w:rPr>
              <w:tab/>
            </w:r>
            <w:r>
              <w:rPr>
                <w:noProof/>
                <w:webHidden/>
              </w:rPr>
              <w:fldChar w:fldCharType="begin"/>
            </w:r>
            <w:r w:rsidR="00D61789">
              <w:rPr>
                <w:noProof/>
                <w:webHidden/>
              </w:rPr>
              <w:instrText xml:space="preserve"> PAGEREF _Toc45723368 \h </w:instrText>
            </w:r>
            <w:r>
              <w:rPr>
                <w:noProof/>
                <w:webHidden/>
              </w:rPr>
            </w:r>
            <w:r>
              <w:rPr>
                <w:noProof/>
                <w:webHidden/>
              </w:rPr>
              <w:fldChar w:fldCharType="separate"/>
            </w:r>
            <w:r w:rsidR="00D61789">
              <w:rPr>
                <w:noProof/>
                <w:webHidden/>
              </w:rPr>
              <w:t>64</w:t>
            </w:r>
            <w:r>
              <w:rPr>
                <w:noProof/>
                <w:webHidden/>
              </w:rPr>
              <w:fldChar w:fldCharType="end"/>
            </w:r>
          </w:hyperlink>
        </w:p>
        <w:p w:rsidR="00D61789" w:rsidRDefault="005818D3">
          <w:pPr>
            <w:pStyle w:val="TOC2"/>
            <w:tabs>
              <w:tab w:val="right" w:leader="dot" w:pos="9628"/>
            </w:tabs>
            <w:rPr>
              <w:rFonts w:asciiTheme="minorHAnsi" w:eastAsiaTheme="minorEastAsia" w:hAnsiTheme="minorHAnsi" w:cstheme="minorBidi"/>
              <w:noProof/>
              <w:sz w:val="22"/>
              <w:szCs w:val="22"/>
            </w:rPr>
          </w:pPr>
          <w:hyperlink w:anchor="_Toc45723369" w:history="1">
            <w:r w:rsidR="00D61789" w:rsidRPr="00677005">
              <w:rPr>
                <w:rStyle w:val="Hyperlink"/>
                <w:noProof/>
              </w:rPr>
              <w:t>X. EKSTREMALIŲJŲ ĮVYKIŲ IR EKSTREMALIŲJŲ SITUACIJŲ METU NUTRAUKTŲ KOMUNALINIŲ PASLAUGŲ TEIKIMO ATNAUJINIMO IR KITŲ BŪTINIAUSIŲ GYVENIMO (VEIKLOS) SĄLYGŲ ATKŪRIMO ORGANIZAVIMAS</w:t>
            </w:r>
            <w:r w:rsidR="00D61789">
              <w:rPr>
                <w:noProof/>
                <w:webHidden/>
              </w:rPr>
              <w:tab/>
            </w:r>
            <w:r>
              <w:rPr>
                <w:noProof/>
                <w:webHidden/>
              </w:rPr>
              <w:fldChar w:fldCharType="begin"/>
            </w:r>
            <w:r w:rsidR="00D61789">
              <w:rPr>
                <w:noProof/>
                <w:webHidden/>
              </w:rPr>
              <w:instrText xml:space="preserve"> PAGEREF _Toc45723369 \h </w:instrText>
            </w:r>
            <w:r>
              <w:rPr>
                <w:noProof/>
                <w:webHidden/>
              </w:rPr>
            </w:r>
            <w:r>
              <w:rPr>
                <w:noProof/>
                <w:webHidden/>
              </w:rPr>
              <w:fldChar w:fldCharType="separate"/>
            </w:r>
            <w:r w:rsidR="00D61789">
              <w:rPr>
                <w:noProof/>
                <w:webHidden/>
              </w:rPr>
              <w:t>66</w:t>
            </w:r>
            <w:r>
              <w:rPr>
                <w:noProof/>
                <w:webHidden/>
              </w:rPr>
              <w:fldChar w:fldCharType="end"/>
            </w:r>
          </w:hyperlink>
        </w:p>
        <w:p w:rsidR="00D61789" w:rsidRDefault="005818D3">
          <w:pPr>
            <w:pStyle w:val="TOC2"/>
            <w:tabs>
              <w:tab w:val="right" w:leader="dot" w:pos="9628"/>
            </w:tabs>
            <w:rPr>
              <w:rFonts w:asciiTheme="minorHAnsi" w:eastAsiaTheme="minorEastAsia" w:hAnsiTheme="minorHAnsi" w:cstheme="minorBidi"/>
              <w:noProof/>
              <w:sz w:val="22"/>
              <w:szCs w:val="22"/>
            </w:rPr>
          </w:pPr>
          <w:hyperlink w:anchor="_Toc45723370" w:history="1">
            <w:r w:rsidR="00D61789" w:rsidRPr="00677005">
              <w:rPr>
                <w:rStyle w:val="Hyperlink"/>
                <w:noProof/>
              </w:rPr>
              <w:t>XI. GYVENTOJŲ, ŽUVUSIŲ EKSTREMALIŲJŲ SITUACIJŲ METU, LAIDOJIMO ORGANIZAVIMAS</w:t>
            </w:r>
            <w:r w:rsidR="00D61789">
              <w:rPr>
                <w:noProof/>
                <w:webHidden/>
              </w:rPr>
              <w:tab/>
            </w:r>
            <w:r>
              <w:rPr>
                <w:noProof/>
                <w:webHidden/>
              </w:rPr>
              <w:fldChar w:fldCharType="begin"/>
            </w:r>
            <w:r w:rsidR="00D61789">
              <w:rPr>
                <w:noProof/>
                <w:webHidden/>
              </w:rPr>
              <w:instrText xml:space="preserve"> PAGEREF _Toc45723370 \h </w:instrText>
            </w:r>
            <w:r>
              <w:rPr>
                <w:noProof/>
                <w:webHidden/>
              </w:rPr>
            </w:r>
            <w:r>
              <w:rPr>
                <w:noProof/>
                <w:webHidden/>
              </w:rPr>
              <w:fldChar w:fldCharType="separate"/>
            </w:r>
            <w:r w:rsidR="00D61789">
              <w:rPr>
                <w:noProof/>
                <w:webHidden/>
              </w:rPr>
              <w:t>67</w:t>
            </w:r>
            <w:r>
              <w:rPr>
                <w:noProof/>
                <w:webHidden/>
              </w:rPr>
              <w:fldChar w:fldCharType="end"/>
            </w:r>
          </w:hyperlink>
        </w:p>
        <w:p w:rsidR="00D61789" w:rsidRDefault="005818D3">
          <w:pPr>
            <w:pStyle w:val="TOC2"/>
            <w:tabs>
              <w:tab w:val="right" w:leader="dot" w:pos="9628"/>
            </w:tabs>
            <w:rPr>
              <w:rFonts w:asciiTheme="minorHAnsi" w:eastAsiaTheme="minorEastAsia" w:hAnsiTheme="minorHAnsi" w:cstheme="minorBidi"/>
              <w:noProof/>
              <w:sz w:val="22"/>
              <w:szCs w:val="22"/>
            </w:rPr>
          </w:pPr>
          <w:hyperlink w:anchor="_Toc45723371" w:history="1">
            <w:r w:rsidR="00D61789" w:rsidRPr="00677005">
              <w:rPr>
                <w:rStyle w:val="Hyperlink"/>
                <w:noProof/>
              </w:rPr>
              <w:t>XII. BAIGIAMOSIOS NUOSTATOS</w:t>
            </w:r>
            <w:r w:rsidR="00D61789">
              <w:rPr>
                <w:noProof/>
                <w:webHidden/>
              </w:rPr>
              <w:tab/>
            </w:r>
            <w:r>
              <w:rPr>
                <w:noProof/>
                <w:webHidden/>
              </w:rPr>
              <w:fldChar w:fldCharType="begin"/>
            </w:r>
            <w:r w:rsidR="00D61789">
              <w:rPr>
                <w:noProof/>
                <w:webHidden/>
              </w:rPr>
              <w:instrText xml:space="preserve"> PAGEREF _Toc45723371 \h </w:instrText>
            </w:r>
            <w:r>
              <w:rPr>
                <w:noProof/>
                <w:webHidden/>
              </w:rPr>
            </w:r>
            <w:r>
              <w:rPr>
                <w:noProof/>
                <w:webHidden/>
              </w:rPr>
              <w:fldChar w:fldCharType="separate"/>
            </w:r>
            <w:r w:rsidR="00D61789">
              <w:rPr>
                <w:noProof/>
                <w:webHidden/>
              </w:rPr>
              <w:t>68</w:t>
            </w:r>
            <w:r>
              <w:rPr>
                <w:noProof/>
                <w:webHidden/>
              </w:rPr>
              <w:fldChar w:fldCharType="end"/>
            </w:r>
          </w:hyperlink>
        </w:p>
        <w:p w:rsidR="00D61789" w:rsidRDefault="005818D3">
          <w:pPr>
            <w:pStyle w:val="TOC2"/>
            <w:tabs>
              <w:tab w:val="right" w:leader="dot" w:pos="9628"/>
            </w:tabs>
            <w:rPr>
              <w:rFonts w:asciiTheme="minorHAnsi" w:eastAsiaTheme="minorEastAsia" w:hAnsiTheme="minorHAnsi" w:cstheme="minorBidi"/>
              <w:noProof/>
              <w:sz w:val="22"/>
              <w:szCs w:val="22"/>
            </w:rPr>
          </w:pPr>
          <w:hyperlink w:anchor="_Toc45723372" w:history="1">
            <w:r w:rsidR="00D61789" w:rsidRPr="00677005">
              <w:rPr>
                <w:rStyle w:val="Hyperlink"/>
                <w:noProof/>
              </w:rPr>
              <w:t>XIII. PLANO PRIEDAI</w:t>
            </w:r>
            <w:r w:rsidR="00D61789">
              <w:rPr>
                <w:noProof/>
                <w:webHidden/>
              </w:rPr>
              <w:tab/>
            </w:r>
            <w:r>
              <w:rPr>
                <w:noProof/>
                <w:webHidden/>
              </w:rPr>
              <w:fldChar w:fldCharType="begin"/>
            </w:r>
            <w:r w:rsidR="00D61789">
              <w:rPr>
                <w:noProof/>
                <w:webHidden/>
              </w:rPr>
              <w:instrText xml:space="preserve"> PAGEREF _Toc45723372 \h </w:instrText>
            </w:r>
            <w:r>
              <w:rPr>
                <w:noProof/>
                <w:webHidden/>
              </w:rPr>
            </w:r>
            <w:r>
              <w:rPr>
                <w:noProof/>
                <w:webHidden/>
              </w:rPr>
              <w:fldChar w:fldCharType="separate"/>
            </w:r>
            <w:r w:rsidR="00D61789">
              <w:rPr>
                <w:noProof/>
                <w:webHidden/>
              </w:rPr>
              <w:t>69</w:t>
            </w:r>
            <w:r>
              <w:rPr>
                <w:noProof/>
                <w:webHidden/>
              </w:rPr>
              <w:fldChar w:fldCharType="end"/>
            </w:r>
          </w:hyperlink>
        </w:p>
        <w:p w:rsidR="00D61789" w:rsidRDefault="005818D3">
          <w:r>
            <w:fldChar w:fldCharType="end"/>
          </w:r>
        </w:p>
      </w:sdtContent>
    </w:sdt>
    <w:p w:rsidR="006E2BB3" w:rsidRDefault="006E2BB3" w:rsidP="0072407A">
      <w:pPr>
        <w:spacing w:line="312" w:lineRule="auto"/>
        <w:jc w:val="center"/>
        <w:rPr>
          <w:b/>
        </w:rPr>
      </w:pPr>
    </w:p>
    <w:p w:rsidR="006E2BB3" w:rsidRDefault="006E2BB3" w:rsidP="0072407A">
      <w:pPr>
        <w:spacing w:line="312" w:lineRule="auto"/>
        <w:jc w:val="both"/>
        <w:rPr>
          <w:b/>
        </w:rPr>
      </w:pPr>
    </w:p>
    <w:p w:rsidR="006E2BB3" w:rsidRDefault="006E2BB3" w:rsidP="0072407A">
      <w:pPr>
        <w:spacing w:line="312" w:lineRule="auto"/>
        <w:jc w:val="both"/>
        <w:rPr>
          <w:b/>
        </w:rPr>
      </w:pPr>
    </w:p>
    <w:p w:rsidR="00546A53" w:rsidRDefault="00546A53" w:rsidP="0072407A">
      <w:pPr>
        <w:spacing w:line="312" w:lineRule="auto"/>
        <w:jc w:val="both"/>
        <w:rPr>
          <w:b/>
        </w:rPr>
      </w:pPr>
    </w:p>
    <w:p w:rsidR="0035738C" w:rsidRDefault="0035738C" w:rsidP="0072407A">
      <w:pPr>
        <w:spacing w:line="312" w:lineRule="auto"/>
      </w:pPr>
    </w:p>
    <w:p w:rsidR="00F62F11" w:rsidRDefault="00F62F11" w:rsidP="0072407A">
      <w:pPr>
        <w:spacing w:line="312" w:lineRule="auto"/>
      </w:pPr>
    </w:p>
    <w:p w:rsidR="00396DEE" w:rsidRDefault="003E016A" w:rsidP="0072407A">
      <w:pPr>
        <w:spacing w:line="312" w:lineRule="auto"/>
        <w:jc w:val="center"/>
      </w:pPr>
      <w:r>
        <w:br w:type="page"/>
      </w:r>
    </w:p>
    <w:p w:rsidR="00C42FE4" w:rsidRDefault="00CF0477" w:rsidP="0072407A">
      <w:pPr>
        <w:pStyle w:val="Heading2"/>
        <w:tabs>
          <w:tab w:val="left" w:pos="851"/>
        </w:tabs>
        <w:spacing w:line="312" w:lineRule="auto"/>
        <w:ind w:left="360"/>
      </w:pPr>
      <w:bookmarkStart w:id="0" w:name="_Toc45723355"/>
      <w:r>
        <w:lastRenderedPageBreak/>
        <w:t xml:space="preserve">Plano </w:t>
      </w:r>
      <w:r w:rsidR="00312D10">
        <w:t xml:space="preserve">derinimo </w:t>
      </w:r>
      <w:r>
        <w:t>lapas</w:t>
      </w:r>
      <w:bookmarkEnd w:id="0"/>
    </w:p>
    <w:p w:rsidR="0081182F" w:rsidRPr="004557BC" w:rsidRDefault="0081182F" w:rsidP="0072407A">
      <w:pPr>
        <w:spacing w:line="312"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gridCol w:w="2551"/>
        <w:gridCol w:w="1808"/>
      </w:tblGrid>
      <w:tr w:rsidR="00C42FE4" w:rsidRPr="00C42EA8" w:rsidTr="00C42EA8">
        <w:trPr>
          <w:trHeight w:val="613"/>
        </w:trPr>
        <w:tc>
          <w:tcPr>
            <w:tcW w:w="5495" w:type="dxa"/>
            <w:vAlign w:val="center"/>
          </w:tcPr>
          <w:p w:rsidR="00C42FE4" w:rsidRPr="003A1B25" w:rsidRDefault="003A1B25" w:rsidP="0072407A">
            <w:pPr>
              <w:spacing w:line="312" w:lineRule="auto"/>
              <w:jc w:val="center"/>
            </w:pPr>
            <w:r>
              <w:t>Atstovaujama organizacija</w:t>
            </w:r>
          </w:p>
        </w:tc>
        <w:tc>
          <w:tcPr>
            <w:tcW w:w="2551" w:type="dxa"/>
            <w:vAlign w:val="center"/>
          </w:tcPr>
          <w:p w:rsidR="00C42FE4" w:rsidRPr="003A1B25" w:rsidRDefault="00C42FE4" w:rsidP="0072407A">
            <w:pPr>
              <w:spacing w:line="312" w:lineRule="auto"/>
              <w:jc w:val="center"/>
            </w:pPr>
            <w:r w:rsidRPr="003A1B25">
              <w:t>Vardas, pavardė</w:t>
            </w:r>
          </w:p>
        </w:tc>
        <w:tc>
          <w:tcPr>
            <w:tcW w:w="1808" w:type="dxa"/>
            <w:vAlign w:val="center"/>
          </w:tcPr>
          <w:p w:rsidR="00C42FE4" w:rsidRPr="003A1B25" w:rsidRDefault="00C42FE4" w:rsidP="0072407A">
            <w:pPr>
              <w:spacing w:line="312" w:lineRule="auto"/>
              <w:jc w:val="center"/>
            </w:pPr>
            <w:r w:rsidRPr="003A1B25">
              <w:t>Parašas</w:t>
            </w:r>
          </w:p>
        </w:tc>
      </w:tr>
      <w:tr w:rsidR="00C42FE4" w:rsidRPr="00C42EA8" w:rsidTr="00C42EA8">
        <w:tc>
          <w:tcPr>
            <w:tcW w:w="5495" w:type="dxa"/>
          </w:tcPr>
          <w:p w:rsidR="00C42FE4" w:rsidRPr="003A1B25" w:rsidRDefault="00FD46C4" w:rsidP="0072407A">
            <w:pPr>
              <w:spacing w:line="312" w:lineRule="auto"/>
            </w:pPr>
            <w:r>
              <w:t>Kauno</w:t>
            </w:r>
            <w:r w:rsidR="003A1B25">
              <w:t xml:space="preserve"> priešgaisrinės gelbėjimo valdybos viršininkas</w:t>
            </w:r>
          </w:p>
        </w:tc>
        <w:tc>
          <w:tcPr>
            <w:tcW w:w="2551" w:type="dxa"/>
          </w:tcPr>
          <w:p w:rsidR="00C42FE4" w:rsidRPr="003A1B25" w:rsidRDefault="0020098E" w:rsidP="0072407A">
            <w:pPr>
              <w:spacing w:line="312" w:lineRule="auto"/>
            </w:pPr>
            <w:r>
              <w:t>Vidas Barauskas</w:t>
            </w:r>
          </w:p>
        </w:tc>
        <w:tc>
          <w:tcPr>
            <w:tcW w:w="1808" w:type="dxa"/>
          </w:tcPr>
          <w:p w:rsidR="00C42FE4" w:rsidRPr="003A1B25" w:rsidRDefault="00C42FE4" w:rsidP="0072407A">
            <w:pPr>
              <w:spacing w:line="312" w:lineRule="auto"/>
            </w:pPr>
          </w:p>
        </w:tc>
      </w:tr>
    </w:tbl>
    <w:p w:rsidR="00C42FE4" w:rsidRDefault="003E4E87" w:rsidP="0072407A">
      <w:pPr>
        <w:pStyle w:val="Heading2"/>
        <w:spacing w:line="312" w:lineRule="auto"/>
      </w:pPr>
      <w:r>
        <w:br w:type="page"/>
      </w:r>
      <w:bookmarkStart w:id="1" w:name="_Toc45723356"/>
      <w:r w:rsidR="00396DEE" w:rsidRPr="007363F4">
        <w:lastRenderedPageBreak/>
        <w:t>Plano tikslinim</w:t>
      </w:r>
      <w:r w:rsidR="00152F79" w:rsidRPr="007363F4">
        <w:t>o lapas</w:t>
      </w:r>
      <w:bookmarkEnd w:id="1"/>
      <w:r w:rsidR="00396DEE" w:rsidRPr="00396DEE">
        <w:cr/>
      </w:r>
    </w:p>
    <w:p w:rsidR="001E6E97" w:rsidRPr="001E6E97" w:rsidRDefault="00396DEE" w:rsidP="0072407A">
      <w:pPr>
        <w:spacing w:line="312" w:lineRule="auto"/>
        <w:rPr>
          <w:b/>
        </w:rPr>
      </w:pPr>
      <w:r w:rsidRPr="002350BB">
        <w:rPr>
          <w:b/>
        </w:rPr>
        <w:t xml:space="preserve">Plano </w:t>
      </w:r>
      <w:r w:rsidR="00152F79">
        <w:t xml:space="preserve">tikslinimas </w:t>
      </w:r>
      <w:r>
        <w:t>– plane esančios informacijos pakeitimas</w:t>
      </w:r>
      <w:r w:rsidR="00152F79">
        <w:t xml:space="preserve"> ir papildymas</w:t>
      </w:r>
      <w:r>
        <w:t xml:space="preserve">. </w:t>
      </w:r>
      <w:r w:rsidR="00152F79">
        <w:t xml:space="preserve">Tikslinimo </w:t>
      </w:r>
      <w:r>
        <w:t xml:space="preserve">procedūra </w:t>
      </w:r>
      <w:r w:rsidR="002350BB">
        <w:t xml:space="preserve">atliekama </w:t>
      </w:r>
      <w:r w:rsidR="00152F79">
        <w:t xml:space="preserve">ne rečiau kaip </w:t>
      </w:r>
      <w:r w:rsidR="002350BB">
        <w:t>vieną kartą</w:t>
      </w:r>
      <w:r>
        <w:t xml:space="preserve"> per metus. </w:t>
      </w:r>
      <w:r w:rsidR="00152F79">
        <w:t xml:space="preserve">Tikslinimai </w:t>
      </w:r>
      <w:r w:rsidR="000E639C">
        <w:t xml:space="preserve">registruojami pateiktoje </w:t>
      </w:r>
      <w:r>
        <w:t xml:space="preserve"> lentelėje.</w:t>
      </w:r>
      <w:r w:rsidR="00152F79">
        <w:t xml:space="preserve"> Patikslinto plano kopijos išsiunčiamos į planą įtrauktoms institucijoms</w:t>
      </w:r>
      <w:r w:rsidR="00E82121">
        <w:cr/>
      </w:r>
      <w:r w:rsidR="00E82121">
        <w:tab/>
      </w:r>
      <w:r w:rsidR="00E82121">
        <w:tab/>
      </w:r>
      <w:r w:rsidR="00E82121">
        <w:tab/>
      </w:r>
      <w:r w:rsidR="00E82121">
        <w:tab/>
      </w:r>
      <w:r w:rsidR="00E82121">
        <w:tab/>
      </w:r>
      <w:r w:rsidR="00E82121">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590"/>
        <w:gridCol w:w="1533"/>
        <w:gridCol w:w="3083"/>
      </w:tblGrid>
      <w:tr w:rsidR="00C42FE4" w:rsidTr="007363F4">
        <w:tc>
          <w:tcPr>
            <w:tcW w:w="648" w:type="dxa"/>
            <w:vAlign w:val="center"/>
          </w:tcPr>
          <w:p w:rsidR="00C42FE4" w:rsidRPr="002350BB" w:rsidRDefault="00C42FE4" w:rsidP="0072407A">
            <w:pPr>
              <w:spacing w:line="312" w:lineRule="auto"/>
              <w:jc w:val="center"/>
              <w:rPr>
                <w:b/>
              </w:rPr>
            </w:pPr>
            <w:r w:rsidRPr="002350BB">
              <w:rPr>
                <w:b/>
              </w:rPr>
              <w:t>Eil. Nr.</w:t>
            </w:r>
          </w:p>
        </w:tc>
        <w:tc>
          <w:tcPr>
            <w:tcW w:w="4590" w:type="dxa"/>
            <w:vAlign w:val="center"/>
          </w:tcPr>
          <w:p w:rsidR="00C42FE4" w:rsidRPr="002350BB" w:rsidRDefault="00C42FE4" w:rsidP="0072407A">
            <w:pPr>
              <w:spacing w:line="312" w:lineRule="auto"/>
              <w:jc w:val="center"/>
              <w:rPr>
                <w:b/>
              </w:rPr>
            </w:pPr>
            <w:r w:rsidRPr="002350BB">
              <w:rPr>
                <w:b/>
              </w:rPr>
              <w:t xml:space="preserve">Kas </w:t>
            </w:r>
            <w:r w:rsidR="00152F79">
              <w:rPr>
                <w:b/>
              </w:rPr>
              <w:t>tikslinta</w:t>
            </w:r>
          </w:p>
        </w:tc>
        <w:tc>
          <w:tcPr>
            <w:tcW w:w="1533" w:type="dxa"/>
            <w:vAlign w:val="center"/>
          </w:tcPr>
          <w:p w:rsidR="00C42FE4" w:rsidRPr="002350BB" w:rsidRDefault="00C42FE4" w:rsidP="0072407A">
            <w:pPr>
              <w:spacing w:line="312" w:lineRule="auto"/>
              <w:jc w:val="center"/>
              <w:rPr>
                <w:b/>
              </w:rPr>
            </w:pPr>
            <w:r w:rsidRPr="002350BB">
              <w:rPr>
                <w:b/>
              </w:rPr>
              <w:t>Data</w:t>
            </w:r>
          </w:p>
        </w:tc>
        <w:tc>
          <w:tcPr>
            <w:tcW w:w="3083" w:type="dxa"/>
            <w:vAlign w:val="center"/>
          </w:tcPr>
          <w:p w:rsidR="00C42FE4" w:rsidRPr="002350BB" w:rsidRDefault="00C42FE4" w:rsidP="0072407A">
            <w:pPr>
              <w:spacing w:line="312" w:lineRule="auto"/>
              <w:jc w:val="center"/>
              <w:rPr>
                <w:b/>
              </w:rPr>
            </w:pPr>
            <w:r w:rsidRPr="002350BB">
              <w:rPr>
                <w:b/>
              </w:rPr>
              <w:t>Atsakingo asmens pareigos, vardas, pavardė, parašas</w:t>
            </w:r>
          </w:p>
        </w:tc>
      </w:tr>
      <w:tr w:rsidR="00C42FE4" w:rsidTr="007363F4">
        <w:trPr>
          <w:trHeight w:val="567"/>
        </w:trPr>
        <w:tc>
          <w:tcPr>
            <w:tcW w:w="648" w:type="dxa"/>
          </w:tcPr>
          <w:p w:rsidR="00C42FE4" w:rsidRDefault="00C42FE4" w:rsidP="0072407A">
            <w:pPr>
              <w:spacing w:line="312" w:lineRule="auto"/>
            </w:pPr>
          </w:p>
        </w:tc>
        <w:tc>
          <w:tcPr>
            <w:tcW w:w="4590" w:type="dxa"/>
          </w:tcPr>
          <w:p w:rsidR="00C42FE4" w:rsidRDefault="00C42FE4" w:rsidP="0072407A">
            <w:pPr>
              <w:spacing w:line="312" w:lineRule="auto"/>
            </w:pPr>
          </w:p>
        </w:tc>
        <w:tc>
          <w:tcPr>
            <w:tcW w:w="1533" w:type="dxa"/>
          </w:tcPr>
          <w:p w:rsidR="00C42FE4" w:rsidRDefault="00C42FE4" w:rsidP="0072407A">
            <w:pPr>
              <w:spacing w:line="312" w:lineRule="auto"/>
            </w:pPr>
          </w:p>
        </w:tc>
        <w:tc>
          <w:tcPr>
            <w:tcW w:w="3083" w:type="dxa"/>
          </w:tcPr>
          <w:p w:rsidR="00C42FE4" w:rsidRDefault="00C42FE4" w:rsidP="0072407A">
            <w:pPr>
              <w:spacing w:line="312" w:lineRule="auto"/>
            </w:pPr>
          </w:p>
        </w:tc>
      </w:tr>
      <w:tr w:rsidR="00C42FE4" w:rsidTr="007363F4">
        <w:trPr>
          <w:trHeight w:val="567"/>
        </w:trPr>
        <w:tc>
          <w:tcPr>
            <w:tcW w:w="648" w:type="dxa"/>
          </w:tcPr>
          <w:p w:rsidR="00C42FE4" w:rsidRDefault="00C42FE4" w:rsidP="0072407A">
            <w:pPr>
              <w:spacing w:line="312" w:lineRule="auto"/>
            </w:pPr>
          </w:p>
        </w:tc>
        <w:tc>
          <w:tcPr>
            <w:tcW w:w="4590" w:type="dxa"/>
          </w:tcPr>
          <w:p w:rsidR="00C42FE4" w:rsidRDefault="00C42FE4" w:rsidP="0072407A">
            <w:pPr>
              <w:spacing w:line="312" w:lineRule="auto"/>
            </w:pPr>
          </w:p>
        </w:tc>
        <w:tc>
          <w:tcPr>
            <w:tcW w:w="1533" w:type="dxa"/>
          </w:tcPr>
          <w:p w:rsidR="00C42FE4" w:rsidRDefault="00C42FE4" w:rsidP="0072407A">
            <w:pPr>
              <w:spacing w:line="312" w:lineRule="auto"/>
            </w:pPr>
          </w:p>
        </w:tc>
        <w:tc>
          <w:tcPr>
            <w:tcW w:w="3083" w:type="dxa"/>
          </w:tcPr>
          <w:p w:rsidR="00C42FE4" w:rsidRDefault="00C42FE4" w:rsidP="0072407A">
            <w:pPr>
              <w:spacing w:line="312" w:lineRule="auto"/>
            </w:pPr>
          </w:p>
        </w:tc>
      </w:tr>
      <w:tr w:rsidR="00C42FE4" w:rsidTr="007363F4">
        <w:trPr>
          <w:trHeight w:val="567"/>
        </w:trPr>
        <w:tc>
          <w:tcPr>
            <w:tcW w:w="648" w:type="dxa"/>
          </w:tcPr>
          <w:p w:rsidR="00C42FE4" w:rsidRDefault="00C42FE4" w:rsidP="0072407A">
            <w:pPr>
              <w:spacing w:line="312" w:lineRule="auto"/>
            </w:pPr>
          </w:p>
        </w:tc>
        <w:tc>
          <w:tcPr>
            <w:tcW w:w="4590" w:type="dxa"/>
          </w:tcPr>
          <w:p w:rsidR="00C42FE4" w:rsidRDefault="00C42FE4" w:rsidP="0072407A">
            <w:pPr>
              <w:spacing w:line="312" w:lineRule="auto"/>
            </w:pPr>
          </w:p>
        </w:tc>
        <w:tc>
          <w:tcPr>
            <w:tcW w:w="1533" w:type="dxa"/>
          </w:tcPr>
          <w:p w:rsidR="00C42FE4" w:rsidRDefault="00C42FE4" w:rsidP="0072407A">
            <w:pPr>
              <w:spacing w:line="312" w:lineRule="auto"/>
            </w:pPr>
          </w:p>
        </w:tc>
        <w:tc>
          <w:tcPr>
            <w:tcW w:w="3083" w:type="dxa"/>
          </w:tcPr>
          <w:p w:rsidR="00C42FE4" w:rsidRDefault="00C42FE4" w:rsidP="0072407A">
            <w:pPr>
              <w:spacing w:line="312" w:lineRule="auto"/>
            </w:pPr>
          </w:p>
        </w:tc>
      </w:tr>
      <w:tr w:rsidR="00C42FE4" w:rsidTr="007363F4">
        <w:trPr>
          <w:trHeight w:val="567"/>
        </w:trPr>
        <w:tc>
          <w:tcPr>
            <w:tcW w:w="648" w:type="dxa"/>
          </w:tcPr>
          <w:p w:rsidR="00C42FE4" w:rsidRDefault="00C42FE4" w:rsidP="0072407A">
            <w:pPr>
              <w:spacing w:line="312" w:lineRule="auto"/>
            </w:pPr>
          </w:p>
        </w:tc>
        <w:tc>
          <w:tcPr>
            <w:tcW w:w="4590" w:type="dxa"/>
          </w:tcPr>
          <w:p w:rsidR="00C42FE4" w:rsidRDefault="00C42FE4" w:rsidP="0072407A">
            <w:pPr>
              <w:spacing w:line="312" w:lineRule="auto"/>
            </w:pPr>
          </w:p>
        </w:tc>
        <w:tc>
          <w:tcPr>
            <w:tcW w:w="1533" w:type="dxa"/>
          </w:tcPr>
          <w:p w:rsidR="00C42FE4" w:rsidRDefault="00C42FE4" w:rsidP="0072407A">
            <w:pPr>
              <w:spacing w:line="312" w:lineRule="auto"/>
            </w:pPr>
          </w:p>
        </w:tc>
        <w:tc>
          <w:tcPr>
            <w:tcW w:w="3083" w:type="dxa"/>
          </w:tcPr>
          <w:p w:rsidR="00C42FE4" w:rsidRDefault="00C42FE4" w:rsidP="0072407A">
            <w:pPr>
              <w:spacing w:line="312" w:lineRule="auto"/>
            </w:pPr>
          </w:p>
        </w:tc>
      </w:tr>
      <w:tr w:rsidR="00C42FE4" w:rsidTr="007363F4">
        <w:trPr>
          <w:trHeight w:val="567"/>
        </w:trPr>
        <w:tc>
          <w:tcPr>
            <w:tcW w:w="648" w:type="dxa"/>
          </w:tcPr>
          <w:p w:rsidR="00C42FE4" w:rsidRDefault="00C42FE4" w:rsidP="0072407A">
            <w:pPr>
              <w:spacing w:line="312" w:lineRule="auto"/>
            </w:pPr>
          </w:p>
        </w:tc>
        <w:tc>
          <w:tcPr>
            <w:tcW w:w="4590" w:type="dxa"/>
          </w:tcPr>
          <w:p w:rsidR="00C42FE4" w:rsidRDefault="00C42FE4" w:rsidP="0072407A">
            <w:pPr>
              <w:spacing w:line="312" w:lineRule="auto"/>
            </w:pPr>
          </w:p>
        </w:tc>
        <w:tc>
          <w:tcPr>
            <w:tcW w:w="1533" w:type="dxa"/>
          </w:tcPr>
          <w:p w:rsidR="00C42FE4" w:rsidRDefault="00C42FE4" w:rsidP="0072407A">
            <w:pPr>
              <w:spacing w:line="312" w:lineRule="auto"/>
            </w:pPr>
          </w:p>
        </w:tc>
        <w:tc>
          <w:tcPr>
            <w:tcW w:w="3083" w:type="dxa"/>
          </w:tcPr>
          <w:p w:rsidR="00C42FE4" w:rsidRDefault="00C42FE4" w:rsidP="0072407A">
            <w:pPr>
              <w:spacing w:line="312" w:lineRule="auto"/>
            </w:pPr>
          </w:p>
        </w:tc>
      </w:tr>
      <w:tr w:rsidR="00C42FE4" w:rsidTr="007363F4">
        <w:trPr>
          <w:trHeight w:val="567"/>
        </w:trPr>
        <w:tc>
          <w:tcPr>
            <w:tcW w:w="648" w:type="dxa"/>
          </w:tcPr>
          <w:p w:rsidR="00C42FE4" w:rsidRDefault="00C42FE4" w:rsidP="0072407A">
            <w:pPr>
              <w:spacing w:line="312" w:lineRule="auto"/>
            </w:pPr>
          </w:p>
        </w:tc>
        <w:tc>
          <w:tcPr>
            <w:tcW w:w="4590" w:type="dxa"/>
          </w:tcPr>
          <w:p w:rsidR="00C42FE4" w:rsidRDefault="00C42FE4" w:rsidP="0072407A">
            <w:pPr>
              <w:spacing w:line="312" w:lineRule="auto"/>
            </w:pPr>
          </w:p>
        </w:tc>
        <w:tc>
          <w:tcPr>
            <w:tcW w:w="1533" w:type="dxa"/>
          </w:tcPr>
          <w:p w:rsidR="00C42FE4" w:rsidRDefault="00C42FE4" w:rsidP="0072407A">
            <w:pPr>
              <w:spacing w:line="312" w:lineRule="auto"/>
            </w:pPr>
          </w:p>
        </w:tc>
        <w:tc>
          <w:tcPr>
            <w:tcW w:w="3083" w:type="dxa"/>
          </w:tcPr>
          <w:p w:rsidR="00C42FE4" w:rsidRDefault="00C42FE4" w:rsidP="0072407A">
            <w:pPr>
              <w:spacing w:line="312" w:lineRule="auto"/>
            </w:pPr>
          </w:p>
        </w:tc>
      </w:tr>
      <w:tr w:rsidR="00C42FE4" w:rsidTr="007363F4">
        <w:trPr>
          <w:trHeight w:val="567"/>
        </w:trPr>
        <w:tc>
          <w:tcPr>
            <w:tcW w:w="648" w:type="dxa"/>
          </w:tcPr>
          <w:p w:rsidR="00C42FE4" w:rsidRDefault="00C42FE4" w:rsidP="0072407A">
            <w:pPr>
              <w:spacing w:line="312" w:lineRule="auto"/>
            </w:pPr>
          </w:p>
        </w:tc>
        <w:tc>
          <w:tcPr>
            <w:tcW w:w="4590" w:type="dxa"/>
          </w:tcPr>
          <w:p w:rsidR="00C42FE4" w:rsidRDefault="00C42FE4" w:rsidP="0072407A">
            <w:pPr>
              <w:spacing w:line="312" w:lineRule="auto"/>
            </w:pPr>
          </w:p>
        </w:tc>
        <w:tc>
          <w:tcPr>
            <w:tcW w:w="1533" w:type="dxa"/>
          </w:tcPr>
          <w:p w:rsidR="00C42FE4" w:rsidRDefault="00C42FE4" w:rsidP="0072407A">
            <w:pPr>
              <w:spacing w:line="312" w:lineRule="auto"/>
            </w:pPr>
          </w:p>
        </w:tc>
        <w:tc>
          <w:tcPr>
            <w:tcW w:w="3083" w:type="dxa"/>
          </w:tcPr>
          <w:p w:rsidR="00C42FE4" w:rsidRDefault="00C42FE4" w:rsidP="0072407A">
            <w:pPr>
              <w:spacing w:line="312" w:lineRule="auto"/>
            </w:pPr>
          </w:p>
        </w:tc>
      </w:tr>
      <w:tr w:rsidR="00C42FE4" w:rsidTr="007363F4">
        <w:trPr>
          <w:trHeight w:val="567"/>
        </w:trPr>
        <w:tc>
          <w:tcPr>
            <w:tcW w:w="648" w:type="dxa"/>
          </w:tcPr>
          <w:p w:rsidR="00C42FE4" w:rsidRDefault="00C42FE4" w:rsidP="0072407A">
            <w:pPr>
              <w:spacing w:line="312" w:lineRule="auto"/>
            </w:pPr>
          </w:p>
        </w:tc>
        <w:tc>
          <w:tcPr>
            <w:tcW w:w="4590" w:type="dxa"/>
          </w:tcPr>
          <w:p w:rsidR="00C42FE4" w:rsidRDefault="00C42FE4" w:rsidP="0072407A">
            <w:pPr>
              <w:spacing w:line="312" w:lineRule="auto"/>
            </w:pPr>
          </w:p>
        </w:tc>
        <w:tc>
          <w:tcPr>
            <w:tcW w:w="1533" w:type="dxa"/>
          </w:tcPr>
          <w:p w:rsidR="00C42FE4" w:rsidRDefault="00C42FE4" w:rsidP="0072407A">
            <w:pPr>
              <w:spacing w:line="312" w:lineRule="auto"/>
            </w:pPr>
          </w:p>
        </w:tc>
        <w:tc>
          <w:tcPr>
            <w:tcW w:w="3083" w:type="dxa"/>
          </w:tcPr>
          <w:p w:rsidR="00C42FE4" w:rsidRDefault="00C42FE4" w:rsidP="0072407A">
            <w:pPr>
              <w:spacing w:line="312" w:lineRule="auto"/>
            </w:pPr>
          </w:p>
        </w:tc>
      </w:tr>
      <w:tr w:rsidR="00C42FE4" w:rsidTr="007363F4">
        <w:trPr>
          <w:trHeight w:val="567"/>
        </w:trPr>
        <w:tc>
          <w:tcPr>
            <w:tcW w:w="648" w:type="dxa"/>
          </w:tcPr>
          <w:p w:rsidR="00C42FE4" w:rsidRDefault="00C42FE4" w:rsidP="0072407A">
            <w:pPr>
              <w:spacing w:line="312" w:lineRule="auto"/>
            </w:pPr>
          </w:p>
        </w:tc>
        <w:tc>
          <w:tcPr>
            <w:tcW w:w="4590" w:type="dxa"/>
          </w:tcPr>
          <w:p w:rsidR="00C42FE4" w:rsidRDefault="00C42FE4" w:rsidP="0072407A">
            <w:pPr>
              <w:spacing w:line="312" w:lineRule="auto"/>
            </w:pPr>
          </w:p>
        </w:tc>
        <w:tc>
          <w:tcPr>
            <w:tcW w:w="1533" w:type="dxa"/>
          </w:tcPr>
          <w:p w:rsidR="00C42FE4" w:rsidRDefault="00C42FE4" w:rsidP="0072407A">
            <w:pPr>
              <w:spacing w:line="312" w:lineRule="auto"/>
            </w:pPr>
          </w:p>
        </w:tc>
        <w:tc>
          <w:tcPr>
            <w:tcW w:w="3083" w:type="dxa"/>
          </w:tcPr>
          <w:p w:rsidR="00C42FE4" w:rsidRDefault="00C42FE4" w:rsidP="0072407A">
            <w:pPr>
              <w:spacing w:line="312" w:lineRule="auto"/>
            </w:pPr>
          </w:p>
        </w:tc>
      </w:tr>
      <w:tr w:rsidR="00C42FE4" w:rsidTr="007363F4">
        <w:trPr>
          <w:trHeight w:val="567"/>
        </w:trPr>
        <w:tc>
          <w:tcPr>
            <w:tcW w:w="648" w:type="dxa"/>
          </w:tcPr>
          <w:p w:rsidR="00C42FE4" w:rsidRDefault="00C42FE4" w:rsidP="0072407A">
            <w:pPr>
              <w:spacing w:line="312" w:lineRule="auto"/>
            </w:pPr>
          </w:p>
        </w:tc>
        <w:tc>
          <w:tcPr>
            <w:tcW w:w="4590" w:type="dxa"/>
          </w:tcPr>
          <w:p w:rsidR="00C42FE4" w:rsidRDefault="00C42FE4" w:rsidP="0072407A">
            <w:pPr>
              <w:spacing w:line="312" w:lineRule="auto"/>
            </w:pPr>
          </w:p>
        </w:tc>
        <w:tc>
          <w:tcPr>
            <w:tcW w:w="1533" w:type="dxa"/>
          </w:tcPr>
          <w:p w:rsidR="00C42FE4" w:rsidRDefault="00C42FE4" w:rsidP="0072407A">
            <w:pPr>
              <w:spacing w:line="312" w:lineRule="auto"/>
            </w:pPr>
          </w:p>
        </w:tc>
        <w:tc>
          <w:tcPr>
            <w:tcW w:w="3083" w:type="dxa"/>
          </w:tcPr>
          <w:p w:rsidR="00C42FE4" w:rsidRDefault="00C42FE4" w:rsidP="0072407A">
            <w:pPr>
              <w:spacing w:line="312" w:lineRule="auto"/>
            </w:pPr>
          </w:p>
        </w:tc>
      </w:tr>
      <w:tr w:rsidR="00C42FE4" w:rsidTr="007363F4">
        <w:trPr>
          <w:trHeight w:val="567"/>
        </w:trPr>
        <w:tc>
          <w:tcPr>
            <w:tcW w:w="648" w:type="dxa"/>
          </w:tcPr>
          <w:p w:rsidR="00C42FE4" w:rsidRDefault="00C42FE4" w:rsidP="0072407A">
            <w:pPr>
              <w:spacing w:line="312" w:lineRule="auto"/>
            </w:pPr>
          </w:p>
        </w:tc>
        <w:tc>
          <w:tcPr>
            <w:tcW w:w="4590" w:type="dxa"/>
          </w:tcPr>
          <w:p w:rsidR="00C42FE4" w:rsidRDefault="00C42FE4" w:rsidP="0072407A">
            <w:pPr>
              <w:spacing w:line="312" w:lineRule="auto"/>
            </w:pPr>
          </w:p>
        </w:tc>
        <w:tc>
          <w:tcPr>
            <w:tcW w:w="1533" w:type="dxa"/>
          </w:tcPr>
          <w:p w:rsidR="00C42FE4" w:rsidRDefault="00C42FE4" w:rsidP="0072407A">
            <w:pPr>
              <w:spacing w:line="312" w:lineRule="auto"/>
            </w:pPr>
          </w:p>
        </w:tc>
        <w:tc>
          <w:tcPr>
            <w:tcW w:w="3083" w:type="dxa"/>
          </w:tcPr>
          <w:p w:rsidR="00C42FE4" w:rsidRDefault="00C42FE4" w:rsidP="0072407A">
            <w:pPr>
              <w:spacing w:line="312" w:lineRule="auto"/>
            </w:pPr>
          </w:p>
        </w:tc>
      </w:tr>
      <w:tr w:rsidR="00C42FE4" w:rsidTr="007363F4">
        <w:trPr>
          <w:trHeight w:val="567"/>
        </w:trPr>
        <w:tc>
          <w:tcPr>
            <w:tcW w:w="648" w:type="dxa"/>
          </w:tcPr>
          <w:p w:rsidR="00C42FE4" w:rsidRDefault="00C42FE4" w:rsidP="0072407A">
            <w:pPr>
              <w:spacing w:line="312" w:lineRule="auto"/>
            </w:pPr>
          </w:p>
        </w:tc>
        <w:tc>
          <w:tcPr>
            <w:tcW w:w="4590" w:type="dxa"/>
          </w:tcPr>
          <w:p w:rsidR="00C42FE4" w:rsidRDefault="00C42FE4" w:rsidP="0072407A">
            <w:pPr>
              <w:spacing w:line="312" w:lineRule="auto"/>
            </w:pPr>
          </w:p>
        </w:tc>
        <w:tc>
          <w:tcPr>
            <w:tcW w:w="1533" w:type="dxa"/>
          </w:tcPr>
          <w:p w:rsidR="00C42FE4" w:rsidRDefault="00C42FE4" w:rsidP="0072407A">
            <w:pPr>
              <w:spacing w:line="312" w:lineRule="auto"/>
            </w:pPr>
          </w:p>
        </w:tc>
        <w:tc>
          <w:tcPr>
            <w:tcW w:w="3083" w:type="dxa"/>
          </w:tcPr>
          <w:p w:rsidR="00C42FE4" w:rsidRDefault="00C42FE4" w:rsidP="0072407A">
            <w:pPr>
              <w:spacing w:line="312" w:lineRule="auto"/>
            </w:pPr>
          </w:p>
        </w:tc>
      </w:tr>
      <w:tr w:rsidR="00C42FE4" w:rsidTr="007363F4">
        <w:trPr>
          <w:trHeight w:val="567"/>
        </w:trPr>
        <w:tc>
          <w:tcPr>
            <w:tcW w:w="648" w:type="dxa"/>
          </w:tcPr>
          <w:p w:rsidR="00C42FE4" w:rsidRDefault="00C42FE4" w:rsidP="0072407A">
            <w:pPr>
              <w:spacing w:line="312" w:lineRule="auto"/>
            </w:pPr>
          </w:p>
        </w:tc>
        <w:tc>
          <w:tcPr>
            <w:tcW w:w="4590" w:type="dxa"/>
          </w:tcPr>
          <w:p w:rsidR="00C42FE4" w:rsidRDefault="00C42FE4" w:rsidP="0072407A">
            <w:pPr>
              <w:spacing w:line="312" w:lineRule="auto"/>
            </w:pPr>
          </w:p>
        </w:tc>
        <w:tc>
          <w:tcPr>
            <w:tcW w:w="1533" w:type="dxa"/>
          </w:tcPr>
          <w:p w:rsidR="00C42FE4" w:rsidRDefault="00C42FE4" w:rsidP="0072407A">
            <w:pPr>
              <w:spacing w:line="312" w:lineRule="auto"/>
            </w:pPr>
          </w:p>
        </w:tc>
        <w:tc>
          <w:tcPr>
            <w:tcW w:w="3083" w:type="dxa"/>
          </w:tcPr>
          <w:p w:rsidR="00C42FE4" w:rsidRDefault="00C42FE4" w:rsidP="0072407A">
            <w:pPr>
              <w:spacing w:line="312" w:lineRule="auto"/>
            </w:pPr>
          </w:p>
        </w:tc>
      </w:tr>
      <w:tr w:rsidR="00C42FE4" w:rsidTr="007363F4">
        <w:trPr>
          <w:trHeight w:val="567"/>
        </w:trPr>
        <w:tc>
          <w:tcPr>
            <w:tcW w:w="648" w:type="dxa"/>
          </w:tcPr>
          <w:p w:rsidR="00C42FE4" w:rsidRDefault="00C42FE4" w:rsidP="0072407A">
            <w:pPr>
              <w:spacing w:line="312" w:lineRule="auto"/>
            </w:pPr>
          </w:p>
        </w:tc>
        <w:tc>
          <w:tcPr>
            <w:tcW w:w="4590" w:type="dxa"/>
          </w:tcPr>
          <w:p w:rsidR="00C42FE4" w:rsidRDefault="00C42FE4" w:rsidP="0072407A">
            <w:pPr>
              <w:spacing w:line="312" w:lineRule="auto"/>
            </w:pPr>
          </w:p>
        </w:tc>
        <w:tc>
          <w:tcPr>
            <w:tcW w:w="1533" w:type="dxa"/>
          </w:tcPr>
          <w:p w:rsidR="00C42FE4" w:rsidRDefault="00C42FE4" w:rsidP="0072407A">
            <w:pPr>
              <w:spacing w:line="312" w:lineRule="auto"/>
            </w:pPr>
          </w:p>
        </w:tc>
        <w:tc>
          <w:tcPr>
            <w:tcW w:w="3083" w:type="dxa"/>
          </w:tcPr>
          <w:p w:rsidR="00C42FE4" w:rsidRDefault="00C42FE4" w:rsidP="0072407A">
            <w:pPr>
              <w:spacing w:line="312" w:lineRule="auto"/>
            </w:pPr>
          </w:p>
        </w:tc>
      </w:tr>
      <w:tr w:rsidR="00565D84" w:rsidTr="007363F4">
        <w:trPr>
          <w:trHeight w:val="567"/>
        </w:trPr>
        <w:tc>
          <w:tcPr>
            <w:tcW w:w="648" w:type="dxa"/>
          </w:tcPr>
          <w:p w:rsidR="00565D84" w:rsidRDefault="00565D84" w:rsidP="0072407A">
            <w:pPr>
              <w:spacing w:line="312" w:lineRule="auto"/>
            </w:pPr>
          </w:p>
        </w:tc>
        <w:tc>
          <w:tcPr>
            <w:tcW w:w="4590" w:type="dxa"/>
          </w:tcPr>
          <w:p w:rsidR="00565D84" w:rsidRDefault="00565D84" w:rsidP="0072407A">
            <w:pPr>
              <w:spacing w:line="312" w:lineRule="auto"/>
            </w:pPr>
          </w:p>
        </w:tc>
        <w:tc>
          <w:tcPr>
            <w:tcW w:w="1533" w:type="dxa"/>
          </w:tcPr>
          <w:p w:rsidR="00565D84" w:rsidRDefault="00565D84" w:rsidP="0072407A">
            <w:pPr>
              <w:spacing w:line="312" w:lineRule="auto"/>
            </w:pPr>
          </w:p>
        </w:tc>
        <w:tc>
          <w:tcPr>
            <w:tcW w:w="3083" w:type="dxa"/>
          </w:tcPr>
          <w:p w:rsidR="00565D84" w:rsidRDefault="00565D84" w:rsidP="0072407A">
            <w:pPr>
              <w:spacing w:line="312" w:lineRule="auto"/>
            </w:pPr>
          </w:p>
        </w:tc>
      </w:tr>
      <w:tr w:rsidR="00565D84" w:rsidTr="007363F4">
        <w:trPr>
          <w:trHeight w:val="567"/>
        </w:trPr>
        <w:tc>
          <w:tcPr>
            <w:tcW w:w="648" w:type="dxa"/>
          </w:tcPr>
          <w:p w:rsidR="00565D84" w:rsidRDefault="00565D84" w:rsidP="0072407A">
            <w:pPr>
              <w:spacing w:line="312" w:lineRule="auto"/>
            </w:pPr>
          </w:p>
        </w:tc>
        <w:tc>
          <w:tcPr>
            <w:tcW w:w="4590" w:type="dxa"/>
          </w:tcPr>
          <w:p w:rsidR="00565D84" w:rsidRDefault="00565D84" w:rsidP="0072407A">
            <w:pPr>
              <w:spacing w:line="312" w:lineRule="auto"/>
            </w:pPr>
          </w:p>
        </w:tc>
        <w:tc>
          <w:tcPr>
            <w:tcW w:w="1533" w:type="dxa"/>
          </w:tcPr>
          <w:p w:rsidR="00565D84" w:rsidRDefault="00565D84" w:rsidP="0072407A">
            <w:pPr>
              <w:spacing w:line="312" w:lineRule="auto"/>
            </w:pPr>
          </w:p>
        </w:tc>
        <w:tc>
          <w:tcPr>
            <w:tcW w:w="3083" w:type="dxa"/>
          </w:tcPr>
          <w:p w:rsidR="00565D84" w:rsidRDefault="00565D84" w:rsidP="0072407A">
            <w:pPr>
              <w:spacing w:line="312" w:lineRule="auto"/>
            </w:pPr>
          </w:p>
        </w:tc>
      </w:tr>
      <w:tr w:rsidR="00565D84" w:rsidTr="007363F4">
        <w:trPr>
          <w:trHeight w:val="567"/>
        </w:trPr>
        <w:tc>
          <w:tcPr>
            <w:tcW w:w="648" w:type="dxa"/>
          </w:tcPr>
          <w:p w:rsidR="00565D84" w:rsidRDefault="00565D84" w:rsidP="0072407A">
            <w:pPr>
              <w:spacing w:line="312" w:lineRule="auto"/>
            </w:pPr>
          </w:p>
        </w:tc>
        <w:tc>
          <w:tcPr>
            <w:tcW w:w="4590" w:type="dxa"/>
          </w:tcPr>
          <w:p w:rsidR="00565D84" w:rsidRDefault="00565D84" w:rsidP="0072407A">
            <w:pPr>
              <w:spacing w:line="312" w:lineRule="auto"/>
            </w:pPr>
          </w:p>
        </w:tc>
        <w:tc>
          <w:tcPr>
            <w:tcW w:w="1533" w:type="dxa"/>
          </w:tcPr>
          <w:p w:rsidR="00565D84" w:rsidRDefault="00565D84" w:rsidP="0072407A">
            <w:pPr>
              <w:spacing w:line="312" w:lineRule="auto"/>
            </w:pPr>
          </w:p>
        </w:tc>
        <w:tc>
          <w:tcPr>
            <w:tcW w:w="3083" w:type="dxa"/>
          </w:tcPr>
          <w:p w:rsidR="00565D84" w:rsidRDefault="00565D84" w:rsidP="0072407A">
            <w:pPr>
              <w:spacing w:line="312" w:lineRule="auto"/>
            </w:pPr>
          </w:p>
        </w:tc>
      </w:tr>
      <w:tr w:rsidR="00565D84" w:rsidTr="007363F4">
        <w:trPr>
          <w:trHeight w:val="567"/>
        </w:trPr>
        <w:tc>
          <w:tcPr>
            <w:tcW w:w="648" w:type="dxa"/>
          </w:tcPr>
          <w:p w:rsidR="00565D84" w:rsidRDefault="00565D84" w:rsidP="0072407A">
            <w:pPr>
              <w:spacing w:line="312" w:lineRule="auto"/>
            </w:pPr>
          </w:p>
        </w:tc>
        <w:tc>
          <w:tcPr>
            <w:tcW w:w="4590" w:type="dxa"/>
          </w:tcPr>
          <w:p w:rsidR="00565D84" w:rsidRDefault="00565D84" w:rsidP="0072407A">
            <w:pPr>
              <w:spacing w:line="312" w:lineRule="auto"/>
            </w:pPr>
          </w:p>
        </w:tc>
        <w:tc>
          <w:tcPr>
            <w:tcW w:w="1533" w:type="dxa"/>
          </w:tcPr>
          <w:p w:rsidR="00565D84" w:rsidRDefault="00565D84" w:rsidP="0072407A">
            <w:pPr>
              <w:spacing w:line="312" w:lineRule="auto"/>
            </w:pPr>
          </w:p>
        </w:tc>
        <w:tc>
          <w:tcPr>
            <w:tcW w:w="3083" w:type="dxa"/>
          </w:tcPr>
          <w:p w:rsidR="00565D84" w:rsidRDefault="00565D84" w:rsidP="0072407A">
            <w:pPr>
              <w:spacing w:line="312" w:lineRule="auto"/>
            </w:pPr>
          </w:p>
        </w:tc>
      </w:tr>
      <w:tr w:rsidR="00565D84" w:rsidTr="007363F4">
        <w:trPr>
          <w:trHeight w:val="567"/>
        </w:trPr>
        <w:tc>
          <w:tcPr>
            <w:tcW w:w="648" w:type="dxa"/>
          </w:tcPr>
          <w:p w:rsidR="00565D84" w:rsidRDefault="00565D84" w:rsidP="0072407A">
            <w:pPr>
              <w:spacing w:line="312" w:lineRule="auto"/>
            </w:pPr>
          </w:p>
        </w:tc>
        <w:tc>
          <w:tcPr>
            <w:tcW w:w="4590" w:type="dxa"/>
          </w:tcPr>
          <w:p w:rsidR="00565D84" w:rsidRDefault="00565D84" w:rsidP="0072407A">
            <w:pPr>
              <w:spacing w:line="312" w:lineRule="auto"/>
            </w:pPr>
          </w:p>
        </w:tc>
        <w:tc>
          <w:tcPr>
            <w:tcW w:w="1533" w:type="dxa"/>
          </w:tcPr>
          <w:p w:rsidR="00565D84" w:rsidRDefault="00565D84" w:rsidP="0072407A">
            <w:pPr>
              <w:spacing w:line="312" w:lineRule="auto"/>
            </w:pPr>
          </w:p>
        </w:tc>
        <w:tc>
          <w:tcPr>
            <w:tcW w:w="3083" w:type="dxa"/>
          </w:tcPr>
          <w:p w:rsidR="00565D84" w:rsidRDefault="00565D84" w:rsidP="0072407A">
            <w:pPr>
              <w:spacing w:line="312" w:lineRule="auto"/>
            </w:pPr>
          </w:p>
        </w:tc>
      </w:tr>
    </w:tbl>
    <w:p w:rsidR="00312D10" w:rsidRDefault="00312D10" w:rsidP="0072407A">
      <w:pPr>
        <w:spacing w:line="312" w:lineRule="auto"/>
        <w:ind w:firstLine="567"/>
        <w:jc w:val="both"/>
        <w:rPr>
          <w:b/>
        </w:rPr>
      </w:pPr>
    </w:p>
    <w:p w:rsidR="00312D10" w:rsidRDefault="00312D10" w:rsidP="0072407A">
      <w:pPr>
        <w:pStyle w:val="Heading2"/>
        <w:spacing w:line="312" w:lineRule="auto"/>
      </w:pPr>
      <w:r>
        <w:br w:type="page"/>
      </w:r>
      <w:bookmarkStart w:id="2" w:name="_Toc45723357"/>
      <w:r>
        <w:lastRenderedPageBreak/>
        <w:t xml:space="preserve">Plano </w:t>
      </w:r>
      <w:r w:rsidRPr="007363F4">
        <w:t>atnaujinimo</w:t>
      </w:r>
      <w:r>
        <w:t xml:space="preserve"> lapas</w:t>
      </w:r>
      <w:bookmarkEnd w:id="2"/>
    </w:p>
    <w:p w:rsidR="00312D10" w:rsidRPr="007363F4" w:rsidRDefault="00312D10" w:rsidP="0072407A">
      <w:pPr>
        <w:spacing w:line="312" w:lineRule="auto"/>
      </w:pPr>
    </w:p>
    <w:p w:rsidR="00E10D1C" w:rsidRDefault="004C46A2" w:rsidP="0072407A">
      <w:pPr>
        <w:spacing w:line="312" w:lineRule="auto"/>
      </w:pPr>
      <w:r w:rsidRPr="004C46A2">
        <w:rPr>
          <w:b/>
        </w:rPr>
        <w:t xml:space="preserve">Plano </w:t>
      </w:r>
      <w:r w:rsidR="00312D10">
        <w:rPr>
          <w:b/>
        </w:rPr>
        <w:t>atnaujinimas</w:t>
      </w:r>
      <w:r>
        <w:t xml:space="preserve">– procesas, kai planas yra peržiūrimas iš esmės. Jis atliekamas vieną kartą per </w:t>
      </w:r>
      <w:r w:rsidR="00312D10">
        <w:t>3 metus arba anksčiau</w:t>
      </w:r>
      <w:r w:rsidR="00E10D1C">
        <w:t>, atsižvelgiant į plano tikslui pasiekti įtaką turinčius veiksnius. Patvirtinto plano kopijos išsiunčiamos į planą įtrauktoms institucijoms.</w:t>
      </w:r>
      <w:r>
        <w:t xml:space="preserve"> Plano </w:t>
      </w:r>
      <w:r w:rsidR="00E10D1C">
        <w:t xml:space="preserve">atnaujinimai </w:t>
      </w:r>
      <w:r w:rsidR="003B0917">
        <w:t>registruojami.</w:t>
      </w:r>
      <w:r w:rsidR="00E10D1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0"/>
        <w:gridCol w:w="4270"/>
        <w:gridCol w:w="1275"/>
        <w:gridCol w:w="3261"/>
      </w:tblGrid>
      <w:tr w:rsidR="00E10D1C" w:rsidTr="007363F4">
        <w:tc>
          <w:tcPr>
            <w:tcW w:w="800" w:type="dxa"/>
            <w:vAlign w:val="center"/>
          </w:tcPr>
          <w:p w:rsidR="00E10D1C" w:rsidRPr="00347675" w:rsidRDefault="00E10D1C" w:rsidP="0072407A">
            <w:pPr>
              <w:spacing w:line="312" w:lineRule="auto"/>
              <w:jc w:val="center"/>
              <w:rPr>
                <w:b/>
              </w:rPr>
            </w:pPr>
            <w:r w:rsidRPr="00347675">
              <w:rPr>
                <w:b/>
              </w:rPr>
              <w:t>Eil. Nr.</w:t>
            </w:r>
          </w:p>
        </w:tc>
        <w:tc>
          <w:tcPr>
            <w:tcW w:w="4270" w:type="dxa"/>
            <w:vAlign w:val="center"/>
          </w:tcPr>
          <w:p w:rsidR="00E10D1C" w:rsidRPr="00347675" w:rsidRDefault="00E10D1C" w:rsidP="0072407A">
            <w:pPr>
              <w:spacing w:line="312" w:lineRule="auto"/>
              <w:jc w:val="center"/>
              <w:rPr>
                <w:b/>
              </w:rPr>
            </w:pPr>
            <w:r>
              <w:rPr>
                <w:b/>
              </w:rPr>
              <w:t>Pakeitimai</w:t>
            </w:r>
          </w:p>
        </w:tc>
        <w:tc>
          <w:tcPr>
            <w:tcW w:w="1275" w:type="dxa"/>
            <w:vAlign w:val="center"/>
          </w:tcPr>
          <w:p w:rsidR="00E10D1C" w:rsidRPr="00347675" w:rsidRDefault="00E10D1C" w:rsidP="0072407A">
            <w:pPr>
              <w:spacing w:line="312" w:lineRule="auto"/>
              <w:jc w:val="center"/>
              <w:rPr>
                <w:b/>
              </w:rPr>
            </w:pPr>
            <w:r w:rsidRPr="00347675">
              <w:rPr>
                <w:b/>
              </w:rPr>
              <w:t>Data</w:t>
            </w:r>
          </w:p>
        </w:tc>
        <w:tc>
          <w:tcPr>
            <w:tcW w:w="3261" w:type="dxa"/>
            <w:vAlign w:val="center"/>
          </w:tcPr>
          <w:p w:rsidR="00E10D1C" w:rsidRPr="00347675" w:rsidRDefault="00E10D1C" w:rsidP="0072407A">
            <w:pPr>
              <w:spacing w:line="312" w:lineRule="auto"/>
              <w:jc w:val="center"/>
              <w:rPr>
                <w:b/>
              </w:rPr>
            </w:pPr>
            <w:r w:rsidRPr="00347675">
              <w:rPr>
                <w:b/>
              </w:rPr>
              <w:t>Atsakingo asmens pareigos, vardas, pavardė, parašas</w:t>
            </w:r>
          </w:p>
        </w:tc>
      </w:tr>
      <w:tr w:rsidR="00E10D1C" w:rsidTr="007363F4">
        <w:trPr>
          <w:trHeight w:val="567"/>
        </w:trPr>
        <w:tc>
          <w:tcPr>
            <w:tcW w:w="800" w:type="dxa"/>
          </w:tcPr>
          <w:p w:rsidR="00E10D1C" w:rsidRDefault="00E10D1C" w:rsidP="0072407A">
            <w:pPr>
              <w:spacing w:line="312" w:lineRule="auto"/>
            </w:pPr>
          </w:p>
        </w:tc>
        <w:tc>
          <w:tcPr>
            <w:tcW w:w="4270" w:type="dxa"/>
          </w:tcPr>
          <w:p w:rsidR="00E10D1C" w:rsidRDefault="00E10D1C" w:rsidP="0072407A">
            <w:pPr>
              <w:spacing w:line="312" w:lineRule="auto"/>
            </w:pPr>
          </w:p>
        </w:tc>
        <w:tc>
          <w:tcPr>
            <w:tcW w:w="1275" w:type="dxa"/>
          </w:tcPr>
          <w:p w:rsidR="00E10D1C" w:rsidRDefault="00E10D1C" w:rsidP="0072407A">
            <w:pPr>
              <w:spacing w:line="312" w:lineRule="auto"/>
            </w:pPr>
          </w:p>
        </w:tc>
        <w:tc>
          <w:tcPr>
            <w:tcW w:w="3261" w:type="dxa"/>
          </w:tcPr>
          <w:p w:rsidR="00E10D1C" w:rsidRDefault="00E10D1C" w:rsidP="0072407A">
            <w:pPr>
              <w:spacing w:line="312" w:lineRule="auto"/>
            </w:pPr>
          </w:p>
        </w:tc>
      </w:tr>
      <w:tr w:rsidR="00E10D1C" w:rsidTr="007363F4">
        <w:trPr>
          <w:trHeight w:val="567"/>
        </w:trPr>
        <w:tc>
          <w:tcPr>
            <w:tcW w:w="800" w:type="dxa"/>
          </w:tcPr>
          <w:p w:rsidR="00E10D1C" w:rsidRDefault="00E10D1C" w:rsidP="0072407A">
            <w:pPr>
              <w:spacing w:line="312" w:lineRule="auto"/>
            </w:pPr>
          </w:p>
        </w:tc>
        <w:tc>
          <w:tcPr>
            <w:tcW w:w="4270" w:type="dxa"/>
          </w:tcPr>
          <w:p w:rsidR="00E10D1C" w:rsidRDefault="00E10D1C" w:rsidP="0072407A">
            <w:pPr>
              <w:spacing w:line="312" w:lineRule="auto"/>
            </w:pPr>
          </w:p>
        </w:tc>
        <w:tc>
          <w:tcPr>
            <w:tcW w:w="1275" w:type="dxa"/>
          </w:tcPr>
          <w:p w:rsidR="00E10D1C" w:rsidRDefault="00E10D1C" w:rsidP="0072407A">
            <w:pPr>
              <w:spacing w:line="312" w:lineRule="auto"/>
            </w:pPr>
          </w:p>
        </w:tc>
        <w:tc>
          <w:tcPr>
            <w:tcW w:w="3261" w:type="dxa"/>
          </w:tcPr>
          <w:p w:rsidR="00E10D1C" w:rsidRDefault="00E10D1C" w:rsidP="0072407A">
            <w:pPr>
              <w:spacing w:line="312" w:lineRule="auto"/>
            </w:pPr>
          </w:p>
        </w:tc>
      </w:tr>
      <w:tr w:rsidR="00E10D1C" w:rsidTr="007363F4">
        <w:trPr>
          <w:trHeight w:val="567"/>
        </w:trPr>
        <w:tc>
          <w:tcPr>
            <w:tcW w:w="800" w:type="dxa"/>
          </w:tcPr>
          <w:p w:rsidR="00E10D1C" w:rsidRDefault="00E10D1C" w:rsidP="0072407A">
            <w:pPr>
              <w:spacing w:line="312" w:lineRule="auto"/>
            </w:pPr>
          </w:p>
        </w:tc>
        <w:tc>
          <w:tcPr>
            <w:tcW w:w="4270" w:type="dxa"/>
          </w:tcPr>
          <w:p w:rsidR="00E10D1C" w:rsidRDefault="00E10D1C" w:rsidP="0072407A">
            <w:pPr>
              <w:spacing w:line="312" w:lineRule="auto"/>
            </w:pPr>
          </w:p>
        </w:tc>
        <w:tc>
          <w:tcPr>
            <w:tcW w:w="1275" w:type="dxa"/>
          </w:tcPr>
          <w:p w:rsidR="00E10D1C" w:rsidRDefault="00E10D1C" w:rsidP="0072407A">
            <w:pPr>
              <w:spacing w:line="312" w:lineRule="auto"/>
            </w:pPr>
          </w:p>
        </w:tc>
        <w:tc>
          <w:tcPr>
            <w:tcW w:w="3261" w:type="dxa"/>
          </w:tcPr>
          <w:p w:rsidR="00E10D1C" w:rsidRDefault="00E10D1C" w:rsidP="0072407A">
            <w:pPr>
              <w:spacing w:line="312" w:lineRule="auto"/>
            </w:pPr>
          </w:p>
        </w:tc>
      </w:tr>
      <w:tr w:rsidR="00E10D1C" w:rsidTr="007363F4">
        <w:trPr>
          <w:trHeight w:val="567"/>
        </w:trPr>
        <w:tc>
          <w:tcPr>
            <w:tcW w:w="800" w:type="dxa"/>
          </w:tcPr>
          <w:p w:rsidR="00E10D1C" w:rsidRDefault="00E10D1C" w:rsidP="0072407A">
            <w:pPr>
              <w:spacing w:line="312" w:lineRule="auto"/>
            </w:pPr>
          </w:p>
        </w:tc>
        <w:tc>
          <w:tcPr>
            <w:tcW w:w="4270" w:type="dxa"/>
          </w:tcPr>
          <w:p w:rsidR="00E10D1C" w:rsidRDefault="00E10D1C" w:rsidP="0072407A">
            <w:pPr>
              <w:spacing w:line="312" w:lineRule="auto"/>
            </w:pPr>
          </w:p>
        </w:tc>
        <w:tc>
          <w:tcPr>
            <w:tcW w:w="1275" w:type="dxa"/>
          </w:tcPr>
          <w:p w:rsidR="00E10D1C" w:rsidRDefault="00E10D1C" w:rsidP="0072407A">
            <w:pPr>
              <w:spacing w:line="312" w:lineRule="auto"/>
            </w:pPr>
          </w:p>
        </w:tc>
        <w:tc>
          <w:tcPr>
            <w:tcW w:w="3261" w:type="dxa"/>
          </w:tcPr>
          <w:p w:rsidR="00E10D1C" w:rsidRDefault="00E10D1C" w:rsidP="0072407A">
            <w:pPr>
              <w:spacing w:line="312" w:lineRule="auto"/>
            </w:pPr>
          </w:p>
        </w:tc>
      </w:tr>
      <w:tr w:rsidR="00E10D1C" w:rsidTr="007363F4">
        <w:trPr>
          <w:trHeight w:val="567"/>
        </w:trPr>
        <w:tc>
          <w:tcPr>
            <w:tcW w:w="800" w:type="dxa"/>
          </w:tcPr>
          <w:p w:rsidR="00E10D1C" w:rsidRDefault="00E10D1C" w:rsidP="0072407A">
            <w:pPr>
              <w:spacing w:line="312" w:lineRule="auto"/>
            </w:pPr>
          </w:p>
        </w:tc>
        <w:tc>
          <w:tcPr>
            <w:tcW w:w="4270" w:type="dxa"/>
          </w:tcPr>
          <w:p w:rsidR="00E10D1C" w:rsidRDefault="00E10D1C" w:rsidP="0072407A">
            <w:pPr>
              <w:spacing w:line="312" w:lineRule="auto"/>
            </w:pPr>
          </w:p>
        </w:tc>
        <w:tc>
          <w:tcPr>
            <w:tcW w:w="1275" w:type="dxa"/>
          </w:tcPr>
          <w:p w:rsidR="00E10D1C" w:rsidRDefault="00E10D1C" w:rsidP="0072407A">
            <w:pPr>
              <w:spacing w:line="312" w:lineRule="auto"/>
            </w:pPr>
          </w:p>
        </w:tc>
        <w:tc>
          <w:tcPr>
            <w:tcW w:w="3261" w:type="dxa"/>
          </w:tcPr>
          <w:p w:rsidR="00E10D1C" w:rsidRDefault="00E10D1C" w:rsidP="0072407A">
            <w:pPr>
              <w:spacing w:line="312" w:lineRule="auto"/>
            </w:pPr>
          </w:p>
        </w:tc>
      </w:tr>
      <w:tr w:rsidR="00E10D1C" w:rsidTr="007363F4">
        <w:trPr>
          <w:trHeight w:val="567"/>
        </w:trPr>
        <w:tc>
          <w:tcPr>
            <w:tcW w:w="800" w:type="dxa"/>
          </w:tcPr>
          <w:p w:rsidR="00E10D1C" w:rsidRDefault="00E10D1C" w:rsidP="0072407A">
            <w:pPr>
              <w:spacing w:line="312" w:lineRule="auto"/>
            </w:pPr>
          </w:p>
        </w:tc>
        <w:tc>
          <w:tcPr>
            <w:tcW w:w="4270" w:type="dxa"/>
          </w:tcPr>
          <w:p w:rsidR="00E10D1C" w:rsidRDefault="00E10D1C" w:rsidP="0072407A">
            <w:pPr>
              <w:spacing w:line="312" w:lineRule="auto"/>
            </w:pPr>
          </w:p>
        </w:tc>
        <w:tc>
          <w:tcPr>
            <w:tcW w:w="1275" w:type="dxa"/>
          </w:tcPr>
          <w:p w:rsidR="00E10D1C" w:rsidRDefault="00E10D1C" w:rsidP="0072407A">
            <w:pPr>
              <w:spacing w:line="312" w:lineRule="auto"/>
            </w:pPr>
          </w:p>
        </w:tc>
        <w:tc>
          <w:tcPr>
            <w:tcW w:w="3261" w:type="dxa"/>
          </w:tcPr>
          <w:p w:rsidR="00E10D1C" w:rsidRDefault="00E10D1C" w:rsidP="0072407A">
            <w:pPr>
              <w:spacing w:line="312" w:lineRule="auto"/>
            </w:pPr>
          </w:p>
        </w:tc>
      </w:tr>
      <w:tr w:rsidR="00E10D1C" w:rsidTr="007363F4">
        <w:trPr>
          <w:trHeight w:val="567"/>
        </w:trPr>
        <w:tc>
          <w:tcPr>
            <w:tcW w:w="800" w:type="dxa"/>
          </w:tcPr>
          <w:p w:rsidR="00E10D1C" w:rsidRDefault="00E10D1C" w:rsidP="0072407A">
            <w:pPr>
              <w:spacing w:line="312" w:lineRule="auto"/>
            </w:pPr>
          </w:p>
        </w:tc>
        <w:tc>
          <w:tcPr>
            <w:tcW w:w="4270" w:type="dxa"/>
          </w:tcPr>
          <w:p w:rsidR="00E10D1C" w:rsidRDefault="00E10D1C" w:rsidP="0072407A">
            <w:pPr>
              <w:spacing w:line="312" w:lineRule="auto"/>
            </w:pPr>
          </w:p>
        </w:tc>
        <w:tc>
          <w:tcPr>
            <w:tcW w:w="1275" w:type="dxa"/>
          </w:tcPr>
          <w:p w:rsidR="00E10D1C" w:rsidRDefault="00E10D1C" w:rsidP="0072407A">
            <w:pPr>
              <w:spacing w:line="312" w:lineRule="auto"/>
            </w:pPr>
          </w:p>
        </w:tc>
        <w:tc>
          <w:tcPr>
            <w:tcW w:w="3261" w:type="dxa"/>
          </w:tcPr>
          <w:p w:rsidR="00E10D1C" w:rsidRDefault="00E10D1C" w:rsidP="0072407A">
            <w:pPr>
              <w:spacing w:line="312" w:lineRule="auto"/>
            </w:pPr>
          </w:p>
        </w:tc>
      </w:tr>
      <w:tr w:rsidR="00E10D1C" w:rsidTr="007363F4">
        <w:trPr>
          <w:trHeight w:val="567"/>
        </w:trPr>
        <w:tc>
          <w:tcPr>
            <w:tcW w:w="800" w:type="dxa"/>
          </w:tcPr>
          <w:p w:rsidR="00E10D1C" w:rsidRDefault="00E10D1C" w:rsidP="0072407A">
            <w:pPr>
              <w:spacing w:line="312" w:lineRule="auto"/>
            </w:pPr>
          </w:p>
        </w:tc>
        <w:tc>
          <w:tcPr>
            <w:tcW w:w="4270" w:type="dxa"/>
          </w:tcPr>
          <w:p w:rsidR="00E10D1C" w:rsidRDefault="00E10D1C" w:rsidP="0072407A">
            <w:pPr>
              <w:spacing w:line="312" w:lineRule="auto"/>
            </w:pPr>
          </w:p>
        </w:tc>
        <w:tc>
          <w:tcPr>
            <w:tcW w:w="1275" w:type="dxa"/>
          </w:tcPr>
          <w:p w:rsidR="00E10D1C" w:rsidRDefault="00E10D1C" w:rsidP="0072407A">
            <w:pPr>
              <w:spacing w:line="312" w:lineRule="auto"/>
            </w:pPr>
          </w:p>
        </w:tc>
        <w:tc>
          <w:tcPr>
            <w:tcW w:w="3261" w:type="dxa"/>
          </w:tcPr>
          <w:p w:rsidR="00E10D1C" w:rsidRDefault="00E10D1C" w:rsidP="0072407A">
            <w:pPr>
              <w:spacing w:line="312" w:lineRule="auto"/>
            </w:pPr>
          </w:p>
        </w:tc>
      </w:tr>
      <w:tr w:rsidR="00E10D1C" w:rsidTr="007363F4">
        <w:trPr>
          <w:trHeight w:val="567"/>
        </w:trPr>
        <w:tc>
          <w:tcPr>
            <w:tcW w:w="800" w:type="dxa"/>
          </w:tcPr>
          <w:p w:rsidR="00E10D1C" w:rsidRDefault="00E10D1C" w:rsidP="0072407A">
            <w:pPr>
              <w:spacing w:line="312" w:lineRule="auto"/>
            </w:pPr>
          </w:p>
        </w:tc>
        <w:tc>
          <w:tcPr>
            <w:tcW w:w="4270" w:type="dxa"/>
          </w:tcPr>
          <w:p w:rsidR="00E10D1C" w:rsidRDefault="00E10D1C" w:rsidP="0072407A">
            <w:pPr>
              <w:spacing w:line="312" w:lineRule="auto"/>
            </w:pPr>
          </w:p>
        </w:tc>
        <w:tc>
          <w:tcPr>
            <w:tcW w:w="1275" w:type="dxa"/>
          </w:tcPr>
          <w:p w:rsidR="00E10D1C" w:rsidRDefault="00E10D1C" w:rsidP="0072407A">
            <w:pPr>
              <w:spacing w:line="312" w:lineRule="auto"/>
            </w:pPr>
          </w:p>
        </w:tc>
        <w:tc>
          <w:tcPr>
            <w:tcW w:w="3261" w:type="dxa"/>
          </w:tcPr>
          <w:p w:rsidR="00E10D1C" w:rsidRDefault="00E10D1C" w:rsidP="0072407A">
            <w:pPr>
              <w:spacing w:line="312" w:lineRule="auto"/>
            </w:pPr>
          </w:p>
        </w:tc>
      </w:tr>
      <w:tr w:rsidR="00E10D1C" w:rsidTr="007363F4">
        <w:trPr>
          <w:trHeight w:val="567"/>
        </w:trPr>
        <w:tc>
          <w:tcPr>
            <w:tcW w:w="800" w:type="dxa"/>
          </w:tcPr>
          <w:p w:rsidR="00E10D1C" w:rsidRDefault="00E10D1C" w:rsidP="0072407A">
            <w:pPr>
              <w:spacing w:line="312" w:lineRule="auto"/>
            </w:pPr>
          </w:p>
        </w:tc>
        <w:tc>
          <w:tcPr>
            <w:tcW w:w="4270" w:type="dxa"/>
          </w:tcPr>
          <w:p w:rsidR="00E10D1C" w:rsidRDefault="00E10D1C" w:rsidP="0072407A">
            <w:pPr>
              <w:spacing w:line="312" w:lineRule="auto"/>
            </w:pPr>
          </w:p>
        </w:tc>
        <w:tc>
          <w:tcPr>
            <w:tcW w:w="1275" w:type="dxa"/>
          </w:tcPr>
          <w:p w:rsidR="00E10D1C" w:rsidRDefault="00E10D1C" w:rsidP="0072407A">
            <w:pPr>
              <w:spacing w:line="312" w:lineRule="auto"/>
            </w:pPr>
          </w:p>
        </w:tc>
        <w:tc>
          <w:tcPr>
            <w:tcW w:w="3261" w:type="dxa"/>
          </w:tcPr>
          <w:p w:rsidR="00E10D1C" w:rsidRDefault="00E10D1C" w:rsidP="0072407A">
            <w:pPr>
              <w:spacing w:line="312" w:lineRule="auto"/>
            </w:pPr>
          </w:p>
        </w:tc>
      </w:tr>
      <w:tr w:rsidR="00E10D1C" w:rsidTr="007363F4">
        <w:trPr>
          <w:trHeight w:val="567"/>
        </w:trPr>
        <w:tc>
          <w:tcPr>
            <w:tcW w:w="800" w:type="dxa"/>
          </w:tcPr>
          <w:p w:rsidR="00E10D1C" w:rsidRDefault="00E10D1C" w:rsidP="0072407A">
            <w:pPr>
              <w:spacing w:line="312" w:lineRule="auto"/>
            </w:pPr>
          </w:p>
        </w:tc>
        <w:tc>
          <w:tcPr>
            <w:tcW w:w="4270" w:type="dxa"/>
          </w:tcPr>
          <w:p w:rsidR="00E10D1C" w:rsidRDefault="00E10D1C" w:rsidP="0072407A">
            <w:pPr>
              <w:spacing w:line="312" w:lineRule="auto"/>
            </w:pPr>
          </w:p>
        </w:tc>
        <w:tc>
          <w:tcPr>
            <w:tcW w:w="1275" w:type="dxa"/>
          </w:tcPr>
          <w:p w:rsidR="00E10D1C" w:rsidRDefault="00E10D1C" w:rsidP="0072407A">
            <w:pPr>
              <w:spacing w:line="312" w:lineRule="auto"/>
            </w:pPr>
          </w:p>
        </w:tc>
        <w:tc>
          <w:tcPr>
            <w:tcW w:w="3261" w:type="dxa"/>
          </w:tcPr>
          <w:p w:rsidR="00E10D1C" w:rsidRDefault="00E10D1C" w:rsidP="0072407A">
            <w:pPr>
              <w:spacing w:line="312" w:lineRule="auto"/>
            </w:pPr>
          </w:p>
        </w:tc>
      </w:tr>
      <w:tr w:rsidR="00E10D1C" w:rsidTr="007363F4">
        <w:trPr>
          <w:trHeight w:val="567"/>
        </w:trPr>
        <w:tc>
          <w:tcPr>
            <w:tcW w:w="800" w:type="dxa"/>
          </w:tcPr>
          <w:p w:rsidR="00E10D1C" w:rsidRDefault="00E10D1C" w:rsidP="0072407A">
            <w:pPr>
              <w:spacing w:line="312" w:lineRule="auto"/>
            </w:pPr>
          </w:p>
        </w:tc>
        <w:tc>
          <w:tcPr>
            <w:tcW w:w="4270" w:type="dxa"/>
          </w:tcPr>
          <w:p w:rsidR="00E10D1C" w:rsidRDefault="00E10D1C" w:rsidP="0072407A">
            <w:pPr>
              <w:spacing w:line="312" w:lineRule="auto"/>
            </w:pPr>
          </w:p>
        </w:tc>
        <w:tc>
          <w:tcPr>
            <w:tcW w:w="1275" w:type="dxa"/>
          </w:tcPr>
          <w:p w:rsidR="00E10D1C" w:rsidRDefault="00E10D1C" w:rsidP="0072407A">
            <w:pPr>
              <w:spacing w:line="312" w:lineRule="auto"/>
            </w:pPr>
          </w:p>
        </w:tc>
        <w:tc>
          <w:tcPr>
            <w:tcW w:w="3261" w:type="dxa"/>
          </w:tcPr>
          <w:p w:rsidR="00E10D1C" w:rsidRDefault="00E10D1C" w:rsidP="0072407A">
            <w:pPr>
              <w:spacing w:line="312" w:lineRule="auto"/>
            </w:pPr>
          </w:p>
        </w:tc>
      </w:tr>
      <w:tr w:rsidR="00E10D1C" w:rsidTr="007363F4">
        <w:trPr>
          <w:trHeight w:val="567"/>
        </w:trPr>
        <w:tc>
          <w:tcPr>
            <w:tcW w:w="800" w:type="dxa"/>
          </w:tcPr>
          <w:p w:rsidR="00E10D1C" w:rsidRDefault="00E10D1C" w:rsidP="0072407A">
            <w:pPr>
              <w:spacing w:line="312" w:lineRule="auto"/>
            </w:pPr>
          </w:p>
        </w:tc>
        <w:tc>
          <w:tcPr>
            <w:tcW w:w="4270" w:type="dxa"/>
          </w:tcPr>
          <w:p w:rsidR="00E10D1C" w:rsidRDefault="00E10D1C" w:rsidP="0072407A">
            <w:pPr>
              <w:spacing w:line="312" w:lineRule="auto"/>
            </w:pPr>
          </w:p>
        </w:tc>
        <w:tc>
          <w:tcPr>
            <w:tcW w:w="1275" w:type="dxa"/>
          </w:tcPr>
          <w:p w:rsidR="00E10D1C" w:rsidRDefault="00E10D1C" w:rsidP="0072407A">
            <w:pPr>
              <w:spacing w:line="312" w:lineRule="auto"/>
            </w:pPr>
          </w:p>
        </w:tc>
        <w:tc>
          <w:tcPr>
            <w:tcW w:w="3261" w:type="dxa"/>
          </w:tcPr>
          <w:p w:rsidR="00E10D1C" w:rsidRDefault="00E10D1C" w:rsidP="0072407A">
            <w:pPr>
              <w:spacing w:line="312" w:lineRule="auto"/>
            </w:pPr>
          </w:p>
        </w:tc>
      </w:tr>
      <w:tr w:rsidR="00E10D1C" w:rsidTr="007363F4">
        <w:trPr>
          <w:trHeight w:val="567"/>
        </w:trPr>
        <w:tc>
          <w:tcPr>
            <w:tcW w:w="800" w:type="dxa"/>
          </w:tcPr>
          <w:p w:rsidR="00E10D1C" w:rsidRDefault="00E10D1C" w:rsidP="0072407A">
            <w:pPr>
              <w:spacing w:line="312" w:lineRule="auto"/>
            </w:pPr>
          </w:p>
        </w:tc>
        <w:tc>
          <w:tcPr>
            <w:tcW w:w="4270" w:type="dxa"/>
          </w:tcPr>
          <w:p w:rsidR="00E10D1C" w:rsidRDefault="00E10D1C" w:rsidP="0072407A">
            <w:pPr>
              <w:spacing w:line="312" w:lineRule="auto"/>
            </w:pPr>
          </w:p>
        </w:tc>
        <w:tc>
          <w:tcPr>
            <w:tcW w:w="1275" w:type="dxa"/>
          </w:tcPr>
          <w:p w:rsidR="00E10D1C" w:rsidRDefault="00E10D1C" w:rsidP="0072407A">
            <w:pPr>
              <w:spacing w:line="312" w:lineRule="auto"/>
            </w:pPr>
          </w:p>
        </w:tc>
        <w:tc>
          <w:tcPr>
            <w:tcW w:w="3261" w:type="dxa"/>
          </w:tcPr>
          <w:p w:rsidR="00E10D1C" w:rsidRDefault="00E10D1C" w:rsidP="0072407A">
            <w:pPr>
              <w:spacing w:line="312" w:lineRule="auto"/>
            </w:pPr>
          </w:p>
        </w:tc>
      </w:tr>
      <w:tr w:rsidR="00E10D1C" w:rsidTr="007363F4">
        <w:trPr>
          <w:trHeight w:val="567"/>
        </w:trPr>
        <w:tc>
          <w:tcPr>
            <w:tcW w:w="800" w:type="dxa"/>
          </w:tcPr>
          <w:p w:rsidR="00E10D1C" w:rsidRDefault="00E10D1C" w:rsidP="0072407A">
            <w:pPr>
              <w:spacing w:line="312" w:lineRule="auto"/>
            </w:pPr>
          </w:p>
        </w:tc>
        <w:tc>
          <w:tcPr>
            <w:tcW w:w="4270" w:type="dxa"/>
          </w:tcPr>
          <w:p w:rsidR="00E10D1C" w:rsidRDefault="00E10D1C" w:rsidP="0072407A">
            <w:pPr>
              <w:spacing w:line="312" w:lineRule="auto"/>
            </w:pPr>
          </w:p>
        </w:tc>
        <w:tc>
          <w:tcPr>
            <w:tcW w:w="1275" w:type="dxa"/>
          </w:tcPr>
          <w:p w:rsidR="00E10D1C" w:rsidRDefault="00E10D1C" w:rsidP="0072407A">
            <w:pPr>
              <w:spacing w:line="312" w:lineRule="auto"/>
            </w:pPr>
          </w:p>
        </w:tc>
        <w:tc>
          <w:tcPr>
            <w:tcW w:w="3261" w:type="dxa"/>
          </w:tcPr>
          <w:p w:rsidR="00E10D1C" w:rsidRDefault="00E10D1C" w:rsidP="0072407A">
            <w:pPr>
              <w:spacing w:line="312" w:lineRule="auto"/>
            </w:pPr>
          </w:p>
        </w:tc>
      </w:tr>
      <w:tr w:rsidR="00E10D1C" w:rsidTr="007363F4">
        <w:trPr>
          <w:trHeight w:val="567"/>
        </w:trPr>
        <w:tc>
          <w:tcPr>
            <w:tcW w:w="800" w:type="dxa"/>
          </w:tcPr>
          <w:p w:rsidR="00E10D1C" w:rsidRDefault="00E10D1C" w:rsidP="0072407A">
            <w:pPr>
              <w:spacing w:line="312" w:lineRule="auto"/>
            </w:pPr>
          </w:p>
        </w:tc>
        <w:tc>
          <w:tcPr>
            <w:tcW w:w="4270" w:type="dxa"/>
          </w:tcPr>
          <w:p w:rsidR="00E10D1C" w:rsidRDefault="00E10D1C" w:rsidP="0072407A">
            <w:pPr>
              <w:spacing w:line="312" w:lineRule="auto"/>
            </w:pPr>
          </w:p>
        </w:tc>
        <w:tc>
          <w:tcPr>
            <w:tcW w:w="1275" w:type="dxa"/>
          </w:tcPr>
          <w:p w:rsidR="00E10D1C" w:rsidRDefault="00E10D1C" w:rsidP="0072407A">
            <w:pPr>
              <w:spacing w:line="312" w:lineRule="auto"/>
            </w:pPr>
          </w:p>
        </w:tc>
        <w:tc>
          <w:tcPr>
            <w:tcW w:w="3261" w:type="dxa"/>
          </w:tcPr>
          <w:p w:rsidR="00E10D1C" w:rsidRDefault="00E10D1C" w:rsidP="0072407A">
            <w:pPr>
              <w:spacing w:line="312" w:lineRule="auto"/>
            </w:pPr>
          </w:p>
        </w:tc>
      </w:tr>
    </w:tbl>
    <w:p w:rsidR="00E10D1C" w:rsidRDefault="00E10D1C" w:rsidP="0072407A">
      <w:pPr>
        <w:spacing w:line="312" w:lineRule="auto"/>
        <w:rPr>
          <w:b/>
        </w:rPr>
      </w:pPr>
    </w:p>
    <w:p w:rsidR="00C42FE4" w:rsidRDefault="003E4E87" w:rsidP="0072407A">
      <w:pPr>
        <w:pStyle w:val="Heading2"/>
        <w:spacing w:line="312" w:lineRule="auto"/>
      </w:pPr>
      <w:r>
        <w:br w:type="page"/>
      </w:r>
      <w:bookmarkStart w:id="3" w:name="_Toc45723358"/>
      <w:r w:rsidR="00073FAD" w:rsidRPr="007363F4">
        <w:lastRenderedPageBreak/>
        <w:t>Plano kopijų (plano išrašų) skirstym</w:t>
      </w:r>
      <w:r w:rsidR="00E10D1C" w:rsidRPr="007363F4">
        <w:t>o lapas</w:t>
      </w:r>
      <w:bookmarkEnd w:id="3"/>
    </w:p>
    <w:p w:rsidR="00073FAD" w:rsidRDefault="00073FAD" w:rsidP="0072407A">
      <w:pPr>
        <w:spacing w:line="312" w:lineRule="auto"/>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7"/>
        <w:gridCol w:w="3137"/>
        <w:gridCol w:w="1669"/>
        <w:gridCol w:w="1175"/>
        <w:gridCol w:w="3216"/>
      </w:tblGrid>
      <w:tr w:rsidR="00E10D1C" w:rsidTr="007363F4">
        <w:tc>
          <w:tcPr>
            <w:tcW w:w="657" w:type="dxa"/>
            <w:vAlign w:val="center"/>
          </w:tcPr>
          <w:p w:rsidR="00E10D1C" w:rsidRPr="00073FAD" w:rsidRDefault="00E10D1C" w:rsidP="0072407A">
            <w:pPr>
              <w:spacing w:line="312" w:lineRule="auto"/>
              <w:jc w:val="center"/>
              <w:rPr>
                <w:b/>
              </w:rPr>
            </w:pPr>
            <w:r w:rsidRPr="00073FAD">
              <w:rPr>
                <w:b/>
              </w:rPr>
              <w:t>Eil. Nr.</w:t>
            </w:r>
          </w:p>
        </w:tc>
        <w:tc>
          <w:tcPr>
            <w:tcW w:w="3137" w:type="dxa"/>
            <w:vAlign w:val="center"/>
          </w:tcPr>
          <w:p w:rsidR="00E10D1C" w:rsidRPr="00073FAD" w:rsidRDefault="00E10D1C" w:rsidP="0072407A">
            <w:pPr>
              <w:spacing w:line="312" w:lineRule="auto"/>
              <w:jc w:val="center"/>
              <w:rPr>
                <w:b/>
              </w:rPr>
            </w:pPr>
            <w:r>
              <w:rPr>
                <w:b/>
              </w:rPr>
              <w:t>Kam pateikta plano kopija</w:t>
            </w:r>
          </w:p>
        </w:tc>
        <w:tc>
          <w:tcPr>
            <w:tcW w:w="1669" w:type="dxa"/>
            <w:vAlign w:val="center"/>
          </w:tcPr>
          <w:p w:rsidR="00E10D1C" w:rsidRPr="00073FAD" w:rsidRDefault="00E10D1C" w:rsidP="0072407A">
            <w:pPr>
              <w:spacing w:line="312" w:lineRule="auto"/>
              <w:jc w:val="center"/>
              <w:rPr>
                <w:b/>
              </w:rPr>
            </w:pPr>
            <w:r>
              <w:rPr>
                <w:b/>
              </w:rPr>
              <w:t>P</w:t>
            </w:r>
            <w:r w:rsidRPr="00073FAD">
              <w:rPr>
                <w:b/>
              </w:rPr>
              <w:t>ateikimo būdas</w:t>
            </w:r>
          </w:p>
        </w:tc>
        <w:tc>
          <w:tcPr>
            <w:tcW w:w="1175" w:type="dxa"/>
            <w:vAlign w:val="center"/>
          </w:tcPr>
          <w:p w:rsidR="00E10D1C" w:rsidRPr="00073FAD" w:rsidRDefault="00E10D1C" w:rsidP="0072407A">
            <w:pPr>
              <w:spacing w:line="312" w:lineRule="auto"/>
              <w:jc w:val="center"/>
              <w:rPr>
                <w:b/>
              </w:rPr>
            </w:pPr>
            <w:r w:rsidRPr="00073FAD">
              <w:rPr>
                <w:b/>
              </w:rPr>
              <w:t>Data</w:t>
            </w:r>
          </w:p>
        </w:tc>
        <w:tc>
          <w:tcPr>
            <w:tcW w:w="3216" w:type="dxa"/>
            <w:vAlign w:val="center"/>
          </w:tcPr>
          <w:p w:rsidR="00E10D1C" w:rsidRPr="00073FAD" w:rsidRDefault="00E10D1C" w:rsidP="0072407A">
            <w:pPr>
              <w:spacing w:line="312" w:lineRule="auto"/>
              <w:jc w:val="center"/>
              <w:rPr>
                <w:b/>
              </w:rPr>
            </w:pPr>
            <w:r w:rsidRPr="00073FAD">
              <w:rPr>
                <w:b/>
              </w:rPr>
              <w:t>Atsakingo asmens pareigos, vardas, pavardė, parašas</w:t>
            </w:r>
          </w:p>
        </w:tc>
      </w:tr>
      <w:tr w:rsidR="00AE790B" w:rsidTr="00F55259">
        <w:trPr>
          <w:trHeight w:val="567"/>
        </w:trPr>
        <w:tc>
          <w:tcPr>
            <w:tcW w:w="9854" w:type="dxa"/>
            <w:gridSpan w:val="5"/>
          </w:tcPr>
          <w:p w:rsidR="00AE790B" w:rsidRDefault="00AE790B" w:rsidP="0072407A">
            <w:pPr>
              <w:spacing w:line="312" w:lineRule="auto"/>
            </w:pPr>
            <w:r>
              <w:t>Plano kopijos</w:t>
            </w:r>
          </w:p>
        </w:tc>
      </w:tr>
      <w:tr w:rsidR="00E10D1C" w:rsidTr="007363F4">
        <w:trPr>
          <w:trHeight w:val="567"/>
        </w:trPr>
        <w:tc>
          <w:tcPr>
            <w:tcW w:w="657" w:type="dxa"/>
          </w:tcPr>
          <w:p w:rsidR="00E10D1C" w:rsidRDefault="00E10D1C" w:rsidP="0072407A">
            <w:pPr>
              <w:spacing w:line="312" w:lineRule="auto"/>
            </w:pPr>
          </w:p>
        </w:tc>
        <w:tc>
          <w:tcPr>
            <w:tcW w:w="3137" w:type="dxa"/>
          </w:tcPr>
          <w:p w:rsidR="00E10D1C" w:rsidRDefault="00E10D1C" w:rsidP="0072407A">
            <w:pPr>
              <w:spacing w:line="312" w:lineRule="auto"/>
            </w:pPr>
          </w:p>
        </w:tc>
        <w:tc>
          <w:tcPr>
            <w:tcW w:w="1669" w:type="dxa"/>
          </w:tcPr>
          <w:p w:rsidR="00E10D1C" w:rsidRDefault="00E10D1C" w:rsidP="0072407A">
            <w:pPr>
              <w:spacing w:line="312" w:lineRule="auto"/>
            </w:pPr>
          </w:p>
        </w:tc>
        <w:tc>
          <w:tcPr>
            <w:tcW w:w="1175" w:type="dxa"/>
          </w:tcPr>
          <w:p w:rsidR="00E10D1C" w:rsidRDefault="00E10D1C" w:rsidP="0072407A">
            <w:pPr>
              <w:spacing w:line="312" w:lineRule="auto"/>
            </w:pPr>
          </w:p>
        </w:tc>
        <w:tc>
          <w:tcPr>
            <w:tcW w:w="3216" w:type="dxa"/>
          </w:tcPr>
          <w:p w:rsidR="00E10D1C" w:rsidRDefault="00E10D1C" w:rsidP="0072407A">
            <w:pPr>
              <w:spacing w:line="312" w:lineRule="auto"/>
            </w:pPr>
          </w:p>
        </w:tc>
      </w:tr>
      <w:tr w:rsidR="00E10D1C" w:rsidTr="007363F4">
        <w:trPr>
          <w:trHeight w:val="567"/>
        </w:trPr>
        <w:tc>
          <w:tcPr>
            <w:tcW w:w="657" w:type="dxa"/>
          </w:tcPr>
          <w:p w:rsidR="00E10D1C" w:rsidRDefault="00E10D1C" w:rsidP="0072407A">
            <w:pPr>
              <w:spacing w:line="312" w:lineRule="auto"/>
            </w:pPr>
          </w:p>
        </w:tc>
        <w:tc>
          <w:tcPr>
            <w:tcW w:w="3137" w:type="dxa"/>
          </w:tcPr>
          <w:p w:rsidR="00E10D1C" w:rsidRDefault="00E10D1C" w:rsidP="0072407A">
            <w:pPr>
              <w:spacing w:line="312" w:lineRule="auto"/>
            </w:pPr>
          </w:p>
        </w:tc>
        <w:tc>
          <w:tcPr>
            <w:tcW w:w="1669" w:type="dxa"/>
          </w:tcPr>
          <w:p w:rsidR="00E10D1C" w:rsidRDefault="00E10D1C" w:rsidP="0072407A">
            <w:pPr>
              <w:spacing w:line="312" w:lineRule="auto"/>
            </w:pPr>
          </w:p>
        </w:tc>
        <w:tc>
          <w:tcPr>
            <w:tcW w:w="1175" w:type="dxa"/>
          </w:tcPr>
          <w:p w:rsidR="00E10D1C" w:rsidRDefault="00E10D1C" w:rsidP="0072407A">
            <w:pPr>
              <w:spacing w:line="312" w:lineRule="auto"/>
            </w:pPr>
          </w:p>
        </w:tc>
        <w:tc>
          <w:tcPr>
            <w:tcW w:w="3216" w:type="dxa"/>
          </w:tcPr>
          <w:p w:rsidR="00E10D1C" w:rsidRDefault="00E10D1C" w:rsidP="0072407A">
            <w:pPr>
              <w:spacing w:line="312" w:lineRule="auto"/>
            </w:pPr>
          </w:p>
        </w:tc>
      </w:tr>
      <w:tr w:rsidR="00E10D1C" w:rsidTr="007363F4">
        <w:trPr>
          <w:trHeight w:val="567"/>
        </w:trPr>
        <w:tc>
          <w:tcPr>
            <w:tcW w:w="657" w:type="dxa"/>
          </w:tcPr>
          <w:p w:rsidR="00E10D1C" w:rsidRDefault="00E10D1C" w:rsidP="0072407A">
            <w:pPr>
              <w:spacing w:line="312" w:lineRule="auto"/>
            </w:pPr>
          </w:p>
        </w:tc>
        <w:tc>
          <w:tcPr>
            <w:tcW w:w="3137" w:type="dxa"/>
          </w:tcPr>
          <w:p w:rsidR="00E10D1C" w:rsidRDefault="00E10D1C" w:rsidP="0072407A">
            <w:pPr>
              <w:spacing w:line="312" w:lineRule="auto"/>
            </w:pPr>
          </w:p>
        </w:tc>
        <w:tc>
          <w:tcPr>
            <w:tcW w:w="1669" w:type="dxa"/>
          </w:tcPr>
          <w:p w:rsidR="00E10D1C" w:rsidRDefault="00E10D1C" w:rsidP="0072407A">
            <w:pPr>
              <w:spacing w:line="312" w:lineRule="auto"/>
            </w:pPr>
          </w:p>
        </w:tc>
        <w:tc>
          <w:tcPr>
            <w:tcW w:w="1175" w:type="dxa"/>
          </w:tcPr>
          <w:p w:rsidR="00E10D1C" w:rsidRDefault="00E10D1C" w:rsidP="0072407A">
            <w:pPr>
              <w:spacing w:line="312" w:lineRule="auto"/>
            </w:pPr>
          </w:p>
        </w:tc>
        <w:tc>
          <w:tcPr>
            <w:tcW w:w="3216" w:type="dxa"/>
          </w:tcPr>
          <w:p w:rsidR="00E10D1C" w:rsidRDefault="00E10D1C" w:rsidP="0072407A">
            <w:pPr>
              <w:spacing w:line="312" w:lineRule="auto"/>
            </w:pPr>
          </w:p>
        </w:tc>
      </w:tr>
      <w:tr w:rsidR="00E10D1C" w:rsidTr="007363F4">
        <w:trPr>
          <w:trHeight w:val="567"/>
        </w:trPr>
        <w:tc>
          <w:tcPr>
            <w:tcW w:w="657" w:type="dxa"/>
          </w:tcPr>
          <w:p w:rsidR="00E10D1C" w:rsidRDefault="00E10D1C" w:rsidP="0072407A">
            <w:pPr>
              <w:spacing w:line="312" w:lineRule="auto"/>
            </w:pPr>
          </w:p>
        </w:tc>
        <w:tc>
          <w:tcPr>
            <w:tcW w:w="3137" w:type="dxa"/>
          </w:tcPr>
          <w:p w:rsidR="00E10D1C" w:rsidRDefault="00E10D1C" w:rsidP="0072407A">
            <w:pPr>
              <w:spacing w:line="312" w:lineRule="auto"/>
            </w:pPr>
          </w:p>
        </w:tc>
        <w:tc>
          <w:tcPr>
            <w:tcW w:w="1669" w:type="dxa"/>
          </w:tcPr>
          <w:p w:rsidR="00E10D1C" w:rsidRDefault="00E10D1C" w:rsidP="0072407A">
            <w:pPr>
              <w:spacing w:line="312" w:lineRule="auto"/>
            </w:pPr>
          </w:p>
        </w:tc>
        <w:tc>
          <w:tcPr>
            <w:tcW w:w="1175" w:type="dxa"/>
          </w:tcPr>
          <w:p w:rsidR="00E10D1C" w:rsidRDefault="00E10D1C" w:rsidP="0072407A">
            <w:pPr>
              <w:spacing w:line="312" w:lineRule="auto"/>
            </w:pPr>
          </w:p>
        </w:tc>
        <w:tc>
          <w:tcPr>
            <w:tcW w:w="3216" w:type="dxa"/>
          </w:tcPr>
          <w:p w:rsidR="00E10D1C" w:rsidRDefault="00E10D1C" w:rsidP="0072407A">
            <w:pPr>
              <w:spacing w:line="312" w:lineRule="auto"/>
            </w:pPr>
          </w:p>
        </w:tc>
      </w:tr>
      <w:tr w:rsidR="00E10D1C" w:rsidTr="007363F4">
        <w:trPr>
          <w:trHeight w:val="567"/>
        </w:trPr>
        <w:tc>
          <w:tcPr>
            <w:tcW w:w="657" w:type="dxa"/>
          </w:tcPr>
          <w:p w:rsidR="00E10D1C" w:rsidRDefault="00E10D1C" w:rsidP="0072407A">
            <w:pPr>
              <w:spacing w:line="312" w:lineRule="auto"/>
            </w:pPr>
          </w:p>
        </w:tc>
        <w:tc>
          <w:tcPr>
            <w:tcW w:w="3137" w:type="dxa"/>
          </w:tcPr>
          <w:p w:rsidR="00E10D1C" w:rsidRDefault="00E10D1C" w:rsidP="0072407A">
            <w:pPr>
              <w:spacing w:line="312" w:lineRule="auto"/>
            </w:pPr>
          </w:p>
        </w:tc>
        <w:tc>
          <w:tcPr>
            <w:tcW w:w="1669" w:type="dxa"/>
          </w:tcPr>
          <w:p w:rsidR="00E10D1C" w:rsidRDefault="00E10D1C" w:rsidP="0072407A">
            <w:pPr>
              <w:spacing w:line="312" w:lineRule="auto"/>
            </w:pPr>
          </w:p>
        </w:tc>
        <w:tc>
          <w:tcPr>
            <w:tcW w:w="1175" w:type="dxa"/>
          </w:tcPr>
          <w:p w:rsidR="00E10D1C" w:rsidRDefault="00E10D1C" w:rsidP="0072407A">
            <w:pPr>
              <w:spacing w:line="312" w:lineRule="auto"/>
            </w:pPr>
          </w:p>
        </w:tc>
        <w:tc>
          <w:tcPr>
            <w:tcW w:w="3216" w:type="dxa"/>
          </w:tcPr>
          <w:p w:rsidR="00E10D1C" w:rsidRDefault="00E10D1C" w:rsidP="0072407A">
            <w:pPr>
              <w:spacing w:line="312" w:lineRule="auto"/>
            </w:pPr>
          </w:p>
        </w:tc>
      </w:tr>
      <w:tr w:rsidR="00E10D1C" w:rsidTr="007363F4">
        <w:trPr>
          <w:trHeight w:val="567"/>
        </w:trPr>
        <w:tc>
          <w:tcPr>
            <w:tcW w:w="657" w:type="dxa"/>
          </w:tcPr>
          <w:p w:rsidR="00E10D1C" w:rsidRDefault="00E10D1C" w:rsidP="0072407A">
            <w:pPr>
              <w:spacing w:line="312" w:lineRule="auto"/>
            </w:pPr>
          </w:p>
        </w:tc>
        <w:tc>
          <w:tcPr>
            <w:tcW w:w="3137" w:type="dxa"/>
          </w:tcPr>
          <w:p w:rsidR="00E10D1C" w:rsidRDefault="00E10D1C" w:rsidP="0072407A">
            <w:pPr>
              <w:spacing w:line="312" w:lineRule="auto"/>
            </w:pPr>
          </w:p>
        </w:tc>
        <w:tc>
          <w:tcPr>
            <w:tcW w:w="1669" w:type="dxa"/>
          </w:tcPr>
          <w:p w:rsidR="00E10D1C" w:rsidRDefault="00E10D1C" w:rsidP="0072407A">
            <w:pPr>
              <w:spacing w:line="312" w:lineRule="auto"/>
            </w:pPr>
          </w:p>
        </w:tc>
        <w:tc>
          <w:tcPr>
            <w:tcW w:w="1175" w:type="dxa"/>
          </w:tcPr>
          <w:p w:rsidR="00E10D1C" w:rsidRDefault="00E10D1C" w:rsidP="0072407A">
            <w:pPr>
              <w:spacing w:line="312" w:lineRule="auto"/>
            </w:pPr>
          </w:p>
        </w:tc>
        <w:tc>
          <w:tcPr>
            <w:tcW w:w="3216" w:type="dxa"/>
          </w:tcPr>
          <w:p w:rsidR="00E10D1C" w:rsidRDefault="00E10D1C" w:rsidP="0072407A">
            <w:pPr>
              <w:spacing w:line="312" w:lineRule="auto"/>
            </w:pPr>
          </w:p>
        </w:tc>
      </w:tr>
      <w:tr w:rsidR="00E10D1C" w:rsidTr="00E10D1C">
        <w:trPr>
          <w:trHeight w:val="567"/>
        </w:trPr>
        <w:tc>
          <w:tcPr>
            <w:tcW w:w="657" w:type="dxa"/>
          </w:tcPr>
          <w:p w:rsidR="00E10D1C" w:rsidRDefault="00E10D1C" w:rsidP="0072407A">
            <w:pPr>
              <w:spacing w:line="312" w:lineRule="auto"/>
            </w:pPr>
          </w:p>
        </w:tc>
        <w:tc>
          <w:tcPr>
            <w:tcW w:w="3137" w:type="dxa"/>
          </w:tcPr>
          <w:p w:rsidR="00E10D1C" w:rsidRDefault="00E10D1C" w:rsidP="0072407A">
            <w:pPr>
              <w:spacing w:line="312" w:lineRule="auto"/>
            </w:pPr>
          </w:p>
        </w:tc>
        <w:tc>
          <w:tcPr>
            <w:tcW w:w="1669" w:type="dxa"/>
          </w:tcPr>
          <w:p w:rsidR="00E10D1C" w:rsidRDefault="00E10D1C" w:rsidP="0072407A">
            <w:pPr>
              <w:spacing w:line="312" w:lineRule="auto"/>
            </w:pPr>
          </w:p>
        </w:tc>
        <w:tc>
          <w:tcPr>
            <w:tcW w:w="1175" w:type="dxa"/>
          </w:tcPr>
          <w:p w:rsidR="00E10D1C" w:rsidRDefault="00E10D1C" w:rsidP="0072407A">
            <w:pPr>
              <w:spacing w:line="312" w:lineRule="auto"/>
            </w:pPr>
          </w:p>
        </w:tc>
        <w:tc>
          <w:tcPr>
            <w:tcW w:w="3216" w:type="dxa"/>
          </w:tcPr>
          <w:p w:rsidR="00E10D1C" w:rsidRDefault="00E10D1C" w:rsidP="0072407A">
            <w:pPr>
              <w:spacing w:line="312" w:lineRule="auto"/>
            </w:pPr>
          </w:p>
        </w:tc>
      </w:tr>
      <w:tr w:rsidR="00E10D1C" w:rsidTr="00E10D1C">
        <w:trPr>
          <w:trHeight w:val="567"/>
        </w:trPr>
        <w:tc>
          <w:tcPr>
            <w:tcW w:w="657" w:type="dxa"/>
          </w:tcPr>
          <w:p w:rsidR="00E10D1C" w:rsidRDefault="00E10D1C" w:rsidP="0072407A">
            <w:pPr>
              <w:spacing w:line="312" w:lineRule="auto"/>
            </w:pPr>
          </w:p>
        </w:tc>
        <w:tc>
          <w:tcPr>
            <w:tcW w:w="3137" w:type="dxa"/>
          </w:tcPr>
          <w:p w:rsidR="00E10D1C" w:rsidRDefault="00E10D1C" w:rsidP="0072407A">
            <w:pPr>
              <w:spacing w:line="312" w:lineRule="auto"/>
            </w:pPr>
          </w:p>
        </w:tc>
        <w:tc>
          <w:tcPr>
            <w:tcW w:w="1669" w:type="dxa"/>
          </w:tcPr>
          <w:p w:rsidR="00E10D1C" w:rsidRDefault="00E10D1C" w:rsidP="0072407A">
            <w:pPr>
              <w:spacing w:line="312" w:lineRule="auto"/>
            </w:pPr>
          </w:p>
        </w:tc>
        <w:tc>
          <w:tcPr>
            <w:tcW w:w="1175" w:type="dxa"/>
          </w:tcPr>
          <w:p w:rsidR="00E10D1C" w:rsidRDefault="00E10D1C" w:rsidP="0072407A">
            <w:pPr>
              <w:spacing w:line="312" w:lineRule="auto"/>
            </w:pPr>
          </w:p>
        </w:tc>
        <w:tc>
          <w:tcPr>
            <w:tcW w:w="3216" w:type="dxa"/>
          </w:tcPr>
          <w:p w:rsidR="00E10D1C" w:rsidRDefault="00E10D1C" w:rsidP="0072407A">
            <w:pPr>
              <w:spacing w:line="312" w:lineRule="auto"/>
            </w:pPr>
          </w:p>
        </w:tc>
      </w:tr>
      <w:tr w:rsidR="00E10D1C" w:rsidTr="00E10D1C">
        <w:trPr>
          <w:trHeight w:val="567"/>
        </w:trPr>
        <w:tc>
          <w:tcPr>
            <w:tcW w:w="657" w:type="dxa"/>
          </w:tcPr>
          <w:p w:rsidR="00E10D1C" w:rsidRDefault="00E10D1C" w:rsidP="0072407A">
            <w:pPr>
              <w:spacing w:line="312" w:lineRule="auto"/>
            </w:pPr>
          </w:p>
        </w:tc>
        <w:tc>
          <w:tcPr>
            <w:tcW w:w="3137" w:type="dxa"/>
          </w:tcPr>
          <w:p w:rsidR="00E10D1C" w:rsidRDefault="00E10D1C" w:rsidP="0072407A">
            <w:pPr>
              <w:spacing w:line="312" w:lineRule="auto"/>
            </w:pPr>
          </w:p>
        </w:tc>
        <w:tc>
          <w:tcPr>
            <w:tcW w:w="1669" w:type="dxa"/>
          </w:tcPr>
          <w:p w:rsidR="00E10D1C" w:rsidRDefault="00E10D1C" w:rsidP="0072407A">
            <w:pPr>
              <w:spacing w:line="312" w:lineRule="auto"/>
            </w:pPr>
          </w:p>
        </w:tc>
        <w:tc>
          <w:tcPr>
            <w:tcW w:w="1175" w:type="dxa"/>
          </w:tcPr>
          <w:p w:rsidR="00E10D1C" w:rsidRDefault="00E10D1C" w:rsidP="0072407A">
            <w:pPr>
              <w:spacing w:line="312" w:lineRule="auto"/>
            </w:pPr>
          </w:p>
        </w:tc>
        <w:tc>
          <w:tcPr>
            <w:tcW w:w="3216" w:type="dxa"/>
          </w:tcPr>
          <w:p w:rsidR="00E10D1C" w:rsidRDefault="00E10D1C" w:rsidP="0072407A">
            <w:pPr>
              <w:spacing w:line="312" w:lineRule="auto"/>
            </w:pPr>
          </w:p>
        </w:tc>
      </w:tr>
      <w:tr w:rsidR="00E10D1C" w:rsidTr="00E10D1C">
        <w:trPr>
          <w:trHeight w:val="567"/>
        </w:trPr>
        <w:tc>
          <w:tcPr>
            <w:tcW w:w="657" w:type="dxa"/>
          </w:tcPr>
          <w:p w:rsidR="00E10D1C" w:rsidRDefault="00E10D1C" w:rsidP="0072407A">
            <w:pPr>
              <w:spacing w:line="312" w:lineRule="auto"/>
            </w:pPr>
          </w:p>
        </w:tc>
        <w:tc>
          <w:tcPr>
            <w:tcW w:w="3137" w:type="dxa"/>
          </w:tcPr>
          <w:p w:rsidR="00E10D1C" w:rsidRDefault="00E10D1C" w:rsidP="0072407A">
            <w:pPr>
              <w:spacing w:line="312" w:lineRule="auto"/>
            </w:pPr>
          </w:p>
        </w:tc>
        <w:tc>
          <w:tcPr>
            <w:tcW w:w="1669" w:type="dxa"/>
          </w:tcPr>
          <w:p w:rsidR="00E10D1C" w:rsidRDefault="00E10D1C" w:rsidP="0072407A">
            <w:pPr>
              <w:spacing w:line="312" w:lineRule="auto"/>
            </w:pPr>
          </w:p>
        </w:tc>
        <w:tc>
          <w:tcPr>
            <w:tcW w:w="1175" w:type="dxa"/>
          </w:tcPr>
          <w:p w:rsidR="00E10D1C" w:rsidRDefault="00E10D1C" w:rsidP="0072407A">
            <w:pPr>
              <w:spacing w:line="312" w:lineRule="auto"/>
            </w:pPr>
          </w:p>
        </w:tc>
        <w:tc>
          <w:tcPr>
            <w:tcW w:w="3216" w:type="dxa"/>
          </w:tcPr>
          <w:p w:rsidR="00E10D1C" w:rsidRDefault="00E10D1C" w:rsidP="0072407A">
            <w:pPr>
              <w:spacing w:line="312" w:lineRule="auto"/>
            </w:pPr>
          </w:p>
        </w:tc>
      </w:tr>
      <w:tr w:rsidR="00AE790B" w:rsidTr="00F55259">
        <w:trPr>
          <w:trHeight w:val="567"/>
        </w:trPr>
        <w:tc>
          <w:tcPr>
            <w:tcW w:w="9854" w:type="dxa"/>
            <w:gridSpan w:val="5"/>
          </w:tcPr>
          <w:p w:rsidR="00AE790B" w:rsidRDefault="00AE790B" w:rsidP="0072407A">
            <w:pPr>
              <w:spacing w:line="312" w:lineRule="auto"/>
            </w:pPr>
            <w:r>
              <w:t>Plano išrašai</w:t>
            </w:r>
          </w:p>
        </w:tc>
      </w:tr>
      <w:tr w:rsidR="00E10D1C" w:rsidTr="00E10D1C">
        <w:trPr>
          <w:trHeight w:val="567"/>
        </w:trPr>
        <w:tc>
          <w:tcPr>
            <w:tcW w:w="657" w:type="dxa"/>
          </w:tcPr>
          <w:p w:rsidR="00E10D1C" w:rsidRDefault="00E10D1C" w:rsidP="0072407A">
            <w:pPr>
              <w:spacing w:line="312" w:lineRule="auto"/>
            </w:pPr>
          </w:p>
        </w:tc>
        <w:tc>
          <w:tcPr>
            <w:tcW w:w="3137" w:type="dxa"/>
          </w:tcPr>
          <w:p w:rsidR="00E10D1C" w:rsidRDefault="00E10D1C" w:rsidP="0072407A">
            <w:pPr>
              <w:spacing w:line="312" w:lineRule="auto"/>
            </w:pPr>
          </w:p>
        </w:tc>
        <w:tc>
          <w:tcPr>
            <w:tcW w:w="1669" w:type="dxa"/>
          </w:tcPr>
          <w:p w:rsidR="00E10D1C" w:rsidRDefault="00E10D1C" w:rsidP="0072407A">
            <w:pPr>
              <w:spacing w:line="312" w:lineRule="auto"/>
            </w:pPr>
          </w:p>
        </w:tc>
        <w:tc>
          <w:tcPr>
            <w:tcW w:w="1175" w:type="dxa"/>
          </w:tcPr>
          <w:p w:rsidR="00E10D1C" w:rsidRDefault="00E10D1C" w:rsidP="0072407A">
            <w:pPr>
              <w:spacing w:line="312" w:lineRule="auto"/>
            </w:pPr>
          </w:p>
        </w:tc>
        <w:tc>
          <w:tcPr>
            <w:tcW w:w="3216" w:type="dxa"/>
          </w:tcPr>
          <w:p w:rsidR="00E10D1C" w:rsidRDefault="00E10D1C" w:rsidP="0072407A">
            <w:pPr>
              <w:spacing w:line="312" w:lineRule="auto"/>
            </w:pPr>
          </w:p>
        </w:tc>
      </w:tr>
      <w:tr w:rsidR="00E10D1C" w:rsidTr="00E10D1C">
        <w:trPr>
          <w:trHeight w:val="567"/>
        </w:trPr>
        <w:tc>
          <w:tcPr>
            <w:tcW w:w="657" w:type="dxa"/>
          </w:tcPr>
          <w:p w:rsidR="00E10D1C" w:rsidRDefault="00E10D1C" w:rsidP="0072407A">
            <w:pPr>
              <w:spacing w:line="312" w:lineRule="auto"/>
            </w:pPr>
          </w:p>
        </w:tc>
        <w:tc>
          <w:tcPr>
            <w:tcW w:w="3137" w:type="dxa"/>
          </w:tcPr>
          <w:p w:rsidR="00E10D1C" w:rsidRDefault="00E10D1C" w:rsidP="0072407A">
            <w:pPr>
              <w:spacing w:line="312" w:lineRule="auto"/>
            </w:pPr>
          </w:p>
        </w:tc>
        <w:tc>
          <w:tcPr>
            <w:tcW w:w="1669" w:type="dxa"/>
          </w:tcPr>
          <w:p w:rsidR="00E10D1C" w:rsidRDefault="00E10D1C" w:rsidP="0072407A">
            <w:pPr>
              <w:spacing w:line="312" w:lineRule="auto"/>
            </w:pPr>
          </w:p>
        </w:tc>
        <w:tc>
          <w:tcPr>
            <w:tcW w:w="1175" w:type="dxa"/>
          </w:tcPr>
          <w:p w:rsidR="00E10D1C" w:rsidRDefault="00E10D1C" w:rsidP="0072407A">
            <w:pPr>
              <w:spacing w:line="312" w:lineRule="auto"/>
            </w:pPr>
          </w:p>
        </w:tc>
        <w:tc>
          <w:tcPr>
            <w:tcW w:w="3216" w:type="dxa"/>
          </w:tcPr>
          <w:p w:rsidR="00E10D1C" w:rsidRDefault="00E10D1C" w:rsidP="0072407A">
            <w:pPr>
              <w:spacing w:line="312" w:lineRule="auto"/>
            </w:pPr>
          </w:p>
        </w:tc>
      </w:tr>
      <w:tr w:rsidR="00E10D1C" w:rsidTr="00E10D1C">
        <w:trPr>
          <w:trHeight w:val="567"/>
        </w:trPr>
        <w:tc>
          <w:tcPr>
            <w:tcW w:w="657" w:type="dxa"/>
          </w:tcPr>
          <w:p w:rsidR="00E10D1C" w:rsidRDefault="00E10D1C" w:rsidP="0072407A">
            <w:pPr>
              <w:spacing w:line="312" w:lineRule="auto"/>
            </w:pPr>
          </w:p>
        </w:tc>
        <w:tc>
          <w:tcPr>
            <w:tcW w:w="3137" w:type="dxa"/>
          </w:tcPr>
          <w:p w:rsidR="00E10D1C" w:rsidRDefault="00E10D1C" w:rsidP="0072407A">
            <w:pPr>
              <w:spacing w:line="312" w:lineRule="auto"/>
            </w:pPr>
          </w:p>
        </w:tc>
        <w:tc>
          <w:tcPr>
            <w:tcW w:w="1669" w:type="dxa"/>
          </w:tcPr>
          <w:p w:rsidR="00E10D1C" w:rsidRDefault="00E10D1C" w:rsidP="0072407A">
            <w:pPr>
              <w:spacing w:line="312" w:lineRule="auto"/>
            </w:pPr>
          </w:p>
        </w:tc>
        <w:tc>
          <w:tcPr>
            <w:tcW w:w="1175" w:type="dxa"/>
          </w:tcPr>
          <w:p w:rsidR="00E10D1C" w:rsidRDefault="00E10D1C" w:rsidP="0072407A">
            <w:pPr>
              <w:spacing w:line="312" w:lineRule="auto"/>
            </w:pPr>
          </w:p>
        </w:tc>
        <w:tc>
          <w:tcPr>
            <w:tcW w:w="3216" w:type="dxa"/>
          </w:tcPr>
          <w:p w:rsidR="00E10D1C" w:rsidRDefault="00E10D1C" w:rsidP="0072407A">
            <w:pPr>
              <w:spacing w:line="312" w:lineRule="auto"/>
            </w:pPr>
          </w:p>
        </w:tc>
      </w:tr>
      <w:tr w:rsidR="00E10D1C" w:rsidTr="00E10D1C">
        <w:trPr>
          <w:trHeight w:val="567"/>
        </w:trPr>
        <w:tc>
          <w:tcPr>
            <w:tcW w:w="657" w:type="dxa"/>
          </w:tcPr>
          <w:p w:rsidR="00E10D1C" w:rsidRDefault="00E10D1C" w:rsidP="0072407A">
            <w:pPr>
              <w:spacing w:line="312" w:lineRule="auto"/>
            </w:pPr>
          </w:p>
        </w:tc>
        <w:tc>
          <w:tcPr>
            <w:tcW w:w="3137" w:type="dxa"/>
          </w:tcPr>
          <w:p w:rsidR="00E10D1C" w:rsidRDefault="00E10D1C" w:rsidP="0072407A">
            <w:pPr>
              <w:spacing w:line="312" w:lineRule="auto"/>
            </w:pPr>
          </w:p>
        </w:tc>
        <w:tc>
          <w:tcPr>
            <w:tcW w:w="1669" w:type="dxa"/>
          </w:tcPr>
          <w:p w:rsidR="00E10D1C" w:rsidRDefault="00E10D1C" w:rsidP="0072407A">
            <w:pPr>
              <w:spacing w:line="312" w:lineRule="auto"/>
            </w:pPr>
          </w:p>
        </w:tc>
        <w:tc>
          <w:tcPr>
            <w:tcW w:w="1175" w:type="dxa"/>
          </w:tcPr>
          <w:p w:rsidR="00E10D1C" w:rsidRDefault="00E10D1C" w:rsidP="0072407A">
            <w:pPr>
              <w:spacing w:line="312" w:lineRule="auto"/>
            </w:pPr>
          </w:p>
        </w:tc>
        <w:tc>
          <w:tcPr>
            <w:tcW w:w="3216" w:type="dxa"/>
          </w:tcPr>
          <w:p w:rsidR="00E10D1C" w:rsidRDefault="00E10D1C" w:rsidP="0072407A">
            <w:pPr>
              <w:spacing w:line="312" w:lineRule="auto"/>
            </w:pPr>
          </w:p>
        </w:tc>
      </w:tr>
      <w:tr w:rsidR="00E10D1C" w:rsidTr="00E10D1C">
        <w:trPr>
          <w:trHeight w:val="567"/>
        </w:trPr>
        <w:tc>
          <w:tcPr>
            <w:tcW w:w="657" w:type="dxa"/>
          </w:tcPr>
          <w:p w:rsidR="00E10D1C" w:rsidRDefault="00E10D1C" w:rsidP="0072407A">
            <w:pPr>
              <w:spacing w:line="312" w:lineRule="auto"/>
            </w:pPr>
          </w:p>
        </w:tc>
        <w:tc>
          <w:tcPr>
            <w:tcW w:w="3137" w:type="dxa"/>
          </w:tcPr>
          <w:p w:rsidR="00E10D1C" w:rsidRDefault="00E10D1C" w:rsidP="0072407A">
            <w:pPr>
              <w:spacing w:line="312" w:lineRule="auto"/>
            </w:pPr>
          </w:p>
        </w:tc>
        <w:tc>
          <w:tcPr>
            <w:tcW w:w="1669" w:type="dxa"/>
          </w:tcPr>
          <w:p w:rsidR="00E10D1C" w:rsidRDefault="00E10D1C" w:rsidP="0072407A">
            <w:pPr>
              <w:spacing w:line="312" w:lineRule="auto"/>
            </w:pPr>
          </w:p>
        </w:tc>
        <w:tc>
          <w:tcPr>
            <w:tcW w:w="1175" w:type="dxa"/>
          </w:tcPr>
          <w:p w:rsidR="00E10D1C" w:rsidRDefault="00E10D1C" w:rsidP="0072407A">
            <w:pPr>
              <w:spacing w:line="312" w:lineRule="auto"/>
            </w:pPr>
          </w:p>
        </w:tc>
        <w:tc>
          <w:tcPr>
            <w:tcW w:w="3216" w:type="dxa"/>
          </w:tcPr>
          <w:p w:rsidR="00E10D1C" w:rsidRDefault="00E10D1C" w:rsidP="0072407A">
            <w:pPr>
              <w:spacing w:line="312" w:lineRule="auto"/>
            </w:pPr>
          </w:p>
        </w:tc>
      </w:tr>
      <w:tr w:rsidR="00E10D1C" w:rsidTr="00E10D1C">
        <w:trPr>
          <w:trHeight w:val="567"/>
        </w:trPr>
        <w:tc>
          <w:tcPr>
            <w:tcW w:w="657" w:type="dxa"/>
          </w:tcPr>
          <w:p w:rsidR="00E10D1C" w:rsidRDefault="00E10D1C" w:rsidP="0072407A">
            <w:pPr>
              <w:spacing w:line="312" w:lineRule="auto"/>
            </w:pPr>
          </w:p>
        </w:tc>
        <w:tc>
          <w:tcPr>
            <w:tcW w:w="3137" w:type="dxa"/>
          </w:tcPr>
          <w:p w:rsidR="00E10D1C" w:rsidRDefault="00E10D1C" w:rsidP="0072407A">
            <w:pPr>
              <w:spacing w:line="312" w:lineRule="auto"/>
            </w:pPr>
          </w:p>
        </w:tc>
        <w:tc>
          <w:tcPr>
            <w:tcW w:w="1669" w:type="dxa"/>
          </w:tcPr>
          <w:p w:rsidR="00E10D1C" w:rsidRDefault="00E10D1C" w:rsidP="0072407A">
            <w:pPr>
              <w:spacing w:line="312" w:lineRule="auto"/>
            </w:pPr>
          </w:p>
        </w:tc>
        <w:tc>
          <w:tcPr>
            <w:tcW w:w="1175" w:type="dxa"/>
          </w:tcPr>
          <w:p w:rsidR="00E10D1C" w:rsidRDefault="00E10D1C" w:rsidP="0072407A">
            <w:pPr>
              <w:spacing w:line="312" w:lineRule="auto"/>
            </w:pPr>
          </w:p>
        </w:tc>
        <w:tc>
          <w:tcPr>
            <w:tcW w:w="3216" w:type="dxa"/>
          </w:tcPr>
          <w:p w:rsidR="00E10D1C" w:rsidRDefault="00E10D1C" w:rsidP="0072407A">
            <w:pPr>
              <w:spacing w:line="312" w:lineRule="auto"/>
            </w:pPr>
          </w:p>
        </w:tc>
      </w:tr>
      <w:tr w:rsidR="00E10D1C" w:rsidTr="00E10D1C">
        <w:trPr>
          <w:trHeight w:val="567"/>
        </w:trPr>
        <w:tc>
          <w:tcPr>
            <w:tcW w:w="657" w:type="dxa"/>
          </w:tcPr>
          <w:p w:rsidR="00E10D1C" w:rsidRDefault="00E10D1C" w:rsidP="0072407A">
            <w:pPr>
              <w:spacing w:line="312" w:lineRule="auto"/>
            </w:pPr>
          </w:p>
        </w:tc>
        <w:tc>
          <w:tcPr>
            <w:tcW w:w="3137" w:type="dxa"/>
          </w:tcPr>
          <w:p w:rsidR="00E10D1C" w:rsidRDefault="00E10D1C" w:rsidP="0072407A">
            <w:pPr>
              <w:spacing w:line="312" w:lineRule="auto"/>
            </w:pPr>
          </w:p>
        </w:tc>
        <w:tc>
          <w:tcPr>
            <w:tcW w:w="1669" w:type="dxa"/>
          </w:tcPr>
          <w:p w:rsidR="00E10D1C" w:rsidRDefault="00E10D1C" w:rsidP="0072407A">
            <w:pPr>
              <w:spacing w:line="312" w:lineRule="auto"/>
            </w:pPr>
          </w:p>
        </w:tc>
        <w:tc>
          <w:tcPr>
            <w:tcW w:w="1175" w:type="dxa"/>
          </w:tcPr>
          <w:p w:rsidR="00E10D1C" w:rsidRDefault="00E10D1C" w:rsidP="0072407A">
            <w:pPr>
              <w:spacing w:line="312" w:lineRule="auto"/>
            </w:pPr>
          </w:p>
        </w:tc>
        <w:tc>
          <w:tcPr>
            <w:tcW w:w="3216" w:type="dxa"/>
          </w:tcPr>
          <w:p w:rsidR="00E10D1C" w:rsidRDefault="00E10D1C" w:rsidP="0072407A">
            <w:pPr>
              <w:spacing w:line="312" w:lineRule="auto"/>
            </w:pPr>
          </w:p>
        </w:tc>
      </w:tr>
      <w:tr w:rsidR="00E10D1C" w:rsidTr="00E10D1C">
        <w:trPr>
          <w:trHeight w:val="567"/>
        </w:trPr>
        <w:tc>
          <w:tcPr>
            <w:tcW w:w="657" w:type="dxa"/>
          </w:tcPr>
          <w:p w:rsidR="00E10D1C" w:rsidRDefault="00E10D1C" w:rsidP="0072407A">
            <w:pPr>
              <w:spacing w:line="312" w:lineRule="auto"/>
            </w:pPr>
          </w:p>
        </w:tc>
        <w:tc>
          <w:tcPr>
            <w:tcW w:w="3137" w:type="dxa"/>
          </w:tcPr>
          <w:p w:rsidR="00E10D1C" w:rsidRDefault="00E10D1C" w:rsidP="0072407A">
            <w:pPr>
              <w:spacing w:line="312" w:lineRule="auto"/>
            </w:pPr>
          </w:p>
        </w:tc>
        <w:tc>
          <w:tcPr>
            <w:tcW w:w="1669" w:type="dxa"/>
          </w:tcPr>
          <w:p w:rsidR="00E10D1C" w:rsidRDefault="00E10D1C" w:rsidP="0072407A">
            <w:pPr>
              <w:spacing w:line="312" w:lineRule="auto"/>
            </w:pPr>
          </w:p>
        </w:tc>
        <w:tc>
          <w:tcPr>
            <w:tcW w:w="1175" w:type="dxa"/>
          </w:tcPr>
          <w:p w:rsidR="00E10D1C" w:rsidRDefault="00E10D1C" w:rsidP="0072407A">
            <w:pPr>
              <w:spacing w:line="312" w:lineRule="auto"/>
            </w:pPr>
          </w:p>
        </w:tc>
        <w:tc>
          <w:tcPr>
            <w:tcW w:w="3216" w:type="dxa"/>
          </w:tcPr>
          <w:p w:rsidR="00E10D1C" w:rsidRDefault="00E10D1C" w:rsidP="0072407A">
            <w:pPr>
              <w:spacing w:line="312" w:lineRule="auto"/>
            </w:pPr>
          </w:p>
        </w:tc>
      </w:tr>
      <w:tr w:rsidR="00E10D1C" w:rsidTr="00E10D1C">
        <w:trPr>
          <w:trHeight w:val="567"/>
        </w:trPr>
        <w:tc>
          <w:tcPr>
            <w:tcW w:w="657" w:type="dxa"/>
          </w:tcPr>
          <w:p w:rsidR="00E10D1C" w:rsidRDefault="00E10D1C" w:rsidP="0072407A">
            <w:pPr>
              <w:spacing w:line="312" w:lineRule="auto"/>
            </w:pPr>
          </w:p>
        </w:tc>
        <w:tc>
          <w:tcPr>
            <w:tcW w:w="3137" w:type="dxa"/>
          </w:tcPr>
          <w:p w:rsidR="00E10D1C" w:rsidRDefault="00E10D1C" w:rsidP="0072407A">
            <w:pPr>
              <w:spacing w:line="312" w:lineRule="auto"/>
            </w:pPr>
          </w:p>
        </w:tc>
        <w:tc>
          <w:tcPr>
            <w:tcW w:w="1669" w:type="dxa"/>
          </w:tcPr>
          <w:p w:rsidR="00E10D1C" w:rsidRDefault="00E10D1C" w:rsidP="0072407A">
            <w:pPr>
              <w:spacing w:line="312" w:lineRule="auto"/>
            </w:pPr>
          </w:p>
        </w:tc>
        <w:tc>
          <w:tcPr>
            <w:tcW w:w="1175" w:type="dxa"/>
          </w:tcPr>
          <w:p w:rsidR="00E10D1C" w:rsidRDefault="00E10D1C" w:rsidP="0072407A">
            <w:pPr>
              <w:spacing w:line="312" w:lineRule="auto"/>
            </w:pPr>
          </w:p>
        </w:tc>
        <w:tc>
          <w:tcPr>
            <w:tcW w:w="3216" w:type="dxa"/>
          </w:tcPr>
          <w:p w:rsidR="00E10D1C" w:rsidRDefault="00E10D1C" w:rsidP="0072407A">
            <w:pPr>
              <w:spacing w:line="312" w:lineRule="auto"/>
            </w:pPr>
          </w:p>
        </w:tc>
      </w:tr>
    </w:tbl>
    <w:p w:rsidR="00E10D1C" w:rsidRDefault="00E10D1C" w:rsidP="0072407A">
      <w:pPr>
        <w:spacing w:line="312" w:lineRule="auto"/>
        <w:jc w:val="both"/>
      </w:pPr>
    </w:p>
    <w:p w:rsidR="00C42FE4" w:rsidRDefault="00C42FE4" w:rsidP="0072407A">
      <w:pPr>
        <w:spacing w:line="312" w:lineRule="auto"/>
        <w:jc w:val="both"/>
      </w:pPr>
    </w:p>
    <w:p w:rsidR="000772DD" w:rsidRDefault="000772DD" w:rsidP="0072407A">
      <w:pPr>
        <w:spacing w:line="312" w:lineRule="auto"/>
        <w:rPr>
          <w:b/>
        </w:rPr>
        <w:sectPr w:rsidR="000772DD" w:rsidSect="00D61789">
          <w:headerReference w:type="even"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pPr>
    </w:p>
    <w:p w:rsidR="00D5289F" w:rsidRDefault="00D5289F" w:rsidP="00F85BD1">
      <w:pPr>
        <w:pStyle w:val="Heading2"/>
        <w:numPr>
          <w:ilvl w:val="0"/>
          <w:numId w:val="10"/>
        </w:numPr>
        <w:spacing w:line="312" w:lineRule="auto"/>
      </w:pPr>
      <w:bookmarkStart w:id="4" w:name="_Toc45723359"/>
      <w:r>
        <w:lastRenderedPageBreak/>
        <w:t>BENDROSIOS NUOSTATOS</w:t>
      </w:r>
      <w:bookmarkEnd w:id="4"/>
    </w:p>
    <w:p w:rsidR="00D5289F" w:rsidRDefault="00D5289F" w:rsidP="0072407A">
      <w:pPr>
        <w:pStyle w:val="BodyTextIndent2"/>
        <w:tabs>
          <w:tab w:val="left" w:pos="993"/>
        </w:tabs>
        <w:spacing w:after="0" w:line="312" w:lineRule="auto"/>
        <w:ind w:left="0" w:firstLine="567"/>
        <w:jc w:val="center"/>
        <w:rPr>
          <w:b/>
        </w:rPr>
      </w:pPr>
    </w:p>
    <w:p w:rsidR="009C245D" w:rsidRDefault="00C42FE4" w:rsidP="00F85BD1">
      <w:pPr>
        <w:numPr>
          <w:ilvl w:val="0"/>
          <w:numId w:val="6"/>
        </w:numPr>
        <w:spacing w:line="312" w:lineRule="auto"/>
        <w:ind w:left="0" w:firstLine="709"/>
        <w:jc w:val="both"/>
      </w:pPr>
      <w:r w:rsidRPr="005E0A1C">
        <w:t xml:space="preserve">Prienų rajono savivaldybės ekstremaliųjų situacijų valdymo planas (toliau </w:t>
      </w:r>
      <w:r w:rsidR="00F80DFA" w:rsidRPr="005E0A1C">
        <w:t>– p</w:t>
      </w:r>
      <w:r w:rsidRPr="005E0A1C">
        <w:t xml:space="preserve">lanas) </w:t>
      </w:r>
      <w:r w:rsidR="00C400E7" w:rsidRPr="005E0A1C">
        <w:t>–</w:t>
      </w:r>
      <w:r w:rsidR="00172EB0">
        <w:t xml:space="preserve"> </w:t>
      </w:r>
      <w:r w:rsidR="00C400E7" w:rsidRPr="005E0A1C">
        <w:t xml:space="preserve">dokumentas, kuriuo vadovaujasi </w:t>
      </w:r>
      <w:r w:rsidR="00172EB0">
        <w:t>s</w:t>
      </w:r>
      <w:r w:rsidR="00172EB0" w:rsidRPr="005E0A1C">
        <w:t>avivaldybės</w:t>
      </w:r>
      <w:r w:rsidR="00172EB0">
        <w:t xml:space="preserve"> a</w:t>
      </w:r>
      <w:r w:rsidR="00C400E7" w:rsidRPr="005E0A1C">
        <w:t xml:space="preserve">dministracijos direktorius ir </w:t>
      </w:r>
      <w:r w:rsidR="00172EB0">
        <w:t>s</w:t>
      </w:r>
      <w:r w:rsidR="00C400E7" w:rsidRPr="005E0A1C">
        <w:t>avivaldybės ekstremaliųjų situacijų operacijų centras organizuodamas Civilinės saugos įstatymo 14 straipsnyje nurodytų užduočių ekstremaliose situacijose vykdymą.</w:t>
      </w:r>
    </w:p>
    <w:p w:rsidR="009C245D" w:rsidRDefault="009C245D" w:rsidP="00F85BD1">
      <w:pPr>
        <w:numPr>
          <w:ilvl w:val="0"/>
          <w:numId w:val="6"/>
        </w:numPr>
        <w:spacing w:line="312" w:lineRule="auto"/>
        <w:ind w:left="0" w:firstLine="709"/>
        <w:jc w:val="both"/>
      </w:pPr>
      <w:r>
        <w:t>Plano tikslas - padėti savivaldybės administracijos direktoriui ir savivaldybės ekstremaliųjų situacijų operacijų centrui organizuoti ir koordinuoti gresiančių ar susidariusių ekstremaliųjų situacijų ir didelių pramoninių avarijų likvidavimą ir jų padarinių šalinimą. Taip pat padėti savivaldybės administracijos direktoriui įgyvendinti kitas dėl ekstremaliojo įvykio ar ekstremaliosios situacijos būtinas vykdyti funkcijas, nustatytas Lietuvos Respublikos civilinės saugos įstatyme.</w:t>
      </w:r>
    </w:p>
    <w:p w:rsidR="009C245D" w:rsidRDefault="009C245D" w:rsidP="00F85BD1">
      <w:pPr>
        <w:numPr>
          <w:ilvl w:val="0"/>
          <w:numId w:val="6"/>
        </w:numPr>
        <w:spacing w:line="312" w:lineRule="auto"/>
        <w:ind w:left="0" w:firstLine="709"/>
        <w:jc w:val="both"/>
      </w:pPr>
      <w:r w:rsidRPr="00790803">
        <w:t>Trumpa Prienų rajono savivaldybės charakteristika</w:t>
      </w:r>
      <w:r>
        <w:t>.</w:t>
      </w:r>
    </w:p>
    <w:p w:rsidR="00C905E0" w:rsidRPr="005E0A1C" w:rsidRDefault="00C905E0" w:rsidP="00F85BD1">
      <w:pPr>
        <w:numPr>
          <w:ilvl w:val="1"/>
          <w:numId w:val="6"/>
        </w:numPr>
        <w:spacing w:line="312" w:lineRule="auto"/>
        <w:ind w:left="0" w:firstLine="709"/>
        <w:jc w:val="both"/>
      </w:pPr>
      <w:r w:rsidRPr="005E0A1C">
        <w:t>Prienų r</w:t>
      </w:r>
      <w:r w:rsidR="00F00C07">
        <w:t>ajono savivaldybė</w:t>
      </w:r>
      <w:r w:rsidR="00C02F34">
        <w:t xml:space="preserve"> – įstatymo nustatytas </w:t>
      </w:r>
      <w:r w:rsidR="005C197A">
        <w:t>valstybės teritorijos vienetas</w:t>
      </w:r>
      <w:r w:rsidR="00187C08">
        <w:t>, kurio bendruomenė turi Konstitucijos laiduotą savivaldos teisę, įgyvendinamą per to</w:t>
      </w:r>
      <w:r w:rsidR="0011520E">
        <w:t xml:space="preserve"> valstybės teritorijos administracinio vieneto nuolatinių gyventojų išrinktą savivaldybės tarybą</w:t>
      </w:r>
      <w:r w:rsidR="00107FB7">
        <w:t xml:space="preserve"> ir jos sudary</w:t>
      </w:r>
      <w:r w:rsidR="00811B0F">
        <w:t>tas, jai atskaitingas vykdomąją ir kitas</w:t>
      </w:r>
      <w:r w:rsidR="00B42395">
        <w:t xml:space="preserve"> savivaldybės institucijas ir įstaigas. Savivaldybės taryba paskiria mero pavaduotoją (pavaduotojus), Savivaldybės  administracijos direktorių ir jo pavaduotoją (pavaduotojus).</w:t>
      </w:r>
    </w:p>
    <w:p w:rsidR="00B62066" w:rsidRDefault="00247060" w:rsidP="00F85BD1">
      <w:pPr>
        <w:numPr>
          <w:ilvl w:val="1"/>
          <w:numId w:val="6"/>
        </w:numPr>
        <w:spacing w:line="312" w:lineRule="auto"/>
        <w:ind w:left="0" w:firstLine="567"/>
        <w:jc w:val="both"/>
      </w:pPr>
      <w:r>
        <w:t>Prienų rajone yra 9 seniūnijos</w:t>
      </w:r>
      <w:r w:rsidR="00520921" w:rsidRPr="005E0A1C">
        <w:t xml:space="preserve"> (skliausteliuose – seniūno būstinė)</w:t>
      </w:r>
      <w:r w:rsidR="009B347A">
        <w:t xml:space="preserve">: </w:t>
      </w:r>
      <w:r w:rsidR="00D86D19">
        <w:t xml:space="preserve">Balbieriškio </w:t>
      </w:r>
      <w:r w:rsidR="00954F66" w:rsidRPr="005E0A1C">
        <w:t>s</w:t>
      </w:r>
      <w:r w:rsidR="00D86D19">
        <w:t>e</w:t>
      </w:r>
      <w:r w:rsidR="00954F66" w:rsidRPr="005E0A1C">
        <w:t>niūnija</w:t>
      </w:r>
      <w:r w:rsidR="00520921" w:rsidRPr="005E0A1C">
        <w:t xml:space="preserve"> (Balbieriškis)</w:t>
      </w:r>
      <w:r w:rsidR="00D86D19">
        <w:t xml:space="preserve"> -132,71</w:t>
      </w:r>
      <w:r w:rsidR="00B62066" w:rsidRPr="005E0A1C">
        <w:t xml:space="preserve"> kv. km ploto </w:t>
      </w:r>
      <w:r w:rsidR="00C905E0" w:rsidRPr="005E0A1C">
        <w:t xml:space="preserve">, Išlaužo </w:t>
      </w:r>
      <w:r w:rsidR="00954F66" w:rsidRPr="005E0A1C">
        <w:t>seniūnija</w:t>
      </w:r>
      <w:r w:rsidR="00520921" w:rsidRPr="005E0A1C">
        <w:t xml:space="preserve"> (Išlaužas)</w:t>
      </w:r>
      <w:r w:rsidR="008E3F3C">
        <w:t xml:space="preserve"> - 65,56</w:t>
      </w:r>
      <w:r w:rsidR="00B62066" w:rsidRPr="005E0A1C">
        <w:t xml:space="preserve"> </w:t>
      </w:r>
      <w:proofErr w:type="spellStart"/>
      <w:r w:rsidR="00B62066" w:rsidRPr="005E0A1C">
        <w:t>kv.km</w:t>
      </w:r>
      <w:proofErr w:type="spellEnd"/>
      <w:r w:rsidR="00B62066" w:rsidRPr="005E0A1C">
        <w:t xml:space="preserve"> ploto</w:t>
      </w:r>
      <w:r w:rsidR="00C905E0" w:rsidRPr="005E0A1C">
        <w:t xml:space="preserve">, Naujosios Ūtos </w:t>
      </w:r>
      <w:r w:rsidR="00954F66" w:rsidRPr="005E0A1C">
        <w:t>seniūnija</w:t>
      </w:r>
      <w:r w:rsidR="00520921" w:rsidRPr="005E0A1C">
        <w:t xml:space="preserve"> (Naujoji Ūta)</w:t>
      </w:r>
      <w:r w:rsidR="00B62066" w:rsidRPr="005E0A1C">
        <w:t xml:space="preserve"> - 81,06 kv. km</w:t>
      </w:r>
      <w:r w:rsidR="00C905E0" w:rsidRPr="005E0A1C">
        <w:t xml:space="preserve">, Pakuonio </w:t>
      </w:r>
      <w:r w:rsidR="00954F66" w:rsidRPr="005E0A1C">
        <w:t>seniūnija</w:t>
      </w:r>
      <w:r w:rsidR="00520921" w:rsidRPr="005E0A1C">
        <w:t xml:space="preserve"> (Pakuonis)</w:t>
      </w:r>
      <w:r w:rsidR="00F352F3">
        <w:t xml:space="preserve"> - 99,39</w:t>
      </w:r>
      <w:r w:rsidR="00B62066" w:rsidRPr="005E0A1C">
        <w:t xml:space="preserve"> kv. km ploto</w:t>
      </w:r>
      <w:r w:rsidR="00C905E0" w:rsidRPr="005E0A1C">
        <w:t xml:space="preserve">, Stakliškių </w:t>
      </w:r>
      <w:r w:rsidR="00954F66" w:rsidRPr="005E0A1C">
        <w:t>seniūnija</w:t>
      </w:r>
      <w:r w:rsidR="00520921" w:rsidRPr="005E0A1C">
        <w:t xml:space="preserve"> (Stakliškės)</w:t>
      </w:r>
      <w:r w:rsidR="00B62066" w:rsidRPr="005E0A1C">
        <w:t xml:space="preserve"> - 156,12 kv. </w:t>
      </w:r>
      <w:r w:rsidR="00B62066" w:rsidRPr="00B62066">
        <w:t>km ploto</w:t>
      </w:r>
      <w:r w:rsidR="00954F66">
        <w:t>,</w:t>
      </w:r>
      <w:r w:rsidR="00C905E0" w:rsidRPr="00C905E0">
        <w:t xml:space="preserve"> </w:t>
      </w:r>
      <w:proofErr w:type="spellStart"/>
      <w:r w:rsidR="00C905E0" w:rsidRPr="00C905E0">
        <w:t>Šilavoto</w:t>
      </w:r>
      <w:proofErr w:type="spellEnd"/>
      <w:r w:rsidR="00C905E0" w:rsidRPr="00C905E0">
        <w:t xml:space="preserve"> </w:t>
      </w:r>
      <w:r w:rsidR="00954F66">
        <w:t>seniūnija</w:t>
      </w:r>
      <w:r w:rsidR="00520921">
        <w:t xml:space="preserve"> (</w:t>
      </w:r>
      <w:proofErr w:type="spellStart"/>
      <w:r w:rsidR="00520921">
        <w:t>Šilavotas</w:t>
      </w:r>
      <w:proofErr w:type="spellEnd"/>
      <w:r w:rsidR="00520921">
        <w:t>)</w:t>
      </w:r>
      <w:r w:rsidR="00B62066">
        <w:t xml:space="preserve"> - </w:t>
      </w:r>
      <w:r w:rsidR="00B62066" w:rsidRPr="00B62066">
        <w:t>96,93 kv. km ploto</w:t>
      </w:r>
      <w:r w:rsidR="00954F66">
        <w:t>,</w:t>
      </w:r>
      <w:r w:rsidR="00C905E0" w:rsidRPr="00C905E0">
        <w:t xml:space="preserve"> Veiverių </w:t>
      </w:r>
      <w:r w:rsidR="00954F66">
        <w:t>s</w:t>
      </w:r>
      <w:r w:rsidR="005D008A">
        <w:t>e</w:t>
      </w:r>
      <w:r w:rsidR="00954F66">
        <w:t>niūnija</w:t>
      </w:r>
      <w:r w:rsidR="005D008A">
        <w:t xml:space="preserve"> </w:t>
      </w:r>
      <w:r w:rsidR="00520921">
        <w:t>(Veiveriai)</w:t>
      </w:r>
      <w:r w:rsidR="00B62066">
        <w:t xml:space="preserve"> </w:t>
      </w:r>
      <w:r w:rsidR="00B62066" w:rsidRPr="00B62066">
        <w:t>– 100</w:t>
      </w:r>
      <w:r w:rsidR="006E55F4">
        <w:t>,52</w:t>
      </w:r>
      <w:r w:rsidR="00B62066" w:rsidRPr="00B62066">
        <w:t xml:space="preserve"> kv. km ploto</w:t>
      </w:r>
      <w:r w:rsidR="00954F66">
        <w:t>,</w:t>
      </w:r>
      <w:r w:rsidR="00C905E0" w:rsidRPr="00C905E0">
        <w:t xml:space="preserve"> Jiezno </w:t>
      </w:r>
      <w:r w:rsidR="00954F66">
        <w:t>seniūnija</w:t>
      </w:r>
      <w:r w:rsidR="00520921">
        <w:t xml:space="preserve"> (Jiezno)</w:t>
      </w:r>
      <w:r w:rsidR="00B62066" w:rsidRPr="00B62066">
        <w:t xml:space="preserve"> </w:t>
      </w:r>
      <w:r w:rsidR="006E55F4">
        <w:t>–</w:t>
      </w:r>
      <w:r w:rsidR="00B62066">
        <w:t xml:space="preserve"> 140</w:t>
      </w:r>
      <w:r w:rsidR="006E55F4">
        <w:t>,12</w:t>
      </w:r>
      <w:r w:rsidR="00B62066">
        <w:t xml:space="preserve"> kv. km ploto</w:t>
      </w:r>
      <w:r w:rsidR="00954F66">
        <w:t xml:space="preserve">, </w:t>
      </w:r>
      <w:r w:rsidR="00C905E0" w:rsidRPr="00C905E0">
        <w:t xml:space="preserve">Prienų </w:t>
      </w:r>
      <w:r w:rsidR="00954F66">
        <w:t>seniūnija</w:t>
      </w:r>
      <w:r w:rsidR="00520921">
        <w:t xml:space="preserve"> (Prienai)</w:t>
      </w:r>
      <w:r w:rsidR="00C905E0" w:rsidRPr="00C905E0">
        <w:t>.</w:t>
      </w:r>
      <w:r w:rsidR="00630197">
        <w:t xml:space="preserve"> Prienų savivaldybės te</w:t>
      </w:r>
      <w:r w:rsidR="006E55F4">
        <w:t>ritorijos plotas 81,11</w:t>
      </w:r>
      <w:r w:rsidR="00630197">
        <w:t xml:space="preserve"> kv. km., bendras savivaldybės gyventojų skaičius</w:t>
      </w:r>
      <w:r w:rsidR="003B4495">
        <w:t xml:space="preserve"> 2020 m. sausio 1 d. 25802, iš jų Prienų mieste – 8451, savivaldybės centras – Prienų miestas.</w:t>
      </w:r>
    </w:p>
    <w:p w:rsidR="0081054F" w:rsidRDefault="00520921" w:rsidP="00F85BD1">
      <w:pPr>
        <w:numPr>
          <w:ilvl w:val="1"/>
          <w:numId w:val="6"/>
        </w:numPr>
        <w:spacing w:line="312" w:lineRule="auto"/>
        <w:ind w:left="0" w:firstLine="567"/>
        <w:jc w:val="both"/>
      </w:pPr>
      <w:r w:rsidRPr="007363F4">
        <w:rPr>
          <w:b/>
        </w:rPr>
        <w:t>Geografinė padėtis.</w:t>
      </w:r>
      <w:r w:rsidR="00C62522" w:rsidRPr="007363F4">
        <w:rPr>
          <w:b/>
        </w:rPr>
        <w:t xml:space="preserve"> </w:t>
      </w:r>
      <w:r w:rsidR="00BE702A">
        <w:t>Prienų r</w:t>
      </w:r>
      <w:r w:rsidR="00FB02F9">
        <w:t xml:space="preserve">ajonas išsidėstęs </w:t>
      </w:r>
      <w:r w:rsidR="00FB02F9" w:rsidRPr="00FB02F9">
        <w:t xml:space="preserve">Lietuvos </w:t>
      </w:r>
      <w:r w:rsidR="0081054F">
        <w:t>Respublikos pietuose</w:t>
      </w:r>
      <w:r w:rsidR="00FB02F9" w:rsidRPr="00FB02F9">
        <w:t>.</w:t>
      </w:r>
      <w:r w:rsidR="00FB02F9">
        <w:t xml:space="preserve"> </w:t>
      </w:r>
      <w:r w:rsidR="00C42FE4" w:rsidRPr="007A5E7C">
        <w:t>Rajono teritorija šiaurėje ribojasi su Kauno ir Kaišiadorių rajonais, rytuose – su Trakų, pietuose – su Alytaus</w:t>
      </w:r>
      <w:r w:rsidR="0081182F" w:rsidRPr="007A5E7C">
        <w:t xml:space="preserve"> rajonu i</w:t>
      </w:r>
      <w:r w:rsidR="00BD6FAF" w:rsidRPr="007A5E7C">
        <w:t>r Birštono savivaldybe</w:t>
      </w:r>
      <w:r w:rsidR="00C42FE4" w:rsidRPr="007A5E7C">
        <w:t>, iš vaka</w:t>
      </w:r>
      <w:r w:rsidR="00397BE6">
        <w:t>rų pusės su Marijampo</w:t>
      </w:r>
      <w:r w:rsidR="004D0A37">
        <w:t>lės rajonu ir Kazlų Rūdos rajonais</w:t>
      </w:r>
      <w:r w:rsidR="00397BE6">
        <w:t>.</w:t>
      </w:r>
      <w:r w:rsidR="00C42FE4" w:rsidRPr="007A5E7C">
        <w:t xml:space="preserve"> </w:t>
      </w:r>
      <w:r w:rsidR="00063257">
        <w:t xml:space="preserve">Kelias Nr. A16 Vilnius – Prienai- Marijampolė Prienų rajono savivaldybėje 38,5 km., kelias Nr. 130 Alytus- Prienai- Kaunas, Prienų rajono savivaldybėje 32,6 km., kelias Nr. A5 „Via </w:t>
      </w:r>
      <w:proofErr w:type="spellStart"/>
      <w:r w:rsidR="00063257">
        <w:t>Baltika</w:t>
      </w:r>
      <w:proofErr w:type="spellEnd"/>
      <w:r w:rsidR="00063257">
        <w:t>“, Prienų rajono savivaldybėje -11,4 km.</w:t>
      </w:r>
      <w:r w:rsidR="004863C1">
        <w:t>,</w:t>
      </w:r>
      <w:r w:rsidR="005D3F17" w:rsidRPr="002B1CBB">
        <w:t xml:space="preserve"> geležinkelio Kaunas–Kybartai linija 8 km.</w:t>
      </w:r>
    </w:p>
    <w:p w:rsidR="00BE702A" w:rsidRDefault="00C62522" w:rsidP="00F85BD1">
      <w:pPr>
        <w:numPr>
          <w:ilvl w:val="1"/>
          <w:numId w:val="6"/>
        </w:numPr>
        <w:spacing w:line="312" w:lineRule="auto"/>
        <w:ind w:left="0" w:firstLine="567"/>
        <w:jc w:val="both"/>
      </w:pPr>
      <w:r w:rsidRPr="00D05006">
        <w:rPr>
          <w:b/>
        </w:rPr>
        <w:t>Klimatas</w:t>
      </w:r>
      <w:r>
        <w:rPr>
          <w:b/>
        </w:rPr>
        <w:t xml:space="preserve">. </w:t>
      </w:r>
      <w:r w:rsidR="0081054F">
        <w:t xml:space="preserve">Prienų rajonas patenka į </w:t>
      </w:r>
      <w:r w:rsidR="00C77C59">
        <w:t>vidutin</w:t>
      </w:r>
      <w:r w:rsidR="00470CD1">
        <w:t>ių</w:t>
      </w:r>
      <w:r w:rsidR="00C77C59">
        <w:t xml:space="preserve"> p</w:t>
      </w:r>
      <w:r w:rsidR="00EC4243">
        <w:t xml:space="preserve">latumų klimato zoną. </w:t>
      </w:r>
      <w:r w:rsidR="00034A22" w:rsidRPr="00034A22">
        <w:t>Vidutinė sausio mėnesio temperatūra -5 °C, liepos +17,5 °C. Vidutinis metinis kritulių kiekis – 644–702 mm. Vidutinis sniego da</w:t>
      </w:r>
      <w:r w:rsidR="00034A22">
        <w:t>ngos storis – 20 cm.</w:t>
      </w:r>
    </w:p>
    <w:p w:rsidR="00AD1B6F" w:rsidRDefault="00C62522" w:rsidP="00F85BD1">
      <w:pPr>
        <w:numPr>
          <w:ilvl w:val="1"/>
          <w:numId w:val="6"/>
        </w:numPr>
        <w:spacing w:line="312" w:lineRule="auto"/>
        <w:ind w:left="0" w:firstLine="567"/>
        <w:jc w:val="both"/>
      </w:pPr>
      <w:proofErr w:type="spellStart"/>
      <w:r w:rsidRPr="007363F4">
        <w:rPr>
          <w:b/>
        </w:rPr>
        <w:t>Hidrografija</w:t>
      </w:r>
      <w:proofErr w:type="spellEnd"/>
      <w:r w:rsidRPr="007363F4">
        <w:rPr>
          <w:b/>
        </w:rPr>
        <w:t xml:space="preserve">. </w:t>
      </w:r>
      <w:r w:rsidR="00AD1B6F" w:rsidRPr="00AD1B6F">
        <w:t xml:space="preserve">Rajono kraštovaizdį puošia didžiausia Lietuvos upė Nemunas (102 km) su savo intakais Jiesia, </w:t>
      </w:r>
      <w:proofErr w:type="spellStart"/>
      <w:r w:rsidR="00AD1B6F" w:rsidRPr="00AD1B6F">
        <w:t>Peršėke</w:t>
      </w:r>
      <w:proofErr w:type="spellEnd"/>
      <w:r w:rsidR="00AD1B6F" w:rsidRPr="00AD1B6F">
        <w:t xml:space="preserve">, </w:t>
      </w:r>
      <w:proofErr w:type="spellStart"/>
      <w:r w:rsidR="00AD1B6F" w:rsidRPr="00AD1B6F">
        <w:t>Verkne</w:t>
      </w:r>
      <w:proofErr w:type="spellEnd"/>
      <w:r w:rsidR="00AD1B6F" w:rsidRPr="00AD1B6F">
        <w:t xml:space="preserve"> ir kt. Nemunas ties Prienais daro 17 km ilgio kilpą, kurios sąsmaukos plotis – 1,2 km. Nemuno kilpos – unikalus ir ypatingas gamtos reiškinys. Rajono </w:t>
      </w:r>
      <w:r w:rsidR="00AD1B6F" w:rsidRPr="00AD1B6F">
        <w:lastRenderedPageBreak/>
        <w:t>teritorijoje yra 38 įvairaus dydžio vandens tvenkiniai bei ežerai.</w:t>
      </w:r>
      <w:r w:rsidR="006D351E">
        <w:t xml:space="preserve"> Didžiausi ežerai : Guostus, </w:t>
      </w:r>
      <w:proofErr w:type="spellStart"/>
      <w:r w:rsidR="006D351E">
        <w:t>Lielius</w:t>
      </w:r>
      <w:proofErr w:type="spellEnd"/>
      <w:r w:rsidR="006D351E">
        <w:t xml:space="preserve">, </w:t>
      </w:r>
      <w:proofErr w:type="spellStart"/>
      <w:r w:rsidR="006D351E">
        <w:t>Prienlaukis</w:t>
      </w:r>
      <w:proofErr w:type="spellEnd"/>
      <w:r w:rsidR="006D351E">
        <w:t>.</w:t>
      </w:r>
    </w:p>
    <w:p w:rsidR="00C62522" w:rsidRDefault="00C62522" w:rsidP="00F85BD1">
      <w:pPr>
        <w:numPr>
          <w:ilvl w:val="1"/>
          <w:numId w:val="6"/>
        </w:numPr>
        <w:spacing w:line="312" w:lineRule="auto"/>
        <w:ind w:left="0" w:firstLine="567"/>
        <w:jc w:val="both"/>
      </w:pPr>
      <w:r w:rsidRPr="007363F4">
        <w:rPr>
          <w:b/>
        </w:rPr>
        <w:t xml:space="preserve">Miškai ir durpynai. </w:t>
      </w:r>
      <w:r>
        <w:t>Prienų rajone miškų masyvai užima 26534 ha plotą ir sudaro</w:t>
      </w:r>
      <w:r w:rsidRPr="00A73387">
        <w:t xml:space="preserve"> 27,4 </w:t>
      </w:r>
      <w:r>
        <w:t>proc</w:t>
      </w:r>
      <w:r w:rsidRPr="00A73387">
        <w:t>.</w:t>
      </w:r>
      <w:r>
        <w:t xml:space="preserve"> </w:t>
      </w:r>
      <w:proofErr w:type="spellStart"/>
      <w:r>
        <w:t>mškingumo</w:t>
      </w:r>
      <w:proofErr w:type="spellEnd"/>
      <w:r>
        <w:t xml:space="preserve">. </w:t>
      </w:r>
      <w:r w:rsidRPr="00A73387">
        <w:t xml:space="preserve">Didžiausi miškai – Prienų šilas, Balbieriškio miškas. Yra Nemuno kilpų regioninis parkas. Būdingi pušynai, eglynai, yra mišriųjų miškų, beržynų, drebulynų. Nemuno slėnyje išlikę </w:t>
      </w:r>
      <w:proofErr w:type="spellStart"/>
      <w:r w:rsidRPr="00A73387">
        <w:t>sengirių</w:t>
      </w:r>
      <w:proofErr w:type="spellEnd"/>
      <w:r w:rsidRPr="00A73387">
        <w:t xml:space="preserve"> su itin aukštais medžiais.</w:t>
      </w:r>
      <w:r>
        <w:t xml:space="preserve"> </w:t>
      </w:r>
      <w:r w:rsidRPr="00A73387">
        <w:t>Naujosios Ūtos seniūnijoje yra Palių durpynas, užimantis 1500 ha plotą, čia gaminam</w:t>
      </w:r>
      <w:r>
        <w:t>os</w:t>
      </w:r>
      <w:r w:rsidRPr="00A73387">
        <w:t xml:space="preserve"> </w:t>
      </w:r>
      <w:proofErr w:type="spellStart"/>
      <w:r w:rsidRPr="00A73387">
        <w:t>gabalinės</w:t>
      </w:r>
      <w:proofErr w:type="spellEnd"/>
      <w:r w:rsidRPr="00A73387">
        <w:t xml:space="preserve">, </w:t>
      </w:r>
      <w:proofErr w:type="spellStart"/>
      <w:r w:rsidRPr="00A73387">
        <w:t>kraiginės</w:t>
      </w:r>
      <w:proofErr w:type="spellEnd"/>
      <w:r w:rsidRPr="00A73387">
        <w:t xml:space="preserve">, </w:t>
      </w:r>
      <w:proofErr w:type="spellStart"/>
      <w:r w:rsidRPr="00A73387">
        <w:t>mažaskaidės</w:t>
      </w:r>
      <w:proofErr w:type="spellEnd"/>
      <w:r w:rsidRPr="00A73387">
        <w:t xml:space="preserve"> durpės</w:t>
      </w:r>
    </w:p>
    <w:p w:rsidR="00A73387" w:rsidRPr="007363F4" w:rsidRDefault="00801EE2" w:rsidP="00F85BD1">
      <w:pPr>
        <w:numPr>
          <w:ilvl w:val="1"/>
          <w:numId w:val="6"/>
        </w:numPr>
        <w:spacing w:line="312" w:lineRule="auto"/>
        <w:ind w:left="0" w:firstLine="567"/>
        <w:jc w:val="both"/>
        <w:rPr>
          <w:b/>
        </w:rPr>
      </w:pPr>
      <w:r w:rsidRPr="00801EE2">
        <w:rPr>
          <w:b/>
        </w:rPr>
        <w:t>Plotas ir gyventojai.</w:t>
      </w:r>
      <w:r w:rsidR="00C62522" w:rsidRPr="00C62522">
        <w:t xml:space="preserve"> </w:t>
      </w:r>
      <w:r w:rsidR="00C62522">
        <w:t>Urbanizuotos teritorijos užima 1130 kv. km. Prienų rajono teritorijos. Rajone gyvena</w:t>
      </w:r>
      <w:r w:rsidR="00C62522" w:rsidRPr="00C8559A">
        <w:t xml:space="preserve"> </w:t>
      </w:r>
      <w:r w:rsidR="00C62522">
        <w:t>25802 gyventojų.</w:t>
      </w:r>
    </w:p>
    <w:p w:rsidR="00FB2996" w:rsidRPr="007363F4" w:rsidRDefault="00FB2996" w:rsidP="00F85BD1">
      <w:pPr>
        <w:numPr>
          <w:ilvl w:val="1"/>
          <w:numId w:val="6"/>
        </w:numPr>
        <w:spacing w:line="312" w:lineRule="auto"/>
        <w:ind w:left="0" w:firstLine="567"/>
        <w:jc w:val="both"/>
        <w:rPr>
          <w:b/>
        </w:rPr>
      </w:pPr>
      <w:r w:rsidRPr="008459BD">
        <w:rPr>
          <w:b/>
        </w:rPr>
        <w:t xml:space="preserve">Žemės ūkis. </w:t>
      </w:r>
      <w:r w:rsidRPr="00B2487C">
        <w:t xml:space="preserve">Prienų rajone yra </w:t>
      </w:r>
      <w:r>
        <w:t xml:space="preserve"> 3</w:t>
      </w:r>
      <w:r w:rsidRPr="00B2487C">
        <w:t xml:space="preserve"> žemė</w:t>
      </w:r>
      <w:r>
        <w:t xml:space="preserve">s ūkio bendrovės, 3212 ūkininkų. Prienų rajono savivaldybės teritorijoje bendros deklaruojamos žemės ūkio naudmenos 2019 metais sudarė 48532 ha, </w:t>
      </w:r>
      <w:proofErr w:type="spellStart"/>
      <w:r>
        <w:t>ganykos</w:t>
      </w:r>
      <w:proofErr w:type="spellEnd"/>
      <w:r>
        <w:t xml:space="preserve"> arba pievos 16538 ha, ankštiniai augalai 1978 ha, uogynai 475 ha. Galvijų skaičius 2020 m. sausio 1 d. ūkininkų ir šeimos ūkiuose buvo </w:t>
      </w:r>
      <w:r w:rsidRPr="00723AED">
        <w:t>13156, karvių 4856, kiaulių 4856, avių 4496, arklių 551, paukščių 27809, triušių 1813</w:t>
      </w:r>
      <w:r>
        <w:t>.</w:t>
      </w:r>
    </w:p>
    <w:p w:rsidR="00FB2996" w:rsidRPr="007363F4" w:rsidRDefault="00FB2996" w:rsidP="00F85BD1">
      <w:pPr>
        <w:numPr>
          <w:ilvl w:val="1"/>
          <w:numId w:val="6"/>
        </w:numPr>
        <w:spacing w:line="312" w:lineRule="auto"/>
        <w:ind w:left="0" w:firstLine="567"/>
        <w:jc w:val="both"/>
        <w:rPr>
          <w:b/>
        </w:rPr>
      </w:pPr>
      <w:r w:rsidRPr="00AE6A0A">
        <w:rPr>
          <w:b/>
        </w:rPr>
        <w:t>Švietimas</w:t>
      </w:r>
      <w:r w:rsidRPr="00827AF0">
        <w:rPr>
          <w:b/>
        </w:rPr>
        <w:t>.</w:t>
      </w:r>
      <w:r>
        <w:t xml:space="preserve"> Prienų rajono savivaldybėje iš viso yra</w:t>
      </w:r>
      <w:r w:rsidRPr="002553D1">
        <w:t xml:space="preserve"> 4 gimnazijos, 7 pagrindinės mokyklos, 1</w:t>
      </w:r>
      <w:r>
        <w:t xml:space="preserve"> progimnazija, 3 ikimokyklinio ugdymo lopšeliai- darželiai, 4 neformaliojo ugdymo vaikų švietimo mokyklos, 1 švietimo gydymo tarnyba.</w:t>
      </w:r>
    </w:p>
    <w:p w:rsidR="00FB2996" w:rsidRDefault="00FB2996" w:rsidP="00F85BD1">
      <w:pPr>
        <w:numPr>
          <w:ilvl w:val="1"/>
          <w:numId w:val="6"/>
        </w:numPr>
        <w:spacing w:line="312" w:lineRule="auto"/>
        <w:ind w:left="0" w:firstLine="567"/>
        <w:jc w:val="both"/>
      </w:pPr>
      <w:r w:rsidRPr="003C1CC2">
        <w:rPr>
          <w:b/>
        </w:rPr>
        <w:t>Sveikatos apsauga</w:t>
      </w:r>
      <w:r>
        <w:rPr>
          <w:b/>
        </w:rPr>
        <w:t xml:space="preserve">. </w:t>
      </w:r>
      <w:r>
        <w:t>Savivaldybėje veikia ligoninė, turinti 111 lovų, Prienų r</w:t>
      </w:r>
      <w:r w:rsidRPr="00CA057E">
        <w:t xml:space="preserve">ajono </w:t>
      </w:r>
      <w:r>
        <w:t>sveikatos priežiūros įstaigos:</w:t>
      </w:r>
      <w:r w:rsidRPr="00CA057E">
        <w:t xml:space="preserve"> Prienų</w:t>
      </w:r>
      <w:r>
        <w:t xml:space="preserve"> rajono PSPC, </w:t>
      </w:r>
      <w:r w:rsidR="00CF0380">
        <w:t xml:space="preserve">Balbieriškio PSPC, Jiezno PSPC, Veiverių PSPC, Stakliškių PSPC, </w:t>
      </w:r>
      <w:proofErr w:type="spellStart"/>
      <w:r w:rsidRPr="00CA057E">
        <w:t>VšĮ</w:t>
      </w:r>
      <w:proofErr w:type="spellEnd"/>
      <w:r w:rsidRPr="00CA057E">
        <w:t xml:space="preserve"> ,,Pagalba ligoniui“ (Jiezne), </w:t>
      </w:r>
      <w:proofErr w:type="spellStart"/>
      <w:r w:rsidRPr="00CA057E">
        <w:t>VšĮ</w:t>
      </w:r>
      <w:proofErr w:type="spellEnd"/>
      <w:r w:rsidRPr="00CA057E">
        <w:t xml:space="preserve"> ,,</w:t>
      </w:r>
      <w:proofErr w:type="spellStart"/>
      <w:r w:rsidRPr="00CA057E">
        <w:t>Veiveriečių</w:t>
      </w:r>
      <w:proofErr w:type="spellEnd"/>
      <w:r w:rsidRPr="00CA057E">
        <w:t xml:space="preserve"> sveikata</w:t>
      </w:r>
      <w:r>
        <w:t>“</w:t>
      </w:r>
      <w:r w:rsidRPr="00CA057E">
        <w:t>.</w:t>
      </w:r>
      <w:r>
        <w:t xml:space="preserve"> Prienų mieste veikia „Vita </w:t>
      </w:r>
      <w:proofErr w:type="spellStart"/>
      <w:r>
        <w:t>simplex</w:t>
      </w:r>
      <w:proofErr w:type="spellEnd"/>
      <w:r>
        <w:t>“ ir „</w:t>
      </w:r>
      <w:proofErr w:type="spellStart"/>
      <w:r>
        <w:t>MediCa</w:t>
      </w:r>
      <w:proofErr w:type="spellEnd"/>
      <w:r>
        <w:t xml:space="preserve"> klinika“ privačios klinikos. Prie Prienų PSPC dirba 3 pirmosios pagalbos išvažiuojamosios brigados. Prienų rajono savivaldybėje socialines paslaugas teikia biudžetinė įstaiga Prienų rajono savivaldybės socialinių paslaugų centras.</w:t>
      </w:r>
    </w:p>
    <w:p w:rsidR="00FB2996" w:rsidRDefault="00FB2996" w:rsidP="00F85BD1">
      <w:pPr>
        <w:numPr>
          <w:ilvl w:val="1"/>
          <w:numId w:val="6"/>
        </w:numPr>
        <w:spacing w:line="312" w:lineRule="auto"/>
        <w:ind w:left="0" w:firstLine="567"/>
        <w:jc w:val="both"/>
      </w:pPr>
      <w:r w:rsidRPr="00D55066">
        <w:rPr>
          <w:b/>
        </w:rPr>
        <w:t xml:space="preserve">Valstybinės reikšmės objektai. </w:t>
      </w:r>
      <w:r w:rsidRPr="00B57910">
        <w:t>Elektros energiją tiekia</w:t>
      </w:r>
      <w:r>
        <w:t xml:space="preserve"> AB ES</w:t>
      </w:r>
      <w:r w:rsidRPr="00B57910">
        <w:t>O, UAB „Prienų vandenys“ – vandens tiekimas ir k</w:t>
      </w:r>
      <w:r>
        <w:t>omunaliniai patarnavimai</w:t>
      </w:r>
      <w:r w:rsidRPr="00B57910">
        <w:t>.</w:t>
      </w:r>
      <w:r>
        <w:t xml:space="preserve"> </w:t>
      </w:r>
    </w:p>
    <w:p w:rsidR="00FB2996" w:rsidRDefault="00FB2996" w:rsidP="00F85BD1">
      <w:pPr>
        <w:numPr>
          <w:ilvl w:val="1"/>
          <w:numId w:val="6"/>
        </w:numPr>
        <w:spacing w:line="312" w:lineRule="auto"/>
        <w:ind w:left="0" w:firstLine="567"/>
        <w:jc w:val="both"/>
      </w:pPr>
      <w:r w:rsidRPr="00B51120">
        <w:rPr>
          <w:b/>
        </w:rPr>
        <w:t>Dujotiekis.</w:t>
      </w:r>
      <w:r w:rsidRPr="00FB2996">
        <w:t xml:space="preserve"> </w:t>
      </w:r>
      <w:r w:rsidRPr="007A5E7C">
        <w:t>Per Prienų rajoną nutiesti magistraliniai dujotiekio tinklai iš Kauno per Išlaužą, Prienus, kurie kertasi į Alytaus magistralinį dujotiekį. Magistralinio dujotiekio ilgis – 49 km.</w:t>
      </w:r>
      <w:r>
        <w:t xml:space="preserve"> - d</w:t>
      </w:r>
      <w:r w:rsidRPr="007A5E7C">
        <w:t>iametras</w:t>
      </w:r>
      <w:r w:rsidRPr="007A5E7C">
        <w:rPr>
          <w:sz w:val="32"/>
          <w:szCs w:val="32"/>
        </w:rPr>
        <w:t xml:space="preserve"> </w:t>
      </w:r>
      <w:r w:rsidRPr="007A5E7C">
        <w:t>426</w:t>
      </w:r>
      <w:r>
        <w:t xml:space="preserve"> mm </w:t>
      </w:r>
      <w:r w:rsidRPr="007A5E7C">
        <w:t>, 325</w:t>
      </w:r>
      <w:r>
        <w:t xml:space="preserve"> mm</w:t>
      </w:r>
      <w:r w:rsidRPr="007A5E7C">
        <w:t>, 159 mm, slėgis – 55 atmosferos</w:t>
      </w:r>
      <w:r>
        <w:t>.</w:t>
      </w:r>
    </w:p>
    <w:p w:rsidR="00FB2996" w:rsidRDefault="00FB2996" w:rsidP="00F85BD1">
      <w:pPr>
        <w:numPr>
          <w:ilvl w:val="1"/>
          <w:numId w:val="6"/>
        </w:numPr>
        <w:spacing w:line="312" w:lineRule="auto"/>
        <w:ind w:left="0" w:firstLine="567"/>
        <w:jc w:val="both"/>
      </w:pPr>
      <w:r w:rsidRPr="0042406F">
        <w:rPr>
          <w:b/>
        </w:rPr>
        <w:t>Įspėjimo sistema.</w:t>
      </w:r>
      <w:r>
        <w:rPr>
          <w:b/>
        </w:rPr>
        <w:t xml:space="preserve"> </w:t>
      </w:r>
      <w:r w:rsidRPr="0042406F">
        <w:t>Savivaldybės teritorijoje yra sumontuotos 3 centralizuoto</w:t>
      </w:r>
      <w:r w:rsidRPr="007A5E7C">
        <w:t xml:space="preserve"> </w:t>
      </w:r>
      <w:r>
        <w:t xml:space="preserve">ir 2 vietinio </w:t>
      </w:r>
      <w:r w:rsidRPr="007A5E7C">
        <w:t>valdymo</w:t>
      </w:r>
      <w:r>
        <w:t xml:space="preserve"> elektros sirenos, kuriomis įspėjama 75 proc. gyventojų.</w:t>
      </w:r>
    </w:p>
    <w:p w:rsidR="00FB2996" w:rsidRPr="007363F4" w:rsidRDefault="00FB2996" w:rsidP="00F85BD1">
      <w:pPr>
        <w:numPr>
          <w:ilvl w:val="0"/>
          <w:numId w:val="6"/>
        </w:numPr>
        <w:spacing w:line="312" w:lineRule="auto"/>
        <w:ind w:hanging="11"/>
        <w:jc w:val="both"/>
        <w:rPr>
          <w:bCs/>
        </w:rPr>
      </w:pPr>
      <w:bookmarkStart w:id="5" w:name="_Toc45721196"/>
      <w:bookmarkStart w:id="6" w:name="_Toc45723360"/>
      <w:r w:rsidRPr="007363F4">
        <w:rPr>
          <w:rStyle w:val="Heading2Char"/>
          <w:b w:val="0"/>
          <w:bCs/>
        </w:rPr>
        <w:t>Plane vartojamos sąvokos ir santrumpos</w:t>
      </w:r>
      <w:r w:rsidR="003E21CC">
        <w:rPr>
          <w:rStyle w:val="Heading2Char"/>
          <w:b w:val="0"/>
          <w:bCs/>
        </w:rPr>
        <w:t>:</w:t>
      </w:r>
      <w:bookmarkEnd w:id="5"/>
      <w:bookmarkEnd w:id="6"/>
    </w:p>
    <w:p w:rsidR="00C42FE4" w:rsidRPr="00015002" w:rsidRDefault="00C42FE4" w:rsidP="0072407A">
      <w:pPr>
        <w:suppressAutoHyphens/>
        <w:spacing w:line="312" w:lineRule="auto"/>
        <w:ind w:firstLine="720"/>
        <w:jc w:val="both"/>
      </w:pPr>
      <w:r w:rsidRPr="00015002">
        <w:rPr>
          <w:b/>
        </w:rPr>
        <w:t>Civilinė sauga</w:t>
      </w:r>
      <w:r w:rsidRPr="00015002">
        <w:t xml:space="preserve"> – veikla, apimanti valstybės ir savivaldybių institucijų ir įstaigų, kitų įstaigų, ūkio subjektų ir gyventojų pasirengimą ekstremalio</w:t>
      </w:r>
      <w:r>
        <w:t>sio</w:t>
      </w:r>
      <w:r w:rsidRPr="00015002">
        <w:t>ms situacijoms, veiksmus joms gresiant ar susidarius, ekstremalių</w:t>
      </w:r>
      <w:r>
        <w:t>jų</w:t>
      </w:r>
      <w:r w:rsidRPr="00015002">
        <w:t xml:space="preserve"> situacijų likvidavimą ir jų padarinių šalinimą. </w:t>
      </w:r>
    </w:p>
    <w:p w:rsidR="002B2868" w:rsidRDefault="00C42FE4" w:rsidP="0072407A">
      <w:pPr>
        <w:suppressAutoHyphens/>
        <w:spacing w:line="312" w:lineRule="auto"/>
        <w:ind w:firstLine="720"/>
        <w:jc w:val="both"/>
        <w:rPr>
          <w:b/>
        </w:rPr>
      </w:pPr>
      <w:r w:rsidRPr="00015002">
        <w:rPr>
          <w:b/>
        </w:rPr>
        <w:t>Civilinės saugos sistemos parengtis</w:t>
      </w:r>
      <w:r w:rsidRPr="00015002">
        <w:t xml:space="preserve"> – civilinės saugos sistemos subjektų pasirengimas reaguoti į susidariusią ekstremalią</w:t>
      </w:r>
      <w:r>
        <w:t>ją</w:t>
      </w:r>
      <w:r w:rsidRPr="00015002">
        <w:t xml:space="preserve"> situaciją.</w:t>
      </w:r>
    </w:p>
    <w:p w:rsidR="002B2868" w:rsidRPr="00156C0B" w:rsidRDefault="0089670F" w:rsidP="0072407A">
      <w:pPr>
        <w:suppressAutoHyphens/>
        <w:spacing w:line="312" w:lineRule="auto"/>
        <w:ind w:firstLine="720"/>
        <w:jc w:val="both"/>
      </w:pPr>
      <w:r w:rsidRPr="00156C0B">
        <w:rPr>
          <w:b/>
        </w:rPr>
        <w:t xml:space="preserve">Civilinės saugos pratybos </w:t>
      </w:r>
      <w:r w:rsidRPr="00156C0B">
        <w:t xml:space="preserve">– valstybės ir savivaldybių institucijų ir įstaigų, kitų įstaigų, ūkio subjektų mokymas ir civilinės saugos sistemos parengties patikrinimas, kai tariamomis ekstremaliosiomis sąlygomis tikrinami veiksmai ir procedūros, numatytos ekstremaliųjų situacijų valdymo planuose, tobulinami valdymo įgūdžiai, mokomasi praktiškai organizuoti gyventojų ir </w:t>
      </w:r>
      <w:r w:rsidRPr="00156C0B">
        <w:lastRenderedPageBreak/>
        <w:t>turto apsaugą nuo ekstremaliųjų situacijų poveikio ir atlikti gelbėjimo</w:t>
      </w:r>
      <w:r w:rsidR="00156C0B" w:rsidRPr="00156C0B">
        <w:t>, paieškos ir neatidėliotinus darbus, likviduoti įvykius, ekstremaliuosius įvykius ar ekstremaliąsias situacijas ir šalinti jų padarinius.</w:t>
      </w:r>
    </w:p>
    <w:p w:rsidR="00C42FE4" w:rsidRPr="00015002" w:rsidRDefault="00C42FE4" w:rsidP="0072407A">
      <w:pPr>
        <w:suppressAutoHyphens/>
        <w:spacing w:line="312" w:lineRule="auto"/>
        <w:ind w:firstLine="720"/>
        <w:jc w:val="both"/>
      </w:pPr>
      <w:r w:rsidRPr="00015002">
        <w:rPr>
          <w:b/>
        </w:rPr>
        <w:t>Ekstremali</w:t>
      </w:r>
      <w:r>
        <w:rPr>
          <w:b/>
        </w:rPr>
        <w:t>oji</w:t>
      </w:r>
      <w:r w:rsidRPr="00015002">
        <w:rPr>
          <w:b/>
        </w:rPr>
        <w:t xml:space="preserve"> situacija</w:t>
      </w:r>
      <w:r>
        <w:t xml:space="preserve"> – dėl ekstremaliojo</w:t>
      </w:r>
      <w:r w:rsidRPr="00015002">
        <w:t xml:space="preserve"> įvykio susidariusi padėtis, kuri gali sukelti staigų didelį pavojų gyventojų gyvybei ar sveikatai, turtui, aplinkai arba gyventojų žūtį, sužalojimą ar padaryti kitą žalą.</w:t>
      </w:r>
    </w:p>
    <w:p w:rsidR="00C42FE4" w:rsidRPr="00015002" w:rsidRDefault="00C42FE4" w:rsidP="0072407A">
      <w:pPr>
        <w:tabs>
          <w:tab w:val="left" w:pos="1276"/>
        </w:tabs>
        <w:suppressAutoHyphens/>
        <w:spacing w:line="312" w:lineRule="auto"/>
        <w:ind w:firstLine="720"/>
        <w:jc w:val="both"/>
      </w:pPr>
      <w:r w:rsidRPr="00015002">
        <w:rPr>
          <w:b/>
        </w:rPr>
        <w:t>Ekstremalu</w:t>
      </w:r>
      <w:r>
        <w:rPr>
          <w:b/>
        </w:rPr>
        <w:t>si</w:t>
      </w:r>
      <w:r w:rsidRPr="00015002">
        <w:rPr>
          <w:b/>
        </w:rPr>
        <w:t>s įvykis</w:t>
      </w:r>
      <w:r w:rsidRPr="00015002">
        <w:t xml:space="preserve"> – nustatytus kriterijus atitinkantis, pasiekęs ar viršijęs gamtinis, techninis, ekologinis ar socialinis įvykis, kuris kelia pavojų gyventojų gyvybei ar sveikatai, jų socialinėms sąlygoms, turtui ir (ar) aplinkai.</w:t>
      </w:r>
    </w:p>
    <w:p w:rsidR="00C42FE4" w:rsidRPr="00015002" w:rsidRDefault="00C42FE4" w:rsidP="0072407A">
      <w:pPr>
        <w:tabs>
          <w:tab w:val="left" w:pos="1276"/>
        </w:tabs>
        <w:suppressAutoHyphens/>
        <w:spacing w:line="312" w:lineRule="auto"/>
        <w:ind w:firstLine="720"/>
        <w:jc w:val="both"/>
      </w:pPr>
      <w:r w:rsidRPr="00015002">
        <w:rPr>
          <w:b/>
          <w:bCs/>
        </w:rPr>
        <w:t>E</w:t>
      </w:r>
      <w:r w:rsidRPr="00015002">
        <w:rPr>
          <w:b/>
        </w:rPr>
        <w:t xml:space="preserve">kstremalių situacijų komisija </w:t>
      </w:r>
      <w:r w:rsidRPr="00015002">
        <w:t xml:space="preserve">– iš valstybės politikų, valstybės ir (ar) savivaldybių institucijų ir įstaigų valstybės tarnautojų ir (ar) darbuotojų, </w:t>
      </w:r>
      <w:r w:rsidRPr="00015002">
        <w:rPr>
          <w:bCs/>
        </w:rPr>
        <w:t>profesinės karo tarnybos karių</w:t>
      </w:r>
      <w:r w:rsidRPr="00015002">
        <w:t xml:space="preserve"> sudaroma nuolatinė komisija, koordinuojanti ekstremalių</w:t>
      </w:r>
      <w:r>
        <w:t>jų</w:t>
      </w:r>
      <w:r w:rsidRPr="00015002">
        <w:t xml:space="preserve"> situacijų prevenciją, valdymą, likvidavimą ir padarinių šalinimą. </w:t>
      </w:r>
    </w:p>
    <w:p w:rsidR="00C42FE4" w:rsidRPr="00784BE7" w:rsidRDefault="00C42FE4" w:rsidP="0072407A">
      <w:pPr>
        <w:tabs>
          <w:tab w:val="left" w:pos="1276"/>
        </w:tabs>
        <w:suppressAutoHyphens/>
        <w:spacing w:line="312" w:lineRule="auto"/>
        <w:ind w:firstLine="720"/>
        <w:jc w:val="both"/>
      </w:pPr>
      <w:r>
        <w:rPr>
          <w:b/>
        </w:rPr>
        <w:t>Ekstremaliojo</w:t>
      </w:r>
      <w:r w:rsidRPr="00015002">
        <w:rPr>
          <w:b/>
        </w:rPr>
        <w:t xml:space="preserve"> įvykio kriterijai</w:t>
      </w:r>
      <w:r w:rsidRPr="00015002">
        <w:t xml:space="preserve"> – stebėjimais ir skaičiavimais nustatyti arba tarptautinėje praktikoje naudojami fizikiniai, cheminiai, geografiniai, medicininiai, socialiniai ar kiti įvykio mastą, padarinius ar faktą apibūdinantys dydžiai arba aplinkybės (kritinės ribos), kuriuos atitinkantis, pasiekęs ar viršijęs įvykis laikomas ekstremaliu</w:t>
      </w:r>
      <w:r>
        <w:t>oju</w:t>
      </w:r>
      <w:r w:rsidRPr="00015002">
        <w:t>.</w:t>
      </w:r>
    </w:p>
    <w:p w:rsidR="00C42FE4" w:rsidRPr="00015002" w:rsidRDefault="00C42FE4" w:rsidP="0072407A">
      <w:pPr>
        <w:tabs>
          <w:tab w:val="left" w:pos="1276"/>
        </w:tabs>
        <w:suppressAutoHyphens/>
        <w:spacing w:line="312" w:lineRule="auto"/>
        <w:ind w:firstLine="720"/>
        <w:jc w:val="both"/>
      </w:pPr>
      <w:r w:rsidRPr="00015002">
        <w:rPr>
          <w:b/>
        </w:rPr>
        <w:t>Ekstremali</w:t>
      </w:r>
      <w:r>
        <w:rPr>
          <w:b/>
        </w:rPr>
        <w:t>osi</w:t>
      </w:r>
      <w:r w:rsidRPr="00015002">
        <w:rPr>
          <w:b/>
        </w:rPr>
        <w:t>os situacijos židinys</w:t>
      </w:r>
      <w:r w:rsidRPr="00015002">
        <w:t xml:space="preserve"> – vieta, kurioje įvyko įvykis ar ekstremalus</w:t>
      </w:r>
      <w:r>
        <w:t>is</w:t>
      </w:r>
      <w:r w:rsidRPr="00015002">
        <w:t xml:space="preserve"> įvykis, ir teritorija, apimanti didžiausio pavojaus sritį apie tų įvykių vietą, kurio</w:t>
      </w:r>
      <w:r>
        <w:t>je gresia įvykio ar ekstremaliojo</w:t>
      </w:r>
      <w:r w:rsidRPr="00015002">
        <w:t xml:space="preserve"> įvykio veiksnių pavojai ten esančių gyventojų sveikatai ir (ar) gyvybei, turtui ir (ar) aplinkai.</w:t>
      </w:r>
    </w:p>
    <w:p w:rsidR="001B3858" w:rsidRDefault="00C42FE4" w:rsidP="0072407A">
      <w:pPr>
        <w:tabs>
          <w:tab w:val="left" w:pos="1276"/>
        </w:tabs>
        <w:suppressAutoHyphens/>
        <w:spacing w:line="312" w:lineRule="auto"/>
        <w:ind w:firstLine="720"/>
        <w:jc w:val="both"/>
        <w:rPr>
          <w:bCs/>
        </w:rPr>
      </w:pPr>
      <w:r w:rsidRPr="00015002">
        <w:rPr>
          <w:b/>
        </w:rPr>
        <w:t>Ekstremalių</w:t>
      </w:r>
      <w:r>
        <w:rPr>
          <w:b/>
        </w:rPr>
        <w:t>jų</w:t>
      </w:r>
      <w:r w:rsidRPr="00015002">
        <w:rPr>
          <w:b/>
        </w:rPr>
        <w:t xml:space="preserve"> situacijų operacijų centras </w:t>
      </w:r>
      <w:r w:rsidRPr="00015002">
        <w:t xml:space="preserve">(toliau – </w:t>
      </w:r>
      <w:r w:rsidRPr="00015002">
        <w:rPr>
          <w:b/>
        </w:rPr>
        <w:t>operacijų centras</w:t>
      </w:r>
      <w:r w:rsidR="001B3858">
        <w:rPr>
          <w:b/>
        </w:rPr>
        <w:t xml:space="preserve"> OC</w:t>
      </w:r>
      <w:r w:rsidRPr="00015002">
        <w:t>)</w:t>
      </w:r>
      <w:r w:rsidRPr="00015002">
        <w:rPr>
          <w:bCs/>
        </w:rPr>
        <w:t xml:space="preserve"> </w:t>
      </w:r>
      <w:r w:rsidRPr="00015002">
        <w:rPr>
          <w:bCs/>
          <w:i/>
        </w:rPr>
        <w:t xml:space="preserve">– </w:t>
      </w:r>
      <w:r w:rsidRPr="00015002">
        <w:rPr>
          <w:bCs/>
        </w:rPr>
        <w:t xml:space="preserve">iš valstybės ir (ar) savivaldybių institucijų ir įstaigų valstybės tarnautojų ir (ar) darbuotojų, ūkio subjektų darbuotojų sudaromas organas, vykdantis </w:t>
      </w:r>
      <w:r w:rsidRPr="00015002">
        <w:t>ekstremalių</w:t>
      </w:r>
      <w:r>
        <w:t>jų</w:t>
      </w:r>
      <w:r w:rsidRPr="00015002">
        <w:t xml:space="preserve"> situacijų prevenciją,</w:t>
      </w:r>
      <w:r w:rsidRPr="00015002">
        <w:rPr>
          <w:bCs/>
        </w:rPr>
        <w:t xml:space="preserve"> užtikrinantis </w:t>
      </w:r>
      <w:r>
        <w:rPr>
          <w:bCs/>
        </w:rPr>
        <w:t>e</w:t>
      </w:r>
      <w:r w:rsidRPr="00015002">
        <w:rPr>
          <w:bCs/>
        </w:rPr>
        <w:t>kstremalių situacijų komisijos priimtų sprendimų įgyvendinimą, organizuojantis ir koordinuojantis įvykių, ekstremalių</w:t>
      </w:r>
      <w:r>
        <w:rPr>
          <w:bCs/>
        </w:rPr>
        <w:t>jų</w:t>
      </w:r>
      <w:r w:rsidRPr="00015002">
        <w:rPr>
          <w:bCs/>
        </w:rPr>
        <w:t xml:space="preserve"> įvykių ir ekstremalių</w:t>
      </w:r>
      <w:r>
        <w:rPr>
          <w:bCs/>
        </w:rPr>
        <w:t>jų</w:t>
      </w:r>
      <w:r w:rsidRPr="00015002">
        <w:rPr>
          <w:bCs/>
        </w:rPr>
        <w:t xml:space="preserve"> situacijų likvidavimą, padarinių šalinimą, gyventojų ir turto gelbėjimą.</w:t>
      </w:r>
    </w:p>
    <w:p w:rsidR="001B3858" w:rsidRDefault="00C42FE4" w:rsidP="0072407A">
      <w:pPr>
        <w:tabs>
          <w:tab w:val="left" w:pos="1276"/>
        </w:tabs>
        <w:suppressAutoHyphens/>
        <w:spacing w:line="312" w:lineRule="auto"/>
        <w:ind w:firstLine="720"/>
        <w:jc w:val="both"/>
        <w:rPr>
          <w:bCs/>
        </w:rPr>
      </w:pPr>
      <w:r w:rsidRPr="00015002">
        <w:rPr>
          <w:b/>
        </w:rPr>
        <w:t>Ekstremalios</w:t>
      </w:r>
      <w:r>
        <w:rPr>
          <w:b/>
        </w:rPr>
        <w:t>ios</w:t>
      </w:r>
      <w:r w:rsidRPr="00015002">
        <w:rPr>
          <w:b/>
        </w:rPr>
        <w:t xml:space="preserve"> situacijos operacijų vadovas</w:t>
      </w:r>
      <w:r w:rsidRPr="00015002">
        <w:rPr>
          <w:bCs/>
        </w:rPr>
        <w:t xml:space="preserve"> (toliau – </w:t>
      </w:r>
      <w:r w:rsidRPr="00015002">
        <w:rPr>
          <w:b/>
          <w:bCs/>
        </w:rPr>
        <w:t>operacijų vadovas</w:t>
      </w:r>
      <w:r w:rsidRPr="00015002">
        <w:rPr>
          <w:bCs/>
        </w:rPr>
        <w:t>) – civilinės saugos sistemos subjekto valstybės tarnautojas, darbuotojas ar valstybės politikas, paskirtas vadovauti visoms civilinės saugos sistemos pajėgoms, dalyvaujančioms likviduojant ekstremalųjį įvykį ar ekstremalią</w:t>
      </w:r>
      <w:r>
        <w:rPr>
          <w:bCs/>
        </w:rPr>
        <w:t>ją</w:t>
      </w:r>
      <w:r w:rsidRPr="00015002">
        <w:rPr>
          <w:bCs/>
        </w:rPr>
        <w:t xml:space="preserve"> situaciją ir šalinant jų padarinius ekstremalios</w:t>
      </w:r>
      <w:r>
        <w:rPr>
          <w:bCs/>
        </w:rPr>
        <w:t>ios</w:t>
      </w:r>
      <w:r w:rsidRPr="00015002">
        <w:rPr>
          <w:bCs/>
        </w:rPr>
        <w:t xml:space="preserve"> situacijos židinyje.</w:t>
      </w:r>
    </w:p>
    <w:p w:rsidR="001B3858" w:rsidRDefault="00C42FE4" w:rsidP="0072407A">
      <w:pPr>
        <w:tabs>
          <w:tab w:val="left" w:pos="1276"/>
        </w:tabs>
        <w:suppressAutoHyphens/>
        <w:spacing w:line="312" w:lineRule="auto"/>
        <w:ind w:firstLine="720"/>
        <w:jc w:val="both"/>
      </w:pPr>
      <w:r w:rsidRPr="00015002">
        <w:rPr>
          <w:b/>
        </w:rPr>
        <w:t>Ekstremalių</w:t>
      </w:r>
      <w:r>
        <w:rPr>
          <w:b/>
        </w:rPr>
        <w:t>jų</w:t>
      </w:r>
      <w:r w:rsidRPr="00015002">
        <w:rPr>
          <w:b/>
        </w:rPr>
        <w:t xml:space="preserve"> situacijų prevencija</w:t>
      </w:r>
      <w:r w:rsidRPr="00015002">
        <w:t xml:space="preserve"> – kryptingai vykdoma pasirengimo ekstremalio</w:t>
      </w:r>
      <w:r>
        <w:t>sio</w:t>
      </w:r>
      <w:r w:rsidRPr="00015002">
        <w:t>ms situacijoms priemonių visuma, kad būtų išvengta ekstremalių</w:t>
      </w:r>
      <w:r>
        <w:t>jų</w:t>
      </w:r>
      <w:r w:rsidRPr="00015002">
        <w:t xml:space="preserve"> situacijų arba mažėtų jų galimybė, o susidarius ekstremali</w:t>
      </w:r>
      <w:r>
        <w:t>aj</w:t>
      </w:r>
      <w:r w:rsidRPr="00015002">
        <w:t>ai situacijai būtų kuo mažiau pakenkta gyventojams, valstybės ir savivaldybių institucijų ir įstaigų, kitų įstaigų ir ūkio subjektų veiklai, turtui ir aplinkai.</w:t>
      </w:r>
    </w:p>
    <w:p w:rsidR="001B3858" w:rsidRDefault="00C42FE4" w:rsidP="0072407A">
      <w:pPr>
        <w:tabs>
          <w:tab w:val="left" w:pos="1276"/>
        </w:tabs>
        <w:suppressAutoHyphens/>
        <w:spacing w:line="312" w:lineRule="auto"/>
        <w:ind w:firstLine="720"/>
        <w:jc w:val="both"/>
      </w:pPr>
      <w:r w:rsidRPr="00015002">
        <w:rPr>
          <w:b/>
          <w:bCs/>
        </w:rPr>
        <w:t>Ekstremalių</w:t>
      </w:r>
      <w:r>
        <w:rPr>
          <w:b/>
          <w:bCs/>
        </w:rPr>
        <w:t>jų</w:t>
      </w:r>
      <w:r w:rsidRPr="00015002">
        <w:rPr>
          <w:b/>
          <w:bCs/>
        </w:rPr>
        <w:t xml:space="preserve"> situacijų valdymo planas </w:t>
      </w:r>
      <w:r w:rsidRPr="00015002">
        <w:t>– dokumentas, kuriuo reglamentuojamas materialinių ir žmogiškųjų išteklių sutelkimas ir valdymas gresiant ar susidarius ekstremalio</w:t>
      </w:r>
      <w:r>
        <w:t>sio</w:t>
      </w:r>
      <w:r w:rsidRPr="00015002">
        <w:t>ms situacijoms.</w:t>
      </w:r>
    </w:p>
    <w:p w:rsidR="001B3858" w:rsidRDefault="00C42FE4" w:rsidP="0072407A">
      <w:pPr>
        <w:tabs>
          <w:tab w:val="left" w:pos="1276"/>
        </w:tabs>
        <w:suppressAutoHyphens/>
        <w:spacing w:line="312" w:lineRule="auto"/>
        <w:ind w:firstLine="720"/>
        <w:jc w:val="both"/>
      </w:pPr>
      <w:r w:rsidRPr="00015002">
        <w:rPr>
          <w:b/>
        </w:rPr>
        <w:lastRenderedPageBreak/>
        <w:t>Gelbėjimo darbai</w:t>
      </w:r>
      <w:r w:rsidRPr="00015002">
        <w:t xml:space="preserve"> – veiksmai, kuriais įvykių, ekstremalių</w:t>
      </w:r>
      <w:r>
        <w:t>jų</w:t>
      </w:r>
      <w:r w:rsidRPr="00015002">
        <w:t xml:space="preserve"> įvykių ar ekstremalių</w:t>
      </w:r>
      <w:r>
        <w:t>jų</w:t>
      </w:r>
      <w:r w:rsidRPr="00015002">
        <w:t xml:space="preserve"> situacijų metu siekiama išgelbėti gyventojų gyvybes, sveikatą ir turtą, suteikti jiems pirmąją medicinos pagalbą ir (ar) nugabenti juos į sveikatos priežiūros įstaigas, taip pat apsaugoti aplinką.</w:t>
      </w:r>
    </w:p>
    <w:p w:rsidR="001B3858" w:rsidRDefault="00C42FE4" w:rsidP="0072407A">
      <w:pPr>
        <w:tabs>
          <w:tab w:val="left" w:pos="1276"/>
        </w:tabs>
        <w:suppressAutoHyphens/>
        <w:spacing w:line="312" w:lineRule="auto"/>
        <w:ind w:firstLine="720"/>
        <w:jc w:val="both"/>
      </w:pPr>
      <w:r w:rsidRPr="00015002">
        <w:rPr>
          <w:b/>
        </w:rPr>
        <w:t>Gelbėjimo darbų vadovas</w:t>
      </w:r>
      <w:r w:rsidRPr="00015002">
        <w:t xml:space="preserve"> – civilinės saugos sistemos </w:t>
      </w:r>
      <w:r w:rsidRPr="00015002">
        <w:rPr>
          <w:bCs/>
        </w:rPr>
        <w:t xml:space="preserve">pajėgų </w:t>
      </w:r>
      <w:r w:rsidRPr="00015002">
        <w:t>valstybės tarnautojas ar darbuotojas, iki operacijų vadovo paskyrimo ekstremalios</w:t>
      </w:r>
      <w:r>
        <w:t>ios</w:t>
      </w:r>
      <w:r w:rsidRPr="00015002">
        <w:t xml:space="preserve"> situacijos židinyje vadovaujantis gelbėjimo, paieškos ir neatidėliotiniems darbam</w:t>
      </w:r>
      <w:r>
        <w:t>s, taip pat įvykio, ekstremaliojo</w:t>
      </w:r>
      <w:r w:rsidRPr="00015002">
        <w:t xml:space="preserve"> įvykio likvidavimo ir jų padarinių šalinimo darbams. </w:t>
      </w:r>
    </w:p>
    <w:p w:rsidR="001B3858" w:rsidRDefault="00C42FE4" w:rsidP="0072407A">
      <w:pPr>
        <w:tabs>
          <w:tab w:val="left" w:pos="1276"/>
        </w:tabs>
        <w:suppressAutoHyphens/>
        <w:spacing w:line="312" w:lineRule="auto"/>
        <w:ind w:firstLine="720"/>
        <w:jc w:val="both"/>
      </w:pPr>
      <w:r w:rsidRPr="00015002">
        <w:rPr>
          <w:b/>
          <w:bCs/>
        </w:rPr>
        <w:t>Gyventojas</w:t>
      </w:r>
      <w:r w:rsidRPr="00015002">
        <w:t xml:space="preserve"> – fizinis asmuo, esantis Lietuvos Respublikos teritorijoje.</w:t>
      </w:r>
    </w:p>
    <w:p w:rsidR="001B3858" w:rsidRDefault="00C42FE4" w:rsidP="0072407A">
      <w:pPr>
        <w:tabs>
          <w:tab w:val="left" w:pos="1276"/>
        </w:tabs>
        <w:suppressAutoHyphens/>
        <w:spacing w:line="312" w:lineRule="auto"/>
        <w:ind w:firstLine="720"/>
        <w:jc w:val="both"/>
      </w:pPr>
      <w:r w:rsidRPr="00015002">
        <w:rPr>
          <w:b/>
          <w:bCs/>
        </w:rPr>
        <w:t>Gyventojų evakavimas</w:t>
      </w:r>
      <w:r w:rsidRPr="00015002">
        <w:t xml:space="preserve"> – dėl gresiančios ar susidariusios ekstremalios</w:t>
      </w:r>
      <w:r>
        <w:t>ios</w:t>
      </w:r>
      <w:r w:rsidRPr="00015002">
        <w:t xml:space="preserve"> situacijos organizuotas gyventojų perkėlimas iš teritorijų, kuriose pavojinga gyventi ir dirbti, į kitas teritorijas, laikinai suteikiant jiems gyvenamąsias patalpas.</w:t>
      </w:r>
    </w:p>
    <w:p w:rsidR="003608F0" w:rsidRDefault="00C42FE4" w:rsidP="0072407A">
      <w:pPr>
        <w:tabs>
          <w:tab w:val="left" w:pos="1276"/>
        </w:tabs>
        <w:suppressAutoHyphens/>
        <w:spacing w:line="312" w:lineRule="auto"/>
        <w:ind w:firstLine="720"/>
        <w:jc w:val="both"/>
      </w:pPr>
      <w:r w:rsidRPr="00015002">
        <w:rPr>
          <w:b/>
          <w:bCs/>
        </w:rPr>
        <w:t xml:space="preserve">Įrenginys </w:t>
      </w:r>
      <w:r w:rsidRPr="00015002">
        <w:t>– pavojingo</w:t>
      </w:r>
      <w:r>
        <w:t>jo</w:t>
      </w:r>
      <w:r w:rsidRPr="00015002">
        <w:t xml:space="preserve"> objekto techninis vienetas, kur gaminamos, naudojamos, tvarkomos ar laikomos pavojingos</w:t>
      </w:r>
      <w:r>
        <w:t>ios</w:t>
      </w:r>
      <w:r w:rsidRPr="00015002">
        <w:t xml:space="preserve"> medžiagos, įskaitant visą įrangą, struktūras, vamzdynus, mašinas, įrankius, atskiras geležinkelio atšakas, dokus, įrenginiams veikti reikalingas krovos krantines, dambas, sandėlius ir kitas sausumoje ar vandenyje esančias struktūras, būtinas įrenginio veiklai.</w:t>
      </w:r>
    </w:p>
    <w:p w:rsidR="003608F0" w:rsidRDefault="00C42FE4" w:rsidP="0072407A">
      <w:pPr>
        <w:tabs>
          <w:tab w:val="left" w:pos="1276"/>
        </w:tabs>
        <w:suppressAutoHyphens/>
        <w:spacing w:line="312" w:lineRule="auto"/>
        <w:ind w:firstLine="720"/>
        <w:jc w:val="both"/>
      </w:pPr>
      <w:r w:rsidRPr="00015002">
        <w:rPr>
          <w:b/>
        </w:rPr>
        <w:t xml:space="preserve">Įvykis </w:t>
      </w:r>
      <w:r w:rsidRPr="00015002">
        <w:t>–</w:t>
      </w:r>
      <w:r w:rsidRPr="00015002">
        <w:rPr>
          <w:b/>
        </w:rPr>
        <w:t xml:space="preserve"> </w:t>
      </w:r>
      <w:r>
        <w:t>ekstremaliojo</w:t>
      </w:r>
      <w:r w:rsidRPr="00015002">
        <w:t xml:space="preserve"> įvykio kriterijų neatitinkantis, nepasiekęs gamtinis, techninis, ekologinis ar socialinis įvykis, keliantis pavojų gyventojų gyvybei ar sveikatai, jų socialinėms sąlygoms, turtui ir (ar) aplinkai.</w:t>
      </w:r>
    </w:p>
    <w:p w:rsidR="003608F0" w:rsidRDefault="00C42FE4" w:rsidP="0072407A">
      <w:pPr>
        <w:tabs>
          <w:tab w:val="left" w:pos="1276"/>
        </w:tabs>
        <w:suppressAutoHyphens/>
        <w:spacing w:line="312" w:lineRule="auto"/>
        <w:ind w:firstLine="720"/>
        <w:jc w:val="both"/>
      </w:pPr>
      <w:r w:rsidRPr="00015002">
        <w:rPr>
          <w:b/>
          <w:bCs/>
        </w:rPr>
        <w:t>Kita įstaiga</w:t>
      </w:r>
      <w:r w:rsidRPr="00015002">
        <w:t xml:space="preserve"> – socialinėje, švietimo, mokslo, kultūros, sporto srityse veikiantis juridinis asmuo, kurio veiklos tikslas – tenkinti tam tikrus viešuosius interesus, išskyrus valstybės ir savivaldybių institucijas ir įstaigas.</w:t>
      </w:r>
    </w:p>
    <w:p w:rsidR="003608F0" w:rsidRDefault="00C42FE4" w:rsidP="0072407A">
      <w:pPr>
        <w:tabs>
          <w:tab w:val="left" w:pos="1276"/>
        </w:tabs>
        <w:suppressAutoHyphens/>
        <w:spacing w:line="312" w:lineRule="auto"/>
        <w:ind w:firstLine="720"/>
        <w:jc w:val="both"/>
      </w:pPr>
      <w:r w:rsidRPr="00015002">
        <w:rPr>
          <w:b/>
          <w:bCs/>
        </w:rPr>
        <w:t>Kolektyvinės apsaugos statinys</w:t>
      </w:r>
      <w:r w:rsidRPr="00015002">
        <w:t xml:space="preserve"> – statinys ar patalpa, kurią ekstremalių</w:t>
      </w:r>
      <w:r>
        <w:t>jų</w:t>
      </w:r>
      <w:r w:rsidRPr="00015002">
        <w:t xml:space="preserve"> situacijų ar karo metu galima pritaikyti gyventojams apsaugoti nuo atsiradusių gyvybei ar sveikatai pavojingų veiksnių.</w:t>
      </w:r>
    </w:p>
    <w:p w:rsidR="003608F0" w:rsidRDefault="00C42FE4" w:rsidP="0072407A">
      <w:pPr>
        <w:tabs>
          <w:tab w:val="left" w:pos="1276"/>
        </w:tabs>
        <w:suppressAutoHyphens/>
        <w:spacing w:line="312" w:lineRule="auto"/>
        <w:ind w:firstLine="720"/>
        <w:jc w:val="both"/>
      </w:pPr>
      <w:r w:rsidRPr="00015002">
        <w:rPr>
          <w:b/>
          <w:bCs/>
        </w:rPr>
        <w:t>Neatidėliotini darbai</w:t>
      </w:r>
      <w:r w:rsidRPr="00015002">
        <w:t xml:space="preserve"> – veiksmai, užtikrinantys gelbėjimo, paieškos darbų vykdymą, turto išsaugojimą, sanitarinį švarinimą ir būtiniausių gyvenimo sąlygų atkūrimą įvykių, ekstremalių</w:t>
      </w:r>
      <w:r>
        <w:t>jų</w:t>
      </w:r>
      <w:r w:rsidRPr="00015002">
        <w:t xml:space="preserve"> įvykių ar ekstremalių</w:t>
      </w:r>
      <w:r>
        <w:t>jų</w:t>
      </w:r>
      <w:r w:rsidRPr="00015002">
        <w:t xml:space="preserve"> situacijų metu.</w:t>
      </w:r>
    </w:p>
    <w:p w:rsidR="003608F0" w:rsidRDefault="00C42FE4" w:rsidP="0072407A">
      <w:pPr>
        <w:tabs>
          <w:tab w:val="left" w:pos="1276"/>
        </w:tabs>
        <w:suppressAutoHyphens/>
        <w:spacing w:line="312" w:lineRule="auto"/>
        <w:ind w:firstLine="720"/>
        <w:jc w:val="both"/>
        <w:rPr>
          <w:bCs/>
        </w:rPr>
      </w:pPr>
      <w:r w:rsidRPr="00015002">
        <w:rPr>
          <w:b/>
          <w:color w:val="000000"/>
        </w:rPr>
        <w:t>Materialiniai ištekliai</w:t>
      </w:r>
      <w:r w:rsidRPr="00015002">
        <w:rPr>
          <w:bCs/>
        </w:rPr>
        <w:t xml:space="preserve"> – nekilnojamasis turtas, transporto priemonės, statybinės medžiagos ir kiti ištekliai, kurie teisės aktų nustatyta tvarka gali būti panaudoti gresiančioms ar susidariusioms ekstremalio</w:t>
      </w:r>
      <w:r>
        <w:rPr>
          <w:bCs/>
        </w:rPr>
        <w:t>sio</w:t>
      </w:r>
      <w:r w:rsidRPr="00015002">
        <w:rPr>
          <w:bCs/>
        </w:rPr>
        <w:t>ms situacijoms likviduoti ir jų padariniams šalinti, valstybės ir savivaldybių institucijų ir įstaigų, kitų įstaigų, ūkio subjektų veiklai palaikyti ir atkurti.</w:t>
      </w:r>
    </w:p>
    <w:p w:rsidR="003608F0" w:rsidRDefault="00C42FE4" w:rsidP="0072407A">
      <w:pPr>
        <w:tabs>
          <w:tab w:val="left" w:pos="1276"/>
        </w:tabs>
        <w:suppressAutoHyphens/>
        <w:spacing w:line="312" w:lineRule="auto"/>
        <w:ind w:firstLine="720"/>
        <w:jc w:val="both"/>
      </w:pPr>
      <w:r w:rsidRPr="00015002">
        <w:rPr>
          <w:b/>
        </w:rPr>
        <w:t>Pavojingas</w:t>
      </w:r>
      <w:r>
        <w:rPr>
          <w:b/>
        </w:rPr>
        <w:t>is</w:t>
      </w:r>
      <w:r w:rsidRPr="00015002">
        <w:rPr>
          <w:b/>
        </w:rPr>
        <w:t xml:space="preserve"> objektas</w:t>
      </w:r>
      <w:r w:rsidRPr="00015002">
        <w:t xml:space="preserve"> – visa veiklos vykdytojo valdoma teritorija, įskaitant įprastą ir susijusią joje esančią infrastruktūrą ar vykdomą veiklą, kurios viename ar keliuose įrenginiuose yra pavojingųjų medžiagų.</w:t>
      </w:r>
    </w:p>
    <w:p w:rsidR="003608F0" w:rsidRDefault="00C42FE4" w:rsidP="0072407A">
      <w:pPr>
        <w:tabs>
          <w:tab w:val="left" w:pos="1276"/>
        </w:tabs>
        <w:suppressAutoHyphens/>
        <w:spacing w:line="312" w:lineRule="auto"/>
        <w:ind w:firstLine="720"/>
        <w:jc w:val="both"/>
      </w:pPr>
      <w:r>
        <w:rPr>
          <w:b/>
        </w:rPr>
        <w:t>Pavojingoji</w:t>
      </w:r>
      <w:r w:rsidRPr="00015002">
        <w:rPr>
          <w:b/>
        </w:rPr>
        <w:t xml:space="preserve"> medžiaga </w:t>
      </w:r>
      <w:r w:rsidRPr="00015002">
        <w:t>– medžiaga, mišinys ar preparatas, nurodytas Lietuvos Respublikos Vyriausybės nustatytame sąraše arba atitinkantis nustatytus kriterijus</w:t>
      </w:r>
      <w:r w:rsidRPr="00015002">
        <w:rPr>
          <w:bCs/>
        </w:rPr>
        <w:t xml:space="preserve"> </w:t>
      </w:r>
      <w:r w:rsidRPr="00015002">
        <w:t>ir esantis</w:t>
      </w:r>
      <w:r w:rsidRPr="00015002">
        <w:rPr>
          <w:bCs/>
        </w:rPr>
        <w:t xml:space="preserve"> </w:t>
      </w:r>
      <w:r w:rsidRPr="00015002">
        <w:t>žaliavų, gaminių, šalutinių produktų, liekanų ar tarpinių produktų pavidalo, įskaitant medžiagas, kurios gali susidaryti kilus avarijai.</w:t>
      </w:r>
    </w:p>
    <w:p w:rsidR="003608F0" w:rsidRDefault="00C42FE4" w:rsidP="0072407A">
      <w:pPr>
        <w:tabs>
          <w:tab w:val="left" w:pos="1276"/>
        </w:tabs>
        <w:suppressAutoHyphens/>
        <w:spacing w:line="312" w:lineRule="auto"/>
        <w:ind w:firstLine="720"/>
        <w:jc w:val="both"/>
      </w:pPr>
      <w:r w:rsidRPr="00015002">
        <w:rPr>
          <w:b/>
          <w:bCs/>
        </w:rPr>
        <w:lastRenderedPageBreak/>
        <w:t>Paieškos darbai</w:t>
      </w:r>
      <w:r w:rsidRPr="00015002">
        <w:t xml:space="preserve"> – veiksmai, kuriais siekiama surasti įvykių, ekstremalių</w:t>
      </w:r>
      <w:r>
        <w:t>jų</w:t>
      </w:r>
      <w:r w:rsidRPr="00015002">
        <w:t xml:space="preserve"> įvykių ar ekstremalių</w:t>
      </w:r>
      <w:r>
        <w:t>jų</w:t>
      </w:r>
      <w:r w:rsidRPr="00015002">
        <w:t xml:space="preserve"> situacijų metu dingusius, pasiklydusius ar nukentėjusius gyventojus, patyrusius avariją laivus ir orlaivius.</w:t>
      </w:r>
    </w:p>
    <w:p w:rsidR="003608F0" w:rsidRDefault="00C42FE4" w:rsidP="0072407A">
      <w:pPr>
        <w:tabs>
          <w:tab w:val="left" w:pos="1276"/>
        </w:tabs>
        <w:suppressAutoHyphens/>
        <w:spacing w:line="312" w:lineRule="auto"/>
        <w:ind w:firstLine="720"/>
        <w:jc w:val="both"/>
      </w:pPr>
      <w:r w:rsidRPr="00015002">
        <w:rPr>
          <w:b/>
          <w:bCs/>
        </w:rPr>
        <w:t>Perspėjimo sistema</w:t>
      </w:r>
      <w:r w:rsidRPr="00015002">
        <w:t xml:space="preserve"> – visuma organizacinių ir techninių priemonių, kuriomis siekiama užtikrinti garsinio perspėjamojo civilinės saugos signalo davimą ir (ar) informacijos apie gresiančią ar susidariusią ekstremalią</w:t>
      </w:r>
      <w:r>
        <w:t>ją</w:t>
      </w:r>
      <w:r w:rsidRPr="00015002">
        <w:t xml:space="preserve"> situaciją, galimus padarinius, jų šalinimo priemones ir apsisaugojimo nuo ekstremalios</w:t>
      </w:r>
      <w:r>
        <w:t>ios</w:t>
      </w:r>
      <w:r w:rsidRPr="00015002">
        <w:t xml:space="preserve"> situacijos būdus perdavimą gyventojams, valstybės ir savivaldybių institucijoms ir įstaigoms, kitoms įstaigoms ir ūkio subjektams.</w:t>
      </w:r>
    </w:p>
    <w:p w:rsidR="003608F0" w:rsidRDefault="00C42FE4" w:rsidP="0072407A">
      <w:pPr>
        <w:tabs>
          <w:tab w:val="left" w:pos="1276"/>
        </w:tabs>
        <w:suppressAutoHyphens/>
        <w:spacing w:line="312" w:lineRule="auto"/>
        <w:ind w:firstLine="720"/>
        <w:jc w:val="both"/>
      </w:pPr>
      <w:r w:rsidRPr="00015002">
        <w:rPr>
          <w:b/>
          <w:bCs/>
        </w:rPr>
        <w:t xml:space="preserve">Slėptuvė </w:t>
      </w:r>
      <w:r w:rsidRPr="00015002">
        <w:rPr>
          <w:bCs/>
        </w:rPr>
        <w:t>–</w:t>
      </w:r>
      <w:r w:rsidRPr="00015002">
        <w:rPr>
          <w:b/>
          <w:bCs/>
        </w:rPr>
        <w:t xml:space="preserve"> </w:t>
      </w:r>
      <w:r w:rsidRPr="00015002">
        <w:t>specialiosios paskirties statinys arba specialiai įrengta patalpa gyventojams, kurie užtikrina valstybės ir savivaldybių institucijų ir įstaigų veiklą ekstremalių</w:t>
      </w:r>
      <w:r>
        <w:t>jų</w:t>
      </w:r>
      <w:r w:rsidRPr="00015002">
        <w:t xml:space="preserve"> situacijų ar karo metu, apsaugoti nuo atsiradusių gyvybei ar sveikatai pavojingų veiksnių.</w:t>
      </w:r>
    </w:p>
    <w:p w:rsidR="003608F0" w:rsidRDefault="00C42FE4" w:rsidP="0072407A">
      <w:pPr>
        <w:tabs>
          <w:tab w:val="left" w:pos="1276"/>
        </w:tabs>
        <w:suppressAutoHyphens/>
        <w:spacing w:line="312" w:lineRule="auto"/>
        <w:ind w:firstLine="720"/>
        <w:jc w:val="both"/>
      </w:pPr>
      <w:r w:rsidRPr="00015002">
        <w:rPr>
          <w:b/>
        </w:rPr>
        <w:t>Ūkio subjektas</w:t>
      </w:r>
      <w:r w:rsidRPr="00015002">
        <w:t xml:space="preserve"> – Lietuvos Respublikoje įregistruotas ir gamybinę, komercinę, finansinę ar kitokią ūkinę veiklą vykdantis juridinis asmuo, užsienio juridinio asmens filialas ar atstovybė.</w:t>
      </w:r>
    </w:p>
    <w:p w:rsidR="003608F0" w:rsidRDefault="00C42FE4" w:rsidP="0072407A">
      <w:pPr>
        <w:tabs>
          <w:tab w:val="left" w:pos="1276"/>
        </w:tabs>
        <w:suppressAutoHyphens/>
        <w:spacing w:line="312" w:lineRule="auto"/>
        <w:ind w:firstLine="720"/>
        <w:jc w:val="both"/>
      </w:pPr>
      <w:r w:rsidRPr="00015002">
        <w:rPr>
          <w:b/>
          <w:bCs/>
        </w:rPr>
        <w:t>Valstybinės reikšmės objektas</w:t>
      </w:r>
      <w:r w:rsidRPr="00015002">
        <w:t xml:space="preserve"> – valstybės institucija, įmonė, ūkio, energetikos, transporto, telekomunikacijų ar </w:t>
      </w:r>
      <w:r w:rsidRPr="00015002">
        <w:rPr>
          <w:bCs/>
        </w:rPr>
        <w:t xml:space="preserve">kitas infrastruktūros </w:t>
      </w:r>
      <w:r w:rsidRPr="00015002">
        <w:t>objektas, neatsižvelgiant į jo nuosavybės formą, kurio kontrolės ar funkcionavimo sutrikimas arba sutrikdymas keltų pavojų ar padarytų didelę žalą nacionaliniam saugumui – sutrikdytų valstybės valdymą, ūkio sistemos, valstybei svarbios ūkio šakos ar infrastruktūros funkcionavimą arba kuris karo, antpuolių ar teroro aktų metu gali būti pasirinktas kaip taikinys ir dėl to tapti ekstremalios</w:t>
      </w:r>
      <w:r>
        <w:t>ios</w:t>
      </w:r>
      <w:r w:rsidRPr="00015002">
        <w:t xml:space="preserve"> situacijos židiniu.</w:t>
      </w:r>
    </w:p>
    <w:p w:rsidR="003608F0" w:rsidRDefault="00C42FE4" w:rsidP="0072407A">
      <w:pPr>
        <w:tabs>
          <w:tab w:val="left" w:pos="1276"/>
        </w:tabs>
        <w:suppressAutoHyphens/>
        <w:spacing w:line="312" w:lineRule="auto"/>
        <w:ind w:firstLine="720"/>
        <w:jc w:val="both"/>
      </w:pPr>
      <w:r w:rsidRPr="00015002">
        <w:rPr>
          <w:b/>
        </w:rPr>
        <w:t>Veiklos vykdytojas</w:t>
      </w:r>
      <w:r w:rsidRPr="00015002">
        <w:t xml:space="preserve"> – pavojingojo objekto, įrenginio savininkas arba valdytojas.</w:t>
      </w:r>
    </w:p>
    <w:p w:rsidR="000D1EF9" w:rsidRDefault="000D1EF9" w:rsidP="0072407A">
      <w:pPr>
        <w:tabs>
          <w:tab w:val="left" w:pos="1276"/>
        </w:tabs>
        <w:suppressAutoHyphens/>
        <w:spacing w:line="312" w:lineRule="auto"/>
        <w:ind w:firstLine="709"/>
        <w:jc w:val="both"/>
      </w:pPr>
      <w:r>
        <w:t>Plane vartojamos sąvokos apibrėžtos Lietuvos Respublikos civilinė</w:t>
      </w:r>
      <w:r w:rsidR="00F3322D">
        <w:t>s saugos įstatyme</w:t>
      </w:r>
      <w:r>
        <w:t xml:space="preserve"> ir kituose Lietuvos Respublikos teisės aktuose.</w:t>
      </w:r>
    </w:p>
    <w:p w:rsidR="002435F2" w:rsidRDefault="002435F2" w:rsidP="00F85BD1">
      <w:pPr>
        <w:pStyle w:val="BodyTextIndent"/>
        <w:numPr>
          <w:ilvl w:val="0"/>
          <w:numId w:val="6"/>
        </w:numPr>
        <w:tabs>
          <w:tab w:val="left" w:pos="284"/>
          <w:tab w:val="left" w:pos="993"/>
        </w:tabs>
        <w:spacing w:after="0" w:line="312" w:lineRule="auto"/>
        <w:ind w:hanging="11"/>
        <w:jc w:val="both"/>
      </w:pPr>
      <w:r>
        <w:t>Plane vartojamos santrumpos:</w:t>
      </w:r>
    </w:p>
    <w:p w:rsidR="002435F2" w:rsidRDefault="002435F2" w:rsidP="0072407A">
      <w:pPr>
        <w:pStyle w:val="BodyTextIndent"/>
        <w:tabs>
          <w:tab w:val="left" w:pos="284"/>
          <w:tab w:val="left" w:pos="1276"/>
        </w:tabs>
        <w:spacing w:after="0" w:line="312" w:lineRule="auto"/>
        <w:jc w:val="both"/>
      </w:pPr>
      <w:r>
        <w:t>PGV – apskrities priešgaisrinė gelbėjimo valdyba.</w:t>
      </w:r>
    </w:p>
    <w:p w:rsidR="002435F2" w:rsidRDefault="002435F2" w:rsidP="0072407A">
      <w:pPr>
        <w:pStyle w:val="BodyTextIndent"/>
        <w:tabs>
          <w:tab w:val="left" w:pos="284"/>
          <w:tab w:val="left" w:pos="1276"/>
        </w:tabs>
        <w:spacing w:after="0" w:line="312" w:lineRule="auto"/>
        <w:jc w:val="both"/>
      </w:pPr>
      <w:r>
        <w:t>PGT – Priešgaisrinė gelbėjimo tarnyba.</w:t>
      </w:r>
    </w:p>
    <w:p w:rsidR="002435F2" w:rsidRDefault="002435F2" w:rsidP="0072407A">
      <w:pPr>
        <w:pStyle w:val="BodyTextIndent"/>
        <w:tabs>
          <w:tab w:val="left" w:pos="284"/>
          <w:tab w:val="left" w:pos="1276"/>
        </w:tabs>
        <w:spacing w:after="0" w:line="312" w:lineRule="auto"/>
        <w:jc w:val="both"/>
      </w:pPr>
      <w:r>
        <w:t>SKS – Situacijų koordinavimo skyrius</w:t>
      </w:r>
      <w:r w:rsidR="003A6DB4">
        <w:t>.</w:t>
      </w:r>
    </w:p>
    <w:p w:rsidR="002435F2" w:rsidRDefault="002435F2" w:rsidP="0072407A">
      <w:pPr>
        <w:pStyle w:val="BodyTextIndent"/>
        <w:tabs>
          <w:tab w:val="left" w:pos="284"/>
          <w:tab w:val="left" w:pos="1276"/>
        </w:tabs>
        <w:spacing w:after="0" w:line="312" w:lineRule="auto"/>
        <w:jc w:val="both"/>
      </w:pPr>
      <w:r>
        <w:t>CS – civilinė sauga.</w:t>
      </w:r>
    </w:p>
    <w:p w:rsidR="002435F2" w:rsidRDefault="002435F2" w:rsidP="0072407A">
      <w:pPr>
        <w:pStyle w:val="BodyTextIndent"/>
        <w:tabs>
          <w:tab w:val="left" w:pos="284"/>
          <w:tab w:val="left" w:pos="1276"/>
        </w:tabs>
        <w:spacing w:after="0" w:line="312" w:lineRule="auto"/>
        <w:jc w:val="both"/>
      </w:pPr>
      <w:r>
        <w:t>PS</w:t>
      </w:r>
      <w:r w:rsidR="0080086B">
        <w:t>S</w:t>
      </w:r>
      <w:r>
        <w:t xml:space="preserve"> – perspėjimo </w:t>
      </w:r>
      <w:r w:rsidR="0080086B">
        <w:t xml:space="preserve">sirenomis </w:t>
      </w:r>
      <w:r>
        <w:t>sistema.</w:t>
      </w:r>
    </w:p>
    <w:p w:rsidR="004B471A" w:rsidRDefault="0080086B" w:rsidP="0072407A">
      <w:pPr>
        <w:pStyle w:val="BodyTextIndent"/>
        <w:tabs>
          <w:tab w:val="left" w:pos="284"/>
          <w:tab w:val="left" w:pos="1276"/>
        </w:tabs>
        <w:spacing w:after="0" w:line="312" w:lineRule="auto"/>
        <w:jc w:val="both"/>
      </w:pPr>
      <w:r>
        <w:t>GPIS – gyventojų perspėjimo ir informavimo sistema</w:t>
      </w:r>
      <w:r w:rsidR="00DA58C1">
        <w:t>.</w:t>
      </w:r>
    </w:p>
    <w:p w:rsidR="002435F2" w:rsidRDefault="002435F2" w:rsidP="0072407A">
      <w:pPr>
        <w:pStyle w:val="BodyTextIndent"/>
        <w:tabs>
          <w:tab w:val="left" w:pos="284"/>
          <w:tab w:val="left" w:pos="1276"/>
        </w:tabs>
        <w:spacing w:after="0" w:line="312" w:lineRule="auto"/>
        <w:jc w:val="both"/>
      </w:pPr>
      <w:r>
        <w:t>ESK – ekstremaliųjų situacijų komisija.</w:t>
      </w:r>
    </w:p>
    <w:p w:rsidR="002435F2" w:rsidRDefault="00D6373C" w:rsidP="0072407A">
      <w:pPr>
        <w:pStyle w:val="BodyTextIndent"/>
        <w:tabs>
          <w:tab w:val="left" w:pos="284"/>
          <w:tab w:val="left" w:pos="1276"/>
        </w:tabs>
        <w:spacing w:after="0" w:line="312" w:lineRule="auto"/>
        <w:jc w:val="both"/>
      </w:pPr>
      <w:r>
        <w:t>ES</w:t>
      </w:r>
      <w:r w:rsidR="002435F2">
        <w:t>OC – Ekstremaliųjų situacijų operacijų centras.</w:t>
      </w:r>
    </w:p>
    <w:p w:rsidR="002435F2" w:rsidRDefault="002435F2" w:rsidP="0072407A">
      <w:pPr>
        <w:pStyle w:val="BodyTextIndent"/>
        <w:tabs>
          <w:tab w:val="left" w:pos="284"/>
          <w:tab w:val="left" w:pos="1276"/>
        </w:tabs>
        <w:spacing w:after="0" w:line="312" w:lineRule="auto"/>
        <w:jc w:val="both"/>
      </w:pPr>
      <w:r>
        <w:t>PSPC – pirminės sveikatos priežiūros centras.</w:t>
      </w:r>
    </w:p>
    <w:p w:rsidR="002435F2" w:rsidRDefault="002435F2" w:rsidP="0072407A">
      <w:pPr>
        <w:pStyle w:val="BodyTextIndent"/>
        <w:tabs>
          <w:tab w:val="left" w:pos="284"/>
          <w:tab w:val="left" w:pos="1276"/>
        </w:tabs>
        <w:spacing w:after="0" w:line="312" w:lineRule="auto"/>
        <w:jc w:val="both"/>
      </w:pPr>
      <w:r>
        <w:t>BPGK – bendrosios praktikos gydytojo kabinetas.</w:t>
      </w:r>
    </w:p>
    <w:p w:rsidR="002435F2" w:rsidRDefault="002435F2" w:rsidP="0072407A">
      <w:pPr>
        <w:pStyle w:val="BodyTextIndent"/>
        <w:tabs>
          <w:tab w:val="left" w:pos="284"/>
          <w:tab w:val="left" w:pos="1276"/>
        </w:tabs>
        <w:spacing w:after="0" w:line="312" w:lineRule="auto"/>
        <w:jc w:val="both"/>
      </w:pPr>
      <w:r>
        <w:t>GMP – Greitoji medicinos pagalba.</w:t>
      </w:r>
    </w:p>
    <w:p w:rsidR="002435F2" w:rsidRDefault="00F3361E" w:rsidP="0072407A">
      <w:pPr>
        <w:pStyle w:val="BodyTextIndent"/>
        <w:tabs>
          <w:tab w:val="left" w:pos="284"/>
          <w:tab w:val="left" w:pos="1276"/>
        </w:tabs>
        <w:spacing w:after="0" w:line="312" w:lineRule="auto"/>
        <w:jc w:val="both"/>
      </w:pPr>
      <w:r>
        <w:t>N</w:t>
      </w:r>
      <w:r w:rsidR="002435F2">
        <w:t xml:space="preserve">VSC – </w:t>
      </w:r>
      <w:r>
        <w:t>Nacionalinis v</w:t>
      </w:r>
      <w:r w:rsidR="002435F2">
        <w:t>isuomenės sveikatos centras.</w:t>
      </w:r>
    </w:p>
    <w:p w:rsidR="002435F2" w:rsidRDefault="002435F2" w:rsidP="0072407A">
      <w:pPr>
        <w:pStyle w:val="BodyTextIndent"/>
        <w:tabs>
          <w:tab w:val="left" w:pos="284"/>
          <w:tab w:val="left" w:pos="1276"/>
        </w:tabs>
        <w:spacing w:after="0" w:line="312" w:lineRule="auto"/>
        <w:jc w:val="both"/>
      </w:pPr>
      <w:r>
        <w:t>VMVT – Valstybinė maisto ir veterinarijos tarnyba.</w:t>
      </w:r>
    </w:p>
    <w:p w:rsidR="002435F2" w:rsidRDefault="002435F2" w:rsidP="0072407A">
      <w:pPr>
        <w:pStyle w:val="BodyTextIndent"/>
        <w:tabs>
          <w:tab w:val="left" w:pos="284"/>
          <w:tab w:val="left" w:pos="1276"/>
        </w:tabs>
        <w:spacing w:after="0" w:line="312" w:lineRule="auto"/>
        <w:jc w:val="both"/>
      </w:pPr>
      <w:r>
        <w:t>UK – ugniagesių komanda.</w:t>
      </w:r>
    </w:p>
    <w:p w:rsidR="007A35C9" w:rsidRDefault="002435F2" w:rsidP="0072407A">
      <w:pPr>
        <w:pStyle w:val="BodyTextIndent"/>
        <w:tabs>
          <w:tab w:val="left" w:pos="284"/>
          <w:tab w:val="left" w:pos="1276"/>
        </w:tabs>
        <w:spacing w:after="0" w:line="312" w:lineRule="auto"/>
        <w:jc w:val="both"/>
      </w:pPr>
      <w:r>
        <w:t>GDV – gelbėjimo darbų vadovas.</w:t>
      </w:r>
    </w:p>
    <w:p w:rsidR="00931FEE" w:rsidRDefault="002435F2" w:rsidP="0072407A">
      <w:pPr>
        <w:pStyle w:val="BodyTextIndent"/>
        <w:tabs>
          <w:tab w:val="left" w:pos="284"/>
          <w:tab w:val="left" w:pos="1276"/>
        </w:tabs>
        <w:spacing w:after="0" w:line="312" w:lineRule="auto"/>
        <w:jc w:val="both"/>
      </w:pPr>
      <w:r>
        <w:t>OV – operacijų vadovas</w:t>
      </w:r>
    </w:p>
    <w:p w:rsidR="007337FC" w:rsidRDefault="007337FC" w:rsidP="00F85BD1">
      <w:pPr>
        <w:pStyle w:val="BodyTextIndent"/>
        <w:numPr>
          <w:ilvl w:val="0"/>
          <w:numId w:val="6"/>
        </w:numPr>
        <w:tabs>
          <w:tab w:val="left" w:pos="284"/>
          <w:tab w:val="left" w:pos="709"/>
        </w:tabs>
        <w:spacing w:after="0" w:line="312" w:lineRule="auto"/>
        <w:jc w:val="both"/>
      </w:pPr>
      <w:r>
        <w:t>Plano teisinis pagrindas:</w:t>
      </w:r>
    </w:p>
    <w:p w:rsidR="00D42F59" w:rsidRPr="00D42F59" w:rsidRDefault="00ED18ED" w:rsidP="00ED18ED">
      <w:pPr>
        <w:pStyle w:val="BodyTextIndent"/>
        <w:tabs>
          <w:tab w:val="left" w:pos="284"/>
          <w:tab w:val="left" w:pos="709"/>
        </w:tabs>
        <w:spacing w:after="0" w:line="312" w:lineRule="auto"/>
        <w:jc w:val="both"/>
        <w:rPr>
          <w:highlight w:val="yellow"/>
        </w:rPr>
      </w:pPr>
      <w:r>
        <w:lastRenderedPageBreak/>
        <w:t xml:space="preserve">–  </w:t>
      </w:r>
      <w:r w:rsidR="004C0E51">
        <w:t>Lietuvos Respublikos civilin</w:t>
      </w:r>
      <w:r w:rsidR="0085658A">
        <w:t>ės saugos įstatymas</w:t>
      </w:r>
      <w:r w:rsidR="00E22FB9">
        <w:t>;</w:t>
      </w:r>
    </w:p>
    <w:p w:rsidR="00A23BF1" w:rsidRPr="00E22FB9" w:rsidRDefault="00ED18ED" w:rsidP="00ED18ED">
      <w:pPr>
        <w:pStyle w:val="BodyTextIndent"/>
        <w:tabs>
          <w:tab w:val="left" w:pos="284"/>
          <w:tab w:val="left" w:pos="709"/>
        </w:tabs>
        <w:spacing w:after="0" w:line="312" w:lineRule="auto"/>
        <w:ind w:left="0"/>
        <w:jc w:val="both"/>
        <w:rPr>
          <w:highlight w:val="yellow"/>
        </w:rPr>
      </w:pPr>
      <w:r>
        <w:t xml:space="preserve">     –  </w:t>
      </w:r>
      <w:r w:rsidR="00D42F59">
        <w:t>Lietuvos Respublikos vietos savivaldos įstatymas</w:t>
      </w:r>
      <w:r w:rsidR="004C0E51">
        <w:t>;</w:t>
      </w:r>
    </w:p>
    <w:p w:rsidR="00E22FB9" w:rsidRPr="00E22FB9" w:rsidRDefault="00ED18ED" w:rsidP="007337FC">
      <w:pPr>
        <w:pStyle w:val="BodyTextIndent"/>
        <w:tabs>
          <w:tab w:val="left" w:pos="284"/>
          <w:tab w:val="left" w:pos="709"/>
        </w:tabs>
        <w:spacing w:after="0" w:line="312" w:lineRule="auto"/>
        <w:jc w:val="both"/>
        <w:rPr>
          <w:highlight w:val="yellow"/>
        </w:rPr>
      </w:pPr>
      <w:r>
        <w:t xml:space="preserve">– </w:t>
      </w:r>
      <w:r w:rsidR="00E22FB9">
        <w:t>Priešgaisrinės apsaugos ir gelbėjimo departamento prie Vidaus reikalų min</w:t>
      </w:r>
      <w:r w:rsidR="007337FC">
        <w:t>isterijos direktoriaus įsakymai.</w:t>
      </w:r>
    </w:p>
    <w:p w:rsidR="003260BE" w:rsidRPr="00CF0380" w:rsidRDefault="003260BE" w:rsidP="00ED18ED">
      <w:pPr>
        <w:pStyle w:val="BodyTextIndent"/>
        <w:tabs>
          <w:tab w:val="left" w:pos="284"/>
          <w:tab w:val="left" w:pos="1276"/>
        </w:tabs>
        <w:spacing w:after="0" w:line="312" w:lineRule="auto"/>
        <w:ind w:left="0"/>
        <w:jc w:val="both"/>
        <w:rPr>
          <w:color w:val="FF0000"/>
        </w:rPr>
      </w:pPr>
    </w:p>
    <w:p w:rsidR="003260BE" w:rsidRPr="00F158D4" w:rsidRDefault="003260BE" w:rsidP="00F85BD1">
      <w:pPr>
        <w:numPr>
          <w:ilvl w:val="0"/>
          <w:numId w:val="6"/>
        </w:numPr>
        <w:spacing w:line="312" w:lineRule="auto"/>
        <w:rPr>
          <w:b/>
        </w:rPr>
      </w:pPr>
      <w:r w:rsidRPr="00F158D4">
        <w:rPr>
          <w:b/>
        </w:rPr>
        <w:t xml:space="preserve">Plano rengėjai </w:t>
      </w:r>
    </w:p>
    <w:p w:rsidR="003260BE" w:rsidRDefault="003260BE" w:rsidP="0072407A">
      <w:pPr>
        <w:spacing w:line="312" w:lineRule="auto"/>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1"/>
        <w:gridCol w:w="2640"/>
        <w:gridCol w:w="1859"/>
        <w:gridCol w:w="2126"/>
        <w:gridCol w:w="2977"/>
      </w:tblGrid>
      <w:tr w:rsidR="00B7000F" w:rsidRPr="00F55259" w:rsidTr="00E36CCD">
        <w:trPr>
          <w:tblHeader/>
        </w:trPr>
        <w:tc>
          <w:tcPr>
            <w:tcW w:w="571" w:type="dxa"/>
            <w:shd w:val="clear" w:color="auto" w:fill="auto"/>
            <w:vAlign w:val="center"/>
          </w:tcPr>
          <w:p w:rsidR="003260BE" w:rsidRPr="005E6414" w:rsidRDefault="003260BE" w:rsidP="0072407A">
            <w:pPr>
              <w:pStyle w:val="BodyText"/>
              <w:tabs>
                <w:tab w:val="left" w:pos="993"/>
                <w:tab w:val="left" w:pos="1320"/>
              </w:tabs>
              <w:spacing w:line="312" w:lineRule="auto"/>
              <w:jc w:val="center"/>
              <w:rPr>
                <w:color w:val="000000"/>
                <w:spacing w:val="-6"/>
              </w:rPr>
            </w:pPr>
            <w:r w:rsidRPr="005E6414">
              <w:rPr>
                <w:b/>
                <w:bCs/>
              </w:rPr>
              <w:t>Eil. Nr.</w:t>
            </w:r>
          </w:p>
        </w:tc>
        <w:tc>
          <w:tcPr>
            <w:tcW w:w="2640" w:type="dxa"/>
            <w:shd w:val="clear" w:color="auto" w:fill="auto"/>
            <w:vAlign w:val="center"/>
          </w:tcPr>
          <w:p w:rsidR="003260BE" w:rsidRPr="005E6414" w:rsidRDefault="003260BE" w:rsidP="0072407A">
            <w:pPr>
              <w:pStyle w:val="BodyText"/>
              <w:tabs>
                <w:tab w:val="left" w:pos="993"/>
                <w:tab w:val="left" w:pos="1320"/>
              </w:tabs>
              <w:spacing w:line="312" w:lineRule="auto"/>
              <w:jc w:val="center"/>
              <w:rPr>
                <w:color w:val="000000"/>
                <w:spacing w:val="-6"/>
              </w:rPr>
            </w:pPr>
            <w:r w:rsidRPr="005E6414">
              <w:rPr>
                <w:b/>
                <w:bCs/>
              </w:rPr>
              <w:t>Įstaigos/įmonės pavadinimas, rekvizitai</w:t>
            </w:r>
          </w:p>
        </w:tc>
        <w:tc>
          <w:tcPr>
            <w:tcW w:w="1859" w:type="dxa"/>
            <w:shd w:val="clear" w:color="auto" w:fill="auto"/>
            <w:vAlign w:val="center"/>
          </w:tcPr>
          <w:p w:rsidR="003260BE" w:rsidRPr="005E6414" w:rsidRDefault="003260BE" w:rsidP="0072407A">
            <w:pPr>
              <w:pStyle w:val="BodyText"/>
              <w:tabs>
                <w:tab w:val="left" w:pos="993"/>
                <w:tab w:val="left" w:pos="1320"/>
              </w:tabs>
              <w:spacing w:line="312" w:lineRule="auto"/>
              <w:jc w:val="center"/>
              <w:rPr>
                <w:color w:val="000000"/>
                <w:spacing w:val="-6"/>
              </w:rPr>
            </w:pPr>
            <w:r w:rsidRPr="005E6414">
              <w:rPr>
                <w:b/>
                <w:bCs/>
              </w:rPr>
              <w:t>Pareigos</w:t>
            </w:r>
          </w:p>
        </w:tc>
        <w:tc>
          <w:tcPr>
            <w:tcW w:w="2126" w:type="dxa"/>
            <w:shd w:val="clear" w:color="auto" w:fill="auto"/>
            <w:vAlign w:val="center"/>
          </w:tcPr>
          <w:p w:rsidR="003260BE" w:rsidRPr="005E6414" w:rsidRDefault="003260BE" w:rsidP="0072407A">
            <w:pPr>
              <w:pStyle w:val="BodyText"/>
              <w:tabs>
                <w:tab w:val="left" w:pos="993"/>
                <w:tab w:val="left" w:pos="1320"/>
              </w:tabs>
              <w:spacing w:line="312" w:lineRule="auto"/>
              <w:jc w:val="center"/>
              <w:rPr>
                <w:color w:val="000000"/>
                <w:spacing w:val="-6"/>
              </w:rPr>
            </w:pPr>
            <w:r w:rsidRPr="005E6414">
              <w:rPr>
                <w:b/>
                <w:bCs/>
              </w:rPr>
              <w:t>Vardas, Pavardė</w:t>
            </w:r>
          </w:p>
        </w:tc>
        <w:tc>
          <w:tcPr>
            <w:tcW w:w="2977" w:type="dxa"/>
            <w:shd w:val="clear" w:color="auto" w:fill="auto"/>
            <w:vAlign w:val="center"/>
          </w:tcPr>
          <w:p w:rsidR="003260BE" w:rsidRPr="005E6414" w:rsidRDefault="003260BE" w:rsidP="0072407A">
            <w:pPr>
              <w:pStyle w:val="BodyText"/>
              <w:tabs>
                <w:tab w:val="left" w:pos="993"/>
                <w:tab w:val="left" w:pos="1320"/>
              </w:tabs>
              <w:spacing w:line="312" w:lineRule="auto"/>
              <w:jc w:val="center"/>
              <w:rPr>
                <w:color w:val="000000"/>
                <w:spacing w:val="-6"/>
              </w:rPr>
            </w:pPr>
            <w:r w:rsidRPr="005E6414">
              <w:rPr>
                <w:b/>
                <w:bCs/>
              </w:rPr>
              <w:t>Kontaktai</w:t>
            </w:r>
          </w:p>
        </w:tc>
      </w:tr>
      <w:tr w:rsidR="00B7000F" w:rsidRPr="00253970" w:rsidTr="00E36CCD">
        <w:tc>
          <w:tcPr>
            <w:tcW w:w="571" w:type="dxa"/>
            <w:shd w:val="clear" w:color="auto" w:fill="auto"/>
            <w:vAlign w:val="center"/>
          </w:tcPr>
          <w:p w:rsidR="003260BE" w:rsidRPr="005E6414" w:rsidRDefault="003260BE" w:rsidP="00F85BD1">
            <w:pPr>
              <w:pStyle w:val="BodyText"/>
              <w:numPr>
                <w:ilvl w:val="0"/>
                <w:numId w:val="5"/>
              </w:numPr>
              <w:tabs>
                <w:tab w:val="left" w:pos="993"/>
                <w:tab w:val="left" w:pos="1320"/>
              </w:tabs>
              <w:spacing w:line="312" w:lineRule="auto"/>
              <w:rPr>
                <w:b/>
                <w:bCs/>
              </w:rPr>
            </w:pPr>
          </w:p>
        </w:tc>
        <w:tc>
          <w:tcPr>
            <w:tcW w:w="2640" w:type="dxa"/>
            <w:shd w:val="clear" w:color="auto" w:fill="auto"/>
            <w:vAlign w:val="center"/>
          </w:tcPr>
          <w:p w:rsidR="003260BE" w:rsidRPr="005E6414" w:rsidRDefault="00B7000F" w:rsidP="0072407A">
            <w:pPr>
              <w:pStyle w:val="BodyText"/>
              <w:tabs>
                <w:tab w:val="left" w:pos="993"/>
                <w:tab w:val="left" w:pos="1320"/>
              </w:tabs>
              <w:spacing w:after="0" w:line="312" w:lineRule="auto"/>
            </w:pPr>
            <w:r w:rsidRPr="005E6414">
              <w:t>Prienų rajono savivaldybė</w:t>
            </w:r>
          </w:p>
        </w:tc>
        <w:tc>
          <w:tcPr>
            <w:tcW w:w="1859" w:type="dxa"/>
            <w:shd w:val="clear" w:color="auto" w:fill="auto"/>
            <w:vAlign w:val="center"/>
          </w:tcPr>
          <w:tbl>
            <w:tblPr>
              <w:tblW w:w="3633" w:type="pct"/>
              <w:tblCellSpacing w:w="0" w:type="dxa"/>
              <w:tblLayout w:type="fixed"/>
              <w:tblCellMar>
                <w:left w:w="0" w:type="dxa"/>
                <w:right w:w="0" w:type="dxa"/>
              </w:tblCellMar>
              <w:tblLook w:val="04A0"/>
            </w:tblPr>
            <w:tblGrid>
              <w:gridCol w:w="1194"/>
            </w:tblGrid>
            <w:tr w:rsidR="00B7000F" w:rsidRPr="00B7000F" w:rsidTr="00E36CCD">
              <w:trPr>
                <w:tblCellSpacing w:w="0" w:type="dxa"/>
              </w:trPr>
              <w:tc>
                <w:tcPr>
                  <w:tcW w:w="5000" w:type="pct"/>
                  <w:vAlign w:val="center"/>
                  <w:hideMark/>
                </w:tcPr>
                <w:p w:rsidR="00B7000F" w:rsidRPr="00B7000F" w:rsidRDefault="00B7000F" w:rsidP="0072407A">
                  <w:pPr>
                    <w:spacing w:line="312" w:lineRule="auto"/>
                  </w:pPr>
                  <w:r>
                    <w:t>Bendrojo skyriaus v</w:t>
                  </w:r>
                  <w:r w:rsidRPr="00B7000F">
                    <w:t>yriausiasis specialistas</w:t>
                  </w:r>
                </w:p>
              </w:tc>
            </w:tr>
          </w:tbl>
          <w:p w:rsidR="003260BE" w:rsidRPr="005E6414" w:rsidRDefault="003260BE" w:rsidP="0072407A">
            <w:pPr>
              <w:pStyle w:val="BodyText"/>
              <w:tabs>
                <w:tab w:val="left" w:pos="993"/>
                <w:tab w:val="left" w:pos="1320"/>
              </w:tabs>
              <w:spacing w:after="0" w:line="312" w:lineRule="auto"/>
            </w:pPr>
          </w:p>
        </w:tc>
        <w:tc>
          <w:tcPr>
            <w:tcW w:w="2126" w:type="dxa"/>
            <w:shd w:val="clear" w:color="auto" w:fill="auto"/>
            <w:vAlign w:val="center"/>
          </w:tcPr>
          <w:p w:rsidR="003260BE" w:rsidRPr="005E6414" w:rsidRDefault="00B7000F" w:rsidP="0072407A">
            <w:pPr>
              <w:pStyle w:val="BodyText"/>
              <w:tabs>
                <w:tab w:val="left" w:pos="993"/>
                <w:tab w:val="left" w:pos="1320"/>
              </w:tabs>
              <w:spacing w:line="312" w:lineRule="auto"/>
            </w:pPr>
            <w:r w:rsidRPr="005E6414">
              <w:t xml:space="preserve">Romas </w:t>
            </w:r>
            <w:proofErr w:type="spellStart"/>
            <w:r w:rsidRPr="005E6414">
              <w:t>Trakymas</w:t>
            </w:r>
            <w:proofErr w:type="spellEnd"/>
          </w:p>
        </w:tc>
        <w:tc>
          <w:tcPr>
            <w:tcW w:w="2977" w:type="dxa"/>
            <w:shd w:val="clear" w:color="auto" w:fill="auto"/>
            <w:vAlign w:val="center"/>
          </w:tcPr>
          <w:tbl>
            <w:tblPr>
              <w:tblW w:w="5000" w:type="pct"/>
              <w:tblCellSpacing w:w="0" w:type="dxa"/>
              <w:tblLayout w:type="fixed"/>
              <w:tblCellMar>
                <w:left w:w="0" w:type="dxa"/>
                <w:right w:w="0" w:type="dxa"/>
              </w:tblCellMar>
              <w:tblLook w:val="04A0"/>
            </w:tblPr>
            <w:tblGrid>
              <w:gridCol w:w="2761"/>
            </w:tblGrid>
            <w:tr w:rsidR="00B7000F" w:rsidRPr="00D71CD7" w:rsidTr="00E36CCD">
              <w:trPr>
                <w:tblCellSpacing w:w="0" w:type="dxa"/>
              </w:trPr>
              <w:tc>
                <w:tcPr>
                  <w:tcW w:w="2607" w:type="dxa"/>
                  <w:vAlign w:val="center"/>
                  <w:hideMark/>
                </w:tcPr>
                <w:p w:rsidR="00B7000F" w:rsidRPr="00D71CD7" w:rsidRDefault="00B7000F" w:rsidP="0072407A">
                  <w:pPr>
                    <w:spacing w:line="312" w:lineRule="auto"/>
                  </w:pPr>
                  <w:r w:rsidRPr="00D71CD7">
                    <w:t>8 319 61174</w:t>
                  </w:r>
                </w:p>
                <w:p w:rsidR="00B7000F" w:rsidRPr="00D71CD7" w:rsidRDefault="00B7000F" w:rsidP="0072407A">
                  <w:pPr>
                    <w:spacing w:line="312" w:lineRule="auto"/>
                  </w:pPr>
                  <w:r w:rsidRPr="00D71CD7">
                    <w:t>8 611 12107</w:t>
                  </w:r>
                  <w:r w:rsidRPr="00D71CD7">
                    <w:br/>
                  </w:r>
                  <w:hyperlink r:id="rId13" w:history="1">
                    <w:r w:rsidR="002943FD" w:rsidRPr="00D71CD7">
                      <w:rPr>
                        <w:rStyle w:val="Hyperlink"/>
                        <w:color w:val="auto"/>
                      </w:rPr>
                      <w:t>romas.trakymas@prienai.lt</w:t>
                    </w:r>
                  </w:hyperlink>
                </w:p>
              </w:tc>
            </w:tr>
          </w:tbl>
          <w:p w:rsidR="003260BE" w:rsidRPr="00D71CD7" w:rsidRDefault="003260BE" w:rsidP="0072407A">
            <w:pPr>
              <w:pStyle w:val="BodyText"/>
              <w:tabs>
                <w:tab w:val="left" w:pos="993"/>
                <w:tab w:val="left" w:pos="1320"/>
              </w:tabs>
              <w:spacing w:line="312" w:lineRule="auto"/>
            </w:pPr>
          </w:p>
        </w:tc>
      </w:tr>
    </w:tbl>
    <w:p w:rsidR="003260BE" w:rsidRPr="007363F4" w:rsidRDefault="003260BE" w:rsidP="0072407A">
      <w:pPr>
        <w:spacing w:line="312" w:lineRule="auto"/>
      </w:pPr>
    </w:p>
    <w:p w:rsidR="003260BE" w:rsidRDefault="00E36CCD" w:rsidP="00F85BD1">
      <w:pPr>
        <w:numPr>
          <w:ilvl w:val="0"/>
          <w:numId w:val="6"/>
        </w:numPr>
        <w:tabs>
          <w:tab w:val="left" w:pos="567"/>
        </w:tabs>
        <w:spacing w:line="312" w:lineRule="auto"/>
        <w:ind w:left="0" w:firstLine="360"/>
        <w:jc w:val="both"/>
      </w:pPr>
      <w:r>
        <w:rPr>
          <w:bCs/>
        </w:rPr>
        <w:t xml:space="preserve"> </w:t>
      </w:r>
      <w:r w:rsidR="003260BE" w:rsidRPr="007363F4">
        <w:rPr>
          <w:bCs/>
        </w:rPr>
        <w:t>Plano aktyvavimas ir atšaukimas</w:t>
      </w:r>
      <w:r w:rsidR="003E21CC" w:rsidRPr="007363F4">
        <w:rPr>
          <w:b/>
          <w:bCs/>
        </w:rPr>
        <w:t xml:space="preserve">. </w:t>
      </w:r>
      <w:r w:rsidR="003260BE" w:rsidRPr="005F3047">
        <w:t xml:space="preserve">Už </w:t>
      </w:r>
      <w:r w:rsidR="003260BE" w:rsidRPr="00E02458">
        <w:t>Prienų rajono savivald</w:t>
      </w:r>
      <w:r w:rsidR="003260BE">
        <w:t xml:space="preserve">ybės </w:t>
      </w:r>
      <w:r w:rsidR="003260BE" w:rsidRPr="00785B14">
        <w:t>Ekstremaliųjų situacijų valdymo plano aktyvavimą, vadovavimą veiksmams</w:t>
      </w:r>
      <w:r w:rsidR="00686F13">
        <w:t>,</w:t>
      </w:r>
      <w:r w:rsidR="003260BE" w:rsidRPr="00785B14">
        <w:t xml:space="preserve"> jų koordinavimą </w:t>
      </w:r>
      <w:r w:rsidR="00686F13" w:rsidRPr="00785B14">
        <w:t xml:space="preserve">ir </w:t>
      </w:r>
      <w:r w:rsidR="00686F13">
        <w:t xml:space="preserve">aktyvavimo </w:t>
      </w:r>
      <w:r w:rsidR="00686F13" w:rsidRPr="00785B14">
        <w:t xml:space="preserve">atšaukimą </w:t>
      </w:r>
      <w:r w:rsidR="003260BE" w:rsidRPr="00785B14">
        <w:t>atsakingi: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7"/>
        <w:gridCol w:w="2294"/>
        <w:gridCol w:w="3903"/>
      </w:tblGrid>
      <w:tr w:rsidR="00686F13" w:rsidTr="007363F4">
        <w:trPr>
          <w:trHeight w:val="567"/>
        </w:trPr>
        <w:tc>
          <w:tcPr>
            <w:tcW w:w="3544" w:type="dxa"/>
            <w:shd w:val="clear" w:color="auto" w:fill="auto"/>
            <w:vAlign w:val="center"/>
          </w:tcPr>
          <w:p w:rsidR="00686F13" w:rsidRPr="00F55259" w:rsidRDefault="00686F13" w:rsidP="0072407A">
            <w:pPr>
              <w:spacing w:line="312" w:lineRule="auto"/>
              <w:jc w:val="center"/>
              <w:rPr>
                <w:b/>
                <w:bCs/>
              </w:rPr>
            </w:pPr>
            <w:r w:rsidRPr="00F55259">
              <w:rPr>
                <w:b/>
                <w:bCs/>
              </w:rPr>
              <w:t>Atsakingo darbuotojo pareigos</w:t>
            </w:r>
          </w:p>
        </w:tc>
        <w:tc>
          <w:tcPr>
            <w:tcW w:w="2340" w:type="dxa"/>
            <w:shd w:val="clear" w:color="auto" w:fill="auto"/>
            <w:vAlign w:val="center"/>
          </w:tcPr>
          <w:p w:rsidR="00686F13" w:rsidRPr="00F55259" w:rsidRDefault="00686F13" w:rsidP="0072407A">
            <w:pPr>
              <w:spacing w:line="312" w:lineRule="auto"/>
              <w:jc w:val="center"/>
              <w:rPr>
                <w:b/>
                <w:bCs/>
              </w:rPr>
            </w:pPr>
            <w:r w:rsidRPr="00F55259">
              <w:rPr>
                <w:b/>
                <w:bCs/>
              </w:rPr>
              <w:t>Vardas Pavardė</w:t>
            </w:r>
          </w:p>
        </w:tc>
        <w:tc>
          <w:tcPr>
            <w:tcW w:w="3952" w:type="dxa"/>
            <w:shd w:val="clear" w:color="auto" w:fill="auto"/>
            <w:vAlign w:val="center"/>
          </w:tcPr>
          <w:p w:rsidR="00686F13" w:rsidRPr="00F55259" w:rsidRDefault="00686F13" w:rsidP="0072407A">
            <w:pPr>
              <w:spacing w:line="312" w:lineRule="auto"/>
              <w:jc w:val="center"/>
              <w:rPr>
                <w:b/>
                <w:bCs/>
              </w:rPr>
            </w:pPr>
            <w:r w:rsidRPr="00F55259">
              <w:rPr>
                <w:b/>
                <w:bCs/>
              </w:rPr>
              <w:t>Kontaktiniai duomenys</w:t>
            </w:r>
          </w:p>
        </w:tc>
      </w:tr>
      <w:tr w:rsidR="00686F13" w:rsidTr="007363F4">
        <w:trPr>
          <w:trHeight w:val="702"/>
        </w:trPr>
        <w:tc>
          <w:tcPr>
            <w:tcW w:w="3544" w:type="dxa"/>
            <w:tcBorders>
              <w:bottom w:val="single" w:sz="4" w:space="0" w:color="auto"/>
            </w:tcBorders>
            <w:shd w:val="clear" w:color="auto" w:fill="auto"/>
          </w:tcPr>
          <w:p w:rsidR="00686F13" w:rsidRPr="007363F4" w:rsidRDefault="00686F13" w:rsidP="0072407A">
            <w:pPr>
              <w:spacing w:line="312" w:lineRule="auto"/>
            </w:pPr>
            <w:r w:rsidRPr="007363F4">
              <w:t>Savivaldybės administracijos direktorė, ESK pirmininkė</w:t>
            </w:r>
          </w:p>
          <w:p w:rsidR="00686F13" w:rsidRPr="00785DBC" w:rsidRDefault="00686F13" w:rsidP="0072407A">
            <w:pPr>
              <w:spacing w:line="312" w:lineRule="auto"/>
            </w:pPr>
          </w:p>
        </w:tc>
        <w:tc>
          <w:tcPr>
            <w:tcW w:w="2340" w:type="dxa"/>
            <w:shd w:val="clear" w:color="auto" w:fill="auto"/>
          </w:tcPr>
          <w:p w:rsidR="00686F13" w:rsidRDefault="00686F13" w:rsidP="0072407A">
            <w:pPr>
              <w:spacing w:line="312" w:lineRule="auto"/>
            </w:pPr>
            <w:r>
              <w:t xml:space="preserve">Jūratė </w:t>
            </w:r>
            <w:proofErr w:type="spellStart"/>
            <w:r>
              <w:t>Zailskienė</w:t>
            </w:r>
            <w:proofErr w:type="spellEnd"/>
          </w:p>
        </w:tc>
        <w:tc>
          <w:tcPr>
            <w:tcW w:w="3952" w:type="dxa"/>
            <w:shd w:val="clear" w:color="auto" w:fill="auto"/>
          </w:tcPr>
          <w:p w:rsidR="00686F13" w:rsidRPr="002943FD" w:rsidRDefault="00686F13" w:rsidP="0072407A">
            <w:pPr>
              <w:spacing w:line="312" w:lineRule="auto"/>
              <w:rPr>
                <w:sz w:val="22"/>
                <w:u w:val="single"/>
                <w:lang w:val="en-US"/>
              </w:rPr>
            </w:pPr>
            <w:r>
              <w:t xml:space="preserve">tel. 8 (319) 61 103, </w:t>
            </w:r>
            <w:proofErr w:type="spellStart"/>
            <w:r>
              <w:t>mob</w:t>
            </w:r>
            <w:proofErr w:type="spellEnd"/>
            <w:r>
              <w:t xml:space="preserve">. 8 699 58535, el. p. </w:t>
            </w:r>
            <w:proofErr w:type="spellStart"/>
            <w:r w:rsidR="002943FD">
              <w:t>jurate</w:t>
            </w:r>
            <w:r w:rsidR="00F94311" w:rsidRPr="002943FD">
              <w:t>.</w:t>
            </w:r>
            <w:r w:rsidR="002943FD">
              <w:t>zailskiene</w:t>
            </w:r>
            <w:proofErr w:type="spellEnd"/>
            <w:r w:rsidR="002943FD">
              <w:rPr>
                <w:color w:val="000000"/>
                <w:lang w:val="en-US"/>
              </w:rPr>
              <w:t>@</w:t>
            </w:r>
            <w:proofErr w:type="spellStart"/>
            <w:r w:rsidR="002943FD">
              <w:rPr>
                <w:color w:val="000000"/>
                <w:lang w:val="en-US"/>
              </w:rPr>
              <w:t>prienai.lt</w:t>
            </w:r>
            <w:proofErr w:type="spellEnd"/>
          </w:p>
        </w:tc>
      </w:tr>
      <w:tr w:rsidR="00686F13" w:rsidRPr="00785DBC" w:rsidTr="007363F4">
        <w:trPr>
          <w:trHeight w:val="549"/>
        </w:trPr>
        <w:tc>
          <w:tcPr>
            <w:tcW w:w="3544" w:type="dxa"/>
            <w:tcBorders>
              <w:top w:val="single" w:sz="4" w:space="0" w:color="auto"/>
              <w:bottom w:val="single" w:sz="4" w:space="0" w:color="auto"/>
            </w:tcBorders>
            <w:shd w:val="clear" w:color="auto" w:fill="auto"/>
          </w:tcPr>
          <w:p w:rsidR="00686F13" w:rsidRDefault="00686F13" w:rsidP="0072407A">
            <w:pPr>
              <w:spacing w:line="312" w:lineRule="auto"/>
            </w:pPr>
            <w:r>
              <w:t>Savivaldybės administracijos direktorei nesant ją pavaduoja –</w:t>
            </w:r>
          </w:p>
          <w:p w:rsidR="00686F13" w:rsidRPr="00F55259" w:rsidRDefault="00686F13" w:rsidP="0072407A">
            <w:pPr>
              <w:spacing w:line="312" w:lineRule="auto"/>
              <w:rPr>
                <w:b/>
                <w:bCs/>
              </w:rPr>
            </w:pPr>
            <w:r w:rsidRPr="00B91E64">
              <w:t>Savivaldybės administracijos direktorė</w:t>
            </w:r>
            <w:r>
              <w:t>s pavaduotojas</w:t>
            </w:r>
          </w:p>
        </w:tc>
        <w:tc>
          <w:tcPr>
            <w:tcW w:w="2340" w:type="dxa"/>
            <w:shd w:val="clear" w:color="auto" w:fill="auto"/>
          </w:tcPr>
          <w:p w:rsidR="00686F13" w:rsidRPr="00785DBC" w:rsidRDefault="00686F13" w:rsidP="0072407A">
            <w:pPr>
              <w:spacing w:line="312" w:lineRule="auto"/>
            </w:pPr>
            <w:r>
              <w:t>Algis Marcinkevičius</w:t>
            </w:r>
          </w:p>
        </w:tc>
        <w:tc>
          <w:tcPr>
            <w:tcW w:w="3952" w:type="dxa"/>
            <w:shd w:val="clear" w:color="auto" w:fill="auto"/>
          </w:tcPr>
          <w:p w:rsidR="00686F13" w:rsidRPr="00785DBC" w:rsidRDefault="00686F13" w:rsidP="0072407A">
            <w:pPr>
              <w:spacing w:line="312" w:lineRule="auto"/>
            </w:pPr>
            <w:r>
              <w:t xml:space="preserve">tel. (8 319) 61 150, </w:t>
            </w:r>
            <w:proofErr w:type="spellStart"/>
            <w:r>
              <w:t>mob</w:t>
            </w:r>
            <w:proofErr w:type="spellEnd"/>
            <w:r>
              <w:t xml:space="preserve">. 8 630 00104, el. p. </w:t>
            </w:r>
            <w:hyperlink r:id="rId14" w:history="1">
              <w:r w:rsidRPr="002943FD">
                <w:rPr>
                  <w:rStyle w:val="Hyperlink"/>
                  <w:color w:val="auto"/>
                </w:rPr>
                <w:t>algis.marcinkevicius</w:t>
              </w:r>
              <w:r w:rsidRPr="002943FD">
                <w:rPr>
                  <w:rStyle w:val="Hyperlink"/>
                  <w:color w:val="auto"/>
                  <w:lang w:val="en-US"/>
                </w:rPr>
                <w:t>@prienai.lt</w:t>
              </w:r>
            </w:hyperlink>
          </w:p>
        </w:tc>
      </w:tr>
    </w:tbl>
    <w:p w:rsidR="001A6866" w:rsidRDefault="001A6866" w:rsidP="0072407A">
      <w:pPr>
        <w:pStyle w:val="Heading1"/>
        <w:tabs>
          <w:tab w:val="left" w:pos="851"/>
        </w:tabs>
        <w:spacing w:line="312" w:lineRule="auto"/>
        <w:jc w:val="left"/>
      </w:pPr>
    </w:p>
    <w:p w:rsidR="00B44873" w:rsidRPr="00A97360" w:rsidRDefault="00B44873" w:rsidP="0072407A">
      <w:pPr>
        <w:autoSpaceDE w:val="0"/>
        <w:autoSpaceDN w:val="0"/>
        <w:adjustRightInd w:val="0"/>
        <w:spacing w:line="312" w:lineRule="auto"/>
        <w:ind w:firstLine="709"/>
        <w:jc w:val="both"/>
      </w:pPr>
      <w:r w:rsidRPr="00A97360">
        <w:t>Savivaldybės ekstremaliųjų situacijų valdymo planas (toliau – Planas) – tai dokumentas, kuriuo vadovaujasi savivaldybės administracijos direktorius ir savivaldybės ekstremaliųjų situacijų operacijų centras organizuojant ir koordinuojant gresiančių ar susidariusių ekstremaliųjų situacijų likvidavimą ir jų padarinių šalinimą. Iš anksto suplanuojamos ir numatomos apsaugos priemonės, kurias įgyvendinus būtų  maksimaliai apsaugoti gyventojai, iki minimumo sumažinami galimi materialiniai nuostoliai ir numatoma galimybė racionaliai panaudoti turimus išteklius.</w:t>
      </w:r>
    </w:p>
    <w:p w:rsidR="00B44873" w:rsidRDefault="00B44873" w:rsidP="0072407A">
      <w:pPr>
        <w:spacing w:line="312" w:lineRule="auto"/>
        <w:ind w:firstLine="709"/>
        <w:jc w:val="both"/>
      </w:pPr>
      <w:r w:rsidRPr="00A97360">
        <w:t>Plano parengimo būtinybė grindžiama gamtinio, techninio, ekologinio ar socialinio pobūdžio priežasčių ekstremaliųjų situacijų kilimo tikimybe. Ekstremaliosios situacijos gali sukelti staigų, didelį pavojų gyventojų gyvybei ar sveikatai, turtui ir aplinkai, sutrikdyti būtiniausias gyvenimo sąlygas. Todėl šio plano paskirtis yra padidinti rajono savivaldybės parengtį ir pagerinti jos reagavimą į ekstremaliąsias situacijas, kiek įmanoma veiksmingiau</w:t>
      </w:r>
      <w:r>
        <w:t xml:space="preserve">  </w:t>
      </w:r>
      <w:r w:rsidRPr="00A97360">
        <w:t>panaudoti pajėgas ir materialinius išteklius likviduojant padarinius, užtikrinti</w:t>
      </w:r>
      <w:r>
        <w:t xml:space="preserve"> </w:t>
      </w:r>
      <w:r w:rsidRPr="00A97360">
        <w:t xml:space="preserve">gyventojų saugumą. </w:t>
      </w:r>
    </w:p>
    <w:p w:rsidR="00F831F9" w:rsidRDefault="00F831F9" w:rsidP="0072407A">
      <w:pPr>
        <w:autoSpaceDE w:val="0"/>
        <w:autoSpaceDN w:val="0"/>
        <w:adjustRightInd w:val="0"/>
        <w:spacing w:line="312" w:lineRule="auto"/>
        <w:rPr>
          <w:b/>
          <w:u w:val="single"/>
        </w:rPr>
      </w:pPr>
      <w:r>
        <w:rPr>
          <w:b/>
          <w:u w:val="single"/>
        </w:rPr>
        <w:lastRenderedPageBreak/>
        <w:t>Plano tikslai:</w:t>
      </w:r>
    </w:p>
    <w:p w:rsidR="00F831F9" w:rsidRDefault="00F831F9" w:rsidP="0072407A">
      <w:pPr>
        <w:autoSpaceDE w:val="0"/>
        <w:autoSpaceDN w:val="0"/>
        <w:adjustRightInd w:val="0"/>
        <w:spacing w:line="312" w:lineRule="auto"/>
        <w:ind w:firstLine="142"/>
        <w:jc w:val="both"/>
      </w:pPr>
      <w:r>
        <w:t>- įvertinti galimas ekstremaliąsias situacijas (toliau-ES) ir atlikus galimų pavojų ir rizikos analizę nustatyti ES valdymo algoritmus;</w:t>
      </w:r>
    </w:p>
    <w:p w:rsidR="00F831F9" w:rsidRDefault="00F831F9" w:rsidP="0072407A">
      <w:pPr>
        <w:tabs>
          <w:tab w:val="left" w:pos="851"/>
          <w:tab w:val="left" w:pos="1134"/>
        </w:tabs>
        <w:autoSpaceDE w:val="0"/>
        <w:autoSpaceDN w:val="0"/>
        <w:adjustRightInd w:val="0"/>
        <w:spacing w:line="312" w:lineRule="auto"/>
        <w:ind w:firstLine="142"/>
        <w:jc w:val="both"/>
      </w:pPr>
      <w:r>
        <w:t>- įvertinti savivaldybės civilinės saugos ir gelbėjimo pajėgų pasirengimą prognozuojamoms ekstremaliosioms situacijoms ir nustatyti priemones, kurios užtikrintų parengties lygio augimą;</w:t>
      </w:r>
    </w:p>
    <w:p w:rsidR="00F831F9" w:rsidRDefault="00F831F9" w:rsidP="0072407A">
      <w:pPr>
        <w:autoSpaceDE w:val="0"/>
        <w:autoSpaceDN w:val="0"/>
        <w:adjustRightInd w:val="0"/>
        <w:spacing w:line="312" w:lineRule="auto"/>
        <w:ind w:firstLine="142"/>
        <w:jc w:val="both"/>
      </w:pPr>
      <w:r>
        <w:t>- nustatyti savivaldybės pareigas švelninant ekstremaliųjų situacijų padarinius, pasirengiant ekstremaliosioms situacijoms, reaguojant į jas ir likviduojant jų padarinius;</w:t>
      </w:r>
    </w:p>
    <w:p w:rsidR="00F831F9" w:rsidRDefault="00F831F9" w:rsidP="0072407A">
      <w:pPr>
        <w:autoSpaceDE w:val="0"/>
        <w:autoSpaceDN w:val="0"/>
        <w:adjustRightInd w:val="0"/>
        <w:spacing w:line="312" w:lineRule="auto"/>
        <w:ind w:firstLine="142"/>
        <w:jc w:val="both"/>
      </w:pPr>
      <w:r>
        <w:t>- nustatyti savivaldybės struktūrinių padalinių bei valstybinių institucijų, esančių savivaldybės teritorijoje, uždavinius ir funkcijas iškilus ekstremaliosioms situacijoms;</w:t>
      </w:r>
    </w:p>
    <w:p w:rsidR="00F831F9" w:rsidRDefault="00F831F9" w:rsidP="0072407A">
      <w:pPr>
        <w:autoSpaceDE w:val="0"/>
        <w:autoSpaceDN w:val="0"/>
        <w:adjustRightInd w:val="0"/>
        <w:spacing w:line="312" w:lineRule="auto"/>
        <w:ind w:firstLine="142"/>
        <w:jc w:val="both"/>
      </w:pPr>
      <w:r>
        <w:t>- numatyti koordinavimą, valdymą ir kontrolę;</w:t>
      </w:r>
    </w:p>
    <w:p w:rsidR="00F831F9" w:rsidRDefault="00F831F9" w:rsidP="0072407A">
      <w:pPr>
        <w:autoSpaceDE w:val="0"/>
        <w:autoSpaceDN w:val="0"/>
        <w:adjustRightInd w:val="0"/>
        <w:spacing w:line="312" w:lineRule="auto"/>
        <w:ind w:firstLine="142"/>
        <w:jc w:val="both"/>
      </w:pPr>
      <w:r>
        <w:t>- numatyti tvarką, nustatant ekstremaliosios situacijos mastą ir įvertinant jos padarinius;</w:t>
      </w:r>
    </w:p>
    <w:p w:rsidR="00F831F9" w:rsidRDefault="00F831F9" w:rsidP="0072407A">
      <w:pPr>
        <w:autoSpaceDE w:val="0"/>
        <w:autoSpaceDN w:val="0"/>
        <w:adjustRightInd w:val="0"/>
        <w:spacing w:line="312" w:lineRule="auto"/>
        <w:ind w:firstLine="142"/>
        <w:jc w:val="both"/>
      </w:pPr>
      <w:r>
        <w:t>- nustatyti pagalbos suteikimo ūkio subjektams bei gyventojams tvarką;</w:t>
      </w:r>
    </w:p>
    <w:p w:rsidR="00F831F9" w:rsidRDefault="00F831F9" w:rsidP="0072407A">
      <w:pPr>
        <w:spacing w:line="312" w:lineRule="auto"/>
        <w:ind w:firstLine="709"/>
        <w:jc w:val="both"/>
      </w:pPr>
      <w:r>
        <w:t xml:space="preserve">Planas rengiamas atlikus savivaldybės galimų pavojų ir ekstremaliųjų situacijų rizikos analizę. Plane aprašomi veiksmai ir priemonės turi užtikrinti optimalią civilinės saugos sistemos subjektų  parengtį savivaldybėje kiekvieno pavojaus atveju. </w:t>
      </w:r>
    </w:p>
    <w:p w:rsidR="001A6866" w:rsidRDefault="00F831F9" w:rsidP="0072407A">
      <w:pPr>
        <w:spacing w:line="312" w:lineRule="auto"/>
        <w:ind w:firstLine="709"/>
        <w:jc w:val="both"/>
      </w:pPr>
      <w:r>
        <w:t>Plane vartojamos sąvokos atitinka Lietuvos Respublikos civilinės saugos įstatyme ir kituose teisės aktuose vartojamas sąvokas.</w:t>
      </w:r>
    </w:p>
    <w:p w:rsidR="005A769D" w:rsidRDefault="005A769D" w:rsidP="0072407A">
      <w:pPr>
        <w:spacing w:line="312" w:lineRule="auto"/>
        <w:ind w:firstLine="709"/>
        <w:jc w:val="both"/>
      </w:pPr>
    </w:p>
    <w:p w:rsidR="005A769D" w:rsidRDefault="005A769D" w:rsidP="0072407A">
      <w:pPr>
        <w:spacing w:line="312" w:lineRule="auto"/>
        <w:ind w:firstLine="709"/>
        <w:jc w:val="both"/>
      </w:pPr>
      <w:r>
        <w:t>9. Prienų rajono savivaldybės ekstremalių situacijų komisijos (toliau – Savivaldybės ESK) iš valstybės ir Prienų rajono savivaldybei pavaldžių įstaigų, savivaldybės administracijos tarnautojų ir (ar) darbuotojų, turinčių teisę spręsti atstovaujamos institucijos kompetencijai priskirtus uždavinius, sudaroma nuolatinė komisija, koordinuojanti ekstremaliųjų situacijų prevenciją, valdymą, likvidavimą ir padarinių šalinimą savivaldybės teritorijoje.</w:t>
      </w:r>
    </w:p>
    <w:p w:rsidR="000B6165" w:rsidRDefault="00326A78" w:rsidP="0072407A">
      <w:pPr>
        <w:spacing w:line="312" w:lineRule="auto"/>
        <w:ind w:firstLine="709"/>
        <w:jc w:val="both"/>
      </w:pPr>
      <w:r>
        <w:t>10.</w:t>
      </w:r>
      <w:r w:rsidR="000B6165" w:rsidRPr="002C2DC6">
        <w:t xml:space="preserve"> Darbo metu susidarius ekstremaliajai situacijai ar įvykiui skubų Savivaldybės </w:t>
      </w:r>
      <w:r w:rsidR="000B6165">
        <w:t xml:space="preserve">ESK narių sukvietimą vykdo Prienų rajono </w:t>
      </w:r>
      <w:r w:rsidR="000B6165" w:rsidRPr="002C2DC6">
        <w:t xml:space="preserve">savivaldybės </w:t>
      </w:r>
      <w:r w:rsidR="000B6165">
        <w:t>administracijos Bendrojo skyriaus vyriausiasis specialistas.</w:t>
      </w:r>
    </w:p>
    <w:p w:rsidR="000B6165" w:rsidRPr="002C2DC6" w:rsidRDefault="000B6165" w:rsidP="0072407A">
      <w:pPr>
        <w:spacing w:line="312" w:lineRule="auto"/>
        <w:ind w:firstLine="709"/>
        <w:jc w:val="both"/>
      </w:pPr>
      <w:r>
        <w:t>11</w:t>
      </w:r>
      <w:r w:rsidRPr="002C2DC6">
        <w:t>. Savivaldybės ESK nariai turi susirinkti nedelsdami, o ne darbo metu, poilsio ir švenčių dienomis kaip galima greičiau.</w:t>
      </w:r>
    </w:p>
    <w:p w:rsidR="00093C84" w:rsidRPr="00B40CED" w:rsidRDefault="00093C84" w:rsidP="0072407A">
      <w:pPr>
        <w:spacing w:line="312" w:lineRule="auto"/>
        <w:ind w:firstLine="709"/>
        <w:jc w:val="both"/>
      </w:pPr>
      <w:r w:rsidRPr="00093C84">
        <w:t>12.</w:t>
      </w:r>
      <w:r>
        <w:rPr>
          <w:b/>
        </w:rPr>
        <w:t xml:space="preserve"> </w:t>
      </w:r>
      <w:r>
        <w:t>Valstybės ir savivaldybei pavaldžios įstaigos į Savivaldybės ESK deleguoja tarnautojus ir (ar) darbuotojus, turinčius teisę spręsti jų kompetencijai priskirtus uždavinius gresiančios ar susidariusios ekstremaliosios situacijos metu.</w:t>
      </w:r>
    </w:p>
    <w:p w:rsidR="00752255" w:rsidRDefault="00752255" w:rsidP="0072407A">
      <w:pPr>
        <w:spacing w:line="312" w:lineRule="auto"/>
        <w:ind w:firstLine="720"/>
        <w:jc w:val="both"/>
      </w:pPr>
      <w:r>
        <w:t>13.  Prienų rajono savivaldybės a</w:t>
      </w:r>
      <w:r w:rsidRPr="00AF3C94">
        <w:t xml:space="preserve">dministracijos direktorius ar jo įgaliotas asmuo </w:t>
      </w:r>
      <w:r>
        <w:t xml:space="preserve">ekstremaliųjų situacijų </w:t>
      </w:r>
      <w:r w:rsidRPr="00AF3C94">
        <w:t>operacijų centrą sušaukia:</w:t>
      </w:r>
    </w:p>
    <w:p w:rsidR="00752255" w:rsidRDefault="00752255" w:rsidP="0072407A">
      <w:pPr>
        <w:spacing w:line="312" w:lineRule="auto"/>
        <w:ind w:firstLine="720"/>
        <w:jc w:val="both"/>
      </w:pPr>
      <w:r>
        <w:t>13</w:t>
      </w:r>
      <w:r w:rsidRPr="00AF3C94">
        <w:t xml:space="preserve">.1. gresiant ar susidarius ekstremaliajai situacijai; </w:t>
      </w:r>
    </w:p>
    <w:p w:rsidR="00752255" w:rsidRDefault="00752255" w:rsidP="0072407A">
      <w:pPr>
        <w:spacing w:line="312" w:lineRule="auto"/>
        <w:ind w:firstLine="720"/>
        <w:jc w:val="both"/>
      </w:pPr>
      <w:r>
        <w:t>13</w:t>
      </w:r>
      <w:r w:rsidRPr="00AF3C94">
        <w:t xml:space="preserve">.2. teisės aktų nustatyta tvarka paskelbus trečią (visiškos parengties) civilinės saugos sistemos parengties lygį; </w:t>
      </w:r>
    </w:p>
    <w:p w:rsidR="00752255" w:rsidRDefault="00752255" w:rsidP="0072407A">
      <w:pPr>
        <w:spacing w:line="312" w:lineRule="auto"/>
        <w:ind w:firstLine="720"/>
        <w:jc w:val="both"/>
      </w:pPr>
      <w:r>
        <w:t>13</w:t>
      </w:r>
      <w:r w:rsidRPr="00AF3C94">
        <w:t>.3. per civilinės saugos pratybas.</w:t>
      </w:r>
    </w:p>
    <w:p w:rsidR="00752255" w:rsidRDefault="00752255" w:rsidP="0072407A">
      <w:pPr>
        <w:spacing w:line="312" w:lineRule="auto"/>
        <w:ind w:firstLine="720"/>
        <w:jc w:val="both"/>
      </w:pPr>
      <w:r>
        <w:t>14</w:t>
      </w:r>
      <w:r w:rsidRPr="00AF3C94">
        <w:t>. Atsižvelgdamas į įvykio, ekstremaliojo įvykio ir ekstremaliosios situacijos mastą ir pobūdį, taip pat operacijų centro sušaukimo tikslus, operacijų centro koordinatorius:</w:t>
      </w:r>
    </w:p>
    <w:p w:rsidR="00752255" w:rsidRPr="00AF3C94" w:rsidRDefault="00752255" w:rsidP="0072407A">
      <w:pPr>
        <w:spacing w:line="312" w:lineRule="auto"/>
        <w:ind w:firstLine="720"/>
        <w:jc w:val="both"/>
      </w:pPr>
      <w:r>
        <w:lastRenderedPageBreak/>
        <w:t>14.1.Inicijuoja</w:t>
      </w:r>
      <w:r w:rsidRPr="00AF3C94">
        <w:t xml:space="preserve"> viso operacijų centro ar reikiamų operacijų centro grupių arba kai kurių jų narių sušaukimą;</w:t>
      </w:r>
    </w:p>
    <w:p w:rsidR="00752255" w:rsidRDefault="005A2880" w:rsidP="0072407A">
      <w:pPr>
        <w:spacing w:line="312" w:lineRule="auto"/>
        <w:ind w:firstLine="720"/>
        <w:jc w:val="both"/>
      </w:pPr>
      <w:r>
        <w:t>14.2. Kreipiasi</w:t>
      </w:r>
      <w:r w:rsidR="00752255" w:rsidRPr="00AF3C94">
        <w:t xml:space="preserve"> į kitas kompetentingas valstybės, savivaldybės institucijas, įstaigas ir ūkio subjektus su prašymu skirti atstovus, kurie padėtų užtikrinti operacijų centro veiklą.</w:t>
      </w:r>
    </w:p>
    <w:p w:rsidR="00752255" w:rsidRDefault="00992D10" w:rsidP="0072407A">
      <w:pPr>
        <w:spacing w:line="312" w:lineRule="auto"/>
        <w:ind w:firstLine="720"/>
        <w:jc w:val="both"/>
      </w:pPr>
      <w:r>
        <w:t>14.3</w:t>
      </w:r>
      <w:r w:rsidR="00752255" w:rsidRPr="00AF3C94">
        <w:t>. Operacijų centro nariai pavaldūs operacijų centro koordinatoriui.</w:t>
      </w:r>
    </w:p>
    <w:p w:rsidR="00752255" w:rsidRDefault="00992D10" w:rsidP="0072407A">
      <w:pPr>
        <w:spacing w:line="312" w:lineRule="auto"/>
        <w:ind w:firstLine="720"/>
        <w:jc w:val="both"/>
      </w:pPr>
      <w:r>
        <w:t>14</w:t>
      </w:r>
      <w:r w:rsidR="00752255" w:rsidRPr="00AF3C94">
        <w:t>.</w:t>
      </w:r>
      <w:r>
        <w:t>4.</w:t>
      </w:r>
      <w:r w:rsidR="00752255" w:rsidRPr="00AF3C94">
        <w:t xml:space="preserve"> Operacijų centro nariai atlieka jiems pavestas funkcijas iš anksto įrengtose operacijų centro patalpose ir (ar) darbo vietose. Operacijų centro koordinatoriaus sprendimu operacijų centro nariai gali dirbti slėptuvėse, kai būtina užtikrinti jų apsaugą nuo gyvybei ar sveikatai pavojingų veiksnių, atsiradusių dėl gresiančios ar susidariusios ekstremaliosios situacijos.</w:t>
      </w:r>
    </w:p>
    <w:p w:rsidR="001A6866" w:rsidRDefault="00992D10" w:rsidP="00ED18ED">
      <w:pPr>
        <w:spacing w:line="312" w:lineRule="auto"/>
        <w:ind w:firstLine="720"/>
        <w:jc w:val="both"/>
      </w:pPr>
      <w:r>
        <w:t>14.5</w:t>
      </w:r>
      <w:r w:rsidR="00752255" w:rsidRPr="00AF3C94">
        <w:t xml:space="preserve">. Operacijų </w:t>
      </w:r>
      <w:r w:rsidR="00752255">
        <w:t>centro grupių vadovų sušaukimą  Prienų rajono savivaldybės a</w:t>
      </w:r>
      <w:r w:rsidR="00752255" w:rsidRPr="00AF3C94">
        <w:t>dministracijos direktoriaus ar jo įgalioto asmens nurodymu žodiniu kvietimu (telefonu) vykdo Savivaldybės admi</w:t>
      </w:r>
      <w:r w:rsidR="00752255">
        <w:t>nistracijos Bendrojo skyriaus vyriausiasis specialistas</w:t>
      </w:r>
      <w:r w:rsidR="00752255" w:rsidRPr="00AF3C94">
        <w:t>. Grupių vadovai nedelsiant sušaukia savo grupių narius. Operacijų centro na</w:t>
      </w:r>
      <w:r w:rsidR="009B6E2C">
        <w:t>riai turi susirinkti nedelsdami.</w:t>
      </w:r>
    </w:p>
    <w:p w:rsidR="00C42FE4" w:rsidRPr="00ED18ED" w:rsidRDefault="003E21CC" w:rsidP="00ED18ED">
      <w:pPr>
        <w:pStyle w:val="Heading2"/>
        <w:spacing w:line="312" w:lineRule="auto"/>
      </w:pPr>
      <w:bookmarkStart w:id="7" w:name="_Toc45723361"/>
      <w:r>
        <w:t>II.</w:t>
      </w:r>
      <w:r w:rsidR="001262DF">
        <w:t xml:space="preserve"> </w:t>
      </w:r>
      <w:r w:rsidR="00410205" w:rsidRPr="00E36169">
        <w:t>GRESIANČIOSIOS EKSTREMALIOSIOS SITUACIJOS</w:t>
      </w:r>
      <w:bookmarkEnd w:id="7"/>
    </w:p>
    <w:p w:rsidR="00EA7CD6" w:rsidRDefault="009B6E2C" w:rsidP="003128F0">
      <w:pPr>
        <w:pStyle w:val="BodyTextIndent2"/>
        <w:tabs>
          <w:tab w:val="left" w:pos="993"/>
        </w:tabs>
        <w:spacing w:after="0" w:line="312" w:lineRule="auto"/>
        <w:ind w:left="0" w:firstLine="709"/>
        <w:jc w:val="both"/>
        <w:rPr>
          <w:szCs w:val="24"/>
        </w:rPr>
      </w:pPr>
      <w:r>
        <w:rPr>
          <w:szCs w:val="24"/>
        </w:rPr>
        <w:t xml:space="preserve">15. </w:t>
      </w:r>
      <w:r w:rsidR="00577BAC" w:rsidRPr="00577BAC">
        <w:rPr>
          <w:szCs w:val="24"/>
        </w:rPr>
        <w:t xml:space="preserve">Atlikus </w:t>
      </w:r>
      <w:r w:rsidR="00AD412B">
        <w:rPr>
          <w:szCs w:val="24"/>
        </w:rPr>
        <w:t xml:space="preserve">Prienų </w:t>
      </w:r>
      <w:r w:rsidR="00AD412B" w:rsidRPr="00577BAC">
        <w:rPr>
          <w:szCs w:val="24"/>
        </w:rPr>
        <w:t xml:space="preserve">rajono savivaldybės </w:t>
      </w:r>
      <w:r w:rsidR="00577BAC" w:rsidRPr="00577BAC">
        <w:rPr>
          <w:szCs w:val="24"/>
        </w:rPr>
        <w:t xml:space="preserve">galimų pavojų </w:t>
      </w:r>
      <w:r w:rsidR="004B3F23" w:rsidRPr="00577BAC">
        <w:rPr>
          <w:szCs w:val="24"/>
        </w:rPr>
        <w:t xml:space="preserve">ir ekstremaliųjų situacijų </w:t>
      </w:r>
      <w:r w:rsidR="00577BAC" w:rsidRPr="00577BAC">
        <w:rPr>
          <w:szCs w:val="24"/>
        </w:rPr>
        <w:t xml:space="preserve">rizikos </w:t>
      </w:r>
      <w:r w:rsidR="004B3F23">
        <w:rPr>
          <w:szCs w:val="24"/>
        </w:rPr>
        <w:t xml:space="preserve">analizę </w:t>
      </w:r>
      <w:r w:rsidR="00577BAC" w:rsidRPr="00577BAC">
        <w:rPr>
          <w:szCs w:val="24"/>
        </w:rPr>
        <w:t>(žr. 1 priedą), sudaromas galimų</w:t>
      </w:r>
      <w:r w:rsidR="00577BAC">
        <w:rPr>
          <w:szCs w:val="24"/>
        </w:rPr>
        <w:t xml:space="preserve"> </w:t>
      </w:r>
      <w:r w:rsidR="00577BAC" w:rsidRPr="00577BAC">
        <w:rPr>
          <w:szCs w:val="24"/>
        </w:rPr>
        <w:t>pavojų</w:t>
      </w:r>
      <w:r w:rsidR="00AD412B">
        <w:rPr>
          <w:szCs w:val="24"/>
        </w:rPr>
        <w:t>,</w:t>
      </w:r>
      <w:r w:rsidR="00577BAC" w:rsidRPr="00577BAC">
        <w:rPr>
          <w:szCs w:val="24"/>
        </w:rPr>
        <w:t xml:space="preserve"> </w:t>
      </w:r>
      <w:r w:rsidR="00AD412B" w:rsidRPr="00AD412B">
        <w:rPr>
          <w:szCs w:val="24"/>
        </w:rPr>
        <w:t>kurių rizika įvertinta kaip labai didelė ar didelė</w:t>
      </w:r>
      <w:r w:rsidR="00AD412B">
        <w:rPr>
          <w:szCs w:val="24"/>
        </w:rPr>
        <w:t>, sąrašas</w:t>
      </w:r>
      <w:r w:rsidR="00AD412B" w:rsidRPr="00AD412B">
        <w:rPr>
          <w:szCs w:val="24"/>
        </w:rPr>
        <w:t>:</w:t>
      </w:r>
    </w:p>
    <w:p w:rsidR="00577BAC" w:rsidRDefault="00577BAC" w:rsidP="0072407A">
      <w:pPr>
        <w:pStyle w:val="BodyTextIndent2"/>
        <w:tabs>
          <w:tab w:val="left" w:pos="993"/>
        </w:tabs>
        <w:spacing w:after="0" w:line="312" w:lineRule="auto"/>
        <w:ind w:left="0" w:firstLine="567"/>
        <w:jc w:val="right"/>
        <w:rPr>
          <w:szCs w:val="24"/>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01"/>
        <w:gridCol w:w="24"/>
        <w:gridCol w:w="6780"/>
        <w:gridCol w:w="1842"/>
      </w:tblGrid>
      <w:tr w:rsidR="006B7214" w:rsidRPr="006B7214" w:rsidTr="007363F4">
        <w:tc>
          <w:tcPr>
            <w:tcW w:w="1125" w:type="dxa"/>
            <w:gridSpan w:val="2"/>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2407A">
            <w:pPr>
              <w:spacing w:line="312" w:lineRule="auto"/>
            </w:pPr>
            <w:r w:rsidRPr="006B7214">
              <w:rPr>
                <w:b/>
                <w:bCs/>
                <w:color w:val="000000"/>
              </w:rPr>
              <w:t>Eil. Nr.</w:t>
            </w:r>
          </w:p>
        </w:tc>
        <w:tc>
          <w:tcPr>
            <w:tcW w:w="6780" w:type="dxa"/>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2407A">
            <w:pPr>
              <w:spacing w:line="312" w:lineRule="auto"/>
              <w:jc w:val="center"/>
            </w:pPr>
            <w:r w:rsidRPr="006B7214">
              <w:rPr>
                <w:b/>
                <w:bCs/>
                <w:color w:val="000000"/>
              </w:rPr>
              <w:t>Galimas pavojus</w:t>
            </w:r>
          </w:p>
        </w:tc>
        <w:tc>
          <w:tcPr>
            <w:tcW w:w="1842" w:type="dxa"/>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2407A">
            <w:pPr>
              <w:spacing w:line="312" w:lineRule="auto"/>
              <w:jc w:val="center"/>
            </w:pPr>
            <w:r w:rsidRPr="006B7214">
              <w:rPr>
                <w:b/>
                <w:bCs/>
                <w:color w:val="000000"/>
              </w:rPr>
              <w:t>Bendras rizikos balas</w:t>
            </w:r>
          </w:p>
        </w:tc>
      </w:tr>
      <w:tr w:rsidR="006B7214" w:rsidRPr="006B7214" w:rsidTr="00AA5FDD">
        <w:tc>
          <w:tcPr>
            <w:tcW w:w="9747" w:type="dxa"/>
            <w:gridSpan w:val="4"/>
            <w:tcBorders>
              <w:top w:val="single" w:sz="4" w:space="0" w:color="auto"/>
              <w:left w:val="single" w:sz="4" w:space="0" w:color="auto"/>
              <w:bottom w:val="single" w:sz="4" w:space="0" w:color="auto"/>
              <w:right w:val="single" w:sz="4" w:space="0" w:color="auto"/>
            </w:tcBorders>
            <w:vAlign w:val="center"/>
          </w:tcPr>
          <w:p w:rsidR="006B7214" w:rsidRPr="006B7214" w:rsidRDefault="006B7214" w:rsidP="0072407A">
            <w:pPr>
              <w:spacing w:line="312" w:lineRule="auto"/>
              <w:jc w:val="center"/>
              <w:rPr>
                <w:b/>
                <w:bCs/>
                <w:color w:val="000000"/>
              </w:rPr>
            </w:pPr>
            <w:r w:rsidRPr="006B7214">
              <w:rPr>
                <w:b/>
                <w:bCs/>
                <w:color w:val="000000"/>
              </w:rPr>
              <w:t>Labai didelės rizikos lygis</w:t>
            </w:r>
          </w:p>
        </w:tc>
      </w:tr>
      <w:tr w:rsidR="006B7214" w:rsidRPr="006B7214" w:rsidTr="007363F4">
        <w:tc>
          <w:tcPr>
            <w:tcW w:w="1101" w:type="dxa"/>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2407A">
            <w:pPr>
              <w:spacing w:line="312" w:lineRule="auto"/>
            </w:pPr>
            <w:r w:rsidRPr="006B7214">
              <w:rPr>
                <w:color w:val="000000"/>
              </w:rPr>
              <w:t xml:space="preserve">1. </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2407A">
            <w:pPr>
              <w:spacing w:line="312" w:lineRule="auto"/>
            </w:pPr>
            <w:r w:rsidRPr="006B7214">
              <w:rPr>
                <w:color w:val="000000"/>
              </w:rPr>
              <w:t>Pavojingos ar ypač pavojin</w:t>
            </w:r>
            <w:r w:rsidR="00F941F9">
              <w:rPr>
                <w:color w:val="000000"/>
              </w:rPr>
              <w:t>gos žmonių ligos protrūkis pan</w:t>
            </w:r>
            <w:r w:rsidRPr="006B7214">
              <w:rPr>
                <w:color w:val="000000"/>
              </w:rPr>
              <w:t>demija.</w:t>
            </w:r>
          </w:p>
        </w:tc>
        <w:tc>
          <w:tcPr>
            <w:tcW w:w="1842" w:type="dxa"/>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2407A">
            <w:pPr>
              <w:spacing w:line="312" w:lineRule="auto"/>
              <w:jc w:val="center"/>
            </w:pPr>
            <w:r w:rsidRPr="006B7214">
              <w:rPr>
                <w:color w:val="000000"/>
              </w:rPr>
              <w:t>36</w:t>
            </w:r>
          </w:p>
        </w:tc>
      </w:tr>
      <w:tr w:rsidR="006B7214" w:rsidRPr="006B7214" w:rsidTr="007363F4">
        <w:tc>
          <w:tcPr>
            <w:tcW w:w="1101" w:type="dxa"/>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2407A">
            <w:pPr>
              <w:spacing w:line="312" w:lineRule="auto"/>
            </w:pPr>
            <w:r w:rsidRPr="006B7214">
              <w:rPr>
                <w:color w:val="000000"/>
              </w:rPr>
              <w:t xml:space="preserve">2. </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2407A">
            <w:pPr>
              <w:spacing w:line="312" w:lineRule="auto"/>
            </w:pPr>
            <w:r w:rsidRPr="006B7214">
              <w:rPr>
                <w:color w:val="000000"/>
              </w:rPr>
              <w:t xml:space="preserve">Gaisrai pastatuose ir įrenginiuose. </w:t>
            </w:r>
          </w:p>
        </w:tc>
        <w:tc>
          <w:tcPr>
            <w:tcW w:w="1842" w:type="dxa"/>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2407A">
            <w:pPr>
              <w:spacing w:line="312" w:lineRule="auto"/>
              <w:jc w:val="center"/>
            </w:pPr>
            <w:r w:rsidRPr="006B7214">
              <w:rPr>
                <w:color w:val="000000"/>
              </w:rPr>
              <w:t>35</w:t>
            </w:r>
          </w:p>
        </w:tc>
      </w:tr>
      <w:tr w:rsidR="006B7214" w:rsidRPr="006B7214" w:rsidTr="007363F4">
        <w:tc>
          <w:tcPr>
            <w:tcW w:w="1101" w:type="dxa"/>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2407A">
            <w:pPr>
              <w:spacing w:line="312" w:lineRule="auto"/>
            </w:pPr>
            <w:r w:rsidRPr="006B7214">
              <w:rPr>
                <w:color w:val="000000"/>
              </w:rPr>
              <w:t xml:space="preserve">3. </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2407A">
            <w:pPr>
              <w:spacing w:line="312" w:lineRule="auto"/>
            </w:pPr>
            <w:r w:rsidRPr="006B7214">
              <w:rPr>
                <w:color w:val="000000"/>
              </w:rPr>
              <w:t xml:space="preserve">Gaisrai atvirose teritorijose </w:t>
            </w:r>
          </w:p>
        </w:tc>
        <w:tc>
          <w:tcPr>
            <w:tcW w:w="1842" w:type="dxa"/>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2407A">
            <w:pPr>
              <w:spacing w:line="312" w:lineRule="auto"/>
              <w:jc w:val="center"/>
            </w:pPr>
            <w:r w:rsidRPr="006B7214">
              <w:rPr>
                <w:color w:val="000000"/>
              </w:rPr>
              <w:t>35</w:t>
            </w:r>
          </w:p>
        </w:tc>
      </w:tr>
      <w:tr w:rsidR="006B7214" w:rsidRPr="006B7214" w:rsidTr="007363F4">
        <w:tc>
          <w:tcPr>
            <w:tcW w:w="1101" w:type="dxa"/>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2407A">
            <w:pPr>
              <w:spacing w:line="312" w:lineRule="auto"/>
            </w:pPr>
            <w:r w:rsidRPr="006B7214">
              <w:rPr>
                <w:color w:val="000000"/>
              </w:rPr>
              <w:t xml:space="preserve">4. </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2407A">
            <w:pPr>
              <w:spacing w:line="312" w:lineRule="auto"/>
            </w:pPr>
            <w:r w:rsidRPr="006B7214">
              <w:rPr>
                <w:color w:val="000000"/>
              </w:rPr>
              <w:t xml:space="preserve">Kelių transporto avarijos </w:t>
            </w:r>
          </w:p>
        </w:tc>
        <w:tc>
          <w:tcPr>
            <w:tcW w:w="1842" w:type="dxa"/>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2407A">
            <w:pPr>
              <w:spacing w:line="312" w:lineRule="auto"/>
              <w:jc w:val="center"/>
            </w:pPr>
            <w:r w:rsidRPr="006B7214">
              <w:rPr>
                <w:color w:val="000000"/>
              </w:rPr>
              <w:t>30</w:t>
            </w:r>
          </w:p>
        </w:tc>
      </w:tr>
      <w:tr w:rsidR="00BB039F" w:rsidRPr="006B7214" w:rsidTr="007363F4">
        <w:tc>
          <w:tcPr>
            <w:tcW w:w="1101" w:type="dxa"/>
            <w:tcBorders>
              <w:top w:val="single" w:sz="4" w:space="0" w:color="auto"/>
              <w:left w:val="single" w:sz="4" w:space="0" w:color="auto"/>
              <w:bottom w:val="single" w:sz="4" w:space="0" w:color="auto"/>
              <w:right w:val="single" w:sz="4" w:space="0" w:color="auto"/>
            </w:tcBorders>
            <w:vAlign w:val="center"/>
            <w:hideMark/>
          </w:tcPr>
          <w:p w:rsidR="00BB039F" w:rsidRPr="006B7214" w:rsidRDefault="00292105" w:rsidP="0072407A">
            <w:pPr>
              <w:spacing w:line="312" w:lineRule="auto"/>
              <w:rPr>
                <w:color w:val="000000"/>
              </w:rPr>
            </w:pPr>
            <w:r>
              <w:rPr>
                <w:color w:val="000000"/>
              </w:rPr>
              <w:t>5</w:t>
            </w:r>
            <w:r w:rsidR="00BB039F">
              <w:rPr>
                <w:color w:val="000000"/>
              </w:rPr>
              <w:t>.</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BB039F" w:rsidRPr="006B7214" w:rsidRDefault="00BB039F" w:rsidP="0072407A">
            <w:pPr>
              <w:spacing w:line="312" w:lineRule="auto"/>
              <w:rPr>
                <w:color w:val="000000"/>
              </w:rPr>
            </w:pPr>
            <w:r>
              <w:rPr>
                <w:color w:val="000000"/>
              </w:rPr>
              <w:t>Šilumos energijos tiekimo sutrikimai ir (ar)</w:t>
            </w:r>
            <w:r w:rsidR="005A4AE1">
              <w:rPr>
                <w:color w:val="000000"/>
              </w:rPr>
              <w:t xml:space="preserve"> gedimai</w:t>
            </w:r>
          </w:p>
        </w:tc>
        <w:tc>
          <w:tcPr>
            <w:tcW w:w="1842" w:type="dxa"/>
            <w:tcBorders>
              <w:top w:val="single" w:sz="4" w:space="0" w:color="auto"/>
              <w:left w:val="single" w:sz="4" w:space="0" w:color="auto"/>
              <w:bottom w:val="single" w:sz="4" w:space="0" w:color="auto"/>
              <w:right w:val="single" w:sz="4" w:space="0" w:color="auto"/>
            </w:tcBorders>
            <w:vAlign w:val="center"/>
            <w:hideMark/>
          </w:tcPr>
          <w:p w:rsidR="00BB039F" w:rsidRPr="006B7214" w:rsidRDefault="0073032A" w:rsidP="0072407A">
            <w:pPr>
              <w:spacing w:line="312" w:lineRule="auto"/>
              <w:jc w:val="center"/>
              <w:rPr>
                <w:color w:val="000000"/>
              </w:rPr>
            </w:pPr>
            <w:r>
              <w:rPr>
                <w:color w:val="000000"/>
              </w:rPr>
              <w:t>28</w:t>
            </w:r>
          </w:p>
        </w:tc>
      </w:tr>
      <w:tr w:rsidR="005A4AE1" w:rsidRPr="006B7214" w:rsidTr="007363F4">
        <w:tc>
          <w:tcPr>
            <w:tcW w:w="1101" w:type="dxa"/>
            <w:tcBorders>
              <w:top w:val="single" w:sz="4" w:space="0" w:color="auto"/>
              <w:left w:val="single" w:sz="4" w:space="0" w:color="auto"/>
              <w:bottom w:val="single" w:sz="4" w:space="0" w:color="auto"/>
              <w:right w:val="single" w:sz="4" w:space="0" w:color="auto"/>
            </w:tcBorders>
            <w:vAlign w:val="center"/>
            <w:hideMark/>
          </w:tcPr>
          <w:p w:rsidR="005A4AE1" w:rsidRDefault="00292105" w:rsidP="0072407A">
            <w:pPr>
              <w:spacing w:line="312" w:lineRule="auto"/>
              <w:rPr>
                <w:color w:val="000000"/>
              </w:rPr>
            </w:pPr>
            <w:r>
              <w:rPr>
                <w:color w:val="000000"/>
              </w:rPr>
              <w:t>6</w:t>
            </w:r>
            <w:r w:rsidR="005A4AE1">
              <w:rPr>
                <w:color w:val="000000"/>
              </w:rPr>
              <w:t xml:space="preserve">. </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5A4AE1" w:rsidRDefault="005A4AE1" w:rsidP="0072407A">
            <w:pPr>
              <w:spacing w:line="312" w:lineRule="auto"/>
              <w:rPr>
                <w:color w:val="000000"/>
              </w:rPr>
            </w:pPr>
            <w:r>
              <w:rPr>
                <w:color w:val="000000"/>
              </w:rPr>
              <w:t>Stichiniai ir katastrofiniai meteorologiniai reiškiniai</w:t>
            </w:r>
          </w:p>
        </w:tc>
        <w:tc>
          <w:tcPr>
            <w:tcW w:w="1842" w:type="dxa"/>
            <w:tcBorders>
              <w:top w:val="single" w:sz="4" w:space="0" w:color="auto"/>
              <w:left w:val="single" w:sz="4" w:space="0" w:color="auto"/>
              <w:bottom w:val="single" w:sz="4" w:space="0" w:color="auto"/>
              <w:right w:val="single" w:sz="4" w:space="0" w:color="auto"/>
            </w:tcBorders>
            <w:vAlign w:val="center"/>
            <w:hideMark/>
          </w:tcPr>
          <w:p w:rsidR="005A4AE1" w:rsidRPr="006B7214" w:rsidRDefault="0073032A" w:rsidP="0072407A">
            <w:pPr>
              <w:spacing w:line="312" w:lineRule="auto"/>
              <w:jc w:val="center"/>
              <w:rPr>
                <w:color w:val="000000"/>
              </w:rPr>
            </w:pPr>
            <w:r>
              <w:rPr>
                <w:color w:val="000000"/>
              </w:rPr>
              <w:t>28</w:t>
            </w:r>
          </w:p>
        </w:tc>
      </w:tr>
      <w:tr w:rsidR="00292105" w:rsidRPr="006B7214" w:rsidTr="007363F4">
        <w:tc>
          <w:tcPr>
            <w:tcW w:w="1101" w:type="dxa"/>
            <w:tcBorders>
              <w:top w:val="single" w:sz="4" w:space="0" w:color="auto"/>
              <w:left w:val="single" w:sz="4" w:space="0" w:color="auto"/>
              <w:bottom w:val="single" w:sz="4" w:space="0" w:color="auto"/>
              <w:right w:val="single" w:sz="4" w:space="0" w:color="auto"/>
            </w:tcBorders>
            <w:vAlign w:val="center"/>
            <w:hideMark/>
          </w:tcPr>
          <w:p w:rsidR="00292105" w:rsidRDefault="00292105" w:rsidP="0072407A">
            <w:pPr>
              <w:spacing w:line="312" w:lineRule="auto"/>
              <w:rPr>
                <w:color w:val="000000"/>
              </w:rPr>
            </w:pPr>
            <w:r>
              <w:rPr>
                <w:color w:val="000000"/>
              </w:rPr>
              <w:t>7.</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292105" w:rsidRDefault="00292105" w:rsidP="0072407A">
            <w:pPr>
              <w:spacing w:line="312" w:lineRule="auto"/>
              <w:rPr>
                <w:color w:val="000000"/>
              </w:rPr>
            </w:pPr>
            <w:r>
              <w:rPr>
                <w:color w:val="000000"/>
              </w:rPr>
              <w:t>Naftos produktų išsiliejimas</w:t>
            </w:r>
          </w:p>
        </w:tc>
        <w:tc>
          <w:tcPr>
            <w:tcW w:w="1842" w:type="dxa"/>
            <w:tcBorders>
              <w:top w:val="single" w:sz="4" w:space="0" w:color="auto"/>
              <w:left w:val="single" w:sz="4" w:space="0" w:color="auto"/>
              <w:bottom w:val="single" w:sz="4" w:space="0" w:color="auto"/>
              <w:right w:val="single" w:sz="4" w:space="0" w:color="auto"/>
            </w:tcBorders>
            <w:vAlign w:val="center"/>
            <w:hideMark/>
          </w:tcPr>
          <w:p w:rsidR="00292105" w:rsidRDefault="00292105" w:rsidP="0072407A">
            <w:pPr>
              <w:spacing w:line="312" w:lineRule="auto"/>
              <w:jc w:val="center"/>
              <w:rPr>
                <w:color w:val="000000"/>
              </w:rPr>
            </w:pPr>
            <w:r>
              <w:rPr>
                <w:color w:val="000000"/>
              </w:rPr>
              <w:t>24</w:t>
            </w:r>
          </w:p>
        </w:tc>
      </w:tr>
      <w:tr w:rsidR="00BB039F" w:rsidRPr="006B7214" w:rsidTr="007363F4">
        <w:tc>
          <w:tcPr>
            <w:tcW w:w="1101" w:type="dxa"/>
            <w:tcBorders>
              <w:top w:val="single" w:sz="4" w:space="0" w:color="auto"/>
              <w:left w:val="single" w:sz="4" w:space="0" w:color="auto"/>
              <w:bottom w:val="single" w:sz="4" w:space="0" w:color="auto"/>
              <w:right w:val="single" w:sz="4" w:space="0" w:color="auto"/>
            </w:tcBorders>
            <w:vAlign w:val="center"/>
            <w:hideMark/>
          </w:tcPr>
          <w:p w:rsidR="00BB039F" w:rsidRPr="006B7214" w:rsidRDefault="00BB039F" w:rsidP="0072407A">
            <w:pPr>
              <w:spacing w:line="312" w:lineRule="auto"/>
              <w:rPr>
                <w:color w:val="000000"/>
              </w:rPr>
            </w:pP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BB039F" w:rsidRPr="006B7214" w:rsidRDefault="00BB039F" w:rsidP="0072407A">
            <w:pPr>
              <w:spacing w:line="312" w:lineRule="auto"/>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BB039F" w:rsidRPr="006B7214" w:rsidRDefault="00BB039F" w:rsidP="0072407A">
            <w:pPr>
              <w:spacing w:line="312" w:lineRule="auto"/>
              <w:jc w:val="center"/>
              <w:rPr>
                <w:color w:val="000000"/>
              </w:rPr>
            </w:pPr>
          </w:p>
        </w:tc>
      </w:tr>
      <w:tr w:rsidR="006B7214" w:rsidRPr="006B7214" w:rsidTr="00AA5FDD">
        <w:tc>
          <w:tcPr>
            <w:tcW w:w="9747" w:type="dxa"/>
            <w:gridSpan w:val="4"/>
            <w:tcBorders>
              <w:top w:val="single" w:sz="4" w:space="0" w:color="auto"/>
              <w:left w:val="single" w:sz="4" w:space="0" w:color="auto"/>
              <w:bottom w:val="single" w:sz="4" w:space="0" w:color="auto"/>
            </w:tcBorders>
            <w:vAlign w:val="center"/>
            <w:hideMark/>
          </w:tcPr>
          <w:p w:rsidR="006B7214" w:rsidRPr="006B7214" w:rsidRDefault="006B7214" w:rsidP="0072407A">
            <w:pPr>
              <w:spacing w:line="312" w:lineRule="auto"/>
              <w:jc w:val="center"/>
              <w:rPr>
                <w:sz w:val="20"/>
                <w:szCs w:val="20"/>
              </w:rPr>
            </w:pPr>
            <w:r w:rsidRPr="006B7214">
              <w:rPr>
                <w:b/>
                <w:bCs/>
                <w:color w:val="000000"/>
              </w:rPr>
              <w:t>Didelės rizikos lygis</w:t>
            </w:r>
          </w:p>
        </w:tc>
      </w:tr>
      <w:tr w:rsidR="006B7214" w:rsidRPr="006B7214" w:rsidTr="007363F4">
        <w:tc>
          <w:tcPr>
            <w:tcW w:w="1101" w:type="dxa"/>
            <w:tcBorders>
              <w:top w:val="single" w:sz="4" w:space="0" w:color="auto"/>
              <w:left w:val="single" w:sz="4" w:space="0" w:color="auto"/>
              <w:bottom w:val="single" w:sz="4" w:space="0" w:color="auto"/>
              <w:right w:val="single" w:sz="4" w:space="0" w:color="auto"/>
            </w:tcBorders>
            <w:vAlign w:val="center"/>
            <w:hideMark/>
          </w:tcPr>
          <w:p w:rsidR="006B7214" w:rsidRPr="006B7214" w:rsidRDefault="005A4AE1" w:rsidP="0072407A">
            <w:pPr>
              <w:spacing w:line="312" w:lineRule="auto"/>
            </w:pPr>
            <w:r>
              <w:rPr>
                <w:color w:val="000000"/>
              </w:rPr>
              <w:t>8</w:t>
            </w:r>
            <w:r w:rsidR="006B7214" w:rsidRPr="006B7214">
              <w:rPr>
                <w:color w:val="000000"/>
              </w:rPr>
              <w:t xml:space="preserve">. </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2407A">
            <w:pPr>
              <w:spacing w:line="312" w:lineRule="auto"/>
            </w:pPr>
            <w:r w:rsidRPr="006B7214">
              <w:rPr>
                <w:color w:val="000000"/>
              </w:rPr>
              <w:t xml:space="preserve">Elektros energijos tiekimo sutrikimai ir (ar) gedimai </w:t>
            </w:r>
          </w:p>
        </w:tc>
        <w:tc>
          <w:tcPr>
            <w:tcW w:w="1842" w:type="dxa"/>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2407A">
            <w:pPr>
              <w:spacing w:line="312" w:lineRule="auto"/>
              <w:jc w:val="center"/>
            </w:pPr>
            <w:r w:rsidRPr="006B7214">
              <w:rPr>
                <w:color w:val="000000"/>
              </w:rPr>
              <w:t>24</w:t>
            </w:r>
          </w:p>
        </w:tc>
      </w:tr>
      <w:tr w:rsidR="006B7214" w:rsidRPr="006B7214" w:rsidTr="007363F4">
        <w:tc>
          <w:tcPr>
            <w:tcW w:w="1101" w:type="dxa"/>
            <w:tcBorders>
              <w:top w:val="single" w:sz="4" w:space="0" w:color="auto"/>
              <w:left w:val="single" w:sz="4" w:space="0" w:color="auto"/>
              <w:bottom w:val="single" w:sz="4" w:space="0" w:color="auto"/>
              <w:right w:val="single" w:sz="4" w:space="0" w:color="auto"/>
            </w:tcBorders>
            <w:vAlign w:val="center"/>
            <w:hideMark/>
          </w:tcPr>
          <w:p w:rsidR="006B7214" w:rsidRPr="006B7214" w:rsidRDefault="005A4AE1" w:rsidP="0072407A">
            <w:pPr>
              <w:spacing w:line="312" w:lineRule="auto"/>
            </w:pPr>
            <w:r>
              <w:rPr>
                <w:color w:val="000000"/>
              </w:rPr>
              <w:t>9</w:t>
            </w:r>
            <w:r w:rsidR="006B7214" w:rsidRPr="006B7214">
              <w:rPr>
                <w:color w:val="000000"/>
              </w:rPr>
              <w:t xml:space="preserve">. </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2407A">
            <w:pPr>
              <w:spacing w:line="312" w:lineRule="auto"/>
            </w:pPr>
            <w:r w:rsidRPr="006B7214">
              <w:rPr>
                <w:color w:val="000000"/>
              </w:rPr>
              <w:t xml:space="preserve">Pastatų, statinių griuvimai. </w:t>
            </w:r>
          </w:p>
        </w:tc>
        <w:tc>
          <w:tcPr>
            <w:tcW w:w="1842" w:type="dxa"/>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2407A">
            <w:pPr>
              <w:spacing w:line="312" w:lineRule="auto"/>
              <w:jc w:val="center"/>
            </w:pPr>
            <w:r w:rsidRPr="006B7214">
              <w:rPr>
                <w:color w:val="000000"/>
              </w:rPr>
              <w:t>21</w:t>
            </w:r>
          </w:p>
        </w:tc>
      </w:tr>
      <w:tr w:rsidR="00EA7CD6" w:rsidRPr="006B7214" w:rsidTr="007363F4">
        <w:tc>
          <w:tcPr>
            <w:tcW w:w="1101" w:type="dxa"/>
            <w:tcBorders>
              <w:top w:val="single" w:sz="4" w:space="0" w:color="auto"/>
              <w:left w:val="single" w:sz="4" w:space="0" w:color="auto"/>
              <w:bottom w:val="single" w:sz="4" w:space="0" w:color="auto"/>
              <w:right w:val="single" w:sz="4" w:space="0" w:color="auto"/>
            </w:tcBorders>
            <w:vAlign w:val="center"/>
            <w:hideMark/>
          </w:tcPr>
          <w:p w:rsidR="00EA7CD6" w:rsidRPr="006B7214" w:rsidRDefault="005A4AE1" w:rsidP="0072407A">
            <w:pPr>
              <w:spacing w:line="312" w:lineRule="auto"/>
            </w:pPr>
            <w:r>
              <w:rPr>
                <w:color w:val="000000"/>
              </w:rPr>
              <w:t>10</w:t>
            </w:r>
            <w:r w:rsidR="00EA7CD6" w:rsidRPr="006B7214">
              <w:rPr>
                <w:color w:val="000000"/>
              </w:rPr>
              <w:t xml:space="preserve">. </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EA7CD6" w:rsidRPr="006B7214" w:rsidRDefault="00EA7CD6" w:rsidP="0072407A">
            <w:pPr>
              <w:spacing w:line="312" w:lineRule="auto"/>
            </w:pPr>
            <w:r w:rsidRPr="006B7214">
              <w:rPr>
                <w:color w:val="000000"/>
              </w:rPr>
              <w:t xml:space="preserve">Gyvūnų ligos </w:t>
            </w:r>
          </w:p>
        </w:tc>
        <w:tc>
          <w:tcPr>
            <w:tcW w:w="1842" w:type="dxa"/>
            <w:tcBorders>
              <w:top w:val="single" w:sz="4" w:space="0" w:color="auto"/>
              <w:left w:val="single" w:sz="4" w:space="0" w:color="auto"/>
              <w:bottom w:val="single" w:sz="4" w:space="0" w:color="auto"/>
              <w:right w:val="single" w:sz="4" w:space="0" w:color="auto"/>
            </w:tcBorders>
            <w:vAlign w:val="center"/>
            <w:hideMark/>
          </w:tcPr>
          <w:p w:rsidR="00EA7CD6" w:rsidRPr="006B7214" w:rsidRDefault="00EA7CD6" w:rsidP="0072407A">
            <w:pPr>
              <w:spacing w:line="312" w:lineRule="auto"/>
              <w:jc w:val="center"/>
            </w:pPr>
            <w:r w:rsidRPr="006B7214">
              <w:rPr>
                <w:color w:val="000000"/>
              </w:rPr>
              <w:t>18</w:t>
            </w:r>
          </w:p>
        </w:tc>
      </w:tr>
      <w:tr w:rsidR="00376475" w:rsidRPr="006B7214" w:rsidTr="007363F4">
        <w:tc>
          <w:tcPr>
            <w:tcW w:w="1101" w:type="dxa"/>
            <w:tcBorders>
              <w:top w:val="single" w:sz="4" w:space="0" w:color="auto"/>
              <w:left w:val="single" w:sz="4" w:space="0" w:color="auto"/>
              <w:bottom w:val="single" w:sz="4" w:space="0" w:color="auto"/>
              <w:right w:val="single" w:sz="4" w:space="0" w:color="auto"/>
            </w:tcBorders>
            <w:vAlign w:val="center"/>
          </w:tcPr>
          <w:p w:rsidR="00376475" w:rsidRDefault="00376475" w:rsidP="0072407A">
            <w:pPr>
              <w:spacing w:line="312" w:lineRule="auto"/>
              <w:rPr>
                <w:color w:val="000000"/>
              </w:rPr>
            </w:pPr>
            <w:r>
              <w:rPr>
                <w:color w:val="000000"/>
              </w:rPr>
              <w:t>11.</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376475" w:rsidRPr="006B7214" w:rsidRDefault="00376475" w:rsidP="0072407A">
            <w:pPr>
              <w:spacing w:line="312" w:lineRule="auto"/>
              <w:rPr>
                <w:color w:val="000000"/>
              </w:rPr>
            </w:pPr>
            <w:r w:rsidRPr="004D06E2">
              <w:rPr>
                <w:color w:val="000000"/>
              </w:rPr>
              <w:t>Radiacinė avarija</w:t>
            </w:r>
          </w:p>
        </w:tc>
        <w:tc>
          <w:tcPr>
            <w:tcW w:w="1842" w:type="dxa"/>
            <w:tcBorders>
              <w:top w:val="single" w:sz="4" w:space="0" w:color="auto"/>
              <w:left w:val="single" w:sz="4" w:space="0" w:color="auto"/>
              <w:bottom w:val="single" w:sz="4" w:space="0" w:color="auto"/>
              <w:right w:val="single" w:sz="4" w:space="0" w:color="auto"/>
            </w:tcBorders>
            <w:vAlign w:val="center"/>
          </w:tcPr>
          <w:p w:rsidR="00376475" w:rsidRPr="006B7214" w:rsidRDefault="00376475" w:rsidP="0072407A">
            <w:pPr>
              <w:spacing w:line="312" w:lineRule="auto"/>
              <w:jc w:val="center"/>
              <w:rPr>
                <w:color w:val="000000"/>
              </w:rPr>
            </w:pPr>
            <w:r>
              <w:rPr>
                <w:color w:val="000000"/>
              </w:rPr>
              <w:t>16</w:t>
            </w:r>
          </w:p>
        </w:tc>
      </w:tr>
    </w:tbl>
    <w:p w:rsidR="006B7214" w:rsidRDefault="006B7214" w:rsidP="0072407A">
      <w:pPr>
        <w:pStyle w:val="BodyTextIndent2"/>
        <w:tabs>
          <w:tab w:val="left" w:pos="993"/>
        </w:tabs>
        <w:spacing w:after="0" w:line="312" w:lineRule="auto"/>
        <w:ind w:left="0" w:firstLine="567"/>
        <w:jc w:val="right"/>
        <w:rPr>
          <w:szCs w:val="24"/>
        </w:rPr>
      </w:pPr>
    </w:p>
    <w:p w:rsidR="006B1203" w:rsidRDefault="00450A8C" w:rsidP="003128F0">
      <w:pPr>
        <w:pStyle w:val="BodyTextIndent2"/>
        <w:tabs>
          <w:tab w:val="left" w:pos="993"/>
        </w:tabs>
        <w:spacing w:after="0" w:line="312" w:lineRule="auto"/>
        <w:ind w:left="0" w:firstLine="709"/>
        <w:jc w:val="both"/>
        <w:rPr>
          <w:szCs w:val="24"/>
        </w:rPr>
      </w:pPr>
      <w:r>
        <w:rPr>
          <w:szCs w:val="24"/>
        </w:rPr>
        <w:t xml:space="preserve">16. </w:t>
      </w:r>
      <w:r w:rsidR="00A8602A" w:rsidRPr="00A8602A">
        <w:rPr>
          <w:szCs w:val="24"/>
        </w:rPr>
        <w:t xml:space="preserve">Galimų pavojų, kuriems nustatyta labai didelė ir didelė </w:t>
      </w:r>
      <w:r w:rsidR="003128F0">
        <w:rPr>
          <w:szCs w:val="24"/>
        </w:rPr>
        <w:t xml:space="preserve">rizika, valdymas, koordinavimas </w:t>
      </w:r>
      <w:r w:rsidR="00A8602A" w:rsidRPr="00A8602A">
        <w:rPr>
          <w:szCs w:val="24"/>
        </w:rPr>
        <w:t>ir</w:t>
      </w:r>
      <w:r w:rsidR="00A8602A">
        <w:rPr>
          <w:szCs w:val="24"/>
        </w:rPr>
        <w:t xml:space="preserve"> </w:t>
      </w:r>
      <w:r w:rsidR="00A8602A" w:rsidRPr="00A8602A">
        <w:rPr>
          <w:szCs w:val="24"/>
        </w:rPr>
        <w:t>jų padarinių likvidavimo organizavimas bei Savivaldybės civilinės saugos sistemos subjektų</w:t>
      </w:r>
      <w:r w:rsidR="00A8602A">
        <w:rPr>
          <w:szCs w:val="24"/>
        </w:rPr>
        <w:t xml:space="preserve"> </w:t>
      </w:r>
      <w:r w:rsidR="00A8602A" w:rsidRPr="00A8602A">
        <w:rPr>
          <w:szCs w:val="24"/>
        </w:rPr>
        <w:t>pasirengimas veiksmams numatyti šiame Ekstremaliųjų situacijų valdymo plane</w:t>
      </w:r>
      <w:r w:rsidR="00AD412B">
        <w:rPr>
          <w:szCs w:val="24"/>
        </w:rPr>
        <w:t>.</w:t>
      </w:r>
    </w:p>
    <w:p w:rsidR="003128F0" w:rsidRDefault="003128F0" w:rsidP="003128F0">
      <w:pPr>
        <w:pStyle w:val="BodyTextIndent2"/>
        <w:tabs>
          <w:tab w:val="left" w:pos="993"/>
        </w:tabs>
        <w:spacing w:after="0" w:line="312" w:lineRule="auto"/>
        <w:ind w:left="0"/>
        <w:jc w:val="both"/>
        <w:rPr>
          <w:szCs w:val="24"/>
        </w:rPr>
      </w:pPr>
    </w:p>
    <w:p w:rsidR="00A31212" w:rsidRPr="007363F4" w:rsidRDefault="003E21CC" w:rsidP="0072407A">
      <w:pPr>
        <w:pStyle w:val="Heading2"/>
        <w:spacing w:line="312" w:lineRule="auto"/>
        <w:rPr>
          <w:rStyle w:val="Heading1Char"/>
          <w:b/>
          <w:bCs w:val="0"/>
        </w:rPr>
      </w:pPr>
      <w:bookmarkStart w:id="8" w:name="_Toc45723362"/>
      <w:r w:rsidRPr="007363F4">
        <w:lastRenderedPageBreak/>
        <w:t>III.</w:t>
      </w:r>
      <w:r w:rsidR="001262DF">
        <w:t xml:space="preserve"> </w:t>
      </w:r>
      <w:r w:rsidR="00A31212" w:rsidRPr="007363F4">
        <w:rPr>
          <w:rStyle w:val="Heading1Char"/>
          <w:b/>
        </w:rPr>
        <w:t>PERSPĖJIMO IR INFORMAVIMO APIE GRESIANČIĄ AR SUSIDARIUSIĄ EKSTREMALIĄJĄ SITUACIJĄ ORGANIZAVIMAS</w:t>
      </w:r>
      <w:bookmarkEnd w:id="8"/>
    </w:p>
    <w:p w:rsidR="00F7464D" w:rsidRPr="00130727" w:rsidRDefault="00F7464D" w:rsidP="0072407A">
      <w:pPr>
        <w:tabs>
          <w:tab w:val="right" w:leader="dot" w:pos="9214"/>
        </w:tabs>
        <w:spacing w:line="312" w:lineRule="auto"/>
        <w:jc w:val="center"/>
        <w:rPr>
          <w:caps/>
        </w:rPr>
      </w:pPr>
    </w:p>
    <w:p w:rsidR="00021D4A" w:rsidRDefault="00021D4A" w:rsidP="0072407A">
      <w:pPr>
        <w:tabs>
          <w:tab w:val="left" w:pos="1134"/>
          <w:tab w:val="left" w:pos="1276"/>
        </w:tabs>
        <w:spacing w:line="312" w:lineRule="auto"/>
        <w:ind w:left="709"/>
        <w:jc w:val="both"/>
        <w:rPr>
          <w:color w:val="000000"/>
        </w:rPr>
      </w:pPr>
      <w:r>
        <w:rPr>
          <w:color w:val="000000"/>
        </w:rPr>
        <w:t xml:space="preserve">17. </w:t>
      </w:r>
      <w:r w:rsidR="001B0B79" w:rsidRPr="006B7214">
        <w:rPr>
          <w:color w:val="000000"/>
        </w:rPr>
        <w:t>Pavojingos ar ypač pavojin</w:t>
      </w:r>
      <w:r w:rsidR="001B0B79">
        <w:rPr>
          <w:color w:val="000000"/>
        </w:rPr>
        <w:t>gos žmonių ligos protrūkio pan</w:t>
      </w:r>
      <w:r w:rsidR="001B0B79" w:rsidRPr="006B7214">
        <w:rPr>
          <w:color w:val="000000"/>
        </w:rPr>
        <w:t>demij</w:t>
      </w:r>
      <w:r w:rsidR="001B0B79">
        <w:rPr>
          <w:color w:val="000000"/>
        </w:rPr>
        <w:t>os, gaisrų pastatuose ir</w:t>
      </w:r>
    </w:p>
    <w:p w:rsidR="00F7464D" w:rsidRPr="005E1AEC" w:rsidRDefault="001B0B79" w:rsidP="0072407A">
      <w:pPr>
        <w:tabs>
          <w:tab w:val="left" w:pos="1134"/>
          <w:tab w:val="left" w:pos="1276"/>
        </w:tabs>
        <w:spacing w:line="312" w:lineRule="auto"/>
        <w:jc w:val="both"/>
      </w:pPr>
      <w:r>
        <w:rPr>
          <w:color w:val="000000"/>
        </w:rPr>
        <w:t xml:space="preserve"> įrenginiuose, gaisrų atvirose teritori</w:t>
      </w:r>
      <w:r w:rsidR="00553240">
        <w:rPr>
          <w:color w:val="000000"/>
        </w:rPr>
        <w:t xml:space="preserve">jose, kelių </w:t>
      </w:r>
      <w:proofErr w:type="spellStart"/>
      <w:r w:rsidR="00553240">
        <w:rPr>
          <w:color w:val="000000"/>
        </w:rPr>
        <w:t>transport</w:t>
      </w:r>
      <w:proofErr w:type="spellEnd"/>
      <w:r w:rsidR="00553240">
        <w:rPr>
          <w:color w:val="000000"/>
        </w:rPr>
        <w:t xml:space="preserve"> avarijų, š</w:t>
      </w:r>
      <w:r>
        <w:rPr>
          <w:color w:val="000000"/>
        </w:rPr>
        <w:t>ilumos energijos tiekimo sutrikimai ir (ar) gedimai,</w:t>
      </w:r>
      <w:r>
        <w:t xml:space="preserve"> </w:t>
      </w:r>
      <w:r>
        <w:rPr>
          <w:color w:val="000000"/>
        </w:rPr>
        <w:t>stichiniai i</w:t>
      </w:r>
      <w:r w:rsidR="00553240">
        <w:rPr>
          <w:color w:val="000000"/>
        </w:rPr>
        <w:t>r katastrofiniai meteorologinių</w:t>
      </w:r>
      <w:r>
        <w:rPr>
          <w:color w:val="000000"/>
        </w:rPr>
        <w:t xml:space="preserve"> reiškini</w:t>
      </w:r>
      <w:r w:rsidR="00553240">
        <w:rPr>
          <w:color w:val="000000"/>
        </w:rPr>
        <w:t>ų, naftos produktų išsiliejimo,</w:t>
      </w:r>
      <w:r w:rsidR="00553240" w:rsidRPr="00553240">
        <w:rPr>
          <w:color w:val="000000"/>
        </w:rPr>
        <w:t xml:space="preserve"> </w:t>
      </w:r>
      <w:r w:rsidR="00553240">
        <w:rPr>
          <w:color w:val="000000"/>
        </w:rPr>
        <w:t>e</w:t>
      </w:r>
      <w:r w:rsidR="00553240" w:rsidRPr="006B7214">
        <w:rPr>
          <w:color w:val="000000"/>
        </w:rPr>
        <w:t>lektros energijos tiekimo sutrikimai ir (ar) gedimai</w:t>
      </w:r>
      <w:r w:rsidR="00553240">
        <w:rPr>
          <w:color w:val="000000"/>
        </w:rPr>
        <w:t xml:space="preserve">, pastatų, statinių griuvimo, gyvūnų, radiacinės avarijos metu </w:t>
      </w:r>
      <w:r w:rsidRPr="005E1AEC">
        <w:t xml:space="preserve"> </w:t>
      </w:r>
      <w:r w:rsidR="00F7464D" w:rsidRPr="005E1AEC">
        <w:t>Prienų rajono savivaldybės administracijos Ben</w:t>
      </w:r>
      <w:r w:rsidR="00496B76" w:rsidRPr="005E1AEC">
        <w:t>dr</w:t>
      </w:r>
      <w:r w:rsidR="00AD412B">
        <w:t>o</w:t>
      </w:r>
      <w:r w:rsidR="00496B76" w:rsidRPr="005E1AEC">
        <w:t>jo skyriaus vyriausiasis specialistas</w:t>
      </w:r>
      <w:r w:rsidR="00F7464D" w:rsidRPr="005E1AEC">
        <w:t xml:space="preserve"> teisės aktų nustatyta tvarka perspėja gyventojus, valstybės savivaldybių institucijas ir įstaigas, kitas įstaigas ir ūkio subjektus apie gresiančią ar susidariusią ekstremaliąją situaciją, išplatina valstybės ir savivaldybių institucijų ir įstaigų turimą arba joms skirtą informaciją, kuri leistų imtis priemonių, siekiant išvengti galimos žalos a</w:t>
      </w:r>
      <w:r w:rsidR="00496B76" w:rsidRPr="005E1AEC">
        <w:t>rba ją sušvelninti. Prienų rajono</w:t>
      </w:r>
      <w:r w:rsidR="00F7464D" w:rsidRPr="005E1AEC">
        <w:t xml:space="preserve"> savivaldybė pagal atliktą galimų pavojų ir ekstremaliųjų situacijų </w:t>
      </w:r>
      <w:r w:rsidR="00496B76" w:rsidRPr="005E1AEC">
        <w:t>rizikos analizę yra parengusi</w:t>
      </w:r>
      <w:r w:rsidR="00F7464D" w:rsidRPr="005E1AEC">
        <w:t xml:space="preserve"> išankstinius pranešimus gyventojams apie įvykius.</w:t>
      </w:r>
    </w:p>
    <w:p w:rsidR="00301052" w:rsidRDefault="00301052" w:rsidP="0072407A">
      <w:pPr>
        <w:spacing w:line="312" w:lineRule="auto"/>
        <w:ind w:left="709"/>
        <w:jc w:val="both"/>
      </w:pPr>
      <w:r>
        <w:t>18.</w:t>
      </w:r>
      <w:r w:rsidR="003128F0">
        <w:t xml:space="preserve"> </w:t>
      </w:r>
      <w:r w:rsidR="00E577BB" w:rsidRPr="005E1AEC">
        <w:t>Prienų rajono</w:t>
      </w:r>
      <w:r w:rsidR="00F7464D" w:rsidRPr="005E1AEC">
        <w:t xml:space="preserve"> savivaldybės administracijos perspėjamų ir informuojamų valstybės ir </w:t>
      </w:r>
    </w:p>
    <w:p w:rsidR="00F7464D" w:rsidRPr="005E1AEC" w:rsidRDefault="00F7464D" w:rsidP="0072407A">
      <w:pPr>
        <w:spacing w:line="312" w:lineRule="auto"/>
        <w:jc w:val="both"/>
      </w:pPr>
      <w:r w:rsidRPr="005E1AEC">
        <w:t>savivaldybės institucijų ir įstaigų, kitų įstaigų ir ūkio subjektų apie gresiančią ar susidariusią ekstremaliąją situaciją, s</w:t>
      </w:r>
      <w:r w:rsidR="00097EFC" w:rsidRPr="005E1AEC">
        <w:t>ąrašas patvirtintas Prienų rajono</w:t>
      </w:r>
      <w:r w:rsidRPr="005E1AEC">
        <w:t xml:space="preserve"> savivaldybės a</w:t>
      </w:r>
      <w:r w:rsidR="00097EFC" w:rsidRPr="005E1AEC">
        <w:t>dministracijos direktoriaus 2020</w:t>
      </w:r>
      <w:r w:rsidR="00157C57">
        <w:t xml:space="preserve"> m. gegužės 20</w:t>
      </w:r>
      <w:r w:rsidRPr="005E1AEC">
        <w:t xml:space="preserve"> d. įsakymu Nr.</w:t>
      </w:r>
      <w:r w:rsidR="00157C57">
        <w:t xml:space="preserve"> A3-433 </w:t>
      </w:r>
      <w:r w:rsidR="00097EFC" w:rsidRPr="005E1AEC">
        <w:t>„Dėl Prienų rajono</w:t>
      </w:r>
      <w:r w:rsidRPr="005E1AEC">
        <w:t xml:space="preserve"> savivaldybės administracijos perspėjamų ir informuojamų valstybės ir savivaldybės institucijų ir įstaigų, kitų įstaigų ir ūkio subjektų apie gresiančią ar susidariusią ekstremaliąją situaciją, są</w:t>
      </w:r>
      <w:r w:rsidR="00E35554" w:rsidRPr="005E1AEC">
        <w:t>rašo patvirtinimo“. Prienų rajono</w:t>
      </w:r>
      <w:r w:rsidRPr="005E1AEC">
        <w:t xml:space="preserve"> savivaldybės administracija apie gresiančią ar susidariusią ek</w:t>
      </w:r>
      <w:r w:rsidR="001A0BAA" w:rsidRPr="005E1AEC">
        <w:t>stremaliąją situaciją perspėja 3</w:t>
      </w:r>
      <w:r w:rsidRPr="005E1AEC">
        <w:t xml:space="preserve"> valstybės institucijas, 9 </w:t>
      </w:r>
      <w:r w:rsidR="001A0BAA" w:rsidRPr="005E1AEC">
        <w:t>seniūnijas, 21</w:t>
      </w:r>
      <w:r w:rsidR="008F7267" w:rsidRPr="005E1AEC">
        <w:t xml:space="preserve"> švietimo, 7 kultūros, 10</w:t>
      </w:r>
      <w:r w:rsidRPr="005E1AEC">
        <w:t xml:space="preserve"> asmens ir vi</w:t>
      </w:r>
      <w:r w:rsidR="007367E8" w:rsidRPr="005E1AEC">
        <w:t>suomenės sveikatos priežiūros, 6</w:t>
      </w:r>
      <w:r w:rsidRPr="005E1AEC">
        <w:t xml:space="preserve"> socialines paslaugas teikiančias įstaigas</w:t>
      </w:r>
      <w:r w:rsidR="007367E8" w:rsidRPr="005E1AEC">
        <w:t>, 3 Prienų savivaldybės vald</w:t>
      </w:r>
      <w:r w:rsidR="00E26454">
        <w:t>oma</w:t>
      </w:r>
      <w:r w:rsidR="007367E8" w:rsidRPr="005E1AEC">
        <w:t>s įmones ir 2</w:t>
      </w:r>
      <w:r w:rsidRPr="005E1AEC">
        <w:t>4 ūkio subjektus ir kit</w:t>
      </w:r>
      <w:r w:rsidR="00E26454">
        <w:t>as</w:t>
      </w:r>
      <w:r w:rsidRPr="005E1AEC">
        <w:t xml:space="preserve"> įstaigas. Perspėjimo apie gresiančią ar susidariusią ekstremaliąją situaciją</w:t>
      </w:r>
      <w:r w:rsidR="00CF0380">
        <w:t xml:space="preserve"> schema pateikiama plano priede.</w:t>
      </w:r>
    </w:p>
    <w:p w:rsidR="004E3726" w:rsidRDefault="00301052" w:rsidP="0072407A">
      <w:pPr>
        <w:tabs>
          <w:tab w:val="left" w:pos="1276"/>
        </w:tabs>
        <w:spacing w:line="312" w:lineRule="auto"/>
        <w:ind w:left="720"/>
        <w:jc w:val="both"/>
      </w:pPr>
      <w:r>
        <w:t>19</w:t>
      </w:r>
      <w:r w:rsidR="005E199A">
        <w:t>.</w:t>
      </w:r>
      <w:r w:rsidR="004E3726">
        <w:t xml:space="preserve"> </w:t>
      </w:r>
      <w:r w:rsidR="0094002E" w:rsidRPr="0094002E">
        <w:t>Prienų rajono</w:t>
      </w:r>
      <w:r w:rsidR="00F7464D" w:rsidRPr="0094002E">
        <w:t xml:space="preserve"> savivald</w:t>
      </w:r>
      <w:r w:rsidR="00AE7EF9">
        <w:t>ybės administracijos direktoriaus</w:t>
      </w:r>
      <w:r w:rsidR="00F7464D" w:rsidRPr="0094002E">
        <w:t xml:space="preserve"> </w:t>
      </w:r>
      <w:r w:rsidR="001A4822" w:rsidRPr="0094002E">
        <w:t xml:space="preserve"> </w:t>
      </w:r>
      <w:r w:rsidR="0094002E" w:rsidRPr="0094002E">
        <w:t>2020 m. birželio 5</w:t>
      </w:r>
      <w:r w:rsidR="00553240">
        <w:t xml:space="preserve"> d. įsakymu</w:t>
      </w:r>
    </w:p>
    <w:p w:rsidR="005E199A" w:rsidRDefault="00CF0380" w:rsidP="0072407A">
      <w:pPr>
        <w:tabs>
          <w:tab w:val="left" w:pos="1276"/>
        </w:tabs>
        <w:spacing w:line="312" w:lineRule="auto"/>
        <w:jc w:val="both"/>
      </w:pPr>
      <w:r>
        <w:t>N</w:t>
      </w:r>
      <w:r w:rsidR="004E3726">
        <w:t>r.</w:t>
      </w:r>
      <w:r w:rsidR="00F7464D" w:rsidRPr="0094002E">
        <w:t xml:space="preserve"> </w:t>
      </w:r>
      <w:bookmarkStart w:id="9" w:name="n_2"/>
      <w:r w:rsidR="00AB3C04">
        <w:t>A3-508</w:t>
      </w:r>
      <w:r w:rsidR="00F7464D" w:rsidRPr="0094002E">
        <w:t xml:space="preserve"> </w:t>
      </w:r>
      <w:bookmarkEnd w:id="9"/>
      <w:r w:rsidR="00F7464D" w:rsidRPr="0094002E">
        <w:t>„Dėl A</w:t>
      </w:r>
      <w:r w:rsidR="00AB3C04">
        <w:t>smenų, atsakingų už Prienų rajono</w:t>
      </w:r>
      <w:r w:rsidR="00F7464D" w:rsidRPr="0094002E">
        <w:t xml:space="preserve"> savivaldybės administracijos darbuotojų ir lankytojų perspėjimą ir informa</w:t>
      </w:r>
      <w:r w:rsidR="00345935">
        <w:t xml:space="preserve">vimą, nustatymo“ </w:t>
      </w:r>
      <w:r w:rsidR="00345935" w:rsidRPr="005E1AEC">
        <w:t>Bendrojo skyriaus vyriausiasis specialistas</w:t>
      </w:r>
      <w:r w:rsidR="00345935">
        <w:t xml:space="preserve"> perspėja įstaigas ir kitas organizacijas.</w:t>
      </w:r>
    </w:p>
    <w:p w:rsidR="00F7464D" w:rsidRPr="005E1AEC" w:rsidRDefault="00AB3C04" w:rsidP="0072407A">
      <w:pPr>
        <w:tabs>
          <w:tab w:val="left" w:pos="709"/>
        </w:tabs>
        <w:spacing w:line="312" w:lineRule="auto"/>
        <w:jc w:val="both"/>
      </w:pPr>
      <w:r>
        <w:t xml:space="preserve"> </w:t>
      </w:r>
      <w:r w:rsidR="00C63A6D">
        <w:tab/>
      </w:r>
      <w:r w:rsidR="00301052">
        <w:t>19</w:t>
      </w:r>
      <w:r>
        <w:t xml:space="preserve">.1. </w:t>
      </w:r>
      <w:r w:rsidR="00C33BE7" w:rsidRPr="005E1AEC">
        <w:t>Prienų rajono</w:t>
      </w:r>
      <w:r w:rsidR="00F7464D" w:rsidRPr="005E1AEC">
        <w:t xml:space="preserve"> savivaldybės </w:t>
      </w:r>
      <w:r w:rsidR="00C33BE7" w:rsidRPr="005E1AEC">
        <w:t>administracijos Bendrojo</w:t>
      </w:r>
      <w:r w:rsidR="00F16F7B" w:rsidRPr="005E1AEC">
        <w:t xml:space="preserve"> skyriaus vyriausiasis specialistas yra atsakingas</w:t>
      </w:r>
      <w:r w:rsidR="00F7464D" w:rsidRPr="005E1AEC">
        <w:t xml:space="preserve"> už tiesioginį Savivaldybės administracijos darbuotojų perspėjimą apie gresiančią ar susidariusią ekstremaliąją situaciją.</w:t>
      </w:r>
    </w:p>
    <w:p w:rsidR="005E199A" w:rsidRDefault="00301052" w:rsidP="0072407A">
      <w:pPr>
        <w:tabs>
          <w:tab w:val="left" w:pos="851"/>
        </w:tabs>
        <w:autoSpaceDE w:val="0"/>
        <w:autoSpaceDN w:val="0"/>
        <w:adjustRightInd w:val="0"/>
        <w:spacing w:line="312" w:lineRule="auto"/>
        <w:ind w:left="567" w:firstLine="142"/>
        <w:jc w:val="both"/>
      </w:pPr>
      <w:r>
        <w:t>19</w:t>
      </w:r>
      <w:r w:rsidR="00AB3C04">
        <w:t xml:space="preserve">.2. </w:t>
      </w:r>
      <w:r w:rsidR="00576140" w:rsidRPr="005E1AEC">
        <w:t xml:space="preserve">Prienų rajono </w:t>
      </w:r>
      <w:r w:rsidR="00F7464D" w:rsidRPr="005E1AEC">
        <w:t>savivaldybės administracijos darbuotojai yra atsakingi už gyventojų</w:t>
      </w:r>
    </w:p>
    <w:p w:rsidR="00042B85" w:rsidRDefault="00F7464D" w:rsidP="0072407A">
      <w:pPr>
        <w:tabs>
          <w:tab w:val="left" w:pos="1418"/>
        </w:tabs>
        <w:autoSpaceDE w:val="0"/>
        <w:autoSpaceDN w:val="0"/>
        <w:adjustRightInd w:val="0"/>
        <w:spacing w:line="312" w:lineRule="auto"/>
        <w:jc w:val="both"/>
      </w:pPr>
      <w:r w:rsidRPr="005E1AEC">
        <w:t xml:space="preserve"> (Savivaldybės administracijos lankytojų), esančių jų aptarnaujamose zonose, perspėjimą apie</w:t>
      </w:r>
      <w:r w:rsidR="00130727" w:rsidRPr="005E1AEC">
        <w:t xml:space="preserve"> gresiančią ar susidariusią ekstremaliąją situaciją.</w:t>
      </w:r>
    </w:p>
    <w:p w:rsidR="0064761D" w:rsidRDefault="00301052" w:rsidP="0072407A">
      <w:pPr>
        <w:tabs>
          <w:tab w:val="left" w:pos="1418"/>
        </w:tabs>
        <w:autoSpaceDE w:val="0"/>
        <w:autoSpaceDN w:val="0"/>
        <w:adjustRightInd w:val="0"/>
        <w:spacing w:line="312" w:lineRule="auto"/>
        <w:ind w:left="567"/>
        <w:jc w:val="both"/>
      </w:pPr>
      <w:r>
        <w:t xml:space="preserve">    19</w:t>
      </w:r>
      <w:r w:rsidR="0064761D">
        <w:t>.3. S</w:t>
      </w:r>
      <w:r w:rsidR="006A47FC">
        <w:t xml:space="preserve">avivaldybės administracijos seniūnijų seniūnai yra atsakingi už tiesioginį seniūnijos </w:t>
      </w:r>
    </w:p>
    <w:p w:rsidR="006A47FC" w:rsidRDefault="006A47FC" w:rsidP="0072407A">
      <w:pPr>
        <w:tabs>
          <w:tab w:val="left" w:pos="1418"/>
        </w:tabs>
        <w:autoSpaceDE w:val="0"/>
        <w:autoSpaceDN w:val="0"/>
        <w:adjustRightInd w:val="0"/>
        <w:spacing w:line="312" w:lineRule="auto"/>
        <w:jc w:val="both"/>
      </w:pPr>
      <w:r>
        <w:t>darbuotojų ir lankytojų perspėjimą ir informavimą apie gresiančią ar susidariusią ekstremaliąją situaciją.</w:t>
      </w:r>
    </w:p>
    <w:p w:rsidR="004E3726" w:rsidRDefault="00301052" w:rsidP="0072407A">
      <w:pPr>
        <w:tabs>
          <w:tab w:val="left" w:pos="1418"/>
        </w:tabs>
        <w:autoSpaceDE w:val="0"/>
        <w:autoSpaceDN w:val="0"/>
        <w:adjustRightInd w:val="0"/>
        <w:spacing w:line="312" w:lineRule="auto"/>
        <w:ind w:left="360"/>
        <w:jc w:val="both"/>
      </w:pPr>
      <w:r>
        <w:t xml:space="preserve">        20</w:t>
      </w:r>
      <w:r w:rsidR="0064761D">
        <w:t xml:space="preserve">. </w:t>
      </w:r>
      <w:r w:rsidR="00A15224" w:rsidRPr="005E1AEC">
        <w:t xml:space="preserve">Prienų rajono savivaldybės gyventojams, valstybės ir savivaldybių institucijoms ir </w:t>
      </w:r>
    </w:p>
    <w:p w:rsidR="001E3E0C" w:rsidRPr="005E1AEC" w:rsidRDefault="00A15224" w:rsidP="0072407A">
      <w:pPr>
        <w:tabs>
          <w:tab w:val="left" w:pos="1418"/>
        </w:tabs>
        <w:autoSpaceDE w:val="0"/>
        <w:autoSpaceDN w:val="0"/>
        <w:adjustRightInd w:val="0"/>
        <w:spacing w:line="312" w:lineRule="auto"/>
        <w:jc w:val="both"/>
      </w:pPr>
      <w:r w:rsidRPr="005E1AEC">
        <w:lastRenderedPageBreak/>
        <w:t>įstaigoms, kitoms įstaigoms ir ūkio subjektams perspėti apie gresiančią ar susidariusią ekstremaliąją situaciją naudojamos šios perspėjimo priemonės</w:t>
      </w:r>
      <w:r w:rsidR="001E3E0C" w:rsidRPr="005E1AEC">
        <w:t xml:space="preserve">: </w:t>
      </w:r>
    </w:p>
    <w:p w:rsidR="0064761D" w:rsidRDefault="00301052" w:rsidP="0072407A">
      <w:pPr>
        <w:tabs>
          <w:tab w:val="left" w:pos="1560"/>
        </w:tabs>
        <w:spacing w:line="312" w:lineRule="auto"/>
        <w:jc w:val="both"/>
      </w:pPr>
      <w:r>
        <w:t xml:space="preserve">              20</w:t>
      </w:r>
      <w:r w:rsidR="0064761D">
        <w:t xml:space="preserve">.1. </w:t>
      </w:r>
      <w:r w:rsidR="001E3E0C" w:rsidRPr="005E1AEC">
        <w:t>Perspėjimo s</w:t>
      </w:r>
      <w:r w:rsidR="00DB12E4" w:rsidRPr="005E1AEC">
        <w:t xml:space="preserve">irenomis sistema (toliau – PSS). Prienų rajono savivaldybėje yra 3 </w:t>
      </w:r>
    </w:p>
    <w:p w:rsidR="006B033F" w:rsidRDefault="00DB12E4" w:rsidP="0072407A">
      <w:pPr>
        <w:tabs>
          <w:tab w:val="left" w:pos="1560"/>
        </w:tabs>
        <w:spacing w:line="312" w:lineRule="auto"/>
        <w:jc w:val="both"/>
      </w:pPr>
      <w:r w:rsidRPr="005E1AEC">
        <w:t>centralizuoto ir 2 vietinio valdymo elektros sirenos</w:t>
      </w:r>
      <w:r w:rsidR="00AF2A79" w:rsidRPr="005E1AEC">
        <w:t>.</w:t>
      </w:r>
      <w:r w:rsidR="006B033F" w:rsidRPr="005E1AEC">
        <w:t xml:space="preserve"> </w:t>
      </w:r>
    </w:p>
    <w:p w:rsidR="004E3726" w:rsidRDefault="00301052" w:rsidP="00F85BD1">
      <w:pPr>
        <w:pStyle w:val="ListParagraph"/>
        <w:numPr>
          <w:ilvl w:val="1"/>
          <w:numId w:val="9"/>
        </w:numPr>
        <w:tabs>
          <w:tab w:val="left" w:pos="1418"/>
        </w:tabs>
        <w:spacing w:line="312" w:lineRule="auto"/>
        <w:jc w:val="both"/>
      </w:pPr>
      <w:r>
        <w:t xml:space="preserve">. </w:t>
      </w:r>
      <w:r w:rsidR="00A15224" w:rsidRPr="005E1AEC">
        <w:t>Gyventojų perspėjimo ir informavimo, naudojant viešųjų judriojo telefono ryšio</w:t>
      </w:r>
    </w:p>
    <w:p w:rsidR="00A15224" w:rsidRPr="00F9145D" w:rsidRDefault="00A15224" w:rsidP="0072407A">
      <w:pPr>
        <w:tabs>
          <w:tab w:val="left" w:pos="1418"/>
        </w:tabs>
        <w:spacing w:line="312" w:lineRule="auto"/>
        <w:jc w:val="both"/>
      </w:pPr>
      <w:r w:rsidRPr="005E1AEC">
        <w:t xml:space="preserve"> paslaugų teikėjų tinklų infrastruktūrą, sistema (toliau – GPIS), kurios naudotoju Prienų rajono savivaldybės administracijoje paskirtas (Administracijos </w:t>
      </w:r>
      <w:r w:rsidRPr="00F9145D">
        <w:t xml:space="preserve">direktoriaus </w:t>
      </w:r>
      <w:r w:rsidR="00A705DA" w:rsidRPr="00F9145D">
        <w:t>2020 m.</w:t>
      </w:r>
      <w:r w:rsidR="00572219" w:rsidRPr="00F9145D">
        <w:t xml:space="preserve"> birželio 5 d.</w:t>
      </w:r>
      <w:r w:rsidR="00D82199">
        <w:t xml:space="preserve"> </w:t>
      </w:r>
      <w:r w:rsidRPr="00F9145D">
        <w:t>įsak</w:t>
      </w:r>
      <w:r w:rsidR="00572219" w:rsidRPr="00F9145D">
        <w:t>ymu</w:t>
      </w:r>
      <w:r w:rsidR="005320CE" w:rsidRPr="00F9145D">
        <w:t xml:space="preserve"> </w:t>
      </w:r>
      <w:r w:rsidR="00572219" w:rsidRPr="00F9145D">
        <w:t>Nr. A3- 507</w:t>
      </w:r>
      <w:r w:rsidRPr="00F9145D">
        <w:t xml:space="preserve">„Dėl </w:t>
      </w:r>
      <w:r w:rsidR="00572219" w:rsidRPr="00F9145D">
        <w:t>asmenų atsakingų už gyventojų perspėjimo ir informavimo informacinės sistemos naudojimą ir kompiuterizuotos darbo vietos</w:t>
      </w:r>
      <w:r w:rsidR="00F7030D" w:rsidRPr="00F9145D">
        <w:t xml:space="preserve"> priežiūrą Prienų rajono savivaldybės administracijoje, paskyrimo</w:t>
      </w:r>
      <w:r w:rsidR="00572219" w:rsidRPr="00F9145D">
        <w:t>“</w:t>
      </w:r>
      <w:r w:rsidRPr="00F9145D">
        <w:t>)</w:t>
      </w:r>
      <w:r w:rsidR="00BC22AA" w:rsidRPr="00F9145D">
        <w:t xml:space="preserve"> </w:t>
      </w:r>
      <w:r w:rsidRPr="00F9145D">
        <w:t xml:space="preserve"> Savivaldybės administracijos Bendrojo sky</w:t>
      </w:r>
      <w:r w:rsidR="00F7030D" w:rsidRPr="00F9145D">
        <w:t>riaus vyriausiasis specialistas</w:t>
      </w:r>
      <w:r w:rsidRPr="00F9145D">
        <w:t>.</w:t>
      </w:r>
    </w:p>
    <w:p w:rsidR="004E3726" w:rsidRDefault="00301052" w:rsidP="0072407A">
      <w:pPr>
        <w:tabs>
          <w:tab w:val="left" w:pos="1418"/>
        </w:tabs>
        <w:spacing w:line="312" w:lineRule="auto"/>
        <w:ind w:left="567"/>
        <w:jc w:val="both"/>
      </w:pPr>
      <w:r>
        <w:t xml:space="preserve">     20</w:t>
      </w:r>
      <w:r w:rsidR="00BC22AA">
        <w:t>.3</w:t>
      </w:r>
      <w:r w:rsidR="00F9145D">
        <w:t>.</w:t>
      </w:r>
      <w:r w:rsidR="003128F0">
        <w:t xml:space="preserve"> </w:t>
      </w:r>
      <w:r w:rsidR="00A15224" w:rsidRPr="005E1AEC">
        <w:t xml:space="preserve">Valstybės ir savivaldybių institucijų ir įstaigų, kitų įstaigų ir ūkio subjektų garsinės </w:t>
      </w:r>
    </w:p>
    <w:p w:rsidR="00A15224" w:rsidRDefault="00A15224" w:rsidP="0072407A">
      <w:pPr>
        <w:tabs>
          <w:tab w:val="left" w:pos="1418"/>
        </w:tabs>
        <w:spacing w:line="312" w:lineRule="auto"/>
        <w:jc w:val="both"/>
      </w:pPr>
      <w:r w:rsidRPr="005E1AEC">
        <w:t>avarinio signalizavimo sistemos</w:t>
      </w:r>
      <w:r>
        <w:t>.</w:t>
      </w:r>
    </w:p>
    <w:p w:rsidR="00301052" w:rsidRDefault="00301052" w:rsidP="0072407A">
      <w:pPr>
        <w:tabs>
          <w:tab w:val="left" w:pos="1134"/>
        </w:tabs>
        <w:spacing w:line="312" w:lineRule="auto"/>
        <w:jc w:val="both"/>
      </w:pPr>
      <w:r>
        <w:t xml:space="preserve">              21</w:t>
      </w:r>
      <w:r w:rsidR="004E3726">
        <w:t xml:space="preserve">. </w:t>
      </w:r>
      <w:r w:rsidR="006A47FC">
        <w:t>Skubi informacija apie gresiančią ar susidariusią ekstr</w:t>
      </w:r>
      <w:r>
        <w:t>emaliąją situaciją, kuri leistų imti</w:t>
      </w:r>
      <w:r w:rsidR="006A47FC">
        <w:t xml:space="preserve"> </w:t>
      </w:r>
    </w:p>
    <w:p w:rsidR="003128F0" w:rsidRDefault="006A47FC" w:rsidP="003128F0">
      <w:pPr>
        <w:tabs>
          <w:tab w:val="left" w:pos="1134"/>
        </w:tabs>
        <w:spacing w:line="312" w:lineRule="auto"/>
        <w:jc w:val="both"/>
      </w:pPr>
      <w:r>
        <w:t>priemonių, siekiant išvengti galimos žalos arba ją sušvelninti, perduodama Prienų rajono savivaldybės gyventojams, valstybės ir savivaldybių institucijoms ir įstaigoms, kitoms įstaigoms ir ūkio subjektams per Lietuvos nacionalinį radiją ir televiziją, kitų transliuotojų, radijo ir (ar) televizijos programas, taip pat ir per elektronines sirenas, vidines avarinio įgarsinimo sistemas, per UAB „Eteris“ kabelinę televiziją Prien</w:t>
      </w:r>
      <w:r w:rsidR="00BC22AA">
        <w:t>ų miesto gyventojams</w:t>
      </w:r>
      <w:r>
        <w:t xml:space="preserve"> Civilinės saugos signalų ir informacijos retransliacijos (perdavimo) gyventojams ekstremaliųjų situacijų atvejais sutartis Nr.(9.28)-D1-513). Pranešimas apie įvykį, esant techninėms galimybėms, gali būti skelbiamas švieslentėse, interneto svetainėse, socialiniuose tinkluose. Vietovėse, kuriuose nėra galimybių panaudoti garsinių priemonių, gyventojai perspėjami per pasiuntinius. Kai jungiamos pavienės elektros sirenos ekstremaliojo įvykio vietoje, kurioje privaloma perspėti ir informuoti ekstremaliojo įvykio teritorijoje esančius gyventojus, patenkančius į pavienių elektros sirenų veikimo spindulį, visada privalo būti išsiųsti civilinės saugos sistemos subjektų specialios paskirties automobiliai, turintys garso stiprinimo įrangą. Šiais atvejais gyventojai per LRT ir regioninius </w:t>
      </w:r>
      <w:r w:rsidRPr="003D474F">
        <w:t>transliuotojus neinformuojami.</w:t>
      </w:r>
    </w:p>
    <w:p w:rsidR="003128F0" w:rsidRDefault="003128F0" w:rsidP="003128F0">
      <w:pPr>
        <w:tabs>
          <w:tab w:val="left" w:pos="1134"/>
        </w:tabs>
        <w:spacing w:line="312" w:lineRule="auto"/>
        <w:jc w:val="both"/>
      </w:pPr>
      <w:r>
        <w:tab/>
      </w:r>
      <w:r w:rsidR="00301052">
        <w:t>22</w:t>
      </w:r>
      <w:r w:rsidR="00220A83">
        <w:t>.</w:t>
      </w:r>
      <w:r w:rsidR="00A847AC">
        <w:t xml:space="preserve"> </w:t>
      </w:r>
      <w:r w:rsidR="00B74A37" w:rsidRPr="003D474F">
        <w:t>Prienų rajono savivaldybės administracijos Bendrojo skyriaus vyriaus</w:t>
      </w:r>
      <w:r w:rsidR="00B74A37">
        <w:t>iasis</w:t>
      </w:r>
      <w:r w:rsidR="00B74A37" w:rsidRPr="003D474F">
        <w:t xml:space="preserve"> </w:t>
      </w:r>
      <w:r w:rsidR="00B74A37" w:rsidRPr="00BE0AB7">
        <w:rPr>
          <w:color w:val="FF0000"/>
        </w:rPr>
        <w:t xml:space="preserve"> </w:t>
      </w:r>
      <w:r w:rsidR="00B74A37" w:rsidRPr="003D474F">
        <w:t>specialistas gavęs Kauno PGV nurodymus perspėti gyventojus, valstybės ir savivaldybės institucijas ir įstaigas, kitas įstaigas ir ūkio subjektus per PSS</w:t>
      </w:r>
      <w:r w:rsidR="00B74A37">
        <w:t>:</w:t>
      </w:r>
      <w:r w:rsidR="00005C83">
        <w:t xml:space="preserve"> </w:t>
      </w:r>
    </w:p>
    <w:p w:rsidR="003128F0" w:rsidRDefault="003128F0" w:rsidP="003128F0">
      <w:pPr>
        <w:tabs>
          <w:tab w:val="left" w:pos="1134"/>
        </w:tabs>
        <w:spacing w:line="312" w:lineRule="auto"/>
        <w:jc w:val="both"/>
      </w:pPr>
      <w:r>
        <w:tab/>
      </w:r>
      <w:r w:rsidR="00301052">
        <w:t>22</w:t>
      </w:r>
      <w:r w:rsidR="00A847AC">
        <w:t xml:space="preserve">.1. </w:t>
      </w:r>
      <w:r w:rsidR="00005C83" w:rsidRPr="003D474F">
        <w:t>patikslina sirenų įjungimo laik</w:t>
      </w:r>
      <w:r w:rsidR="00005C83">
        <w:t>ą;</w:t>
      </w:r>
    </w:p>
    <w:p w:rsidR="003128F0" w:rsidRDefault="003128F0" w:rsidP="003128F0">
      <w:pPr>
        <w:tabs>
          <w:tab w:val="left" w:pos="1134"/>
        </w:tabs>
        <w:spacing w:line="312" w:lineRule="auto"/>
        <w:jc w:val="both"/>
      </w:pPr>
      <w:r>
        <w:tab/>
      </w:r>
      <w:r w:rsidR="00301052">
        <w:t>22</w:t>
      </w:r>
      <w:r w:rsidR="00A847AC">
        <w:t xml:space="preserve">.2. </w:t>
      </w:r>
      <w:r w:rsidR="00005C83" w:rsidRPr="003D474F">
        <w:t>priima pranešimą apie įvykį</w:t>
      </w:r>
      <w:r w:rsidR="00005C83">
        <w:t>;</w:t>
      </w:r>
    </w:p>
    <w:p w:rsidR="003128F0" w:rsidRDefault="003128F0" w:rsidP="003128F0">
      <w:pPr>
        <w:tabs>
          <w:tab w:val="left" w:pos="1134"/>
        </w:tabs>
        <w:spacing w:line="312" w:lineRule="auto"/>
        <w:jc w:val="both"/>
      </w:pPr>
      <w:r>
        <w:tab/>
      </w:r>
      <w:r w:rsidR="00301052">
        <w:t>22</w:t>
      </w:r>
      <w:r w:rsidR="00A847AC">
        <w:t>.3.</w:t>
      </w:r>
      <w:r w:rsidR="00137981">
        <w:t xml:space="preserve"> </w:t>
      </w:r>
      <w:r w:rsidR="00005C83" w:rsidRPr="003D474F">
        <w:t xml:space="preserve">informuoja savivaldybės administracijos direktorių, apie gautus nurodymus </w:t>
      </w:r>
      <w:r w:rsidR="004A6054">
        <w:t xml:space="preserve">perspėja </w:t>
      </w:r>
      <w:r w:rsidR="00005C83" w:rsidRPr="003D474F">
        <w:t xml:space="preserve"> gyventojus, valstybės ir savivaldybės institucijas ir įstaigas, kitas įstaigas ir ūkio subjektus</w:t>
      </w:r>
      <w:r w:rsidR="00005C83">
        <w:t>;</w:t>
      </w:r>
    </w:p>
    <w:p w:rsidR="003128F0" w:rsidRDefault="003128F0" w:rsidP="003128F0">
      <w:pPr>
        <w:tabs>
          <w:tab w:val="left" w:pos="1134"/>
        </w:tabs>
        <w:spacing w:line="312" w:lineRule="auto"/>
        <w:jc w:val="both"/>
      </w:pPr>
      <w:r>
        <w:tab/>
      </w:r>
      <w:r w:rsidR="00301052">
        <w:t>22</w:t>
      </w:r>
      <w:r w:rsidR="00A847AC">
        <w:t xml:space="preserve">.4. </w:t>
      </w:r>
      <w:r w:rsidR="00005C83" w:rsidRPr="003D474F">
        <w:t>perspėja savivaldybės lygio suinteresuotas valstybės ir savivaldybės institucijas ir</w:t>
      </w:r>
      <w:r>
        <w:t xml:space="preserve"> </w:t>
      </w:r>
      <w:r w:rsidR="00005C83" w:rsidRPr="003D474F">
        <w:t>įstaigas, kitas įstaigas ir ūkio subjektus</w:t>
      </w:r>
      <w:r w:rsidR="00005C83">
        <w:t>;</w:t>
      </w:r>
    </w:p>
    <w:p w:rsidR="003128F0" w:rsidRDefault="003128F0" w:rsidP="003128F0">
      <w:pPr>
        <w:tabs>
          <w:tab w:val="left" w:pos="1134"/>
          <w:tab w:val="left" w:pos="1418"/>
        </w:tabs>
        <w:spacing w:line="312" w:lineRule="auto"/>
        <w:jc w:val="both"/>
      </w:pPr>
      <w:r>
        <w:tab/>
      </w:r>
      <w:r w:rsidR="00301052">
        <w:t>22</w:t>
      </w:r>
      <w:r w:rsidR="00A847AC">
        <w:t xml:space="preserve">.5. </w:t>
      </w:r>
      <w:r w:rsidR="00005C83" w:rsidRPr="003D474F">
        <w:t>pateikia UAB „Eteris“ kabelinei televizijai pranešimą apie įvykį, nurodydami laiką, kada pranešimas privalo būti skelbiamas gyventojams;</w:t>
      </w:r>
    </w:p>
    <w:p w:rsidR="005662F2" w:rsidRDefault="003128F0" w:rsidP="003128F0">
      <w:pPr>
        <w:tabs>
          <w:tab w:val="left" w:pos="1134"/>
          <w:tab w:val="left" w:pos="1418"/>
        </w:tabs>
        <w:spacing w:line="312" w:lineRule="auto"/>
        <w:jc w:val="both"/>
        <w:rPr>
          <w:bCs/>
        </w:rPr>
      </w:pPr>
      <w:r>
        <w:tab/>
      </w:r>
      <w:r w:rsidR="00301052">
        <w:rPr>
          <w:bCs/>
        </w:rPr>
        <w:t>22</w:t>
      </w:r>
      <w:r w:rsidR="00A847AC">
        <w:rPr>
          <w:bCs/>
        </w:rPr>
        <w:t xml:space="preserve">.6. </w:t>
      </w:r>
      <w:r w:rsidR="00005C83" w:rsidRPr="003D474F">
        <w:rPr>
          <w:bCs/>
        </w:rPr>
        <w:t xml:space="preserve">nurodo Kauno PGV atsakingiems darbuotojams (pareigūnams) nurodytu laiku </w:t>
      </w:r>
    </w:p>
    <w:p w:rsidR="003128F0" w:rsidRDefault="00005C83" w:rsidP="003128F0">
      <w:pPr>
        <w:tabs>
          <w:tab w:val="left" w:pos="1418"/>
        </w:tabs>
        <w:spacing w:line="312" w:lineRule="auto"/>
        <w:jc w:val="both"/>
      </w:pPr>
      <w:r w:rsidRPr="003D474F">
        <w:rPr>
          <w:bCs/>
        </w:rPr>
        <w:lastRenderedPageBreak/>
        <w:t>įjungti centralizuoto valdym</w:t>
      </w:r>
      <w:r w:rsidR="005662F2">
        <w:rPr>
          <w:bCs/>
        </w:rPr>
        <w:t xml:space="preserve">o elektros sirenas, Prienų rajono </w:t>
      </w:r>
      <w:r w:rsidRPr="003D474F">
        <w:rPr>
          <w:bCs/>
        </w:rPr>
        <w:t xml:space="preserve"> savivaldybės administracijos seniūnijų seniūnams ir ūkio subjektų, įstaigų ant kurių pastatytos vietinio valdymo elektros sirenos, vadovams arba atsakingiems asmenims įjungti vietinio valdymo sirenas</w:t>
      </w:r>
      <w:r w:rsidRPr="003D474F">
        <w:t xml:space="preserve"> ir organizuoja pasiuntinių išsiuntimą nurodytu laiku;</w:t>
      </w:r>
    </w:p>
    <w:p w:rsidR="00005C83" w:rsidRDefault="003128F0" w:rsidP="003128F0">
      <w:pPr>
        <w:tabs>
          <w:tab w:val="left" w:pos="1134"/>
        </w:tabs>
        <w:spacing w:line="312" w:lineRule="auto"/>
        <w:jc w:val="both"/>
      </w:pPr>
      <w:r>
        <w:tab/>
      </w:r>
      <w:r w:rsidR="00301052">
        <w:t>22</w:t>
      </w:r>
      <w:r w:rsidR="00A847AC">
        <w:t xml:space="preserve">.7. </w:t>
      </w:r>
      <w:r w:rsidR="00005C83" w:rsidRPr="003D474F">
        <w:t>esant galimybei, kontroliuoja PSS ir GPIS veikimą;</w:t>
      </w:r>
    </w:p>
    <w:p w:rsidR="00F10D9F" w:rsidRDefault="00301052" w:rsidP="0072407A">
      <w:pPr>
        <w:tabs>
          <w:tab w:val="left" w:pos="1418"/>
        </w:tabs>
        <w:spacing w:line="312" w:lineRule="auto"/>
        <w:ind w:left="567"/>
        <w:jc w:val="both"/>
      </w:pPr>
      <w:r>
        <w:t xml:space="preserve">       22</w:t>
      </w:r>
      <w:r w:rsidR="00A847AC">
        <w:t xml:space="preserve">.8. </w:t>
      </w:r>
      <w:r w:rsidR="00005C83" w:rsidRPr="003D474F">
        <w:t xml:space="preserve">informuoja Kauno PGV Civilinės saugos skyriaus darbuotojus apie nurodymų </w:t>
      </w:r>
    </w:p>
    <w:p w:rsidR="00005C83" w:rsidRDefault="00005C83" w:rsidP="0072407A">
      <w:pPr>
        <w:tabs>
          <w:tab w:val="left" w:pos="1418"/>
        </w:tabs>
        <w:spacing w:line="312" w:lineRule="auto"/>
        <w:jc w:val="both"/>
      </w:pPr>
      <w:r w:rsidRPr="003D474F">
        <w:t>įvykdymą</w:t>
      </w:r>
      <w:r>
        <w:t>.</w:t>
      </w:r>
    </w:p>
    <w:p w:rsidR="00EE020B" w:rsidRPr="00EE5EF5" w:rsidRDefault="00A847AC" w:rsidP="0072407A">
      <w:pPr>
        <w:tabs>
          <w:tab w:val="left" w:pos="1134"/>
        </w:tabs>
        <w:spacing w:line="312" w:lineRule="auto"/>
        <w:ind w:firstLine="709"/>
        <w:jc w:val="both"/>
      </w:pPr>
      <w:r>
        <w:t xml:space="preserve">   </w:t>
      </w:r>
      <w:r w:rsidR="001B549D">
        <w:t xml:space="preserve"> </w:t>
      </w:r>
      <w:r>
        <w:t xml:space="preserve"> </w:t>
      </w:r>
      <w:r w:rsidR="001B549D">
        <w:t xml:space="preserve">23. </w:t>
      </w:r>
      <w:r w:rsidR="0051710F" w:rsidRPr="003D474F">
        <w:t>Prienų rajono</w:t>
      </w:r>
      <w:r w:rsidR="00B61544" w:rsidRPr="003D474F">
        <w:t xml:space="preserve"> saviv</w:t>
      </w:r>
      <w:r w:rsidR="0051710F" w:rsidRPr="003D474F">
        <w:t>aldybės administracijos Bendrojo</w:t>
      </w:r>
      <w:r w:rsidR="00B61544" w:rsidRPr="003D474F">
        <w:t xml:space="preserve"> skyria</w:t>
      </w:r>
      <w:r w:rsidR="0051710F" w:rsidRPr="003D474F">
        <w:t>us vyriausiasis specialistas</w:t>
      </w:r>
      <w:r w:rsidR="00B61544" w:rsidRPr="003D474F">
        <w:t xml:space="preserve"> gavę</w:t>
      </w:r>
      <w:r w:rsidR="0051710F" w:rsidRPr="003D474F">
        <w:t>s</w:t>
      </w:r>
      <w:r w:rsidR="0088171F" w:rsidRPr="003D474F">
        <w:t xml:space="preserve"> </w:t>
      </w:r>
      <w:r w:rsidR="00B61544" w:rsidRPr="003D474F">
        <w:t xml:space="preserve"> savivaldybės administracijos direktoriaus arba jo paskirto savivaldybės ekstremaliųjų situacijų operacijų vadovo nurodymus, arba savivaldybės administracijos direktoriaus sprendimu įgalioto savivaldybės</w:t>
      </w:r>
      <w:r w:rsidR="00B61544" w:rsidRPr="006202E6">
        <w:t xml:space="preserve"> administracijos darbuotojo, jei bus naudojama GPIS, nurodymus</w:t>
      </w:r>
      <w:r w:rsidR="00B61544" w:rsidRPr="00EE5EF5">
        <w:t xml:space="preserve"> perspėti gyventojus, valstybės ir savivaldybės institucijas ir įstaigas, kitas įstaigas ir ūkio subjektus per PSS:</w:t>
      </w:r>
    </w:p>
    <w:p w:rsidR="00EE020B" w:rsidRPr="00E719BF" w:rsidRDefault="001B549D" w:rsidP="0072407A">
      <w:pPr>
        <w:tabs>
          <w:tab w:val="left" w:pos="1134"/>
          <w:tab w:val="left" w:pos="1418"/>
        </w:tabs>
        <w:spacing w:line="312" w:lineRule="auto"/>
        <w:ind w:firstLine="851"/>
        <w:jc w:val="both"/>
      </w:pPr>
      <w:r>
        <w:t>23</w:t>
      </w:r>
      <w:r w:rsidR="007B6C7E">
        <w:t>.1.</w:t>
      </w:r>
      <w:r w:rsidR="007B6C7E">
        <w:tab/>
        <w:t xml:space="preserve"> </w:t>
      </w:r>
      <w:r w:rsidR="00B61544" w:rsidRPr="00E719BF">
        <w:t>patikslina sirenų įjungimo datą ir laiką</w:t>
      </w:r>
      <w:r w:rsidR="00EE020B">
        <w:t>;</w:t>
      </w:r>
    </w:p>
    <w:p w:rsidR="00B61544" w:rsidRPr="00E719BF" w:rsidRDefault="001B549D" w:rsidP="0072407A">
      <w:pPr>
        <w:tabs>
          <w:tab w:val="left" w:pos="1134"/>
          <w:tab w:val="left" w:pos="1418"/>
        </w:tabs>
        <w:spacing w:line="312" w:lineRule="auto"/>
        <w:ind w:firstLine="851"/>
        <w:jc w:val="both"/>
      </w:pPr>
      <w:r>
        <w:t>23</w:t>
      </w:r>
      <w:r w:rsidR="00EE020B">
        <w:t>.2.</w:t>
      </w:r>
      <w:r w:rsidR="00EE020B">
        <w:tab/>
        <w:t xml:space="preserve">priima </w:t>
      </w:r>
      <w:r w:rsidR="00B61544" w:rsidRPr="00E719BF">
        <w:t>Administracijos direktoriaus arba savivaldybės ekstremaliųjų situacijų operacijų vadovo pasirašytą pranešimą apie įvykį ir trumpojo perspėjimo pranešimo tekstą;</w:t>
      </w:r>
    </w:p>
    <w:p w:rsidR="00B61544" w:rsidRPr="00E719BF" w:rsidRDefault="001B549D" w:rsidP="0072407A">
      <w:pPr>
        <w:tabs>
          <w:tab w:val="left" w:pos="1560"/>
        </w:tabs>
        <w:spacing w:line="312" w:lineRule="auto"/>
        <w:ind w:firstLine="851"/>
        <w:jc w:val="both"/>
      </w:pPr>
      <w:r>
        <w:t>23</w:t>
      </w:r>
      <w:r w:rsidR="00EE020B">
        <w:t>.3.</w:t>
      </w:r>
      <w:r w:rsidR="00EE020B">
        <w:tab/>
      </w:r>
      <w:r w:rsidR="00B61544" w:rsidRPr="00E719BF">
        <w:t xml:space="preserve"> perspėja Priešgaisrinės apsaugos ir gelbėjimo departamento Situacijų koordinavimo skyriaus (toliau – SKS) budinčios pamainos vyriausiąjį arba vyresnįjį specialistą ir Kauno PGV Civilinės saugos skyriaus darbuotojus</w:t>
      </w:r>
      <w:r w:rsidR="00E948AD">
        <w:t>, dirbančius Kaune</w:t>
      </w:r>
      <w:r w:rsidR="00B61544" w:rsidRPr="00E719BF">
        <w:t xml:space="preserve">; </w:t>
      </w:r>
    </w:p>
    <w:p w:rsidR="00C2592E" w:rsidRDefault="001B549D" w:rsidP="0072407A">
      <w:pPr>
        <w:autoSpaceDE w:val="0"/>
        <w:autoSpaceDN w:val="0"/>
        <w:adjustRightInd w:val="0"/>
        <w:spacing w:line="312" w:lineRule="auto"/>
        <w:ind w:left="1069" w:hanging="218"/>
        <w:jc w:val="both"/>
        <w:rPr>
          <w:i/>
        </w:rPr>
      </w:pPr>
      <w:r>
        <w:rPr>
          <w:iCs/>
        </w:rPr>
        <w:t>23</w:t>
      </w:r>
      <w:r w:rsidR="00B61544" w:rsidRPr="007363F4">
        <w:rPr>
          <w:iCs/>
        </w:rPr>
        <w:t>.4</w:t>
      </w:r>
      <w:r w:rsidR="00B61544" w:rsidRPr="007363F4">
        <w:rPr>
          <w:b/>
          <w:bCs/>
          <w:iCs/>
        </w:rPr>
        <w:t>.</w:t>
      </w:r>
      <w:r w:rsidR="00B61544" w:rsidRPr="007363F4">
        <w:rPr>
          <w:b/>
          <w:bCs/>
          <w:i/>
        </w:rPr>
        <w:t xml:space="preserve"> pranešimą</w:t>
      </w:r>
      <w:r w:rsidR="009D65BA" w:rsidRPr="007363F4">
        <w:rPr>
          <w:b/>
          <w:bCs/>
          <w:i/>
        </w:rPr>
        <w:t xml:space="preserve"> apie įvykį pateikia</w:t>
      </w:r>
      <w:r w:rsidR="009D65BA">
        <w:rPr>
          <w:i/>
        </w:rPr>
        <w:t>:</w:t>
      </w:r>
    </w:p>
    <w:p w:rsidR="005666E8" w:rsidRPr="00E719BF" w:rsidRDefault="001B549D" w:rsidP="0072407A">
      <w:pPr>
        <w:tabs>
          <w:tab w:val="right" w:leader="dot" w:pos="9214"/>
        </w:tabs>
        <w:spacing w:line="312" w:lineRule="auto"/>
        <w:ind w:firstLine="851"/>
        <w:jc w:val="both"/>
      </w:pPr>
      <w:r>
        <w:t>23</w:t>
      </w:r>
      <w:r w:rsidR="005666E8" w:rsidRPr="00E719BF">
        <w:t>.4.1. Priešgaisrinės apsaugos ir gelbėjimo departamento SKS budinčios pamainos vyriausiajam arba vyresniajam specialistui, kuris nurodytu laiku privalo pranešimą apie įvykį paskelbti per LRT;</w:t>
      </w:r>
    </w:p>
    <w:p w:rsidR="005666E8" w:rsidRPr="00E719BF" w:rsidRDefault="001B549D" w:rsidP="0072407A">
      <w:pPr>
        <w:tabs>
          <w:tab w:val="right" w:leader="dot" w:pos="9214"/>
        </w:tabs>
        <w:spacing w:line="312" w:lineRule="auto"/>
        <w:ind w:firstLine="851"/>
        <w:jc w:val="both"/>
      </w:pPr>
      <w:r>
        <w:t>23</w:t>
      </w:r>
      <w:r w:rsidR="005666E8" w:rsidRPr="00E719BF">
        <w:t>.4.2. Kauno PGV Civilinės saugos skyriaus darbuot</w:t>
      </w:r>
      <w:r w:rsidR="005666E8">
        <w:t>ojams, dirbantiems Kaune</w:t>
      </w:r>
      <w:r w:rsidR="005666E8" w:rsidRPr="00E719BF">
        <w:t>,  kurie privalo pranešimą apie įvykį pateikti regioniniam transliuotojui;</w:t>
      </w:r>
    </w:p>
    <w:p w:rsidR="005666E8" w:rsidRPr="00E719BF" w:rsidRDefault="001B549D" w:rsidP="0072407A">
      <w:pPr>
        <w:tabs>
          <w:tab w:val="right" w:leader="dot" w:pos="9214"/>
        </w:tabs>
        <w:spacing w:line="312" w:lineRule="auto"/>
        <w:ind w:firstLine="851"/>
        <w:jc w:val="both"/>
      </w:pPr>
      <w:r>
        <w:t>23</w:t>
      </w:r>
      <w:r w:rsidR="00C505E6">
        <w:t>.4.3. UAB „Eteris</w:t>
      </w:r>
      <w:r w:rsidR="005666E8" w:rsidRPr="00E719BF">
        <w:t>“ kabelin</w:t>
      </w:r>
      <w:r w:rsidR="00C505E6">
        <w:t>ei televizijai</w:t>
      </w:r>
      <w:r w:rsidR="005666E8" w:rsidRPr="00E719BF">
        <w:t xml:space="preserve"> pranešimą apie įvykį, nurodydami laiką, kada pranešimas privalo būti skelbiamas gyventojams; </w:t>
      </w:r>
    </w:p>
    <w:p w:rsidR="005666E8" w:rsidRPr="002E055C" w:rsidRDefault="001B549D" w:rsidP="0072407A">
      <w:pPr>
        <w:tabs>
          <w:tab w:val="right" w:leader="dot" w:pos="9214"/>
        </w:tabs>
        <w:spacing w:line="312" w:lineRule="auto"/>
        <w:ind w:firstLine="851"/>
        <w:jc w:val="both"/>
      </w:pPr>
      <w:r>
        <w:t>23</w:t>
      </w:r>
      <w:r w:rsidR="005666E8" w:rsidRPr="00E719BF">
        <w:t xml:space="preserve">.4.4. perspėja suinteresuotas </w:t>
      </w:r>
      <w:r w:rsidR="005666E8" w:rsidRPr="002E055C">
        <w:t>valstybės ir savivaldybės institucijas ir įstaigas, kitas įstaigas ir ūkio subjektus;</w:t>
      </w:r>
    </w:p>
    <w:p w:rsidR="005666E8" w:rsidRPr="00E719BF" w:rsidRDefault="001B549D" w:rsidP="0072407A">
      <w:pPr>
        <w:tabs>
          <w:tab w:val="right" w:leader="dot" w:pos="9214"/>
        </w:tabs>
        <w:spacing w:line="312" w:lineRule="auto"/>
        <w:ind w:firstLine="851"/>
        <w:jc w:val="both"/>
      </w:pPr>
      <w:r>
        <w:t>23</w:t>
      </w:r>
      <w:r w:rsidR="005666E8" w:rsidRPr="00E719BF">
        <w:t>.4.5. perduo</w:t>
      </w:r>
      <w:r w:rsidR="006E7942">
        <w:t>da</w:t>
      </w:r>
      <w:r w:rsidR="005666E8" w:rsidRPr="00E719BF">
        <w:t xml:space="preserve"> trumpąjį perspėjimo pranešimą, kurio perdavimo per GPIS pradžia turi sutapti su sirenų jungimo laiku. Pranešimas kartojamas 5 kartus. Pauzės tarp pranešimų trukmė - 1 min.;</w:t>
      </w:r>
    </w:p>
    <w:p w:rsidR="005666E8" w:rsidRPr="005666E8" w:rsidRDefault="001B549D" w:rsidP="0072407A">
      <w:pPr>
        <w:tabs>
          <w:tab w:val="right" w:leader="dot" w:pos="9214"/>
        </w:tabs>
        <w:spacing w:line="312" w:lineRule="auto"/>
        <w:ind w:firstLine="851"/>
        <w:jc w:val="both"/>
      </w:pPr>
      <w:r>
        <w:t>23</w:t>
      </w:r>
      <w:r w:rsidR="005666E8" w:rsidRPr="00E719BF">
        <w:t xml:space="preserve">.4.6. </w:t>
      </w:r>
      <w:r w:rsidR="005666E8" w:rsidRPr="00E719BF">
        <w:rPr>
          <w:bCs/>
        </w:rPr>
        <w:t>nurodo Kauno PGV atsakingiems darbuotojams (pareigūnams) nurodytu laiku įjungti centralizuoto valdym</w:t>
      </w:r>
      <w:r w:rsidR="0066090B">
        <w:rPr>
          <w:bCs/>
        </w:rPr>
        <w:t xml:space="preserve">o elektros sirenas, </w:t>
      </w:r>
      <w:r w:rsidR="00F10D9F">
        <w:rPr>
          <w:bCs/>
        </w:rPr>
        <w:t xml:space="preserve"> </w:t>
      </w:r>
      <w:r w:rsidR="0066090B">
        <w:rPr>
          <w:bCs/>
        </w:rPr>
        <w:t>Prienų rajono</w:t>
      </w:r>
      <w:r w:rsidR="005666E8" w:rsidRPr="00E719BF">
        <w:rPr>
          <w:bCs/>
        </w:rPr>
        <w:t xml:space="preserve"> savivaldybės administracijos seniū</w:t>
      </w:r>
      <w:r w:rsidR="0066090B">
        <w:rPr>
          <w:bCs/>
        </w:rPr>
        <w:t>nijų seniūnams</w:t>
      </w:r>
      <w:r w:rsidR="005666E8" w:rsidRPr="00E719BF">
        <w:rPr>
          <w:bCs/>
        </w:rPr>
        <w:t xml:space="preserve"> vadovams arba atsakingiems asmenims  </w:t>
      </w:r>
      <w:r w:rsidR="0066090B">
        <w:t>ir (ar) organizuoti</w:t>
      </w:r>
      <w:r w:rsidR="005666E8" w:rsidRPr="00E719BF">
        <w:t xml:space="preserve"> pasiuntinių išsiuntimą nurodytu laiku;</w:t>
      </w:r>
    </w:p>
    <w:p w:rsidR="00510151" w:rsidRPr="00E719BF" w:rsidRDefault="001B549D" w:rsidP="0072407A">
      <w:pPr>
        <w:tabs>
          <w:tab w:val="right" w:leader="dot" w:pos="9214"/>
        </w:tabs>
        <w:spacing w:line="312" w:lineRule="auto"/>
        <w:ind w:firstLine="851"/>
        <w:jc w:val="both"/>
      </w:pPr>
      <w:r>
        <w:t>23</w:t>
      </w:r>
      <w:r w:rsidR="00510151" w:rsidRPr="00E719BF">
        <w:t>.4.7. esant galimybei kontroliuoja PSS ir GPIS veikimą;</w:t>
      </w:r>
    </w:p>
    <w:p w:rsidR="00510151" w:rsidRPr="00E719BF" w:rsidRDefault="001B549D" w:rsidP="0072407A">
      <w:pPr>
        <w:tabs>
          <w:tab w:val="right" w:leader="dot" w:pos="9214"/>
        </w:tabs>
        <w:spacing w:line="312" w:lineRule="auto"/>
        <w:ind w:firstLine="851"/>
        <w:jc w:val="both"/>
      </w:pPr>
      <w:r>
        <w:t>23</w:t>
      </w:r>
      <w:r w:rsidR="00510151" w:rsidRPr="00E719BF">
        <w:t>.4.8. informuoja nurodymus davusius</w:t>
      </w:r>
      <w:r w:rsidR="00780D47">
        <w:t xml:space="preserve"> asmenis apie nurodymų įvykdymą.</w:t>
      </w:r>
    </w:p>
    <w:p w:rsidR="00510151" w:rsidRPr="002E055C" w:rsidRDefault="001B549D" w:rsidP="0072407A">
      <w:pPr>
        <w:tabs>
          <w:tab w:val="left" w:pos="1276"/>
        </w:tabs>
        <w:spacing w:line="312" w:lineRule="auto"/>
        <w:ind w:firstLine="851"/>
        <w:jc w:val="both"/>
      </w:pPr>
      <w:r>
        <w:t>24</w:t>
      </w:r>
      <w:r w:rsidR="00510151" w:rsidRPr="002E055C">
        <w:t>.</w:t>
      </w:r>
      <w:r w:rsidR="00E71511">
        <w:tab/>
      </w:r>
      <w:r w:rsidR="00D82199">
        <w:t xml:space="preserve"> Savivaldybės administracijos Bendrojo skyriaus vyriausiasis</w:t>
      </w:r>
      <w:r w:rsidR="00510151" w:rsidRPr="002E055C">
        <w:t xml:space="preserve"> specialistas,</w:t>
      </w:r>
      <w:r w:rsidR="00D82199" w:rsidRPr="00D82199">
        <w:t xml:space="preserve"> </w:t>
      </w:r>
      <w:r w:rsidR="00D82199" w:rsidRPr="005E1AEC">
        <w:t xml:space="preserve">paskirtas (Administracijos </w:t>
      </w:r>
      <w:r w:rsidR="00D82199" w:rsidRPr="00F9145D">
        <w:t>direktoriaus 2020 m. birželio 5 d.</w:t>
      </w:r>
      <w:r w:rsidR="00D82199">
        <w:t xml:space="preserve"> </w:t>
      </w:r>
      <w:r w:rsidR="00D82199" w:rsidRPr="00F9145D">
        <w:t xml:space="preserve">įsakymu Nr. A3- 507„Dėl asmenų atsakingų už </w:t>
      </w:r>
      <w:r w:rsidR="00D82199" w:rsidRPr="00F9145D">
        <w:lastRenderedPageBreak/>
        <w:t xml:space="preserve">gyventojų perspėjimo ir informavimo informacinės sistemos naudojimą ir kompiuterizuotos darbo vietos priežiūrą Prienų rajono savivaldybės administracijoje, paskyrimo“) </w:t>
      </w:r>
      <w:r w:rsidR="00510151" w:rsidRPr="002E055C">
        <w:t>Gyventojų perspėjimo ir informavimo informacinės sistemos naudotoju, gavęs Savivaldybės administracijos direktoriaus arba jo paskirto savivaldybės ekstremaliųjų situacijų operacijų centro vadovo nurodymus, arba savivaldybės administracijos direktoriaus sprendimu įgalioto savivaldybės administracijos darbuotojo, jei bus naudojama GPIS, nurodymus perspėti gyventojus, valstybės ir savivaldybės institucijas ir įstaigas, kitas įstaigas ir ūkio subjektus per GPIS:</w:t>
      </w:r>
    </w:p>
    <w:p w:rsidR="00510151" w:rsidRDefault="001B549D" w:rsidP="0072407A">
      <w:pPr>
        <w:tabs>
          <w:tab w:val="left" w:pos="1276"/>
          <w:tab w:val="left" w:pos="1418"/>
        </w:tabs>
        <w:spacing w:line="312" w:lineRule="auto"/>
        <w:ind w:firstLine="851"/>
        <w:jc w:val="both"/>
      </w:pPr>
      <w:r>
        <w:t>24</w:t>
      </w:r>
      <w:r w:rsidR="00510151" w:rsidRPr="00E719BF">
        <w:t>.1.</w:t>
      </w:r>
      <w:r w:rsidR="00EC11BD">
        <w:tab/>
      </w:r>
      <w:r w:rsidR="00510151" w:rsidRPr="00E719BF">
        <w:t xml:space="preserve"> priima administracijos direktoriaus arba jo paskirto savivaldybės ekstremaliųjų situacijų operacijų vadovo pasirašytą trumpąjį perspėjimo pranešimą arba jų žodiniu nurodymu parengia trumpąjį perspėjimo pranešimą;</w:t>
      </w:r>
    </w:p>
    <w:p w:rsidR="00510151" w:rsidRPr="00E719BF" w:rsidRDefault="001B549D" w:rsidP="0072407A">
      <w:pPr>
        <w:tabs>
          <w:tab w:val="right" w:leader="dot" w:pos="9214"/>
        </w:tabs>
        <w:spacing w:line="312" w:lineRule="auto"/>
        <w:ind w:firstLine="851"/>
        <w:jc w:val="both"/>
      </w:pPr>
      <w:r>
        <w:t>24</w:t>
      </w:r>
      <w:r w:rsidR="00510151" w:rsidRPr="00E719BF">
        <w:t>.2. patikslina trumpojo perspėjimo pranešimo perdavimo laiką ir teritoriją, taip pat, kiek kartų kartoti pranešimą ir kokia pauzės tarp pranešimų trukmė, kokiais kanalais i</w:t>
      </w:r>
      <w:r w:rsidR="00EC11BD">
        <w:t>r</w:t>
      </w:r>
      <w:r w:rsidR="00510151" w:rsidRPr="00E719BF">
        <w:t xml:space="preserve"> kalbomis perduoti pranešimą;</w:t>
      </w:r>
    </w:p>
    <w:p w:rsidR="00510151" w:rsidRPr="00E719BF" w:rsidRDefault="001B549D" w:rsidP="0072407A">
      <w:pPr>
        <w:tabs>
          <w:tab w:val="right" w:leader="dot" w:pos="9214"/>
        </w:tabs>
        <w:spacing w:line="312" w:lineRule="auto"/>
        <w:ind w:firstLine="851"/>
        <w:jc w:val="both"/>
      </w:pPr>
      <w:r>
        <w:t>24</w:t>
      </w:r>
      <w:r w:rsidR="00510151" w:rsidRPr="00E719BF">
        <w:t>.3. perspėja apie GPIS panaudojimą Kauno PGV Civilinės saugos skyriaus darbu</w:t>
      </w:r>
      <w:r w:rsidR="004C1ABC">
        <w:t>otojus</w:t>
      </w:r>
      <w:r w:rsidR="00614074">
        <w:t>, dirbančius Kaune</w:t>
      </w:r>
      <w:r w:rsidR="00510151" w:rsidRPr="00E719BF">
        <w:t xml:space="preserve"> ir Priešgaisrinės apsaugos ir gelbėjimo departamento SKS budinčios pamainos  vyriausiąjį arba vyresnįjį specialistą, kuris koordinuoja savivaldybės trumpojo perspėjimo pranešimo siuntimo eigą;</w:t>
      </w:r>
    </w:p>
    <w:p w:rsidR="00510151" w:rsidRPr="00E719BF" w:rsidRDefault="001B549D" w:rsidP="0072407A">
      <w:pPr>
        <w:tabs>
          <w:tab w:val="right" w:leader="dot" w:pos="9214"/>
        </w:tabs>
        <w:spacing w:line="312" w:lineRule="auto"/>
        <w:ind w:firstLine="851"/>
        <w:jc w:val="both"/>
      </w:pPr>
      <w:r>
        <w:t>24</w:t>
      </w:r>
      <w:r w:rsidR="00510151" w:rsidRPr="00E719BF">
        <w:t>.4. nurodytu laiku perduoda trumpąjį perspėjimo pranešimą;</w:t>
      </w:r>
    </w:p>
    <w:p w:rsidR="00510151" w:rsidRPr="00E719BF" w:rsidRDefault="001B549D" w:rsidP="0072407A">
      <w:pPr>
        <w:tabs>
          <w:tab w:val="right" w:leader="dot" w:pos="9214"/>
        </w:tabs>
        <w:spacing w:line="312" w:lineRule="auto"/>
        <w:ind w:firstLine="851"/>
        <w:jc w:val="both"/>
      </w:pPr>
      <w:r>
        <w:t>24</w:t>
      </w:r>
      <w:r w:rsidR="00510151" w:rsidRPr="00E719BF">
        <w:t>.5. esant galimybei kontroliuoja GPIS veikimą;</w:t>
      </w:r>
    </w:p>
    <w:p w:rsidR="00510151" w:rsidRPr="00E719BF" w:rsidRDefault="001B549D" w:rsidP="0072407A">
      <w:pPr>
        <w:tabs>
          <w:tab w:val="right" w:leader="dot" w:pos="9214"/>
        </w:tabs>
        <w:spacing w:line="312" w:lineRule="auto"/>
        <w:ind w:firstLine="851"/>
        <w:jc w:val="both"/>
      </w:pPr>
      <w:r>
        <w:t>24</w:t>
      </w:r>
      <w:r w:rsidR="00510151" w:rsidRPr="00E719BF">
        <w:t xml:space="preserve">.6. informuoja nurodymus davusius asmenis apie nurodymų įvykdymą; </w:t>
      </w:r>
    </w:p>
    <w:p w:rsidR="00510151" w:rsidRPr="002E055C" w:rsidRDefault="00510151" w:rsidP="0072407A">
      <w:pPr>
        <w:tabs>
          <w:tab w:val="right" w:leader="dot" w:pos="9214"/>
        </w:tabs>
        <w:spacing w:line="312" w:lineRule="auto"/>
        <w:ind w:firstLine="851"/>
        <w:jc w:val="both"/>
      </w:pPr>
      <w:r w:rsidRPr="00E719BF">
        <w:tab/>
      </w:r>
      <w:r w:rsidR="001B549D">
        <w:t>24</w:t>
      </w:r>
      <w:r w:rsidR="00C63D83">
        <w:t>.7</w:t>
      </w:r>
      <w:r w:rsidRPr="002E055C">
        <w:t>. įsitikinę, kad dėl techninių priežasčių neveikia savivaldybės GPIS valdymo darbo vieta arba negalima prisijungti prie GPIS serverio:</w:t>
      </w:r>
    </w:p>
    <w:p w:rsidR="00510151" w:rsidRPr="00E719BF" w:rsidRDefault="009B0878" w:rsidP="0072407A">
      <w:pPr>
        <w:tabs>
          <w:tab w:val="right" w:leader="dot" w:pos="9214"/>
        </w:tabs>
        <w:spacing w:line="312" w:lineRule="auto"/>
        <w:ind w:firstLine="851"/>
        <w:jc w:val="both"/>
      </w:pPr>
      <w:r>
        <w:t>24</w:t>
      </w:r>
      <w:r w:rsidR="00EE06B0">
        <w:t>.7</w:t>
      </w:r>
      <w:r w:rsidR="00510151" w:rsidRPr="00E719BF">
        <w:t>.1. paskambina Priešgaisrinės apsaugos ir gelbėjimo departamento SKS budinčios pamainos vyriausiajam arba vyresniajam specialistui ir paprašo perduoti trumpąjį perspėjimo pranešimą;</w:t>
      </w:r>
    </w:p>
    <w:p w:rsidR="00510151" w:rsidRPr="00E719BF" w:rsidRDefault="009B0878" w:rsidP="0072407A">
      <w:pPr>
        <w:tabs>
          <w:tab w:val="right" w:leader="dot" w:pos="9214"/>
        </w:tabs>
        <w:spacing w:line="312" w:lineRule="auto"/>
        <w:ind w:firstLine="851"/>
        <w:jc w:val="both"/>
      </w:pPr>
      <w:r>
        <w:t>24</w:t>
      </w:r>
      <w:r w:rsidR="00EE06B0">
        <w:t>.7</w:t>
      </w:r>
      <w:r w:rsidR="00510151" w:rsidRPr="00E719BF">
        <w:t>.2. pateikia elektroniniu paštu savivaldybės administracijos direktoriaus arba jo paskirto savivaldybės ekstremaliųjų situacijų operacijų vadovo pasirašytą trumpąjį perspėjimo pranešimą PDF ir Word formatais ir nurodymus dėl jo perdavimo;</w:t>
      </w:r>
    </w:p>
    <w:p w:rsidR="00510151" w:rsidRPr="00E719BF" w:rsidRDefault="009B0878" w:rsidP="0072407A">
      <w:pPr>
        <w:tabs>
          <w:tab w:val="right" w:leader="dot" w:pos="9214"/>
        </w:tabs>
        <w:spacing w:line="312" w:lineRule="auto"/>
        <w:ind w:firstLine="851"/>
        <w:jc w:val="both"/>
      </w:pPr>
      <w:r>
        <w:t>24</w:t>
      </w:r>
      <w:r w:rsidR="00EE06B0">
        <w:t>.7</w:t>
      </w:r>
      <w:r w:rsidR="00510151" w:rsidRPr="00E719BF">
        <w:t>.3. nurodo adresą ar gyvenamąją vietovę, ar koordinates, ar administracinį vienetą ir perspėjimo zonos spindulį;</w:t>
      </w:r>
    </w:p>
    <w:p w:rsidR="00001BD1" w:rsidRPr="00E719BF" w:rsidRDefault="009B0878" w:rsidP="0072407A">
      <w:pPr>
        <w:tabs>
          <w:tab w:val="right" w:leader="dot" w:pos="9214"/>
        </w:tabs>
        <w:spacing w:line="312" w:lineRule="auto"/>
        <w:ind w:firstLine="851"/>
        <w:jc w:val="both"/>
      </w:pPr>
      <w:r>
        <w:t>24</w:t>
      </w:r>
      <w:r w:rsidR="00EE06B0">
        <w:t>.7</w:t>
      </w:r>
      <w:r w:rsidR="00510151" w:rsidRPr="00E719BF">
        <w:t>.4. įsitikina, kad nurodymai suprasti teisingai;</w:t>
      </w:r>
    </w:p>
    <w:p w:rsidR="00001BD1" w:rsidRPr="00E719BF" w:rsidRDefault="009B0878" w:rsidP="0072407A">
      <w:pPr>
        <w:tabs>
          <w:tab w:val="right" w:leader="dot" w:pos="9214"/>
        </w:tabs>
        <w:spacing w:line="312" w:lineRule="auto"/>
        <w:ind w:firstLine="851"/>
        <w:jc w:val="both"/>
      </w:pPr>
      <w:r>
        <w:t>24</w:t>
      </w:r>
      <w:r w:rsidR="00001BD1">
        <w:t>.7</w:t>
      </w:r>
      <w:r w:rsidR="00001BD1" w:rsidRPr="00E719BF">
        <w:t>.5. esant galimybei, kontroliuoja GPIS veikimą;</w:t>
      </w:r>
    </w:p>
    <w:p w:rsidR="00001BD1" w:rsidRPr="00E719BF" w:rsidRDefault="009B0878" w:rsidP="0072407A">
      <w:pPr>
        <w:tabs>
          <w:tab w:val="right" w:leader="dot" w:pos="9214"/>
        </w:tabs>
        <w:spacing w:line="312" w:lineRule="auto"/>
        <w:ind w:firstLine="851"/>
        <w:jc w:val="both"/>
      </w:pPr>
      <w:r>
        <w:t>24</w:t>
      </w:r>
      <w:r w:rsidR="00001BD1">
        <w:t>.7.6</w:t>
      </w:r>
      <w:r w:rsidR="00001BD1" w:rsidRPr="00E719BF">
        <w:t>. informuoja nurodymus davusius asmenis apie nurodymų įvykdymą;</w:t>
      </w:r>
    </w:p>
    <w:p w:rsidR="00001BD1" w:rsidRPr="00E719BF" w:rsidRDefault="009B0878" w:rsidP="0072407A">
      <w:pPr>
        <w:tabs>
          <w:tab w:val="right" w:leader="dot" w:pos="9214"/>
        </w:tabs>
        <w:spacing w:line="312" w:lineRule="auto"/>
        <w:ind w:firstLine="851"/>
        <w:jc w:val="both"/>
      </w:pPr>
      <w:r>
        <w:t>24</w:t>
      </w:r>
      <w:r w:rsidR="00001BD1">
        <w:t>.7.7</w:t>
      </w:r>
      <w:r w:rsidR="00001BD1" w:rsidRPr="00E719BF">
        <w:t>. informuoja BPC Alytaus skyrių.</w:t>
      </w:r>
    </w:p>
    <w:p w:rsidR="00F10D9F" w:rsidRDefault="00F10D9F" w:rsidP="0072407A">
      <w:pPr>
        <w:spacing w:line="312" w:lineRule="auto"/>
        <w:ind w:left="360" w:firstLine="349"/>
        <w:jc w:val="both"/>
      </w:pPr>
      <w:r>
        <w:t xml:space="preserve">  </w:t>
      </w:r>
      <w:r w:rsidR="009B0878">
        <w:t>25</w:t>
      </w:r>
      <w:r w:rsidR="00EC11BD">
        <w:t>.</w:t>
      </w:r>
      <w:r w:rsidR="00001BD1" w:rsidRPr="003C4902">
        <w:t xml:space="preserve"> Saviv</w:t>
      </w:r>
      <w:r w:rsidR="00001BD1">
        <w:t>aldybės administracijos Bendrojo</w:t>
      </w:r>
      <w:r w:rsidR="00001BD1" w:rsidRPr="003C4902">
        <w:t xml:space="preserve"> skyriaus </w:t>
      </w:r>
      <w:r w:rsidR="00001BD1">
        <w:t xml:space="preserve">vyriausiasis specialistas, </w:t>
      </w:r>
      <w:r w:rsidR="00001BD1" w:rsidRPr="003C4902">
        <w:t>gavę</w:t>
      </w:r>
      <w:r w:rsidR="00001BD1">
        <w:t xml:space="preserve">s Prienų </w:t>
      </w:r>
    </w:p>
    <w:p w:rsidR="00001BD1" w:rsidRPr="003C4902" w:rsidRDefault="00001BD1" w:rsidP="0072407A">
      <w:pPr>
        <w:spacing w:line="312" w:lineRule="auto"/>
        <w:ind w:left="360"/>
        <w:jc w:val="both"/>
      </w:pPr>
      <w:r>
        <w:t>rajono</w:t>
      </w:r>
      <w:r w:rsidRPr="003C4902">
        <w:t xml:space="preserve"> savivaldybės administracijos direktoriaus arba jo paskirto savivaldybės ekstremaliųjų situacijų operacijų centro vadovo nurodymus perspėti gyventojus, valstybės ir savivaldybės institucijas ir įstaigas, kitas įstaigas ir ūkio subj</w:t>
      </w:r>
      <w:r>
        <w:t>ektus įvykus avarijai</w:t>
      </w:r>
      <w:r w:rsidRPr="003C4902">
        <w:t>:</w:t>
      </w:r>
    </w:p>
    <w:p w:rsidR="00001BD1" w:rsidRPr="00E719BF" w:rsidRDefault="00F10D9F" w:rsidP="0072407A">
      <w:pPr>
        <w:spacing w:line="312" w:lineRule="auto"/>
        <w:ind w:firstLine="709"/>
        <w:jc w:val="both"/>
      </w:pPr>
      <w:r>
        <w:t xml:space="preserve">  </w:t>
      </w:r>
      <w:r w:rsidR="009B0878">
        <w:t>25</w:t>
      </w:r>
      <w:r w:rsidR="00001BD1" w:rsidRPr="00E719BF">
        <w:t>.1. patikslina, ar būtina panaudoti vieną iš perspėjimo sistemų (PSS arba GPIS), ar abi;</w:t>
      </w:r>
    </w:p>
    <w:p w:rsidR="00001BD1" w:rsidRPr="00E719BF" w:rsidRDefault="00F10D9F" w:rsidP="0072407A">
      <w:pPr>
        <w:tabs>
          <w:tab w:val="right" w:leader="dot" w:pos="9214"/>
        </w:tabs>
        <w:spacing w:line="312" w:lineRule="auto"/>
        <w:ind w:firstLine="709"/>
        <w:jc w:val="both"/>
      </w:pPr>
      <w:r>
        <w:lastRenderedPageBreak/>
        <w:t xml:space="preserve">  </w:t>
      </w:r>
      <w:r w:rsidR="009B0878">
        <w:t>25</w:t>
      </w:r>
      <w:r w:rsidR="00001BD1" w:rsidRPr="00E719BF">
        <w:t xml:space="preserve">.2. perspėja gyventojus, </w:t>
      </w:r>
      <w:r w:rsidR="00001BD1" w:rsidRPr="003C4902">
        <w:t>valstybės ir savivaldybės institucijas ir įstaigas, kitas įstaigas ir ūkio subjektus</w:t>
      </w:r>
      <w:r w:rsidR="00001BD1" w:rsidRPr="00E719BF">
        <w:t xml:space="preserve"> </w:t>
      </w:r>
      <w:r w:rsidR="008C7559">
        <w:t>15</w:t>
      </w:r>
      <w:r w:rsidR="00001BD1" w:rsidRPr="00E719BF">
        <w:t xml:space="preserve"> ir 1</w:t>
      </w:r>
      <w:r w:rsidR="008C7559">
        <w:t>6</w:t>
      </w:r>
      <w:r w:rsidR="00001BD1" w:rsidRPr="00E719BF">
        <w:t xml:space="preserve"> punktuose nurodyta tvarka.</w:t>
      </w:r>
    </w:p>
    <w:p w:rsidR="00001BD1" w:rsidRPr="003C4902" w:rsidRDefault="00F10D9F" w:rsidP="0072407A">
      <w:pPr>
        <w:pStyle w:val="Default"/>
        <w:spacing w:line="312" w:lineRule="auto"/>
        <w:ind w:firstLine="709"/>
        <w:jc w:val="both"/>
        <w:rPr>
          <w:bCs/>
          <w:color w:val="auto"/>
        </w:rPr>
      </w:pPr>
      <w:r>
        <w:rPr>
          <w:bCs/>
          <w:color w:val="auto"/>
        </w:rPr>
        <w:t xml:space="preserve">  </w:t>
      </w:r>
      <w:r w:rsidR="009B0878">
        <w:rPr>
          <w:bCs/>
          <w:color w:val="auto"/>
        </w:rPr>
        <w:t>26</w:t>
      </w:r>
      <w:r w:rsidR="00301092">
        <w:rPr>
          <w:bCs/>
          <w:color w:val="auto"/>
        </w:rPr>
        <w:t>.</w:t>
      </w:r>
      <w:r w:rsidR="008C7559">
        <w:rPr>
          <w:bCs/>
          <w:color w:val="auto"/>
        </w:rPr>
        <w:tab/>
      </w:r>
      <w:r w:rsidR="00301092">
        <w:rPr>
          <w:bCs/>
          <w:color w:val="auto"/>
        </w:rPr>
        <w:t xml:space="preserve"> Prienų rajono</w:t>
      </w:r>
      <w:r w:rsidR="00001BD1" w:rsidRPr="003C4902">
        <w:rPr>
          <w:color w:val="auto"/>
        </w:rPr>
        <w:t xml:space="preserve"> savivaldybės </w:t>
      </w:r>
      <w:r w:rsidR="00301092">
        <w:rPr>
          <w:color w:val="auto"/>
        </w:rPr>
        <w:t>administracijos Bendrojo</w:t>
      </w:r>
      <w:r w:rsidR="00001BD1" w:rsidRPr="003C4902">
        <w:rPr>
          <w:color w:val="auto"/>
        </w:rPr>
        <w:t xml:space="preserve"> skyri</w:t>
      </w:r>
      <w:r w:rsidR="00301092">
        <w:rPr>
          <w:color w:val="auto"/>
        </w:rPr>
        <w:t>aus vyriausiojo specialisto</w:t>
      </w:r>
      <w:r w:rsidR="00001BD1" w:rsidRPr="003C4902">
        <w:rPr>
          <w:color w:val="auto"/>
        </w:rPr>
        <w:t xml:space="preserve"> veiksmai dėl techninių kliūčių neveikiant perspėjimo ir informavimo sistemai</w:t>
      </w:r>
      <w:r w:rsidR="00001BD1" w:rsidRPr="003C4902">
        <w:rPr>
          <w:bCs/>
          <w:color w:val="auto"/>
        </w:rPr>
        <w:t>:</w:t>
      </w:r>
    </w:p>
    <w:p w:rsidR="00001BD1" w:rsidRPr="00E719BF" w:rsidRDefault="00F10D9F" w:rsidP="0072407A">
      <w:pPr>
        <w:pStyle w:val="Default"/>
        <w:spacing w:line="312" w:lineRule="auto"/>
        <w:ind w:firstLine="709"/>
        <w:jc w:val="both"/>
        <w:rPr>
          <w:color w:val="auto"/>
        </w:rPr>
      </w:pPr>
      <w:r>
        <w:rPr>
          <w:color w:val="auto"/>
        </w:rPr>
        <w:t xml:space="preserve">  </w:t>
      </w:r>
      <w:r w:rsidR="009B0878">
        <w:rPr>
          <w:color w:val="auto"/>
        </w:rPr>
        <w:t>26</w:t>
      </w:r>
      <w:r w:rsidR="00001BD1" w:rsidRPr="00E719BF">
        <w:rPr>
          <w:color w:val="auto"/>
        </w:rPr>
        <w:t>.1. informuoja Kauno PGV Civilinės saugos skyriaus darbu</w:t>
      </w:r>
      <w:r w:rsidR="00301092">
        <w:rPr>
          <w:color w:val="auto"/>
        </w:rPr>
        <w:t>otojus, dirbančius Kaune</w:t>
      </w:r>
      <w:r w:rsidR="00001BD1" w:rsidRPr="00E719BF">
        <w:rPr>
          <w:color w:val="auto"/>
        </w:rPr>
        <w:t>;</w:t>
      </w:r>
    </w:p>
    <w:p w:rsidR="00001BD1" w:rsidRPr="00E719BF" w:rsidRDefault="009B0878" w:rsidP="0072407A">
      <w:pPr>
        <w:pStyle w:val="Default"/>
        <w:spacing w:line="312" w:lineRule="auto"/>
        <w:ind w:firstLine="709"/>
        <w:jc w:val="both"/>
        <w:rPr>
          <w:color w:val="auto"/>
        </w:rPr>
      </w:pPr>
      <w:r>
        <w:rPr>
          <w:color w:val="auto"/>
        </w:rPr>
        <w:t xml:space="preserve">  26</w:t>
      </w:r>
      <w:r w:rsidR="00001BD1" w:rsidRPr="00E719BF">
        <w:rPr>
          <w:color w:val="auto"/>
        </w:rPr>
        <w:t xml:space="preserve">.2. informuoja Vaidoto Sipavičiaus įmonę, kuri imasi veiksmų PSS gedimams pašalinti; </w:t>
      </w:r>
    </w:p>
    <w:p w:rsidR="003128F0" w:rsidRDefault="009B0878" w:rsidP="003128F0">
      <w:pPr>
        <w:pStyle w:val="Default"/>
        <w:spacing w:line="312" w:lineRule="auto"/>
        <w:ind w:firstLine="709"/>
        <w:jc w:val="both"/>
        <w:rPr>
          <w:color w:val="auto"/>
          <w:sz w:val="23"/>
          <w:szCs w:val="23"/>
        </w:rPr>
      </w:pPr>
      <w:r>
        <w:rPr>
          <w:color w:val="auto"/>
        </w:rPr>
        <w:t xml:space="preserve">  26</w:t>
      </w:r>
      <w:r w:rsidR="00001BD1" w:rsidRPr="00E719BF">
        <w:rPr>
          <w:color w:val="auto"/>
        </w:rPr>
        <w:t>.3. organizuoja perspėjimą ir informavimą per pasiuntinius</w:t>
      </w:r>
      <w:r w:rsidR="00001BD1" w:rsidRPr="00E719BF">
        <w:rPr>
          <w:color w:val="auto"/>
          <w:sz w:val="23"/>
          <w:szCs w:val="23"/>
        </w:rPr>
        <w:t>, panaudojant automobilius su garso stiprinimo įranga.</w:t>
      </w:r>
    </w:p>
    <w:p w:rsidR="00D82199" w:rsidRDefault="008C7559" w:rsidP="003128F0">
      <w:pPr>
        <w:pStyle w:val="Default"/>
        <w:spacing w:line="312" w:lineRule="auto"/>
        <w:ind w:firstLine="709"/>
        <w:jc w:val="both"/>
      </w:pPr>
      <w:r>
        <w:t>2</w:t>
      </w:r>
      <w:r w:rsidR="009B0878">
        <w:t>7</w:t>
      </w:r>
      <w:r w:rsidR="00001BD1" w:rsidRPr="003C4902">
        <w:t>. Pasiuntinių išvykimo tvarka ir maršrutai tose gyvenamosiose vietovėse (teritorijose), kuriose nėra sirenų arba nėra galimybių panaudoti kitų įspėjamųjų garsinių priemonių gyventojams, įstaigoms, ūkio subjektams perspėti ir informuoti.</w:t>
      </w:r>
      <w:r w:rsidR="00301092">
        <w:rPr>
          <w:b/>
        </w:rPr>
        <w:t xml:space="preserve"> </w:t>
      </w:r>
      <w:r w:rsidR="00301092" w:rsidRPr="00301092">
        <w:t>Prienų rajono</w:t>
      </w:r>
      <w:r w:rsidR="00001BD1" w:rsidRPr="00E719BF">
        <w:t xml:space="preserve"> savivaldybės gyvenamosiose vietovėse (teritorijose), kuriose nėra sirenų arba nėra galimybių panaudoti kitų įspėjamųjų garsinių priemonių, gyventojai, valstybės ir savivaldybės institucijos ir įstaigos, kitos </w:t>
      </w:r>
      <w:proofErr w:type="spellStart"/>
      <w:r w:rsidR="00001BD1" w:rsidRPr="00E719BF">
        <w:t>įstaigos</w:t>
      </w:r>
      <w:r w:rsidR="00F301FF">
        <w:t>kitos</w:t>
      </w:r>
      <w:proofErr w:type="spellEnd"/>
      <w:r w:rsidR="00F301FF">
        <w:t xml:space="preserve"> įstaigos, ūkio subjektai perspėjami ir informuojami per pasiuntinius (</w:t>
      </w:r>
      <w:proofErr w:type="spellStart"/>
      <w:r w:rsidR="00F301FF">
        <w:t>seniūnaičius</w:t>
      </w:r>
      <w:proofErr w:type="spellEnd"/>
      <w:r w:rsidR="00F301FF">
        <w:t>), vykstančius automobiliais, arba kitomis transporto priemonėmis. Perspėjimo ir informavimo tekstą bei kitą informaciją pasiuntiniams (</w:t>
      </w:r>
      <w:proofErr w:type="spellStart"/>
      <w:r w:rsidR="00F301FF">
        <w:t>seniūnaičiams</w:t>
      </w:r>
      <w:proofErr w:type="spellEnd"/>
      <w:r w:rsidR="00F301FF">
        <w:t>) įteikia atitinkamos seniūnijos seniūnas, kuriam šios informacijos tekstą pateikia Bendrojo skyriaus specialistas. Pasiuntiniai (</w:t>
      </w:r>
      <w:proofErr w:type="spellStart"/>
      <w:r w:rsidR="00F301FF">
        <w:t>seniūnaičiai</w:t>
      </w:r>
      <w:proofErr w:type="spellEnd"/>
      <w:r w:rsidR="00F301FF">
        <w:t>) perspėja atstovauja</w:t>
      </w:r>
      <w:r>
        <w:t>mos</w:t>
      </w:r>
      <w:r w:rsidR="00F301FF">
        <w:t xml:space="preserve"> gyventojų teritorijos gyventojus. Gyventojų, įstaigų, ūkio subjektų perspėjimui ir informavimui gali būti panaudoti ir Vyriausiojo policijos komisariato specialiosios paskirties automobiliai, turintys garso stiprinimo įrangą.</w:t>
      </w:r>
    </w:p>
    <w:p w:rsidR="00F10D9F" w:rsidRDefault="00DE7BF8" w:rsidP="00ED18ED">
      <w:pPr>
        <w:shd w:val="clear" w:color="auto" w:fill="FFFFFF"/>
        <w:spacing w:line="312" w:lineRule="auto"/>
        <w:ind w:left="720"/>
        <w:jc w:val="both"/>
      </w:pPr>
      <w:r>
        <w:t>28</w:t>
      </w:r>
      <w:r w:rsidR="008C7559">
        <w:t>.</w:t>
      </w:r>
      <w:r w:rsidR="008C7559">
        <w:tab/>
        <w:t>Prienų rajono savivaldybės pasiuntinių (</w:t>
      </w:r>
      <w:proofErr w:type="spellStart"/>
      <w:r w:rsidR="008C7559">
        <w:t>seniūnaičių</w:t>
      </w:r>
      <w:proofErr w:type="spellEnd"/>
      <w:r w:rsidR="008C7559">
        <w:t>) išvykimo maršrutai: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
        <w:gridCol w:w="1430"/>
        <w:gridCol w:w="1668"/>
        <w:gridCol w:w="3685"/>
        <w:gridCol w:w="2552"/>
      </w:tblGrid>
      <w:tr w:rsidR="00A4620F" w:rsidRPr="00E719BF" w:rsidTr="002C3A21">
        <w:trPr>
          <w:tblHeader/>
        </w:trPr>
        <w:tc>
          <w:tcPr>
            <w:tcW w:w="696" w:type="dxa"/>
            <w:tcBorders>
              <w:top w:val="single" w:sz="4" w:space="0" w:color="auto"/>
              <w:left w:val="single" w:sz="4" w:space="0" w:color="auto"/>
              <w:bottom w:val="single" w:sz="4" w:space="0" w:color="auto"/>
              <w:right w:val="single" w:sz="4" w:space="0" w:color="auto"/>
            </w:tcBorders>
            <w:vAlign w:val="center"/>
            <w:hideMark/>
          </w:tcPr>
          <w:p w:rsidR="00A4620F" w:rsidRPr="00E719BF" w:rsidRDefault="00A4620F" w:rsidP="0072407A">
            <w:pPr>
              <w:tabs>
                <w:tab w:val="center" w:pos="4819"/>
                <w:tab w:val="right" w:pos="9638"/>
              </w:tabs>
              <w:spacing w:line="312" w:lineRule="auto"/>
            </w:pPr>
            <w:r w:rsidRPr="00E719BF">
              <w:t>Eil.</w:t>
            </w:r>
          </w:p>
          <w:p w:rsidR="00A4620F" w:rsidRPr="00E719BF" w:rsidRDefault="00A4620F" w:rsidP="0072407A">
            <w:pPr>
              <w:tabs>
                <w:tab w:val="center" w:pos="4819"/>
                <w:tab w:val="right" w:pos="9638"/>
              </w:tabs>
              <w:spacing w:line="312" w:lineRule="auto"/>
            </w:pPr>
            <w:r w:rsidRPr="00E719BF">
              <w:t>Nr.</w:t>
            </w:r>
          </w:p>
        </w:tc>
        <w:tc>
          <w:tcPr>
            <w:tcW w:w="1430" w:type="dxa"/>
            <w:tcBorders>
              <w:top w:val="single" w:sz="4" w:space="0" w:color="auto"/>
              <w:left w:val="single" w:sz="4" w:space="0" w:color="auto"/>
              <w:bottom w:val="single" w:sz="4" w:space="0" w:color="auto"/>
              <w:right w:val="single" w:sz="4" w:space="0" w:color="auto"/>
            </w:tcBorders>
            <w:vAlign w:val="center"/>
            <w:hideMark/>
          </w:tcPr>
          <w:p w:rsidR="00A4620F" w:rsidRPr="00E719BF" w:rsidRDefault="00A4620F" w:rsidP="0072407A">
            <w:pPr>
              <w:tabs>
                <w:tab w:val="center" w:pos="4819"/>
                <w:tab w:val="right" w:pos="9638"/>
              </w:tabs>
              <w:spacing w:line="312" w:lineRule="auto"/>
            </w:pPr>
            <w:r w:rsidRPr="00E719BF">
              <w:t>Perspėjamos seniūnijos pavadinimas</w:t>
            </w:r>
          </w:p>
        </w:tc>
        <w:tc>
          <w:tcPr>
            <w:tcW w:w="1668" w:type="dxa"/>
            <w:tcBorders>
              <w:top w:val="single" w:sz="4" w:space="0" w:color="auto"/>
              <w:left w:val="single" w:sz="4" w:space="0" w:color="auto"/>
              <w:bottom w:val="single" w:sz="4" w:space="0" w:color="auto"/>
              <w:right w:val="single" w:sz="4" w:space="0" w:color="auto"/>
            </w:tcBorders>
            <w:vAlign w:val="center"/>
            <w:hideMark/>
          </w:tcPr>
          <w:p w:rsidR="00A4620F" w:rsidRPr="00E719BF" w:rsidRDefault="00A4620F" w:rsidP="0072407A">
            <w:pPr>
              <w:tabs>
                <w:tab w:val="center" w:pos="4819"/>
                <w:tab w:val="right" w:pos="9638"/>
              </w:tabs>
              <w:spacing w:line="312" w:lineRule="auto"/>
            </w:pPr>
            <w:r w:rsidRPr="00E719BF">
              <w:t xml:space="preserve">Perspėjamos </w:t>
            </w:r>
            <w:proofErr w:type="spellStart"/>
            <w:r w:rsidRPr="00E719BF">
              <w:t>seniūnaitijos</w:t>
            </w:r>
            <w:proofErr w:type="spellEnd"/>
            <w:r w:rsidRPr="00E719BF">
              <w:t xml:space="preserve"> pavadinimas</w:t>
            </w:r>
          </w:p>
        </w:tc>
        <w:tc>
          <w:tcPr>
            <w:tcW w:w="3685" w:type="dxa"/>
            <w:tcBorders>
              <w:top w:val="single" w:sz="4" w:space="0" w:color="auto"/>
              <w:left w:val="single" w:sz="4" w:space="0" w:color="auto"/>
              <w:bottom w:val="single" w:sz="4" w:space="0" w:color="auto"/>
              <w:right w:val="single" w:sz="4" w:space="0" w:color="auto"/>
            </w:tcBorders>
            <w:vAlign w:val="center"/>
            <w:hideMark/>
          </w:tcPr>
          <w:p w:rsidR="00A4620F" w:rsidRPr="00E719BF" w:rsidRDefault="00A4620F" w:rsidP="0072407A">
            <w:pPr>
              <w:tabs>
                <w:tab w:val="center" w:pos="4819"/>
                <w:tab w:val="right" w:pos="9638"/>
              </w:tabs>
              <w:spacing w:line="312" w:lineRule="auto"/>
            </w:pPr>
            <w:r w:rsidRPr="00E719BF">
              <w:t>Perspėjamų gyventojų teritorija</w:t>
            </w:r>
          </w:p>
        </w:tc>
        <w:tc>
          <w:tcPr>
            <w:tcW w:w="2552" w:type="dxa"/>
            <w:tcBorders>
              <w:top w:val="single" w:sz="4" w:space="0" w:color="auto"/>
              <w:left w:val="single" w:sz="4" w:space="0" w:color="auto"/>
              <w:bottom w:val="single" w:sz="4" w:space="0" w:color="auto"/>
              <w:right w:val="single" w:sz="4" w:space="0" w:color="auto"/>
            </w:tcBorders>
            <w:vAlign w:val="center"/>
            <w:hideMark/>
          </w:tcPr>
          <w:p w:rsidR="00A4620F" w:rsidRPr="00E719BF" w:rsidRDefault="00A4620F" w:rsidP="0072407A">
            <w:pPr>
              <w:tabs>
                <w:tab w:val="center" w:pos="4819"/>
                <w:tab w:val="right" w:pos="9638"/>
              </w:tabs>
              <w:spacing w:line="312" w:lineRule="auto"/>
            </w:pPr>
            <w:proofErr w:type="spellStart"/>
            <w:r w:rsidRPr="00E719BF">
              <w:t>Seniūnaičio</w:t>
            </w:r>
            <w:proofErr w:type="spellEnd"/>
            <w:r w:rsidRPr="00E719BF">
              <w:t>, atsakingo už perspėjimą, vardas, pavardė, kontaktiniai duomenys</w:t>
            </w:r>
          </w:p>
        </w:tc>
      </w:tr>
      <w:tr w:rsidR="008C7559" w:rsidRPr="00E719BF" w:rsidTr="002C3A21">
        <w:tc>
          <w:tcPr>
            <w:tcW w:w="696" w:type="dxa"/>
            <w:vMerge w:val="restart"/>
            <w:tcBorders>
              <w:top w:val="single" w:sz="4" w:space="0" w:color="auto"/>
              <w:left w:val="single" w:sz="4" w:space="0" w:color="auto"/>
              <w:right w:val="single" w:sz="4" w:space="0" w:color="auto"/>
            </w:tcBorders>
            <w:vAlign w:val="center"/>
            <w:hideMark/>
          </w:tcPr>
          <w:p w:rsidR="008C7559" w:rsidRPr="00E719BF" w:rsidRDefault="008C7559" w:rsidP="0072407A">
            <w:pPr>
              <w:tabs>
                <w:tab w:val="center" w:pos="4819"/>
                <w:tab w:val="right" w:pos="9638"/>
              </w:tabs>
              <w:spacing w:line="312" w:lineRule="auto"/>
            </w:pPr>
            <w:r w:rsidRPr="00E719BF">
              <w:t>1.</w:t>
            </w:r>
          </w:p>
        </w:tc>
        <w:tc>
          <w:tcPr>
            <w:tcW w:w="1430" w:type="dxa"/>
            <w:vMerge w:val="restart"/>
            <w:tcBorders>
              <w:top w:val="single" w:sz="4" w:space="0" w:color="auto"/>
              <w:left w:val="single" w:sz="4" w:space="0" w:color="auto"/>
              <w:right w:val="single" w:sz="4" w:space="0" w:color="auto"/>
            </w:tcBorders>
            <w:vAlign w:val="center"/>
            <w:hideMark/>
          </w:tcPr>
          <w:p w:rsidR="008C7559" w:rsidRPr="00E719BF" w:rsidRDefault="008C7559" w:rsidP="0072407A">
            <w:pPr>
              <w:tabs>
                <w:tab w:val="center" w:pos="4819"/>
                <w:tab w:val="right" w:pos="9638"/>
              </w:tabs>
              <w:spacing w:line="312" w:lineRule="auto"/>
            </w:pPr>
            <w:r>
              <w:t>Prienų</w:t>
            </w:r>
            <w:r w:rsidRPr="00E719BF">
              <w:t xml:space="preserve"> seniūnija</w:t>
            </w:r>
          </w:p>
        </w:tc>
        <w:tc>
          <w:tcPr>
            <w:tcW w:w="1668" w:type="dxa"/>
            <w:tcBorders>
              <w:top w:val="single" w:sz="4" w:space="0" w:color="auto"/>
              <w:left w:val="single" w:sz="4" w:space="0" w:color="auto"/>
              <w:bottom w:val="single" w:sz="4" w:space="0" w:color="auto"/>
              <w:right w:val="single" w:sz="4" w:space="0" w:color="auto"/>
            </w:tcBorders>
            <w:vAlign w:val="center"/>
            <w:hideMark/>
          </w:tcPr>
          <w:p w:rsidR="008C7559" w:rsidRPr="00E719BF" w:rsidRDefault="008C7559" w:rsidP="0072407A">
            <w:pPr>
              <w:tabs>
                <w:tab w:val="center" w:pos="4819"/>
                <w:tab w:val="right" w:pos="9638"/>
              </w:tabs>
              <w:spacing w:line="312" w:lineRule="auto"/>
            </w:pPr>
            <w:r>
              <w:t>Sodininkų</w:t>
            </w:r>
            <w:r w:rsidRPr="00E719BF">
              <w:t xml:space="preserve"> </w:t>
            </w:r>
            <w:proofErr w:type="spellStart"/>
            <w:r w:rsidRPr="00E719BF">
              <w:t>seniūnaitija</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8C7559" w:rsidRPr="00E719BF" w:rsidRDefault="008C7559" w:rsidP="0072407A">
            <w:pPr>
              <w:tabs>
                <w:tab w:val="center" w:pos="4819"/>
                <w:tab w:val="right" w:pos="9638"/>
              </w:tabs>
              <w:spacing w:line="312" w:lineRule="auto"/>
            </w:pPr>
            <w:r>
              <w:rPr>
                <w:shd w:val="clear" w:color="auto" w:fill="FFFFFF"/>
              </w:rPr>
              <w:t>Erškėtrožių, Kalnų, Sodo, Obelų, Pakrantės, Medetkų, Skardžio, Vyšnių, Žemumos, Girių, Kalvotoji, Kanapių, Radastų, Ropių, Rūtų, Saulėgrąžų, Upėtakių gatvės</w:t>
            </w:r>
          </w:p>
        </w:tc>
        <w:tc>
          <w:tcPr>
            <w:tcW w:w="2552" w:type="dxa"/>
            <w:tcBorders>
              <w:top w:val="single" w:sz="4" w:space="0" w:color="auto"/>
              <w:left w:val="single" w:sz="4" w:space="0" w:color="auto"/>
              <w:bottom w:val="single" w:sz="4" w:space="0" w:color="auto"/>
              <w:right w:val="single" w:sz="4" w:space="0" w:color="auto"/>
            </w:tcBorders>
            <w:vAlign w:val="center"/>
            <w:hideMark/>
          </w:tcPr>
          <w:p w:rsidR="008C7559" w:rsidRPr="00E719BF" w:rsidRDefault="008C7559" w:rsidP="0072407A">
            <w:pPr>
              <w:tabs>
                <w:tab w:val="center" w:pos="4819"/>
                <w:tab w:val="right" w:pos="9638"/>
              </w:tabs>
              <w:spacing w:line="312" w:lineRule="auto"/>
            </w:pPr>
            <w:r>
              <w:t>Jonas Kazlauskas</w:t>
            </w:r>
          </w:p>
          <w:p w:rsidR="008C7559" w:rsidRPr="00E719BF" w:rsidRDefault="00043A1F" w:rsidP="0072407A">
            <w:pPr>
              <w:tabs>
                <w:tab w:val="center" w:pos="4819"/>
                <w:tab w:val="right" w:pos="9638"/>
              </w:tabs>
              <w:spacing w:line="312" w:lineRule="auto"/>
            </w:pPr>
            <w:r>
              <w:t>tel</w:t>
            </w:r>
            <w:r w:rsidR="008C7559">
              <w:t>. 8 675 25 955</w:t>
            </w:r>
          </w:p>
        </w:tc>
      </w:tr>
      <w:tr w:rsidR="008C7559" w:rsidRPr="00E719BF" w:rsidTr="002C3A21">
        <w:tc>
          <w:tcPr>
            <w:tcW w:w="696" w:type="dxa"/>
            <w:vMerge/>
            <w:tcBorders>
              <w:left w:val="single" w:sz="4" w:space="0" w:color="auto"/>
              <w:right w:val="single" w:sz="4" w:space="0" w:color="auto"/>
            </w:tcBorders>
            <w:vAlign w:val="center"/>
            <w:hideMark/>
          </w:tcPr>
          <w:p w:rsidR="008C7559" w:rsidRPr="00E719BF" w:rsidRDefault="008C7559" w:rsidP="0072407A">
            <w:pPr>
              <w:spacing w:line="312" w:lineRule="auto"/>
            </w:pPr>
          </w:p>
        </w:tc>
        <w:tc>
          <w:tcPr>
            <w:tcW w:w="1430" w:type="dxa"/>
            <w:vMerge/>
            <w:tcBorders>
              <w:left w:val="single" w:sz="4" w:space="0" w:color="auto"/>
              <w:right w:val="single" w:sz="4" w:space="0" w:color="auto"/>
            </w:tcBorders>
            <w:vAlign w:val="center"/>
            <w:hideMark/>
          </w:tcPr>
          <w:p w:rsidR="008C7559" w:rsidRPr="00E719BF" w:rsidRDefault="008C7559" w:rsidP="0072407A">
            <w:pPr>
              <w:spacing w:line="312" w:lineRule="auto"/>
            </w:pPr>
          </w:p>
        </w:tc>
        <w:tc>
          <w:tcPr>
            <w:tcW w:w="1668" w:type="dxa"/>
            <w:tcBorders>
              <w:top w:val="single" w:sz="4" w:space="0" w:color="auto"/>
              <w:left w:val="single" w:sz="4" w:space="0" w:color="auto"/>
              <w:bottom w:val="single" w:sz="4" w:space="0" w:color="auto"/>
              <w:right w:val="single" w:sz="4" w:space="0" w:color="auto"/>
            </w:tcBorders>
            <w:vAlign w:val="center"/>
            <w:hideMark/>
          </w:tcPr>
          <w:p w:rsidR="008C7559" w:rsidRPr="00E719BF" w:rsidRDefault="008C7559" w:rsidP="0072407A">
            <w:pPr>
              <w:tabs>
                <w:tab w:val="center" w:pos="4819"/>
                <w:tab w:val="right" w:pos="9638"/>
              </w:tabs>
              <w:spacing w:line="312" w:lineRule="auto"/>
            </w:pPr>
            <w:proofErr w:type="spellStart"/>
            <w:r>
              <w:t>Tartoko</w:t>
            </w:r>
            <w:proofErr w:type="spellEnd"/>
            <w:r w:rsidRPr="00E719BF">
              <w:t xml:space="preserve"> </w:t>
            </w:r>
            <w:proofErr w:type="spellStart"/>
            <w:r w:rsidRPr="00E719BF">
              <w:t>seniūnaitija</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8C7559" w:rsidRPr="00E719BF" w:rsidRDefault="008C7559" w:rsidP="0072407A">
            <w:pPr>
              <w:tabs>
                <w:tab w:val="center" w:pos="4819"/>
                <w:tab w:val="right" w:pos="9638"/>
              </w:tabs>
              <w:spacing w:line="312" w:lineRule="auto"/>
            </w:pPr>
            <w:r>
              <w:rPr>
                <w:shd w:val="clear" w:color="auto" w:fill="FFFFFF"/>
              </w:rPr>
              <w:t xml:space="preserve">Ąžuolo, Malūnininkų, Paupio, Slėnio, Trumpoji, </w:t>
            </w:r>
            <w:proofErr w:type="spellStart"/>
            <w:r>
              <w:rPr>
                <w:shd w:val="clear" w:color="auto" w:fill="FFFFFF"/>
              </w:rPr>
              <w:t>Tartoko</w:t>
            </w:r>
            <w:proofErr w:type="spellEnd"/>
            <w:r>
              <w:rPr>
                <w:shd w:val="clear" w:color="auto" w:fill="FFFFFF"/>
              </w:rPr>
              <w:t xml:space="preserve">, Durpių, </w:t>
            </w:r>
            <w:proofErr w:type="spellStart"/>
            <w:r>
              <w:rPr>
                <w:shd w:val="clear" w:color="auto" w:fill="FFFFFF"/>
              </w:rPr>
              <w:t>Rūdupio</w:t>
            </w:r>
            <w:proofErr w:type="spellEnd"/>
            <w:r>
              <w:rPr>
                <w:shd w:val="clear" w:color="auto" w:fill="FFFFFF"/>
              </w:rPr>
              <w:t xml:space="preserve"> g.</w:t>
            </w:r>
          </w:p>
        </w:tc>
        <w:tc>
          <w:tcPr>
            <w:tcW w:w="2552" w:type="dxa"/>
            <w:tcBorders>
              <w:top w:val="single" w:sz="4" w:space="0" w:color="auto"/>
              <w:left w:val="single" w:sz="4" w:space="0" w:color="auto"/>
              <w:bottom w:val="single" w:sz="4" w:space="0" w:color="auto"/>
              <w:right w:val="single" w:sz="4" w:space="0" w:color="auto"/>
            </w:tcBorders>
            <w:vAlign w:val="center"/>
            <w:hideMark/>
          </w:tcPr>
          <w:p w:rsidR="008C7559" w:rsidRPr="00E719BF" w:rsidRDefault="008C7559" w:rsidP="0072407A">
            <w:pPr>
              <w:tabs>
                <w:tab w:val="center" w:pos="4819"/>
                <w:tab w:val="right" w:pos="9638"/>
              </w:tabs>
              <w:spacing w:line="312" w:lineRule="auto"/>
            </w:pPr>
            <w:r>
              <w:t xml:space="preserve">Andrius </w:t>
            </w:r>
            <w:proofErr w:type="spellStart"/>
            <w:r>
              <w:t>Gelčys</w:t>
            </w:r>
            <w:proofErr w:type="spellEnd"/>
          </w:p>
          <w:p w:rsidR="008C7559" w:rsidRDefault="00043A1F" w:rsidP="0072407A">
            <w:pPr>
              <w:tabs>
                <w:tab w:val="center" w:pos="4819"/>
                <w:tab w:val="right" w:pos="9638"/>
              </w:tabs>
              <w:spacing w:line="312" w:lineRule="auto"/>
            </w:pPr>
            <w:r>
              <w:t>tel</w:t>
            </w:r>
            <w:r w:rsidR="008C7559">
              <w:t>. 8 676 17 648</w:t>
            </w:r>
          </w:p>
          <w:p w:rsidR="008C7559" w:rsidRPr="00E719BF" w:rsidRDefault="008C7559" w:rsidP="0072407A">
            <w:pPr>
              <w:tabs>
                <w:tab w:val="center" w:pos="4819"/>
                <w:tab w:val="right" w:pos="9638"/>
              </w:tabs>
              <w:spacing w:line="312" w:lineRule="auto"/>
            </w:pPr>
          </w:p>
        </w:tc>
      </w:tr>
      <w:tr w:rsidR="002C3A21" w:rsidRPr="00E719BF" w:rsidTr="0087555F">
        <w:trPr>
          <w:trHeight w:val="1705"/>
        </w:trPr>
        <w:tc>
          <w:tcPr>
            <w:tcW w:w="696" w:type="dxa"/>
            <w:vMerge/>
            <w:tcBorders>
              <w:left w:val="single" w:sz="4" w:space="0" w:color="auto"/>
              <w:bottom w:val="nil"/>
              <w:right w:val="single" w:sz="4" w:space="0" w:color="auto"/>
            </w:tcBorders>
            <w:vAlign w:val="center"/>
            <w:hideMark/>
          </w:tcPr>
          <w:p w:rsidR="002C3A21" w:rsidRPr="00E719BF" w:rsidRDefault="002C3A21" w:rsidP="0072407A">
            <w:pPr>
              <w:tabs>
                <w:tab w:val="center" w:pos="4819"/>
                <w:tab w:val="right" w:pos="9638"/>
              </w:tabs>
              <w:spacing w:line="312" w:lineRule="auto"/>
            </w:pPr>
          </w:p>
        </w:tc>
        <w:tc>
          <w:tcPr>
            <w:tcW w:w="1430" w:type="dxa"/>
            <w:vMerge/>
            <w:tcBorders>
              <w:left w:val="single" w:sz="4" w:space="0" w:color="auto"/>
              <w:right w:val="single" w:sz="4" w:space="0" w:color="auto"/>
            </w:tcBorders>
            <w:vAlign w:val="center"/>
            <w:hideMark/>
          </w:tcPr>
          <w:p w:rsidR="002C3A21" w:rsidRPr="00E719BF" w:rsidRDefault="002C3A21"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vAlign w:val="center"/>
            <w:hideMark/>
          </w:tcPr>
          <w:p w:rsidR="002C3A21" w:rsidRDefault="002C3A21" w:rsidP="0072407A">
            <w:pPr>
              <w:tabs>
                <w:tab w:val="center" w:pos="4819"/>
                <w:tab w:val="right" w:pos="9638"/>
              </w:tabs>
              <w:spacing w:line="312" w:lineRule="auto"/>
            </w:pPr>
            <w:r>
              <w:t xml:space="preserve">Kalniečių </w:t>
            </w:r>
            <w:proofErr w:type="spellStart"/>
            <w:r w:rsidRPr="00E719BF">
              <w:t>seniūnaitija</w:t>
            </w:r>
            <w:proofErr w:type="spellEnd"/>
          </w:p>
          <w:p w:rsidR="002C3A21" w:rsidRPr="00E719BF" w:rsidRDefault="002C3A21" w:rsidP="0072407A">
            <w:pPr>
              <w:tabs>
                <w:tab w:val="center" w:pos="4819"/>
                <w:tab w:val="right" w:pos="9638"/>
              </w:tabs>
              <w:spacing w:line="312" w:lineRule="auto"/>
            </w:pPr>
          </w:p>
        </w:tc>
        <w:tc>
          <w:tcPr>
            <w:tcW w:w="3685" w:type="dxa"/>
            <w:tcBorders>
              <w:top w:val="single" w:sz="4" w:space="0" w:color="auto"/>
              <w:left w:val="single" w:sz="4" w:space="0" w:color="auto"/>
              <w:bottom w:val="single" w:sz="4" w:space="0" w:color="auto"/>
              <w:right w:val="single" w:sz="4" w:space="0" w:color="auto"/>
            </w:tcBorders>
            <w:hideMark/>
          </w:tcPr>
          <w:p w:rsidR="002C3A21" w:rsidRPr="00E719BF" w:rsidRDefault="002C3A21" w:rsidP="0072407A">
            <w:pPr>
              <w:tabs>
                <w:tab w:val="center" w:pos="4819"/>
                <w:tab w:val="right" w:pos="9638"/>
              </w:tabs>
              <w:spacing w:line="312" w:lineRule="auto"/>
            </w:pPr>
            <w:r>
              <w:rPr>
                <w:shd w:val="clear" w:color="auto" w:fill="FFFFFF"/>
              </w:rPr>
              <w:t xml:space="preserve">Ateities, Minties, Rasos, Šviesos, Volungių, Girininkų, Jazminų, Kelininkų, </w:t>
            </w:r>
            <w:proofErr w:type="spellStart"/>
            <w:r>
              <w:rPr>
                <w:shd w:val="clear" w:color="auto" w:fill="FFFFFF"/>
              </w:rPr>
              <w:t>Prienlaukio</w:t>
            </w:r>
            <w:proofErr w:type="spellEnd"/>
            <w:r>
              <w:rPr>
                <w:shd w:val="clear" w:color="auto" w:fill="FFFFFF"/>
              </w:rPr>
              <w:t xml:space="preserve">, Ramunių, Sodžiaus, Svarainių, </w:t>
            </w:r>
            <w:proofErr w:type="spellStart"/>
            <w:r>
              <w:rPr>
                <w:shd w:val="clear" w:color="auto" w:fill="FFFFFF"/>
              </w:rPr>
              <w:t>Žibuokloių</w:t>
            </w:r>
            <w:proofErr w:type="spellEnd"/>
            <w:r>
              <w:rPr>
                <w:shd w:val="clear" w:color="auto" w:fill="FFFFFF"/>
              </w:rPr>
              <w:t>, Eigulių, Aviečių, Serbentų, Žemuogių gatvės.</w:t>
            </w:r>
          </w:p>
        </w:tc>
        <w:tc>
          <w:tcPr>
            <w:tcW w:w="2552" w:type="dxa"/>
            <w:tcBorders>
              <w:top w:val="single" w:sz="4" w:space="0" w:color="auto"/>
              <w:left w:val="single" w:sz="4" w:space="0" w:color="auto"/>
              <w:bottom w:val="single" w:sz="4" w:space="0" w:color="auto"/>
              <w:right w:val="single" w:sz="4" w:space="0" w:color="auto"/>
            </w:tcBorders>
            <w:vAlign w:val="center"/>
            <w:hideMark/>
          </w:tcPr>
          <w:p w:rsidR="002C3A21" w:rsidRPr="00E719BF" w:rsidRDefault="002C3A21" w:rsidP="0072407A">
            <w:pPr>
              <w:tabs>
                <w:tab w:val="center" w:pos="4819"/>
                <w:tab w:val="right" w:pos="9638"/>
              </w:tabs>
              <w:spacing w:line="312" w:lineRule="auto"/>
            </w:pPr>
            <w:r>
              <w:t xml:space="preserve">Laima </w:t>
            </w:r>
            <w:proofErr w:type="spellStart"/>
            <w:r>
              <w:t>Raudonikienė</w:t>
            </w:r>
            <w:proofErr w:type="spellEnd"/>
          </w:p>
          <w:p w:rsidR="002C3A21" w:rsidRDefault="002C3A21" w:rsidP="0072407A">
            <w:pPr>
              <w:tabs>
                <w:tab w:val="center" w:pos="4819"/>
                <w:tab w:val="right" w:pos="9638"/>
              </w:tabs>
              <w:spacing w:line="312" w:lineRule="auto"/>
            </w:pPr>
            <w:r>
              <w:t>tel. 8 640 39 210</w:t>
            </w:r>
          </w:p>
          <w:p w:rsidR="002C3A21" w:rsidRPr="00E719BF" w:rsidRDefault="002C3A21" w:rsidP="0072407A">
            <w:pPr>
              <w:tabs>
                <w:tab w:val="center" w:pos="4819"/>
                <w:tab w:val="right" w:pos="9638"/>
              </w:tabs>
              <w:spacing w:line="312" w:lineRule="auto"/>
            </w:pPr>
          </w:p>
        </w:tc>
      </w:tr>
      <w:tr w:rsidR="002C3A21" w:rsidRPr="00E719BF" w:rsidTr="0087555F">
        <w:trPr>
          <w:trHeight w:val="1275"/>
        </w:trPr>
        <w:tc>
          <w:tcPr>
            <w:tcW w:w="696" w:type="dxa"/>
            <w:vMerge/>
            <w:tcBorders>
              <w:left w:val="single" w:sz="4" w:space="0" w:color="auto"/>
              <w:bottom w:val="nil"/>
              <w:right w:val="single" w:sz="4" w:space="0" w:color="auto"/>
            </w:tcBorders>
            <w:vAlign w:val="center"/>
            <w:hideMark/>
          </w:tcPr>
          <w:p w:rsidR="002C3A21" w:rsidRPr="00E719BF" w:rsidRDefault="002C3A21" w:rsidP="0072407A">
            <w:pPr>
              <w:tabs>
                <w:tab w:val="center" w:pos="4819"/>
                <w:tab w:val="right" w:pos="9638"/>
              </w:tabs>
              <w:spacing w:line="312" w:lineRule="auto"/>
            </w:pPr>
          </w:p>
        </w:tc>
        <w:tc>
          <w:tcPr>
            <w:tcW w:w="1430" w:type="dxa"/>
            <w:vMerge/>
            <w:tcBorders>
              <w:left w:val="single" w:sz="4" w:space="0" w:color="auto"/>
              <w:right w:val="single" w:sz="4" w:space="0" w:color="auto"/>
            </w:tcBorders>
            <w:vAlign w:val="center"/>
            <w:hideMark/>
          </w:tcPr>
          <w:p w:rsidR="002C3A21" w:rsidRPr="00E719BF" w:rsidRDefault="002C3A21"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vAlign w:val="center"/>
            <w:hideMark/>
          </w:tcPr>
          <w:p w:rsidR="002C3A21" w:rsidRDefault="002C3A21" w:rsidP="0072407A">
            <w:pPr>
              <w:tabs>
                <w:tab w:val="center" w:pos="4819"/>
                <w:tab w:val="right" w:pos="9638"/>
              </w:tabs>
              <w:spacing w:line="312" w:lineRule="auto"/>
            </w:pPr>
            <w:proofErr w:type="spellStart"/>
            <w:r>
              <w:t>Bagrėno</w:t>
            </w:r>
            <w:proofErr w:type="spellEnd"/>
            <w:r>
              <w:t xml:space="preserve"> </w:t>
            </w:r>
            <w:proofErr w:type="spellStart"/>
            <w:r>
              <w:t>seniūnaitija</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2C3A21" w:rsidRDefault="002C3A21" w:rsidP="0072407A">
            <w:pPr>
              <w:tabs>
                <w:tab w:val="center" w:pos="4819"/>
                <w:tab w:val="right" w:pos="9638"/>
              </w:tabs>
              <w:spacing w:line="312" w:lineRule="auto"/>
              <w:rPr>
                <w:shd w:val="clear" w:color="auto" w:fill="FFFFFF"/>
              </w:rPr>
            </w:pPr>
            <w:proofErr w:type="spellStart"/>
            <w:r>
              <w:rPr>
                <w:shd w:val="clear" w:color="auto" w:fill="FFFFFF"/>
              </w:rPr>
              <w:t>Alksniakiemio</w:t>
            </w:r>
            <w:proofErr w:type="spellEnd"/>
            <w:r>
              <w:rPr>
                <w:shd w:val="clear" w:color="auto" w:fill="FFFFFF"/>
              </w:rPr>
              <w:t xml:space="preserve"> k., </w:t>
            </w:r>
            <w:proofErr w:type="spellStart"/>
            <w:r>
              <w:rPr>
                <w:shd w:val="clear" w:color="auto" w:fill="FFFFFF"/>
              </w:rPr>
              <w:t>Bagrėno</w:t>
            </w:r>
            <w:proofErr w:type="spellEnd"/>
            <w:r>
              <w:rPr>
                <w:shd w:val="clear" w:color="auto" w:fill="FFFFFF"/>
              </w:rPr>
              <w:t xml:space="preserve"> k., </w:t>
            </w:r>
            <w:proofErr w:type="spellStart"/>
            <w:r>
              <w:rPr>
                <w:shd w:val="clear" w:color="auto" w:fill="FFFFFF"/>
              </w:rPr>
              <w:t>Davaitbalio</w:t>
            </w:r>
            <w:proofErr w:type="spellEnd"/>
            <w:r>
              <w:rPr>
                <w:shd w:val="clear" w:color="auto" w:fill="FFFFFF"/>
              </w:rPr>
              <w:t xml:space="preserve"> k., Kalvių k., Pociūnų k., </w:t>
            </w:r>
            <w:proofErr w:type="spellStart"/>
            <w:r>
              <w:rPr>
                <w:shd w:val="clear" w:color="auto" w:fill="FFFFFF"/>
              </w:rPr>
              <w:t>Šmitiškių</w:t>
            </w:r>
            <w:proofErr w:type="spellEnd"/>
            <w:r>
              <w:rPr>
                <w:shd w:val="clear" w:color="auto" w:fill="FFFFFF"/>
              </w:rPr>
              <w:t xml:space="preserve"> k., </w:t>
            </w:r>
            <w:proofErr w:type="spellStart"/>
            <w:r>
              <w:rPr>
                <w:shd w:val="clear" w:color="auto" w:fill="FFFFFF"/>
              </w:rPr>
              <w:t>Važatkiemio</w:t>
            </w:r>
            <w:proofErr w:type="spellEnd"/>
            <w:r>
              <w:rPr>
                <w:shd w:val="clear" w:color="auto" w:fill="FFFFFF"/>
              </w:rPr>
              <w:t xml:space="preserve"> k., Žarijų k.</w:t>
            </w:r>
          </w:p>
        </w:tc>
        <w:tc>
          <w:tcPr>
            <w:tcW w:w="2552" w:type="dxa"/>
            <w:tcBorders>
              <w:top w:val="single" w:sz="4" w:space="0" w:color="auto"/>
              <w:left w:val="single" w:sz="4" w:space="0" w:color="auto"/>
              <w:bottom w:val="single" w:sz="4" w:space="0" w:color="auto"/>
              <w:right w:val="single" w:sz="4" w:space="0" w:color="auto"/>
            </w:tcBorders>
            <w:vAlign w:val="center"/>
            <w:hideMark/>
          </w:tcPr>
          <w:p w:rsidR="002C3A21" w:rsidRDefault="002C3A21" w:rsidP="0072407A">
            <w:pPr>
              <w:tabs>
                <w:tab w:val="center" w:pos="4819"/>
                <w:tab w:val="right" w:pos="9638"/>
              </w:tabs>
              <w:spacing w:line="312" w:lineRule="auto"/>
            </w:pPr>
            <w:r>
              <w:t xml:space="preserve">Irena </w:t>
            </w:r>
            <w:proofErr w:type="spellStart"/>
            <w:r>
              <w:t>Stoškuvienė</w:t>
            </w:r>
            <w:proofErr w:type="spellEnd"/>
          </w:p>
          <w:p w:rsidR="002C3A21" w:rsidRDefault="002C3A21" w:rsidP="0072407A">
            <w:pPr>
              <w:tabs>
                <w:tab w:val="center" w:pos="4819"/>
                <w:tab w:val="right" w:pos="9638"/>
              </w:tabs>
              <w:spacing w:line="312" w:lineRule="auto"/>
            </w:pPr>
            <w:r>
              <w:t>tel. 8 643 49 694</w:t>
            </w:r>
          </w:p>
        </w:tc>
      </w:tr>
      <w:tr w:rsidR="002C3A21" w:rsidRPr="00E719BF" w:rsidTr="0087555F">
        <w:trPr>
          <w:trHeight w:val="841"/>
        </w:trPr>
        <w:tc>
          <w:tcPr>
            <w:tcW w:w="696" w:type="dxa"/>
            <w:tcBorders>
              <w:top w:val="nil"/>
              <w:left w:val="single" w:sz="4" w:space="0" w:color="auto"/>
              <w:bottom w:val="nil"/>
              <w:right w:val="single" w:sz="4" w:space="0" w:color="auto"/>
            </w:tcBorders>
            <w:vAlign w:val="center"/>
            <w:hideMark/>
          </w:tcPr>
          <w:p w:rsidR="002C3A21" w:rsidRPr="00E719BF" w:rsidRDefault="002C3A21" w:rsidP="0072407A">
            <w:pPr>
              <w:tabs>
                <w:tab w:val="center" w:pos="4819"/>
                <w:tab w:val="right" w:pos="9638"/>
              </w:tabs>
              <w:spacing w:line="312" w:lineRule="auto"/>
            </w:pPr>
          </w:p>
        </w:tc>
        <w:tc>
          <w:tcPr>
            <w:tcW w:w="1430" w:type="dxa"/>
            <w:vMerge/>
            <w:tcBorders>
              <w:left w:val="single" w:sz="4" w:space="0" w:color="auto"/>
              <w:right w:val="single" w:sz="4" w:space="0" w:color="auto"/>
            </w:tcBorders>
            <w:vAlign w:val="center"/>
            <w:hideMark/>
          </w:tcPr>
          <w:p w:rsidR="002C3A21" w:rsidRPr="00E719BF" w:rsidRDefault="002C3A21"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vAlign w:val="center"/>
            <w:hideMark/>
          </w:tcPr>
          <w:p w:rsidR="002C3A21" w:rsidRPr="00E719BF" w:rsidRDefault="002C3A21" w:rsidP="0072407A">
            <w:pPr>
              <w:tabs>
                <w:tab w:val="center" w:pos="4819"/>
                <w:tab w:val="right" w:pos="9638"/>
              </w:tabs>
              <w:spacing w:line="312" w:lineRule="auto"/>
            </w:pPr>
            <w:r>
              <w:t>Mačiūnų</w:t>
            </w:r>
            <w:r w:rsidRPr="00E719BF">
              <w:t xml:space="preserve"> </w:t>
            </w:r>
            <w:proofErr w:type="spellStart"/>
            <w:r w:rsidRPr="00E719BF">
              <w:t>seniūnaitija</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87555F" w:rsidRDefault="002C3A21" w:rsidP="0072407A">
            <w:pPr>
              <w:tabs>
                <w:tab w:val="center" w:pos="4819"/>
                <w:tab w:val="right" w:pos="9638"/>
              </w:tabs>
              <w:spacing w:line="312" w:lineRule="auto"/>
              <w:rPr>
                <w:shd w:val="clear" w:color="auto" w:fill="FFFFFF"/>
              </w:rPr>
            </w:pPr>
            <w:proofErr w:type="spellStart"/>
            <w:r>
              <w:rPr>
                <w:shd w:val="clear" w:color="auto" w:fill="FFFFFF"/>
              </w:rPr>
              <w:t>Ignacavos</w:t>
            </w:r>
            <w:proofErr w:type="spellEnd"/>
            <w:r>
              <w:rPr>
                <w:shd w:val="clear" w:color="auto" w:fill="FFFFFF"/>
              </w:rPr>
              <w:t xml:space="preserve"> k., </w:t>
            </w:r>
            <w:proofErr w:type="spellStart"/>
            <w:r>
              <w:rPr>
                <w:shd w:val="clear" w:color="auto" w:fill="FFFFFF"/>
              </w:rPr>
              <w:t>Giniūnų</w:t>
            </w:r>
            <w:proofErr w:type="spellEnd"/>
            <w:r>
              <w:rPr>
                <w:shd w:val="clear" w:color="auto" w:fill="FFFFFF"/>
              </w:rPr>
              <w:t xml:space="preserve"> k., </w:t>
            </w:r>
          </w:p>
          <w:p w:rsidR="002C3A21" w:rsidRPr="00E719BF" w:rsidRDefault="002C3A21" w:rsidP="0072407A">
            <w:pPr>
              <w:tabs>
                <w:tab w:val="center" w:pos="4819"/>
                <w:tab w:val="right" w:pos="9638"/>
              </w:tabs>
              <w:spacing w:line="312" w:lineRule="auto"/>
            </w:pPr>
            <w:r>
              <w:rPr>
                <w:shd w:val="clear" w:color="auto" w:fill="FFFFFF"/>
              </w:rPr>
              <w:t>Mačiūnų k.</w:t>
            </w:r>
          </w:p>
        </w:tc>
        <w:tc>
          <w:tcPr>
            <w:tcW w:w="2552" w:type="dxa"/>
            <w:tcBorders>
              <w:top w:val="single" w:sz="4" w:space="0" w:color="auto"/>
              <w:left w:val="single" w:sz="4" w:space="0" w:color="auto"/>
              <w:bottom w:val="single" w:sz="4" w:space="0" w:color="auto"/>
              <w:right w:val="single" w:sz="4" w:space="0" w:color="auto"/>
            </w:tcBorders>
            <w:vAlign w:val="center"/>
            <w:hideMark/>
          </w:tcPr>
          <w:p w:rsidR="002C3A21" w:rsidRPr="00E719BF" w:rsidRDefault="002C3A21" w:rsidP="0072407A">
            <w:pPr>
              <w:tabs>
                <w:tab w:val="center" w:pos="4819"/>
                <w:tab w:val="right" w:pos="9638"/>
              </w:tabs>
              <w:spacing w:line="312" w:lineRule="auto"/>
            </w:pPr>
            <w:r>
              <w:t>Gintaras Vala</w:t>
            </w:r>
            <w:r w:rsidRPr="00E719BF">
              <w:t>vičius</w:t>
            </w:r>
          </w:p>
          <w:p w:rsidR="002C3A21" w:rsidRPr="00E719BF" w:rsidRDefault="002C3A21" w:rsidP="0072407A">
            <w:pPr>
              <w:tabs>
                <w:tab w:val="center" w:pos="4819"/>
                <w:tab w:val="right" w:pos="9638"/>
              </w:tabs>
              <w:spacing w:line="312" w:lineRule="auto"/>
            </w:pPr>
            <w:r>
              <w:t>tel. 8 678 81</w:t>
            </w:r>
            <w:r w:rsidRPr="00E719BF">
              <w:t xml:space="preserve"> </w:t>
            </w:r>
            <w:r>
              <w:t>585</w:t>
            </w:r>
          </w:p>
        </w:tc>
      </w:tr>
      <w:tr w:rsidR="002C3A21" w:rsidRPr="00E719BF" w:rsidTr="0087555F">
        <w:trPr>
          <w:trHeight w:val="824"/>
        </w:trPr>
        <w:tc>
          <w:tcPr>
            <w:tcW w:w="696" w:type="dxa"/>
            <w:tcBorders>
              <w:top w:val="nil"/>
              <w:left w:val="single" w:sz="4" w:space="0" w:color="auto"/>
              <w:bottom w:val="nil"/>
              <w:right w:val="single" w:sz="4" w:space="0" w:color="auto"/>
            </w:tcBorders>
            <w:vAlign w:val="center"/>
            <w:hideMark/>
          </w:tcPr>
          <w:p w:rsidR="002C3A21" w:rsidRPr="00E719BF" w:rsidRDefault="002C3A21" w:rsidP="0072407A">
            <w:pPr>
              <w:tabs>
                <w:tab w:val="center" w:pos="4819"/>
                <w:tab w:val="right" w:pos="9638"/>
              </w:tabs>
              <w:spacing w:line="312" w:lineRule="auto"/>
            </w:pPr>
          </w:p>
        </w:tc>
        <w:tc>
          <w:tcPr>
            <w:tcW w:w="1430" w:type="dxa"/>
            <w:vMerge/>
            <w:tcBorders>
              <w:left w:val="single" w:sz="4" w:space="0" w:color="auto"/>
              <w:right w:val="single" w:sz="4" w:space="0" w:color="auto"/>
            </w:tcBorders>
            <w:vAlign w:val="center"/>
            <w:hideMark/>
          </w:tcPr>
          <w:p w:rsidR="002C3A21" w:rsidRPr="00E719BF" w:rsidRDefault="002C3A21"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vAlign w:val="center"/>
            <w:hideMark/>
          </w:tcPr>
          <w:p w:rsidR="002C3A21" w:rsidRPr="00E719BF" w:rsidRDefault="002C3A21" w:rsidP="0072407A">
            <w:pPr>
              <w:tabs>
                <w:tab w:val="center" w:pos="4819"/>
                <w:tab w:val="right" w:pos="9638"/>
              </w:tabs>
              <w:spacing w:line="312" w:lineRule="auto"/>
            </w:pPr>
            <w:proofErr w:type="spellStart"/>
            <w:r>
              <w:t>Strielčių</w:t>
            </w:r>
            <w:proofErr w:type="spellEnd"/>
            <w:r>
              <w:t xml:space="preserve"> </w:t>
            </w:r>
            <w:proofErr w:type="spellStart"/>
            <w:r w:rsidRPr="00E719BF">
              <w:t>seniūnaitija</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2C3A21" w:rsidRPr="00E719BF" w:rsidRDefault="002C3A21" w:rsidP="0072407A">
            <w:pPr>
              <w:tabs>
                <w:tab w:val="center" w:pos="4819"/>
                <w:tab w:val="right" w:pos="9638"/>
              </w:tabs>
              <w:spacing w:line="312" w:lineRule="auto"/>
            </w:pPr>
            <w:proofErr w:type="spellStart"/>
            <w:r>
              <w:rPr>
                <w:shd w:val="clear" w:color="auto" w:fill="FFFFFF"/>
              </w:rPr>
              <w:t>Liepaloto</w:t>
            </w:r>
            <w:proofErr w:type="spellEnd"/>
            <w:r w:rsidRPr="00E719BF">
              <w:rPr>
                <w:shd w:val="clear" w:color="auto" w:fill="FFFFFF"/>
              </w:rPr>
              <w:t xml:space="preserve"> k.</w:t>
            </w:r>
            <w:r>
              <w:rPr>
                <w:shd w:val="clear" w:color="auto" w:fill="FFFFFF"/>
              </w:rPr>
              <w:t xml:space="preserve">, </w:t>
            </w:r>
            <w:proofErr w:type="spellStart"/>
            <w:r>
              <w:rPr>
                <w:shd w:val="clear" w:color="auto" w:fill="FFFFFF"/>
              </w:rPr>
              <w:t>Strielčių</w:t>
            </w:r>
            <w:proofErr w:type="spellEnd"/>
            <w:r>
              <w:rPr>
                <w:shd w:val="clear" w:color="auto" w:fill="FFFFFF"/>
              </w:rPr>
              <w:t xml:space="preserve"> k.</w:t>
            </w:r>
          </w:p>
        </w:tc>
        <w:tc>
          <w:tcPr>
            <w:tcW w:w="2552" w:type="dxa"/>
            <w:tcBorders>
              <w:top w:val="single" w:sz="4" w:space="0" w:color="auto"/>
              <w:left w:val="single" w:sz="4" w:space="0" w:color="auto"/>
              <w:bottom w:val="single" w:sz="4" w:space="0" w:color="auto"/>
              <w:right w:val="single" w:sz="4" w:space="0" w:color="auto"/>
            </w:tcBorders>
            <w:vAlign w:val="center"/>
            <w:hideMark/>
          </w:tcPr>
          <w:p w:rsidR="002C3A21" w:rsidRPr="00E719BF" w:rsidRDefault="002C3A21" w:rsidP="0072407A">
            <w:pPr>
              <w:tabs>
                <w:tab w:val="center" w:pos="4819"/>
                <w:tab w:val="right" w:pos="9638"/>
              </w:tabs>
              <w:spacing w:line="312" w:lineRule="auto"/>
            </w:pPr>
            <w:r>
              <w:t xml:space="preserve">Danguolė </w:t>
            </w:r>
            <w:proofErr w:type="spellStart"/>
            <w:r>
              <w:t>Juodsnukienė</w:t>
            </w:r>
            <w:proofErr w:type="spellEnd"/>
          </w:p>
          <w:p w:rsidR="002C3A21" w:rsidRPr="00E719BF" w:rsidRDefault="002C3A21" w:rsidP="0072407A">
            <w:pPr>
              <w:tabs>
                <w:tab w:val="center" w:pos="4819"/>
                <w:tab w:val="right" w:pos="9638"/>
              </w:tabs>
              <w:spacing w:line="312" w:lineRule="auto"/>
            </w:pPr>
            <w:r>
              <w:t>tel. 8 698 82 831</w:t>
            </w:r>
          </w:p>
        </w:tc>
      </w:tr>
      <w:tr w:rsidR="002C3A21" w:rsidRPr="00E719BF" w:rsidTr="002C3A21">
        <w:trPr>
          <w:trHeight w:val="986"/>
        </w:trPr>
        <w:tc>
          <w:tcPr>
            <w:tcW w:w="696" w:type="dxa"/>
            <w:tcBorders>
              <w:top w:val="nil"/>
              <w:left w:val="single" w:sz="4" w:space="0" w:color="auto"/>
              <w:bottom w:val="nil"/>
              <w:right w:val="single" w:sz="4" w:space="0" w:color="auto"/>
            </w:tcBorders>
            <w:vAlign w:val="center"/>
            <w:hideMark/>
          </w:tcPr>
          <w:p w:rsidR="002C3A21" w:rsidRPr="00E719BF" w:rsidRDefault="002C3A21" w:rsidP="0072407A">
            <w:pPr>
              <w:tabs>
                <w:tab w:val="center" w:pos="4819"/>
                <w:tab w:val="right" w:pos="9638"/>
              </w:tabs>
              <w:spacing w:line="312" w:lineRule="auto"/>
            </w:pPr>
          </w:p>
        </w:tc>
        <w:tc>
          <w:tcPr>
            <w:tcW w:w="1430" w:type="dxa"/>
            <w:vMerge/>
            <w:tcBorders>
              <w:left w:val="single" w:sz="4" w:space="0" w:color="auto"/>
              <w:right w:val="single" w:sz="4" w:space="0" w:color="auto"/>
            </w:tcBorders>
            <w:vAlign w:val="center"/>
            <w:hideMark/>
          </w:tcPr>
          <w:p w:rsidR="002C3A21" w:rsidRPr="00E719BF" w:rsidRDefault="002C3A21"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vAlign w:val="center"/>
            <w:hideMark/>
          </w:tcPr>
          <w:p w:rsidR="002C3A21" w:rsidRPr="00E719BF" w:rsidRDefault="002C3A21" w:rsidP="0072407A">
            <w:pPr>
              <w:tabs>
                <w:tab w:val="center" w:pos="4819"/>
                <w:tab w:val="right" w:pos="9638"/>
              </w:tabs>
              <w:spacing w:line="312" w:lineRule="auto"/>
            </w:pPr>
            <w:proofErr w:type="spellStart"/>
            <w:r>
              <w:t>Naravų</w:t>
            </w:r>
            <w:proofErr w:type="spellEnd"/>
            <w:r w:rsidRPr="00E719BF">
              <w:t xml:space="preserve"> </w:t>
            </w:r>
            <w:proofErr w:type="spellStart"/>
            <w:r w:rsidRPr="00E719BF">
              <w:t>seniūnaitija</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87555F" w:rsidRDefault="002C3A21" w:rsidP="0072407A">
            <w:pPr>
              <w:tabs>
                <w:tab w:val="center" w:pos="4819"/>
                <w:tab w:val="right" w:pos="9638"/>
              </w:tabs>
              <w:spacing w:line="312" w:lineRule="auto"/>
              <w:rPr>
                <w:shd w:val="clear" w:color="auto" w:fill="FFFFFF"/>
              </w:rPr>
            </w:pPr>
            <w:proofErr w:type="spellStart"/>
            <w:r>
              <w:rPr>
                <w:shd w:val="clear" w:color="auto" w:fill="FFFFFF"/>
              </w:rPr>
              <w:t>Giraitiškių</w:t>
            </w:r>
            <w:proofErr w:type="spellEnd"/>
            <w:r>
              <w:rPr>
                <w:shd w:val="clear" w:color="auto" w:fill="FFFFFF"/>
              </w:rPr>
              <w:t xml:space="preserve"> </w:t>
            </w:r>
            <w:r w:rsidRPr="00E719BF">
              <w:rPr>
                <w:shd w:val="clear" w:color="auto" w:fill="FFFFFF"/>
              </w:rPr>
              <w:t>k.</w:t>
            </w:r>
            <w:r>
              <w:rPr>
                <w:shd w:val="clear" w:color="auto" w:fill="FFFFFF"/>
              </w:rPr>
              <w:t xml:space="preserve">, </w:t>
            </w:r>
            <w:proofErr w:type="spellStart"/>
            <w:r>
              <w:rPr>
                <w:shd w:val="clear" w:color="auto" w:fill="FFFFFF"/>
              </w:rPr>
              <w:t>Naravų</w:t>
            </w:r>
            <w:proofErr w:type="spellEnd"/>
            <w:r>
              <w:rPr>
                <w:shd w:val="clear" w:color="auto" w:fill="FFFFFF"/>
              </w:rPr>
              <w:t xml:space="preserve"> k., </w:t>
            </w:r>
          </w:p>
          <w:p w:rsidR="002C3A21" w:rsidRPr="00E719BF" w:rsidRDefault="002C3A21" w:rsidP="0072407A">
            <w:pPr>
              <w:tabs>
                <w:tab w:val="center" w:pos="4819"/>
                <w:tab w:val="right" w:pos="9638"/>
              </w:tabs>
              <w:spacing w:line="312" w:lineRule="auto"/>
            </w:pPr>
            <w:proofErr w:type="spellStart"/>
            <w:r>
              <w:rPr>
                <w:shd w:val="clear" w:color="auto" w:fill="FFFFFF"/>
              </w:rPr>
              <w:t>Paduoblio</w:t>
            </w:r>
            <w:proofErr w:type="spellEnd"/>
            <w:r>
              <w:rPr>
                <w:shd w:val="clear" w:color="auto" w:fill="FFFFFF"/>
              </w:rPr>
              <w:t xml:space="preserve"> k.</w:t>
            </w:r>
          </w:p>
        </w:tc>
        <w:tc>
          <w:tcPr>
            <w:tcW w:w="2552" w:type="dxa"/>
            <w:tcBorders>
              <w:top w:val="single" w:sz="4" w:space="0" w:color="auto"/>
              <w:left w:val="single" w:sz="4" w:space="0" w:color="auto"/>
              <w:bottom w:val="single" w:sz="4" w:space="0" w:color="auto"/>
              <w:right w:val="single" w:sz="4" w:space="0" w:color="auto"/>
            </w:tcBorders>
            <w:vAlign w:val="center"/>
            <w:hideMark/>
          </w:tcPr>
          <w:p w:rsidR="002C3A21" w:rsidRPr="00E719BF" w:rsidRDefault="002C3A21" w:rsidP="0072407A">
            <w:pPr>
              <w:tabs>
                <w:tab w:val="center" w:pos="4819"/>
                <w:tab w:val="right" w:pos="9638"/>
              </w:tabs>
              <w:spacing w:line="312" w:lineRule="auto"/>
            </w:pPr>
            <w:proofErr w:type="spellStart"/>
            <w:r>
              <w:t>Stasysd</w:t>
            </w:r>
            <w:proofErr w:type="spellEnd"/>
            <w:r>
              <w:t xml:space="preserve"> </w:t>
            </w:r>
            <w:proofErr w:type="spellStart"/>
            <w:r>
              <w:t>Bendinskas</w:t>
            </w:r>
            <w:proofErr w:type="spellEnd"/>
          </w:p>
          <w:p w:rsidR="002C3A21" w:rsidRDefault="002C3A21" w:rsidP="0072407A">
            <w:pPr>
              <w:tabs>
                <w:tab w:val="center" w:pos="4819"/>
                <w:tab w:val="right" w:pos="9638"/>
              </w:tabs>
              <w:spacing w:line="312" w:lineRule="auto"/>
            </w:pPr>
            <w:r>
              <w:t>tel. 8 610 10 709</w:t>
            </w:r>
          </w:p>
          <w:p w:rsidR="002C3A21" w:rsidRPr="00E719BF" w:rsidRDefault="002C3A21" w:rsidP="0072407A">
            <w:pPr>
              <w:tabs>
                <w:tab w:val="center" w:pos="4819"/>
                <w:tab w:val="right" w:pos="9638"/>
              </w:tabs>
              <w:spacing w:line="312" w:lineRule="auto"/>
            </w:pPr>
          </w:p>
        </w:tc>
      </w:tr>
      <w:tr w:rsidR="002C3A21" w:rsidRPr="00E719BF" w:rsidTr="002C3A21">
        <w:trPr>
          <w:trHeight w:val="986"/>
        </w:trPr>
        <w:tc>
          <w:tcPr>
            <w:tcW w:w="696" w:type="dxa"/>
            <w:tcBorders>
              <w:top w:val="nil"/>
              <w:left w:val="single" w:sz="4" w:space="0" w:color="auto"/>
              <w:bottom w:val="nil"/>
              <w:right w:val="single" w:sz="4" w:space="0" w:color="auto"/>
            </w:tcBorders>
            <w:vAlign w:val="center"/>
            <w:hideMark/>
          </w:tcPr>
          <w:p w:rsidR="002C3A21" w:rsidRPr="00E719BF" w:rsidRDefault="002C3A21" w:rsidP="0072407A">
            <w:pPr>
              <w:tabs>
                <w:tab w:val="center" w:pos="4819"/>
                <w:tab w:val="right" w:pos="9638"/>
              </w:tabs>
              <w:spacing w:line="312" w:lineRule="auto"/>
            </w:pPr>
          </w:p>
        </w:tc>
        <w:tc>
          <w:tcPr>
            <w:tcW w:w="1430" w:type="dxa"/>
            <w:vMerge/>
            <w:tcBorders>
              <w:left w:val="single" w:sz="4" w:space="0" w:color="auto"/>
              <w:right w:val="single" w:sz="4" w:space="0" w:color="auto"/>
            </w:tcBorders>
            <w:vAlign w:val="center"/>
            <w:hideMark/>
          </w:tcPr>
          <w:p w:rsidR="002C3A21" w:rsidRPr="00E719BF" w:rsidRDefault="002C3A21"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hideMark/>
          </w:tcPr>
          <w:p w:rsidR="002C3A21" w:rsidRPr="0087555F" w:rsidRDefault="002C3A21" w:rsidP="0072407A">
            <w:pPr>
              <w:tabs>
                <w:tab w:val="left" w:pos="1894"/>
              </w:tabs>
              <w:spacing w:line="312" w:lineRule="auto"/>
              <w:ind w:right="94"/>
              <w:jc w:val="both"/>
              <w:rPr>
                <w:rFonts w:eastAsia="Calibri"/>
              </w:rPr>
            </w:pPr>
            <w:r w:rsidRPr="0087555F">
              <w:rPr>
                <w:rFonts w:eastAsia="Calibri"/>
              </w:rPr>
              <w:t xml:space="preserve">J. </w:t>
            </w:r>
            <w:proofErr w:type="spellStart"/>
            <w:r w:rsidRPr="0087555F">
              <w:rPr>
                <w:rFonts w:eastAsia="Calibri"/>
              </w:rPr>
              <w:t>Basanavi-čiaus</w:t>
            </w:r>
            <w:proofErr w:type="spellEnd"/>
            <w:r w:rsidRPr="0087555F">
              <w:rPr>
                <w:rFonts w:eastAsia="Calibri"/>
              </w:rPr>
              <w:t xml:space="preserve"> g.</w:t>
            </w:r>
          </w:p>
        </w:tc>
        <w:tc>
          <w:tcPr>
            <w:tcW w:w="3685" w:type="dxa"/>
            <w:tcBorders>
              <w:top w:val="single" w:sz="4" w:space="0" w:color="auto"/>
              <w:left w:val="single" w:sz="4" w:space="0" w:color="auto"/>
              <w:bottom w:val="single" w:sz="4" w:space="0" w:color="auto"/>
              <w:right w:val="single" w:sz="4" w:space="0" w:color="auto"/>
            </w:tcBorders>
            <w:hideMark/>
          </w:tcPr>
          <w:p w:rsidR="002C3A21" w:rsidRPr="0087555F" w:rsidRDefault="002C3A21" w:rsidP="0072407A">
            <w:pPr>
              <w:tabs>
                <w:tab w:val="left" w:pos="1894"/>
              </w:tabs>
              <w:spacing w:line="312" w:lineRule="auto"/>
              <w:ind w:right="94"/>
              <w:jc w:val="both"/>
              <w:rPr>
                <w:rFonts w:eastAsia="Calibri"/>
              </w:rPr>
            </w:pPr>
            <w:r w:rsidRPr="0087555F">
              <w:rPr>
                <w:rFonts w:eastAsia="Calibri"/>
              </w:rPr>
              <w:t>J.Basanavičiaus, J. Brundzos, Gegužės, Kauno, Kovo 8-sios, Liepų, Maironio, Naujo Gyvenimo, Sporto, Šaltinių gatvės</w:t>
            </w:r>
          </w:p>
          <w:p w:rsidR="002C3A21" w:rsidRPr="0087555F" w:rsidRDefault="002C3A21" w:rsidP="0072407A">
            <w:pPr>
              <w:tabs>
                <w:tab w:val="left" w:pos="1894"/>
              </w:tabs>
              <w:spacing w:line="312" w:lineRule="auto"/>
              <w:ind w:right="94"/>
              <w:jc w:val="both"/>
              <w:rPr>
                <w:rFonts w:eastAsia="Calibri"/>
              </w:rPr>
            </w:pPr>
          </w:p>
        </w:tc>
        <w:tc>
          <w:tcPr>
            <w:tcW w:w="2552" w:type="dxa"/>
            <w:tcBorders>
              <w:top w:val="single" w:sz="4" w:space="0" w:color="auto"/>
              <w:left w:val="single" w:sz="4" w:space="0" w:color="auto"/>
              <w:bottom w:val="single" w:sz="4" w:space="0" w:color="auto"/>
              <w:right w:val="single" w:sz="4" w:space="0" w:color="auto"/>
            </w:tcBorders>
            <w:hideMark/>
          </w:tcPr>
          <w:p w:rsidR="002C3A21" w:rsidRPr="0087555F" w:rsidRDefault="002C3A21" w:rsidP="0072407A">
            <w:pPr>
              <w:widowControl w:val="0"/>
              <w:spacing w:line="312" w:lineRule="auto"/>
            </w:pPr>
            <w:r w:rsidRPr="0087555F">
              <w:t>Marijus Stravinskas</w:t>
            </w:r>
          </w:p>
          <w:p w:rsidR="002C3A21" w:rsidRPr="0087555F" w:rsidRDefault="002C3A21" w:rsidP="0072407A">
            <w:pPr>
              <w:widowControl w:val="0"/>
              <w:spacing w:line="312" w:lineRule="auto"/>
            </w:pPr>
            <w:r w:rsidRPr="0087555F">
              <w:t>8-678-70720</w:t>
            </w:r>
          </w:p>
        </w:tc>
      </w:tr>
      <w:tr w:rsidR="0087555F" w:rsidRPr="00E719BF" w:rsidTr="002C3A21">
        <w:trPr>
          <w:trHeight w:val="986"/>
        </w:trPr>
        <w:tc>
          <w:tcPr>
            <w:tcW w:w="696" w:type="dxa"/>
            <w:tcBorders>
              <w:top w:val="nil"/>
              <w:left w:val="single" w:sz="4" w:space="0" w:color="auto"/>
              <w:bottom w:val="nil"/>
              <w:right w:val="single" w:sz="4" w:space="0" w:color="auto"/>
            </w:tcBorders>
            <w:vAlign w:val="center"/>
            <w:hideMark/>
          </w:tcPr>
          <w:p w:rsidR="0087555F" w:rsidRPr="00E719BF" w:rsidRDefault="0087555F" w:rsidP="0072407A">
            <w:pPr>
              <w:tabs>
                <w:tab w:val="center" w:pos="4819"/>
                <w:tab w:val="right" w:pos="9638"/>
              </w:tabs>
              <w:spacing w:line="312" w:lineRule="auto"/>
            </w:pPr>
          </w:p>
        </w:tc>
        <w:tc>
          <w:tcPr>
            <w:tcW w:w="1430" w:type="dxa"/>
            <w:vMerge/>
            <w:tcBorders>
              <w:left w:val="single" w:sz="4" w:space="0" w:color="auto"/>
              <w:right w:val="single" w:sz="4" w:space="0" w:color="auto"/>
            </w:tcBorders>
            <w:vAlign w:val="center"/>
            <w:hideMark/>
          </w:tcPr>
          <w:p w:rsidR="0087555F" w:rsidRPr="00E719BF" w:rsidRDefault="0087555F"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hideMark/>
          </w:tcPr>
          <w:p w:rsidR="0087555F" w:rsidRPr="0087555F" w:rsidRDefault="0087555F" w:rsidP="0072407A">
            <w:pPr>
              <w:tabs>
                <w:tab w:val="left" w:pos="1894"/>
              </w:tabs>
              <w:spacing w:line="312" w:lineRule="auto"/>
              <w:ind w:right="94"/>
              <w:jc w:val="both"/>
              <w:rPr>
                <w:rFonts w:eastAsia="Calibri"/>
              </w:rPr>
            </w:pPr>
            <w:r w:rsidRPr="0087555F">
              <w:rPr>
                <w:rFonts w:eastAsia="Calibri"/>
              </w:rPr>
              <w:t>Centro</w:t>
            </w:r>
          </w:p>
        </w:tc>
        <w:tc>
          <w:tcPr>
            <w:tcW w:w="3685" w:type="dxa"/>
            <w:tcBorders>
              <w:top w:val="single" w:sz="4" w:space="0" w:color="auto"/>
              <w:left w:val="single" w:sz="4" w:space="0" w:color="auto"/>
              <w:bottom w:val="single" w:sz="4" w:space="0" w:color="auto"/>
              <w:right w:val="single" w:sz="4" w:space="0" w:color="auto"/>
            </w:tcBorders>
            <w:hideMark/>
          </w:tcPr>
          <w:p w:rsidR="0087555F" w:rsidRPr="0087555F" w:rsidRDefault="0087555F" w:rsidP="0072407A">
            <w:pPr>
              <w:tabs>
                <w:tab w:val="left" w:pos="1894"/>
              </w:tabs>
              <w:spacing w:line="312" w:lineRule="auto"/>
              <w:ind w:right="94"/>
              <w:jc w:val="both"/>
              <w:rPr>
                <w:rFonts w:eastAsia="Calibri"/>
              </w:rPr>
            </w:pPr>
            <w:r w:rsidRPr="0087555F">
              <w:rPr>
                <w:rFonts w:eastAsia="Calibri"/>
              </w:rPr>
              <w:t>Laisvės a., J. Janonio, S. Nėries, Vytauto, Siauroji, M. Valančiaus, Taikos gatvės</w:t>
            </w:r>
          </w:p>
        </w:tc>
        <w:tc>
          <w:tcPr>
            <w:tcW w:w="2552" w:type="dxa"/>
            <w:tcBorders>
              <w:top w:val="single" w:sz="4" w:space="0" w:color="auto"/>
              <w:left w:val="single" w:sz="4" w:space="0" w:color="auto"/>
              <w:bottom w:val="single" w:sz="4" w:space="0" w:color="auto"/>
              <w:right w:val="single" w:sz="4" w:space="0" w:color="auto"/>
            </w:tcBorders>
            <w:hideMark/>
          </w:tcPr>
          <w:p w:rsidR="0087555F" w:rsidRPr="0087555F" w:rsidRDefault="0087555F" w:rsidP="0072407A">
            <w:pPr>
              <w:widowControl w:val="0"/>
              <w:spacing w:line="312" w:lineRule="auto"/>
            </w:pPr>
            <w:r w:rsidRPr="0087555F">
              <w:t xml:space="preserve">Genė </w:t>
            </w:r>
            <w:proofErr w:type="spellStart"/>
            <w:r w:rsidRPr="0087555F">
              <w:t>Aleksynienė</w:t>
            </w:r>
            <w:proofErr w:type="spellEnd"/>
          </w:p>
          <w:p w:rsidR="0087555F" w:rsidRPr="0087555F" w:rsidRDefault="0087555F" w:rsidP="0072407A">
            <w:pPr>
              <w:widowControl w:val="0"/>
              <w:spacing w:line="312" w:lineRule="auto"/>
            </w:pPr>
            <w:r w:rsidRPr="0087555F">
              <w:t>8-606-94089</w:t>
            </w:r>
          </w:p>
        </w:tc>
      </w:tr>
      <w:tr w:rsidR="0087555F" w:rsidRPr="00E719BF" w:rsidTr="0087555F">
        <w:trPr>
          <w:trHeight w:val="986"/>
        </w:trPr>
        <w:tc>
          <w:tcPr>
            <w:tcW w:w="696" w:type="dxa"/>
            <w:tcBorders>
              <w:top w:val="nil"/>
              <w:left w:val="single" w:sz="4" w:space="0" w:color="auto"/>
              <w:bottom w:val="nil"/>
              <w:right w:val="single" w:sz="4" w:space="0" w:color="auto"/>
            </w:tcBorders>
            <w:vAlign w:val="center"/>
            <w:hideMark/>
          </w:tcPr>
          <w:p w:rsidR="0087555F" w:rsidRPr="00E719BF" w:rsidRDefault="0087555F" w:rsidP="0072407A">
            <w:pPr>
              <w:tabs>
                <w:tab w:val="center" w:pos="4819"/>
                <w:tab w:val="right" w:pos="9638"/>
              </w:tabs>
              <w:spacing w:line="312" w:lineRule="auto"/>
            </w:pPr>
          </w:p>
        </w:tc>
        <w:tc>
          <w:tcPr>
            <w:tcW w:w="1430" w:type="dxa"/>
            <w:vMerge/>
            <w:tcBorders>
              <w:left w:val="single" w:sz="4" w:space="0" w:color="auto"/>
              <w:right w:val="single" w:sz="4" w:space="0" w:color="auto"/>
            </w:tcBorders>
            <w:vAlign w:val="center"/>
            <w:hideMark/>
          </w:tcPr>
          <w:p w:rsidR="0087555F" w:rsidRPr="00E719BF" w:rsidRDefault="0087555F"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hideMark/>
          </w:tcPr>
          <w:p w:rsidR="0087555F" w:rsidRPr="0087555F" w:rsidRDefault="0087555F" w:rsidP="0072407A">
            <w:pPr>
              <w:tabs>
                <w:tab w:val="left" w:pos="1894"/>
              </w:tabs>
              <w:spacing w:line="312" w:lineRule="auto"/>
              <w:ind w:right="94"/>
              <w:jc w:val="both"/>
              <w:rPr>
                <w:rFonts w:eastAsia="Calibri"/>
              </w:rPr>
            </w:pPr>
            <w:r w:rsidRPr="0087555F">
              <w:rPr>
                <w:rFonts w:eastAsia="Calibri"/>
              </w:rPr>
              <w:t>Dvariuko</w:t>
            </w:r>
          </w:p>
        </w:tc>
        <w:tc>
          <w:tcPr>
            <w:tcW w:w="3685" w:type="dxa"/>
            <w:tcBorders>
              <w:top w:val="single" w:sz="4" w:space="0" w:color="auto"/>
              <w:left w:val="single" w:sz="4" w:space="0" w:color="auto"/>
              <w:bottom w:val="single" w:sz="4" w:space="0" w:color="auto"/>
              <w:right w:val="single" w:sz="4" w:space="0" w:color="auto"/>
            </w:tcBorders>
            <w:hideMark/>
          </w:tcPr>
          <w:p w:rsidR="0087555F" w:rsidRPr="0087555F" w:rsidRDefault="0087555F" w:rsidP="0072407A">
            <w:pPr>
              <w:tabs>
                <w:tab w:val="left" w:pos="1894"/>
              </w:tabs>
              <w:spacing w:line="312" w:lineRule="auto"/>
              <w:ind w:right="94"/>
              <w:jc w:val="both"/>
              <w:rPr>
                <w:rFonts w:eastAsia="Calibri"/>
              </w:rPr>
            </w:pPr>
            <w:r w:rsidRPr="0087555F">
              <w:rPr>
                <w:rFonts w:eastAsia="Calibri"/>
              </w:rPr>
              <w:t>Aušros, Bruknių, Eglių, Dariaus ir Girėno, Kranto, V. Kudirkos, Kviečio, Lenktoji, Medelyno, Miško, Mėlynių, Pašilės, Pievų, Pamiškio,  Saulėtekio, Pilies , Sodų, Vyturių,  F. Vaitkaus, Žalgirio, Žaliakalnio, Žemaitės gatvės</w:t>
            </w:r>
          </w:p>
        </w:tc>
        <w:tc>
          <w:tcPr>
            <w:tcW w:w="2552" w:type="dxa"/>
            <w:tcBorders>
              <w:top w:val="single" w:sz="4" w:space="0" w:color="auto"/>
              <w:left w:val="single" w:sz="4" w:space="0" w:color="auto"/>
              <w:bottom w:val="single" w:sz="4" w:space="0" w:color="auto"/>
              <w:right w:val="single" w:sz="4" w:space="0" w:color="auto"/>
            </w:tcBorders>
            <w:hideMark/>
          </w:tcPr>
          <w:p w:rsidR="0087555F" w:rsidRPr="0087555F" w:rsidRDefault="0087555F" w:rsidP="0072407A">
            <w:pPr>
              <w:widowControl w:val="0"/>
              <w:spacing w:line="312" w:lineRule="auto"/>
            </w:pPr>
            <w:r w:rsidRPr="0087555F">
              <w:t xml:space="preserve">Antanas </w:t>
            </w:r>
            <w:proofErr w:type="spellStart"/>
            <w:r w:rsidRPr="0087555F">
              <w:t>Bendinskas</w:t>
            </w:r>
            <w:proofErr w:type="spellEnd"/>
          </w:p>
          <w:p w:rsidR="0087555F" w:rsidRPr="0087555F" w:rsidRDefault="0087555F" w:rsidP="0072407A">
            <w:pPr>
              <w:widowControl w:val="0"/>
              <w:spacing w:line="312" w:lineRule="auto"/>
            </w:pPr>
            <w:r w:rsidRPr="0087555F">
              <w:t>8-670-73207</w:t>
            </w:r>
          </w:p>
        </w:tc>
      </w:tr>
      <w:tr w:rsidR="0087555F" w:rsidRPr="00E719BF" w:rsidTr="0087555F">
        <w:trPr>
          <w:trHeight w:val="917"/>
        </w:trPr>
        <w:tc>
          <w:tcPr>
            <w:tcW w:w="696" w:type="dxa"/>
            <w:tcBorders>
              <w:top w:val="nil"/>
              <w:left w:val="single" w:sz="4" w:space="0" w:color="auto"/>
              <w:bottom w:val="single" w:sz="4" w:space="0" w:color="auto"/>
              <w:right w:val="single" w:sz="4" w:space="0" w:color="auto"/>
            </w:tcBorders>
            <w:vAlign w:val="center"/>
            <w:hideMark/>
          </w:tcPr>
          <w:p w:rsidR="0087555F" w:rsidRPr="00E719BF" w:rsidRDefault="0087555F" w:rsidP="0072407A">
            <w:pPr>
              <w:tabs>
                <w:tab w:val="center" w:pos="4819"/>
                <w:tab w:val="right" w:pos="9638"/>
              </w:tabs>
              <w:spacing w:line="312" w:lineRule="auto"/>
            </w:pPr>
          </w:p>
        </w:tc>
        <w:tc>
          <w:tcPr>
            <w:tcW w:w="1430" w:type="dxa"/>
            <w:vMerge/>
            <w:tcBorders>
              <w:left w:val="single" w:sz="4" w:space="0" w:color="auto"/>
              <w:right w:val="single" w:sz="4" w:space="0" w:color="auto"/>
            </w:tcBorders>
            <w:vAlign w:val="center"/>
            <w:hideMark/>
          </w:tcPr>
          <w:p w:rsidR="0087555F" w:rsidRPr="00E719BF" w:rsidRDefault="0087555F"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hideMark/>
          </w:tcPr>
          <w:p w:rsidR="0087555F" w:rsidRPr="0087555F" w:rsidRDefault="0087555F" w:rsidP="0072407A">
            <w:pPr>
              <w:tabs>
                <w:tab w:val="left" w:pos="1894"/>
              </w:tabs>
              <w:spacing w:line="312" w:lineRule="auto"/>
              <w:ind w:right="94"/>
              <w:jc w:val="both"/>
              <w:rPr>
                <w:rFonts w:eastAsia="Calibri"/>
              </w:rPr>
            </w:pPr>
            <w:r w:rsidRPr="0087555F">
              <w:rPr>
                <w:rFonts w:eastAsia="Calibri"/>
              </w:rPr>
              <w:t>Kęstučio g.</w:t>
            </w:r>
          </w:p>
        </w:tc>
        <w:tc>
          <w:tcPr>
            <w:tcW w:w="3685" w:type="dxa"/>
            <w:tcBorders>
              <w:top w:val="single" w:sz="4" w:space="0" w:color="auto"/>
              <w:left w:val="single" w:sz="4" w:space="0" w:color="auto"/>
              <w:bottom w:val="single" w:sz="4" w:space="0" w:color="auto"/>
              <w:right w:val="single" w:sz="4" w:space="0" w:color="auto"/>
            </w:tcBorders>
            <w:hideMark/>
          </w:tcPr>
          <w:p w:rsidR="0087555F" w:rsidRPr="0087555F" w:rsidRDefault="0087555F" w:rsidP="0072407A">
            <w:pPr>
              <w:tabs>
                <w:tab w:val="left" w:pos="1894"/>
              </w:tabs>
              <w:spacing w:line="312" w:lineRule="auto"/>
              <w:ind w:right="94"/>
              <w:jc w:val="both"/>
              <w:rPr>
                <w:rFonts w:eastAsia="Calibri"/>
              </w:rPr>
            </w:pPr>
            <w:r w:rsidRPr="0087555F">
              <w:rPr>
                <w:rFonts w:eastAsia="Calibri"/>
              </w:rPr>
              <w:t>Kęstučio, Algirdo, Birutės, Kalnų, V. Keturakio, J. Lukšos, Vytenio, Šlaito, J. Zdebskio, Nemuno</w:t>
            </w:r>
          </w:p>
          <w:p w:rsidR="0087555F" w:rsidRPr="0087555F" w:rsidRDefault="0087555F" w:rsidP="0072407A">
            <w:pPr>
              <w:tabs>
                <w:tab w:val="left" w:pos="1894"/>
              </w:tabs>
              <w:spacing w:line="312" w:lineRule="auto"/>
              <w:ind w:right="94"/>
              <w:jc w:val="both"/>
              <w:rPr>
                <w:rFonts w:eastAsia="Calibri"/>
              </w:rPr>
            </w:pPr>
          </w:p>
        </w:tc>
        <w:tc>
          <w:tcPr>
            <w:tcW w:w="2552" w:type="dxa"/>
            <w:tcBorders>
              <w:top w:val="single" w:sz="4" w:space="0" w:color="auto"/>
              <w:left w:val="single" w:sz="4" w:space="0" w:color="auto"/>
              <w:bottom w:val="single" w:sz="4" w:space="0" w:color="auto"/>
              <w:right w:val="single" w:sz="4" w:space="0" w:color="auto"/>
            </w:tcBorders>
            <w:hideMark/>
          </w:tcPr>
          <w:p w:rsidR="0087555F" w:rsidRPr="0087555F" w:rsidRDefault="0087555F" w:rsidP="0072407A">
            <w:pPr>
              <w:widowControl w:val="0"/>
              <w:spacing w:line="312" w:lineRule="auto"/>
            </w:pPr>
            <w:r w:rsidRPr="0087555F">
              <w:t xml:space="preserve">Zita </w:t>
            </w:r>
            <w:proofErr w:type="spellStart"/>
            <w:r w:rsidRPr="0087555F">
              <w:t>Podlipajevienė</w:t>
            </w:r>
            <w:proofErr w:type="spellEnd"/>
          </w:p>
          <w:p w:rsidR="0087555F" w:rsidRPr="0087555F" w:rsidRDefault="0087555F" w:rsidP="0072407A">
            <w:pPr>
              <w:widowControl w:val="0"/>
              <w:spacing w:line="312" w:lineRule="auto"/>
            </w:pPr>
            <w:r w:rsidRPr="0087555F">
              <w:t>8-652-49127</w:t>
            </w:r>
          </w:p>
        </w:tc>
      </w:tr>
      <w:tr w:rsidR="0087555F" w:rsidRPr="00E719BF" w:rsidTr="0087555F">
        <w:trPr>
          <w:trHeight w:val="2222"/>
        </w:trPr>
        <w:tc>
          <w:tcPr>
            <w:tcW w:w="696" w:type="dxa"/>
            <w:vMerge w:val="restart"/>
            <w:tcBorders>
              <w:top w:val="single" w:sz="4" w:space="0" w:color="auto"/>
              <w:left w:val="single" w:sz="4" w:space="0" w:color="auto"/>
              <w:bottom w:val="nil"/>
              <w:right w:val="single" w:sz="4" w:space="0" w:color="auto"/>
            </w:tcBorders>
            <w:vAlign w:val="center"/>
            <w:hideMark/>
          </w:tcPr>
          <w:p w:rsidR="0087555F" w:rsidRPr="00E719BF" w:rsidRDefault="0087555F" w:rsidP="0072407A">
            <w:pPr>
              <w:tabs>
                <w:tab w:val="center" w:pos="4819"/>
                <w:tab w:val="right" w:pos="9638"/>
              </w:tabs>
              <w:spacing w:line="312" w:lineRule="auto"/>
            </w:pPr>
          </w:p>
        </w:tc>
        <w:tc>
          <w:tcPr>
            <w:tcW w:w="1430" w:type="dxa"/>
            <w:vMerge/>
            <w:tcBorders>
              <w:left w:val="single" w:sz="4" w:space="0" w:color="auto"/>
              <w:right w:val="single" w:sz="4" w:space="0" w:color="auto"/>
            </w:tcBorders>
            <w:vAlign w:val="center"/>
            <w:hideMark/>
          </w:tcPr>
          <w:p w:rsidR="0087555F" w:rsidRPr="00E719BF" w:rsidRDefault="0087555F"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hideMark/>
          </w:tcPr>
          <w:p w:rsidR="0087555F" w:rsidRPr="0087555F" w:rsidRDefault="0087555F" w:rsidP="0072407A">
            <w:pPr>
              <w:spacing w:line="312" w:lineRule="auto"/>
              <w:rPr>
                <w:rFonts w:eastAsia="Calibri"/>
              </w:rPr>
            </w:pPr>
            <w:r w:rsidRPr="0087555F">
              <w:rPr>
                <w:rFonts w:eastAsia="Calibri"/>
              </w:rPr>
              <w:t>F. Marti</w:t>
            </w:r>
            <w:r>
              <w:rPr>
                <w:rFonts w:eastAsia="Calibri"/>
              </w:rPr>
              <w:t xml:space="preserve">-       </w:t>
            </w:r>
            <w:proofErr w:type="spellStart"/>
            <w:r w:rsidRPr="0087555F">
              <w:rPr>
                <w:rFonts w:eastAsia="Calibri"/>
              </w:rPr>
              <w:t>šiaus</w:t>
            </w:r>
            <w:proofErr w:type="spellEnd"/>
            <w:r w:rsidRPr="0087555F">
              <w:rPr>
                <w:rFonts w:eastAsia="Calibri"/>
              </w:rPr>
              <w:t xml:space="preserve"> g.</w:t>
            </w:r>
          </w:p>
          <w:p w:rsidR="0087555F" w:rsidRPr="0087555F" w:rsidRDefault="0087555F" w:rsidP="0072407A">
            <w:pPr>
              <w:tabs>
                <w:tab w:val="left" w:pos="1894"/>
              </w:tabs>
              <w:spacing w:before="94" w:line="312" w:lineRule="auto"/>
              <w:ind w:right="94"/>
              <w:jc w:val="both"/>
              <w:rPr>
                <w:rFonts w:eastAsia="Calibri"/>
              </w:rPr>
            </w:pPr>
          </w:p>
        </w:tc>
        <w:tc>
          <w:tcPr>
            <w:tcW w:w="3685" w:type="dxa"/>
            <w:tcBorders>
              <w:top w:val="single" w:sz="4" w:space="0" w:color="auto"/>
              <w:left w:val="single" w:sz="4" w:space="0" w:color="auto"/>
              <w:bottom w:val="single" w:sz="4" w:space="0" w:color="auto"/>
              <w:right w:val="single" w:sz="4" w:space="0" w:color="auto"/>
            </w:tcBorders>
            <w:hideMark/>
          </w:tcPr>
          <w:p w:rsidR="0087555F" w:rsidRPr="0087555F" w:rsidRDefault="0087555F" w:rsidP="0072407A">
            <w:pPr>
              <w:tabs>
                <w:tab w:val="left" w:pos="1894"/>
              </w:tabs>
              <w:spacing w:before="94" w:line="312" w:lineRule="auto"/>
              <w:ind w:right="94"/>
              <w:jc w:val="both"/>
              <w:rPr>
                <w:rFonts w:eastAsia="Calibri"/>
              </w:rPr>
            </w:pPr>
            <w:r w:rsidRPr="0087555F">
              <w:rPr>
                <w:rFonts w:eastAsia="Calibri"/>
              </w:rPr>
              <w:t xml:space="preserve">F. Martišiaus, Alksnių, Alyvų, Kampo, Šiltnamių, Klonio, Lakštingalų, Pakalnės, V. Mykolaičio-Putino, </w:t>
            </w:r>
            <w:proofErr w:type="spellStart"/>
            <w:r w:rsidRPr="0087555F">
              <w:rPr>
                <w:rFonts w:eastAsia="Calibri"/>
              </w:rPr>
              <w:t>Revuonos</w:t>
            </w:r>
            <w:proofErr w:type="spellEnd"/>
            <w:r w:rsidRPr="0087555F">
              <w:rPr>
                <w:rFonts w:eastAsia="Calibri"/>
              </w:rPr>
              <w:t>, Vandenio, Žalioji, Žiogų, Astrų, Gintarėlio, Šiltnamių, Piliakalnio gatvės</w:t>
            </w:r>
          </w:p>
        </w:tc>
        <w:tc>
          <w:tcPr>
            <w:tcW w:w="2552" w:type="dxa"/>
            <w:tcBorders>
              <w:top w:val="single" w:sz="4" w:space="0" w:color="auto"/>
              <w:left w:val="single" w:sz="4" w:space="0" w:color="auto"/>
              <w:bottom w:val="single" w:sz="4" w:space="0" w:color="auto"/>
              <w:right w:val="single" w:sz="4" w:space="0" w:color="auto"/>
            </w:tcBorders>
            <w:hideMark/>
          </w:tcPr>
          <w:p w:rsidR="0087555F" w:rsidRPr="0087555F" w:rsidRDefault="0087555F" w:rsidP="0072407A">
            <w:pPr>
              <w:widowControl w:val="0"/>
              <w:spacing w:line="312" w:lineRule="auto"/>
            </w:pPr>
            <w:r w:rsidRPr="0087555F">
              <w:t xml:space="preserve">Alvydas </w:t>
            </w:r>
            <w:proofErr w:type="spellStart"/>
            <w:r w:rsidRPr="0087555F">
              <w:t>Barščevičius</w:t>
            </w:r>
            <w:proofErr w:type="spellEnd"/>
          </w:p>
          <w:p w:rsidR="0087555F" w:rsidRPr="0087555F" w:rsidRDefault="0087555F" w:rsidP="0072407A">
            <w:pPr>
              <w:widowControl w:val="0"/>
              <w:spacing w:line="312" w:lineRule="auto"/>
            </w:pPr>
            <w:r w:rsidRPr="0087555F">
              <w:t>8-685-65659</w:t>
            </w:r>
          </w:p>
        </w:tc>
      </w:tr>
      <w:tr w:rsidR="0087555F" w:rsidRPr="00E719BF" w:rsidTr="002C3A21">
        <w:tc>
          <w:tcPr>
            <w:tcW w:w="696" w:type="dxa"/>
            <w:vMerge/>
            <w:tcBorders>
              <w:top w:val="single" w:sz="4" w:space="0" w:color="auto"/>
              <w:left w:val="single" w:sz="4" w:space="0" w:color="auto"/>
              <w:bottom w:val="nil"/>
              <w:right w:val="single" w:sz="4" w:space="0" w:color="auto"/>
            </w:tcBorders>
            <w:vAlign w:val="center"/>
            <w:hideMark/>
          </w:tcPr>
          <w:p w:rsidR="0087555F" w:rsidRPr="00E719BF" w:rsidRDefault="0087555F" w:rsidP="0072407A">
            <w:pPr>
              <w:spacing w:line="312" w:lineRule="auto"/>
            </w:pPr>
          </w:p>
        </w:tc>
        <w:tc>
          <w:tcPr>
            <w:tcW w:w="1430" w:type="dxa"/>
            <w:vMerge/>
            <w:tcBorders>
              <w:left w:val="single" w:sz="4" w:space="0" w:color="auto"/>
              <w:right w:val="single" w:sz="4" w:space="0" w:color="auto"/>
            </w:tcBorders>
            <w:vAlign w:val="center"/>
            <w:hideMark/>
          </w:tcPr>
          <w:p w:rsidR="0087555F" w:rsidRPr="00E719BF" w:rsidRDefault="0087555F" w:rsidP="0072407A">
            <w:pPr>
              <w:spacing w:line="312" w:lineRule="auto"/>
            </w:pPr>
          </w:p>
        </w:tc>
        <w:tc>
          <w:tcPr>
            <w:tcW w:w="1668" w:type="dxa"/>
            <w:tcBorders>
              <w:top w:val="single" w:sz="4" w:space="0" w:color="auto"/>
              <w:left w:val="single" w:sz="4" w:space="0" w:color="auto"/>
              <w:bottom w:val="single" w:sz="4" w:space="0" w:color="auto"/>
              <w:right w:val="single" w:sz="4" w:space="0" w:color="auto"/>
            </w:tcBorders>
            <w:hideMark/>
          </w:tcPr>
          <w:p w:rsidR="0087555F" w:rsidRPr="002C3A21" w:rsidRDefault="0087555F" w:rsidP="0072407A">
            <w:pPr>
              <w:tabs>
                <w:tab w:val="left" w:pos="1894"/>
              </w:tabs>
              <w:spacing w:line="312" w:lineRule="auto"/>
              <w:ind w:right="94"/>
              <w:jc w:val="both"/>
              <w:rPr>
                <w:rFonts w:eastAsia="Calibri"/>
                <w:i/>
              </w:rPr>
            </w:pPr>
          </w:p>
        </w:tc>
        <w:tc>
          <w:tcPr>
            <w:tcW w:w="3685" w:type="dxa"/>
            <w:tcBorders>
              <w:top w:val="single" w:sz="4" w:space="0" w:color="auto"/>
              <w:left w:val="single" w:sz="4" w:space="0" w:color="auto"/>
              <w:bottom w:val="single" w:sz="4" w:space="0" w:color="auto"/>
              <w:right w:val="single" w:sz="4" w:space="0" w:color="auto"/>
            </w:tcBorders>
            <w:hideMark/>
          </w:tcPr>
          <w:p w:rsidR="0087555F" w:rsidRPr="002C3A21" w:rsidRDefault="0087555F" w:rsidP="0072407A">
            <w:pPr>
              <w:tabs>
                <w:tab w:val="left" w:pos="1894"/>
              </w:tabs>
              <w:spacing w:line="312" w:lineRule="auto"/>
              <w:ind w:right="94"/>
              <w:jc w:val="both"/>
              <w:rPr>
                <w:rFonts w:eastAsia="Calibri"/>
                <w:i/>
              </w:rPr>
            </w:pPr>
          </w:p>
        </w:tc>
        <w:tc>
          <w:tcPr>
            <w:tcW w:w="2552" w:type="dxa"/>
            <w:tcBorders>
              <w:top w:val="single" w:sz="4" w:space="0" w:color="auto"/>
              <w:left w:val="single" w:sz="4" w:space="0" w:color="auto"/>
              <w:bottom w:val="single" w:sz="4" w:space="0" w:color="auto"/>
              <w:right w:val="single" w:sz="4" w:space="0" w:color="auto"/>
            </w:tcBorders>
            <w:hideMark/>
          </w:tcPr>
          <w:p w:rsidR="0087555F" w:rsidRPr="002C3A21" w:rsidRDefault="0087555F" w:rsidP="0072407A">
            <w:pPr>
              <w:widowControl w:val="0"/>
              <w:spacing w:line="312" w:lineRule="auto"/>
              <w:rPr>
                <w:i/>
              </w:rPr>
            </w:pPr>
          </w:p>
        </w:tc>
      </w:tr>
      <w:tr w:rsidR="0087555F" w:rsidRPr="00E719BF" w:rsidTr="002C3A21">
        <w:tc>
          <w:tcPr>
            <w:tcW w:w="696" w:type="dxa"/>
            <w:vMerge w:val="restart"/>
            <w:tcBorders>
              <w:top w:val="single" w:sz="4" w:space="0" w:color="auto"/>
              <w:left w:val="single" w:sz="4" w:space="0" w:color="auto"/>
              <w:right w:val="single" w:sz="4" w:space="0" w:color="auto"/>
            </w:tcBorders>
            <w:vAlign w:val="center"/>
            <w:hideMark/>
          </w:tcPr>
          <w:p w:rsidR="0087555F" w:rsidRDefault="0087555F" w:rsidP="0072407A">
            <w:pPr>
              <w:tabs>
                <w:tab w:val="center" w:pos="4819"/>
                <w:tab w:val="right" w:pos="9638"/>
              </w:tabs>
              <w:spacing w:line="312" w:lineRule="auto"/>
            </w:pPr>
            <w:r>
              <w:t>2.</w:t>
            </w:r>
          </w:p>
          <w:p w:rsidR="0087555F" w:rsidRPr="00E719BF" w:rsidRDefault="0087555F" w:rsidP="0072407A">
            <w:pPr>
              <w:tabs>
                <w:tab w:val="center" w:pos="4819"/>
                <w:tab w:val="right" w:pos="9638"/>
              </w:tabs>
              <w:spacing w:line="312" w:lineRule="auto"/>
            </w:pPr>
          </w:p>
        </w:tc>
        <w:tc>
          <w:tcPr>
            <w:tcW w:w="1430" w:type="dxa"/>
            <w:vMerge w:val="restart"/>
            <w:tcBorders>
              <w:top w:val="single" w:sz="4" w:space="0" w:color="auto"/>
              <w:left w:val="single" w:sz="4" w:space="0" w:color="auto"/>
              <w:right w:val="single" w:sz="4" w:space="0" w:color="auto"/>
            </w:tcBorders>
            <w:vAlign w:val="center"/>
            <w:hideMark/>
          </w:tcPr>
          <w:p w:rsidR="0087555F" w:rsidRPr="00E719BF" w:rsidRDefault="0087555F" w:rsidP="0072407A">
            <w:pPr>
              <w:tabs>
                <w:tab w:val="center" w:pos="4819"/>
                <w:tab w:val="right" w:pos="9638"/>
              </w:tabs>
              <w:spacing w:line="312" w:lineRule="auto"/>
            </w:pPr>
            <w:r>
              <w:t>Balbieriškio seniūnija</w:t>
            </w:r>
          </w:p>
        </w:tc>
        <w:tc>
          <w:tcPr>
            <w:tcW w:w="1668" w:type="dxa"/>
            <w:tcBorders>
              <w:top w:val="single" w:sz="4" w:space="0" w:color="auto"/>
              <w:left w:val="single" w:sz="4" w:space="0" w:color="auto"/>
              <w:bottom w:val="single" w:sz="4" w:space="0" w:color="auto"/>
              <w:right w:val="single" w:sz="4" w:space="0" w:color="auto"/>
            </w:tcBorders>
            <w:hideMark/>
          </w:tcPr>
          <w:p w:rsidR="0087555F" w:rsidRPr="00AB5C83" w:rsidRDefault="0087555F" w:rsidP="0072407A">
            <w:pPr>
              <w:spacing w:line="312" w:lineRule="auto"/>
            </w:pPr>
            <w:r w:rsidRPr="00E50B28">
              <w:rPr>
                <w:color w:val="1C1E21"/>
                <w:shd w:val="clear" w:color="auto" w:fill="FFFFFF"/>
              </w:rPr>
              <w:t xml:space="preserve">Balbieriškio pietinė </w:t>
            </w:r>
          </w:p>
        </w:tc>
        <w:tc>
          <w:tcPr>
            <w:tcW w:w="3685" w:type="dxa"/>
            <w:tcBorders>
              <w:top w:val="single" w:sz="4" w:space="0" w:color="auto"/>
              <w:left w:val="single" w:sz="4" w:space="0" w:color="auto"/>
              <w:bottom w:val="single" w:sz="4" w:space="0" w:color="auto"/>
              <w:right w:val="single" w:sz="4" w:space="0" w:color="auto"/>
            </w:tcBorders>
            <w:hideMark/>
          </w:tcPr>
          <w:p w:rsidR="0087555F" w:rsidRPr="00AB5C83" w:rsidRDefault="0087555F" w:rsidP="0072407A">
            <w:pPr>
              <w:spacing w:line="312" w:lineRule="auto"/>
            </w:pPr>
            <w:r w:rsidRPr="00AB5C83">
              <w:t>Balbieriškio mstl. Jaunimo g., Klevų g. iki Nr. 15, Parko g.</w:t>
            </w:r>
          </w:p>
        </w:tc>
        <w:tc>
          <w:tcPr>
            <w:tcW w:w="2552" w:type="dxa"/>
            <w:tcBorders>
              <w:top w:val="single" w:sz="4" w:space="0" w:color="auto"/>
              <w:left w:val="single" w:sz="4" w:space="0" w:color="auto"/>
              <w:bottom w:val="single" w:sz="4" w:space="0" w:color="auto"/>
              <w:right w:val="single" w:sz="4" w:space="0" w:color="auto"/>
            </w:tcBorders>
            <w:hideMark/>
          </w:tcPr>
          <w:p w:rsidR="0087555F" w:rsidRPr="00E50B28" w:rsidRDefault="0087555F" w:rsidP="0072407A">
            <w:pPr>
              <w:spacing w:line="312" w:lineRule="auto"/>
              <w:rPr>
                <w:color w:val="1C1E21"/>
                <w:shd w:val="clear" w:color="auto" w:fill="FFFFFF"/>
              </w:rPr>
            </w:pPr>
            <w:r w:rsidRPr="00E50B28">
              <w:rPr>
                <w:color w:val="1C1E21"/>
                <w:shd w:val="clear" w:color="auto" w:fill="FFFFFF"/>
              </w:rPr>
              <w:t>Arvydas Levinskas,</w:t>
            </w:r>
          </w:p>
          <w:p w:rsidR="0087555F" w:rsidRPr="00AB5C83" w:rsidRDefault="0087555F" w:rsidP="0072407A">
            <w:pPr>
              <w:spacing w:line="312" w:lineRule="auto"/>
            </w:pPr>
            <w:r w:rsidRPr="00E50B28">
              <w:rPr>
                <w:color w:val="1C1E21"/>
                <w:shd w:val="clear" w:color="auto" w:fill="FFFFFF"/>
              </w:rPr>
              <w:t xml:space="preserve">tel. </w:t>
            </w:r>
            <w:r w:rsidRPr="00AB5C83">
              <w:t>8 680 51806</w:t>
            </w:r>
          </w:p>
        </w:tc>
      </w:tr>
      <w:tr w:rsidR="0087555F" w:rsidRPr="00E719BF" w:rsidTr="002C3A21">
        <w:tc>
          <w:tcPr>
            <w:tcW w:w="696"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tcPr>
          <w:p w:rsidR="0087555F" w:rsidRPr="00AB5C83" w:rsidRDefault="0087555F" w:rsidP="0072407A">
            <w:pPr>
              <w:spacing w:line="312" w:lineRule="auto"/>
              <w:contextualSpacing/>
            </w:pPr>
            <w:r w:rsidRPr="00AB5C83">
              <w:t>Balbieriškio rytinė</w:t>
            </w:r>
          </w:p>
        </w:tc>
        <w:tc>
          <w:tcPr>
            <w:tcW w:w="3685" w:type="dxa"/>
            <w:tcBorders>
              <w:top w:val="single" w:sz="4" w:space="0" w:color="auto"/>
              <w:left w:val="single" w:sz="4" w:space="0" w:color="auto"/>
              <w:bottom w:val="single" w:sz="4" w:space="0" w:color="auto"/>
              <w:right w:val="single" w:sz="4" w:space="0" w:color="auto"/>
            </w:tcBorders>
          </w:tcPr>
          <w:p w:rsidR="0087555F" w:rsidRPr="00AB5C83" w:rsidRDefault="0087555F" w:rsidP="0072407A">
            <w:pPr>
              <w:spacing w:line="312" w:lineRule="auto"/>
              <w:contextualSpacing/>
            </w:pPr>
            <w:r w:rsidRPr="00AB5C83">
              <w:t xml:space="preserve">Balbieriškio mstl. Beržų g., Gerulių g., Partizanų g.,  Saulėtekio g., Tujų g., Gerulių k.,  </w:t>
            </w:r>
            <w:proofErr w:type="spellStart"/>
            <w:r w:rsidRPr="00AB5C83">
              <w:t>Daujotiškių</w:t>
            </w:r>
            <w:proofErr w:type="spellEnd"/>
            <w:r w:rsidRPr="00AB5C83">
              <w:t xml:space="preserve"> k., </w:t>
            </w:r>
            <w:proofErr w:type="spellStart"/>
            <w:r w:rsidRPr="00AB5C83">
              <w:t>Mardosų</w:t>
            </w:r>
            <w:proofErr w:type="spellEnd"/>
            <w:r w:rsidRPr="00AB5C83">
              <w:t xml:space="preserve"> k., Medžiukų k., </w:t>
            </w:r>
            <w:proofErr w:type="spellStart"/>
            <w:r w:rsidRPr="00AB5C83">
              <w:t>Nešeikių</w:t>
            </w:r>
            <w:proofErr w:type="spellEnd"/>
            <w:r w:rsidRPr="00AB5C83">
              <w:t xml:space="preserve"> k., Norkūnų k.</w:t>
            </w:r>
          </w:p>
        </w:tc>
        <w:tc>
          <w:tcPr>
            <w:tcW w:w="2552" w:type="dxa"/>
            <w:tcBorders>
              <w:top w:val="single" w:sz="4" w:space="0" w:color="auto"/>
              <w:left w:val="single" w:sz="4" w:space="0" w:color="auto"/>
              <w:bottom w:val="single" w:sz="4" w:space="0" w:color="auto"/>
              <w:right w:val="single" w:sz="4" w:space="0" w:color="auto"/>
            </w:tcBorders>
          </w:tcPr>
          <w:p w:rsidR="0087555F" w:rsidRPr="00AB5C83" w:rsidRDefault="0087555F" w:rsidP="0072407A">
            <w:pPr>
              <w:spacing w:line="312" w:lineRule="auto"/>
            </w:pPr>
            <w:r w:rsidRPr="00AB5C83">
              <w:t xml:space="preserve">Jūratė </w:t>
            </w:r>
            <w:proofErr w:type="spellStart"/>
            <w:r w:rsidRPr="00AB5C83">
              <w:t>Juodžiukynienė</w:t>
            </w:r>
            <w:proofErr w:type="spellEnd"/>
            <w:r w:rsidRPr="00AB5C83">
              <w:t>,</w:t>
            </w:r>
          </w:p>
          <w:p w:rsidR="0087555F" w:rsidRPr="00AB5C83" w:rsidRDefault="0087555F" w:rsidP="0072407A">
            <w:pPr>
              <w:spacing w:line="312" w:lineRule="auto"/>
            </w:pPr>
            <w:r w:rsidRPr="00AB5C83">
              <w:t>tel. 8 616 02099</w:t>
            </w:r>
          </w:p>
        </w:tc>
      </w:tr>
      <w:tr w:rsidR="0087555F" w:rsidRPr="00E719BF" w:rsidTr="002C3A21">
        <w:tc>
          <w:tcPr>
            <w:tcW w:w="696"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tcPr>
          <w:p w:rsidR="0087555F" w:rsidRPr="00AB5C83" w:rsidRDefault="0087555F" w:rsidP="0072407A">
            <w:pPr>
              <w:spacing w:line="312" w:lineRule="auto"/>
              <w:contextualSpacing/>
            </w:pPr>
            <w:r w:rsidRPr="00AB5C83">
              <w:t>Balbieriškio šiaurinė</w:t>
            </w:r>
          </w:p>
        </w:tc>
        <w:tc>
          <w:tcPr>
            <w:tcW w:w="3685" w:type="dxa"/>
            <w:tcBorders>
              <w:top w:val="single" w:sz="4" w:space="0" w:color="auto"/>
              <w:left w:val="single" w:sz="4" w:space="0" w:color="auto"/>
              <w:bottom w:val="single" w:sz="4" w:space="0" w:color="auto"/>
              <w:right w:val="single" w:sz="4" w:space="0" w:color="auto"/>
            </w:tcBorders>
          </w:tcPr>
          <w:p w:rsidR="0087555F" w:rsidRPr="00AB5C83" w:rsidRDefault="0087555F" w:rsidP="0072407A">
            <w:pPr>
              <w:spacing w:line="312" w:lineRule="auto"/>
              <w:contextualSpacing/>
            </w:pPr>
            <w:r w:rsidRPr="00AB5C83">
              <w:t>Balbieriškio mstl. Kalnų g., Kovo 8-osios g., Kranto g., Nemuno g., S. Nėries g., Smėlio g., Sodų g., Užupio g., Vilniaus g., Vingio g.</w:t>
            </w:r>
          </w:p>
        </w:tc>
        <w:tc>
          <w:tcPr>
            <w:tcW w:w="2552" w:type="dxa"/>
            <w:tcBorders>
              <w:top w:val="single" w:sz="4" w:space="0" w:color="auto"/>
              <w:left w:val="single" w:sz="4" w:space="0" w:color="auto"/>
              <w:bottom w:val="single" w:sz="4" w:space="0" w:color="auto"/>
              <w:right w:val="single" w:sz="4" w:space="0" w:color="auto"/>
            </w:tcBorders>
          </w:tcPr>
          <w:p w:rsidR="0087555F" w:rsidRPr="00AB5C83" w:rsidRDefault="0087555F" w:rsidP="0072407A">
            <w:pPr>
              <w:spacing w:line="312" w:lineRule="auto"/>
            </w:pPr>
            <w:r w:rsidRPr="00AB5C83">
              <w:t xml:space="preserve">Albertas </w:t>
            </w:r>
            <w:proofErr w:type="spellStart"/>
            <w:r w:rsidRPr="00AB5C83">
              <w:t>Šarauskas</w:t>
            </w:r>
            <w:proofErr w:type="spellEnd"/>
            <w:r w:rsidRPr="00AB5C83">
              <w:t>,</w:t>
            </w:r>
          </w:p>
          <w:p w:rsidR="0087555F" w:rsidRPr="00AB5C83" w:rsidRDefault="0087555F" w:rsidP="0072407A">
            <w:pPr>
              <w:spacing w:line="312" w:lineRule="auto"/>
            </w:pPr>
            <w:r w:rsidRPr="00AB5C83">
              <w:t>tel. 8 610 08581</w:t>
            </w:r>
          </w:p>
        </w:tc>
      </w:tr>
      <w:tr w:rsidR="0087555F" w:rsidRPr="00E719BF" w:rsidTr="002C3A21">
        <w:tc>
          <w:tcPr>
            <w:tcW w:w="696"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tcPr>
          <w:p w:rsidR="0087555F" w:rsidRPr="00AB5C83" w:rsidRDefault="0087555F" w:rsidP="0072407A">
            <w:pPr>
              <w:spacing w:line="312" w:lineRule="auto"/>
              <w:contextualSpacing/>
            </w:pPr>
            <w:r w:rsidRPr="00AB5C83">
              <w:t>Balbieriškio vakarinė</w:t>
            </w:r>
          </w:p>
        </w:tc>
        <w:tc>
          <w:tcPr>
            <w:tcW w:w="3685" w:type="dxa"/>
            <w:tcBorders>
              <w:top w:val="single" w:sz="4" w:space="0" w:color="auto"/>
              <w:left w:val="single" w:sz="4" w:space="0" w:color="auto"/>
              <w:bottom w:val="single" w:sz="4" w:space="0" w:color="auto"/>
              <w:right w:val="single" w:sz="4" w:space="0" w:color="auto"/>
            </w:tcBorders>
          </w:tcPr>
          <w:p w:rsidR="0087555F" w:rsidRPr="00AB5C83" w:rsidRDefault="0087555F" w:rsidP="0072407A">
            <w:pPr>
              <w:spacing w:line="312" w:lineRule="auto"/>
              <w:contextualSpacing/>
            </w:pPr>
            <w:r w:rsidRPr="00AB5C83">
              <w:t xml:space="preserve">Aukštojo Balbieriškio k., Ąžuolų k., Balbieriškio mstl.  Ąžuolų g., Gėlių g., Klevų g. nuo Nr. 18, </w:t>
            </w:r>
            <w:proofErr w:type="spellStart"/>
            <w:r w:rsidRPr="00AB5C83">
              <w:t>Dargupių</w:t>
            </w:r>
            <w:proofErr w:type="spellEnd"/>
            <w:r w:rsidRPr="00AB5C83">
              <w:t xml:space="preserve"> k., Naujojo Balbieriškio k., </w:t>
            </w:r>
            <w:proofErr w:type="spellStart"/>
            <w:r w:rsidRPr="00AB5C83">
              <w:t>Ringėnų</w:t>
            </w:r>
            <w:proofErr w:type="spellEnd"/>
            <w:r w:rsidRPr="00AB5C83">
              <w:t xml:space="preserve"> k.</w:t>
            </w:r>
          </w:p>
        </w:tc>
        <w:tc>
          <w:tcPr>
            <w:tcW w:w="2552" w:type="dxa"/>
            <w:tcBorders>
              <w:top w:val="single" w:sz="4" w:space="0" w:color="auto"/>
              <w:left w:val="single" w:sz="4" w:space="0" w:color="auto"/>
              <w:bottom w:val="single" w:sz="4" w:space="0" w:color="auto"/>
              <w:right w:val="single" w:sz="4" w:space="0" w:color="auto"/>
            </w:tcBorders>
          </w:tcPr>
          <w:p w:rsidR="0087555F" w:rsidRDefault="0087555F" w:rsidP="0072407A">
            <w:pPr>
              <w:spacing w:line="312" w:lineRule="auto"/>
            </w:pPr>
            <w:r w:rsidRPr="00AB5C83">
              <w:t xml:space="preserve">Jurgita </w:t>
            </w:r>
            <w:proofErr w:type="spellStart"/>
            <w:r w:rsidRPr="00AB5C83">
              <w:t>Stadulytė</w:t>
            </w:r>
            <w:proofErr w:type="spellEnd"/>
            <w:r w:rsidRPr="00AB5C83">
              <w:t>,</w:t>
            </w:r>
          </w:p>
          <w:p w:rsidR="0087555F" w:rsidRPr="00AB5C83" w:rsidRDefault="0087555F" w:rsidP="0072407A">
            <w:pPr>
              <w:spacing w:line="312" w:lineRule="auto"/>
            </w:pPr>
            <w:r w:rsidRPr="00AB5C83">
              <w:t xml:space="preserve"> tel. 8 605 36796</w:t>
            </w:r>
          </w:p>
        </w:tc>
      </w:tr>
      <w:tr w:rsidR="0087555F" w:rsidRPr="00E719BF" w:rsidTr="002C3A21">
        <w:tc>
          <w:tcPr>
            <w:tcW w:w="696"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tcPr>
          <w:p w:rsidR="0087555F" w:rsidRPr="00AB5C83" w:rsidRDefault="0087555F" w:rsidP="0072407A">
            <w:pPr>
              <w:spacing w:line="312" w:lineRule="auto"/>
              <w:contextualSpacing/>
            </w:pPr>
            <w:proofErr w:type="spellStart"/>
            <w:r w:rsidRPr="00E50B28">
              <w:rPr>
                <w:color w:val="000000"/>
                <w:spacing w:val="-2"/>
              </w:rPr>
              <w:t>Paprūdžių</w:t>
            </w:r>
            <w:proofErr w:type="spellEnd"/>
          </w:p>
        </w:tc>
        <w:tc>
          <w:tcPr>
            <w:tcW w:w="3685" w:type="dxa"/>
            <w:tcBorders>
              <w:top w:val="single" w:sz="4" w:space="0" w:color="auto"/>
              <w:left w:val="single" w:sz="4" w:space="0" w:color="auto"/>
              <w:bottom w:val="single" w:sz="4" w:space="0" w:color="auto"/>
              <w:right w:val="single" w:sz="4" w:space="0" w:color="auto"/>
            </w:tcBorders>
          </w:tcPr>
          <w:p w:rsidR="0087555F" w:rsidRPr="00AB5C83" w:rsidRDefault="0087555F" w:rsidP="0072407A">
            <w:pPr>
              <w:spacing w:line="312" w:lineRule="auto"/>
              <w:contextualSpacing/>
            </w:pPr>
            <w:proofErr w:type="spellStart"/>
            <w:r w:rsidRPr="00AB5C83">
              <w:t>Kunigiškių</w:t>
            </w:r>
            <w:proofErr w:type="spellEnd"/>
            <w:r w:rsidRPr="00AB5C83">
              <w:t xml:space="preserve"> k., Medinų k., </w:t>
            </w:r>
            <w:proofErr w:type="spellStart"/>
            <w:r w:rsidRPr="00AB5C83">
              <w:t>Medvišių</w:t>
            </w:r>
            <w:proofErr w:type="spellEnd"/>
            <w:r w:rsidRPr="00AB5C83">
              <w:t xml:space="preserve"> k., </w:t>
            </w:r>
            <w:proofErr w:type="spellStart"/>
            <w:r w:rsidRPr="00AB5C83">
              <w:t>Melniškių</w:t>
            </w:r>
            <w:proofErr w:type="spellEnd"/>
            <w:r w:rsidRPr="00AB5C83">
              <w:t xml:space="preserve"> k., </w:t>
            </w:r>
            <w:proofErr w:type="spellStart"/>
            <w:r w:rsidRPr="00AB5C83">
              <w:t>Paprūdžių</w:t>
            </w:r>
            <w:proofErr w:type="spellEnd"/>
            <w:r w:rsidRPr="00AB5C83">
              <w:t xml:space="preserve"> k., Vartų k., </w:t>
            </w:r>
            <w:proofErr w:type="spellStart"/>
            <w:r w:rsidRPr="00AB5C83">
              <w:t>Zaslonos</w:t>
            </w:r>
            <w:proofErr w:type="spellEnd"/>
            <w:r w:rsidRPr="00AB5C83">
              <w:t xml:space="preserve"> k.</w:t>
            </w:r>
          </w:p>
        </w:tc>
        <w:tc>
          <w:tcPr>
            <w:tcW w:w="2552" w:type="dxa"/>
            <w:tcBorders>
              <w:top w:val="single" w:sz="4" w:space="0" w:color="auto"/>
              <w:left w:val="single" w:sz="4" w:space="0" w:color="auto"/>
              <w:bottom w:val="single" w:sz="4" w:space="0" w:color="auto"/>
              <w:right w:val="single" w:sz="4" w:space="0" w:color="auto"/>
            </w:tcBorders>
          </w:tcPr>
          <w:p w:rsidR="0087555F" w:rsidRPr="00AB5C83" w:rsidRDefault="0087555F" w:rsidP="0072407A">
            <w:pPr>
              <w:spacing w:line="312" w:lineRule="auto"/>
            </w:pPr>
            <w:r w:rsidRPr="00AB5C83">
              <w:t xml:space="preserve">Algimantas Siaurukas, </w:t>
            </w:r>
          </w:p>
          <w:p w:rsidR="0087555F" w:rsidRPr="00AB5C83" w:rsidRDefault="0087555F" w:rsidP="0072407A">
            <w:pPr>
              <w:spacing w:line="312" w:lineRule="auto"/>
            </w:pPr>
            <w:r w:rsidRPr="00AB5C83">
              <w:t>tel. 8 614 70979</w:t>
            </w:r>
          </w:p>
        </w:tc>
      </w:tr>
      <w:tr w:rsidR="0087555F" w:rsidRPr="00E719BF" w:rsidTr="002C3A21">
        <w:tc>
          <w:tcPr>
            <w:tcW w:w="696"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tcPr>
          <w:p w:rsidR="0087555F" w:rsidRPr="00AB5C83" w:rsidRDefault="0087555F" w:rsidP="0072407A">
            <w:pPr>
              <w:spacing w:line="312" w:lineRule="auto"/>
              <w:contextualSpacing/>
            </w:pPr>
            <w:r w:rsidRPr="00E50B28">
              <w:rPr>
                <w:color w:val="000000"/>
                <w:spacing w:val="-2"/>
              </w:rPr>
              <w:t>Sūkurių</w:t>
            </w:r>
          </w:p>
        </w:tc>
        <w:tc>
          <w:tcPr>
            <w:tcW w:w="3685" w:type="dxa"/>
            <w:tcBorders>
              <w:top w:val="single" w:sz="4" w:space="0" w:color="auto"/>
              <w:left w:val="single" w:sz="4" w:space="0" w:color="auto"/>
              <w:bottom w:val="single" w:sz="4" w:space="0" w:color="auto"/>
              <w:right w:val="single" w:sz="4" w:space="0" w:color="auto"/>
            </w:tcBorders>
          </w:tcPr>
          <w:p w:rsidR="0087555F" w:rsidRPr="00AB5C83" w:rsidRDefault="0087555F" w:rsidP="0072407A">
            <w:pPr>
              <w:spacing w:line="312" w:lineRule="auto"/>
              <w:contextualSpacing/>
            </w:pPr>
            <w:proofErr w:type="spellStart"/>
            <w:r w:rsidRPr="00AB5C83">
              <w:t>Mackių</w:t>
            </w:r>
            <w:proofErr w:type="spellEnd"/>
            <w:r w:rsidRPr="00AB5C83">
              <w:t xml:space="preserve"> k., </w:t>
            </w:r>
            <w:proofErr w:type="spellStart"/>
            <w:r w:rsidRPr="00AB5C83">
              <w:t>Navasiolkos</w:t>
            </w:r>
            <w:proofErr w:type="spellEnd"/>
            <w:r w:rsidRPr="00AB5C83">
              <w:t xml:space="preserve"> k., </w:t>
            </w:r>
            <w:proofErr w:type="spellStart"/>
            <w:r w:rsidRPr="00AB5C83">
              <w:t>Pramezio</w:t>
            </w:r>
            <w:proofErr w:type="spellEnd"/>
            <w:r w:rsidRPr="00AB5C83">
              <w:t xml:space="preserve"> k., Sūkurių k., Vaivos k., </w:t>
            </w:r>
            <w:proofErr w:type="spellStart"/>
            <w:r w:rsidRPr="00AB5C83">
              <w:t>Žiūronių</w:t>
            </w:r>
            <w:proofErr w:type="spellEnd"/>
            <w:r w:rsidRPr="00AB5C83">
              <w:t xml:space="preserve"> k.</w:t>
            </w:r>
          </w:p>
        </w:tc>
        <w:tc>
          <w:tcPr>
            <w:tcW w:w="2552" w:type="dxa"/>
            <w:tcBorders>
              <w:top w:val="single" w:sz="4" w:space="0" w:color="auto"/>
              <w:left w:val="single" w:sz="4" w:space="0" w:color="auto"/>
              <w:bottom w:val="single" w:sz="4" w:space="0" w:color="auto"/>
              <w:right w:val="single" w:sz="4" w:space="0" w:color="auto"/>
            </w:tcBorders>
          </w:tcPr>
          <w:p w:rsidR="0087555F" w:rsidRDefault="0087555F" w:rsidP="0072407A">
            <w:pPr>
              <w:spacing w:line="312" w:lineRule="auto"/>
            </w:pPr>
            <w:r w:rsidRPr="00AB5C83">
              <w:t xml:space="preserve">Sonata </w:t>
            </w:r>
            <w:proofErr w:type="spellStart"/>
            <w:r w:rsidRPr="00AB5C83">
              <w:t>Juodžiukynienė</w:t>
            </w:r>
            <w:proofErr w:type="spellEnd"/>
            <w:r w:rsidRPr="00AB5C83">
              <w:t xml:space="preserve">, </w:t>
            </w:r>
          </w:p>
          <w:p w:rsidR="0087555F" w:rsidRPr="00AB5C83" w:rsidRDefault="0087555F" w:rsidP="0072407A">
            <w:pPr>
              <w:spacing w:line="312" w:lineRule="auto"/>
            </w:pPr>
            <w:r w:rsidRPr="00AB5C83">
              <w:t>tel. 8 672 78018</w:t>
            </w:r>
          </w:p>
        </w:tc>
      </w:tr>
      <w:tr w:rsidR="0087555F" w:rsidRPr="00E719BF" w:rsidTr="002C3A21">
        <w:tc>
          <w:tcPr>
            <w:tcW w:w="696"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tcPr>
          <w:p w:rsidR="0087555F" w:rsidRPr="00AB5C83" w:rsidRDefault="0087555F" w:rsidP="0072407A">
            <w:pPr>
              <w:spacing w:line="312" w:lineRule="auto"/>
              <w:contextualSpacing/>
            </w:pPr>
            <w:r w:rsidRPr="00E50B28">
              <w:rPr>
                <w:color w:val="000000"/>
                <w:spacing w:val="-2"/>
              </w:rPr>
              <w:t>Žagarių</w:t>
            </w:r>
          </w:p>
        </w:tc>
        <w:tc>
          <w:tcPr>
            <w:tcW w:w="3685" w:type="dxa"/>
            <w:tcBorders>
              <w:top w:val="single" w:sz="4" w:space="0" w:color="auto"/>
              <w:left w:val="single" w:sz="4" w:space="0" w:color="auto"/>
              <w:bottom w:val="single" w:sz="4" w:space="0" w:color="auto"/>
              <w:right w:val="single" w:sz="4" w:space="0" w:color="auto"/>
            </w:tcBorders>
          </w:tcPr>
          <w:p w:rsidR="0087555F" w:rsidRPr="00AB5C83" w:rsidRDefault="0087555F" w:rsidP="0072407A">
            <w:pPr>
              <w:spacing w:line="312" w:lineRule="auto"/>
              <w:contextualSpacing/>
            </w:pPr>
            <w:proofErr w:type="spellStart"/>
            <w:r w:rsidRPr="00AB5C83">
              <w:t>Kieliško</w:t>
            </w:r>
            <w:proofErr w:type="spellEnd"/>
            <w:r w:rsidRPr="00AB5C83">
              <w:t xml:space="preserve"> k., Kirmėliškių k., </w:t>
            </w:r>
            <w:proofErr w:type="spellStart"/>
            <w:r w:rsidRPr="00AB5C83">
              <w:t>Putrišių</w:t>
            </w:r>
            <w:proofErr w:type="spellEnd"/>
            <w:r w:rsidRPr="00AB5C83">
              <w:t xml:space="preserve"> k., </w:t>
            </w:r>
            <w:proofErr w:type="spellStart"/>
            <w:r w:rsidRPr="00AB5C83">
              <w:t>Rudžiakampių</w:t>
            </w:r>
            <w:proofErr w:type="spellEnd"/>
            <w:r w:rsidRPr="00AB5C83">
              <w:t xml:space="preserve"> k., Žagarių k.</w:t>
            </w:r>
          </w:p>
        </w:tc>
        <w:tc>
          <w:tcPr>
            <w:tcW w:w="2552" w:type="dxa"/>
            <w:tcBorders>
              <w:top w:val="single" w:sz="4" w:space="0" w:color="auto"/>
              <w:left w:val="single" w:sz="4" w:space="0" w:color="auto"/>
              <w:bottom w:val="single" w:sz="4" w:space="0" w:color="auto"/>
              <w:right w:val="single" w:sz="4" w:space="0" w:color="auto"/>
            </w:tcBorders>
          </w:tcPr>
          <w:p w:rsidR="0087555F" w:rsidRPr="00AB5C83" w:rsidRDefault="0087555F" w:rsidP="0072407A">
            <w:pPr>
              <w:spacing w:line="312" w:lineRule="auto"/>
            </w:pPr>
            <w:proofErr w:type="spellStart"/>
            <w:r w:rsidRPr="00AB5C83">
              <w:t>Gedeminas</w:t>
            </w:r>
            <w:proofErr w:type="spellEnd"/>
            <w:r w:rsidRPr="00AB5C83">
              <w:t xml:space="preserve"> Zubrus, </w:t>
            </w:r>
          </w:p>
          <w:p w:rsidR="0087555F" w:rsidRPr="00AB5C83" w:rsidRDefault="0087555F" w:rsidP="0072407A">
            <w:pPr>
              <w:spacing w:line="312" w:lineRule="auto"/>
            </w:pPr>
            <w:r w:rsidRPr="00AB5C83">
              <w:t>tel. 8 615 84141</w:t>
            </w:r>
          </w:p>
        </w:tc>
      </w:tr>
      <w:tr w:rsidR="0087555F" w:rsidRPr="00E719BF" w:rsidTr="002C3A21">
        <w:tc>
          <w:tcPr>
            <w:tcW w:w="696" w:type="dxa"/>
            <w:vMerge/>
            <w:tcBorders>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vMerge/>
            <w:tcBorders>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tcPr>
          <w:p w:rsidR="0087555F" w:rsidRPr="00E50B28" w:rsidRDefault="0087555F" w:rsidP="0072407A">
            <w:pPr>
              <w:spacing w:line="312" w:lineRule="auto"/>
              <w:contextualSpacing/>
              <w:rPr>
                <w:color w:val="000000"/>
                <w:spacing w:val="-2"/>
              </w:rPr>
            </w:pPr>
            <w:r w:rsidRPr="00E50B28">
              <w:rPr>
                <w:color w:val="000000"/>
                <w:spacing w:val="-2"/>
              </w:rPr>
              <w:t>Žvyrynų</w:t>
            </w:r>
          </w:p>
          <w:p w:rsidR="0087555F" w:rsidRPr="00E50B28" w:rsidRDefault="0087555F" w:rsidP="0072407A">
            <w:pPr>
              <w:spacing w:line="312" w:lineRule="auto"/>
              <w:contextualSpacing/>
              <w:rPr>
                <w:color w:val="000000"/>
                <w:spacing w:val="-2"/>
              </w:rPr>
            </w:pPr>
          </w:p>
        </w:tc>
        <w:tc>
          <w:tcPr>
            <w:tcW w:w="3685" w:type="dxa"/>
            <w:tcBorders>
              <w:top w:val="single" w:sz="4" w:space="0" w:color="auto"/>
              <w:left w:val="single" w:sz="4" w:space="0" w:color="auto"/>
              <w:bottom w:val="single" w:sz="4" w:space="0" w:color="auto"/>
              <w:right w:val="single" w:sz="4" w:space="0" w:color="auto"/>
            </w:tcBorders>
          </w:tcPr>
          <w:p w:rsidR="0087555F" w:rsidRPr="00AB5C83" w:rsidRDefault="0087555F" w:rsidP="0072407A">
            <w:pPr>
              <w:spacing w:line="312" w:lineRule="auto"/>
              <w:contextualSpacing/>
            </w:pPr>
            <w:r w:rsidRPr="00AB5C83">
              <w:t xml:space="preserve">Išmanų k., </w:t>
            </w:r>
            <w:proofErr w:type="spellStart"/>
            <w:r w:rsidRPr="00AB5C83">
              <w:t>Pabrasčių</w:t>
            </w:r>
            <w:proofErr w:type="spellEnd"/>
            <w:r w:rsidRPr="00AB5C83">
              <w:t xml:space="preserve"> k., </w:t>
            </w:r>
            <w:proofErr w:type="spellStart"/>
            <w:r w:rsidRPr="00AB5C83">
              <w:t>Uosos</w:t>
            </w:r>
            <w:proofErr w:type="spellEnd"/>
            <w:r w:rsidRPr="00AB5C83">
              <w:t xml:space="preserve"> k., </w:t>
            </w:r>
            <w:proofErr w:type="spellStart"/>
            <w:r w:rsidRPr="00AB5C83">
              <w:t>Vazgaikiemio</w:t>
            </w:r>
            <w:proofErr w:type="spellEnd"/>
            <w:r w:rsidRPr="00AB5C83">
              <w:t xml:space="preserve"> k., Žiegždrių k., </w:t>
            </w:r>
            <w:proofErr w:type="spellStart"/>
            <w:r w:rsidRPr="00AB5C83">
              <w:t>Žydaviškio</w:t>
            </w:r>
            <w:proofErr w:type="spellEnd"/>
            <w:r w:rsidRPr="00AB5C83">
              <w:t xml:space="preserve"> k., Žvyrynų k.</w:t>
            </w:r>
          </w:p>
        </w:tc>
        <w:tc>
          <w:tcPr>
            <w:tcW w:w="2552" w:type="dxa"/>
            <w:tcBorders>
              <w:top w:val="single" w:sz="4" w:space="0" w:color="auto"/>
              <w:left w:val="single" w:sz="4" w:space="0" w:color="auto"/>
              <w:bottom w:val="single" w:sz="4" w:space="0" w:color="auto"/>
              <w:right w:val="single" w:sz="4" w:space="0" w:color="auto"/>
            </w:tcBorders>
          </w:tcPr>
          <w:p w:rsidR="0087555F" w:rsidRDefault="0087555F" w:rsidP="0072407A">
            <w:pPr>
              <w:spacing w:line="312" w:lineRule="auto"/>
            </w:pPr>
            <w:r w:rsidRPr="00AB5C83">
              <w:t>Algis Babrauskas,</w:t>
            </w:r>
          </w:p>
          <w:p w:rsidR="0087555F" w:rsidRPr="00AB5C83" w:rsidRDefault="0087555F" w:rsidP="0072407A">
            <w:pPr>
              <w:spacing w:line="312" w:lineRule="auto"/>
            </w:pPr>
            <w:r w:rsidRPr="00AB5C83">
              <w:t xml:space="preserve"> tel. 8 687 15667</w:t>
            </w:r>
          </w:p>
        </w:tc>
      </w:tr>
      <w:tr w:rsidR="0087555F" w:rsidRPr="00E719BF" w:rsidTr="002C3A21">
        <w:tc>
          <w:tcPr>
            <w:tcW w:w="696" w:type="dxa"/>
            <w:tcBorders>
              <w:top w:val="single" w:sz="4" w:space="0" w:color="auto"/>
              <w:left w:val="single" w:sz="4" w:space="0" w:color="auto"/>
              <w:bottom w:val="nil"/>
              <w:right w:val="single" w:sz="4" w:space="0" w:color="auto"/>
            </w:tcBorders>
          </w:tcPr>
          <w:p w:rsidR="0087555F" w:rsidRPr="00B11EF7" w:rsidRDefault="0087555F" w:rsidP="0072407A">
            <w:pPr>
              <w:spacing w:line="312" w:lineRule="auto"/>
            </w:pPr>
            <w:r>
              <w:t>3.</w:t>
            </w:r>
          </w:p>
        </w:tc>
        <w:tc>
          <w:tcPr>
            <w:tcW w:w="1430" w:type="dxa"/>
            <w:tcBorders>
              <w:top w:val="single" w:sz="4" w:space="0" w:color="auto"/>
              <w:left w:val="single" w:sz="4" w:space="0" w:color="auto"/>
              <w:bottom w:val="nil"/>
              <w:right w:val="single" w:sz="4" w:space="0" w:color="auto"/>
            </w:tcBorders>
          </w:tcPr>
          <w:p w:rsidR="0087555F" w:rsidRPr="00B11EF7" w:rsidRDefault="0087555F" w:rsidP="0072407A">
            <w:pPr>
              <w:spacing w:line="312" w:lineRule="auto"/>
            </w:pPr>
            <w:proofErr w:type="spellStart"/>
            <w:r w:rsidRPr="00B11EF7">
              <w:t>Šilavoto</w:t>
            </w:r>
            <w:proofErr w:type="spellEnd"/>
            <w:r>
              <w:t xml:space="preserve"> </w:t>
            </w:r>
            <w:r>
              <w:lastRenderedPageBreak/>
              <w:t>seniūnija</w:t>
            </w:r>
          </w:p>
        </w:tc>
        <w:tc>
          <w:tcPr>
            <w:tcW w:w="1668" w:type="dxa"/>
            <w:tcBorders>
              <w:top w:val="single" w:sz="4" w:space="0" w:color="auto"/>
              <w:left w:val="single" w:sz="4" w:space="0" w:color="auto"/>
              <w:bottom w:val="single" w:sz="4" w:space="0" w:color="auto"/>
              <w:right w:val="single" w:sz="4" w:space="0" w:color="auto"/>
            </w:tcBorders>
          </w:tcPr>
          <w:p w:rsidR="0087555F" w:rsidRPr="00B11EF7" w:rsidRDefault="0087555F" w:rsidP="0072407A">
            <w:pPr>
              <w:spacing w:line="312" w:lineRule="auto"/>
            </w:pPr>
            <w:proofErr w:type="spellStart"/>
            <w:r w:rsidRPr="00B11EF7">
              <w:lastRenderedPageBreak/>
              <w:t>Šilavoto</w:t>
            </w:r>
            <w:proofErr w:type="spellEnd"/>
          </w:p>
        </w:tc>
        <w:tc>
          <w:tcPr>
            <w:tcW w:w="3685" w:type="dxa"/>
            <w:tcBorders>
              <w:top w:val="single" w:sz="4" w:space="0" w:color="auto"/>
              <w:left w:val="single" w:sz="4" w:space="0" w:color="auto"/>
              <w:bottom w:val="single" w:sz="4" w:space="0" w:color="auto"/>
              <w:right w:val="single" w:sz="4" w:space="0" w:color="auto"/>
            </w:tcBorders>
          </w:tcPr>
          <w:p w:rsidR="0087555F" w:rsidRPr="00B11EF7" w:rsidRDefault="0087555F" w:rsidP="0072407A">
            <w:pPr>
              <w:spacing w:line="312" w:lineRule="auto"/>
            </w:pPr>
            <w:proofErr w:type="spellStart"/>
            <w:r w:rsidRPr="00B11EF7">
              <w:t>Elzbietiškio</w:t>
            </w:r>
            <w:proofErr w:type="spellEnd"/>
            <w:r w:rsidRPr="00B11EF7">
              <w:t xml:space="preserve"> k.</w:t>
            </w:r>
            <w:r>
              <w:t xml:space="preserve">, </w:t>
            </w:r>
            <w:proofErr w:type="spellStart"/>
            <w:r w:rsidRPr="00B11EF7">
              <w:t>Lėsiškio</w:t>
            </w:r>
            <w:proofErr w:type="spellEnd"/>
            <w:r w:rsidRPr="00B11EF7">
              <w:t xml:space="preserve"> k.</w:t>
            </w:r>
          </w:p>
          <w:p w:rsidR="0087555F" w:rsidRPr="00B11EF7" w:rsidRDefault="0087555F" w:rsidP="0072407A">
            <w:pPr>
              <w:spacing w:line="312" w:lineRule="auto"/>
            </w:pPr>
            <w:proofErr w:type="spellStart"/>
            <w:r w:rsidRPr="00B11EF7">
              <w:lastRenderedPageBreak/>
              <w:t>Mieldažiškių</w:t>
            </w:r>
            <w:proofErr w:type="spellEnd"/>
            <w:r w:rsidRPr="00B11EF7">
              <w:t xml:space="preserve">  k.</w:t>
            </w:r>
            <w:r>
              <w:t xml:space="preserve">, </w:t>
            </w:r>
            <w:proofErr w:type="spellStart"/>
            <w:r w:rsidRPr="00B11EF7">
              <w:t>Mikalinės</w:t>
            </w:r>
            <w:proofErr w:type="spellEnd"/>
            <w:r w:rsidRPr="00B11EF7">
              <w:t xml:space="preserve"> k. </w:t>
            </w:r>
          </w:p>
          <w:p w:rsidR="0087555F" w:rsidRPr="00B11EF7" w:rsidRDefault="0087555F" w:rsidP="0072407A">
            <w:pPr>
              <w:spacing w:line="312" w:lineRule="auto"/>
            </w:pPr>
            <w:proofErr w:type="spellStart"/>
            <w:r w:rsidRPr="00B11EF7">
              <w:t>Naraukelio</w:t>
            </w:r>
            <w:proofErr w:type="spellEnd"/>
            <w:r w:rsidRPr="00B11EF7">
              <w:t xml:space="preserve"> k.</w:t>
            </w:r>
            <w:r>
              <w:t xml:space="preserve">, </w:t>
            </w:r>
            <w:proofErr w:type="spellStart"/>
            <w:r w:rsidRPr="00B11EF7">
              <w:t>Naujasodžio</w:t>
            </w:r>
            <w:proofErr w:type="spellEnd"/>
            <w:r w:rsidRPr="00B11EF7">
              <w:t xml:space="preserve"> k.</w:t>
            </w:r>
          </w:p>
          <w:p w:rsidR="0087555F" w:rsidRPr="00B11EF7" w:rsidRDefault="0087555F" w:rsidP="0072407A">
            <w:pPr>
              <w:spacing w:line="312" w:lineRule="auto"/>
            </w:pPr>
            <w:proofErr w:type="spellStart"/>
            <w:r w:rsidRPr="00B11EF7">
              <w:t>Pagirėlių</w:t>
            </w:r>
            <w:proofErr w:type="spellEnd"/>
            <w:r w:rsidRPr="00B11EF7">
              <w:t xml:space="preserve"> k.</w:t>
            </w:r>
            <w:r>
              <w:t xml:space="preserve">, </w:t>
            </w:r>
            <w:proofErr w:type="spellStart"/>
            <w:r w:rsidRPr="00B11EF7">
              <w:t>Pagraižio</w:t>
            </w:r>
            <w:proofErr w:type="spellEnd"/>
            <w:r w:rsidRPr="00B11EF7">
              <w:t xml:space="preserve"> k.</w:t>
            </w:r>
            <w:r>
              <w:t>,</w:t>
            </w:r>
          </w:p>
          <w:p w:rsidR="0087555F" w:rsidRPr="00B11EF7" w:rsidRDefault="0087555F" w:rsidP="0072407A">
            <w:pPr>
              <w:spacing w:line="312" w:lineRule="auto"/>
            </w:pPr>
            <w:proofErr w:type="spellStart"/>
            <w:r w:rsidRPr="00B11EF7">
              <w:t>Raudonupio</w:t>
            </w:r>
            <w:proofErr w:type="spellEnd"/>
            <w:r w:rsidRPr="00B11EF7">
              <w:t xml:space="preserve"> k.</w:t>
            </w:r>
            <w:r>
              <w:t xml:space="preserve">, </w:t>
            </w:r>
            <w:r w:rsidRPr="00B11EF7">
              <w:t>Rūdiškių k.</w:t>
            </w:r>
          </w:p>
          <w:p w:rsidR="0087555F" w:rsidRPr="00B11EF7" w:rsidRDefault="0087555F" w:rsidP="0072407A">
            <w:pPr>
              <w:spacing w:line="312" w:lineRule="auto"/>
            </w:pPr>
            <w:r w:rsidRPr="00B11EF7">
              <w:t>Rūdos k.</w:t>
            </w:r>
            <w:r>
              <w:t xml:space="preserve">, </w:t>
            </w:r>
            <w:proofErr w:type="spellStart"/>
            <w:r w:rsidRPr="00B11EF7">
              <w:t>Šilavoto</w:t>
            </w:r>
            <w:proofErr w:type="spellEnd"/>
            <w:r w:rsidRPr="00B11EF7">
              <w:t xml:space="preserve"> k.</w:t>
            </w:r>
          </w:p>
        </w:tc>
        <w:tc>
          <w:tcPr>
            <w:tcW w:w="2552" w:type="dxa"/>
            <w:tcBorders>
              <w:top w:val="single" w:sz="4" w:space="0" w:color="auto"/>
              <w:left w:val="single" w:sz="4" w:space="0" w:color="auto"/>
              <w:bottom w:val="single" w:sz="4" w:space="0" w:color="auto"/>
              <w:right w:val="single" w:sz="4" w:space="0" w:color="auto"/>
            </w:tcBorders>
          </w:tcPr>
          <w:p w:rsidR="0087555F" w:rsidRPr="00B11EF7" w:rsidRDefault="0087555F" w:rsidP="0072407A">
            <w:pPr>
              <w:spacing w:line="312" w:lineRule="auto"/>
            </w:pPr>
            <w:r w:rsidRPr="00B11EF7">
              <w:lastRenderedPageBreak/>
              <w:t xml:space="preserve">Danutė </w:t>
            </w:r>
            <w:proofErr w:type="spellStart"/>
            <w:r w:rsidRPr="00B11EF7">
              <w:t>Liorentienė</w:t>
            </w:r>
            <w:proofErr w:type="spellEnd"/>
            <w:r w:rsidRPr="00B11EF7">
              <w:t xml:space="preserve"> </w:t>
            </w:r>
          </w:p>
          <w:p w:rsidR="0087555F" w:rsidRPr="00B11EF7" w:rsidRDefault="0087555F" w:rsidP="0072407A">
            <w:pPr>
              <w:spacing w:line="312" w:lineRule="auto"/>
            </w:pPr>
            <w:r>
              <w:lastRenderedPageBreak/>
              <w:t>t</w:t>
            </w:r>
            <w:r w:rsidRPr="00B11EF7">
              <w:t>el. 8</w:t>
            </w:r>
            <w:r>
              <w:t xml:space="preserve"> </w:t>
            </w:r>
            <w:r w:rsidRPr="00B11EF7">
              <w:t>682</w:t>
            </w:r>
            <w:r>
              <w:t xml:space="preserve"> </w:t>
            </w:r>
            <w:r w:rsidRPr="00B11EF7">
              <w:t>31493</w:t>
            </w:r>
          </w:p>
        </w:tc>
      </w:tr>
      <w:tr w:rsidR="0087555F" w:rsidRPr="00E719BF" w:rsidTr="0087555F">
        <w:tc>
          <w:tcPr>
            <w:tcW w:w="696" w:type="dxa"/>
            <w:tcBorders>
              <w:top w:val="nil"/>
              <w:left w:val="single" w:sz="4" w:space="0" w:color="auto"/>
              <w:bottom w:val="nil"/>
              <w:right w:val="single" w:sz="4" w:space="0" w:color="auto"/>
            </w:tcBorders>
          </w:tcPr>
          <w:p w:rsidR="0087555F" w:rsidRPr="00B11EF7" w:rsidRDefault="0087555F" w:rsidP="0072407A">
            <w:pPr>
              <w:spacing w:line="312" w:lineRule="auto"/>
            </w:pPr>
          </w:p>
        </w:tc>
        <w:tc>
          <w:tcPr>
            <w:tcW w:w="1430" w:type="dxa"/>
            <w:tcBorders>
              <w:top w:val="nil"/>
              <w:left w:val="single" w:sz="4" w:space="0" w:color="auto"/>
              <w:bottom w:val="nil"/>
              <w:right w:val="single" w:sz="4" w:space="0" w:color="auto"/>
            </w:tcBorders>
          </w:tcPr>
          <w:p w:rsidR="0087555F" w:rsidRPr="00B11EF7" w:rsidRDefault="0087555F" w:rsidP="0072407A">
            <w:pPr>
              <w:spacing w:line="312" w:lineRule="auto"/>
            </w:pPr>
          </w:p>
        </w:tc>
        <w:tc>
          <w:tcPr>
            <w:tcW w:w="1668" w:type="dxa"/>
            <w:tcBorders>
              <w:top w:val="single" w:sz="4" w:space="0" w:color="auto"/>
              <w:left w:val="single" w:sz="4" w:space="0" w:color="auto"/>
              <w:bottom w:val="single" w:sz="4" w:space="0" w:color="auto"/>
              <w:right w:val="single" w:sz="4" w:space="0" w:color="auto"/>
            </w:tcBorders>
          </w:tcPr>
          <w:p w:rsidR="0087555F" w:rsidRPr="00B11EF7" w:rsidRDefault="0087555F" w:rsidP="0072407A">
            <w:pPr>
              <w:spacing w:line="312" w:lineRule="auto"/>
            </w:pPr>
            <w:proofErr w:type="spellStart"/>
            <w:r w:rsidRPr="00B11EF7">
              <w:t>Ingavangio</w:t>
            </w:r>
            <w:proofErr w:type="spellEnd"/>
          </w:p>
        </w:tc>
        <w:tc>
          <w:tcPr>
            <w:tcW w:w="3685" w:type="dxa"/>
            <w:tcBorders>
              <w:top w:val="single" w:sz="4" w:space="0" w:color="auto"/>
              <w:left w:val="single" w:sz="4" w:space="0" w:color="auto"/>
              <w:bottom w:val="single" w:sz="4" w:space="0" w:color="auto"/>
              <w:right w:val="single" w:sz="4" w:space="0" w:color="auto"/>
            </w:tcBorders>
          </w:tcPr>
          <w:p w:rsidR="0087555F" w:rsidRPr="00B11EF7" w:rsidRDefault="0087555F" w:rsidP="0072407A">
            <w:pPr>
              <w:spacing w:line="312" w:lineRule="auto"/>
            </w:pPr>
            <w:proofErr w:type="spellStart"/>
            <w:r w:rsidRPr="00B11EF7">
              <w:t>Ingavangio</w:t>
            </w:r>
            <w:proofErr w:type="spellEnd"/>
            <w:r w:rsidRPr="00B11EF7">
              <w:t xml:space="preserve"> k.</w:t>
            </w:r>
            <w:r>
              <w:t xml:space="preserve">, </w:t>
            </w:r>
            <w:proofErr w:type="spellStart"/>
            <w:r w:rsidRPr="00B11EF7">
              <w:t>Juodaraisčio</w:t>
            </w:r>
            <w:proofErr w:type="spellEnd"/>
            <w:r w:rsidRPr="00B11EF7">
              <w:t xml:space="preserve"> k.</w:t>
            </w:r>
            <w:r>
              <w:t>,</w:t>
            </w:r>
          </w:p>
          <w:p w:rsidR="0087555F" w:rsidRDefault="0087555F" w:rsidP="0072407A">
            <w:pPr>
              <w:spacing w:line="312" w:lineRule="auto"/>
            </w:pPr>
            <w:proofErr w:type="spellStart"/>
            <w:r w:rsidRPr="00B11EF7">
              <w:t>Maldabūdžio</w:t>
            </w:r>
            <w:proofErr w:type="spellEnd"/>
            <w:r w:rsidRPr="00B11EF7">
              <w:t xml:space="preserve"> k.</w:t>
            </w:r>
            <w:r>
              <w:t xml:space="preserve">, </w:t>
            </w:r>
          </w:p>
          <w:p w:rsidR="0087555F" w:rsidRDefault="0087555F" w:rsidP="0072407A">
            <w:pPr>
              <w:spacing w:line="312" w:lineRule="auto"/>
            </w:pPr>
            <w:proofErr w:type="spellStart"/>
            <w:r w:rsidRPr="00B11EF7">
              <w:t>Mieleiškampio</w:t>
            </w:r>
            <w:proofErr w:type="spellEnd"/>
            <w:r w:rsidRPr="00B11EF7">
              <w:t xml:space="preserve"> k.</w:t>
            </w:r>
            <w:r>
              <w:t xml:space="preserve">, </w:t>
            </w:r>
          </w:p>
          <w:p w:rsidR="0087555F" w:rsidRPr="00B11EF7" w:rsidRDefault="0087555F" w:rsidP="0072407A">
            <w:pPr>
              <w:spacing w:line="312" w:lineRule="auto"/>
            </w:pPr>
            <w:proofErr w:type="spellStart"/>
            <w:r w:rsidRPr="00B11EF7">
              <w:t>Pašlavančio</w:t>
            </w:r>
            <w:proofErr w:type="spellEnd"/>
            <w:r w:rsidRPr="00B11EF7">
              <w:t xml:space="preserve"> k.</w:t>
            </w:r>
            <w:r>
              <w:t xml:space="preserve">, </w:t>
            </w:r>
            <w:proofErr w:type="spellStart"/>
            <w:r w:rsidRPr="00B11EF7">
              <w:t>Pažarsčio</w:t>
            </w:r>
            <w:proofErr w:type="spellEnd"/>
            <w:r w:rsidRPr="00B11EF7">
              <w:t xml:space="preserve"> k.</w:t>
            </w:r>
            <w:r>
              <w:t>,</w:t>
            </w:r>
          </w:p>
          <w:p w:rsidR="0087555F" w:rsidRPr="00B11EF7" w:rsidRDefault="0087555F" w:rsidP="0072407A">
            <w:pPr>
              <w:spacing w:line="312" w:lineRule="auto"/>
            </w:pPr>
            <w:r w:rsidRPr="00B11EF7">
              <w:t xml:space="preserve">Sarginės </w:t>
            </w:r>
            <w:proofErr w:type="spellStart"/>
            <w:r w:rsidRPr="00B11EF7">
              <w:t>k.</w:t>
            </w:r>
            <w:r>
              <w:t>,Žarstos</w:t>
            </w:r>
            <w:proofErr w:type="spellEnd"/>
            <w:r>
              <w:t xml:space="preserve"> k.</w:t>
            </w:r>
          </w:p>
        </w:tc>
        <w:tc>
          <w:tcPr>
            <w:tcW w:w="2552" w:type="dxa"/>
            <w:tcBorders>
              <w:top w:val="single" w:sz="4" w:space="0" w:color="auto"/>
              <w:left w:val="single" w:sz="4" w:space="0" w:color="auto"/>
              <w:bottom w:val="single" w:sz="4" w:space="0" w:color="auto"/>
              <w:right w:val="single" w:sz="4" w:space="0" w:color="auto"/>
            </w:tcBorders>
          </w:tcPr>
          <w:p w:rsidR="0087555F" w:rsidRPr="00B11EF7" w:rsidRDefault="0087555F" w:rsidP="0072407A">
            <w:pPr>
              <w:spacing w:line="312" w:lineRule="auto"/>
            </w:pPr>
            <w:r w:rsidRPr="00B11EF7">
              <w:t>Aldona Ona Baniulienė</w:t>
            </w:r>
          </w:p>
          <w:p w:rsidR="0087555F" w:rsidRPr="00B11EF7" w:rsidRDefault="0087555F" w:rsidP="0072407A">
            <w:pPr>
              <w:spacing w:line="312" w:lineRule="auto"/>
            </w:pPr>
            <w:r w:rsidRPr="00B11EF7">
              <w:t>Tel. 8</w:t>
            </w:r>
            <w:r>
              <w:t xml:space="preserve"> 6</w:t>
            </w:r>
            <w:r w:rsidRPr="00B11EF7">
              <w:t>0</w:t>
            </w:r>
            <w:r>
              <w:t xml:space="preserve"> </w:t>
            </w:r>
            <w:r w:rsidRPr="00B11EF7">
              <w:t>693920</w:t>
            </w:r>
          </w:p>
        </w:tc>
      </w:tr>
      <w:tr w:rsidR="0087555F" w:rsidRPr="00E719BF" w:rsidTr="0087555F">
        <w:tc>
          <w:tcPr>
            <w:tcW w:w="696" w:type="dxa"/>
            <w:tcBorders>
              <w:top w:val="nil"/>
              <w:left w:val="single" w:sz="4" w:space="0" w:color="auto"/>
              <w:bottom w:val="single" w:sz="4" w:space="0" w:color="auto"/>
              <w:right w:val="single" w:sz="4" w:space="0" w:color="auto"/>
            </w:tcBorders>
          </w:tcPr>
          <w:p w:rsidR="0087555F" w:rsidRPr="00B11EF7" w:rsidRDefault="0087555F" w:rsidP="0072407A">
            <w:pPr>
              <w:spacing w:line="312" w:lineRule="auto"/>
            </w:pPr>
          </w:p>
        </w:tc>
        <w:tc>
          <w:tcPr>
            <w:tcW w:w="1430" w:type="dxa"/>
            <w:tcBorders>
              <w:top w:val="nil"/>
              <w:left w:val="single" w:sz="4" w:space="0" w:color="auto"/>
              <w:bottom w:val="single" w:sz="4" w:space="0" w:color="auto"/>
              <w:right w:val="single" w:sz="4" w:space="0" w:color="auto"/>
            </w:tcBorders>
          </w:tcPr>
          <w:p w:rsidR="0087555F" w:rsidRPr="00B11EF7" w:rsidRDefault="0087555F" w:rsidP="0072407A">
            <w:pPr>
              <w:spacing w:line="312" w:lineRule="auto"/>
            </w:pPr>
          </w:p>
        </w:tc>
        <w:tc>
          <w:tcPr>
            <w:tcW w:w="1668" w:type="dxa"/>
            <w:tcBorders>
              <w:top w:val="single" w:sz="4" w:space="0" w:color="auto"/>
              <w:left w:val="single" w:sz="4" w:space="0" w:color="auto"/>
              <w:bottom w:val="single" w:sz="4" w:space="0" w:color="auto"/>
              <w:right w:val="single" w:sz="4" w:space="0" w:color="auto"/>
            </w:tcBorders>
          </w:tcPr>
          <w:p w:rsidR="0087555F" w:rsidRPr="00B11EF7" w:rsidRDefault="0087555F" w:rsidP="0072407A">
            <w:pPr>
              <w:spacing w:line="312" w:lineRule="auto"/>
            </w:pPr>
            <w:proofErr w:type="spellStart"/>
            <w:r w:rsidRPr="00B11EF7">
              <w:t>Klebiškio</w:t>
            </w:r>
            <w:proofErr w:type="spellEnd"/>
          </w:p>
        </w:tc>
        <w:tc>
          <w:tcPr>
            <w:tcW w:w="3685" w:type="dxa"/>
            <w:tcBorders>
              <w:top w:val="single" w:sz="4" w:space="0" w:color="auto"/>
              <w:left w:val="single" w:sz="4" w:space="0" w:color="auto"/>
              <w:bottom w:val="single" w:sz="4" w:space="0" w:color="auto"/>
              <w:right w:val="single" w:sz="4" w:space="0" w:color="auto"/>
            </w:tcBorders>
          </w:tcPr>
          <w:p w:rsidR="0087555F" w:rsidRPr="00B11EF7" w:rsidRDefault="0087555F" w:rsidP="0072407A">
            <w:pPr>
              <w:spacing w:line="312" w:lineRule="auto"/>
            </w:pPr>
            <w:proofErr w:type="spellStart"/>
            <w:r w:rsidRPr="00B11EF7">
              <w:t>Klebiškio</w:t>
            </w:r>
            <w:proofErr w:type="spellEnd"/>
            <w:r w:rsidRPr="00B11EF7">
              <w:t xml:space="preserve"> k.</w:t>
            </w:r>
            <w:r>
              <w:t xml:space="preserve">, </w:t>
            </w:r>
            <w:proofErr w:type="spellStart"/>
            <w:r w:rsidRPr="00B11EF7">
              <w:t>Pakiauliškio</w:t>
            </w:r>
            <w:proofErr w:type="spellEnd"/>
            <w:r w:rsidRPr="00B11EF7">
              <w:t xml:space="preserve"> k.</w:t>
            </w:r>
          </w:p>
          <w:p w:rsidR="0087555F" w:rsidRPr="00B11EF7" w:rsidRDefault="0087555F" w:rsidP="0072407A">
            <w:pPr>
              <w:spacing w:line="312" w:lineRule="auto"/>
            </w:pPr>
            <w:proofErr w:type="spellStart"/>
            <w:r w:rsidRPr="00B11EF7">
              <w:t>Prienlaukio</w:t>
            </w:r>
            <w:proofErr w:type="spellEnd"/>
            <w:r w:rsidRPr="00B11EF7">
              <w:t xml:space="preserve"> k.</w:t>
            </w:r>
            <w:r>
              <w:t xml:space="preserve">, </w:t>
            </w:r>
            <w:r w:rsidRPr="00B11EF7">
              <w:t>Šaulių k.</w:t>
            </w:r>
            <w:r>
              <w:t>, M</w:t>
            </w:r>
            <w:r w:rsidRPr="00B11EF7">
              <w:t>olinės k.</w:t>
            </w:r>
          </w:p>
        </w:tc>
        <w:tc>
          <w:tcPr>
            <w:tcW w:w="2552" w:type="dxa"/>
            <w:tcBorders>
              <w:top w:val="single" w:sz="4" w:space="0" w:color="auto"/>
              <w:left w:val="single" w:sz="4" w:space="0" w:color="auto"/>
              <w:bottom w:val="single" w:sz="4" w:space="0" w:color="auto"/>
              <w:right w:val="single" w:sz="4" w:space="0" w:color="auto"/>
            </w:tcBorders>
          </w:tcPr>
          <w:p w:rsidR="0087555F" w:rsidRDefault="0087555F" w:rsidP="0072407A">
            <w:pPr>
              <w:spacing w:line="312" w:lineRule="auto"/>
            </w:pPr>
            <w:r w:rsidRPr="00B11EF7">
              <w:t xml:space="preserve">Vida </w:t>
            </w:r>
            <w:proofErr w:type="spellStart"/>
            <w:r w:rsidRPr="00B11EF7">
              <w:t>Radvilavičienė</w:t>
            </w:r>
            <w:proofErr w:type="spellEnd"/>
            <w:r w:rsidRPr="00B11EF7">
              <w:t xml:space="preserve"> </w:t>
            </w:r>
          </w:p>
          <w:p w:rsidR="0087555F" w:rsidRPr="00B11EF7" w:rsidRDefault="0087555F" w:rsidP="0072407A">
            <w:pPr>
              <w:spacing w:line="312" w:lineRule="auto"/>
            </w:pPr>
            <w:r w:rsidRPr="00B11EF7">
              <w:t>tel.</w:t>
            </w:r>
            <w:r>
              <w:t xml:space="preserve"> </w:t>
            </w:r>
            <w:r w:rsidRPr="00B11EF7">
              <w:t>8</w:t>
            </w:r>
            <w:r>
              <w:t xml:space="preserve"> </w:t>
            </w:r>
            <w:r w:rsidRPr="00B11EF7">
              <w:t>620</w:t>
            </w:r>
            <w:r>
              <w:t xml:space="preserve"> </w:t>
            </w:r>
            <w:r w:rsidRPr="00B11EF7">
              <w:t>35282</w:t>
            </w:r>
          </w:p>
        </w:tc>
      </w:tr>
      <w:tr w:rsidR="0087555F" w:rsidRPr="00E719BF" w:rsidTr="0087555F">
        <w:tc>
          <w:tcPr>
            <w:tcW w:w="696" w:type="dxa"/>
            <w:tcBorders>
              <w:top w:val="single" w:sz="4" w:space="0" w:color="auto"/>
              <w:left w:val="single" w:sz="4" w:space="0" w:color="auto"/>
              <w:bottom w:val="single" w:sz="4" w:space="0" w:color="auto"/>
              <w:right w:val="single" w:sz="4" w:space="0" w:color="auto"/>
            </w:tcBorders>
          </w:tcPr>
          <w:p w:rsidR="0087555F" w:rsidRPr="00B11EF7" w:rsidRDefault="0087555F" w:rsidP="0072407A">
            <w:pPr>
              <w:spacing w:line="312" w:lineRule="auto"/>
            </w:pPr>
            <w:r w:rsidRPr="00B11EF7">
              <w:t xml:space="preserve"> </w:t>
            </w:r>
          </w:p>
        </w:tc>
        <w:tc>
          <w:tcPr>
            <w:tcW w:w="1430" w:type="dxa"/>
            <w:tcBorders>
              <w:top w:val="single" w:sz="4" w:space="0" w:color="auto"/>
              <w:left w:val="single" w:sz="4" w:space="0" w:color="auto"/>
              <w:bottom w:val="single" w:sz="4" w:space="0" w:color="auto"/>
              <w:right w:val="single" w:sz="4" w:space="0" w:color="auto"/>
            </w:tcBorders>
          </w:tcPr>
          <w:p w:rsidR="0087555F" w:rsidRPr="00B11EF7" w:rsidRDefault="0087555F" w:rsidP="0072407A">
            <w:pPr>
              <w:spacing w:line="312" w:lineRule="auto"/>
            </w:pPr>
          </w:p>
        </w:tc>
        <w:tc>
          <w:tcPr>
            <w:tcW w:w="1668" w:type="dxa"/>
            <w:tcBorders>
              <w:top w:val="single" w:sz="4" w:space="0" w:color="auto"/>
              <w:left w:val="single" w:sz="4" w:space="0" w:color="auto"/>
              <w:bottom w:val="single" w:sz="4" w:space="0" w:color="auto"/>
              <w:right w:val="single" w:sz="4" w:space="0" w:color="auto"/>
            </w:tcBorders>
          </w:tcPr>
          <w:p w:rsidR="0087555F" w:rsidRPr="00B11EF7" w:rsidRDefault="0087555F" w:rsidP="0072407A">
            <w:pPr>
              <w:spacing w:line="312" w:lineRule="auto"/>
            </w:pPr>
            <w:proofErr w:type="spellStart"/>
            <w:r w:rsidRPr="00B11EF7">
              <w:t>Jiestrakio</w:t>
            </w:r>
            <w:proofErr w:type="spellEnd"/>
          </w:p>
        </w:tc>
        <w:tc>
          <w:tcPr>
            <w:tcW w:w="3685" w:type="dxa"/>
            <w:tcBorders>
              <w:top w:val="single" w:sz="4" w:space="0" w:color="auto"/>
              <w:left w:val="single" w:sz="4" w:space="0" w:color="auto"/>
              <w:bottom w:val="single" w:sz="4" w:space="0" w:color="auto"/>
              <w:right w:val="single" w:sz="4" w:space="0" w:color="auto"/>
            </w:tcBorders>
          </w:tcPr>
          <w:p w:rsidR="0087555F" w:rsidRPr="00B11EF7" w:rsidRDefault="0087555F" w:rsidP="0072407A">
            <w:pPr>
              <w:spacing w:line="312" w:lineRule="auto"/>
            </w:pPr>
            <w:proofErr w:type="spellStart"/>
            <w:r w:rsidRPr="00B11EF7">
              <w:t>Jasenavos</w:t>
            </w:r>
            <w:proofErr w:type="spellEnd"/>
            <w:r w:rsidRPr="00B11EF7">
              <w:t xml:space="preserve"> k.</w:t>
            </w:r>
            <w:r>
              <w:t xml:space="preserve">, </w:t>
            </w:r>
            <w:proofErr w:type="spellStart"/>
            <w:r w:rsidRPr="00B11EF7">
              <w:t>Jiestrakio</w:t>
            </w:r>
            <w:proofErr w:type="spellEnd"/>
            <w:r w:rsidRPr="00B11EF7">
              <w:t xml:space="preserve"> k.</w:t>
            </w:r>
            <w:r>
              <w:t>,</w:t>
            </w:r>
          </w:p>
          <w:p w:rsidR="0087555F" w:rsidRPr="00B11EF7" w:rsidRDefault="0087555F" w:rsidP="0072407A">
            <w:pPr>
              <w:spacing w:line="312" w:lineRule="auto"/>
            </w:pPr>
            <w:proofErr w:type="spellStart"/>
            <w:r w:rsidRPr="00B11EF7">
              <w:t>Kuišių</w:t>
            </w:r>
            <w:proofErr w:type="spellEnd"/>
            <w:r w:rsidRPr="00B11EF7">
              <w:t xml:space="preserve"> k.</w:t>
            </w:r>
            <w:r>
              <w:t xml:space="preserve">, </w:t>
            </w:r>
            <w:r w:rsidRPr="00B11EF7">
              <w:t>Meškinės k.</w:t>
            </w:r>
          </w:p>
          <w:p w:rsidR="0087555F" w:rsidRPr="00B11EF7" w:rsidRDefault="0087555F" w:rsidP="0072407A">
            <w:pPr>
              <w:spacing w:line="312" w:lineRule="auto"/>
            </w:pPr>
            <w:r w:rsidRPr="00B11EF7">
              <w:t xml:space="preserve">Naujojo </w:t>
            </w:r>
            <w:proofErr w:type="spellStart"/>
            <w:r w:rsidRPr="00B11EF7">
              <w:t>Skrynupio</w:t>
            </w:r>
            <w:proofErr w:type="spellEnd"/>
            <w:r w:rsidRPr="00B11EF7">
              <w:t xml:space="preserve"> k.</w:t>
            </w:r>
            <w:r>
              <w:t xml:space="preserve">, </w:t>
            </w:r>
          </w:p>
          <w:p w:rsidR="0087555F" w:rsidRPr="00B11EF7" w:rsidRDefault="0087555F" w:rsidP="0072407A">
            <w:pPr>
              <w:spacing w:line="312" w:lineRule="auto"/>
            </w:pPr>
            <w:proofErr w:type="spellStart"/>
            <w:r w:rsidRPr="00B11EF7">
              <w:t>Paskrynupio</w:t>
            </w:r>
            <w:proofErr w:type="spellEnd"/>
            <w:r w:rsidRPr="00B11EF7">
              <w:t xml:space="preserve"> k.</w:t>
            </w:r>
            <w:r>
              <w:t xml:space="preserve">, </w:t>
            </w:r>
            <w:proofErr w:type="spellStart"/>
            <w:r w:rsidRPr="00B11EF7">
              <w:t>Skrynupio</w:t>
            </w:r>
            <w:proofErr w:type="spellEnd"/>
            <w:r w:rsidRPr="00B11EF7">
              <w:t xml:space="preserve"> k.</w:t>
            </w:r>
            <w:r>
              <w:t>,</w:t>
            </w:r>
          </w:p>
          <w:p w:rsidR="0087555F" w:rsidRPr="00B11EF7" w:rsidRDefault="0087555F" w:rsidP="0072407A">
            <w:pPr>
              <w:spacing w:line="312" w:lineRule="auto"/>
            </w:pPr>
            <w:r w:rsidRPr="00B11EF7">
              <w:t>Stuomenų k.</w:t>
            </w:r>
            <w:r>
              <w:t xml:space="preserve">, </w:t>
            </w:r>
            <w:proofErr w:type="spellStart"/>
            <w:r w:rsidRPr="00B11EF7">
              <w:t>Varnakės</w:t>
            </w:r>
            <w:proofErr w:type="spellEnd"/>
            <w:r w:rsidRPr="00B11EF7">
              <w:t xml:space="preserve"> k.</w:t>
            </w:r>
          </w:p>
        </w:tc>
        <w:tc>
          <w:tcPr>
            <w:tcW w:w="2552" w:type="dxa"/>
            <w:tcBorders>
              <w:top w:val="single" w:sz="4" w:space="0" w:color="auto"/>
              <w:left w:val="single" w:sz="4" w:space="0" w:color="auto"/>
              <w:bottom w:val="single" w:sz="4" w:space="0" w:color="auto"/>
              <w:right w:val="single" w:sz="4" w:space="0" w:color="auto"/>
            </w:tcBorders>
          </w:tcPr>
          <w:p w:rsidR="0087555F" w:rsidRPr="00B11EF7" w:rsidRDefault="0087555F" w:rsidP="0072407A">
            <w:pPr>
              <w:spacing w:line="312" w:lineRule="auto"/>
            </w:pPr>
            <w:r w:rsidRPr="00B11EF7">
              <w:t xml:space="preserve">Nijolė </w:t>
            </w:r>
            <w:proofErr w:type="spellStart"/>
            <w:r w:rsidRPr="00B11EF7">
              <w:t>Balaikienė</w:t>
            </w:r>
            <w:proofErr w:type="spellEnd"/>
          </w:p>
          <w:p w:rsidR="0087555F" w:rsidRPr="00B11EF7" w:rsidRDefault="0087555F" w:rsidP="0072407A">
            <w:pPr>
              <w:spacing w:line="312" w:lineRule="auto"/>
            </w:pPr>
            <w:r w:rsidRPr="00B11EF7">
              <w:t>Tel.</w:t>
            </w:r>
            <w:r>
              <w:t xml:space="preserve"> </w:t>
            </w:r>
            <w:r w:rsidRPr="00B11EF7">
              <w:t>8</w:t>
            </w:r>
            <w:r>
              <w:t xml:space="preserve"> </w:t>
            </w:r>
            <w:r w:rsidRPr="00B11EF7">
              <w:t>647</w:t>
            </w:r>
            <w:r>
              <w:t xml:space="preserve"> </w:t>
            </w:r>
            <w:r w:rsidRPr="00B11EF7">
              <w:t>18977</w:t>
            </w:r>
          </w:p>
        </w:tc>
      </w:tr>
      <w:tr w:rsidR="0087555F" w:rsidRPr="00E719BF" w:rsidTr="002C3A21">
        <w:tc>
          <w:tcPr>
            <w:tcW w:w="696" w:type="dxa"/>
            <w:vMerge w:val="restart"/>
            <w:tcBorders>
              <w:top w:val="single" w:sz="4" w:space="0" w:color="auto"/>
              <w:left w:val="single" w:sz="4" w:space="0" w:color="auto"/>
              <w:right w:val="single" w:sz="4" w:space="0" w:color="auto"/>
            </w:tcBorders>
            <w:vAlign w:val="center"/>
          </w:tcPr>
          <w:p w:rsidR="0087555F" w:rsidRDefault="0087555F" w:rsidP="0072407A">
            <w:pPr>
              <w:tabs>
                <w:tab w:val="center" w:pos="4819"/>
                <w:tab w:val="right" w:pos="9638"/>
              </w:tabs>
              <w:spacing w:line="312" w:lineRule="auto"/>
            </w:pPr>
            <w:r>
              <w:t>4.</w:t>
            </w:r>
          </w:p>
        </w:tc>
        <w:tc>
          <w:tcPr>
            <w:tcW w:w="1430" w:type="dxa"/>
            <w:tcBorders>
              <w:top w:val="single" w:sz="4" w:space="0" w:color="auto"/>
              <w:left w:val="single" w:sz="4" w:space="0" w:color="auto"/>
              <w:bottom w:val="nil"/>
              <w:right w:val="single" w:sz="4" w:space="0" w:color="auto"/>
            </w:tcBorders>
            <w:vAlign w:val="center"/>
          </w:tcPr>
          <w:p w:rsidR="0087555F" w:rsidRDefault="0087555F" w:rsidP="0072407A">
            <w:pPr>
              <w:tabs>
                <w:tab w:val="center" w:pos="4819"/>
                <w:tab w:val="right" w:pos="9638"/>
              </w:tabs>
              <w:spacing w:line="312" w:lineRule="auto"/>
            </w:pPr>
            <w:r>
              <w:t>Pakuonio</w:t>
            </w:r>
          </w:p>
        </w:tc>
        <w:tc>
          <w:tcPr>
            <w:tcW w:w="1668"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pPr>
            <w:r>
              <w:t>Antakalnio</w:t>
            </w:r>
          </w:p>
        </w:tc>
        <w:tc>
          <w:tcPr>
            <w:tcW w:w="3685" w:type="dxa"/>
            <w:tcBorders>
              <w:top w:val="single" w:sz="4" w:space="0" w:color="auto"/>
              <w:left w:val="single" w:sz="4" w:space="0" w:color="auto"/>
              <w:bottom w:val="single" w:sz="4" w:space="0" w:color="auto"/>
              <w:right w:val="single" w:sz="4" w:space="0" w:color="auto"/>
            </w:tcBorders>
          </w:tcPr>
          <w:p w:rsidR="0087555F" w:rsidRDefault="0087555F" w:rsidP="0072407A">
            <w:pPr>
              <w:tabs>
                <w:tab w:val="center" w:pos="4819"/>
                <w:tab w:val="right" w:pos="9638"/>
              </w:tabs>
              <w:spacing w:line="312" w:lineRule="auto"/>
            </w:pPr>
            <w:r>
              <w:rPr>
                <w:shd w:val="clear" w:color="auto" w:fill="FFFFFF"/>
              </w:rPr>
              <w:t xml:space="preserve"> </w:t>
            </w:r>
            <w:r>
              <w:t xml:space="preserve"> Antakalnio k., Bačkininkų k., </w:t>
            </w:r>
            <w:proofErr w:type="spellStart"/>
            <w:r>
              <w:t>Malinavo</w:t>
            </w:r>
            <w:proofErr w:type="spellEnd"/>
            <w:r>
              <w:t xml:space="preserve"> k., Naujininkų k., </w:t>
            </w:r>
            <w:proofErr w:type="spellStart"/>
            <w:r>
              <w:t>Pašventupio</w:t>
            </w:r>
            <w:proofErr w:type="spellEnd"/>
            <w:r>
              <w:t xml:space="preserve"> k., </w:t>
            </w:r>
            <w:proofErr w:type="spellStart"/>
            <w:r>
              <w:t>Patrakiemio</w:t>
            </w:r>
            <w:proofErr w:type="spellEnd"/>
            <w:r>
              <w:t xml:space="preserve"> k., Seniūnų k., Vangų k.;</w:t>
            </w:r>
          </w:p>
        </w:tc>
        <w:tc>
          <w:tcPr>
            <w:tcW w:w="2552"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pPr>
            <w:r>
              <w:t xml:space="preserve">Rasa </w:t>
            </w:r>
            <w:proofErr w:type="spellStart"/>
            <w:r>
              <w:t>Šiugždinienė</w:t>
            </w:r>
            <w:proofErr w:type="spellEnd"/>
            <w:r>
              <w:t xml:space="preserve">, </w:t>
            </w:r>
          </w:p>
          <w:p w:rsidR="0087555F" w:rsidRDefault="0087555F" w:rsidP="0072407A">
            <w:pPr>
              <w:tabs>
                <w:tab w:val="center" w:pos="4819"/>
                <w:tab w:val="right" w:pos="9638"/>
              </w:tabs>
              <w:spacing w:line="312" w:lineRule="auto"/>
            </w:pPr>
            <w:r>
              <w:t>tel. 8 610 23445</w:t>
            </w:r>
          </w:p>
        </w:tc>
      </w:tr>
      <w:tr w:rsidR="0087555F" w:rsidRPr="00E719BF" w:rsidTr="002C3A21">
        <w:tc>
          <w:tcPr>
            <w:tcW w:w="696" w:type="dxa"/>
            <w:vMerge/>
            <w:tcBorders>
              <w:left w:val="single" w:sz="4" w:space="0" w:color="auto"/>
              <w:right w:val="single" w:sz="4" w:space="0" w:color="auto"/>
            </w:tcBorders>
          </w:tcPr>
          <w:p w:rsidR="0087555F" w:rsidRPr="00B11EF7" w:rsidRDefault="0087555F" w:rsidP="0072407A">
            <w:pPr>
              <w:spacing w:line="312" w:lineRule="auto"/>
            </w:pPr>
          </w:p>
        </w:tc>
        <w:tc>
          <w:tcPr>
            <w:tcW w:w="1430" w:type="dxa"/>
            <w:tcBorders>
              <w:top w:val="nil"/>
              <w:left w:val="single" w:sz="4" w:space="0" w:color="auto"/>
              <w:bottom w:val="nil"/>
              <w:right w:val="single" w:sz="4" w:space="0" w:color="auto"/>
            </w:tcBorders>
          </w:tcPr>
          <w:p w:rsidR="0087555F" w:rsidRPr="00B11EF7" w:rsidRDefault="0087555F" w:rsidP="0072407A">
            <w:pPr>
              <w:spacing w:line="312" w:lineRule="auto"/>
            </w:pPr>
          </w:p>
        </w:tc>
        <w:tc>
          <w:tcPr>
            <w:tcW w:w="1668"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pPr>
            <w:proofErr w:type="spellStart"/>
            <w:r>
              <w:t>Ašmintos</w:t>
            </w:r>
            <w:proofErr w:type="spellEnd"/>
          </w:p>
        </w:tc>
        <w:tc>
          <w:tcPr>
            <w:tcW w:w="3685" w:type="dxa"/>
            <w:tcBorders>
              <w:top w:val="single" w:sz="4" w:space="0" w:color="auto"/>
              <w:left w:val="single" w:sz="4" w:space="0" w:color="auto"/>
              <w:bottom w:val="single" w:sz="4" w:space="0" w:color="auto"/>
              <w:right w:val="single" w:sz="4" w:space="0" w:color="auto"/>
            </w:tcBorders>
          </w:tcPr>
          <w:p w:rsidR="0087555F" w:rsidRDefault="0087555F" w:rsidP="0072407A">
            <w:pPr>
              <w:spacing w:line="312" w:lineRule="auto"/>
            </w:pPr>
            <w:proofErr w:type="spellStart"/>
            <w:r>
              <w:t>Apušoto</w:t>
            </w:r>
            <w:proofErr w:type="spellEnd"/>
            <w:r>
              <w:t xml:space="preserve"> k., </w:t>
            </w:r>
            <w:proofErr w:type="spellStart"/>
            <w:r>
              <w:t>Ašmintos</w:t>
            </w:r>
            <w:proofErr w:type="spellEnd"/>
            <w:r>
              <w:t xml:space="preserve"> k., </w:t>
            </w:r>
            <w:proofErr w:type="spellStart"/>
            <w:r>
              <w:t>Pabališkių</w:t>
            </w:r>
            <w:proofErr w:type="spellEnd"/>
            <w:r>
              <w:t xml:space="preserve"> k., </w:t>
            </w:r>
            <w:proofErr w:type="spellStart"/>
            <w:r>
              <w:t>Pagaršvio</w:t>
            </w:r>
            <w:proofErr w:type="spellEnd"/>
            <w:r>
              <w:t xml:space="preserve"> k., </w:t>
            </w:r>
            <w:proofErr w:type="spellStart"/>
            <w:r>
              <w:t>Pošvenčio</w:t>
            </w:r>
            <w:proofErr w:type="spellEnd"/>
            <w:r>
              <w:t xml:space="preserve"> k.;</w:t>
            </w:r>
          </w:p>
        </w:tc>
        <w:tc>
          <w:tcPr>
            <w:tcW w:w="2552"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pPr>
            <w:r>
              <w:t xml:space="preserve">Rima Vilkienė, </w:t>
            </w:r>
          </w:p>
          <w:p w:rsidR="0087555F" w:rsidRDefault="0087555F" w:rsidP="0072407A">
            <w:pPr>
              <w:tabs>
                <w:tab w:val="center" w:pos="4819"/>
                <w:tab w:val="right" w:pos="9638"/>
              </w:tabs>
              <w:spacing w:line="312" w:lineRule="auto"/>
            </w:pPr>
            <w:r>
              <w:t>tel. 8 685 31542</w:t>
            </w:r>
          </w:p>
        </w:tc>
      </w:tr>
      <w:tr w:rsidR="0087555F" w:rsidRPr="00E719BF" w:rsidTr="002C3A21">
        <w:tc>
          <w:tcPr>
            <w:tcW w:w="696" w:type="dxa"/>
            <w:vMerge/>
            <w:tcBorders>
              <w:left w:val="single" w:sz="4" w:space="0" w:color="auto"/>
              <w:right w:val="single" w:sz="4" w:space="0" w:color="auto"/>
            </w:tcBorders>
          </w:tcPr>
          <w:p w:rsidR="0087555F" w:rsidRPr="00B11EF7" w:rsidRDefault="0087555F" w:rsidP="0072407A">
            <w:pPr>
              <w:spacing w:line="312" w:lineRule="auto"/>
            </w:pPr>
          </w:p>
        </w:tc>
        <w:tc>
          <w:tcPr>
            <w:tcW w:w="1430" w:type="dxa"/>
            <w:tcBorders>
              <w:top w:val="nil"/>
              <w:left w:val="single" w:sz="4" w:space="0" w:color="auto"/>
              <w:bottom w:val="nil"/>
              <w:right w:val="single" w:sz="4" w:space="0" w:color="auto"/>
            </w:tcBorders>
          </w:tcPr>
          <w:p w:rsidR="0087555F" w:rsidRPr="00B11EF7" w:rsidRDefault="0087555F" w:rsidP="0072407A">
            <w:pPr>
              <w:spacing w:line="312" w:lineRule="auto"/>
            </w:pPr>
          </w:p>
        </w:tc>
        <w:tc>
          <w:tcPr>
            <w:tcW w:w="1668" w:type="dxa"/>
            <w:tcBorders>
              <w:top w:val="single" w:sz="4" w:space="0" w:color="auto"/>
              <w:left w:val="single" w:sz="4" w:space="0" w:color="auto"/>
              <w:bottom w:val="single" w:sz="4" w:space="0" w:color="auto"/>
              <w:right w:val="single" w:sz="4" w:space="0" w:color="auto"/>
            </w:tcBorders>
            <w:vAlign w:val="center"/>
          </w:tcPr>
          <w:p w:rsidR="0087555F" w:rsidRPr="00AF5A21" w:rsidRDefault="0087555F" w:rsidP="0072407A">
            <w:pPr>
              <w:spacing w:line="312" w:lineRule="auto"/>
            </w:pPr>
            <w:proofErr w:type="spellStart"/>
            <w:r w:rsidRPr="00AF5A21">
              <w:t>Daukšiagirės</w:t>
            </w:r>
            <w:proofErr w:type="spellEnd"/>
          </w:p>
        </w:tc>
        <w:tc>
          <w:tcPr>
            <w:tcW w:w="3685"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spacing w:line="312" w:lineRule="auto"/>
            </w:pPr>
            <w:proofErr w:type="spellStart"/>
            <w:r>
              <w:t>Bačkininkėlių</w:t>
            </w:r>
            <w:proofErr w:type="spellEnd"/>
            <w:r>
              <w:t xml:space="preserve"> k., </w:t>
            </w:r>
            <w:proofErr w:type="spellStart"/>
            <w:r>
              <w:t>Būčkiemio</w:t>
            </w:r>
            <w:proofErr w:type="spellEnd"/>
            <w:r>
              <w:t xml:space="preserve"> k., </w:t>
            </w:r>
            <w:proofErr w:type="spellStart"/>
            <w:r>
              <w:t>Daugšiagirės</w:t>
            </w:r>
            <w:proofErr w:type="spellEnd"/>
            <w:r>
              <w:t xml:space="preserve"> k., Kėbliškių k., Naujųjų Vangų k., </w:t>
            </w:r>
          </w:p>
          <w:p w:rsidR="0087555F" w:rsidRPr="006638B2" w:rsidRDefault="0087555F" w:rsidP="0072407A">
            <w:pPr>
              <w:spacing w:line="312" w:lineRule="auto"/>
            </w:pPr>
            <w:proofErr w:type="spellStart"/>
            <w:r>
              <w:t>Patalmušio</w:t>
            </w:r>
            <w:proofErr w:type="spellEnd"/>
            <w:r>
              <w:t xml:space="preserve"> k.;</w:t>
            </w:r>
          </w:p>
        </w:tc>
        <w:tc>
          <w:tcPr>
            <w:tcW w:w="2552"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spacing w:line="312" w:lineRule="auto"/>
            </w:pPr>
            <w:r>
              <w:t xml:space="preserve">Renata </w:t>
            </w:r>
            <w:proofErr w:type="spellStart"/>
            <w:r>
              <w:t>Bingelienė</w:t>
            </w:r>
            <w:proofErr w:type="spellEnd"/>
            <w:r>
              <w:t xml:space="preserve">, </w:t>
            </w:r>
          </w:p>
          <w:p w:rsidR="0087555F" w:rsidRPr="00AF5A21" w:rsidRDefault="0087555F" w:rsidP="0072407A">
            <w:pPr>
              <w:spacing w:line="312" w:lineRule="auto"/>
            </w:pPr>
            <w:r>
              <w:t>tel. 8 674 10664</w:t>
            </w:r>
          </w:p>
        </w:tc>
      </w:tr>
      <w:tr w:rsidR="0087555F" w:rsidRPr="00E719BF" w:rsidTr="002C3A21">
        <w:tc>
          <w:tcPr>
            <w:tcW w:w="696" w:type="dxa"/>
            <w:vMerge/>
            <w:tcBorders>
              <w:left w:val="single" w:sz="4" w:space="0" w:color="auto"/>
              <w:right w:val="single" w:sz="4" w:space="0" w:color="auto"/>
            </w:tcBorders>
          </w:tcPr>
          <w:p w:rsidR="0087555F" w:rsidRPr="00B11EF7" w:rsidRDefault="0087555F" w:rsidP="0072407A">
            <w:pPr>
              <w:spacing w:line="312" w:lineRule="auto"/>
            </w:pPr>
          </w:p>
        </w:tc>
        <w:tc>
          <w:tcPr>
            <w:tcW w:w="1430" w:type="dxa"/>
            <w:tcBorders>
              <w:top w:val="nil"/>
              <w:left w:val="single" w:sz="4" w:space="0" w:color="auto"/>
              <w:bottom w:val="nil"/>
              <w:right w:val="single" w:sz="4" w:space="0" w:color="auto"/>
            </w:tcBorders>
          </w:tcPr>
          <w:p w:rsidR="0087555F" w:rsidRPr="00B11EF7" w:rsidRDefault="0087555F" w:rsidP="0072407A">
            <w:pPr>
              <w:spacing w:line="312" w:lineRule="auto"/>
            </w:pPr>
          </w:p>
        </w:tc>
        <w:tc>
          <w:tcPr>
            <w:tcW w:w="1668" w:type="dxa"/>
            <w:tcBorders>
              <w:top w:val="single" w:sz="4" w:space="0" w:color="auto"/>
              <w:left w:val="single" w:sz="4" w:space="0" w:color="auto"/>
              <w:bottom w:val="single" w:sz="4" w:space="0" w:color="auto"/>
              <w:right w:val="single" w:sz="4" w:space="0" w:color="auto"/>
            </w:tcBorders>
            <w:vAlign w:val="center"/>
          </w:tcPr>
          <w:p w:rsidR="0087555F" w:rsidRPr="00AF5A21" w:rsidRDefault="0087555F" w:rsidP="0072407A">
            <w:pPr>
              <w:spacing w:line="312" w:lineRule="auto"/>
            </w:pPr>
            <w:r>
              <w:t>Dvylikių</w:t>
            </w:r>
          </w:p>
        </w:tc>
        <w:tc>
          <w:tcPr>
            <w:tcW w:w="3685"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spacing w:line="312" w:lineRule="auto"/>
            </w:pPr>
            <w:proofErr w:type="spellStart"/>
            <w:r>
              <w:t>Aštuonėlių</w:t>
            </w:r>
            <w:proofErr w:type="spellEnd"/>
            <w:r>
              <w:t xml:space="preserve"> k., </w:t>
            </w:r>
            <w:proofErr w:type="spellStart"/>
            <w:r>
              <w:t>Balsėnų</w:t>
            </w:r>
            <w:proofErr w:type="spellEnd"/>
            <w:r>
              <w:t xml:space="preserve"> k., </w:t>
            </w:r>
            <w:proofErr w:type="spellStart"/>
            <w:r>
              <w:t>Dangstytės</w:t>
            </w:r>
            <w:proofErr w:type="spellEnd"/>
            <w:r>
              <w:t xml:space="preserve"> k. 1 ir 2, Dvylikių k., Kudirkų k., </w:t>
            </w:r>
            <w:proofErr w:type="spellStart"/>
            <w:r>
              <w:t>Margininkų</w:t>
            </w:r>
            <w:proofErr w:type="spellEnd"/>
            <w:r>
              <w:t xml:space="preserve"> k. 1-16, </w:t>
            </w:r>
            <w:proofErr w:type="spellStart"/>
            <w:r>
              <w:t>Pagirmuonio</w:t>
            </w:r>
            <w:proofErr w:type="spellEnd"/>
            <w:r>
              <w:t xml:space="preserve"> k., </w:t>
            </w:r>
            <w:proofErr w:type="spellStart"/>
            <w:r>
              <w:t>Sabalėnų</w:t>
            </w:r>
            <w:proofErr w:type="spellEnd"/>
            <w:r>
              <w:t xml:space="preserve"> k., Sodybų k., Žuvintos k.;</w:t>
            </w:r>
          </w:p>
        </w:tc>
        <w:tc>
          <w:tcPr>
            <w:tcW w:w="2552"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spacing w:line="312" w:lineRule="auto"/>
            </w:pPr>
            <w:r>
              <w:t>Kęstas Jankauskas,</w:t>
            </w:r>
          </w:p>
          <w:p w:rsidR="0087555F" w:rsidRDefault="0087555F" w:rsidP="0072407A">
            <w:pPr>
              <w:spacing w:line="312" w:lineRule="auto"/>
            </w:pPr>
            <w:r>
              <w:t xml:space="preserve"> tel. 8 688 48822</w:t>
            </w:r>
          </w:p>
        </w:tc>
      </w:tr>
      <w:tr w:rsidR="0087555F" w:rsidRPr="00E719BF" w:rsidTr="002C3A21">
        <w:tc>
          <w:tcPr>
            <w:tcW w:w="696" w:type="dxa"/>
            <w:vMerge/>
            <w:tcBorders>
              <w:left w:val="single" w:sz="4" w:space="0" w:color="auto"/>
              <w:right w:val="single" w:sz="4" w:space="0" w:color="auto"/>
            </w:tcBorders>
          </w:tcPr>
          <w:p w:rsidR="0087555F" w:rsidRPr="00B11EF7" w:rsidRDefault="0087555F" w:rsidP="0072407A">
            <w:pPr>
              <w:spacing w:line="312" w:lineRule="auto"/>
            </w:pPr>
          </w:p>
        </w:tc>
        <w:tc>
          <w:tcPr>
            <w:tcW w:w="1430" w:type="dxa"/>
            <w:vMerge w:val="restart"/>
            <w:tcBorders>
              <w:top w:val="nil"/>
              <w:left w:val="single" w:sz="4" w:space="0" w:color="auto"/>
              <w:right w:val="single" w:sz="4" w:space="0" w:color="auto"/>
            </w:tcBorders>
          </w:tcPr>
          <w:p w:rsidR="0087555F" w:rsidRPr="00B11EF7" w:rsidRDefault="0087555F" w:rsidP="0072407A">
            <w:pPr>
              <w:spacing w:line="312" w:lineRule="auto"/>
            </w:pPr>
          </w:p>
        </w:tc>
        <w:tc>
          <w:tcPr>
            <w:tcW w:w="1668"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spacing w:line="312" w:lineRule="auto"/>
            </w:pPr>
            <w:r>
              <w:t xml:space="preserve">Pakuonio pietinė </w:t>
            </w:r>
          </w:p>
        </w:tc>
        <w:tc>
          <w:tcPr>
            <w:tcW w:w="3685"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spacing w:line="312" w:lineRule="auto"/>
            </w:pPr>
            <w:r>
              <w:t xml:space="preserve">Aušros g., </w:t>
            </w:r>
            <w:proofErr w:type="spellStart"/>
            <w:r>
              <w:t>Balsėnų</w:t>
            </w:r>
            <w:proofErr w:type="spellEnd"/>
            <w:r>
              <w:t xml:space="preserve"> g., Kranto g., Laukų g., Naujakurių g., Pievų g., Seniūnų g., Sodybų g., Tylos g., Žalioji g.</w:t>
            </w:r>
          </w:p>
        </w:tc>
        <w:tc>
          <w:tcPr>
            <w:tcW w:w="2552"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spacing w:line="312" w:lineRule="auto"/>
            </w:pPr>
            <w:r>
              <w:t xml:space="preserve">Jūratė </w:t>
            </w:r>
            <w:proofErr w:type="spellStart"/>
            <w:r>
              <w:t>Keturakienė</w:t>
            </w:r>
            <w:proofErr w:type="spellEnd"/>
            <w:r>
              <w:t xml:space="preserve">, </w:t>
            </w:r>
          </w:p>
          <w:p w:rsidR="0087555F" w:rsidRDefault="0087555F" w:rsidP="0072407A">
            <w:pPr>
              <w:spacing w:line="312" w:lineRule="auto"/>
            </w:pPr>
            <w:r>
              <w:t>tel. 8 612 70858</w:t>
            </w:r>
          </w:p>
        </w:tc>
      </w:tr>
      <w:tr w:rsidR="0087555F" w:rsidRPr="00E719BF" w:rsidTr="002C3A21">
        <w:tc>
          <w:tcPr>
            <w:tcW w:w="696" w:type="dxa"/>
            <w:vMerge/>
            <w:tcBorders>
              <w:left w:val="single" w:sz="4" w:space="0" w:color="auto"/>
              <w:bottom w:val="single" w:sz="4" w:space="0" w:color="auto"/>
              <w:right w:val="single" w:sz="4" w:space="0" w:color="auto"/>
            </w:tcBorders>
          </w:tcPr>
          <w:p w:rsidR="0087555F" w:rsidRPr="00B11EF7" w:rsidRDefault="0087555F" w:rsidP="0072407A">
            <w:pPr>
              <w:spacing w:line="312" w:lineRule="auto"/>
            </w:pPr>
          </w:p>
        </w:tc>
        <w:tc>
          <w:tcPr>
            <w:tcW w:w="1430" w:type="dxa"/>
            <w:vMerge/>
            <w:tcBorders>
              <w:left w:val="single" w:sz="4" w:space="0" w:color="auto"/>
              <w:bottom w:val="single" w:sz="4" w:space="0" w:color="auto"/>
              <w:right w:val="single" w:sz="4" w:space="0" w:color="auto"/>
            </w:tcBorders>
          </w:tcPr>
          <w:p w:rsidR="0087555F" w:rsidRPr="00B11EF7" w:rsidRDefault="0087555F" w:rsidP="0072407A">
            <w:pPr>
              <w:spacing w:line="312" w:lineRule="auto"/>
            </w:pPr>
          </w:p>
        </w:tc>
        <w:tc>
          <w:tcPr>
            <w:tcW w:w="1668"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spacing w:line="312" w:lineRule="auto"/>
            </w:pPr>
            <w:r>
              <w:t>Pakuonio šiaurinė</w:t>
            </w:r>
          </w:p>
        </w:tc>
        <w:tc>
          <w:tcPr>
            <w:tcW w:w="3685"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spacing w:line="312" w:lineRule="auto"/>
            </w:pPr>
            <w:r>
              <w:t>Dvylikių g., Kauno g., Lentpjūvės g., Liepų g., Sodų g., Vėjo g.</w:t>
            </w:r>
          </w:p>
        </w:tc>
        <w:tc>
          <w:tcPr>
            <w:tcW w:w="2552"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spacing w:line="312" w:lineRule="auto"/>
            </w:pPr>
            <w:r>
              <w:t xml:space="preserve">Giedrė Butkienė </w:t>
            </w:r>
          </w:p>
          <w:p w:rsidR="0087555F" w:rsidRDefault="0087555F" w:rsidP="0072407A">
            <w:pPr>
              <w:spacing w:line="312" w:lineRule="auto"/>
            </w:pPr>
            <w:r>
              <w:t>el. 8 604 20680</w:t>
            </w:r>
          </w:p>
        </w:tc>
      </w:tr>
      <w:tr w:rsidR="0087555F" w:rsidRPr="00E719BF" w:rsidTr="002C3A21">
        <w:tc>
          <w:tcPr>
            <w:tcW w:w="696" w:type="dxa"/>
            <w:vMerge w:val="restart"/>
            <w:tcBorders>
              <w:top w:val="single" w:sz="4" w:space="0" w:color="auto"/>
              <w:left w:val="single" w:sz="4" w:space="0" w:color="auto"/>
              <w:right w:val="single" w:sz="4" w:space="0" w:color="auto"/>
            </w:tcBorders>
            <w:vAlign w:val="center"/>
          </w:tcPr>
          <w:p w:rsidR="0087555F" w:rsidRDefault="0087555F" w:rsidP="0072407A">
            <w:pPr>
              <w:tabs>
                <w:tab w:val="center" w:pos="4819"/>
                <w:tab w:val="right" w:pos="9638"/>
              </w:tabs>
              <w:spacing w:line="312" w:lineRule="auto"/>
            </w:pPr>
            <w:r>
              <w:t>5.</w:t>
            </w:r>
          </w:p>
        </w:tc>
        <w:tc>
          <w:tcPr>
            <w:tcW w:w="1430" w:type="dxa"/>
            <w:vMerge w:val="restart"/>
            <w:tcBorders>
              <w:top w:val="single" w:sz="4" w:space="0" w:color="auto"/>
              <w:left w:val="single" w:sz="4" w:space="0" w:color="auto"/>
              <w:right w:val="single" w:sz="4" w:space="0" w:color="auto"/>
            </w:tcBorders>
            <w:vAlign w:val="center"/>
          </w:tcPr>
          <w:p w:rsidR="0087555F" w:rsidRDefault="0087555F" w:rsidP="0072407A">
            <w:pPr>
              <w:tabs>
                <w:tab w:val="center" w:pos="4819"/>
                <w:tab w:val="right" w:pos="9638"/>
              </w:tabs>
              <w:spacing w:line="312" w:lineRule="auto"/>
            </w:pPr>
            <w:r>
              <w:t>Naujosios Ūtos</w:t>
            </w:r>
          </w:p>
        </w:tc>
        <w:tc>
          <w:tcPr>
            <w:tcW w:w="1668"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pPr>
            <w:r>
              <w:t xml:space="preserve">Naujosios Ūtos </w:t>
            </w:r>
          </w:p>
        </w:tc>
        <w:tc>
          <w:tcPr>
            <w:tcW w:w="3685" w:type="dxa"/>
            <w:tcBorders>
              <w:top w:val="single" w:sz="4" w:space="0" w:color="auto"/>
              <w:left w:val="single" w:sz="4" w:space="0" w:color="auto"/>
              <w:bottom w:val="single" w:sz="4" w:space="0" w:color="auto"/>
              <w:right w:val="single" w:sz="4" w:space="0" w:color="auto"/>
            </w:tcBorders>
          </w:tcPr>
          <w:p w:rsidR="0087555F" w:rsidRDefault="0087555F" w:rsidP="0072407A">
            <w:pPr>
              <w:tabs>
                <w:tab w:val="center" w:pos="4819"/>
                <w:tab w:val="right" w:pos="9638"/>
              </w:tabs>
              <w:spacing w:line="312" w:lineRule="auto"/>
            </w:pPr>
            <w:r>
              <w:t xml:space="preserve">Naujosios Ūtos k., </w:t>
            </w:r>
            <w:proofErr w:type="spellStart"/>
            <w:r>
              <w:t>Griškamurgio</w:t>
            </w:r>
            <w:proofErr w:type="spellEnd"/>
            <w:r>
              <w:t xml:space="preserve"> k., </w:t>
            </w:r>
            <w:proofErr w:type="spellStart"/>
            <w:r>
              <w:t>Tartupio</w:t>
            </w:r>
            <w:proofErr w:type="spellEnd"/>
            <w:r>
              <w:t xml:space="preserve"> Sruogos k., Ūtos Sruogos k., </w:t>
            </w:r>
            <w:proofErr w:type="spellStart"/>
            <w:r>
              <w:t>Būdininkų</w:t>
            </w:r>
            <w:proofErr w:type="spellEnd"/>
            <w:r>
              <w:t xml:space="preserve"> k.</w:t>
            </w:r>
          </w:p>
        </w:tc>
        <w:tc>
          <w:tcPr>
            <w:tcW w:w="2552"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pPr>
            <w:r>
              <w:t xml:space="preserve">Elena </w:t>
            </w:r>
            <w:proofErr w:type="spellStart"/>
            <w:r>
              <w:t>Stadalienė</w:t>
            </w:r>
            <w:proofErr w:type="spellEnd"/>
            <w:r>
              <w:t>,</w:t>
            </w:r>
          </w:p>
          <w:p w:rsidR="0087555F" w:rsidRDefault="0087555F" w:rsidP="0072407A">
            <w:pPr>
              <w:tabs>
                <w:tab w:val="center" w:pos="4819"/>
                <w:tab w:val="right" w:pos="9638"/>
              </w:tabs>
              <w:spacing w:line="312" w:lineRule="auto"/>
            </w:pPr>
            <w:r>
              <w:t>tel. 8 604 04509</w:t>
            </w:r>
          </w:p>
        </w:tc>
      </w:tr>
      <w:tr w:rsidR="0087555F" w:rsidRPr="00E719BF" w:rsidTr="002C3A21">
        <w:tc>
          <w:tcPr>
            <w:tcW w:w="696"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pPr>
            <w:proofErr w:type="spellStart"/>
            <w:r>
              <w:t>Pilotiškių</w:t>
            </w:r>
            <w:proofErr w:type="spellEnd"/>
          </w:p>
        </w:tc>
        <w:tc>
          <w:tcPr>
            <w:tcW w:w="3685" w:type="dxa"/>
            <w:tcBorders>
              <w:top w:val="single" w:sz="4" w:space="0" w:color="auto"/>
              <w:left w:val="single" w:sz="4" w:space="0" w:color="auto"/>
              <w:bottom w:val="single" w:sz="4" w:space="0" w:color="auto"/>
              <w:right w:val="single" w:sz="4" w:space="0" w:color="auto"/>
            </w:tcBorders>
          </w:tcPr>
          <w:p w:rsidR="0087555F" w:rsidRDefault="0087555F" w:rsidP="0072407A">
            <w:pPr>
              <w:snapToGrid w:val="0"/>
              <w:spacing w:line="312" w:lineRule="auto"/>
              <w:jc w:val="both"/>
            </w:pPr>
            <w:proofErr w:type="spellStart"/>
            <w:r>
              <w:t>Asiūklės</w:t>
            </w:r>
            <w:proofErr w:type="spellEnd"/>
            <w:r>
              <w:t xml:space="preserve"> k., Būdų k., </w:t>
            </w:r>
            <w:proofErr w:type="spellStart"/>
            <w:r>
              <w:t>Juozapavo</w:t>
            </w:r>
            <w:proofErr w:type="spellEnd"/>
            <w:r>
              <w:t xml:space="preserve"> k., </w:t>
            </w:r>
            <w:proofErr w:type="spellStart"/>
            <w:r>
              <w:t>Pilotiškių</w:t>
            </w:r>
            <w:proofErr w:type="spellEnd"/>
            <w:r>
              <w:t xml:space="preserve"> k., </w:t>
            </w:r>
            <w:proofErr w:type="spellStart"/>
            <w:r>
              <w:t>Pašlavančio</w:t>
            </w:r>
            <w:proofErr w:type="spellEnd"/>
            <w:r>
              <w:t xml:space="preserve"> k., </w:t>
            </w:r>
            <w:proofErr w:type="spellStart"/>
            <w:r>
              <w:t>Skriptiškės</w:t>
            </w:r>
            <w:proofErr w:type="spellEnd"/>
            <w:r>
              <w:t xml:space="preserve"> k., </w:t>
            </w:r>
            <w:proofErr w:type="spellStart"/>
            <w:r>
              <w:t>Šakališkių</w:t>
            </w:r>
            <w:proofErr w:type="spellEnd"/>
            <w:r>
              <w:t xml:space="preserve"> k.,  </w:t>
            </w:r>
            <w:proofErr w:type="spellStart"/>
            <w:r>
              <w:t>Serbentinės</w:t>
            </w:r>
            <w:proofErr w:type="spellEnd"/>
            <w:r>
              <w:t xml:space="preserve"> k.</w:t>
            </w:r>
          </w:p>
        </w:tc>
        <w:tc>
          <w:tcPr>
            <w:tcW w:w="2552"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pPr>
            <w:r>
              <w:t>Gintautas Mykolaitis,</w:t>
            </w:r>
          </w:p>
          <w:p w:rsidR="0087555F" w:rsidRDefault="0087555F" w:rsidP="0072407A">
            <w:pPr>
              <w:tabs>
                <w:tab w:val="center" w:pos="4819"/>
                <w:tab w:val="right" w:pos="9638"/>
              </w:tabs>
              <w:spacing w:line="312" w:lineRule="auto"/>
            </w:pPr>
            <w:r>
              <w:t>tel. 8 676 87487</w:t>
            </w:r>
          </w:p>
        </w:tc>
      </w:tr>
      <w:tr w:rsidR="0087555F" w:rsidRPr="00E719BF" w:rsidTr="002C3A21">
        <w:tc>
          <w:tcPr>
            <w:tcW w:w="696" w:type="dxa"/>
            <w:vMerge/>
            <w:tcBorders>
              <w:left w:val="single" w:sz="4" w:space="0" w:color="auto"/>
              <w:bottom w:val="single" w:sz="4" w:space="0" w:color="auto"/>
              <w:right w:val="single" w:sz="4" w:space="0" w:color="auto"/>
            </w:tcBorders>
          </w:tcPr>
          <w:p w:rsidR="0087555F" w:rsidRDefault="0087555F" w:rsidP="0072407A">
            <w:pPr>
              <w:spacing w:line="312" w:lineRule="auto"/>
              <w:ind w:left="1548"/>
              <w:rPr>
                <w:b/>
                <w:sz w:val="72"/>
                <w:szCs w:val="72"/>
              </w:rPr>
            </w:pPr>
          </w:p>
        </w:tc>
        <w:tc>
          <w:tcPr>
            <w:tcW w:w="1430" w:type="dxa"/>
            <w:vMerge/>
            <w:tcBorders>
              <w:left w:val="single" w:sz="4" w:space="0" w:color="auto"/>
              <w:bottom w:val="single" w:sz="4" w:space="0" w:color="auto"/>
              <w:right w:val="single" w:sz="4" w:space="0" w:color="auto"/>
            </w:tcBorders>
            <w:vAlign w:val="center"/>
          </w:tcPr>
          <w:p w:rsidR="0087555F" w:rsidRPr="006631D6" w:rsidRDefault="0087555F"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tcPr>
          <w:p w:rsidR="0087555F" w:rsidRPr="006631D6" w:rsidRDefault="0087555F" w:rsidP="0072407A">
            <w:pPr>
              <w:spacing w:line="312" w:lineRule="auto"/>
              <w:jc w:val="both"/>
            </w:pPr>
            <w:r w:rsidRPr="006631D6">
              <w:t>Žemaitkiemio</w:t>
            </w:r>
          </w:p>
        </w:tc>
        <w:tc>
          <w:tcPr>
            <w:tcW w:w="3685" w:type="dxa"/>
            <w:tcBorders>
              <w:top w:val="single" w:sz="4" w:space="0" w:color="auto"/>
              <w:left w:val="single" w:sz="4" w:space="0" w:color="auto"/>
              <w:bottom w:val="single" w:sz="4" w:space="0" w:color="auto"/>
              <w:right w:val="single" w:sz="4" w:space="0" w:color="auto"/>
            </w:tcBorders>
          </w:tcPr>
          <w:p w:rsidR="0087555F" w:rsidRDefault="0087555F" w:rsidP="0072407A">
            <w:pPr>
              <w:snapToGrid w:val="0"/>
              <w:spacing w:line="312" w:lineRule="auto"/>
            </w:pPr>
            <w:proofErr w:type="spellStart"/>
            <w:r>
              <w:t>Dūmiškių</w:t>
            </w:r>
            <w:proofErr w:type="spellEnd"/>
            <w:r>
              <w:t xml:space="preserve"> k., </w:t>
            </w:r>
            <w:proofErr w:type="spellStart"/>
            <w:r>
              <w:t>Mieleišupio</w:t>
            </w:r>
            <w:proofErr w:type="spellEnd"/>
            <w:r>
              <w:t xml:space="preserve"> k., </w:t>
            </w:r>
            <w:proofErr w:type="spellStart"/>
            <w:r>
              <w:t>Senaūčio</w:t>
            </w:r>
            <w:proofErr w:type="spellEnd"/>
            <w:r>
              <w:t xml:space="preserve"> k., </w:t>
            </w:r>
            <w:proofErr w:type="spellStart"/>
            <w:r>
              <w:t>Skersabalio</w:t>
            </w:r>
            <w:proofErr w:type="spellEnd"/>
            <w:r>
              <w:t xml:space="preserve"> k., </w:t>
            </w:r>
            <w:proofErr w:type="spellStart"/>
            <w:r>
              <w:t>Skuigės</w:t>
            </w:r>
            <w:proofErr w:type="spellEnd"/>
            <w:r>
              <w:t xml:space="preserve"> k., </w:t>
            </w:r>
            <w:proofErr w:type="spellStart"/>
            <w:r>
              <w:t>Tartupio</w:t>
            </w:r>
            <w:proofErr w:type="spellEnd"/>
            <w:r>
              <w:t xml:space="preserve"> k., </w:t>
            </w:r>
            <w:proofErr w:type="spellStart"/>
            <w:r>
              <w:t>Tartupio-Mačiuliškių</w:t>
            </w:r>
            <w:proofErr w:type="spellEnd"/>
            <w:r>
              <w:t xml:space="preserve"> k., </w:t>
            </w:r>
            <w:proofErr w:type="spellStart"/>
            <w:r>
              <w:t>Užbalių</w:t>
            </w:r>
            <w:proofErr w:type="spellEnd"/>
            <w:r>
              <w:t xml:space="preserve"> k., Žemaitkiemio k.</w:t>
            </w:r>
          </w:p>
        </w:tc>
        <w:tc>
          <w:tcPr>
            <w:tcW w:w="2552" w:type="dxa"/>
            <w:tcBorders>
              <w:top w:val="single" w:sz="4" w:space="0" w:color="auto"/>
              <w:left w:val="single" w:sz="4" w:space="0" w:color="auto"/>
              <w:bottom w:val="single" w:sz="4" w:space="0" w:color="auto"/>
              <w:right w:val="single" w:sz="4" w:space="0" w:color="auto"/>
            </w:tcBorders>
          </w:tcPr>
          <w:p w:rsidR="0087555F" w:rsidRDefault="0087555F" w:rsidP="0072407A">
            <w:pPr>
              <w:spacing w:line="312" w:lineRule="auto"/>
              <w:jc w:val="both"/>
            </w:pPr>
            <w:r w:rsidRPr="006631D6">
              <w:t xml:space="preserve">Mindaugas </w:t>
            </w:r>
            <w:proofErr w:type="spellStart"/>
            <w:r w:rsidRPr="006631D6">
              <w:t>Alaveckas</w:t>
            </w:r>
            <w:proofErr w:type="spellEnd"/>
            <w:r>
              <w:t>,</w:t>
            </w:r>
          </w:p>
          <w:p w:rsidR="0087555F" w:rsidRPr="006631D6" w:rsidRDefault="0087555F" w:rsidP="0072407A">
            <w:pPr>
              <w:spacing w:line="312" w:lineRule="auto"/>
              <w:jc w:val="both"/>
            </w:pPr>
            <w:r>
              <w:t>tel. 8 611 47098</w:t>
            </w:r>
          </w:p>
        </w:tc>
      </w:tr>
      <w:tr w:rsidR="0087555F" w:rsidRPr="00E719BF" w:rsidTr="002C3A21">
        <w:tc>
          <w:tcPr>
            <w:tcW w:w="696" w:type="dxa"/>
            <w:tcBorders>
              <w:top w:val="single" w:sz="4" w:space="0" w:color="auto"/>
              <w:left w:val="single" w:sz="4" w:space="0" w:color="auto"/>
              <w:bottom w:val="nil"/>
              <w:right w:val="single" w:sz="4" w:space="0" w:color="auto"/>
            </w:tcBorders>
            <w:vAlign w:val="center"/>
          </w:tcPr>
          <w:p w:rsidR="0087555F" w:rsidRDefault="0087555F" w:rsidP="0072407A">
            <w:pPr>
              <w:tabs>
                <w:tab w:val="center" w:pos="4819"/>
                <w:tab w:val="right" w:pos="9638"/>
              </w:tabs>
              <w:spacing w:line="312" w:lineRule="auto"/>
            </w:pPr>
            <w:r>
              <w:t>6.</w:t>
            </w:r>
          </w:p>
        </w:tc>
        <w:tc>
          <w:tcPr>
            <w:tcW w:w="1430" w:type="dxa"/>
            <w:tcBorders>
              <w:top w:val="single" w:sz="4" w:space="0" w:color="auto"/>
              <w:left w:val="single" w:sz="4" w:space="0" w:color="auto"/>
              <w:bottom w:val="nil"/>
              <w:right w:val="single" w:sz="4" w:space="0" w:color="auto"/>
            </w:tcBorders>
            <w:vAlign w:val="center"/>
          </w:tcPr>
          <w:p w:rsidR="0087555F" w:rsidRDefault="0087555F" w:rsidP="0072407A">
            <w:pPr>
              <w:tabs>
                <w:tab w:val="center" w:pos="4819"/>
                <w:tab w:val="right" w:pos="9638"/>
              </w:tabs>
              <w:spacing w:line="312" w:lineRule="auto"/>
            </w:pPr>
            <w:r>
              <w:t>Jiezno</w:t>
            </w:r>
          </w:p>
        </w:tc>
        <w:tc>
          <w:tcPr>
            <w:tcW w:w="1668" w:type="dxa"/>
            <w:tcBorders>
              <w:top w:val="single" w:sz="4" w:space="0" w:color="auto"/>
              <w:left w:val="single" w:sz="4" w:space="0" w:color="auto"/>
              <w:bottom w:val="single" w:sz="4" w:space="0" w:color="auto"/>
              <w:right w:val="single" w:sz="4" w:space="0" w:color="auto"/>
            </w:tcBorders>
          </w:tcPr>
          <w:p w:rsidR="0087555F" w:rsidRPr="005F4DB8" w:rsidRDefault="0087555F" w:rsidP="0072407A">
            <w:pPr>
              <w:widowControl w:val="0"/>
              <w:tabs>
                <w:tab w:val="left" w:pos="1894"/>
              </w:tabs>
              <w:autoSpaceDE w:val="0"/>
              <w:autoSpaceDN w:val="0"/>
              <w:adjustRightInd w:val="0"/>
              <w:spacing w:line="312" w:lineRule="auto"/>
              <w:ind w:right="94"/>
            </w:pPr>
            <w:proofErr w:type="spellStart"/>
            <w:r w:rsidRPr="005F4DB8">
              <w:t>Kašonių</w:t>
            </w:r>
            <w:proofErr w:type="spellEnd"/>
          </w:p>
        </w:tc>
        <w:tc>
          <w:tcPr>
            <w:tcW w:w="3685" w:type="dxa"/>
            <w:tcBorders>
              <w:top w:val="single" w:sz="4" w:space="0" w:color="auto"/>
              <w:left w:val="single" w:sz="4" w:space="0" w:color="auto"/>
              <w:bottom w:val="single" w:sz="4" w:space="0" w:color="auto"/>
              <w:right w:val="single" w:sz="4" w:space="0" w:color="auto"/>
            </w:tcBorders>
          </w:tcPr>
          <w:p w:rsidR="0087555F" w:rsidRPr="005F4DB8" w:rsidRDefault="0087555F" w:rsidP="0072407A">
            <w:pPr>
              <w:widowControl w:val="0"/>
              <w:tabs>
                <w:tab w:val="left" w:pos="1894"/>
              </w:tabs>
              <w:autoSpaceDE w:val="0"/>
              <w:autoSpaceDN w:val="0"/>
              <w:adjustRightInd w:val="0"/>
              <w:spacing w:line="312" w:lineRule="auto"/>
              <w:ind w:right="94"/>
            </w:pPr>
            <w:r w:rsidRPr="005F4DB8">
              <w:t xml:space="preserve">Būdos k., </w:t>
            </w:r>
            <w:proofErr w:type="spellStart"/>
            <w:r w:rsidRPr="005F4DB8">
              <w:t>Dambavos</w:t>
            </w:r>
            <w:proofErr w:type="spellEnd"/>
            <w:r w:rsidRPr="005F4DB8">
              <w:t xml:space="preserve"> II k., </w:t>
            </w:r>
            <w:proofErr w:type="spellStart"/>
            <w:r w:rsidRPr="005F4DB8">
              <w:t>Kašonių</w:t>
            </w:r>
            <w:proofErr w:type="spellEnd"/>
            <w:r w:rsidRPr="005F4DB8">
              <w:t xml:space="preserve"> k., </w:t>
            </w:r>
            <w:proofErr w:type="spellStart"/>
            <w:r w:rsidRPr="005F4DB8">
              <w:t>Mediniškių</w:t>
            </w:r>
            <w:proofErr w:type="spellEnd"/>
            <w:r w:rsidRPr="005F4DB8">
              <w:t xml:space="preserve"> k., </w:t>
            </w:r>
            <w:proofErr w:type="spellStart"/>
            <w:r w:rsidRPr="005F4DB8">
              <w:t>Paviekšnių</w:t>
            </w:r>
            <w:proofErr w:type="spellEnd"/>
            <w:r w:rsidRPr="005F4DB8">
              <w:t xml:space="preserve"> k., </w:t>
            </w:r>
            <w:proofErr w:type="spellStart"/>
            <w:r w:rsidRPr="005F4DB8">
              <w:t>Pelekonių</w:t>
            </w:r>
            <w:proofErr w:type="spellEnd"/>
            <w:r w:rsidRPr="005F4DB8">
              <w:t xml:space="preserve"> k., </w:t>
            </w:r>
            <w:proofErr w:type="spellStart"/>
            <w:r w:rsidRPr="005F4DB8">
              <w:t>Slabados</w:t>
            </w:r>
            <w:proofErr w:type="spellEnd"/>
            <w:r w:rsidRPr="005F4DB8">
              <w:t xml:space="preserve"> k., </w:t>
            </w:r>
            <w:proofErr w:type="spellStart"/>
            <w:r w:rsidRPr="005F4DB8">
              <w:t>Valiūniškių</w:t>
            </w:r>
            <w:proofErr w:type="spellEnd"/>
            <w:r w:rsidRPr="005F4DB8">
              <w:t xml:space="preserve"> k., </w:t>
            </w:r>
            <w:proofErr w:type="spellStart"/>
            <w:r w:rsidRPr="005F4DB8">
              <w:t>Vošiškių</w:t>
            </w:r>
            <w:proofErr w:type="spellEnd"/>
            <w:r w:rsidRPr="005F4DB8">
              <w:t xml:space="preserve"> k.</w:t>
            </w:r>
          </w:p>
        </w:tc>
        <w:tc>
          <w:tcPr>
            <w:tcW w:w="2552"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rPr>
                <w:rFonts w:eastAsia="Calibri"/>
              </w:rPr>
            </w:pPr>
            <w:r>
              <w:rPr>
                <w:rFonts w:eastAsia="Calibri"/>
              </w:rPr>
              <w:t xml:space="preserve">Dalius Kabašinskas, </w:t>
            </w:r>
          </w:p>
          <w:p w:rsidR="0087555F" w:rsidRPr="005F4DB8" w:rsidRDefault="0087555F" w:rsidP="0072407A">
            <w:pPr>
              <w:tabs>
                <w:tab w:val="center" w:pos="4819"/>
                <w:tab w:val="right" w:pos="9638"/>
              </w:tabs>
              <w:spacing w:line="312" w:lineRule="auto"/>
            </w:pPr>
            <w:r>
              <w:rPr>
                <w:rFonts w:eastAsia="Calibri"/>
              </w:rPr>
              <w:t xml:space="preserve">tel. </w:t>
            </w:r>
            <w:r w:rsidRPr="005F4DB8">
              <w:t>867410087</w:t>
            </w:r>
          </w:p>
        </w:tc>
      </w:tr>
      <w:tr w:rsidR="0087555F" w:rsidRPr="00E719BF" w:rsidTr="002C3A21">
        <w:tc>
          <w:tcPr>
            <w:tcW w:w="696" w:type="dxa"/>
            <w:vMerge w:val="restart"/>
            <w:tcBorders>
              <w:top w:val="nil"/>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vMerge w:val="restart"/>
            <w:tcBorders>
              <w:top w:val="nil"/>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tcPr>
          <w:p w:rsidR="0087555F" w:rsidRPr="005F4DB8" w:rsidRDefault="0087555F" w:rsidP="0072407A">
            <w:pPr>
              <w:widowControl w:val="0"/>
              <w:tabs>
                <w:tab w:val="left" w:pos="1894"/>
              </w:tabs>
              <w:autoSpaceDE w:val="0"/>
              <w:autoSpaceDN w:val="0"/>
              <w:adjustRightInd w:val="0"/>
              <w:spacing w:line="312" w:lineRule="auto"/>
              <w:ind w:right="94"/>
            </w:pPr>
            <w:proofErr w:type="spellStart"/>
            <w:r w:rsidRPr="005F4DB8">
              <w:t>Dukurnonių</w:t>
            </w:r>
            <w:proofErr w:type="spellEnd"/>
          </w:p>
        </w:tc>
        <w:tc>
          <w:tcPr>
            <w:tcW w:w="3685" w:type="dxa"/>
            <w:tcBorders>
              <w:top w:val="single" w:sz="4" w:space="0" w:color="auto"/>
              <w:left w:val="single" w:sz="4" w:space="0" w:color="auto"/>
              <w:bottom w:val="single" w:sz="4" w:space="0" w:color="auto"/>
              <w:right w:val="single" w:sz="4" w:space="0" w:color="auto"/>
            </w:tcBorders>
          </w:tcPr>
          <w:p w:rsidR="0087555F" w:rsidRPr="005F4DB8" w:rsidRDefault="0087555F" w:rsidP="0072407A">
            <w:pPr>
              <w:widowControl w:val="0"/>
              <w:autoSpaceDE w:val="0"/>
              <w:autoSpaceDN w:val="0"/>
              <w:adjustRightInd w:val="0"/>
              <w:spacing w:line="312" w:lineRule="auto"/>
              <w:ind w:right="-113"/>
            </w:pPr>
            <w:proofErr w:type="spellStart"/>
            <w:r w:rsidRPr="005F4DB8">
              <w:t>Babiagūros</w:t>
            </w:r>
            <w:proofErr w:type="spellEnd"/>
            <w:r w:rsidRPr="005F4DB8">
              <w:t xml:space="preserve">, k., </w:t>
            </w:r>
            <w:proofErr w:type="spellStart"/>
            <w:r w:rsidRPr="005F4DB8">
              <w:t>Dukurnonių</w:t>
            </w:r>
            <w:proofErr w:type="spellEnd"/>
            <w:r w:rsidRPr="005F4DB8">
              <w:t xml:space="preserve"> k., </w:t>
            </w:r>
            <w:proofErr w:type="spellStart"/>
            <w:r w:rsidRPr="005F4DB8">
              <w:t>Jakniškių</w:t>
            </w:r>
            <w:proofErr w:type="spellEnd"/>
            <w:r w:rsidRPr="005F4DB8">
              <w:t xml:space="preserve"> k., </w:t>
            </w:r>
            <w:proofErr w:type="spellStart"/>
            <w:r w:rsidRPr="005F4DB8">
              <w:t>Kamainės</w:t>
            </w:r>
            <w:proofErr w:type="spellEnd"/>
            <w:r w:rsidRPr="005F4DB8">
              <w:t xml:space="preserve"> k., </w:t>
            </w:r>
            <w:proofErr w:type="spellStart"/>
            <w:r w:rsidRPr="005F4DB8">
              <w:t>Kiškeliškių</w:t>
            </w:r>
            <w:proofErr w:type="spellEnd"/>
            <w:r w:rsidRPr="005F4DB8">
              <w:t xml:space="preserve"> k., </w:t>
            </w:r>
            <w:proofErr w:type="spellStart"/>
            <w:r w:rsidRPr="005F4DB8">
              <w:t>Kermošyno</w:t>
            </w:r>
            <w:proofErr w:type="spellEnd"/>
            <w:r w:rsidRPr="005F4DB8">
              <w:t xml:space="preserve"> k., </w:t>
            </w:r>
            <w:proofErr w:type="spellStart"/>
            <w:r w:rsidRPr="005F4DB8">
              <w:t>Kupstinės</w:t>
            </w:r>
            <w:proofErr w:type="spellEnd"/>
            <w:r w:rsidRPr="005F4DB8">
              <w:t xml:space="preserve"> k., Marginių k., Margų k., </w:t>
            </w:r>
            <w:proofErr w:type="spellStart"/>
            <w:r w:rsidRPr="005F4DB8">
              <w:t>Navapolio</w:t>
            </w:r>
            <w:proofErr w:type="spellEnd"/>
            <w:r w:rsidRPr="005F4DB8">
              <w:t xml:space="preserve"> k.,  Patilčių k., </w:t>
            </w:r>
            <w:proofErr w:type="spellStart"/>
            <w:r w:rsidRPr="005F4DB8">
              <w:t>Pečiauskų</w:t>
            </w:r>
            <w:proofErr w:type="spellEnd"/>
            <w:r w:rsidRPr="005F4DB8">
              <w:t xml:space="preserve"> k., </w:t>
            </w:r>
            <w:proofErr w:type="spellStart"/>
            <w:r w:rsidRPr="005F4DB8">
              <w:t>Pranapolio</w:t>
            </w:r>
            <w:proofErr w:type="spellEnd"/>
            <w:r w:rsidRPr="005F4DB8">
              <w:t xml:space="preserve"> k., </w:t>
            </w:r>
            <w:proofErr w:type="spellStart"/>
            <w:r w:rsidRPr="005F4DB8">
              <w:t>Skodiškių</w:t>
            </w:r>
            <w:proofErr w:type="spellEnd"/>
            <w:r w:rsidRPr="005F4DB8">
              <w:t xml:space="preserve"> k., </w:t>
            </w:r>
            <w:proofErr w:type="spellStart"/>
            <w:r w:rsidRPr="005F4DB8">
              <w:t>Sobuvos</w:t>
            </w:r>
            <w:proofErr w:type="spellEnd"/>
            <w:r w:rsidRPr="005F4DB8">
              <w:t xml:space="preserve"> k., Sodų k., </w:t>
            </w:r>
            <w:proofErr w:type="spellStart"/>
            <w:r w:rsidRPr="005F4DB8">
              <w:t>Sundakų</w:t>
            </w:r>
            <w:proofErr w:type="spellEnd"/>
            <w:r w:rsidRPr="005F4DB8">
              <w:t xml:space="preserve"> k., </w:t>
            </w:r>
            <w:proofErr w:type="spellStart"/>
            <w:r w:rsidRPr="005F4DB8">
              <w:t>Steponiškių</w:t>
            </w:r>
            <w:proofErr w:type="spellEnd"/>
            <w:r w:rsidRPr="005F4DB8">
              <w:t xml:space="preserve"> k.</w:t>
            </w:r>
          </w:p>
        </w:tc>
        <w:tc>
          <w:tcPr>
            <w:tcW w:w="2552"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pPr>
            <w:r w:rsidRPr="005F4DB8">
              <w:t>Vida Ivanauskienė,</w:t>
            </w:r>
          </w:p>
          <w:p w:rsidR="0087555F" w:rsidRPr="005F4DB8" w:rsidRDefault="0087555F" w:rsidP="0072407A">
            <w:pPr>
              <w:tabs>
                <w:tab w:val="center" w:pos="4819"/>
                <w:tab w:val="right" w:pos="9638"/>
              </w:tabs>
              <w:spacing w:line="312" w:lineRule="auto"/>
            </w:pPr>
            <w:r w:rsidRPr="005F4DB8">
              <w:t xml:space="preserve"> </w:t>
            </w:r>
            <w:r>
              <w:t xml:space="preserve">tel. </w:t>
            </w:r>
            <w:r w:rsidRPr="005F4DB8">
              <w:t>8611 14836</w:t>
            </w:r>
          </w:p>
          <w:p w:rsidR="0087555F" w:rsidRPr="005F4DB8" w:rsidRDefault="0087555F" w:rsidP="0072407A">
            <w:pPr>
              <w:tabs>
                <w:tab w:val="center" w:pos="4819"/>
                <w:tab w:val="right" w:pos="9638"/>
              </w:tabs>
              <w:spacing w:line="312" w:lineRule="auto"/>
            </w:pPr>
          </w:p>
        </w:tc>
      </w:tr>
      <w:tr w:rsidR="0087555F" w:rsidRPr="00E719BF" w:rsidTr="002C3A21">
        <w:tc>
          <w:tcPr>
            <w:tcW w:w="696" w:type="dxa"/>
            <w:vMerge/>
            <w:tcBorders>
              <w:left w:val="single" w:sz="4" w:space="0" w:color="auto"/>
              <w:bottom w:val="nil"/>
              <w:right w:val="single" w:sz="4" w:space="0" w:color="auto"/>
            </w:tcBorders>
            <w:vAlign w:val="center"/>
          </w:tcPr>
          <w:p w:rsidR="0087555F" w:rsidRDefault="0087555F" w:rsidP="0072407A">
            <w:pPr>
              <w:tabs>
                <w:tab w:val="center" w:pos="4819"/>
                <w:tab w:val="right" w:pos="9638"/>
              </w:tabs>
              <w:spacing w:line="312" w:lineRule="auto"/>
            </w:pPr>
          </w:p>
        </w:tc>
        <w:tc>
          <w:tcPr>
            <w:tcW w:w="1430" w:type="dxa"/>
            <w:vMerge/>
            <w:tcBorders>
              <w:left w:val="single" w:sz="4" w:space="0" w:color="auto"/>
              <w:bottom w:val="nil"/>
              <w:right w:val="single" w:sz="4" w:space="0" w:color="auto"/>
            </w:tcBorders>
            <w:vAlign w:val="center"/>
          </w:tcPr>
          <w:p w:rsidR="0087555F" w:rsidRDefault="0087555F"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tcPr>
          <w:p w:rsidR="0087555F" w:rsidRPr="005F4DB8" w:rsidRDefault="0087555F" w:rsidP="0072407A">
            <w:pPr>
              <w:widowControl w:val="0"/>
              <w:tabs>
                <w:tab w:val="left" w:pos="1894"/>
              </w:tabs>
              <w:autoSpaceDE w:val="0"/>
              <w:autoSpaceDN w:val="0"/>
              <w:adjustRightInd w:val="0"/>
              <w:spacing w:line="312" w:lineRule="auto"/>
              <w:ind w:right="94"/>
            </w:pPr>
            <w:r w:rsidRPr="005F4DB8">
              <w:t>Stoties g.</w:t>
            </w:r>
          </w:p>
        </w:tc>
        <w:tc>
          <w:tcPr>
            <w:tcW w:w="3685" w:type="dxa"/>
            <w:tcBorders>
              <w:top w:val="single" w:sz="4" w:space="0" w:color="auto"/>
              <w:left w:val="single" w:sz="4" w:space="0" w:color="auto"/>
              <w:bottom w:val="single" w:sz="4" w:space="0" w:color="auto"/>
              <w:right w:val="single" w:sz="4" w:space="0" w:color="auto"/>
            </w:tcBorders>
          </w:tcPr>
          <w:p w:rsidR="0087555F" w:rsidRPr="005F4DB8" w:rsidRDefault="0087555F" w:rsidP="0072407A">
            <w:pPr>
              <w:widowControl w:val="0"/>
              <w:tabs>
                <w:tab w:val="left" w:pos="1894"/>
              </w:tabs>
              <w:autoSpaceDE w:val="0"/>
              <w:autoSpaceDN w:val="0"/>
              <w:adjustRightInd w:val="0"/>
              <w:spacing w:line="312" w:lineRule="auto"/>
              <w:ind w:right="94"/>
            </w:pPr>
            <w:r w:rsidRPr="005F4DB8">
              <w:t xml:space="preserve">Beržynų k., Jiezno m. Alksnių g., Jiezno m. Beržų g., Jiezno m. Povų g., Jiezno m. Stoties g., Jiezno m. Tujų g., Jiezno Kolonijų k., </w:t>
            </w:r>
            <w:proofErr w:type="spellStart"/>
            <w:r w:rsidRPr="005F4DB8">
              <w:t>Jundeliškių</w:t>
            </w:r>
            <w:proofErr w:type="spellEnd"/>
            <w:r w:rsidRPr="005F4DB8">
              <w:t xml:space="preserve"> k., </w:t>
            </w:r>
            <w:proofErr w:type="spellStart"/>
            <w:r w:rsidRPr="005F4DB8">
              <w:t>Juodaviškių</w:t>
            </w:r>
            <w:proofErr w:type="spellEnd"/>
            <w:r w:rsidRPr="005F4DB8">
              <w:t xml:space="preserve"> k., </w:t>
            </w:r>
            <w:proofErr w:type="spellStart"/>
            <w:r w:rsidRPr="005F4DB8">
              <w:t>Kukiškių</w:t>
            </w:r>
            <w:proofErr w:type="spellEnd"/>
            <w:r w:rsidRPr="005F4DB8">
              <w:t xml:space="preserve"> k., Musninkų k., </w:t>
            </w:r>
            <w:proofErr w:type="spellStart"/>
            <w:r w:rsidRPr="005F4DB8">
              <w:t>Sokonių</w:t>
            </w:r>
            <w:proofErr w:type="spellEnd"/>
            <w:r w:rsidRPr="005F4DB8">
              <w:t xml:space="preserve"> k., </w:t>
            </w:r>
            <w:proofErr w:type="spellStart"/>
            <w:r w:rsidRPr="005F4DB8">
              <w:t>Vilūnėlių</w:t>
            </w:r>
            <w:proofErr w:type="spellEnd"/>
            <w:r w:rsidRPr="005F4DB8">
              <w:t xml:space="preserve"> k.</w:t>
            </w:r>
          </w:p>
        </w:tc>
        <w:tc>
          <w:tcPr>
            <w:tcW w:w="2552"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rPr>
                <w:color w:val="000000"/>
              </w:rPr>
            </w:pPr>
            <w:r w:rsidRPr="005F4DB8">
              <w:rPr>
                <w:color w:val="000000"/>
              </w:rPr>
              <w:t xml:space="preserve">Vilma </w:t>
            </w:r>
            <w:proofErr w:type="spellStart"/>
            <w:r w:rsidRPr="005F4DB8">
              <w:rPr>
                <w:color w:val="000000"/>
              </w:rPr>
              <w:t>Trabuševskienė</w:t>
            </w:r>
            <w:proofErr w:type="spellEnd"/>
            <w:r>
              <w:rPr>
                <w:color w:val="000000"/>
              </w:rPr>
              <w:t xml:space="preserve">, </w:t>
            </w:r>
          </w:p>
          <w:p w:rsidR="0087555F" w:rsidRPr="005F4DB8" w:rsidRDefault="0087555F" w:rsidP="0072407A">
            <w:pPr>
              <w:tabs>
                <w:tab w:val="center" w:pos="4819"/>
                <w:tab w:val="right" w:pos="9638"/>
              </w:tabs>
              <w:spacing w:line="312" w:lineRule="auto"/>
            </w:pPr>
            <w:r w:rsidRPr="005F4DB8">
              <w:rPr>
                <w:color w:val="000000"/>
              </w:rPr>
              <w:t>tel. 8 615 53137</w:t>
            </w:r>
          </w:p>
        </w:tc>
      </w:tr>
      <w:tr w:rsidR="0087555F" w:rsidRPr="00E719BF" w:rsidTr="002C3A21">
        <w:tc>
          <w:tcPr>
            <w:tcW w:w="696" w:type="dxa"/>
            <w:tcBorders>
              <w:top w:val="nil"/>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tcBorders>
              <w:top w:val="nil"/>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tcPr>
          <w:p w:rsidR="0087555F" w:rsidRPr="005F4DB8" w:rsidRDefault="0087555F" w:rsidP="0072407A">
            <w:pPr>
              <w:widowControl w:val="0"/>
              <w:tabs>
                <w:tab w:val="left" w:pos="1894"/>
              </w:tabs>
              <w:autoSpaceDE w:val="0"/>
              <w:autoSpaceDN w:val="0"/>
              <w:adjustRightInd w:val="0"/>
              <w:spacing w:line="312" w:lineRule="auto"/>
              <w:ind w:right="94"/>
            </w:pPr>
            <w:proofErr w:type="spellStart"/>
            <w:r w:rsidRPr="005F4DB8">
              <w:t>Benčiakiemio</w:t>
            </w:r>
            <w:proofErr w:type="spellEnd"/>
          </w:p>
        </w:tc>
        <w:tc>
          <w:tcPr>
            <w:tcW w:w="3685" w:type="dxa"/>
            <w:tcBorders>
              <w:top w:val="single" w:sz="4" w:space="0" w:color="auto"/>
              <w:left w:val="single" w:sz="4" w:space="0" w:color="auto"/>
              <w:bottom w:val="single" w:sz="4" w:space="0" w:color="auto"/>
              <w:right w:val="single" w:sz="4" w:space="0" w:color="auto"/>
            </w:tcBorders>
          </w:tcPr>
          <w:p w:rsidR="0087555F" w:rsidRPr="005F4DB8" w:rsidRDefault="0087555F" w:rsidP="0072407A">
            <w:pPr>
              <w:widowControl w:val="0"/>
              <w:autoSpaceDE w:val="0"/>
              <w:autoSpaceDN w:val="0"/>
              <w:adjustRightInd w:val="0"/>
              <w:spacing w:line="312" w:lineRule="auto"/>
              <w:ind w:right="-113"/>
            </w:pPr>
            <w:proofErr w:type="spellStart"/>
            <w:r w:rsidRPr="005F4DB8">
              <w:t>Apušoto</w:t>
            </w:r>
            <w:proofErr w:type="spellEnd"/>
            <w:r w:rsidRPr="005F4DB8">
              <w:t xml:space="preserve"> k., </w:t>
            </w:r>
            <w:proofErr w:type="spellStart"/>
            <w:r w:rsidRPr="005F4DB8">
              <w:t>Benčiakiemio</w:t>
            </w:r>
            <w:proofErr w:type="spellEnd"/>
            <w:r w:rsidRPr="005F4DB8">
              <w:t xml:space="preserve"> k., </w:t>
            </w:r>
            <w:proofErr w:type="spellStart"/>
            <w:r w:rsidRPr="005F4DB8">
              <w:t>Dambavos</w:t>
            </w:r>
            <w:proofErr w:type="spellEnd"/>
            <w:r w:rsidRPr="005F4DB8">
              <w:t xml:space="preserve"> I k., Daukantų k., </w:t>
            </w:r>
            <w:r w:rsidRPr="005F4DB8">
              <w:lastRenderedPageBreak/>
              <w:t xml:space="preserve">Julijanavos k., </w:t>
            </w:r>
            <w:proofErr w:type="spellStart"/>
            <w:r w:rsidRPr="005F4DB8">
              <w:t>Kisieliškių</w:t>
            </w:r>
            <w:proofErr w:type="spellEnd"/>
            <w:r w:rsidRPr="005F4DB8">
              <w:t xml:space="preserve"> k., </w:t>
            </w:r>
            <w:proofErr w:type="spellStart"/>
            <w:r w:rsidRPr="005F4DB8">
              <w:t>Lingėniškių</w:t>
            </w:r>
            <w:proofErr w:type="spellEnd"/>
            <w:r w:rsidRPr="005F4DB8">
              <w:t xml:space="preserve"> k., Nibrių k., </w:t>
            </w:r>
            <w:proofErr w:type="spellStart"/>
            <w:r w:rsidRPr="005F4DB8">
              <w:t>Paverknių</w:t>
            </w:r>
            <w:proofErr w:type="spellEnd"/>
            <w:r w:rsidRPr="005F4DB8">
              <w:t xml:space="preserve"> k., Šilinių k., </w:t>
            </w:r>
            <w:proofErr w:type="spellStart"/>
            <w:r w:rsidRPr="005F4DB8">
              <w:t>Voseliūnų</w:t>
            </w:r>
            <w:proofErr w:type="spellEnd"/>
            <w:r w:rsidRPr="005F4DB8">
              <w:t xml:space="preserve"> k., </w:t>
            </w:r>
            <w:proofErr w:type="spellStart"/>
            <w:r w:rsidRPr="005F4DB8">
              <w:t>Žideikonių</w:t>
            </w:r>
            <w:proofErr w:type="spellEnd"/>
            <w:r w:rsidRPr="005F4DB8">
              <w:t xml:space="preserve"> k.</w:t>
            </w:r>
          </w:p>
        </w:tc>
        <w:tc>
          <w:tcPr>
            <w:tcW w:w="2552"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pPr>
            <w:r w:rsidRPr="005F4DB8">
              <w:lastRenderedPageBreak/>
              <w:t xml:space="preserve">Jonas Anužis </w:t>
            </w:r>
          </w:p>
          <w:p w:rsidR="0087555F" w:rsidRPr="005F4DB8" w:rsidRDefault="0087555F" w:rsidP="0072407A">
            <w:pPr>
              <w:tabs>
                <w:tab w:val="center" w:pos="4819"/>
                <w:tab w:val="right" w:pos="9638"/>
              </w:tabs>
              <w:spacing w:line="312" w:lineRule="auto"/>
            </w:pPr>
            <w:r>
              <w:t xml:space="preserve">tel. </w:t>
            </w:r>
            <w:r w:rsidRPr="005F4DB8">
              <w:t>868613627</w:t>
            </w:r>
          </w:p>
        </w:tc>
      </w:tr>
      <w:tr w:rsidR="0087555F" w:rsidRPr="00E719BF" w:rsidTr="002C3A21">
        <w:trPr>
          <w:trHeight w:val="977"/>
        </w:trPr>
        <w:tc>
          <w:tcPr>
            <w:tcW w:w="696" w:type="dxa"/>
            <w:tcBorders>
              <w:top w:val="single" w:sz="4" w:space="0" w:color="auto"/>
              <w:left w:val="single" w:sz="4" w:space="0" w:color="auto"/>
              <w:bottom w:val="nil"/>
              <w:right w:val="single" w:sz="4" w:space="0" w:color="auto"/>
            </w:tcBorders>
            <w:vAlign w:val="center"/>
          </w:tcPr>
          <w:p w:rsidR="0087555F" w:rsidRDefault="0087555F" w:rsidP="0072407A">
            <w:pPr>
              <w:tabs>
                <w:tab w:val="center" w:pos="4819"/>
                <w:tab w:val="right" w:pos="9638"/>
              </w:tabs>
              <w:spacing w:line="312" w:lineRule="auto"/>
            </w:pPr>
          </w:p>
        </w:tc>
        <w:tc>
          <w:tcPr>
            <w:tcW w:w="1430" w:type="dxa"/>
            <w:tcBorders>
              <w:top w:val="single" w:sz="4" w:space="0" w:color="auto"/>
              <w:left w:val="single" w:sz="4" w:space="0" w:color="auto"/>
              <w:bottom w:val="nil"/>
              <w:right w:val="single" w:sz="4" w:space="0" w:color="auto"/>
            </w:tcBorders>
            <w:vAlign w:val="center"/>
          </w:tcPr>
          <w:p w:rsidR="0087555F" w:rsidRDefault="0087555F"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tcPr>
          <w:p w:rsidR="0087555F" w:rsidRPr="005F4DB8" w:rsidRDefault="0087555F" w:rsidP="0072407A">
            <w:pPr>
              <w:widowControl w:val="0"/>
              <w:tabs>
                <w:tab w:val="left" w:pos="1894"/>
              </w:tabs>
              <w:autoSpaceDE w:val="0"/>
              <w:autoSpaceDN w:val="0"/>
              <w:adjustRightInd w:val="0"/>
              <w:spacing w:line="312" w:lineRule="auto"/>
              <w:ind w:right="94"/>
            </w:pPr>
            <w:proofErr w:type="spellStart"/>
            <w:r w:rsidRPr="005F4DB8">
              <w:t>Vėžionių</w:t>
            </w:r>
            <w:proofErr w:type="spellEnd"/>
          </w:p>
        </w:tc>
        <w:tc>
          <w:tcPr>
            <w:tcW w:w="3685" w:type="dxa"/>
            <w:tcBorders>
              <w:top w:val="single" w:sz="4" w:space="0" w:color="auto"/>
              <w:left w:val="single" w:sz="4" w:space="0" w:color="auto"/>
              <w:bottom w:val="single" w:sz="4" w:space="0" w:color="auto"/>
              <w:right w:val="single" w:sz="4" w:space="0" w:color="auto"/>
            </w:tcBorders>
          </w:tcPr>
          <w:p w:rsidR="0087555F" w:rsidRPr="005F4DB8" w:rsidRDefault="0087555F" w:rsidP="0072407A">
            <w:pPr>
              <w:widowControl w:val="0"/>
              <w:autoSpaceDE w:val="0"/>
              <w:autoSpaceDN w:val="0"/>
              <w:adjustRightInd w:val="0"/>
              <w:spacing w:line="312" w:lineRule="auto"/>
              <w:ind w:right="-113"/>
            </w:pPr>
            <w:proofErr w:type="spellStart"/>
            <w:r w:rsidRPr="005F4DB8">
              <w:t>Beniukų</w:t>
            </w:r>
            <w:proofErr w:type="spellEnd"/>
            <w:r w:rsidRPr="005F4DB8">
              <w:t xml:space="preserve"> k., </w:t>
            </w:r>
            <w:proofErr w:type="spellStart"/>
            <w:r w:rsidRPr="005F4DB8">
              <w:t>Dvareliškių</w:t>
            </w:r>
            <w:proofErr w:type="spellEnd"/>
            <w:r w:rsidRPr="005F4DB8">
              <w:t xml:space="preserve"> k., </w:t>
            </w:r>
            <w:proofErr w:type="spellStart"/>
            <w:r w:rsidRPr="005F4DB8">
              <w:t>Grikapėdžio</w:t>
            </w:r>
            <w:proofErr w:type="spellEnd"/>
            <w:r w:rsidRPr="005F4DB8">
              <w:t xml:space="preserve"> k., </w:t>
            </w:r>
            <w:proofErr w:type="spellStart"/>
            <w:r w:rsidRPr="005F4DB8">
              <w:t>Karveliškių</w:t>
            </w:r>
            <w:proofErr w:type="spellEnd"/>
            <w:r w:rsidRPr="005F4DB8">
              <w:t xml:space="preserve"> k., </w:t>
            </w:r>
            <w:proofErr w:type="spellStart"/>
            <w:r w:rsidRPr="005F4DB8">
              <w:t>Kurmoniškių</w:t>
            </w:r>
            <w:proofErr w:type="spellEnd"/>
            <w:r w:rsidRPr="005F4DB8">
              <w:t xml:space="preserve"> k., </w:t>
            </w:r>
            <w:proofErr w:type="spellStart"/>
            <w:r w:rsidRPr="005F4DB8">
              <w:t>Padriežiškių</w:t>
            </w:r>
            <w:proofErr w:type="spellEnd"/>
            <w:r w:rsidRPr="005F4DB8">
              <w:t xml:space="preserve"> k., </w:t>
            </w:r>
            <w:proofErr w:type="spellStart"/>
            <w:r w:rsidRPr="005F4DB8">
              <w:t>Verbyliškių</w:t>
            </w:r>
            <w:proofErr w:type="spellEnd"/>
            <w:r w:rsidRPr="005F4DB8">
              <w:t xml:space="preserve"> k., </w:t>
            </w:r>
            <w:proofErr w:type="spellStart"/>
            <w:r w:rsidRPr="005F4DB8">
              <w:t>Vėžionių</w:t>
            </w:r>
            <w:proofErr w:type="spellEnd"/>
            <w:r w:rsidRPr="005F4DB8">
              <w:t xml:space="preserve"> k.</w:t>
            </w:r>
          </w:p>
        </w:tc>
        <w:tc>
          <w:tcPr>
            <w:tcW w:w="2552"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rPr>
                <w:color w:val="000000"/>
              </w:rPr>
            </w:pPr>
            <w:r>
              <w:rPr>
                <w:color w:val="000000"/>
              </w:rPr>
              <w:t>Vytautas Bartkus,</w:t>
            </w:r>
          </w:p>
          <w:p w:rsidR="0087555F" w:rsidRPr="005F4DB8" w:rsidRDefault="0087555F" w:rsidP="0072407A">
            <w:pPr>
              <w:tabs>
                <w:tab w:val="center" w:pos="4819"/>
                <w:tab w:val="right" w:pos="9638"/>
              </w:tabs>
              <w:spacing w:line="312" w:lineRule="auto"/>
            </w:pPr>
            <w:r>
              <w:rPr>
                <w:color w:val="000000"/>
              </w:rPr>
              <w:t>tel. 8 671</w:t>
            </w:r>
            <w:r w:rsidRPr="005F4DB8">
              <w:rPr>
                <w:color w:val="000000"/>
              </w:rPr>
              <w:t>97 800</w:t>
            </w:r>
          </w:p>
        </w:tc>
      </w:tr>
      <w:tr w:rsidR="0087555F" w:rsidRPr="00E719BF" w:rsidTr="002C3A21">
        <w:tc>
          <w:tcPr>
            <w:tcW w:w="696" w:type="dxa"/>
            <w:tcBorders>
              <w:top w:val="nil"/>
              <w:left w:val="single" w:sz="4" w:space="0" w:color="auto"/>
              <w:bottom w:val="nil"/>
              <w:right w:val="single" w:sz="4" w:space="0" w:color="auto"/>
            </w:tcBorders>
            <w:vAlign w:val="center"/>
          </w:tcPr>
          <w:p w:rsidR="0087555F" w:rsidRDefault="0087555F" w:rsidP="0072407A">
            <w:pPr>
              <w:tabs>
                <w:tab w:val="center" w:pos="4819"/>
                <w:tab w:val="right" w:pos="9638"/>
              </w:tabs>
              <w:spacing w:line="312" w:lineRule="auto"/>
            </w:pPr>
          </w:p>
        </w:tc>
        <w:tc>
          <w:tcPr>
            <w:tcW w:w="1430" w:type="dxa"/>
            <w:tcBorders>
              <w:top w:val="nil"/>
              <w:left w:val="single" w:sz="4" w:space="0" w:color="auto"/>
              <w:bottom w:val="nil"/>
              <w:right w:val="single" w:sz="4" w:space="0" w:color="auto"/>
            </w:tcBorders>
            <w:vAlign w:val="center"/>
          </w:tcPr>
          <w:p w:rsidR="0087555F" w:rsidRDefault="0087555F" w:rsidP="0072407A">
            <w:pPr>
              <w:tabs>
                <w:tab w:val="center" w:pos="4819"/>
                <w:tab w:val="right" w:pos="9638"/>
              </w:tabs>
              <w:spacing w:line="312" w:lineRule="auto"/>
            </w:pPr>
          </w:p>
          <w:p w:rsidR="0087555F" w:rsidRDefault="0087555F"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tcPr>
          <w:p w:rsidR="0087555F" w:rsidRPr="005F4DB8" w:rsidRDefault="0087555F" w:rsidP="0072407A">
            <w:pPr>
              <w:widowControl w:val="0"/>
              <w:tabs>
                <w:tab w:val="left" w:pos="1894"/>
              </w:tabs>
              <w:autoSpaceDE w:val="0"/>
              <w:autoSpaceDN w:val="0"/>
              <w:adjustRightInd w:val="0"/>
              <w:spacing w:line="312" w:lineRule="auto"/>
              <w:ind w:right="94"/>
            </w:pPr>
            <w:proofErr w:type="spellStart"/>
            <w:r w:rsidRPr="005F4DB8">
              <w:t>Strazdiškių</w:t>
            </w:r>
            <w:proofErr w:type="spellEnd"/>
          </w:p>
        </w:tc>
        <w:tc>
          <w:tcPr>
            <w:tcW w:w="3685" w:type="dxa"/>
            <w:tcBorders>
              <w:top w:val="single" w:sz="4" w:space="0" w:color="auto"/>
              <w:left w:val="single" w:sz="4" w:space="0" w:color="auto"/>
              <w:bottom w:val="single" w:sz="4" w:space="0" w:color="auto"/>
              <w:right w:val="single" w:sz="4" w:space="0" w:color="auto"/>
            </w:tcBorders>
          </w:tcPr>
          <w:p w:rsidR="0087555F" w:rsidRPr="005F4DB8" w:rsidRDefault="0087555F" w:rsidP="0072407A">
            <w:pPr>
              <w:widowControl w:val="0"/>
              <w:tabs>
                <w:tab w:val="left" w:pos="1894"/>
              </w:tabs>
              <w:autoSpaceDE w:val="0"/>
              <w:autoSpaceDN w:val="0"/>
              <w:adjustRightInd w:val="0"/>
              <w:spacing w:line="312" w:lineRule="auto"/>
              <w:ind w:right="94"/>
            </w:pPr>
            <w:proofErr w:type="spellStart"/>
            <w:r w:rsidRPr="005F4DB8">
              <w:t>Anglininkų</w:t>
            </w:r>
            <w:proofErr w:type="spellEnd"/>
            <w:r w:rsidRPr="005F4DB8">
              <w:t xml:space="preserve"> k., </w:t>
            </w:r>
            <w:proofErr w:type="spellStart"/>
            <w:r w:rsidRPr="005F4DB8">
              <w:t>Kadikų</w:t>
            </w:r>
            <w:proofErr w:type="spellEnd"/>
            <w:r w:rsidRPr="005F4DB8">
              <w:t xml:space="preserve"> k., </w:t>
            </w:r>
            <w:proofErr w:type="spellStart"/>
            <w:r w:rsidRPr="005F4DB8">
              <w:t>Liciškėnų</w:t>
            </w:r>
            <w:proofErr w:type="spellEnd"/>
            <w:r w:rsidRPr="005F4DB8">
              <w:t xml:space="preserve"> k., </w:t>
            </w:r>
            <w:proofErr w:type="spellStart"/>
            <w:r w:rsidRPr="005F4DB8">
              <w:t>Strazdiškių</w:t>
            </w:r>
            <w:proofErr w:type="spellEnd"/>
            <w:r w:rsidRPr="005F4DB8">
              <w:t xml:space="preserve"> k., </w:t>
            </w:r>
            <w:proofErr w:type="spellStart"/>
            <w:r w:rsidRPr="005F4DB8">
              <w:t>Truncų</w:t>
            </w:r>
            <w:proofErr w:type="spellEnd"/>
            <w:r w:rsidRPr="005F4DB8">
              <w:t xml:space="preserve"> k., </w:t>
            </w:r>
            <w:proofErr w:type="spellStart"/>
            <w:r w:rsidRPr="005F4DB8">
              <w:t>Vincentavos</w:t>
            </w:r>
            <w:proofErr w:type="spellEnd"/>
            <w:r w:rsidRPr="005F4DB8">
              <w:t xml:space="preserve"> k.</w:t>
            </w:r>
          </w:p>
        </w:tc>
        <w:tc>
          <w:tcPr>
            <w:tcW w:w="2552" w:type="dxa"/>
            <w:tcBorders>
              <w:top w:val="single" w:sz="4" w:space="0" w:color="auto"/>
              <w:left w:val="single" w:sz="4" w:space="0" w:color="auto"/>
              <w:bottom w:val="single" w:sz="4" w:space="0" w:color="auto"/>
              <w:right w:val="single" w:sz="4" w:space="0" w:color="auto"/>
            </w:tcBorders>
            <w:vAlign w:val="center"/>
          </w:tcPr>
          <w:p w:rsidR="0087555F" w:rsidRPr="005F4DB8" w:rsidRDefault="0087555F" w:rsidP="0072407A">
            <w:pPr>
              <w:tabs>
                <w:tab w:val="center" w:pos="4819"/>
                <w:tab w:val="right" w:pos="9638"/>
              </w:tabs>
              <w:spacing w:line="312" w:lineRule="auto"/>
            </w:pPr>
            <w:r w:rsidRPr="005F4DB8">
              <w:t xml:space="preserve">Angelė </w:t>
            </w:r>
            <w:proofErr w:type="spellStart"/>
            <w:r w:rsidRPr="005F4DB8">
              <w:t>Jaruševičienė</w:t>
            </w:r>
            <w:proofErr w:type="spellEnd"/>
          </w:p>
          <w:p w:rsidR="0087555F" w:rsidRPr="005F4DB8" w:rsidRDefault="0087555F" w:rsidP="0072407A">
            <w:pPr>
              <w:tabs>
                <w:tab w:val="center" w:pos="4819"/>
                <w:tab w:val="right" w:pos="9638"/>
              </w:tabs>
              <w:spacing w:line="312" w:lineRule="auto"/>
            </w:pPr>
            <w:r>
              <w:t xml:space="preserve">tel. </w:t>
            </w:r>
            <w:r w:rsidRPr="005F4DB8">
              <w:t>865245247</w:t>
            </w:r>
          </w:p>
        </w:tc>
      </w:tr>
      <w:tr w:rsidR="0087555F" w:rsidRPr="00E719BF" w:rsidTr="002C3A21">
        <w:tc>
          <w:tcPr>
            <w:tcW w:w="696" w:type="dxa"/>
            <w:tcBorders>
              <w:top w:val="nil"/>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tcBorders>
              <w:top w:val="nil"/>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tcPr>
          <w:p w:rsidR="0087555F" w:rsidRPr="005F4DB8" w:rsidRDefault="0087555F" w:rsidP="0072407A">
            <w:pPr>
              <w:pStyle w:val="Header"/>
              <w:widowControl w:val="0"/>
              <w:tabs>
                <w:tab w:val="clear" w:pos="4819"/>
                <w:tab w:val="center" w:pos="4820"/>
                <w:tab w:val="left" w:pos="6237"/>
              </w:tabs>
              <w:autoSpaceDE w:val="0"/>
              <w:autoSpaceDN w:val="0"/>
              <w:adjustRightInd w:val="0"/>
              <w:spacing w:line="312" w:lineRule="auto"/>
            </w:pPr>
            <w:r w:rsidRPr="005F4DB8">
              <w:t>Mokyklos g.</w:t>
            </w:r>
          </w:p>
        </w:tc>
        <w:tc>
          <w:tcPr>
            <w:tcW w:w="3685" w:type="dxa"/>
            <w:tcBorders>
              <w:top w:val="single" w:sz="4" w:space="0" w:color="auto"/>
              <w:left w:val="single" w:sz="4" w:space="0" w:color="auto"/>
              <w:bottom w:val="single" w:sz="4" w:space="0" w:color="auto"/>
              <w:right w:val="single" w:sz="4" w:space="0" w:color="auto"/>
            </w:tcBorders>
          </w:tcPr>
          <w:p w:rsidR="0087555F" w:rsidRPr="005F4DB8" w:rsidRDefault="0087555F" w:rsidP="0072407A">
            <w:pPr>
              <w:widowControl w:val="0"/>
              <w:tabs>
                <w:tab w:val="left" w:pos="1894"/>
              </w:tabs>
              <w:autoSpaceDE w:val="0"/>
              <w:autoSpaceDN w:val="0"/>
              <w:adjustRightInd w:val="0"/>
              <w:spacing w:line="312" w:lineRule="auto"/>
              <w:ind w:right="94"/>
            </w:pPr>
            <w:r w:rsidRPr="005F4DB8">
              <w:t>Mokyklos g., Žalioji g.</w:t>
            </w:r>
          </w:p>
        </w:tc>
        <w:tc>
          <w:tcPr>
            <w:tcW w:w="2552" w:type="dxa"/>
            <w:tcBorders>
              <w:top w:val="single" w:sz="4" w:space="0" w:color="auto"/>
              <w:left w:val="single" w:sz="4" w:space="0" w:color="auto"/>
              <w:bottom w:val="single" w:sz="4" w:space="0" w:color="auto"/>
              <w:right w:val="single" w:sz="4" w:space="0" w:color="auto"/>
            </w:tcBorders>
            <w:vAlign w:val="center"/>
          </w:tcPr>
          <w:p w:rsidR="0087555F" w:rsidRPr="005F4DB8" w:rsidRDefault="0087555F" w:rsidP="0072407A">
            <w:pPr>
              <w:tabs>
                <w:tab w:val="center" w:pos="4819"/>
                <w:tab w:val="right" w:pos="9638"/>
              </w:tabs>
              <w:spacing w:line="312" w:lineRule="auto"/>
            </w:pPr>
            <w:r w:rsidRPr="005F4DB8">
              <w:rPr>
                <w:color w:val="000000"/>
              </w:rPr>
              <w:t>Violeta Povilaitienė</w:t>
            </w:r>
            <w:r>
              <w:rPr>
                <w:color w:val="000000"/>
              </w:rPr>
              <w:t xml:space="preserve"> – tel.</w:t>
            </w:r>
            <w:r w:rsidRPr="005F4DB8">
              <w:rPr>
                <w:color w:val="000000"/>
              </w:rPr>
              <w:t>8 673 54989</w:t>
            </w:r>
          </w:p>
        </w:tc>
      </w:tr>
      <w:tr w:rsidR="0087555F" w:rsidRPr="00E719BF" w:rsidTr="002C3A21">
        <w:tc>
          <w:tcPr>
            <w:tcW w:w="696" w:type="dxa"/>
            <w:tcBorders>
              <w:top w:val="single" w:sz="4" w:space="0" w:color="auto"/>
              <w:left w:val="single" w:sz="4" w:space="0" w:color="auto"/>
              <w:bottom w:val="nil"/>
              <w:right w:val="single" w:sz="4" w:space="0" w:color="auto"/>
            </w:tcBorders>
            <w:vAlign w:val="center"/>
          </w:tcPr>
          <w:p w:rsidR="0087555F" w:rsidRPr="00F94311" w:rsidRDefault="0087555F" w:rsidP="0072407A">
            <w:pPr>
              <w:tabs>
                <w:tab w:val="center" w:pos="4819"/>
                <w:tab w:val="right" w:pos="9638"/>
              </w:tabs>
              <w:spacing w:line="312" w:lineRule="auto"/>
            </w:pPr>
          </w:p>
        </w:tc>
        <w:tc>
          <w:tcPr>
            <w:tcW w:w="1430" w:type="dxa"/>
            <w:tcBorders>
              <w:top w:val="single" w:sz="4" w:space="0" w:color="auto"/>
              <w:left w:val="single" w:sz="4" w:space="0" w:color="auto"/>
              <w:bottom w:val="nil"/>
              <w:right w:val="single" w:sz="4" w:space="0" w:color="auto"/>
            </w:tcBorders>
            <w:vAlign w:val="center"/>
          </w:tcPr>
          <w:p w:rsidR="0087555F" w:rsidRDefault="0087555F"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tcPr>
          <w:p w:rsidR="0087555F" w:rsidRPr="005F4DB8" w:rsidRDefault="0087555F" w:rsidP="0072407A">
            <w:pPr>
              <w:widowControl w:val="0"/>
              <w:tabs>
                <w:tab w:val="left" w:pos="1894"/>
              </w:tabs>
              <w:autoSpaceDE w:val="0"/>
              <w:autoSpaceDN w:val="0"/>
              <w:adjustRightInd w:val="0"/>
              <w:spacing w:line="312" w:lineRule="auto"/>
              <w:ind w:right="94"/>
            </w:pPr>
            <w:r w:rsidRPr="005F4DB8">
              <w:t>Centro</w:t>
            </w:r>
          </w:p>
        </w:tc>
        <w:tc>
          <w:tcPr>
            <w:tcW w:w="3685" w:type="dxa"/>
            <w:tcBorders>
              <w:top w:val="single" w:sz="4" w:space="0" w:color="auto"/>
              <w:left w:val="single" w:sz="4" w:space="0" w:color="auto"/>
              <w:bottom w:val="single" w:sz="4" w:space="0" w:color="auto"/>
              <w:right w:val="single" w:sz="4" w:space="0" w:color="auto"/>
            </w:tcBorders>
          </w:tcPr>
          <w:p w:rsidR="0087555F" w:rsidRDefault="0087555F" w:rsidP="0072407A">
            <w:pPr>
              <w:widowControl w:val="0"/>
              <w:tabs>
                <w:tab w:val="left" w:pos="1894"/>
              </w:tabs>
              <w:autoSpaceDE w:val="0"/>
              <w:autoSpaceDN w:val="0"/>
              <w:adjustRightInd w:val="0"/>
              <w:spacing w:line="312" w:lineRule="auto"/>
              <w:ind w:right="94"/>
            </w:pPr>
            <w:r w:rsidRPr="005F4DB8">
              <w:t xml:space="preserve">Prano Bieliausko g., B. </w:t>
            </w:r>
            <w:proofErr w:type="spellStart"/>
            <w:r w:rsidRPr="005F4DB8">
              <w:t>Bulikos</w:t>
            </w:r>
            <w:proofErr w:type="spellEnd"/>
            <w:r w:rsidRPr="005F4DB8">
              <w:t xml:space="preserve"> g., J. Basanavičiaus g., Dariaus ir Girėno g., Gedimino g., Kauno g., V.</w:t>
            </w:r>
            <w:r w:rsidRPr="005F4DB8">
              <w:rPr>
                <w:color w:val="FF0000"/>
              </w:rPr>
              <w:t xml:space="preserve"> </w:t>
            </w:r>
            <w:r w:rsidRPr="005F4DB8">
              <w:t>Kudirkos g., Maironio</w:t>
            </w:r>
            <w:r>
              <w:t xml:space="preserve"> </w:t>
            </w:r>
            <w:r w:rsidRPr="005F4DB8">
              <w:t>g.,</w:t>
            </w:r>
            <w:r>
              <w:t xml:space="preserve"> </w:t>
            </w:r>
            <w:r w:rsidRPr="005F4DB8">
              <w:t xml:space="preserve">Nepriklausomybės a., </w:t>
            </w:r>
          </w:p>
          <w:p w:rsidR="0087555F" w:rsidRPr="005F4DB8" w:rsidRDefault="0087555F" w:rsidP="0072407A">
            <w:pPr>
              <w:widowControl w:val="0"/>
              <w:tabs>
                <w:tab w:val="left" w:pos="1894"/>
              </w:tabs>
              <w:autoSpaceDE w:val="0"/>
              <w:autoSpaceDN w:val="0"/>
              <w:adjustRightInd w:val="0"/>
              <w:spacing w:line="312" w:lineRule="auto"/>
              <w:ind w:right="94"/>
            </w:pPr>
            <w:r w:rsidRPr="005F4DB8">
              <w:t>Vytauto g.</w:t>
            </w:r>
          </w:p>
        </w:tc>
        <w:tc>
          <w:tcPr>
            <w:tcW w:w="2552" w:type="dxa"/>
            <w:tcBorders>
              <w:top w:val="single" w:sz="4" w:space="0" w:color="auto"/>
              <w:left w:val="single" w:sz="4" w:space="0" w:color="auto"/>
              <w:bottom w:val="single" w:sz="4" w:space="0" w:color="auto"/>
              <w:right w:val="single" w:sz="4" w:space="0" w:color="auto"/>
            </w:tcBorders>
            <w:vAlign w:val="center"/>
          </w:tcPr>
          <w:p w:rsidR="0087555F" w:rsidRPr="005F4DB8" w:rsidRDefault="0087555F" w:rsidP="0072407A">
            <w:pPr>
              <w:tabs>
                <w:tab w:val="center" w:pos="4819"/>
                <w:tab w:val="right" w:pos="9638"/>
              </w:tabs>
              <w:spacing w:line="312" w:lineRule="auto"/>
            </w:pPr>
            <w:r w:rsidRPr="005F4DB8">
              <w:rPr>
                <w:color w:val="000000"/>
              </w:rPr>
              <w:t xml:space="preserve">Vidas </w:t>
            </w:r>
            <w:proofErr w:type="spellStart"/>
            <w:r w:rsidRPr="005F4DB8">
              <w:rPr>
                <w:color w:val="000000"/>
              </w:rPr>
              <w:t>Šiupšinskas</w:t>
            </w:r>
            <w:proofErr w:type="spellEnd"/>
            <w:r w:rsidRPr="005F4DB8">
              <w:rPr>
                <w:color w:val="000000"/>
              </w:rPr>
              <w:t xml:space="preserve"> – tel. </w:t>
            </w:r>
            <w:r>
              <w:rPr>
                <w:color w:val="000000"/>
              </w:rPr>
              <w:t>8</w:t>
            </w:r>
            <w:r w:rsidRPr="005F4DB8">
              <w:rPr>
                <w:color w:val="000000"/>
              </w:rPr>
              <w:t xml:space="preserve">698 21403 </w:t>
            </w:r>
          </w:p>
        </w:tc>
      </w:tr>
      <w:tr w:rsidR="0087555F" w:rsidRPr="00E719BF" w:rsidTr="002C3A21">
        <w:tc>
          <w:tcPr>
            <w:tcW w:w="696" w:type="dxa"/>
            <w:tcBorders>
              <w:top w:val="nil"/>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tcBorders>
              <w:top w:val="nil"/>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668" w:type="dxa"/>
            <w:tcBorders>
              <w:top w:val="single" w:sz="4" w:space="0" w:color="auto"/>
              <w:left w:val="single" w:sz="4" w:space="0" w:color="auto"/>
              <w:bottom w:val="single" w:sz="4" w:space="0" w:color="auto"/>
              <w:right w:val="single" w:sz="4" w:space="0" w:color="auto"/>
            </w:tcBorders>
          </w:tcPr>
          <w:p w:rsidR="0087555F" w:rsidRPr="005F4DB8" w:rsidRDefault="0087555F" w:rsidP="0072407A">
            <w:pPr>
              <w:widowControl w:val="0"/>
              <w:tabs>
                <w:tab w:val="left" w:pos="1894"/>
              </w:tabs>
              <w:autoSpaceDE w:val="0"/>
              <w:autoSpaceDN w:val="0"/>
              <w:adjustRightInd w:val="0"/>
              <w:spacing w:line="312" w:lineRule="auto"/>
              <w:ind w:right="94"/>
            </w:pPr>
            <w:r w:rsidRPr="005F4DB8">
              <w:t>Vilniaus g.</w:t>
            </w:r>
          </w:p>
        </w:tc>
        <w:tc>
          <w:tcPr>
            <w:tcW w:w="3685" w:type="dxa"/>
            <w:tcBorders>
              <w:top w:val="single" w:sz="4" w:space="0" w:color="auto"/>
              <w:left w:val="single" w:sz="4" w:space="0" w:color="auto"/>
              <w:bottom w:val="single" w:sz="4" w:space="0" w:color="auto"/>
              <w:right w:val="single" w:sz="4" w:space="0" w:color="auto"/>
            </w:tcBorders>
          </w:tcPr>
          <w:p w:rsidR="0087555F" w:rsidRPr="005F4DB8" w:rsidRDefault="0087555F" w:rsidP="0072407A">
            <w:pPr>
              <w:pStyle w:val="Header"/>
              <w:widowControl w:val="0"/>
              <w:tabs>
                <w:tab w:val="clear" w:pos="4819"/>
                <w:tab w:val="center" w:pos="4820"/>
                <w:tab w:val="left" w:pos="6237"/>
              </w:tabs>
              <w:autoSpaceDE w:val="0"/>
              <w:autoSpaceDN w:val="0"/>
              <w:adjustRightInd w:val="0"/>
              <w:spacing w:line="312" w:lineRule="auto"/>
            </w:pPr>
            <w:r w:rsidRPr="005F4DB8">
              <w:t>P. Cvirkos g., Jaunimo g., Lelijų g., Lentpjūvės g., Liepų g., Naujoji g., S. Nėries g., Sodo g., Stakliškių g., Taikos g., Technikos g., Tiesos takas, Trakų g., Vilniaus g.</w:t>
            </w:r>
          </w:p>
        </w:tc>
        <w:tc>
          <w:tcPr>
            <w:tcW w:w="2552" w:type="dxa"/>
            <w:tcBorders>
              <w:top w:val="single" w:sz="4" w:space="0" w:color="auto"/>
              <w:left w:val="single" w:sz="4" w:space="0" w:color="auto"/>
              <w:bottom w:val="single" w:sz="4" w:space="0" w:color="auto"/>
              <w:right w:val="single" w:sz="4" w:space="0" w:color="auto"/>
            </w:tcBorders>
            <w:vAlign w:val="center"/>
          </w:tcPr>
          <w:p w:rsidR="0087555F" w:rsidRPr="005F4DB8" w:rsidRDefault="0087555F" w:rsidP="0072407A">
            <w:pPr>
              <w:tabs>
                <w:tab w:val="center" w:pos="4819"/>
                <w:tab w:val="right" w:pos="9638"/>
              </w:tabs>
              <w:spacing w:line="312" w:lineRule="auto"/>
            </w:pPr>
            <w:r w:rsidRPr="005F4DB8">
              <w:t xml:space="preserve">Sigutė </w:t>
            </w:r>
            <w:proofErr w:type="spellStart"/>
            <w:r w:rsidRPr="005F4DB8">
              <w:t>Kimbirauskienė</w:t>
            </w:r>
            <w:proofErr w:type="spellEnd"/>
          </w:p>
          <w:p w:rsidR="0087555F" w:rsidRPr="005F4DB8" w:rsidRDefault="0087555F" w:rsidP="0072407A">
            <w:pPr>
              <w:tabs>
                <w:tab w:val="center" w:pos="4819"/>
                <w:tab w:val="right" w:pos="9638"/>
              </w:tabs>
              <w:spacing w:line="312" w:lineRule="auto"/>
            </w:pPr>
            <w:r>
              <w:t xml:space="preserve">tel. </w:t>
            </w:r>
            <w:r w:rsidRPr="005F4DB8">
              <w:t>8</w:t>
            </w:r>
            <w:r>
              <w:t> </w:t>
            </w:r>
            <w:r w:rsidRPr="005F4DB8">
              <w:t>650</w:t>
            </w:r>
            <w:r>
              <w:t xml:space="preserve"> </w:t>
            </w:r>
            <w:r w:rsidRPr="005F4DB8">
              <w:t>30811</w:t>
            </w:r>
          </w:p>
        </w:tc>
      </w:tr>
      <w:tr w:rsidR="0087555F" w:rsidRPr="00E719BF" w:rsidTr="002C3A21">
        <w:tc>
          <w:tcPr>
            <w:tcW w:w="696" w:type="dxa"/>
            <w:vMerge w:val="restart"/>
            <w:tcBorders>
              <w:top w:val="single" w:sz="4" w:space="0" w:color="auto"/>
              <w:left w:val="single" w:sz="4" w:space="0" w:color="auto"/>
              <w:right w:val="single" w:sz="4" w:space="0" w:color="auto"/>
            </w:tcBorders>
          </w:tcPr>
          <w:p w:rsidR="0087555F" w:rsidRPr="00993AB0" w:rsidRDefault="0087555F" w:rsidP="0072407A">
            <w:pPr>
              <w:widowControl w:val="0"/>
              <w:autoSpaceDE w:val="0"/>
              <w:autoSpaceDN w:val="0"/>
              <w:adjustRightInd w:val="0"/>
              <w:spacing w:line="312" w:lineRule="auto"/>
              <w:jc w:val="center"/>
            </w:pPr>
            <w:r>
              <w:t>7</w:t>
            </w:r>
            <w:r w:rsidRPr="00993AB0">
              <w:t>.</w:t>
            </w:r>
          </w:p>
        </w:tc>
        <w:tc>
          <w:tcPr>
            <w:tcW w:w="1430" w:type="dxa"/>
            <w:vMerge w:val="restart"/>
            <w:tcBorders>
              <w:top w:val="single" w:sz="4" w:space="0" w:color="auto"/>
              <w:left w:val="single" w:sz="4" w:space="0" w:color="auto"/>
              <w:right w:val="single" w:sz="4" w:space="0" w:color="auto"/>
            </w:tcBorders>
          </w:tcPr>
          <w:p w:rsidR="0087555F" w:rsidRDefault="0087555F" w:rsidP="0072407A">
            <w:pPr>
              <w:widowControl w:val="0"/>
              <w:autoSpaceDE w:val="0"/>
              <w:autoSpaceDN w:val="0"/>
              <w:adjustRightInd w:val="0"/>
              <w:spacing w:line="312" w:lineRule="auto"/>
              <w:jc w:val="center"/>
            </w:pPr>
            <w:r>
              <w:t>Veiverių</w:t>
            </w:r>
          </w:p>
        </w:tc>
        <w:tc>
          <w:tcPr>
            <w:tcW w:w="1668" w:type="dxa"/>
            <w:tcBorders>
              <w:top w:val="single" w:sz="4" w:space="0" w:color="auto"/>
              <w:left w:val="single" w:sz="4" w:space="0" w:color="auto"/>
              <w:bottom w:val="single" w:sz="4" w:space="0" w:color="auto"/>
              <w:right w:val="single" w:sz="4" w:space="0" w:color="auto"/>
            </w:tcBorders>
          </w:tcPr>
          <w:p w:rsidR="0087555F" w:rsidRPr="00CB6EC8" w:rsidRDefault="0087555F" w:rsidP="0072407A">
            <w:pPr>
              <w:pStyle w:val="Header"/>
              <w:widowControl w:val="0"/>
              <w:tabs>
                <w:tab w:val="clear" w:pos="4819"/>
                <w:tab w:val="center" w:pos="4820"/>
                <w:tab w:val="left" w:pos="6237"/>
              </w:tabs>
              <w:autoSpaceDE w:val="0"/>
              <w:autoSpaceDN w:val="0"/>
              <w:adjustRightInd w:val="0"/>
              <w:spacing w:line="312" w:lineRule="auto"/>
              <w:jc w:val="center"/>
              <w:rPr>
                <w:sz w:val="22"/>
                <w:szCs w:val="22"/>
              </w:rPr>
            </w:pPr>
            <w:r>
              <w:t>Čiurlių ─ Veiverių</w:t>
            </w:r>
          </w:p>
        </w:tc>
        <w:tc>
          <w:tcPr>
            <w:tcW w:w="3685" w:type="dxa"/>
            <w:tcBorders>
              <w:top w:val="single" w:sz="4" w:space="0" w:color="auto"/>
              <w:left w:val="single" w:sz="4" w:space="0" w:color="auto"/>
              <w:bottom w:val="single" w:sz="4" w:space="0" w:color="auto"/>
              <w:right w:val="single" w:sz="4" w:space="0" w:color="auto"/>
            </w:tcBorders>
          </w:tcPr>
          <w:p w:rsidR="0087555F" w:rsidRPr="00CB6EC8" w:rsidRDefault="0087555F" w:rsidP="0072407A">
            <w:pPr>
              <w:pStyle w:val="Header"/>
              <w:widowControl w:val="0"/>
              <w:tabs>
                <w:tab w:val="clear" w:pos="4819"/>
                <w:tab w:val="center" w:pos="4820"/>
                <w:tab w:val="left" w:pos="6237"/>
              </w:tabs>
              <w:autoSpaceDE w:val="0"/>
              <w:autoSpaceDN w:val="0"/>
              <w:adjustRightInd w:val="0"/>
              <w:spacing w:line="312" w:lineRule="auto"/>
              <w:rPr>
                <w:sz w:val="22"/>
                <w:szCs w:val="22"/>
              </w:rPr>
            </w:pPr>
            <w:r w:rsidRPr="00CB6EC8">
              <w:rPr>
                <w:sz w:val="22"/>
                <w:szCs w:val="22"/>
              </w:rPr>
              <w:t xml:space="preserve">Čiurlių k., Veiverių mstl.: Žalioji g., Alyvų g., Rasos g., Mauručių g., </w:t>
            </w:r>
            <w:proofErr w:type="spellStart"/>
            <w:r w:rsidRPr="00CB6EC8">
              <w:rPr>
                <w:sz w:val="22"/>
                <w:szCs w:val="22"/>
              </w:rPr>
              <w:t>Petkeliškių</w:t>
            </w:r>
            <w:proofErr w:type="spellEnd"/>
            <w:r w:rsidRPr="00CB6EC8">
              <w:rPr>
                <w:sz w:val="22"/>
                <w:szCs w:val="22"/>
              </w:rPr>
              <w:t xml:space="preserve"> g., Mokyklos g., Čiurlių g., Lauko g., Aušros g., Parko g., Kauno g. iki gimnazijos, Veiverių k. dalis</w:t>
            </w:r>
          </w:p>
        </w:tc>
        <w:tc>
          <w:tcPr>
            <w:tcW w:w="2552" w:type="dxa"/>
            <w:tcBorders>
              <w:top w:val="single" w:sz="4" w:space="0" w:color="auto"/>
              <w:left w:val="single" w:sz="4" w:space="0" w:color="auto"/>
              <w:bottom w:val="single" w:sz="4" w:space="0" w:color="auto"/>
              <w:right w:val="single" w:sz="4" w:space="0" w:color="auto"/>
            </w:tcBorders>
          </w:tcPr>
          <w:p w:rsidR="0087555F" w:rsidRDefault="0087555F" w:rsidP="0072407A">
            <w:pPr>
              <w:spacing w:line="312" w:lineRule="auto"/>
              <w:jc w:val="both"/>
            </w:pPr>
            <w:r>
              <w:t xml:space="preserve"> Ramunė </w:t>
            </w:r>
            <w:proofErr w:type="spellStart"/>
            <w:r>
              <w:t>Celiešienė</w:t>
            </w:r>
            <w:proofErr w:type="spellEnd"/>
          </w:p>
          <w:p w:rsidR="0087555F" w:rsidRDefault="0087555F" w:rsidP="0072407A">
            <w:pPr>
              <w:spacing w:line="312" w:lineRule="auto"/>
              <w:jc w:val="both"/>
            </w:pPr>
            <w:r>
              <w:t xml:space="preserve">tel. 8 653 71106, </w:t>
            </w:r>
          </w:p>
          <w:p w:rsidR="0087555F" w:rsidRPr="00DF462F" w:rsidRDefault="0087555F" w:rsidP="0072407A">
            <w:pPr>
              <w:spacing w:line="312" w:lineRule="auto"/>
              <w:jc w:val="both"/>
              <w:rPr>
                <w:lang w:val="en-US"/>
              </w:rPr>
            </w:pPr>
            <w:r>
              <w:t xml:space="preserve"> </w:t>
            </w:r>
            <w:proofErr w:type="spellStart"/>
            <w:r>
              <w:t>el.p</w:t>
            </w:r>
            <w:proofErr w:type="spellEnd"/>
            <w:r>
              <w:t xml:space="preserve">. </w:t>
            </w:r>
            <w:proofErr w:type="spellStart"/>
            <w:r>
              <w:t>rambalina</w:t>
            </w:r>
            <w:proofErr w:type="spellEnd"/>
            <w:r>
              <w:rPr>
                <w:lang w:val="en-US"/>
              </w:rPr>
              <w:t>@gmail.com</w:t>
            </w:r>
          </w:p>
        </w:tc>
      </w:tr>
      <w:tr w:rsidR="0087555F" w:rsidRPr="00E719BF" w:rsidTr="002C3A21">
        <w:tc>
          <w:tcPr>
            <w:tcW w:w="696"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vMerge/>
            <w:tcBorders>
              <w:left w:val="single" w:sz="4" w:space="0" w:color="auto"/>
              <w:right w:val="single" w:sz="4" w:space="0" w:color="auto"/>
            </w:tcBorders>
          </w:tcPr>
          <w:p w:rsidR="0087555F" w:rsidRPr="00CB6EC8" w:rsidRDefault="0087555F" w:rsidP="0072407A">
            <w:pPr>
              <w:pStyle w:val="Header"/>
              <w:widowControl w:val="0"/>
              <w:tabs>
                <w:tab w:val="clear" w:pos="4819"/>
                <w:tab w:val="center" w:pos="4820"/>
                <w:tab w:val="left" w:pos="6237"/>
              </w:tabs>
              <w:autoSpaceDE w:val="0"/>
              <w:autoSpaceDN w:val="0"/>
              <w:adjustRightInd w:val="0"/>
              <w:spacing w:line="312" w:lineRule="auto"/>
              <w:jc w:val="center"/>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87555F" w:rsidRPr="00CB6EC8" w:rsidRDefault="0087555F" w:rsidP="0072407A">
            <w:pPr>
              <w:pStyle w:val="Header"/>
              <w:widowControl w:val="0"/>
              <w:tabs>
                <w:tab w:val="clear" w:pos="4819"/>
                <w:tab w:val="center" w:pos="4820"/>
                <w:tab w:val="left" w:pos="6237"/>
              </w:tabs>
              <w:autoSpaceDE w:val="0"/>
              <w:autoSpaceDN w:val="0"/>
              <w:adjustRightInd w:val="0"/>
              <w:spacing w:line="312" w:lineRule="auto"/>
              <w:jc w:val="center"/>
              <w:rPr>
                <w:sz w:val="22"/>
                <w:szCs w:val="22"/>
              </w:rPr>
            </w:pPr>
            <w:r>
              <w:t>Veiverių ─ Gyvių</w:t>
            </w:r>
          </w:p>
        </w:tc>
        <w:tc>
          <w:tcPr>
            <w:tcW w:w="3685" w:type="dxa"/>
            <w:tcBorders>
              <w:top w:val="single" w:sz="4" w:space="0" w:color="auto"/>
              <w:left w:val="single" w:sz="4" w:space="0" w:color="auto"/>
              <w:bottom w:val="single" w:sz="4" w:space="0" w:color="auto"/>
              <w:right w:val="single" w:sz="4" w:space="0" w:color="auto"/>
            </w:tcBorders>
          </w:tcPr>
          <w:p w:rsidR="0087555F" w:rsidRPr="00CB6EC8" w:rsidRDefault="0087555F" w:rsidP="0072407A">
            <w:pPr>
              <w:pStyle w:val="Header"/>
              <w:widowControl w:val="0"/>
              <w:tabs>
                <w:tab w:val="clear" w:pos="4819"/>
                <w:tab w:val="center" w:pos="4820"/>
                <w:tab w:val="left" w:pos="6237"/>
              </w:tabs>
              <w:autoSpaceDE w:val="0"/>
              <w:autoSpaceDN w:val="0"/>
              <w:adjustRightInd w:val="0"/>
              <w:spacing w:line="312" w:lineRule="auto"/>
              <w:rPr>
                <w:sz w:val="22"/>
                <w:szCs w:val="22"/>
              </w:rPr>
            </w:pPr>
            <w:r w:rsidRPr="00CB6EC8">
              <w:rPr>
                <w:sz w:val="22"/>
                <w:szCs w:val="22"/>
              </w:rPr>
              <w:t>Veiverių mstl.: Minties g., Kaštonų g., Stadiono g., Suvalkiečių g., Draugystės g., Rytų g., Dainavos g., Kauno g. (nuo gimnazijos) kairė pusė Marijampolės kryptimi, Veiverių k. dalis, Gustaičių k., Gyvių k.</w:t>
            </w:r>
          </w:p>
        </w:tc>
        <w:tc>
          <w:tcPr>
            <w:tcW w:w="2552" w:type="dxa"/>
            <w:tcBorders>
              <w:top w:val="single" w:sz="4" w:space="0" w:color="auto"/>
              <w:left w:val="single" w:sz="4" w:space="0" w:color="auto"/>
              <w:bottom w:val="single" w:sz="4" w:space="0" w:color="auto"/>
              <w:right w:val="single" w:sz="4" w:space="0" w:color="auto"/>
            </w:tcBorders>
          </w:tcPr>
          <w:p w:rsidR="0087555F" w:rsidRDefault="0087555F" w:rsidP="0072407A">
            <w:pPr>
              <w:spacing w:line="312" w:lineRule="auto"/>
              <w:jc w:val="both"/>
            </w:pPr>
            <w:r>
              <w:t xml:space="preserve">Angelė Danisevičienė </w:t>
            </w:r>
          </w:p>
          <w:p w:rsidR="0087555F" w:rsidRDefault="0087555F" w:rsidP="0072407A">
            <w:pPr>
              <w:spacing w:line="312" w:lineRule="auto"/>
              <w:jc w:val="both"/>
            </w:pPr>
            <w:r>
              <w:t>tel. 8 676 12872,</w:t>
            </w:r>
          </w:p>
          <w:p w:rsidR="0087555F" w:rsidRDefault="0087555F" w:rsidP="0072407A">
            <w:pPr>
              <w:widowControl w:val="0"/>
              <w:autoSpaceDE w:val="0"/>
              <w:autoSpaceDN w:val="0"/>
              <w:adjustRightInd w:val="0"/>
              <w:spacing w:line="312" w:lineRule="auto"/>
              <w:jc w:val="center"/>
            </w:pPr>
            <w:r>
              <w:t xml:space="preserve">el.p.angele.daniseviciene@gmail.com                                                      </w:t>
            </w:r>
          </w:p>
        </w:tc>
      </w:tr>
      <w:tr w:rsidR="0087555F" w:rsidRPr="00E719BF" w:rsidTr="002C3A21">
        <w:tc>
          <w:tcPr>
            <w:tcW w:w="696"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vMerge/>
            <w:tcBorders>
              <w:left w:val="single" w:sz="4" w:space="0" w:color="auto"/>
              <w:right w:val="single" w:sz="4" w:space="0" w:color="auto"/>
            </w:tcBorders>
          </w:tcPr>
          <w:p w:rsidR="0087555F" w:rsidRPr="00CB6EC8" w:rsidRDefault="0087555F" w:rsidP="0072407A">
            <w:pPr>
              <w:pStyle w:val="Header"/>
              <w:widowControl w:val="0"/>
              <w:tabs>
                <w:tab w:val="clear" w:pos="4819"/>
                <w:tab w:val="center" w:pos="4820"/>
                <w:tab w:val="left" w:pos="6237"/>
              </w:tabs>
              <w:autoSpaceDE w:val="0"/>
              <w:autoSpaceDN w:val="0"/>
              <w:adjustRightInd w:val="0"/>
              <w:spacing w:line="312" w:lineRule="auto"/>
              <w:jc w:val="center"/>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87555F" w:rsidRPr="00CB6EC8" w:rsidRDefault="0087555F" w:rsidP="0072407A">
            <w:pPr>
              <w:pStyle w:val="Header"/>
              <w:widowControl w:val="0"/>
              <w:tabs>
                <w:tab w:val="clear" w:pos="4819"/>
                <w:tab w:val="center" w:pos="4820"/>
                <w:tab w:val="left" w:pos="6237"/>
              </w:tabs>
              <w:autoSpaceDE w:val="0"/>
              <w:autoSpaceDN w:val="0"/>
              <w:adjustRightInd w:val="0"/>
              <w:spacing w:line="312" w:lineRule="auto"/>
              <w:jc w:val="center"/>
              <w:rPr>
                <w:sz w:val="22"/>
                <w:szCs w:val="22"/>
              </w:rPr>
            </w:pPr>
            <w:r>
              <w:t>Veiverių ─Belevičių</w:t>
            </w:r>
          </w:p>
        </w:tc>
        <w:tc>
          <w:tcPr>
            <w:tcW w:w="3685" w:type="dxa"/>
            <w:tcBorders>
              <w:top w:val="single" w:sz="4" w:space="0" w:color="auto"/>
              <w:left w:val="single" w:sz="4" w:space="0" w:color="auto"/>
              <w:bottom w:val="single" w:sz="4" w:space="0" w:color="auto"/>
              <w:right w:val="single" w:sz="4" w:space="0" w:color="auto"/>
            </w:tcBorders>
          </w:tcPr>
          <w:p w:rsidR="0087555F" w:rsidRPr="00CB6EC8" w:rsidRDefault="0087555F" w:rsidP="0072407A">
            <w:pPr>
              <w:pStyle w:val="Header"/>
              <w:widowControl w:val="0"/>
              <w:tabs>
                <w:tab w:val="clear" w:pos="4819"/>
                <w:tab w:val="center" w:pos="4820"/>
                <w:tab w:val="left" w:pos="6237"/>
              </w:tabs>
              <w:autoSpaceDE w:val="0"/>
              <w:autoSpaceDN w:val="0"/>
              <w:adjustRightInd w:val="0"/>
              <w:spacing w:line="312" w:lineRule="auto"/>
              <w:rPr>
                <w:sz w:val="22"/>
                <w:szCs w:val="22"/>
              </w:rPr>
            </w:pPr>
            <w:r w:rsidRPr="00CB6EC8">
              <w:rPr>
                <w:sz w:val="22"/>
                <w:szCs w:val="22"/>
              </w:rPr>
              <w:t xml:space="preserve">Veiverių mstl.: Pažėrų g., Šviesos g., Vingio g., Ąžuolo g., Gėlių g., </w:t>
            </w:r>
            <w:r w:rsidRPr="00CB6EC8">
              <w:rPr>
                <w:sz w:val="22"/>
                <w:szCs w:val="22"/>
              </w:rPr>
              <w:lastRenderedPageBreak/>
              <w:t>Belevičių g., Vyturių g., Kauno g. (nuo gimnazijos) dešinė pusė Marijampolės kryptimi, Veiverių k. dalis, Belevičių k.</w:t>
            </w:r>
          </w:p>
        </w:tc>
        <w:tc>
          <w:tcPr>
            <w:tcW w:w="2552" w:type="dxa"/>
            <w:tcBorders>
              <w:top w:val="single" w:sz="4" w:space="0" w:color="auto"/>
              <w:left w:val="single" w:sz="4" w:space="0" w:color="auto"/>
              <w:bottom w:val="single" w:sz="4" w:space="0" w:color="auto"/>
              <w:right w:val="single" w:sz="4" w:space="0" w:color="auto"/>
            </w:tcBorders>
          </w:tcPr>
          <w:p w:rsidR="0087555F" w:rsidRDefault="0087555F" w:rsidP="0072407A">
            <w:pPr>
              <w:spacing w:line="312" w:lineRule="auto"/>
              <w:jc w:val="both"/>
            </w:pPr>
            <w:r>
              <w:lastRenderedPageBreak/>
              <w:t>Jonas Kvietkauskas</w:t>
            </w:r>
          </w:p>
          <w:p w:rsidR="0087555F" w:rsidRDefault="0087555F" w:rsidP="0072407A">
            <w:pPr>
              <w:spacing w:line="312" w:lineRule="auto"/>
              <w:jc w:val="both"/>
            </w:pPr>
            <w:r>
              <w:t xml:space="preserve">tel. 8 699 45759, </w:t>
            </w:r>
            <w:proofErr w:type="spellStart"/>
            <w:r>
              <w:t>el.p</w:t>
            </w:r>
            <w:proofErr w:type="spellEnd"/>
            <w:r>
              <w:t>.</w:t>
            </w:r>
          </w:p>
          <w:p w:rsidR="0087555F" w:rsidRDefault="0087555F" w:rsidP="0072407A">
            <w:pPr>
              <w:spacing w:line="312" w:lineRule="auto"/>
              <w:jc w:val="both"/>
            </w:pPr>
            <w:r>
              <w:lastRenderedPageBreak/>
              <w:t>kvietkauskas.jonas@gmail.com</w:t>
            </w:r>
          </w:p>
        </w:tc>
      </w:tr>
      <w:tr w:rsidR="0087555F" w:rsidRPr="00E719BF" w:rsidTr="002C3A21">
        <w:tc>
          <w:tcPr>
            <w:tcW w:w="696"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vMerge/>
            <w:tcBorders>
              <w:left w:val="single" w:sz="4" w:space="0" w:color="auto"/>
              <w:right w:val="single" w:sz="4" w:space="0" w:color="auto"/>
            </w:tcBorders>
          </w:tcPr>
          <w:p w:rsidR="0087555F" w:rsidRDefault="0087555F" w:rsidP="0072407A">
            <w:pPr>
              <w:widowControl w:val="0"/>
              <w:autoSpaceDE w:val="0"/>
              <w:autoSpaceDN w:val="0"/>
              <w:adjustRightInd w:val="0"/>
              <w:spacing w:line="312" w:lineRule="auto"/>
              <w:jc w:val="center"/>
            </w:pPr>
          </w:p>
        </w:tc>
        <w:tc>
          <w:tcPr>
            <w:tcW w:w="1668" w:type="dxa"/>
            <w:tcBorders>
              <w:top w:val="single" w:sz="4" w:space="0" w:color="auto"/>
              <w:left w:val="single" w:sz="4" w:space="0" w:color="auto"/>
              <w:bottom w:val="single" w:sz="4" w:space="0" w:color="auto"/>
              <w:right w:val="single" w:sz="4" w:space="0" w:color="auto"/>
            </w:tcBorders>
          </w:tcPr>
          <w:p w:rsidR="0087555F" w:rsidRDefault="0087555F" w:rsidP="0072407A">
            <w:pPr>
              <w:widowControl w:val="0"/>
              <w:autoSpaceDE w:val="0"/>
              <w:autoSpaceDN w:val="0"/>
              <w:adjustRightInd w:val="0"/>
              <w:spacing w:line="312" w:lineRule="auto"/>
              <w:jc w:val="center"/>
            </w:pPr>
            <w:r>
              <w:t>Kuprių</w:t>
            </w:r>
          </w:p>
          <w:p w:rsidR="0087555F" w:rsidRDefault="0087555F" w:rsidP="0072407A">
            <w:pPr>
              <w:widowControl w:val="0"/>
              <w:autoSpaceDE w:val="0"/>
              <w:autoSpaceDN w:val="0"/>
              <w:adjustRightInd w:val="0"/>
              <w:spacing w:line="312" w:lineRule="auto"/>
              <w:jc w:val="center"/>
            </w:pPr>
          </w:p>
        </w:tc>
        <w:tc>
          <w:tcPr>
            <w:tcW w:w="3685" w:type="dxa"/>
            <w:tcBorders>
              <w:top w:val="single" w:sz="4" w:space="0" w:color="auto"/>
              <w:left w:val="single" w:sz="4" w:space="0" w:color="auto"/>
              <w:bottom w:val="single" w:sz="4" w:space="0" w:color="auto"/>
              <w:right w:val="single" w:sz="4" w:space="0" w:color="auto"/>
            </w:tcBorders>
          </w:tcPr>
          <w:p w:rsidR="0087555F" w:rsidRDefault="0087555F" w:rsidP="0072407A">
            <w:pPr>
              <w:widowControl w:val="0"/>
              <w:autoSpaceDE w:val="0"/>
              <w:autoSpaceDN w:val="0"/>
              <w:adjustRightInd w:val="0"/>
              <w:spacing w:line="312" w:lineRule="auto"/>
              <w:jc w:val="both"/>
            </w:pPr>
            <w:proofErr w:type="spellStart"/>
            <w:r>
              <w:t>Banioniškių</w:t>
            </w:r>
            <w:proofErr w:type="spellEnd"/>
            <w:r>
              <w:t xml:space="preserve"> k., Obelinės k., </w:t>
            </w:r>
            <w:proofErr w:type="spellStart"/>
            <w:r>
              <w:t>Janaukos</w:t>
            </w:r>
            <w:proofErr w:type="spellEnd"/>
            <w:r>
              <w:t xml:space="preserve"> k., Būdviečio II k., </w:t>
            </w:r>
            <w:proofErr w:type="spellStart"/>
            <w:r>
              <w:t>Kubelciškės</w:t>
            </w:r>
            <w:proofErr w:type="spellEnd"/>
            <w:r>
              <w:t xml:space="preserve"> k., </w:t>
            </w:r>
            <w:proofErr w:type="spellStart"/>
            <w:r>
              <w:t>Puziškių</w:t>
            </w:r>
            <w:proofErr w:type="spellEnd"/>
            <w:r>
              <w:t xml:space="preserve"> k., </w:t>
            </w:r>
            <w:proofErr w:type="spellStart"/>
            <w:r>
              <w:t>Meškynų</w:t>
            </w:r>
            <w:proofErr w:type="spellEnd"/>
            <w:r>
              <w:t xml:space="preserve"> k., </w:t>
            </w:r>
            <w:proofErr w:type="spellStart"/>
            <w:r>
              <w:t>Kikiriškės</w:t>
            </w:r>
            <w:proofErr w:type="spellEnd"/>
            <w:r>
              <w:t xml:space="preserve"> k., </w:t>
            </w:r>
            <w:proofErr w:type="spellStart"/>
            <w:r>
              <w:t>Pirktavietės</w:t>
            </w:r>
            <w:proofErr w:type="spellEnd"/>
            <w:r>
              <w:t xml:space="preserve"> k., Kuprių k., </w:t>
            </w:r>
            <w:proofErr w:type="spellStart"/>
            <w:r>
              <w:t>Pašiekštupio</w:t>
            </w:r>
            <w:proofErr w:type="spellEnd"/>
            <w:r>
              <w:t xml:space="preserve"> k., </w:t>
            </w:r>
            <w:proofErr w:type="spellStart"/>
            <w:r>
              <w:t>Bagotiškių</w:t>
            </w:r>
            <w:proofErr w:type="spellEnd"/>
            <w:r>
              <w:t xml:space="preserve"> k., </w:t>
            </w:r>
            <w:proofErr w:type="spellStart"/>
            <w:r>
              <w:t>Cikabūdės</w:t>
            </w:r>
            <w:proofErr w:type="spellEnd"/>
            <w:r>
              <w:t xml:space="preserve"> k., </w:t>
            </w:r>
            <w:proofErr w:type="spellStart"/>
            <w:r>
              <w:t>Graižbūdės</w:t>
            </w:r>
            <w:proofErr w:type="spellEnd"/>
            <w:r>
              <w:t xml:space="preserve"> k., </w:t>
            </w:r>
            <w:proofErr w:type="spellStart"/>
            <w:r>
              <w:t>Zaščenkos</w:t>
            </w:r>
            <w:proofErr w:type="spellEnd"/>
            <w:r>
              <w:t xml:space="preserve"> k., </w:t>
            </w:r>
            <w:proofErr w:type="spellStart"/>
            <w:r>
              <w:t>Išdagėlių</w:t>
            </w:r>
            <w:proofErr w:type="spellEnd"/>
            <w:r>
              <w:t xml:space="preserve"> k., </w:t>
            </w:r>
            <w:proofErr w:type="spellStart"/>
            <w:r>
              <w:t>Barsukinės</w:t>
            </w:r>
            <w:proofErr w:type="spellEnd"/>
            <w:r>
              <w:t xml:space="preserve"> k., </w:t>
            </w:r>
            <w:proofErr w:type="spellStart"/>
            <w:r>
              <w:t>Leskavos</w:t>
            </w:r>
            <w:proofErr w:type="spellEnd"/>
            <w:r>
              <w:t xml:space="preserve"> k., </w:t>
            </w:r>
            <w:proofErr w:type="spellStart"/>
            <w:r>
              <w:t>Būbautiškių</w:t>
            </w:r>
            <w:proofErr w:type="spellEnd"/>
            <w:r>
              <w:t xml:space="preserve"> k., Būdviečio I k., </w:t>
            </w:r>
            <w:proofErr w:type="spellStart"/>
            <w:r>
              <w:t>Šimėkų</w:t>
            </w:r>
            <w:proofErr w:type="spellEnd"/>
            <w:r>
              <w:t xml:space="preserve"> k.</w:t>
            </w:r>
          </w:p>
        </w:tc>
        <w:tc>
          <w:tcPr>
            <w:tcW w:w="2552" w:type="dxa"/>
            <w:tcBorders>
              <w:top w:val="single" w:sz="4" w:space="0" w:color="auto"/>
              <w:left w:val="single" w:sz="4" w:space="0" w:color="auto"/>
              <w:bottom w:val="single" w:sz="4" w:space="0" w:color="auto"/>
              <w:right w:val="single" w:sz="4" w:space="0" w:color="auto"/>
            </w:tcBorders>
          </w:tcPr>
          <w:p w:rsidR="0087555F" w:rsidRDefault="0087555F" w:rsidP="0072407A">
            <w:pPr>
              <w:spacing w:line="312" w:lineRule="auto"/>
              <w:jc w:val="both"/>
            </w:pPr>
            <w:r>
              <w:t xml:space="preserve">Vaidas </w:t>
            </w:r>
            <w:proofErr w:type="spellStart"/>
            <w:r>
              <w:t>Latvaitis</w:t>
            </w:r>
            <w:proofErr w:type="spellEnd"/>
          </w:p>
          <w:p w:rsidR="0087555F" w:rsidRDefault="0087555F" w:rsidP="0072407A">
            <w:pPr>
              <w:spacing w:line="312" w:lineRule="auto"/>
              <w:jc w:val="both"/>
            </w:pPr>
            <w:r>
              <w:t xml:space="preserve">tel. 8 677 37622, </w:t>
            </w:r>
            <w:proofErr w:type="spellStart"/>
            <w:r>
              <w:t>el.p</w:t>
            </w:r>
            <w:proofErr w:type="spellEnd"/>
            <w:r>
              <w:t>.</w:t>
            </w:r>
          </w:p>
          <w:p w:rsidR="0087555F" w:rsidRDefault="0087555F" w:rsidP="0072407A">
            <w:pPr>
              <w:widowControl w:val="0"/>
              <w:autoSpaceDE w:val="0"/>
              <w:autoSpaceDN w:val="0"/>
              <w:adjustRightInd w:val="0"/>
              <w:spacing w:line="312" w:lineRule="auto"/>
            </w:pPr>
            <w:r>
              <w:t>gruntkasa@gmail.com</w:t>
            </w:r>
          </w:p>
        </w:tc>
      </w:tr>
      <w:tr w:rsidR="0087555F" w:rsidRPr="00E719BF" w:rsidTr="002C3A21">
        <w:tc>
          <w:tcPr>
            <w:tcW w:w="696"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vMerge/>
            <w:tcBorders>
              <w:left w:val="single" w:sz="4" w:space="0" w:color="auto"/>
              <w:right w:val="single" w:sz="4" w:space="0" w:color="auto"/>
            </w:tcBorders>
          </w:tcPr>
          <w:p w:rsidR="0087555F" w:rsidRDefault="0087555F" w:rsidP="0072407A">
            <w:pPr>
              <w:widowControl w:val="0"/>
              <w:autoSpaceDE w:val="0"/>
              <w:autoSpaceDN w:val="0"/>
              <w:adjustRightInd w:val="0"/>
              <w:spacing w:line="312" w:lineRule="auto"/>
              <w:jc w:val="center"/>
            </w:pPr>
          </w:p>
        </w:tc>
        <w:tc>
          <w:tcPr>
            <w:tcW w:w="1668" w:type="dxa"/>
            <w:tcBorders>
              <w:top w:val="single" w:sz="4" w:space="0" w:color="auto"/>
              <w:left w:val="single" w:sz="4" w:space="0" w:color="auto"/>
              <w:bottom w:val="single" w:sz="4" w:space="0" w:color="auto"/>
              <w:right w:val="single" w:sz="4" w:space="0" w:color="auto"/>
            </w:tcBorders>
          </w:tcPr>
          <w:p w:rsidR="0087555F" w:rsidRDefault="0087555F" w:rsidP="0072407A">
            <w:pPr>
              <w:widowControl w:val="0"/>
              <w:autoSpaceDE w:val="0"/>
              <w:autoSpaceDN w:val="0"/>
              <w:adjustRightInd w:val="0"/>
              <w:spacing w:line="312" w:lineRule="auto"/>
              <w:jc w:val="center"/>
            </w:pPr>
            <w:r>
              <w:t>Mauručiai</w:t>
            </w:r>
          </w:p>
          <w:p w:rsidR="0087555F" w:rsidRDefault="0087555F" w:rsidP="0072407A">
            <w:pPr>
              <w:widowControl w:val="0"/>
              <w:autoSpaceDE w:val="0"/>
              <w:autoSpaceDN w:val="0"/>
              <w:adjustRightInd w:val="0"/>
              <w:spacing w:line="312" w:lineRule="auto"/>
              <w:jc w:val="center"/>
            </w:pPr>
          </w:p>
        </w:tc>
        <w:tc>
          <w:tcPr>
            <w:tcW w:w="3685" w:type="dxa"/>
            <w:tcBorders>
              <w:top w:val="single" w:sz="4" w:space="0" w:color="auto"/>
              <w:left w:val="single" w:sz="4" w:space="0" w:color="auto"/>
              <w:bottom w:val="single" w:sz="4" w:space="0" w:color="auto"/>
              <w:right w:val="single" w:sz="4" w:space="0" w:color="auto"/>
            </w:tcBorders>
          </w:tcPr>
          <w:p w:rsidR="0087555F" w:rsidRDefault="0087555F" w:rsidP="0072407A">
            <w:pPr>
              <w:widowControl w:val="0"/>
              <w:autoSpaceDE w:val="0"/>
              <w:autoSpaceDN w:val="0"/>
              <w:adjustRightInd w:val="0"/>
              <w:spacing w:line="312" w:lineRule="auto"/>
              <w:jc w:val="both"/>
            </w:pPr>
            <w:r>
              <w:t>Mauručių k., Mauručių gyvenvietė</w:t>
            </w:r>
          </w:p>
          <w:p w:rsidR="0087555F" w:rsidRDefault="0087555F" w:rsidP="0072407A">
            <w:pPr>
              <w:widowControl w:val="0"/>
              <w:autoSpaceDE w:val="0"/>
              <w:autoSpaceDN w:val="0"/>
              <w:adjustRightInd w:val="0"/>
              <w:spacing w:line="312" w:lineRule="auto"/>
              <w:jc w:val="both"/>
            </w:pPr>
          </w:p>
          <w:p w:rsidR="0087555F" w:rsidRDefault="0087555F" w:rsidP="0072407A">
            <w:pPr>
              <w:widowControl w:val="0"/>
              <w:autoSpaceDE w:val="0"/>
              <w:autoSpaceDN w:val="0"/>
              <w:adjustRightInd w:val="0"/>
              <w:spacing w:line="312" w:lineRule="auto"/>
              <w:jc w:val="both"/>
            </w:pPr>
          </w:p>
        </w:tc>
        <w:tc>
          <w:tcPr>
            <w:tcW w:w="2552" w:type="dxa"/>
            <w:tcBorders>
              <w:top w:val="single" w:sz="4" w:space="0" w:color="auto"/>
              <w:left w:val="single" w:sz="4" w:space="0" w:color="auto"/>
              <w:bottom w:val="single" w:sz="4" w:space="0" w:color="auto"/>
              <w:right w:val="single" w:sz="4" w:space="0" w:color="auto"/>
            </w:tcBorders>
          </w:tcPr>
          <w:p w:rsidR="0087555F" w:rsidRDefault="0087555F" w:rsidP="0072407A">
            <w:pPr>
              <w:spacing w:line="312" w:lineRule="auto"/>
              <w:jc w:val="both"/>
            </w:pPr>
            <w:r>
              <w:t>Agnė Kavaliauskienė</w:t>
            </w:r>
          </w:p>
          <w:p w:rsidR="0087555F" w:rsidRDefault="0087555F" w:rsidP="0072407A">
            <w:pPr>
              <w:spacing w:line="312" w:lineRule="auto"/>
              <w:jc w:val="both"/>
            </w:pPr>
            <w:r>
              <w:t xml:space="preserve">tel.8 62247013, el.p.agnedanise@gmail.com       </w:t>
            </w:r>
          </w:p>
        </w:tc>
      </w:tr>
      <w:tr w:rsidR="0087555F" w:rsidRPr="00E719BF" w:rsidTr="002C3A21">
        <w:tc>
          <w:tcPr>
            <w:tcW w:w="696"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vMerge/>
            <w:tcBorders>
              <w:left w:val="single" w:sz="4" w:space="0" w:color="auto"/>
              <w:right w:val="single" w:sz="4" w:space="0" w:color="auto"/>
            </w:tcBorders>
          </w:tcPr>
          <w:p w:rsidR="0087555F" w:rsidRDefault="0087555F" w:rsidP="0072407A">
            <w:pPr>
              <w:widowControl w:val="0"/>
              <w:autoSpaceDE w:val="0"/>
              <w:autoSpaceDN w:val="0"/>
              <w:adjustRightInd w:val="0"/>
              <w:spacing w:line="312" w:lineRule="auto"/>
              <w:jc w:val="center"/>
            </w:pPr>
          </w:p>
        </w:tc>
        <w:tc>
          <w:tcPr>
            <w:tcW w:w="1668" w:type="dxa"/>
            <w:tcBorders>
              <w:top w:val="single" w:sz="4" w:space="0" w:color="auto"/>
              <w:left w:val="single" w:sz="4" w:space="0" w:color="auto"/>
              <w:bottom w:val="single" w:sz="4" w:space="0" w:color="auto"/>
              <w:right w:val="single" w:sz="4" w:space="0" w:color="auto"/>
            </w:tcBorders>
          </w:tcPr>
          <w:p w:rsidR="0087555F" w:rsidRDefault="0087555F" w:rsidP="0072407A">
            <w:pPr>
              <w:widowControl w:val="0"/>
              <w:autoSpaceDE w:val="0"/>
              <w:autoSpaceDN w:val="0"/>
              <w:adjustRightInd w:val="0"/>
              <w:spacing w:line="312" w:lineRule="auto"/>
              <w:jc w:val="center"/>
            </w:pPr>
            <w:r>
              <w:t>Skriaudžių ─</w:t>
            </w:r>
          </w:p>
          <w:p w:rsidR="0087555F" w:rsidRDefault="0087555F" w:rsidP="0072407A">
            <w:pPr>
              <w:widowControl w:val="0"/>
              <w:autoSpaceDE w:val="0"/>
              <w:autoSpaceDN w:val="0"/>
              <w:adjustRightInd w:val="0"/>
              <w:spacing w:line="312" w:lineRule="auto"/>
              <w:jc w:val="center"/>
            </w:pPr>
            <w:r>
              <w:t>Kampinių</w:t>
            </w:r>
          </w:p>
          <w:p w:rsidR="0087555F" w:rsidRDefault="0087555F" w:rsidP="0072407A">
            <w:pPr>
              <w:widowControl w:val="0"/>
              <w:autoSpaceDE w:val="0"/>
              <w:autoSpaceDN w:val="0"/>
              <w:adjustRightInd w:val="0"/>
              <w:spacing w:line="312" w:lineRule="auto"/>
              <w:jc w:val="center"/>
            </w:pPr>
          </w:p>
          <w:p w:rsidR="0087555F" w:rsidRDefault="0087555F" w:rsidP="0072407A">
            <w:pPr>
              <w:widowControl w:val="0"/>
              <w:autoSpaceDE w:val="0"/>
              <w:autoSpaceDN w:val="0"/>
              <w:adjustRightInd w:val="0"/>
              <w:spacing w:line="312" w:lineRule="auto"/>
              <w:jc w:val="center"/>
            </w:pPr>
          </w:p>
        </w:tc>
        <w:tc>
          <w:tcPr>
            <w:tcW w:w="3685" w:type="dxa"/>
            <w:tcBorders>
              <w:top w:val="single" w:sz="4" w:space="0" w:color="auto"/>
              <w:left w:val="single" w:sz="4" w:space="0" w:color="auto"/>
              <w:bottom w:val="single" w:sz="4" w:space="0" w:color="auto"/>
              <w:right w:val="single" w:sz="4" w:space="0" w:color="auto"/>
            </w:tcBorders>
          </w:tcPr>
          <w:p w:rsidR="0087555F" w:rsidRDefault="0087555F" w:rsidP="0072407A">
            <w:pPr>
              <w:widowControl w:val="0"/>
              <w:autoSpaceDE w:val="0"/>
              <w:autoSpaceDN w:val="0"/>
              <w:adjustRightInd w:val="0"/>
              <w:spacing w:line="312" w:lineRule="auto"/>
              <w:jc w:val="both"/>
            </w:pPr>
            <w:r>
              <w:t xml:space="preserve">Skriaudžių gyvenvietės: Stadiono g., Liepų g., Orbitos g., Statybininkų g., sodų g., Vairuotojų g., Patašinės g., Kauno g. iki stotelės, Patašinės k., </w:t>
            </w:r>
            <w:proofErr w:type="spellStart"/>
            <w:r>
              <w:t>Keturakiškių</w:t>
            </w:r>
            <w:proofErr w:type="spellEnd"/>
            <w:r>
              <w:t xml:space="preserve"> k., </w:t>
            </w:r>
            <w:proofErr w:type="spellStart"/>
            <w:r>
              <w:t>Tarputiškės</w:t>
            </w:r>
            <w:proofErr w:type="spellEnd"/>
            <w:r>
              <w:t xml:space="preserve"> k., </w:t>
            </w:r>
            <w:proofErr w:type="spellStart"/>
            <w:r>
              <w:t>Klininškių</w:t>
            </w:r>
            <w:proofErr w:type="spellEnd"/>
            <w:r>
              <w:t xml:space="preserve"> k., Kampinių k.</w:t>
            </w:r>
          </w:p>
        </w:tc>
        <w:tc>
          <w:tcPr>
            <w:tcW w:w="2552" w:type="dxa"/>
            <w:tcBorders>
              <w:top w:val="single" w:sz="4" w:space="0" w:color="auto"/>
              <w:left w:val="single" w:sz="4" w:space="0" w:color="auto"/>
              <w:bottom w:val="single" w:sz="4" w:space="0" w:color="auto"/>
              <w:right w:val="single" w:sz="4" w:space="0" w:color="auto"/>
            </w:tcBorders>
          </w:tcPr>
          <w:p w:rsidR="0087555F" w:rsidRDefault="0087555F" w:rsidP="0072407A">
            <w:pPr>
              <w:spacing w:line="312" w:lineRule="auto"/>
              <w:jc w:val="both"/>
            </w:pPr>
            <w:r>
              <w:t xml:space="preserve">Aldona </w:t>
            </w:r>
            <w:proofErr w:type="spellStart"/>
            <w:r>
              <w:t>Grėbliauskienė</w:t>
            </w:r>
            <w:proofErr w:type="spellEnd"/>
          </w:p>
          <w:p w:rsidR="0087555F" w:rsidRDefault="0087555F" w:rsidP="0072407A">
            <w:pPr>
              <w:spacing w:line="312" w:lineRule="auto"/>
              <w:jc w:val="both"/>
            </w:pPr>
            <w:r>
              <w:t xml:space="preserve">tel. 8 612 23793, </w:t>
            </w:r>
            <w:proofErr w:type="spellStart"/>
            <w:r>
              <w:t>el.p</w:t>
            </w:r>
            <w:proofErr w:type="spellEnd"/>
            <w:r>
              <w:t>.</w:t>
            </w:r>
          </w:p>
          <w:p w:rsidR="0087555F" w:rsidRDefault="0087555F" w:rsidP="0072407A">
            <w:pPr>
              <w:spacing w:line="312" w:lineRule="auto"/>
              <w:jc w:val="both"/>
            </w:pPr>
            <w:r>
              <w:t>aldonag.37@gmail.com</w:t>
            </w:r>
          </w:p>
        </w:tc>
      </w:tr>
      <w:tr w:rsidR="0087555F" w:rsidRPr="00E719BF" w:rsidTr="002C3A21">
        <w:tc>
          <w:tcPr>
            <w:tcW w:w="696"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vMerge/>
            <w:tcBorders>
              <w:left w:val="single" w:sz="4" w:space="0" w:color="auto"/>
              <w:right w:val="single" w:sz="4" w:space="0" w:color="auto"/>
            </w:tcBorders>
          </w:tcPr>
          <w:p w:rsidR="0087555F" w:rsidRDefault="0087555F" w:rsidP="0072407A">
            <w:pPr>
              <w:widowControl w:val="0"/>
              <w:autoSpaceDE w:val="0"/>
              <w:autoSpaceDN w:val="0"/>
              <w:adjustRightInd w:val="0"/>
              <w:spacing w:line="312" w:lineRule="auto"/>
              <w:jc w:val="center"/>
            </w:pPr>
          </w:p>
        </w:tc>
        <w:tc>
          <w:tcPr>
            <w:tcW w:w="1668" w:type="dxa"/>
            <w:tcBorders>
              <w:top w:val="single" w:sz="4" w:space="0" w:color="auto"/>
              <w:left w:val="single" w:sz="4" w:space="0" w:color="auto"/>
              <w:bottom w:val="single" w:sz="4" w:space="0" w:color="auto"/>
              <w:right w:val="single" w:sz="4" w:space="0" w:color="auto"/>
            </w:tcBorders>
          </w:tcPr>
          <w:p w:rsidR="0087555F" w:rsidRDefault="0087555F" w:rsidP="0072407A">
            <w:pPr>
              <w:widowControl w:val="0"/>
              <w:autoSpaceDE w:val="0"/>
              <w:autoSpaceDN w:val="0"/>
              <w:adjustRightInd w:val="0"/>
              <w:spacing w:line="312" w:lineRule="auto"/>
              <w:jc w:val="center"/>
            </w:pPr>
            <w:proofErr w:type="spellStart"/>
            <w:r>
              <w:t>Šmurų-Skriaudžių</w:t>
            </w:r>
            <w:proofErr w:type="spellEnd"/>
          </w:p>
        </w:tc>
        <w:tc>
          <w:tcPr>
            <w:tcW w:w="3685" w:type="dxa"/>
            <w:tcBorders>
              <w:top w:val="single" w:sz="4" w:space="0" w:color="auto"/>
              <w:left w:val="single" w:sz="4" w:space="0" w:color="auto"/>
              <w:bottom w:val="single" w:sz="4" w:space="0" w:color="auto"/>
              <w:right w:val="single" w:sz="4" w:space="0" w:color="auto"/>
            </w:tcBorders>
          </w:tcPr>
          <w:p w:rsidR="0087555F" w:rsidRDefault="0087555F" w:rsidP="0072407A">
            <w:pPr>
              <w:shd w:val="clear" w:color="auto" w:fill="FFFFFF"/>
              <w:spacing w:line="312" w:lineRule="auto"/>
              <w:jc w:val="both"/>
            </w:pPr>
            <w:r>
              <w:t xml:space="preserve">Grigaliūnų k., Ragavos k., </w:t>
            </w:r>
            <w:proofErr w:type="spellStart"/>
            <w:r>
              <w:t>Samaniškių</w:t>
            </w:r>
            <w:proofErr w:type="spellEnd"/>
            <w:r>
              <w:t xml:space="preserve"> k., </w:t>
            </w:r>
            <w:proofErr w:type="spellStart"/>
            <w:r>
              <w:t>Šmurų</w:t>
            </w:r>
            <w:proofErr w:type="spellEnd"/>
            <w:r>
              <w:t xml:space="preserve"> k., Skriaudžių k. Skriaudžių gyvenvietės: Kaštonų g., Ežero g., Žalioji g., Jaunimo g., Vilties g., Slėnio g., Draugystės g., P. </w:t>
            </w:r>
            <w:proofErr w:type="spellStart"/>
            <w:r>
              <w:t>Puskunigio</w:t>
            </w:r>
            <w:proofErr w:type="spellEnd"/>
            <w:r>
              <w:t xml:space="preserve"> g., Ramybės g., Mažoji g., Kauno g. nuo stotelės.</w:t>
            </w:r>
          </w:p>
        </w:tc>
        <w:tc>
          <w:tcPr>
            <w:tcW w:w="2552" w:type="dxa"/>
            <w:tcBorders>
              <w:top w:val="single" w:sz="4" w:space="0" w:color="auto"/>
              <w:left w:val="single" w:sz="4" w:space="0" w:color="auto"/>
              <w:bottom w:val="single" w:sz="4" w:space="0" w:color="auto"/>
              <w:right w:val="single" w:sz="4" w:space="0" w:color="auto"/>
            </w:tcBorders>
          </w:tcPr>
          <w:p w:rsidR="0087555F" w:rsidRDefault="0087555F" w:rsidP="0072407A">
            <w:pPr>
              <w:spacing w:line="312" w:lineRule="auto"/>
              <w:jc w:val="both"/>
            </w:pPr>
            <w:proofErr w:type="spellStart"/>
            <w:r>
              <w:t>Aurilija</w:t>
            </w:r>
            <w:proofErr w:type="spellEnd"/>
            <w:r>
              <w:t xml:space="preserve"> Januškevičiūtė</w:t>
            </w:r>
          </w:p>
          <w:p w:rsidR="0087555F" w:rsidRDefault="0087555F" w:rsidP="0072407A">
            <w:pPr>
              <w:spacing w:line="312" w:lineRule="auto"/>
              <w:jc w:val="both"/>
            </w:pPr>
            <w:r>
              <w:t>tel.863930838</w:t>
            </w:r>
          </w:p>
          <w:p w:rsidR="0087555F" w:rsidRPr="00640607" w:rsidRDefault="0087555F" w:rsidP="0072407A">
            <w:pPr>
              <w:spacing w:line="312" w:lineRule="auto"/>
              <w:jc w:val="both"/>
            </w:pPr>
            <w:r>
              <w:t>el.p.aurelija.1993@</w:t>
            </w:r>
          </w:p>
        </w:tc>
      </w:tr>
      <w:tr w:rsidR="0087555F" w:rsidRPr="00E719BF" w:rsidTr="002C3A21">
        <w:tc>
          <w:tcPr>
            <w:tcW w:w="696"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vMerge/>
            <w:tcBorders>
              <w:left w:val="single" w:sz="4" w:space="0" w:color="auto"/>
              <w:right w:val="single" w:sz="4" w:space="0" w:color="auto"/>
            </w:tcBorders>
          </w:tcPr>
          <w:p w:rsidR="0087555F" w:rsidRDefault="0087555F" w:rsidP="0072407A">
            <w:pPr>
              <w:widowControl w:val="0"/>
              <w:autoSpaceDE w:val="0"/>
              <w:autoSpaceDN w:val="0"/>
              <w:adjustRightInd w:val="0"/>
              <w:spacing w:line="312" w:lineRule="auto"/>
              <w:jc w:val="center"/>
            </w:pPr>
          </w:p>
        </w:tc>
        <w:tc>
          <w:tcPr>
            <w:tcW w:w="1668" w:type="dxa"/>
            <w:tcBorders>
              <w:top w:val="single" w:sz="4" w:space="0" w:color="auto"/>
              <w:left w:val="single" w:sz="4" w:space="0" w:color="auto"/>
              <w:bottom w:val="single" w:sz="4" w:space="0" w:color="auto"/>
              <w:right w:val="single" w:sz="4" w:space="0" w:color="auto"/>
            </w:tcBorders>
          </w:tcPr>
          <w:p w:rsidR="0087555F" w:rsidRDefault="0087555F" w:rsidP="0072407A">
            <w:pPr>
              <w:widowControl w:val="0"/>
              <w:autoSpaceDE w:val="0"/>
              <w:autoSpaceDN w:val="0"/>
              <w:adjustRightInd w:val="0"/>
              <w:spacing w:line="312" w:lineRule="auto"/>
              <w:jc w:val="center"/>
            </w:pPr>
            <w:proofErr w:type="spellStart"/>
            <w:r>
              <w:t>Padrečiai</w:t>
            </w:r>
            <w:proofErr w:type="spellEnd"/>
          </w:p>
          <w:p w:rsidR="0087555F" w:rsidRDefault="0087555F" w:rsidP="0072407A">
            <w:pPr>
              <w:widowControl w:val="0"/>
              <w:autoSpaceDE w:val="0"/>
              <w:autoSpaceDN w:val="0"/>
              <w:adjustRightInd w:val="0"/>
              <w:spacing w:line="312" w:lineRule="auto"/>
              <w:jc w:val="center"/>
            </w:pPr>
          </w:p>
        </w:tc>
        <w:tc>
          <w:tcPr>
            <w:tcW w:w="3685" w:type="dxa"/>
            <w:tcBorders>
              <w:top w:val="single" w:sz="4" w:space="0" w:color="auto"/>
              <w:left w:val="single" w:sz="4" w:space="0" w:color="auto"/>
              <w:bottom w:val="single" w:sz="4" w:space="0" w:color="auto"/>
              <w:right w:val="single" w:sz="4" w:space="0" w:color="auto"/>
            </w:tcBorders>
          </w:tcPr>
          <w:p w:rsidR="0087555F" w:rsidRDefault="0087555F" w:rsidP="0072407A">
            <w:pPr>
              <w:widowControl w:val="0"/>
              <w:autoSpaceDE w:val="0"/>
              <w:autoSpaceDN w:val="0"/>
              <w:adjustRightInd w:val="0"/>
              <w:spacing w:line="312" w:lineRule="auto"/>
              <w:jc w:val="both"/>
            </w:pPr>
            <w:r>
              <w:t xml:space="preserve">Šilėnų k., </w:t>
            </w:r>
            <w:proofErr w:type="spellStart"/>
            <w:r>
              <w:t>Padrečių</w:t>
            </w:r>
            <w:proofErr w:type="spellEnd"/>
            <w:r>
              <w:t xml:space="preserve"> k., </w:t>
            </w:r>
            <w:proofErr w:type="spellStart"/>
            <w:r>
              <w:t>Tulauskų</w:t>
            </w:r>
            <w:proofErr w:type="spellEnd"/>
            <w:r>
              <w:t xml:space="preserve"> k., </w:t>
            </w:r>
            <w:proofErr w:type="spellStart"/>
            <w:r>
              <w:t>Pabališkių</w:t>
            </w:r>
            <w:proofErr w:type="spellEnd"/>
            <w:r>
              <w:t xml:space="preserve"> k., </w:t>
            </w:r>
            <w:proofErr w:type="spellStart"/>
            <w:r>
              <w:t>Tarpiškių</w:t>
            </w:r>
            <w:proofErr w:type="spellEnd"/>
            <w:r>
              <w:t xml:space="preserve"> k., Pažėrų </w:t>
            </w:r>
            <w:r>
              <w:lastRenderedPageBreak/>
              <w:t>k.</w:t>
            </w:r>
          </w:p>
        </w:tc>
        <w:tc>
          <w:tcPr>
            <w:tcW w:w="2552" w:type="dxa"/>
            <w:tcBorders>
              <w:top w:val="single" w:sz="4" w:space="0" w:color="auto"/>
              <w:left w:val="single" w:sz="4" w:space="0" w:color="auto"/>
              <w:bottom w:val="single" w:sz="4" w:space="0" w:color="auto"/>
              <w:right w:val="single" w:sz="4" w:space="0" w:color="auto"/>
            </w:tcBorders>
          </w:tcPr>
          <w:p w:rsidR="0087555F" w:rsidRDefault="0087555F" w:rsidP="0072407A">
            <w:pPr>
              <w:spacing w:line="312" w:lineRule="auto"/>
              <w:jc w:val="both"/>
            </w:pPr>
            <w:r>
              <w:lastRenderedPageBreak/>
              <w:t xml:space="preserve">Romualda </w:t>
            </w:r>
            <w:proofErr w:type="spellStart"/>
            <w:r>
              <w:t>Logvinenko</w:t>
            </w:r>
            <w:proofErr w:type="spellEnd"/>
          </w:p>
          <w:p w:rsidR="0087555F" w:rsidRDefault="0087555F" w:rsidP="0072407A">
            <w:pPr>
              <w:spacing w:line="312" w:lineRule="auto"/>
              <w:jc w:val="both"/>
            </w:pPr>
            <w:r>
              <w:t xml:space="preserve">tel.8 62247013, </w:t>
            </w:r>
            <w:r>
              <w:lastRenderedPageBreak/>
              <w:t xml:space="preserve">el.p.agnedanise@gmail.com       </w:t>
            </w:r>
          </w:p>
        </w:tc>
      </w:tr>
      <w:tr w:rsidR="0087555F" w:rsidRPr="00E719BF" w:rsidTr="002C3A21">
        <w:tc>
          <w:tcPr>
            <w:tcW w:w="696"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vMerge/>
            <w:tcBorders>
              <w:left w:val="single" w:sz="4" w:space="0" w:color="auto"/>
              <w:right w:val="single" w:sz="4" w:space="0" w:color="auto"/>
            </w:tcBorders>
          </w:tcPr>
          <w:p w:rsidR="0087555F" w:rsidRDefault="0087555F" w:rsidP="0072407A">
            <w:pPr>
              <w:widowControl w:val="0"/>
              <w:autoSpaceDE w:val="0"/>
              <w:autoSpaceDN w:val="0"/>
              <w:adjustRightInd w:val="0"/>
              <w:spacing w:line="312" w:lineRule="auto"/>
              <w:ind w:left="108"/>
              <w:jc w:val="center"/>
            </w:pPr>
          </w:p>
        </w:tc>
        <w:tc>
          <w:tcPr>
            <w:tcW w:w="1668" w:type="dxa"/>
            <w:tcBorders>
              <w:top w:val="single" w:sz="4" w:space="0" w:color="auto"/>
              <w:left w:val="single" w:sz="4" w:space="0" w:color="auto"/>
              <w:bottom w:val="single" w:sz="4" w:space="0" w:color="auto"/>
              <w:right w:val="single" w:sz="4" w:space="0" w:color="auto"/>
            </w:tcBorders>
          </w:tcPr>
          <w:p w:rsidR="0087555F" w:rsidRDefault="0087555F" w:rsidP="0072407A">
            <w:pPr>
              <w:widowControl w:val="0"/>
              <w:autoSpaceDE w:val="0"/>
              <w:autoSpaceDN w:val="0"/>
              <w:adjustRightInd w:val="0"/>
              <w:spacing w:line="312" w:lineRule="auto"/>
              <w:ind w:left="108"/>
              <w:jc w:val="center"/>
            </w:pPr>
            <w:proofErr w:type="spellStart"/>
            <w:r>
              <w:t>Papilvio</w:t>
            </w:r>
            <w:proofErr w:type="spellEnd"/>
          </w:p>
        </w:tc>
        <w:tc>
          <w:tcPr>
            <w:tcW w:w="3685" w:type="dxa"/>
            <w:tcBorders>
              <w:top w:val="single" w:sz="4" w:space="0" w:color="auto"/>
              <w:left w:val="single" w:sz="4" w:space="0" w:color="auto"/>
              <w:bottom w:val="single" w:sz="4" w:space="0" w:color="auto"/>
              <w:right w:val="single" w:sz="4" w:space="0" w:color="auto"/>
            </w:tcBorders>
          </w:tcPr>
          <w:p w:rsidR="0087555F" w:rsidRDefault="0087555F" w:rsidP="0072407A">
            <w:pPr>
              <w:widowControl w:val="0"/>
              <w:autoSpaceDE w:val="0"/>
              <w:autoSpaceDN w:val="0"/>
              <w:adjustRightInd w:val="0"/>
              <w:spacing w:line="312" w:lineRule="auto"/>
              <w:ind w:left="108"/>
              <w:jc w:val="both"/>
            </w:pPr>
            <w:proofErr w:type="spellStart"/>
            <w:r>
              <w:t>Papilvio</w:t>
            </w:r>
            <w:proofErr w:type="spellEnd"/>
            <w:r>
              <w:t xml:space="preserve"> k., esančios SB, Mažųjų </w:t>
            </w:r>
          </w:p>
          <w:p w:rsidR="0087555F" w:rsidRDefault="0087555F" w:rsidP="0072407A">
            <w:pPr>
              <w:widowControl w:val="0"/>
              <w:autoSpaceDE w:val="0"/>
              <w:autoSpaceDN w:val="0"/>
              <w:adjustRightInd w:val="0"/>
              <w:spacing w:line="312" w:lineRule="auto"/>
              <w:ind w:left="108"/>
              <w:jc w:val="both"/>
            </w:pPr>
            <w:proofErr w:type="spellStart"/>
            <w:r>
              <w:t>Zariškių</w:t>
            </w:r>
            <w:proofErr w:type="spellEnd"/>
            <w:r>
              <w:t xml:space="preserve"> k , esančios SB, </w:t>
            </w:r>
          </w:p>
          <w:p w:rsidR="0087555F" w:rsidRDefault="0087555F" w:rsidP="0072407A">
            <w:pPr>
              <w:widowControl w:val="0"/>
              <w:autoSpaceDE w:val="0"/>
              <w:autoSpaceDN w:val="0"/>
              <w:adjustRightInd w:val="0"/>
              <w:spacing w:line="312" w:lineRule="auto"/>
              <w:ind w:left="108"/>
              <w:jc w:val="both"/>
            </w:pPr>
            <w:proofErr w:type="spellStart"/>
            <w:r>
              <w:t>Byliškių</w:t>
            </w:r>
            <w:proofErr w:type="spellEnd"/>
            <w:r>
              <w:t xml:space="preserve"> k., </w:t>
            </w:r>
          </w:p>
          <w:p w:rsidR="0087555F" w:rsidRDefault="0087555F" w:rsidP="0072407A">
            <w:pPr>
              <w:widowControl w:val="0"/>
              <w:autoSpaceDE w:val="0"/>
              <w:autoSpaceDN w:val="0"/>
              <w:adjustRightInd w:val="0"/>
              <w:spacing w:line="312" w:lineRule="auto"/>
              <w:ind w:left="108"/>
              <w:jc w:val="both"/>
            </w:pPr>
            <w:proofErr w:type="spellStart"/>
            <w:r>
              <w:t>Byliškių</w:t>
            </w:r>
            <w:proofErr w:type="spellEnd"/>
            <w:r>
              <w:t xml:space="preserve"> k., esančios SB,</w:t>
            </w:r>
          </w:p>
          <w:p w:rsidR="0087555F" w:rsidRDefault="0087555F" w:rsidP="0072407A">
            <w:pPr>
              <w:widowControl w:val="0"/>
              <w:autoSpaceDE w:val="0"/>
              <w:autoSpaceDN w:val="0"/>
              <w:adjustRightInd w:val="0"/>
              <w:spacing w:line="312" w:lineRule="auto"/>
              <w:ind w:left="108"/>
              <w:jc w:val="both"/>
            </w:pPr>
            <w:proofErr w:type="spellStart"/>
            <w:r>
              <w:t>Pagramdinės</w:t>
            </w:r>
            <w:proofErr w:type="spellEnd"/>
            <w:r>
              <w:t xml:space="preserve"> k. </w:t>
            </w:r>
          </w:p>
        </w:tc>
        <w:tc>
          <w:tcPr>
            <w:tcW w:w="2552" w:type="dxa"/>
            <w:tcBorders>
              <w:top w:val="single" w:sz="4" w:space="0" w:color="auto"/>
              <w:left w:val="single" w:sz="4" w:space="0" w:color="auto"/>
              <w:bottom w:val="single" w:sz="4" w:space="0" w:color="auto"/>
              <w:right w:val="single" w:sz="4" w:space="0" w:color="auto"/>
            </w:tcBorders>
          </w:tcPr>
          <w:p w:rsidR="0087555F" w:rsidRDefault="0087555F" w:rsidP="0072407A">
            <w:pPr>
              <w:spacing w:line="312" w:lineRule="auto"/>
              <w:jc w:val="both"/>
            </w:pPr>
            <w:r>
              <w:t>Remigijus Ulevičius</w:t>
            </w:r>
          </w:p>
          <w:p w:rsidR="0087555F" w:rsidRDefault="0087555F" w:rsidP="0072407A">
            <w:pPr>
              <w:spacing w:line="312" w:lineRule="auto"/>
              <w:ind w:right="-132"/>
              <w:jc w:val="both"/>
            </w:pPr>
            <w:r>
              <w:t>tel.8 61418445, el.p.remis.u1980@gmail.com</w:t>
            </w:r>
          </w:p>
          <w:p w:rsidR="0087555F" w:rsidRDefault="0087555F" w:rsidP="0072407A">
            <w:pPr>
              <w:widowControl w:val="0"/>
              <w:autoSpaceDE w:val="0"/>
              <w:autoSpaceDN w:val="0"/>
              <w:adjustRightInd w:val="0"/>
              <w:spacing w:line="312" w:lineRule="auto"/>
              <w:ind w:left="108"/>
              <w:jc w:val="center"/>
            </w:pPr>
            <w:r>
              <w:t xml:space="preserve">         </w:t>
            </w:r>
          </w:p>
        </w:tc>
      </w:tr>
      <w:tr w:rsidR="0087555F" w:rsidRPr="00E719BF" w:rsidTr="002C3A21">
        <w:tc>
          <w:tcPr>
            <w:tcW w:w="696"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vMerge/>
            <w:tcBorders>
              <w:left w:val="single" w:sz="4" w:space="0" w:color="auto"/>
              <w:right w:val="single" w:sz="4" w:space="0" w:color="auto"/>
            </w:tcBorders>
          </w:tcPr>
          <w:p w:rsidR="0087555F" w:rsidRDefault="0087555F" w:rsidP="0072407A">
            <w:pPr>
              <w:widowControl w:val="0"/>
              <w:autoSpaceDE w:val="0"/>
              <w:autoSpaceDN w:val="0"/>
              <w:adjustRightInd w:val="0"/>
              <w:spacing w:line="312" w:lineRule="auto"/>
              <w:jc w:val="center"/>
            </w:pPr>
          </w:p>
        </w:tc>
        <w:tc>
          <w:tcPr>
            <w:tcW w:w="1668" w:type="dxa"/>
            <w:tcBorders>
              <w:top w:val="single" w:sz="4" w:space="0" w:color="auto"/>
              <w:left w:val="single" w:sz="4" w:space="0" w:color="auto"/>
              <w:bottom w:val="single" w:sz="4" w:space="0" w:color="auto"/>
              <w:right w:val="single" w:sz="4" w:space="0" w:color="auto"/>
            </w:tcBorders>
          </w:tcPr>
          <w:p w:rsidR="0087555F" w:rsidRDefault="0087555F" w:rsidP="0072407A">
            <w:pPr>
              <w:widowControl w:val="0"/>
              <w:autoSpaceDE w:val="0"/>
              <w:autoSpaceDN w:val="0"/>
              <w:adjustRightInd w:val="0"/>
              <w:spacing w:line="312" w:lineRule="auto"/>
              <w:jc w:val="center"/>
            </w:pPr>
            <w:r>
              <w:t xml:space="preserve">Naujojo </w:t>
            </w:r>
            <w:proofErr w:type="spellStart"/>
            <w:r>
              <w:t>Klebiškio</w:t>
            </w:r>
            <w:proofErr w:type="spellEnd"/>
          </w:p>
          <w:p w:rsidR="0087555F" w:rsidRDefault="0087555F" w:rsidP="0072407A">
            <w:pPr>
              <w:widowControl w:val="0"/>
              <w:autoSpaceDE w:val="0"/>
              <w:autoSpaceDN w:val="0"/>
              <w:adjustRightInd w:val="0"/>
              <w:spacing w:line="312" w:lineRule="auto"/>
              <w:jc w:val="center"/>
            </w:pPr>
          </w:p>
        </w:tc>
        <w:tc>
          <w:tcPr>
            <w:tcW w:w="3685" w:type="dxa"/>
            <w:tcBorders>
              <w:top w:val="single" w:sz="4" w:space="0" w:color="auto"/>
              <w:left w:val="single" w:sz="4" w:space="0" w:color="auto"/>
              <w:bottom w:val="single" w:sz="4" w:space="0" w:color="auto"/>
              <w:right w:val="single" w:sz="4" w:space="0" w:color="auto"/>
            </w:tcBorders>
          </w:tcPr>
          <w:p w:rsidR="0087555F" w:rsidRDefault="0087555F" w:rsidP="0072407A">
            <w:pPr>
              <w:widowControl w:val="0"/>
              <w:autoSpaceDE w:val="0"/>
              <w:autoSpaceDN w:val="0"/>
              <w:adjustRightInd w:val="0"/>
              <w:spacing w:line="312" w:lineRule="auto"/>
              <w:jc w:val="both"/>
            </w:pPr>
            <w:r>
              <w:t xml:space="preserve">Lankelių k., Būdviečių k., </w:t>
            </w:r>
            <w:proofErr w:type="spellStart"/>
            <w:r>
              <w:t>Pajiesio</w:t>
            </w:r>
            <w:proofErr w:type="spellEnd"/>
            <w:r>
              <w:t xml:space="preserve"> k., Naujojo </w:t>
            </w:r>
            <w:proofErr w:type="spellStart"/>
            <w:r>
              <w:t>Klebiškio</w:t>
            </w:r>
            <w:proofErr w:type="spellEnd"/>
            <w:r>
              <w:t xml:space="preserve"> k., </w:t>
            </w:r>
            <w:proofErr w:type="spellStart"/>
            <w:r>
              <w:t>Liepabūdžio</w:t>
            </w:r>
            <w:proofErr w:type="spellEnd"/>
            <w:r>
              <w:t xml:space="preserve"> k., </w:t>
            </w:r>
            <w:proofErr w:type="spellStart"/>
            <w:r>
              <w:t>Kalveliškių</w:t>
            </w:r>
            <w:proofErr w:type="spellEnd"/>
            <w:r>
              <w:t xml:space="preserve"> k., </w:t>
            </w:r>
            <w:proofErr w:type="spellStart"/>
            <w:r>
              <w:t>Skerdupio</w:t>
            </w:r>
            <w:proofErr w:type="spellEnd"/>
            <w:r>
              <w:t xml:space="preserve"> k., </w:t>
            </w:r>
            <w:proofErr w:type="spellStart"/>
            <w:r>
              <w:t>Mozūriškių</w:t>
            </w:r>
            <w:proofErr w:type="spellEnd"/>
            <w:r>
              <w:t xml:space="preserve"> k., </w:t>
            </w:r>
            <w:proofErr w:type="spellStart"/>
            <w:r>
              <w:t>Šiūrupio</w:t>
            </w:r>
            <w:proofErr w:type="spellEnd"/>
            <w:r>
              <w:t xml:space="preserve"> k.</w:t>
            </w:r>
          </w:p>
        </w:tc>
        <w:tc>
          <w:tcPr>
            <w:tcW w:w="2552" w:type="dxa"/>
            <w:tcBorders>
              <w:top w:val="single" w:sz="4" w:space="0" w:color="auto"/>
              <w:left w:val="single" w:sz="4" w:space="0" w:color="auto"/>
              <w:bottom w:val="single" w:sz="4" w:space="0" w:color="auto"/>
              <w:right w:val="single" w:sz="4" w:space="0" w:color="auto"/>
            </w:tcBorders>
          </w:tcPr>
          <w:p w:rsidR="0087555F" w:rsidRDefault="0087555F" w:rsidP="0072407A">
            <w:pPr>
              <w:widowControl w:val="0"/>
              <w:autoSpaceDE w:val="0"/>
              <w:autoSpaceDN w:val="0"/>
              <w:adjustRightInd w:val="0"/>
              <w:spacing w:line="312" w:lineRule="auto"/>
            </w:pPr>
            <w:r>
              <w:t>Juozas Vilkas</w:t>
            </w:r>
          </w:p>
          <w:p w:rsidR="0087555F" w:rsidRDefault="0087555F" w:rsidP="0072407A">
            <w:pPr>
              <w:widowControl w:val="0"/>
              <w:autoSpaceDE w:val="0"/>
              <w:autoSpaceDN w:val="0"/>
              <w:adjustRightInd w:val="0"/>
              <w:spacing w:line="312" w:lineRule="auto"/>
            </w:pPr>
            <w:r>
              <w:t>tel. 8 682 54856</w:t>
            </w:r>
          </w:p>
        </w:tc>
      </w:tr>
      <w:tr w:rsidR="0087555F" w:rsidRPr="00E719BF" w:rsidTr="002C3A21">
        <w:tc>
          <w:tcPr>
            <w:tcW w:w="696" w:type="dxa"/>
            <w:vMerge/>
            <w:tcBorders>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vMerge/>
            <w:tcBorders>
              <w:left w:val="single" w:sz="4" w:space="0" w:color="auto"/>
              <w:bottom w:val="single" w:sz="4" w:space="0" w:color="auto"/>
              <w:right w:val="single" w:sz="4" w:space="0" w:color="auto"/>
            </w:tcBorders>
          </w:tcPr>
          <w:p w:rsidR="0087555F" w:rsidRDefault="0087555F" w:rsidP="0072407A">
            <w:pPr>
              <w:widowControl w:val="0"/>
              <w:autoSpaceDE w:val="0"/>
              <w:autoSpaceDN w:val="0"/>
              <w:adjustRightInd w:val="0"/>
              <w:spacing w:line="312" w:lineRule="auto"/>
              <w:jc w:val="center"/>
            </w:pPr>
          </w:p>
        </w:tc>
        <w:tc>
          <w:tcPr>
            <w:tcW w:w="1668" w:type="dxa"/>
            <w:tcBorders>
              <w:top w:val="single" w:sz="4" w:space="0" w:color="auto"/>
              <w:left w:val="single" w:sz="4" w:space="0" w:color="auto"/>
              <w:bottom w:val="single" w:sz="4" w:space="0" w:color="auto"/>
              <w:right w:val="single" w:sz="4" w:space="0" w:color="auto"/>
            </w:tcBorders>
          </w:tcPr>
          <w:p w:rsidR="0087555F" w:rsidRDefault="0087555F" w:rsidP="0072407A">
            <w:pPr>
              <w:widowControl w:val="0"/>
              <w:autoSpaceDE w:val="0"/>
              <w:autoSpaceDN w:val="0"/>
              <w:adjustRightInd w:val="0"/>
              <w:spacing w:line="312" w:lineRule="auto"/>
              <w:jc w:val="center"/>
            </w:pPr>
            <w:proofErr w:type="spellStart"/>
            <w:r>
              <w:t>Juodbūdžio</w:t>
            </w:r>
            <w:proofErr w:type="spellEnd"/>
            <w:r>
              <w:t xml:space="preserve"> </w:t>
            </w:r>
          </w:p>
          <w:p w:rsidR="0087555F" w:rsidRDefault="0087555F" w:rsidP="0072407A">
            <w:pPr>
              <w:widowControl w:val="0"/>
              <w:autoSpaceDE w:val="0"/>
              <w:autoSpaceDN w:val="0"/>
              <w:adjustRightInd w:val="0"/>
              <w:spacing w:line="312" w:lineRule="auto"/>
              <w:jc w:val="center"/>
            </w:pPr>
          </w:p>
        </w:tc>
        <w:tc>
          <w:tcPr>
            <w:tcW w:w="3685" w:type="dxa"/>
            <w:tcBorders>
              <w:top w:val="single" w:sz="4" w:space="0" w:color="auto"/>
              <w:left w:val="single" w:sz="4" w:space="0" w:color="auto"/>
              <w:bottom w:val="single" w:sz="4" w:space="0" w:color="auto"/>
              <w:right w:val="single" w:sz="4" w:space="0" w:color="auto"/>
            </w:tcBorders>
          </w:tcPr>
          <w:p w:rsidR="0087555F" w:rsidRDefault="0087555F" w:rsidP="0072407A">
            <w:pPr>
              <w:widowControl w:val="0"/>
              <w:autoSpaceDE w:val="0"/>
              <w:autoSpaceDN w:val="0"/>
              <w:adjustRightInd w:val="0"/>
              <w:spacing w:line="312" w:lineRule="auto"/>
              <w:jc w:val="both"/>
            </w:pPr>
            <w:proofErr w:type="spellStart"/>
            <w:r>
              <w:t>Juodbūdžio</w:t>
            </w:r>
            <w:proofErr w:type="spellEnd"/>
            <w:r>
              <w:t xml:space="preserve"> k., </w:t>
            </w:r>
            <w:proofErr w:type="spellStart"/>
            <w:r>
              <w:t>Barauskinės</w:t>
            </w:r>
            <w:proofErr w:type="spellEnd"/>
            <w:r>
              <w:t xml:space="preserve"> k., </w:t>
            </w:r>
            <w:proofErr w:type="spellStart"/>
            <w:r>
              <w:t>Petkeliškių</w:t>
            </w:r>
            <w:proofErr w:type="spellEnd"/>
            <w:r>
              <w:t xml:space="preserve"> k., Pakelio k., </w:t>
            </w:r>
            <w:proofErr w:type="spellStart"/>
            <w:r>
              <w:t>Lizdeikių</w:t>
            </w:r>
            <w:proofErr w:type="spellEnd"/>
            <w:r>
              <w:t xml:space="preserve"> k.</w:t>
            </w:r>
          </w:p>
        </w:tc>
        <w:tc>
          <w:tcPr>
            <w:tcW w:w="2552" w:type="dxa"/>
            <w:tcBorders>
              <w:top w:val="single" w:sz="4" w:space="0" w:color="auto"/>
              <w:left w:val="single" w:sz="4" w:space="0" w:color="auto"/>
              <w:bottom w:val="single" w:sz="4" w:space="0" w:color="auto"/>
              <w:right w:val="single" w:sz="4" w:space="0" w:color="auto"/>
            </w:tcBorders>
          </w:tcPr>
          <w:p w:rsidR="0087555F" w:rsidRDefault="0087555F" w:rsidP="0072407A">
            <w:pPr>
              <w:spacing w:line="312" w:lineRule="auto"/>
              <w:jc w:val="both"/>
            </w:pPr>
            <w:r>
              <w:t xml:space="preserve">Jolita </w:t>
            </w:r>
            <w:proofErr w:type="spellStart"/>
            <w:r>
              <w:t>Kairiūkštienė</w:t>
            </w:r>
            <w:proofErr w:type="spellEnd"/>
          </w:p>
          <w:p w:rsidR="0087555F" w:rsidRDefault="0087555F" w:rsidP="0072407A">
            <w:pPr>
              <w:spacing w:line="312" w:lineRule="auto"/>
              <w:jc w:val="both"/>
            </w:pPr>
            <w:r>
              <w:t xml:space="preserve">tel. 8 674 49724, </w:t>
            </w:r>
            <w:proofErr w:type="spellStart"/>
            <w:r>
              <w:t>el.p</w:t>
            </w:r>
            <w:proofErr w:type="spellEnd"/>
            <w:r>
              <w:t>.</w:t>
            </w:r>
          </w:p>
          <w:p w:rsidR="0087555F" w:rsidRDefault="0087555F" w:rsidP="0072407A">
            <w:pPr>
              <w:spacing w:line="312" w:lineRule="auto"/>
              <w:jc w:val="both"/>
            </w:pPr>
            <w:r>
              <w:t>jolita200@gmail.com</w:t>
            </w:r>
          </w:p>
        </w:tc>
      </w:tr>
      <w:tr w:rsidR="0087555F" w:rsidRPr="00E719BF" w:rsidTr="002C3A21">
        <w:tc>
          <w:tcPr>
            <w:tcW w:w="696" w:type="dxa"/>
            <w:tcBorders>
              <w:top w:val="single" w:sz="4" w:space="0" w:color="auto"/>
              <w:left w:val="single" w:sz="4" w:space="0" w:color="auto"/>
              <w:bottom w:val="single" w:sz="4" w:space="0" w:color="auto"/>
              <w:right w:val="single" w:sz="4" w:space="0" w:color="auto"/>
            </w:tcBorders>
            <w:vAlign w:val="center"/>
          </w:tcPr>
          <w:p w:rsidR="0087555F" w:rsidRPr="00230953" w:rsidRDefault="0087555F" w:rsidP="0072407A">
            <w:pPr>
              <w:tabs>
                <w:tab w:val="center" w:pos="4819"/>
                <w:tab w:val="right" w:pos="9638"/>
              </w:tabs>
              <w:spacing w:line="312" w:lineRule="auto"/>
            </w:pPr>
            <w:r>
              <w:t>8.</w:t>
            </w:r>
          </w:p>
        </w:tc>
        <w:tc>
          <w:tcPr>
            <w:tcW w:w="1430" w:type="dxa"/>
            <w:tcBorders>
              <w:top w:val="single" w:sz="4" w:space="0" w:color="auto"/>
              <w:left w:val="single" w:sz="4" w:space="0" w:color="auto"/>
              <w:bottom w:val="single" w:sz="4" w:space="0" w:color="auto"/>
              <w:right w:val="single" w:sz="4" w:space="0" w:color="auto"/>
            </w:tcBorders>
            <w:vAlign w:val="center"/>
          </w:tcPr>
          <w:p w:rsidR="0087555F" w:rsidRPr="00311E69" w:rsidRDefault="0087555F" w:rsidP="0072407A">
            <w:pPr>
              <w:spacing w:line="312" w:lineRule="auto"/>
              <w:jc w:val="center"/>
            </w:pPr>
            <w:r w:rsidRPr="00311E69">
              <w:t>Išlaužo seniūnija</w:t>
            </w:r>
          </w:p>
        </w:tc>
        <w:tc>
          <w:tcPr>
            <w:tcW w:w="1668" w:type="dxa"/>
            <w:tcBorders>
              <w:top w:val="single" w:sz="4" w:space="0" w:color="auto"/>
              <w:left w:val="single" w:sz="4" w:space="0" w:color="auto"/>
              <w:bottom w:val="single" w:sz="4" w:space="0" w:color="auto"/>
              <w:right w:val="single" w:sz="4" w:space="0" w:color="auto"/>
            </w:tcBorders>
          </w:tcPr>
          <w:p w:rsidR="0087555F" w:rsidRPr="001F2320" w:rsidRDefault="0087555F" w:rsidP="0072407A">
            <w:pPr>
              <w:spacing w:line="312" w:lineRule="auto"/>
            </w:pPr>
            <w:r w:rsidRPr="001F2320">
              <w:t xml:space="preserve">Išlaužo </w:t>
            </w:r>
            <w:proofErr w:type="spellStart"/>
            <w:r w:rsidRPr="001F2320">
              <w:t>seniūnaitija</w:t>
            </w:r>
            <w:proofErr w:type="spellEnd"/>
          </w:p>
        </w:tc>
        <w:tc>
          <w:tcPr>
            <w:tcW w:w="3685" w:type="dxa"/>
            <w:tcBorders>
              <w:top w:val="single" w:sz="4" w:space="0" w:color="auto"/>
              <w:left w:val="single" w:sz="4" w:space="0" w:color="auto"/>
              <w:bottom w:val="single" w:sz="4" w:space="0" w:color="auto"/>
              <w:right w:val="single" w:sz="4" w:space="0" w:color="auto"/>
            </w:tcBorders>
          </w:tcPr>
          <w:p w:rsidR="0087555F" w:rsidRDefault="0087555F" w:rsidP="0072407A">
            <w:pPr>
              <w:spacing w:line="312" w:lineRule="auto"/>
            </w:pPr>
            <w:r w:rsidRPr="001F2320">
              <w:t xml:space="preserve">Išlaužo  kaimo Sodų, Maironio, </w:t>
            </w:r>
            <w:proofErr w:type="spellStart"/>
            <w:r w:rsidRPr="001F2320">
              <w:t>Aklaežerio</w:t>
            </w:r>
            <w:proofErr w:type="spellEnd"/>
            <w:r w:rsidRPr="001F2320">
              <w:t>, Dainavos, Liepų,</w:t>
            </w:r>
            <w:r w:rsidRPr="001F2320">
              <w:br/>
              <w:t xml:space="preserve">Alytaus, Mokyklos, </w:t>
            </w:r>
            <w:proofErr w:type="spellStart"/>
            <w:r w:rsidRPr="001F2320">
              <w:t>Šventupės</w:t>
            </w:r>
            <w:proofErr w:type="spellEnd"/>
            <w:r w:rsidRPr="001F2320">
              <w:t>, Žemaitės,</w:t>
            </w:r>
            <w:r w:rsidRPr="001F2320">
              <w:br/>
              <w:t xml:space="preserve">Kelmyno, Draugystės, </w:t>
            </w:r>
          </w:p>
          <w:p w:rsidR="0087555F" w:rsidRPr="001F2320" w:rsidRDefault="0087555F" w:rsidP="0072407A">
            <w:pPr>
              <w:spacing w:line="312" w:lineRule="auto"/>
              <w:rPr>
                <w:b/>
              </w:rPr>
            </w:pPr>
            <w:r w:rsidRPr="001F2320">
              <w:t>Kaimynų gatvės</w:t>
            </w:r>
          </w:p>
        </w:tc>
        <w:tc>
          <w:tcPr>
            <w:tcW w:w="2552" w:type="dxa"/>
            <w:tcBorders>
              <w:top w:val="single" w:sz="4" w:space="0" w:color="auto"/>
              <w:left w:val="single" w:sz="4" w:space="0" w:color="auto"/>
              <w:bottom w:val="single" w:sz="4" w:space="0" w:color="auto"/>
              <w:right w:val="single" w:sz="4" w:space="0" w:color="auto"/>
            </w:tcBorders>
          </w:tcPr>
          <w:p w:rsidR="0087555F" w:rsidRPr="001F2320" w:rsidRDefault="0087555F" w:rsidP="0072407A">
            <w:pPr>
              <w:spacing w:line="312" w:lineRule="auto"/>
            </w:pPr>
            <w:r w:rsidRPr="001F2320">
              <w:t>Asta Tamošiūnienė</w:t>
            </w:r>
          </w:p>
          <w:p w:rsidR="0087555F" w:rsidRPr="001F2320" w:rsidRDefault="0087555F" w:rsidP="0072407A">
            <w:pPr>
              <w:spacing w:line="312" w:lineRule="auto"/>
              <w:rPr>
                <w:b/>
              </w:rPr>
            </w:pPr>
            <w:r>
              <w:t>t</w:t>
            </w:r>
            <w:r w:rsidRPr="001F2320">
              <w:t>el. 8 659 54427</w:t>
            </w:r>
            <w:r w:rsidRPr="001F2320">
              <w:br/>
              <w:t>El. p. astatamosiuniene@gmail.com</w:t>
            </w:r>
          </w:p>
        </w:tc>
      </w:tr>
      <w:tr w:rsidR="0087555F" w:rsidRPr="00E719BF" w:rsidTr="002C3A21">
        <w:tc>
          <w:tcPr>
            <w:tcW w:w="696" w:type="dxa"/>
            <w:tcBorders>
              <w:top w:val="single" w:sz="4" w:space="0" w:color="auto"/>
              <w:left w:val="single" w:sz="4" w:space="0" w:color="auto"/>
              <w:bottom w:val="single" w:sz="4" w:space="0" w:color="auto"/>
              <w:right w:val="single" w:sz="4" w:space="0" w:color="auto"/>
            </w:tcBorders>
            <w:vAlign w:val="center"/>
          </w:tcPr>
          <w:p w:rsidR="0087555F" w:rsidRPr="007363F4" w:rsidRDefault="0087555F" w:rsidP="0072407A">
            <w:pPr>
              <w:tabs>
                <w:tab w:val="center" w:pos="4819"/>
                <w:tab w:val="right" w:pos="9638"/>
              </w:tabs>
              <w:spacing w:line="312" w:lineRule="auto"/>
              <w:rPr>
                <w:color w:val="FF0000"/>
              </w:rPr>
            </w:pPr>
          </w:p>
        </w:tc>
        <w:tc>
          <w:tcPr>
            <w:tcW w:w="1430" w:type="dxa"/>
            <w:tcBorders>
              <w:top w:val="single" w:sz="4" w:space="0" w:color="auto"/>
              <w:left w:val="single" w:sz="4" w:space="0" w:color="auto"/>
              <w:bottom w:val="single" w:sz="4" w:space="0" w:color="auto"/>
              <w:right w:val="single" w:sz="4" w:space="0" w:color="auto"/>
            </w:tcBorders>
          </w:tcPr>
          <w:p w:rsidR="0087555F" w:rsidRPr="001F2320" w:rsidRDefault="0087555F" w:rsidP="0072407A">
            <w:pPr>
              <w:spacing w:line="312" w:lineRule="auto"/>
              <w:rPr>
                <w:b/>
              </w:rPr>
            </w:pPr>
          </w:p>
        </w:tc>
        <w:tc>
          <w:tcPr>
            <w:tcW w:w="1668" w:type="dxa"/>
            <w:tcBorders>
              <w:top w:val="single" w:sz="4" w:space="0" w:color="auto"/>
              <w:left w:val="single" w:sz="4" w:space="0" w:color="auto"/>
              <w:bottom w:val="single" w:sz="4" w:space="0" w:color="auto"/>
              <w:right w:val="single" w:sz="4" w:space="0" w:color="auto"/>
            </w:tcBorders>
          </w:tcPr>
          <w:p w:rsidR="0087555F" w:rsidRPr="001F2320" w:rsidRDefault="0087555F" w:rsidP="0072407A">
            <w:pPr>
              <w:spacing w:line="312" w:lineRule="auto"/>
              <w:rPr>
                <w:b/>
              </w:rPr>
            </w:pPr>
            <w:r w:rsidRPr="001F2320">
              <w:t xml:space="preserve">Žvejų </w:t>
            </w:r>
            <w:proofErr w:type="spellStart"/>
            <w:r w:rsidRPr="001F2320">
              <w:t>seniūnaitija</w:t>
            </w:r>
            <w:proofErr w:type="spellEnd"/>
          </w:p>
        </w:tc>
        <w:tc>
          <w:tcPr>
            <w:tcW w:w="3685" w:type="dxa"/>
            <w:tcBorders>
              <w:top w:val="single" w:sz="4" w:space="0" w:color="auto"/>
              <w:left w:val="single" w:sz="4" w:space="0" w:color="auto"/>
              <w:bottom w:val="single" w:sz="4" w:space="0" w:color="auto"/>
              <w:right w:val="single" w:sz="4" w:space="0" w:color="auto"/>
            </w:tcBorders>
          </w:tcPr>
          <w:p w:rsidR="0087555F" w:rsidRPr="001F2320" w:rsidRDefault="0087555F" w:rsidP="0072407A">
            <w:pPr>
              <w:spacing w:line="312" w:lineRule="auto"/>
              <w:rPr>
                <w:b/>
              </w:rPr>
            </w:pPr>
            <w:r w:rsidRPr="001F2320">
              <w:t xml:space="preserve">Išlaužo kaimo Kauno ir Žvejų gatvės, </w:t>
            </w:r>
            <w:proofErr w:type="spellStart"/>
            <w:r w:rsidRPr="001F2320">
              <w:t>Lapupio</w:t>
            </w:r>
            <w:proofErr w:type="spellEnd"/>
            <w:r w:rsidRPr="001F2320">
              <w:t>,</w:t>
            </w:r>
            <w:r>
              <w:t xml:space="preserve"> </w:t>
            </w:r>
            <w:proofErr w:type="spellStart"/>
            <w:r w:rsidRPr="001F2320">
              <w:t>Pakumprio</w:t>
            </w:r>
            <w:proofErr w:type="spellEnd"/>
            <w:r w:rsidRPr="001F2320">
              <w:t xml:space="preserve">, </w:t>
            </w:r>
            <w:proofErr w:type="spellStart"/>
            <w:r w:rsidRPr="001F2320">
              <w:t>Šaltupio</w:t>
            </w:r>
            <w:proofErr w:type="spellEnd"/>
            <w:r w:rsidRPr="001F2320">
              <w:t xml:space="preserve"> kaimai</w:t>
            </w:r>
          </w:p>
        </w:tc>
        <w:tc>
          <w:tcPr>
            <w:tcW w:w="2552" w:type="dxa"/>
            <w:tcBorders>
              <w:top w:val="single" w:sz="4" w:space="0" w:color="auto"/>
              <w:left w:val="single" w:sz="4" w:space="0" w:color="auto"/>
              <w:bottom w:val="single" w:sz="4" w:space="0" w:color="auto"/>
              <w:right w:val="single" w:sz="4" w:space="0" w:color="auto"/>
            </w:tcBorders>
          </w:tcPr>
          <w:p w:rsidR="0087555F" w:rsidRPr="001F2320" w:rsidRDefault="0087555F" w:rsidP="0072407A">
            <w:pPr>
              <w:spacing w:line="312" w:lineRule="auto"/>
            </w:pPr>
            <w:proofErr w:type="spellStart"/>
            <w:r w:rsidRPr="001F2320">
              <w:t>Robertinas</w:t>
            </w:r>
            <w:proofErr w:type="spellEnd"/>
            <w:r w:rsidRPr="001F2320">
              <w:t xml:space="preserve"> Knašys</w:t>
            </w:r>
          </w:p>
          <w:p w:rsidR="0087555F" w:rsidRPr="001F2320" w:rsidRDefault="0087555F" w:rsidP="0072407A">
            <w:pPr>
              <w:spacing w:line="312" w:lineRule="auto"/>
              <w:rPr>
                <w:b/>
              </w:rPr>
            </w:pPr>
            <w:r>
              <w:t>t</w:t>
            </w:r>
            <w:r w:rsidRPr="001F2320">
              <w:t>el. 8 688 12432</w:t>
            </w:r>
            <w:r w:rsidRPr="001F2320">
              <w:br/>
              <w:t>El. p. r.knasys@gmail.com</w:t>
            </w:r>
          </w:p>
        </w:tc>
      </w:tr>
      <w:tr w:rsidR="0087555F" w:rsidRPr="00E719BF" w:rsidTr="002C3A21">
        <w:tc>
          <w:tcPr>
            <w:tcW w:w="696" w:type="dxa"/>
            <w:tcBorders>
              <w:top w:val="single" w:sz="4" w:space="0" w:color="auto"/>
              <w:left w:val="single" w:sz="4" w:space="0" w:color="auto"/>
              <w:bottom w:val="single" w:sz="4" w:space="0" w:color="auto"/>
              <w:right w:val="single" w:sz="4" w:space="0" w:color="auto"/>
            </w:tcBorders>
            <w:vAlign w:val="center"/>
          </w:tcPr>
          <w:p w:rsidR="0087555F" w:rsidRPr="007363F4" w:rsidRDefault="0087555F" w:rsidP="0072407A">
            <w:pPr>
              <w:tabs>
                <w:tab w:val="center" w:pos="4819"/>
                <w:tab w:val="right" w:pos="9638"/>
              </w:tabs>
              <w:spacing w:line="312" w:lineRule="auto"/>
              <w:rPr>
                <w:color w:val="FF0000"/>
              </w:rPr>
            </w:pPr>
          </w:p>
        </w:tc>
        <w:tc>
          <w:tcPr>
            <w:tcW w:w="1430" w:type="dxa"/>
            <w:tcBorders>
              <w:top w:val="single" w:sz="4" w:space="0" w:color="auto"/>
              <w:left w:val="single" w:sz="4" w:space="0" w:color="auto"/>
              <w:bottom w:val="single" w:sz="4" w:space="0" w:color="auto"/>
              <w:right w:val="single" w:sz="4" w:space="0" w:color="auto"/>
            </w:tcBorders>
          </w:tcPr>
          <w:p w:rsidR="0087555F" w:rsidRPr="001F2320" w:rsidRDefault="0087555F" w:rsidP="0072407A">
            <w:pPr>
              <w:spacing w:line="312" w:lineRule="auto"/>
              <w:rPr>
                <w:b/>
              </w:rPr>
            </w:pPr>
          </w:p>
        </w:tc>
        <w:tc>
          <w:tcPr>
            <w:tcW w:w="1668" w:type="dxa"/>
            <w:tcBorders>
              <w:top w:val="single" w:sz="4" w:space="0" w:color="auto"/>
              <w:left w:val="single" w:sz="4" w:space="0" w:color="auto"/>
              <w:bottom w:val="single" w:sz="4" w:space="0" w:color="auto"/>
              <w:right w:val="single" w:sz="4" w:space="0" w:color="auto"/>
            </w:tcBorders>
          </w:tcPr>
          <w:p w:rsidR="0087555F" w:rsidRPr="001F2320" w:rsidRDefault="0087555F" w:rsidP="0072407A">
            <w:pPr>
              <w:spacing w:line="312" w:lineRule="auto"/>
              <w:rPr>
                <w:b/>
              </w:rPr>
            </w:pPr>
            <w:proofErr w:type="spellStart"/>
            <w:r w:rsidRPr="001F2320">
              <w:t>Čiudiškių</w:t>
            </w:r>
            <w:proofErr w:type="spellEnd"/>
            <w:r w:rsidRPr="001F2320">
              <w:t xml:space="preserve"> </w:t>
            </w:r>
            <w:proofErr w:type="spellStart"/>
            <w:r w:rsidRPr="001F2320">
              <w:t>seniūnaitija</w:t>
            </w:r>
            <w:proofErr w:type="spellEnd"/>
          </w:p>
        </w:tc>
        <w:tc>
          <w:tcPr>
            <w:tcW w:w="3685" w:type="dxa"/>
            <w:tcBorders>
              <w:top w:val="single" w:sz="4" w:space="0" w:color="auto"/>
              <w:left w:val="single" w:sz="4" w:space="0" w:color="auto"/>
              <w:bottom w:val="single" w:sz="4" w:space="0" w:color="auto"/>
              <w:right w:val="single" w:sz="4" w:space="0" w:color="auto"/>
            </w:tcBorders>
          </w:tcPr>
          <w:p w:rsidR="0087555F" w:rsidRDefault="0087555F" w:rsidP="0072407A">
            <w:pPr>
              <w:spacing w:line="312" w:lineRule="auto"/>
            </w:pPr>
            <w:proofErr w:type="spellStart"/>
            <w:r w:rsidRPr="001F2320">
              <w:t>Čiudiškių</w:t>
            </w:r>
            <w:proofErr w:type="spellEnd"/>
            <w:r w:rsidRPr="001F2320">
              <w:t xml:space="preserve">, </w:t>
            </w:r>
            <w:proofErr w:type="spellStart"/>
            <w:r w:rsidRPr="001F2320">
              <w:t>Pačiudiškių</w:t>
            </w:r>
            <w:proofErr w:type="spellEnd"/>
            <w:r w:rsidRPr="001F2320">
              <w:t xml:space="preserve">, </w:t>
            </w:r>
            <w:proofErr w:type="spellStart"/>
            <w:r w:rsidRPr="001F2320">
              <w:t>Šiauliškių</w:t>
            </w:r>
            <w:proofErr w:type="spellEnd"/>
            <w:r w:rsidRPr="001F2320">
              <w:t xml:space="preserve">, </w:t>
            </w:r>
            <w:proofErr w:type="spellStart"/>
            <w:r w:rsidRPr="001F2320">
              <w:t>Pakampiškių</w:t>
            </w:r>
            <w:proofErr w:type="spellEnd"/>
            <w:r w:rsidRPr="001F2320">
              <w:t>,</w:t>
            </w:r>
            <w:r w:rsidRPr="001F2320">
              <w:br/>
            </w:r>
            <w:proofErr w:type="spellStart"/>
            <w:r w:rsidRPr="001F2320">
              <w:t>Patelviškio</w:t>
            </w:r>
            <w:proofErr w:type="spellEnd"/>
            <w:r w:rsidRPr="001F2320">
              <w:t xml:space="preserve">, </w:t>
            </w:r>
            <w:proofErr w:type="spellStart"/>
            <w:r w:rsidRPr="001F2320">
              <w:t>Petraitiškių</w:t>
            </w:r>
            <w:proofErr w:type="spellEnd"/>
            <w:r w:rsidRPr="001F2320">
              <w:t xml:space="preserve">, </w:t>
            </w:r>
          </w:p>
          <w:p w:rsidR="0087555F" w:rsidRPr="001F2320" w:rsidRDefault="0087555F" w:rsidP="0072407A">
            <w:pPr>
              <w:spacing w:line="312" w:lineRule="auto"/>
              <w:rPr>
                <w:b/>
              </w:rPr>
            </w:pPr>
            <w:proofErr w:type="spellStart"/>
            <w:r w:rsidRPr="001F2320">
              <w:t>Šaltiniškių</w:t>
            </w:r>
            <w:proofErr w:type="spellEnd"/>
            <w:r w:rsidRPr="001F2320">
              <w:t xml:space="preserve"> kaimai</w:t>
            </w:r>
          </w:p>
        </w:tc>
        <w:tc>
          <w:tcPr>
            <w:tcW w:w="2552" w:type="dxa"/>
            <w:tcBorders>
              <w:top w:val="single" w:sz="4" w:space="0" w:color="auto"/>
              <w:left w:val="single" w:sz="4" w:space="0" w:color="auto"/>
              <w:bottom w:val="single" w:sz="4" w:space="0" w:color="auto"/>
              <w:right w:val="single" w:sz="4" w:space="0" w:color="auto"/>
            </w:tcBorders>
          </w:tcPr>
          <w:p w:rsidR="0087555F" w:rsidRPr="001F2320" w:rsidRDefault="0087555F" w:rsidP="0072407A">
            <w:pPr>
              <w:spacing w:line="312" w:lineRule="auto"/>
            </w:pPr>
            <w:r w:rsidRPr="001F2320">
              <w:t xml:space="preserve">Birutė </w:t>
            </w:r>
            <w:proofErr w:type="spellStart"/>
            <w:r w:rsidRPr="001F2320">
              <w:t>Skaudžiuvienė</w:t>
            </w:r>
            <w:proofErr w:type="spellEnd"/>
          </w:p>
          <w:p w:rsidR="0087555F" w:rsidRPr="001F2320" w:rsidRDefault="0087555F" w:rsidP="0072407A">
            <w:pPr>
              <w:spacing w:line="312" w:lineRule="auto"/>
              <w:rPr>
                <w:b/>
              </w:rPr>
            </w:pPr>
            <w:r>
              <w:t>t</w:t>
            </w:r>
            <w:r w:rsidRPr="001F2320">
              <w:t>el. 8 605 36696</w:t>
            </w:r>
            <w:r w:rsidRPr="001F2320">
              <w:br/>
              <w:t>El. p. biruteskaudziuviene@gmail.com</w:t>
            </w:r>
          </w:p>
        </w:tc>
      </w:tr>
      <w:tr w:rsidR="0087555F" w:rsidRPr="00E719BF" w:rsidTr="002C3A21">
        <w:tc>
          <w:tcPr>
            <w:tcW w:w="696" w:type="dxa"/>
            <w:tcBorders>
              <w:top w:val="single" w:sz="4" w:space="0" w:color="auto"/>
              <w:left w:val="single" w:sz="4" w:space="0" w:color="auto"/>
              <w:bottom w:val="single" w:sz="4" w:space="0" w:color="auto"/>
              <w:right w:val="single" w:sz="4" w:space="0" w:color="auto"/>
            </w:tcBorders>
            <w:vAlign w:val="center"/>
          </w:tcPr>
          <w:p w:rsidR="0087555F" w:rsidRPr="007363F4" w:rsidRDefault="0087555F" w:rsidP="0072407A">
            <w:pPr>
              <w:tabs>
                <w:tab w:val="center" w:pos="4819"/>
                <w:tab w:val="right" w:pos="9638"/>
              </w:tabs>
              <w:spacing w:line="312" w:lineRule="auto"/>
              <w:rPr>
                <w:color w:val="FF0000"/>
              </w:rPr>
            </w:pPr>
          </w:p>
        </w:tc>
        <w:tc>
          <w:tcPr>
            <w:tcW w:w="1430" w:type="dxa"/>
            <w:tcBorders>
              <w:top w:val="single" w:sz="4" w:space="0" w:color="auto"/>
              <w:left w:val="single" w:sz="4" w:space="0" w:color="auto"/>
              <w:bottom w:val="single" w:sz="4" w:space="0" w:color="auto"/>
              <w:right w:val="single" w:sz="4" w:space="0" w:color="auto"/>
            </w:tcBorders>
          </w:tcPr>
          <w:p w:rsidR="0087555F" w:rsidRPr="001F2320" w:rsidRDefault="0087555F" w:rsidP="0072407A">
            <w:pPr>
              <w:spacing w:line="312" w:lineRule="auto"/>
              <w:rPr>
                <w:b/>
              </w:rPr>
            </w:pPr>
          </w:p>
        </w:tc>
        <w:tc>
          <w:tcPr>
            <w:tcW w:w="1668" w:type="dxa"/>
            <w:tcBorders>
              <w:top w:val="single" w:sz="4" w:space="0" w:color="auto"/>
              <w:left w:val="single" w:sz="4" w:space="0" w:color="auto"/>
              <w:bottom w:val="single" w:sz="4" w:space="0" w:color="auto"/>
              <w:right w:val="single" w:sz="4" w:space="0" w:color="auto"/>
            </w:tcBorders>
          </w:tcPr>
          <w:p w:rsidR="0087555F" w:rsidRPr="001F2320" w:rsidRDefault="0087555F" w:rsidP="0072407A">
            <w:pPr>
              <w:spacing w:line="312" w:lineRule="auto"/>
              <w:rPr>
                <w:b/>
              </w:rPr>
            </w:pPr>
            <w:r w:rsidRPr="001F2320">
              <w:t xml:space="preserve">Gražučių </w:t>
            </w:r>
            <w:proofErr w:type="spellStart"/>
            <w:r w:rsidRPr="001F2320">
              <w:t>seniūnaitija</w:t>
            </w:r>
            <w:proofErr w:type="spellEnd"/>
          </w:p>
        </w:tc>
        <w:tc>
          <w:tcPr>
            <w:tcW w:w="3685" w:type="dxa"/>
            <w:tcBorders>
              <w:top w:val="single" w:sz="4" w:space="0" w:color="auto"/>
              <w:left w:val="single" w:sz="4" w:space="0" w:color="auto"/>
              <w:bottom w:val="single" w:sz="4" w:space="0" w:color="auto"/>
              <w:right w:val="single" w:sz="4" w:space="0" w:color="auto"/>
            </w:tcBorders>
          </w:tcPr>
          <w:p w:rsidR="0087555F" w:rsidRPr="001F2320" w:rsidRDefault="0087555F" w:rsidP="0072407A">
            <w:pPr>
              <w:spacing w:line="312" w:lineRule="auto"/>
              <w:rPr>
                <w:b/>
              </w:rPr>
            </w:pPr>
            <w:proofErr w:type="spellStart"/>
            <w:r w:rsidRPr="001F2320">
              <w:t>Antaniškių</w:t>
            </w:r>
            <w:proofErr w:type="spellEnd"/>
            <w:r w:rsidRPr="001F2320">
              <w:t xml:space="preserve">, Garšvinės, Gražučių, </w:t>
            </w:r>
            <w:proofErr w:type="spellStart"/>
            <w:r w:rsidRPr="001F2320">
              <w:t>Kazimieravos</w:t>
            </w:r>
            <w:proofErr w:type="spellEnd"/>
            <w:r w:rsidRPr="001F2320">
              <w:t>,</w:t>
            </w:r>
            <w:r w:rsidRPr="001F2320">
              <w:br/>
            </w:r>
            <w:proofErr w:type="spellStart"/>
            <w:r w:rsidRPr="001F2320">
              <w:t>Kliokiškės</w:t>
            </w:r>
            <w:proofErr w:type="spellEnd"/>
            <w:r w:rsidRPr="001F2320">
              <w:t xml:space="preserve">, </w:t>
            </w:r>
            <w:proofErr w:type="spellStart"/>
            <w:r w:rsidRPr="001F2320">
              <w:t>Mogiškės</w:t>
            </w:r>
            <w:proofErr w:type="spellEnd"/>
            <w:r w:rsidRPr="001F2320">
              <w:t xml:space="preserve">, </w:t>
            </w:r>
            <w:proofErr w:type="spellStart"/>
            <w:r w:rsidRPr="001F2320">
              <w:t>Rutkiškių</w:t>
            </w:r>
            <w:proofErr w:type="spellEnd"/>
            <w:r w:rsidRPr="001F2320">
              <w:t xml:space="preserve">, </w:t>
            </w:r>
            <w:proofErr w:type="spellStart"/>
            <w:r w:rsidRPr="001F2320">
              <w:t>Sprindiškių</w:t>
            </w:r>
            <w:proofErr w:type="spellEnd"/>
            <w:r w:rsidRPr="001F2320">
              <w:t>,</w:t>
            </w:r>
            <w:r w:rsidRPr="001F2320">
              <w:br/>
              <w:t>Trakinės, Dambravos kaimai</w:t>
            </w:r>
          </w:p>
        </w:tc>
        <w:tc>
          <w:tcPr>
            <w:tcW w:w="2552" w:type="dxa"/>
            <w:tcBorders>
              <w:top w:val="single" w:sz="4" w:space="0" w:color="auto"/>
              <w:left w:val="single" w:sz="4" w:space="0" w:color="auto"/>
              <w:bottom w:val="single" w:sz="4" w:space="0" w:color="auto"/>
              <w:right w:val="single" w:sz="4" w:space="0" w:color="auto"/>
            </w:tcBorders>
          </w:tcPr>
          <w:p w:rsidR="0087555F" w:rsidRPr="001F2320" w:rsidRDefault="0087555F" w:rsidP="0072407A">
            <w:pPr>
              <w:spacing w:line="312" w:lineRule="auto"/>
            </w:pPr>
            <w:r w:rsidRPr="001F2320">
              <w:t>Tautvydas Žukauskas</w:t>
            </w:r>
          </w:p>
          <w:p w:rsidR="0087555F" w:rsidRPr="001F2320" w:rsidRDefault="0087555F" w:rsidP="0072407A">
            <w:pPr>
              <w:spacing w:line="312" w:lineRule="auto"/>
              <w:rPr>
                <w:b/>
              </w:rPr>
            </w:pPr>
            <w:r>
              <w:t>t</w:t>
            </w:r>
            <w:r w:rsidRPr="001F2320">
              <w:t>el. 8 609 44166</w:t>
            </w:r>
          </w:p>
        </w:tc>
      </w:tr>
      <w:tr w:rsidR="0087555F" w:rsidRPr="00E719BF" w:rsidTr="002C3A21">
        <w:tc>
          <w:tcPr>
            <w:tcW w:w="696"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tcBorders>
              <w:top w:val="single" w:sz="4" w:space="0" w:color="auto"/>
              <w:left w:val="single" w:sz="4" w:space="0" w:color="auto"/>
              <w:bottom w:val="single" w:sz="4" w:space="0" w:color="auto"/>
              <w:right w:val="single" w:sz="4" w:space="0" w:color="auto"/>
            </w:tcBorders>
          </w:tcPr>
          <w:p w:rsidR="0087555F" w:rsidRPr="001F2320" w:rsidRDefault="0087555F" w:rsidP="0072407A">
            <w:pPr>
              <w:spacing w:line="312" w:lineRule="auto"/>
              <w:rPr>
                <w:b/>
              </w:rPr>
            </w:pPr>
          </w:p>
        </w:tc>
        <w:tc>
          <w:tcPr>
            <w:tcW w:w="1668" w:type="dxa"/>
            <w:tcBorders>
              <w:top w:val="single" w:sz="4" w:space="0" w:color="auto"/>
              <w:left w:val="single" w:sz="4" w:space="0" w:color="auto"/>
              <w:bottom w:val="single" w:sz="4" w:space="0" w:color="auto"/>
              <w:right w:val="single" w:sz="4" w:space="0" w:color="auto"/>
            </w:tcBorders>
          </w:tcPr>
          <w:p w:rsidR="0087555F" w:rsidRPr="001F2320" w:rsidRDefault="0087555F" w:rsidP="0072407A">
            <w:pPr>
              <w:spacing w:line="312" w:lineRule="auto"/>
              <w:rPr>
                <w:b/>
              </w:rPr>
            </w:pPr>
            <w:proofErr w:type="spellStart"/>
            <w:r w:rsidRPr="001F2320">
              <w:t>Purvininkų</w:t>
            </w:r>
            <w:proofErr w:type="spellEnd"/>
            <w:r w:rsidRPr="001F2320">
              <w:t xml:space="preserve"> </w:t>
            </w:r>
            <w:proofErr w:type="spellStart"/>
            <w:r w:rsidRPr="001F2320">
              <w:lastRenderedPageBreak/>
              <w:t>seniūnaitija</w:t>
            </w:r>
            <w:proofErr w:type="spellEnd"/>
          </w:p>
        </w:tc>
        <w:tc>
          <w:tcPr>
            <w:tcW w:w="3685" w:type="dxa"/>
            <w:tcBorders>
              <w:top w:val="single" w:sz="4" w:space="0" w:color="auto"/>
              <w:left w:val="single" w:sz="4" w:space="0" w:color="auto"/>
              <w:bottom w:val="single" w:sz="4" w:space="0" w:color="auto"/>
              <w:right w:val="single" w:sz="4" w:space="0" w:color="auto"/>
            </w:tcBorders>
          </w:tcPr>
          <w:p w:rsidR="0087555F" w:rsidRPr="001F2320" w:rsidRDefault="0087555F" w:rsidP="0072407A">
            <w:pPr>
              <w:spacing w:line="312" w:lineRule="auto"/>
              <w:rPr>
                <w:b/>
              </w:rPr>
            </w:pPr>
            <w:proofErr w:type="spellStart"/>
            <w:r w:rsidRPr="001F2320">
              <w:lastRenderedPageBreak/>
              <w:t>Purvininkų</w:t>
            </w:r>
            <w:proofErr w:type="spellEnd"/>
            <w:r w:rsidRPr="001F2320">
              <w:t xml:space="preserve">, </w:t>
            </w:r>
            <w:proofErr w:type="spellStart"/>
            <w:r w:rsidRPr="001F2320">
              <w:t>Laukiškių</w:t>
            </w:r>
            <w:proofErr w:type="spellEnd"/>
            <w:r w:rsidRPr="001F2320">
              <w:t xml:space="preserve">, </w:t>
            </w:r>
            <w:proofErr w:type="spellStart"/>
            <w:r w:rsidRPr="001F2320">
              <w:t>Valengiškių</w:t>
            </w:r>
            <w:proofErr w:type="spellEnd"/>
            <w:r w:rsidRPr="001F2320">
              <w:t xml:space="preserve"> </w:t>
            </w:r>
            <w:r w:rsidRPr="001F2320">
              <w:lastRenderedPageBreak/>
              <w:t>kaimai</w:t>
            </w:r>
          </w:p>
        </w:tc>
        <w:tc>
          <w:tcPr>
            <w:tcW w:w="2552" w:type="dxa"/>
            <w:tcBorders>
              <w:top w:val="single" w:sz="4" w:space="0" w:color="auto"/>
              <w:left w:val="single" w:sz="4" w:space="0" w:color="auto"/>
              <w:bottom w:val="single" w:sz="4" w:space="0" w:color="auto"/>
              <w:right w:val="single" w:sz="4" w:space="0" w:color="auto"/>
            </w:tcBorders>
          </w:tcPr>
          <w:p w:rsidR="0087555F" w:rsidRDefault="0087555F" w:rsidP="0072407A">
            <w:pPr>
              <w:spacing w:line="312" w:lineRule="auto"/>
            </w:pPr>
            <w:r w:rsidRPr="001F2320">
              <w:lastRenderedPageBreak/>
              <w:t xml:space="preserve">Ona </w:t>
            </w:r>
            <w:proofErr w:type="spellStart"/>
            <w:r w:rsidRPr="001F2320">
              <w:t>Lebedinskienė</w:t>
            </w:r>
            <w:proofErr w:type="spellEnd"/>
          </w:p>
          <w:p w:rsidR="0087555F" w:rsidRPr="001F2320" w:rsidRDefault="0087555F" w:rsidP="0072407A">
            <w:pPr>
              <w:spacing w:line="312" w:lineRule="auto"/>
              <w:rPr>
                <w:b/>
              </w:rPr>
            </w:pPr>
            <w:r>
              <w:lastRenderedPageBreak/>
              <w:t xml:space="preserve">tel. </w:t>
            </w:r>
            <w:r w:rsidRPr="001F2320">
              <w:t>8 687 86382</w:t>
            </w:r>
          </w:p>
        </w:tc>
      </w:tr>
      <w:tr w:rsidR="0087555F" w:rsidRPr="00E719BF" w:rsidTr="002C3A21">
        <w:tc>
          <w:tcPr>
            <w:tcW w:w="696" w:type="dxa"/>
            <w:vMerge w:val="restart"/>
            <w:tcBorders>
              <w:top w:val="single" w:sz="4" w:space="0" w:color="auto"/>
              <w:left w:val="single" w:sz="4" w:space="0" w:color="auto"/>
              <w:right w:val="single" w:sz="4" w:space="0" w:color="auto"/>
            </w:tcBorders>
            <w:vAlign w:val="center"/>
          </w:tcPr>
          <w:p w:rsidR="0087555F" w:rsidRPr="00230953" w:rsidRDefault="0087555F" w:rsidP="0072407A">
            <w:pPr>
              <w:tabs>
                <w:tab w:val="center" w:pos="4819"/>
                <w:tab w:val="right" w:pos="9638"/>
              </w:tabs>
              <w:spacing w:line="312" w:lineRule="auto"/>
            </w:pPr>
            <w:r w:rsidRPr="007363F4">
              <w:rPr>
                <w:color w:val="FF0000"/>
              </w:rPr>
              <w:lastRenderedPageBreak/>
              <w:t xml:space="preserve"> </w:t>
            </w:r>
            <w:r>
              <w:t>9</w:t>
            </w:r>
            <w:r w:rsidRPr="00230953">
              <w:t>.</w:t>
            </w:r>
          </w:p>
        </w:tc>
        <w:tc>
          <w:tcPr>
            <w:tcW w:w="1430" w:type="dxa"/>
            <w:vMerge w:val="restart"/>
            <w:tcBorders>
              <w:top w:val="single" w:sz="4" w:space="0" w:color="auto"/>
              <w:left w:val="single" w:sz="4" w:space="0" w:color="auto"/>
              <w:right w:val="single" w:sz="4" w:space="0" w:color="auto"/>
            </w:tcBorders>
            <w:vAlign w:val="center"/>
          </w:tcPr>
          <w:p w:rsidR="0087555F" w:rsidRDefault="0087555F" w:rsidP="0072407A">
            <w:pPr>
              <w:tabs>
                <w:tab w:val="center" w:pos="4819"/>
                <w:tab w:val="right" w:pos="9638"/>
              </w:tabs>
              <w:spacing w:line="312" w:lineRule="auto"/>
            </w:pPr>
            <w:r>
              <w:t>Stakliškių seniūnija</w:t>
            </w:r>
          </w:p>
        </w:tc>
        <w:tc>
          <w:tcPr>
            <w:tcW w:w="1668" w:type="dxa"/>
            <w:tcBorders>
              <w:top w:val="single" w:sz="4" w:space="0" w:color="auto"/>
              <w:left w:val="single" w:sz="4" w:space="0" w:color="auto"/>
              <w:bottom w:val="single" w:sz="4" w:space="0" w:color="auto"/>
              <w:right w:val="single" w:sz="4" w:space="0" w:color="auto"/>
            </w:tcBorders>
            <w:vAlign w:val="center"/>
          </w:tcPr>
          <w:p w:rsidR="0087555F" w:rsidRPr="00A3394D" w:rsidRDefault="0087555F" w:rsidP="0072407A">
            <w:pPr>
              <w:pStyle w:val="NoSpacing"/>
              <w:spacing w:line="312" w:lineRule="auto"/>
              <w:rPr>
                <w:caps/>
                <w:color w:val="000000"/>
              </w:rPr>
            </w:pPr>
            <w:r w:rsidRPr="00A3394D">
              <w:t xml:space="preserve">Medžionių </w:t>
            </w:r>
            <w:proofErr w:type="spellStart"/>
            <w:r w:rsidRPr="00A3394D">
              <w:t>seniūnaitija</w:t>
            </w:r>
            <w:proofErr w:type="spellEnd"/>
          </w:p>
        </w:tc>
        <w:tc>
          <w:tcPr>
            <w:tcW w:w="3685"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rPr>
                <w:shd w:val="clear" w:color="auto" w:fill="FFFFFF"/>
              </w:rPr>
            </w:pPr>
            <w:proofErr w:type="spellStart"/>
            <w:r w:rsidRPr="00EB60EA">
              <w:t>Alšininkų</w:t>
            </w:r>
            <w:proofErr w:type="spellEnd"/>
            <w:r w:rsidRPr="00EB60EA">
              <w:t xml:space="preserve">, </w:t>
            </w:r>
            <w:proofErr w:type="spellStart"/>
            <w:r w:rsidRPr="00EB60EA">
              <w:t>Gineikonių</w:t>
            </w:r>
            <w:proofErr w:type="spellEnd"/>
            <w:r w:rsidRPr="00EB60EA">
              <w:t xml:space="preserve">, </w:t>
            </w:r>
            <w:proofErr w:type="spellStart"/>
            <w:r w:rsidRPr="00EB60EA">
              <w:t>Kielionių</w:t>
            </w:r>
            <w:proofErr w:type="spellEnd"/>
            <w:r w:rsidRPr="00EB60EA">
              <w:t xml:space="preserve">, </w:t>
            </w:r>
            <w:proofErr w:type="spellStart"/>
            <w:r w:rsidRPr="00EB60EA">
              <w:t>Kvedariškių</w:t>
            </w:r>
            <w:proofErr w:type="spellEnd"/>
            <w:r w:rsidRPr="00EB60EA">
              <w:t>, Medži</w:t>
            </w:r>
            <w:r>
              <w:t xml:space="preserve">onių, </w:t>
            </w:r>
            <w:proofErr w:type="spellStart"/>
            <w:r>
              <w:t>Unkonių</w:t>
            </w:r>
            <w:proofErr w:type="spellEnd"/>
            <w:r>
              <w:t xml:space="preserve">, </w:t>
            </w:r>
            <w:proofErr w:type="spellStart"/>
            <w:r>
              <w:t>Virkininkų</w:t>
            </w:r>
            <w:proofErr w:type="spellEnd"/>
            <w:r>
              <w:t xml:space="preserve"> kaimai</w:t>
            </w:r>
          </w:p>
        </w:tc>
        <w:tc>
          <w:tcPr>
            <w:tcW w:w="2552"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pStyle w:val="NoSpacing"/>
              <w:spacing w:line="312" w:lineRule="auto"/>
            </w:pPr>
            <w:r>
              <w:t xml:space="preserve">Sigutė </w:t>
            </w:r>
            <w:proofErr w:type="spellStart"/>
            <w:r>
              <w:t>Katkauskienė</w:t>
            </w:r>
            <w:proofErr w:type="spellEnd"/>
            <w:r>
              <w:t xml:space="preserve">, </w:t>
            </w:r>
          </w:p>
          <w:p w:rsidR="0087555F" w:rsidRPr="00F15F9E" w:rsidRDefault="0087555F" w:rsidP="0072407A">
            <w:pPr>
              <w:pStyle w:val="NoSpacing"/>
              <w:spacing w:line="312" w:lineRule="auto"/>
            </w:pPr>
            <w:r>
              <w:t>tel. 8 601 11338,</w:t>
            </w:r>
            <w:r w:rsidRPr="00086B73">
              <w:t xml:space="preserve"> sigutekat@gmail.com</w:t>
            </w:r>
          </w:p>
        </w:tc>
      </w:tr>
      <w:tr w:rsidR="0087555F" w:rsidRPr="00E719BF" w:rsidTr="002C3A21">
        <w:tc>
          <w:tcPr>
            <w:tcW w:w="696"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vMerge/>
            <w:tcBorders>
              <w:left w:val="single" w:sz="4" w:space="0" w:color="auto"/>
              <w:right w:val="single" w:sz="4" w:space="0" w:color="auto"/>
            </w:tcBorders>
          </w:tcPr>
          <w:p w:rsidR="0087555F" w:rsidRDefault="0087555F" w:rsidP="0072407A">
            <w:pPr>
              <w:widowControl w:val="0"/>
              <w:autoSpaceDE w:val="0"/>
              <w:autoSpaceDN w:val="0"/>
              <w:adjustRightInd w:val="0"/>
              <w:spacing w:line="312"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rsidR="0087555F" w:rsidRPr="00A3394D" w:rsidRDefault="0087555F" w:rsidP="0072407A">
            <w:pPr>
              <w:pStyle w:val="NoSpacing"/>
              <w:spacing w:line="312" w:lineRule="auto"/>
              <w:rPr>
                <w:caps/>
              </w:rPr>
            </w:pPr>
            <w:proofErr w:type="spellStart"/>
            <w:r w:rsidRPr="00A3394D">
              <w:t>Pieštuvėnų</w:t>
            </w:r>
            <w:proofErr w:type="spellEnd"/>
            <w:r w:rsidRPr="00A3394D">
              <w:t xml:space="preserve"> </w:t>
            </w:r>
            <w:proofErr w:type="spellStart"/>
            <w:r w:rsidRPr="00A3394D">
              <w:t>seniūnaitija</w:t>
            </w:r>
            <w:proofErr w:type="spellEnd"/>
          </w:p>
        </w:tc>
        <w:tc>
          <w:tcPr>
            <w:tcW w:w="3685"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rPr>
                <w:shd w:val="clear" w:color="auto" w:fill="FFFFFF"/>
              </w:rPr>
            </w:pPr>
            <w:proofErr w:type="spellStart"/>
            <w:r>
              <w:t>Ąžuolijos</w:t>
            </w:r>
            <w:proofErr w:type="spellEnd"/>
            <w:r>
              <w:t xml:space="preserve">, </w:t>
            </w:r>
            <w:proofErr w:type="spellStart"/>
            <w:r>
              <w:t>Bagdoniškių</w:t>
            </w:r>
            <w:proofErr w:type="spellEnd"/>
            <w:r>
              <w:t xml:space="preserve">, </w:t>
            </w:r>
            <w:proofErr w:type="spellStart"/>
            <w:r>
              <w:t>Juozapavos</w:t>
            </w:r>
            <w:proofErr w:type="spellEnd"/>
            <w:r>
              <w:t xml:space="preserve">, </w:t>
            </w:r>
            <w:proofErr w:type="spellStart"/>
            <w:r>
              <w:t>Kazimieravos</w:t>
            </w:r>
            <w:proofErr w:type="spellEnd"/>
            <w:r>
              <w:t xml:space="preserve">, </w:t>
            </w:r>
            <w:proofErr w:type="spellStart"/>
            <w:r>
              <w:t>Krasausiškių</w:t>
            </w:r>
            <w:proofErr w:type="spellEnd"/>
            <w:r>
              <w:t xml:space="preserve">, </w:t>
            </w:r>
            <w:proofErr w:type="spellStart"/>
            <w:r>
              <w:t>Malinavos</w:t>
            </w:r>
            <w:proofErr w:type="spellEnd"/>
            <w:r>
              <w:t xml:space="preserve">, Noreikiškių, </w:t>
            </w:r>
            <w:proofErr w:type="spellStart"/>
            <w:r>
              <w:t>Pazelvės</w:t>
            </w:r>
            <w:proofErr w:type="spellEnd"/>
            <w:r>
              <w:t xml:space="preserve">, Pamiškės, </w:t>
            </w:r>
            <w:proofErr w:type="spellStart"/>
            <w:r>
              <w:t>Pieštuvėnų</w:t>
            </w:r>
            <w:proofErr w:type="spellEnd"/>
            <w:r>
              <w:t xml:space="preserve">, </w:t>
            </w:r>
            <w:proofErr w:type="spellStart"/>
            <w:r>
              <w:t>Pramiežių</w:t>
            </w:r>
            <w:proofErr w:type="spellEnd"/>
            <w:r>
              <w:t xml:space="preserve">, Riešutinės, </w:t>
            </w:r>
            <w:proofErr w:type="spellStart"/>
            <w:r>
              <w:t>Sudvariškių</w:t>
            </w:r>
            <w:proofErr w:type="spellEnd"/>
            <w:r>
              <w:t xml:space="preserve">, </w:t>
            </w:r>
            <w:proofErr w:type="spellStart"/>
            <w:r>
              <w:t>Tauriekų</w:t>
            </w:r>
            <w:proofErr w:type="spellEnd"/>
            <w:r>
              <w:t xml:space="preserve"> kaimai</w:t>
            </w:r>
          </w:p>
        </w:tc>
        <w:tc>
          <w:tcPr>
            <w:tcW w:w="2552"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pStyle w:val="NoSpacing"/>
              <w:spacing w:line="312" w:lineRule="auto"/>
            </w:pPr>
            <w:r>
              <w:t xml:space="preserve">Simona </w:t>
            </w:r>
            <w:proofErr w:type="spellStart"/>
            <w:r>
              <w:t>Ruočkuvienė</w:t>
            </w:r>
            <w:proofErr w:type="spellEnd"/>
            <w:r>
              <w:t xml:space="preserve">, </w:t>
            </w:r>
          </w:p>
          <w:p w:rsidR="0087555F" w:rsidRPr="00F15F9E" w:rsidRDefault="0087555F" w:rsidP="0072407A">
            <w:pPr>
              <w:pStyle w:val="NoSpacing"/>
              <w:spacing w:line="312" w:lineRule="auto"/>
            </w:pPr>
            <w:r>
              <w:t>tel. 8 673 26538,</w:t>
            </w:r>
            <w:r w:rsidRPr="00086B73">
              <w:t xml:space="preserve"> simonadiukas@gmail.com</w:t>
            </w:r>
          </w:p>
        </w:tc>
      </w:tr>
      <w:tr w:rsidR="0087555F" w:rsidRPr="00E719BF" w:rsidTr="002C3A21">
        <w:tc>
          <w:tcPr>
            <w:tcW w:w="696"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vMerge/>
            <w:tcBorders>
              <w:left w:val="single" w:sz="4" w:space="0" w:color="auto"/>
              <w:right w:val="single" w:sz="4" w:space="0" w:color="auto"/>
            </w:tcBorders>
          </w:tcPr>
          <w:p w:rsidR="0087555F" w:rsidRDefault="0087555F" w:rsidP="0072407A">
            <w:pPr>
              <w:widowControl w:val="0"/>
              <w:autoSpaceDE w:val="0"/>
              <w:autoSpaceDN w:val="0"/>
              <w:adjustRightInd w:val="0"/>
              <w:spacing w:line="312"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rsidR="0087555F" w:rsidRPr="00A3394D" w:rsidRDefault="0087555F" w:rsidP="0072407A">
            <w:pPr>
              <w:pStyle w:val="NoSpacing"/>
              <w:spacing w:line="312" w:lineRule="auto"/>
              <w:rPr>
                <w:caps/>
              </w:rPr>
            </w:pPr>
            <w:proofErr w:type="spellStart"/>
            <w:r w:rsidRPr="00A3394D">
              <w:t>Pikelionių</w:t>
            </w:r>
            <w:proofErr w:type="spellEnd"/>
            <w:r w:rsidRPr="00A3394D">
              <w:t xml:space="preserve"> </w:t>
            </w:r>
            <w:proofErr w:type="spellStart"/>
            <w:r w:rsidRPr="00A3394D">
              <w:t>seniūnaitija</w:t>
            </w:r>
            <w:proofErr w:type="spellEnd"/>
          </w:p>
        </w:tc>
        <w:tc>
          <w:tcPr>
            <w:tcW w:w="3685"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rPr>
                <w:shd w:val="clear" w:color="auto" w:fill="FFFFFF"/>
              </w:rPr>
            </w:pPr>
            <w:r>
              <w:t xml:space="preserve">Pakrovų, </w:t>
            </w:r>
            <w:proofErr w:type="spellStart"/>
            <w:r>
              <w:t>Pikelionių</w:t>
            </w:r>
            <w:proofErr w:type="spellEnd"/>
            <w:r>
              <w:t xml:space="preserve">, </w:t>
            </w:r>
            <w:proofErr w:type="spellStart"/>
            <w:r>
              <w:t>Trečionių</w:t>
            </w:r>
            <w:proofErr w:type="spellEnd"/>
            <w:r>
              <w:t xml:space="preserve"> kaimai</w:t>
            </w:r>
          </w:p>
        </w:tc>
        <w:tc>
          <w:tcPr>
            <w:tcW w:w="2552"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pStyle w:val="NoSpacing"/>
              <w:spacing w:line="312" w:lineRule="auto"/>
            </w:pPr>
            <w:r>
              <w:t xml:space="preserve">Birutė </w:t>
            </w:r>
            <w:proofErr w:type="spellStart"/>
            <w:r>
              <w:t>Aukštakienė</w:t>
            </w:r>
            <w:proofErr w:type="spellEnd"/>
            <w:r>
              <w:t xml:space="preserve">, </w:t>
            </w:r>
          </w:p>
          <w:p w:rsidR="0087555F" w:rsidRPr="00F15F9E" w:rsidRDefault="0087555F" w:rsidP="0072407A">
            <w:pPr>
              <w:pStyle w:val="NoSpacing"/>
              <w:spacing w:line="312" w:lineRule="auto"/>
            </w:pPr>
            <w:r>
              <w:t>tel. 8 618 43596</w:t>
            </w:r>
          </w:p>
        </w:tc>
      </w:tr>
      <w:tr w:rsidR="0087555F" w:rsidRPr="00E719BF" w:rsidTr="002C3A21">
        <w:tc>
          <w:tcPr>
            <w:tcW w:w="696"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vMerge/>
            <w:tcBorders>
              <w:left w:val="single" w:sz="4" w:space="0" w:color="auto"/>
              <w:right w:val="single" w:sz="4" w:space="0" w:color="auto"/>
            </w:tcBorders>
          </w:tcPr>
          <w:p w:rsidR="0087555F" w:rsidRDefault="0087555F" w:rsidP="0072407A">
            <w:pPr>
              <w:widowControl w:val="0"/>
              <w:autoSpaceDE w:val="0"/>
              <w:autoSpaceDN w:val="0"/>
              <w:adjustRightInd w:val="0"/>
              <w:spacing w:line="312"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rsidR="0087555F" w:rsidRPr="00A3394D" w:rsidRDefault="0087555F" w:rsidP="0072407A">
            <w:pPr>
              <w:pStyle w:val="NoSpacing"/>
              <w:spacing w:line="312" w:lineRule="auto"/>
              <w:rPr>
                <w:caps/>
              </w:rPr>
            </w:pPr>
            <w:r w:rsidRPr="00A3394D">
              <w:t xml:space="preserve">Stakliškių </w:t>
            </w:r>
            <w:r>
              <w:br/>
            </w:r>
            <w:r w:rsidRPr="00A3394D">
              <w:t xml:space="preserve">1-oji </w:t>
            </w:r>
            <w:proofErr w:type="spellStart"/>
            <w:r w:rsidRPr="00A3394D">
              <w:t>seniūnaitija</w:t>
            </w:r>
            <w:proofErr w:type="spellEnd"/>
          </w:p>
        </w:tc>
        <w:tc>
          <w:tcPr>
            <w:tcW w:w="3685"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pStyle w:val="Header"/>
              <w:tabs>
                <w:tab w:val="clear" w:pos="4819"/>
                <w:tab w:val="center" w:pos="4820"/>
                <w:tab w:val="left" w:pos="7797"/>
              </w:tabs>
              <w:spacing w:line="312" w:lineRule="auto"/>
              <w:ind w:right="-142"/>
              <w:rPr>
                <w:shd w:val="clear" w:color="auto" w:fill="FFFFFF"/>
              </w:rPr>
            </w:pPr>
            <w:r>
              <w:t xml:space="preserve">Stakliškių kaimo rytinė dalis: Alyvų, Beržų, Bokšto, Dzūkų, </w:t>
            </w:r>
            <w:proofErr w:type="spellStart"/>
            <w:r>
              <w:t>Guostaus</w:t>
            </w:r>
            <w:proofErr w:type="spellEnd"/>
            <w:r>
              <w:t xml:space="preserve">, Klevų, Miško, </w:t>
            </w:r>
            <w:proofErr w:type="spellStart"/>
            <w:r>
              <w:t>Paverknio</w:t>
            </w:r>
            <w:proofErr w:type="spellEnd"/>
            <w:r>
              <w:t xml:space="preserve">, Piliakalnio (Nr. 3, 7, 14, 16, 20, 22), Ramybės, Sodų, Vilniaus, Vyšnių gatvių lyginių ir nelyginių numerių, Prienų gatvės nelyginių numerių, </w:t>
            </w:r>
            <w:proofErr w:type="spellStart"/>
            <w:r>
              <w:t>Butrimonių,Trakų</w:t>
            </w:r>
            <w:proofErr w:type="spellEnd"/>
            <w:r>
              <w:t xml:space="preserve"> gatvių lyginių numerių gyventojai</w:t>
            </w:r>
          </w:p>
        </w:tc>
        <w:tc>
          <w:tcPr>
            <w:tcW w:w="2552" w:type="dxa"/>
            <w:tcBorders>
              <w:top w:val="single" w:sz="4" w:space="0" w:color="auto"/>
              <w:left w:val="single" w:sz="4" w:space="0" w:color="auto"/>
              <w:bottom w:val="single" w:sz="4" w:space="0" w:color="auto"/>
              <w:right w:val="single" w:sz="4" w:space="0" w:color="auto"/>
            </w:tcBorders>
            <w:vAlign w:val="center"/>
          </w:tcPr>
          <w:p w:rsidR="0087555F" w:rsidRPr="00F15F9E" w:rsidRDefault="0087555F" w:rsidP="0072407A">
            <w:pPr>
              <w:pStyle w:val="NoSpacing"/>
              <w:spacing w:line="312" w:lineRule="auto"/>
            </w:pPr>
            <w:r>
              <w:t xml:space="preserve">Romualda </w:t>
            </w:r>
            <w:proofErr w:type="spellStart"/>
            <w:r>
              <w:t>Radžiukynienė</w:t>
            </w:r>
            <w:proofErr w:type="spellEnd"/>
            <w:r>
              <w:t>, tel. 8 671 47049,</w:t>
            </w:r>
            <w:r w:rsidRPr="00086B73">
              <w:t xml:space="preserve"> </w:t>
            </w:r>
            <w:r w:rsidRPr="008D1657">
              <w:t>romualda.radziukyniene@prienai.l</w:t>
            </w:r>
            <w:r>
              <w:t>t</w:t>
            </w:r>
          </w:p>
        </w:tc>
      </w:tr>
      <w:tr w:rsidR="0087555F" w:rsidRPr="00E719BF" w:rsidTr="002C3A21">
        <w:tc>
          <w:tcPr>
            <w:tcW w:w="696" w:type="dxa"/>
            <w:vMerge/>
            <w:tcBorders>
              <w:left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vMerge/>
            <w:tcBorders>
              <w:left w:val="single" w:sz="4" w:space="0" w:color="auto"/>
              <w:right w:val="single" w:sz="4" w:space="0" w:color="auto"/>
            </w:tcBorders>
          </w:tcPr>
          <w:p w:rsidR="0087555F" w:rsidRDefault="0087555F" w:rsidP="0072407A">
            <w:pPr>
              <w:widowControl w:val="0"/>
              <w:autoSpaceDE w:val="0"/>
              <w:autoSpaceDN w:val="0"/>
              <w:adjustRightInd w:val="0"/>
              <w:spacing w:line="312"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rsidR="0087555F" w:rsidRPr="00A3394D" w:rsidRDefault="0087555F" w:rsidP="0072407A">
            <w:pPr>
              <w:pStyle w:val="NoSpacing"/>
              <w:spacing w:line="312" w:lineRule="auto"/>
              <w:rPr>
                <w:caps/>
              </w:rPr>
            </w:pPr>
            <w:r w:rsidRPr="00A3394D">
              <w:t>Stakliškių</w:t>
            </w:r>
            <w:r>
              <w:t xml:space="preserve"> </w:t>
            </w:r>
            <w:r>
              <w:br/>
            </w:r>
            <w:r w:rsidRPr="00A3394D">
              <w:t xml:space="preserve"> 2-oji </w:t>
            </w:r>
            <w:proofErr w:type="spellStart"/>
            <w:r w:rsidRPr="00A3394D">
              <w:t>seniūnaitija</w:t>
            </w:r>
            <w:proofErr w:type="spellEnd"/>
          </w:p>
        </w:tc>
        <w:tc>
          <w:tcPr>
            <w:tcW w:w="3685"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rPr>
                <w:shd w:val="clear" w:color="auto" w:fill="FFFFFF"/>
              </w:rPr>
            </w:pPr>
            <w:r>
              <w:t xml:space="preserve">Stakliškių kaimo vakarinė dalis: Alšios, Ievų, Kalno, Kauno, Lauko, Liepų, Mokyklos, Pašto, Pievų, Pušų, Taikos, </w:t>
            </w:r>
            <w:proofErr w:type="spellStart"/>
            <w:r>
              <w:t>Verknės</w:t>
            </w:r>
            <w:proofErr w:type="spellEnd"/>
            <w:r>
              <w:t>, Žaliosios gatvių lyginių ir nelyginių numerių, Butrimonių, Trakų gatvių nelyginių numerių, Piliakalnio (Nr. 2, 4, 6, 8), Prienų gatvių lyginių numerių gyventojai</w:t>
            </w:r>
          </w:p>
        </w:tc>
        <w:tc>
          <w:tcPr>
            <w:tcW w:w="2552"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pStyle w:val="NoSpacing"/>
              <w:spacing w:line="312" w:lineRule="auto"/>
            </w:pPr>
            <w:r>
              <w:t xml:space="preserve">Valerija </w:t>
            </w:r>
            <w:proofErr w:type="spellStart"/>
            <w:r>
              <w:t>Jaudegienė</w:t>
            </w:r>
            <w:proofErr w:type="spellEnd"/>
            <w:r>
              <w:t xml:space="preserve">, </w:t>
            </w:r>
          </w:p>
          <w:p w:rsidR="0087555F" w:rsidRPr="00F15F9E" w:rsidRDefault="0087555F" w:rsidP="0072407A">
            <w:pPr>
              <w:pStyle w:val="NoSpacing"/>
              <w:spacing w:line="312" w:lineRule="auto"/>
            </w:pPr>
            <w:r>
              <w:t>tel. 8 656 70227,</w:t>
            </w:r>
            <w:r w:rsidRPr="00086B73">
              <w:t xml:space="preserve"> valerija.jaudegiene@gmail.com</w:t>
            </w:r>
          </w:p>
        </w:tc>
      </w:tr>
      <w:tr w:rsidR="0087555F" w:rsidRPr="00E719BF" w:rsidTr="002C3A21">
        <w:tc>
          <w:tcPr>
            <w:tcW w:w="696" w:type="dxa"/>
            <w:vMerge/>
            <w:tcBorders>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pPr>
          </w:p>
        </w:tc>
        <w:tc>
          <w:tcPr>
            <w:tcW w:w="1430" w:type="dxa"/>
            <w:vMerge/>
            <w:tcBorders>
              <w:left w:val="single" w:sz="4" w:space="0" w:color="auto"/>
              <w:bottom w:val="single" w:sz="4" w:space="0" w:color="auto"/>
              <w:right w:val="single" w:sz="4" w:space="0" w:color="auto"/>
            </w:tcBorders>
          </w:tcPr>
          <w:p w:rsidR="0087555F" w:rsidRDefault="0087555F" w:rsidP="0072407A">
            <w:pPr>
              <w:widowControl w:val="0"/>
              <w:autoSpaceDE w:val="0"/>
              <w:autoSpaceDN w:val="0"/>
              <w:adjustRightInd w:val="0"/>
              <w:spacing w:line="312"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rsidR="0087555F" w:rsidRPr="00A3394D" w:rsidRDefault="0087555F" w:rsidP="0072407A">
            <w:pPr>
              <w:pStyle w:val="NoSpacing"/>
              <w:spacing w:line="312" w:lineRule="auto"/>
            </w:pPr>
            <w:proofErr w:type="spellStart"/>
            <w:r w:rsidRPr="00A3394D">
              <w:t>Užuguosčio</w:t>
            </w:r>
            <w:proofErr w:type="spellEnd"/>
            <w:r w:rsidRPr="00A3394D">
              <w:t xml:space="preserve"> </w:t>
            </w:r>
            <w:proofErr w:type="spellStart"/>
            <w:r w:rsidRPr="00A3394D">
              <w:t>seniūnaitija</w:t>
            </w:r>
            <w:proofErr w:type="spellEnd"/>
          </w:p>
        </w:tc>
        <w:tc>
          <w:tcPr>
            <w:tcW w:w="3685"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pStyle w:val="Header"/>
              <w:tabs>
                <w:tab w:val="clear" w:pos="4819"/>
                <w:tab w:val="center" w:pos="4820"/>
                <w:tab w:val="left" w:pos="7797"/>
              </w:tabs>
              <w:spacing w:line="312" w:lineRule="auto"/>
              <w:ind w:right="-142"/>
              <w:rPr>
                <w:shd w:val="clear" w:color="auto" w:fill="FFFFFF"/>
              </w:rPr>
            </w:pPr>
            <w:r>
              <w:t xml:space="preserve">Amerikos, </w:t>
            </w:r>
            <w:proofErr w:type="spellStart"/>
            <w:r>
              <w:t>Antapolio</w:t>
            </w:r>
            <w:proofErr w:type="spellEnd"/>
            <w:r>
              <w:t xml:space="preserve">, </w:t>
            </w:r>
            <w:proofErr w:type="spellStart"/>
            <w:r>
              <w:t>Antaveršio</w:t>
            </w:r>
            <w:proofErr w:type="spellEnd"/>
            <w:r>
              <w:t xml:space="preserve">, </w:t>
            </w:r>
            <w:proofErr w:type="spellStart"/>
            <w:r>
              <w:t>Aukštojos</w:t>
            </w:r>
            <w:proofErr w:type="spellEnd"/>
            <w:r>
              <w:t xml:space="preserve">, Būdų, </w:t>
            </w:r>
            <w:proofErr w:type="spellStart"/>
            <w:r>
              <w:t>Buntiškių</w:t>
            </w:r>
            <w:proofErr w:type="spellEnd"/>
            <w:r>
              <w:t xml:space="preserve">, </w:t>
            </w:r>
            <w:proofErr w:type="spellStart"/>
            <w:r>
              <w:t>Burokiškių</w:t>
            </w:r>
            <w:proofErr w:type="spellEnd"/>
            <w:r>
              <w:t xml:space="preserve">, Butkiškių, </w:t>
            </w:r>
            <w:proofErr w:type="spellStart"/>
            <w:r>
              <w:t>Gedanonių</w:t>
            </w:r>
            <w:proofErr w:type="spellEnd"/>
            <w:r>
              <w:t xml:space="preserve">, </w:t>
            </w:r>
            <w:proofErr w:type="spellStart"/>
            <w:r>
              <w:t>Gelionių</w:t>
            </w:r>
            <w:proofErr w:type="spellEnd"/>
            <w:r>
              <w:t xml:space="preserve">, </w:t>
            </w:r>
            <w:proofErr w:type="spellStart"/>
            <w:r>
              <w:t>Giriotiškių</w:t>
            </w:r>
            <w:proofErr w:type="spellEnd"/>
            <w:r>
              <w:t xml:space="preserve">, Gojaus, </w:t>
            </w:r>
            <w:proofErr w:type="spellStart"/>
            <w:r>
              <w:t>Intuponių</w:t>
            </w:r>
            <w:proofErr w:type="spellEnd"/>
            <w:r>
              <w:t xml:space="preserve">, </w:t>
            </w:r>
            <w:proofErr w:type="spellStart"/>
            <w:r>
              <w:t>Juodupio</w:t>
            </w:r>
            <w:proofErr w:type="spellEnd"/>
            <w:r>
              <w:t xml:space="preserve">, </w:t>
            </w:r>
            <w:proofErr w:type="spellStart"/>
            <w:r>
              <w:t>Mockonių</w:t>
            </w:r>
            <w:proofErr w:type="spellEnd"/>
            <w:r>
              <w:t xml:space="preserve">, </w:t>
            </w:r>
            <w:proofErr w:type="spellStart"/>
            <w:r>
              <w:t>Paaukštojos</w:t>
            </w:r>
            <w:proofErr w:type="spellEnd"/>
            <w:r>
              <w:t xml:space="preserve">, Pagelužės, </w:t>
            </w:r>
            <w:proofErr w:type="spellStart"/>
            <w:r>
              <w:t>Palapiškių</w:t>
            </w:r>
            <w:proofErr w:type="spellEnd"/>
            <w:r>
              <w:t xml:space="preserve">, </w:t>
            </w:r>
            <w:r>
              <w:lastRenderedPageBreak/>
              <w:t xml:space="preserve">Pamiškės, </w:t>
            </w:r>
            <w:proofErr w:type="spellStart"/>
            <w:r>
              <w:t>Poliesio</w:t>
            </w:r>
            <w:proofErr w:type="spellEnd"/>
            <w:r>
              <w:t xml:space="preserve">, </w:t>
            </w:r>
            <w:proofErr w:type="spellStart"/>
            <w:r>
              <w:t>Rodomislės</w:t>
            </w:r>
            <w:proofErr w:type="spellEnd"/>
            <w:r>
              <w:t xml:space="preserve">, </w:t>
            </w:r>
            <w:proofErr w:type="spellStart"/>
            <w:r>
              <w:t>Sabališkių</w:t>
            </w:r>
            <w:proofErr w:type="spellEnd"/>
            <w:r>
              <w:t xml:space="preserve">, </w:t>
            </w:r>
            <w:proofErr w:type="spellStart"/>
            <w:r>
              <w:t>Salomenkos</w:t>
            </w:r>
            <w:proofErr w:type="spellEnd"/>
            <w:r>
              <w:t xml:space="preserve">, Seniavos, Skerdimų, Sutruko, </w:t>
            </w:r>
            <w:proofErr w:type="spellStart"/>
            <w:r>
              <w:t>Ustronės</w:t>
            </w:r>
            <w:proofErr w:type="spellEnd"/>
            <w:r>
              <w:t xml:space="preserve">, </w:t>
            </w:r>
            <w:proofErr w:type="spellStart"/>
            <w:r>
              <w:t>Užuguosčio</w:t>
            </w:r>
            <w:proofErr w:type="spellEnd"/>
            <w:r>
              <w:t xml:space="preserve">, </w:t>
            </w:r>
            <w:proofErr w:type="spellStart"/>
            <w:r>
              <w:t>Užukalnio</w:t>
            </w:r>
            <w:proofErr w:type="spellEnd"/>
            <w:r>
              <w:t xml:space="preserve"> kaimai</w:t>
            </w:r>
          </w:p>
        </w:tc>
        <w:tc>
          <w:tcPr>
            <w:tcW w:w="2552"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pStyle w:val="NoSpacing"/>
              <w:spacing w:line="312" w:lineRule="auto"/>
            </w:pPr>
            <w:r>
              <w:lastRenderedPageBreak/>
              <w:t xml:space="preserve">Danutė </w:t>
            </w:r>
            <w:proofErr w:type="spellStart"/>
            <w:r>
              <w:t>Adamonienė</w:t>
            </w:r>
            <w:proofErr w:type="spellEnd"/>
            <w:r>
              <w:t xml:space="preserve">, </w:t>
            </w:r>
          </w:p>
          <w:p w:rsidR="0087555F" w:rsidRPr="00F15F9E" w:rsidRDefault="0087555F" w:rsidP="0072407A">
            <w:pPr>
              <w:pStyle w:val="NoSpacing"/>
              <w:spacing w:line="312" w:lineRule="auto"/>
            </w:pPr>
            <w:r>
              <w:t>tel. 8-687-79083,</w:t>
            </w:r>
            <w:r w:rsidRPr="00086B73">
              <w:t xml:space="preserve"> dana.adomoniene@gmail.com</w:t>
            </w:r>
          </w:p>
        </w:tc>
      </w:tr>
      <w:tr w:rsidR="0087555F" w:rsidRPr="00E719BF" w:rsidTr="002C3A21">
        <w:tc>
          <w:tcPr>
            <w:tcW w:w="696" w:type="dxa"/>
            <w:tcBorders>
              <w:top w:val="single" w:sz="4" w:space="0" w:color="auto"/>
              <w:left w:val="single" w:sz="4" w:space="0" w:color="auto"/>
              <w:bottom w:val="single" w:sz="4" w:space="0" w:color="auto"/>
              <w:right w:val="single" w:sz="4" w:space="0" w:color="auto"/>
            </w:tcBorders>
            <w:vAlign w:val="center"/>
          </w:tcPr>
          <w:p w:rsidR="0087555F" w:rsidRPr="007363F4" w:rsidRDefault="0087555F" w:rsidP="0072407A">
            <w:pPr>
              <w:tabs>
                <w:tab w:val="center" w:pos="4819"/>
                <w:tab w:val="right" w:pos="9638"/>
              </w:tabs>
              <w:spacing w:line="312" w:lineRule="auto"/>
              <w:rPr>
                <w:color w:val="FF0000"/>
              </w:rPr>
            </w:pPr>
          </w:p>
        </w:tc>
        <w:tc>
          <w:tcPr>
            <w:tcW w:w="1430" w:type="dxa"/>
            <w:tcBorders>
              <w:top w:val="single" w:sz="4" w:space="0" w:color="auto"/>
              <w:left w:val="single" w:sz="4" w:space="0" w:color="auto"/>
              <w:bottom w:val="single" w:sz="4" w:space="0" w:color="auto"/>
              <w:right w:val="single" w:sz="4" w:space="0" w:color="auto"/>
            </w:tcBorders>
          </w:tcPr>
          <w:p w:rsidR="0087555F" w:rsidRDefault="0087555F" w:rsidP="0072407A">
            <w:pPr>
              <w:widowControl w:val="0"/>
              <w:autoSpaceDE w:val="0"/>
              <w:autoSpaceDN w:val="0"/>
              <w:adjustRightInd w:val="0"/>
              <w:spacing w:line="312"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rsidR="0087555F" w:rsidRPr="00A3394D" w:rsidRDefault="0087555F" w:rsidP="0072407A">
            <w:pPr>
              <w:pStyle w:val="NoSpacing"/>
              <w:spacing w:line="312" w:lineRule="auto"/>
              <w:rPr>
                <w:caps/>
              </w:rPr>
            </w:pPr>
            <w:proofErr w:type="spellStart"/>
            <w:r w:rsidRPr="00A3394D">
              <w:t>Vyšniūnų</w:t>
            </w:r>
            <w:proofErr w:type="spellEnd"/>
            <w:r w:rsidRPr="00A3394D">
              <w:t xml:space="preserve"> </w:t>
            </w:r>
            <w:proofErr w:type="spellStart"/>
            <w:r w:rsidRPr="00A3394D">
              <w:t>seniūnaitija</w:t>
            </w:r>
            <w:proofErr w:type="spellEnd"/>
          </w:p>
        </w:tc>
        <w:tc>
          <w:tcPr>
            <w:tcW w:w="3685"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pPr>
            <w:proofErr w:type="spellStart"/>
            <w:r>
              <w:t>Dobrovolės</w:t>
            </w:r>
            <w:proofErr w:type="spellEnd"/>
            <w:r>
              <w:t xml:space="preserve">, </w:t>
            </w:r>
            <w:proofErr w:type="spellStart"/>
            <w:r>
              <w:t>Gonciūnų</w:t>
            </w:r>
            <w:proofErr w:type="spellEnd"/>
            <w:r>
              <w:t xml:space="preserve">, </w:t>
            </w:r>
            <w:proofErr w:type="spellStart"/>
            <w:r>
              <w:t>Gripiškių</w:t>
            </w:r>
            <w:proofErr w:type="spellEnd"/>
            <w:r>
              <w:t xml:space="preserve">, </w:t>
            </w:r>
            <w:proofErr w:type="spellStart"/>
            <w:r>
              <w:t>Jaunionių</w:t>
            </w:r>
            <w:proofErr w:type="spellEnd"/>
            <w:r>
              <w:t xml:space="preserve">, Šilelio, </w:t>
            </w:r>
            <w:proofErr w:type="spellStart"/>
            <w:r>
              <w:t>Vispos</w:t>
            </w:r>
            <w:proofErr w:type="spellEnd"/>
            <w:r>
              <w:t xml:space="preserve">, </w:t>
            </w:r>
            <w:proofErr w:type="spellStart"/>
            <w:r>
              <w:t>Vyšniūnų</w:t>
            </w:r>
            <w:proofErr w:type="spellEnd"/>
            <w:r>
              <w:t xml:space="preserve"> kaimai</w:t>
            </w:r>
          </w:p>
        </w:tc>
        <w:tc>
          <w:tcPr>
            <w:tcW w:w="2552"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pStyle w:val="NoSpacing"/>
              <w:spacing w:line="312" w:lineRule="auto"/>
            </w:pPr>
            <w:r>
              <w:t xml:space="preserve">Juozas Majauskas, </w:t>
            </w:r>
          </w:p>
          <w:p w:rsidR="0087555F" w:rsidRPr="00F15F9E" w:rsidRDefault="0087555F" w:rsidP="0072407A">
            <w:pPr>
              <w:pStyle w:val="NoSpacing"/>
              <w:spacing w:line="312" w:lineRule="auto"/>
            </w:pPr>
            <w:r>
              <w:t>tel.  8 611 82220</w:t>
            </w:r>
          </w:p>
        </w:tc>
      </w:tr>
      <w:tr w:rsidR="0087555F" w:rsidRPr="00E719BF" w:rsidTr="002C3A21">
        <w:tc>
          <w:tcPr>
            <w:tcW w:w="696" w:type="dxa"/>
            <w:tcBorders>
              <w:top w:val="single" w:sz="4" w:space="0" w:color="auto"/>
              <w:left w:val="single" w:sz="4" w:space="0" w:color="auto"/>
              <w:bottom w:val="single" w:sz="4" w:space="0" w:color="auto"/>
              <w:right w:val="single" w:sz="4" w:space="0" w:color="auto"/>
            </w:tcBorders>
            <w:vAlign w:val="center"/>
          </w:tcPr>
          <w:p w:rsidR="0087555F" w:rsidRPr="007363F4" w:rsidRDefault="0087555F" w:rsidP="0072407A">
            <w:pPr>
              <w:tabs>
                <w:tab w:val="center" w:pos="4819"/>
                <w:tab w:val="right" w:pos="9638"/>
              </w:tabs>
              <w:spacing w:line="312" w:lineRule="auto"/>
              <w:rPr>
                <w:color w:val="FF0000"/>
              </w:rPr>
            </w:pPr>
          </w:p>
        </w:tc>
        <w:tc>
          <w:tcPr>
            <w:tcW w:w="1430" w:type="dxa"/>
            <w:tcBorders>
              <w:top w:val="single" w:sz="4" w:space="0" w:color="auto"/>
              <w:left w:val="single" w:sz="4" w:space="0" w:color="auto"/>
              <w:bottom w:val="single" w:sz="4" w:space="0" w:color="auto"/>
              <w:right w:val="single" w:sz="4" w:space="0" w:color="auto"/>
            </w:tcBorders>
          </w:tcPr>
          <w:p w:rsidR="0087555F" w:rsidRDefault="0087555F" w:rsidP="0072407A">
            <w:pPr>
              <w:widowControl w:val="0"/>
              <w:autoSpaceDE w:val="0"/>
              <w:autoSpaceDN w:val="0"/>
              <w:adjustRightInd w:val="0"/>
              <w:spacing w:line="312"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rsidR="0087555F" w:rsidRPr="00A3394D" w:rsidRDefault="0087555F" w:rsidP="0072407A">
            <w:pPr>
              <w:pStyle w:val="NoSpacing"/>
              <w:spacing w:line="312" w:lineRule="auto"/>
              <w:rPr>
                <w:caps/>
              </w:rPr>
            </w:pPr>
            <w:proofErr w:type="spellStart"/>
            <w:r w:rsidRPr="00A3394D">
              <w:t>Želkūnų</w:t>
            </w:r>
            <w:proofErr w:type="spellEnd"/>
            <w:r w:rsidRPr="00A3394D">
              <w:t xml:space="preserve"> </w:t>
            </w:r>
            <w:proofErr w:type="spellStart"/>
            <w:r w:rsidRPr="00A3394D">
              <w:t>seniūnaitija</w:t>
            </w:r>
            <w:proofErr w:type="spellEnd"/>
          </w:p>
        </w:tc>
        <w:tc>
          <w:tcPr>
            <w:tcW w:w="3685"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tabs>
                <w:tab w:val="center" w:pos="4819"/>
                <w:tab w:val="right" w:pos="9638"/>
              </w:tabs>
              <w:spacing w:line="312" w:lineRule="auto"/>
            </w:pPr>
            <w:proofErr w:type="spellStart"/>
            <w:r>
              <w:t>Akuškonių</w:t>
            </w:r>
            <w:proofErr w:type="spellEnd"/>
            <w:r>
              <w:t xml:space="preserve">, </w:t>
            </w:r>
            <w:proofErr w:type="spellStart"/>
            <w:r>
              <w:t>Armanavos</w:t>
            </w:r>
            <w:proofErr w:type="spellEnd"/>
            <w:r>
              <w:t xml:space="preserve">, </w:t>
            </w:r>
            <w:proofErr w:type="spellStart"/>
            <w:r>
              <w:t>Butrimiškių</w:t>
            </w:r>
            <w:proofErr w:type="spellEnd"/>
            <w:r>
              <w:t xml:space="preserve">, </w:t>
            </w:r>
            <w:proofErr w:type="spellStart"/>
            <w:r>
              <w:t>Druskeliškių</w:t>
            </w:r>
            <w:proofErr w:type="spellEnd"/>
            <w:r>
              <w:t xml:space="preserve">, </w:t>
            </w:r>
            <w:proofErr w:type="spellStart"/>
            <w:r>
              <w:t>Jarmališkių</w:t>
            </w:r>
            <w:proofErr w:type="spellEnd"/>
            <w:r>
              <w:t xml:space="preserve">, </w:t>
            </w:r>
            <w:proofErr w:type="spellStart"/>
            <w:r>
              <w:t>Jogalinos</w:t>
            </w:r>
            <w:proofErr w:type="spellEnd"/>
            <w:r>
              <w:t xml:space="preserve">, </w:t>
            </w:r>
            <w:proofErr w:type="spellStart"/>
            <w:r>
              <w:t>Karklyniškių</w:t>
            </w:r>
            <w:proofErr w:type="spellEnd"/>
            <w:r>
              <w:t xml:space="preserve">, </w:t>
            </w:r>
            <w:proofErr w:type="spellStart"/>
            <w:r>
              <w:t>Krištapiškių</w:t>
            </w:r>
            <w:proofErr w:type="spellEnd"/>
            <w:r>
              <w:t xml:space="preserve">, </w:t>
            </w:r>
            <w:proofErr w:type="spellStart"/>
            <w:r>
              <w:t>Krusnėkų</w:t>
            </w:r>
            <w:proofErr w:type="spellEnd"/>
            <w:r>
              <w:t xml:space="preserve">, </w:t>
            </w:r>
            <w:proofErr w:type="spellStart"/>
            <w:r>
              <w:t>Kvietkinės</w:t>
            </w:r>
            <w:proofErr w:type="spellEnd"/>
            <w:r>
              <w:t xml:space="preserve">, Margų, Masių, </w:t>
            </w:r>
            <w:proofErr w:type="spellStart"/>
            <w:r>
              <w:t>Popsių</w:t>
            </w:r>
            <w:proofErr w:type="spellEnd"/>
            <w:r>
              <w:t xml:space="preserve">, Rūdiškių, </w:t>
            </w:r>
            <w:proofErr w:type="spellStart"/>
            <w:r>
              <w:t>Stanuliškių</w:t>
            </w:r>
            <w:proofErr w:type="spellEnd"/>
            <w:r>
              <w:t xml:space="preserve">, </w:t>
            </w:r>
            <w:proofErr w:type="spellStart"/>
            <w:r>
              <w:t>Trakelių</w:t>
            </w:r>
            <w:proofErr w:type="spellEnd"/>
            <w:r>
              <w:t xml:space="preserve">, </w:t>
            </w:r>
            <w:proofErr w:type="spellStart"/>
            <w:r>
              <w:t>Vilkininkų</w:t>
            </w:r>
            <w:proofErr w:type="spellEnd"/>
            <w:r>
              <w:t xml:space="preserve">, </w:t>
            </w:r>
            <w:proofErr w:type="spellStart"/>
            <w:r>
              <w:t>Vydžionių</w:t>
            </w:r>
            <w:proofErr w:type="spellEnd"/>
            <w:r>
              <w:t xml:space="preserve">, </w:t>
            </w:r>
            <w:proofErr w:type="spellStart"/>
            <w:r>
              <w:t>Želkūnų</w:t>
            </w:r>
            <w:proofErr w:type="spellEnd"/>
            <w:r>
              <w:t xml:space="preserve"> kaimai</w:t>
            </w:r>
          </w:p>
        </w:tc>
        <w:tc>
          <w:tcPr>
            <w:tcW w:w="2552" w:type="dxa"/>
            <w:tcBorders>
              <w:top w:val="single" w:sz="4" w:space="0" w:color="auto"/>
              <w:left w:val="single" w:sz="4" w:space="0" w:color="auto"/>
              <w:bottom w:val="single" w:sz="4" w:space="0" w:color="auto"/>
              <w:right w:val="single" w:sz="4" w:space="0" w:color="auto"/>
            </w:tcBorders>
            <w:vAlign w:val="center"/>
          </w:tcPr>
          <w:p w:rsidR="0087555F" w:rsidRDefault="0087555F" w:rsidP="0072407A">
            <w:pPr>
              <w:pStyle w:val="NoSpacing"/>
              <w:spacing w:line="312" w:lineRule="auto"/>
            </w:pPr>
            <w:r>
              <w:t xml:space="preserve">Dalia </w:t>
            </w:r>
            <w:proofErr w:type="spellStart"/>
            <w:r>
              <w:t>Vertinskienė</w:t>
            </w:r>
            <w:proofErr w:type="spellEnd"/>
            <w:r>
              <w:t xml:space="preserve">, </w:t>
            </w:r>
          </w:p>
          <w:p w:rsidR="0087555F" w:rsidRPr="00F15F9E" w:rsidRDefault="0087555F" w:rsidP="0072407A">
            <w:pPr>
              <w:pStyle w:val="NoSpacing"/>
              <w:spacing w:line="312" w:lineRule="auto"/>
            </w:pPr>
            <w:r>
              <w:t>tel. 8 670 09308,</w:t>
            </w:r>
            <w:r w:rsidRPr="00086B73">
              <w:t xml:space="preserve"> dalverti@gmail.com</w:t>
            </w:r>
          </w:p>
        </w:tc>
      </w:tr>
    </w:tbl>
    <w:p w:rsidR="002B1AB6" w:rsidRPr="00E719BF" w:rsidRDefault="002B1AB6" w:rsidP="0072407A">
      <w:pPr>
        <w:tabs>
          <w:tab w:val="right" w:leader="dot" w:pos="9214"/>
        </w:tabs>
        <w:spacing w:line="312" w:lineRule="auto"/>
        <w:rPr>
          <w:caps/>
        </w:rPr>
      </w:pPr>
    </w:p>
    <w:p w:rsidR="007F3874" w:rsidRPr="00ED18ED" w:rsidRDefault="007F3874" w:rsidP="00ED18ED">
      <w:pPr>
        <w:pStyle w:val="Heading2"/>
        <w:spacing w:line="312" w:lineRule="auto"/>
        <w:rPr>
          <w:caps/>
        </w:rPr>
      </w:pPr>
      <w:bookmarkStart w:id="10" w:name="_Toc45723363"/>
      <w:r w:rsidRPr="007363F4">
        <w:rPr>
          <w:caps/>
        </w:rPr>
        <w:t>IV</w:t>
      </w:r>
      <w:r w:rsidR="00B234C9">
        <w:rPr>
          <w:caps/>
        </w:rPr>
        <w:t>.</w:t>
      </w:r>
      <w:r w:rsidRPr="007363F4">
        <w:rPr>
          <w:caps/>
        </w:rPr>
        <w:t xml:space="preserve"> </w:t>
      </w:r>
      <w:r w:rsidRPr="007363F4">
        <w:t>I</w:t>
      </w:r>
      <w:r w:rsidRPr="00E719BF">
        <w:t xml:space="preserve">NFORMACIJOS APIE EKSTREMALŲJĮ ĮVYKĮ </w:t>
      </w:r>
      <w:r w:rsidR="0072407A">
        <w:t xml:space="preserve"> </w:t>
      </w:r>
      <w:r w:rsidRPr="00E719BF">
        <w:rPr>
          <w:caps/>
        </w:rPr>
        <w:t>AR EKSTREMALIĄJĄ SITUACIJĄ GAVIMO IR PERDAVIMO TVARKA</w:t>
      </w:r>
      <w:bookmarkEnd w:id="10"/>
    </w:p>
    <w:p w:rsidR="002B1AB6" w:rsidRPr="00E719BF" w:rsidRDefault="00EE5A8C" w:rsidP="0072407A">
      <w:pPr>
        <w:spacing w:line="312" w:lineRule="auto"/>
        <w:ind w:firstLine="720"/>
        <w:jc w:val="both"/>
      </w:pPr>
      <w:r>
        <w:t>29</w:t>
      </w:r>
      <w:r w:rsidR="00B234C9">
        <w:t>.</w:t>
      </w:r>
      <w:r w:rsidR="00B74A37">
        <w:tab/>
      </w:r>
      <w:r w:rsidR="002B1AB6">
        <w:t xml:space="preserve"> Prienų rajono</w:t>
      </w:r>
      <w:r w:rsidR="002B1AB6" w:rsidRPr="00E719BF">
        <w:t xml:space="preserve"> savivaldybės informacijos apie įvykį, ekstremalųjį įvykį ar ekstremaliąją situaciją gavimo ir perdavimo Kauno PGV, PAGD prie VRM ir kitoms suinteresuotoms institucijoms tvarką reglamentuoja</w:t>
      </w:r>
      <w:r w:rsidR="00F94311">
        <w:t xml:space="preserve"> Prienų </w:t>
      </w:r>
      <w:r w:rsidR="002B1AB6" w:rsidRPr="00E719BF">
        <w:t xml:space="preserve">savivaldybės keitimosi informacija apie įvykį, ekstremalųjį įvykį ar ekstremaliąją situaciją tvarkos aprašas, patvirtintas </w:t>
      </w:r>
      <w:r w:rsidR="00F94311">
        <w:t xml:space="preserve"> Prienų </w:t>
      </w:r>
      <w:r w:rsidR="002B1AB6" w:rsidRPr="00E719BF">
        <w:t xml:space="preserve">savivaldybės administracijos direktoriaus </w:t>
      </w:r>
      <w:r w:rsidR="00BB30BD">
        <w:t>2020 m. gegužės 27</w:t>
      </w:r>
      <w:r w:rsidR="002B1AB6" w:rsidRPr="00E719BF">
        <w:t xml:space="preserve"> d</w:t>
      </w:r>
      <w:r w:rsidR="002B1AB6" w:rsidRPr="00BB30BD">
        <w:t xml:space="preserve">. įsakymu Nr. </w:t>
      </w:r>
      <w:bookmarkStart w:id="11" w:name="n_5"/>
      <w:r w:rsidR="00BB30BD" w:rsidRPr="00BB30BD">
        <w:t>A3</w:t>
      </w:r>
      <w:r w:rsidR="002B1AB6" w:rsidRPr="00BB30BD">
        <w:t>-</w:t>
      </w:r>
      <w:bookmarkEnd w:id="11"/>
      <w:r w:rsidR="00BB30BD" w:rsidRPr="00BB30BD">
        <w:t>505</w:t>
      </w:r>
      <w:r w:rsidR="002B1AB6" w:rsidRPr="00BB30BD">
        <w:t xml:space="preserve"> „Dėl </w:t>
      </w:r>
      <w:r w:rsidR="00F94311" w:rsidRPr="00BB30BD">
        <w:t>Prienų</w:t>
      </w:r>
      <w:r w:rsidR="00BB30BD" w:rsidRPr="00BB30BD">
        <w:t xml:space="preserve"> rajono</w:t>
      </w:r>
      <w:r w:rsidR="002B1AB6" w:rsidRPr="00BB30BD">
        <w:t xml:space="preserve"> savivaldybės keitimosi informacija apie įvykį, ekstremalųjį įvykį ar ekstremaliąją situaciją tvarkos aprašo patvirtinimo“.</w:t>
      </w:r>
      <w:r w:rsidR="002B1AB6" w:rsidRPr="00E719BF">
        <w:t xml:space="preserve"> Keitimosi informacija apie gresiančią ar susidariusią ekstremaliąją situaciją su kitomis institucijomis ir įstaigomis schema pateik</w:t>
      </w:r>
      <w:r w:rsidR="00BB30BD">
        <w:t>ia</w:t>
      </w:r>
      <w:r w:rsidR="00F10D9F">
        <w:t>ma plano priede</w:t>
      </w:r>
      <w:r w:rsidR="002B1AB6" w:rsidRPr="00E719BF">
        <w:t>.</w:t>
      </w:r>
    </w:p>
    <w:p w:rsidR="002B1AB6" w:rsidRPr="00572005" w:rsidRDefault="00EE5A8C" w:rsidP="0072407A">
      <w:pPr>
        <w:spacing w:line="312" w:lineRule="auto"/>
        <w:ind w:firstLine="720"/>
        <w:jc w:val="both"/>
      </w:pPr>
      <w:r>
        <w:t>30</w:t>
      </w:r>
      <w:r w:rsidR="00B74A37">
        <w:t>.</w:t>
      </w:r>
      <w:r w:rsidR="00B74A37">
        <w:tab/>
      </w:r>
      <w:r w:rsidR="00147C35">
        <w:t xml:space="preserve"> Prienų rajono</w:t>
      </w:r>
      <w:r w:rsidR="002B1AB6" w:rsidRPr="00572005">
        <w:t xml:space="preserve"> savivaldybės keitimosi apie įvykį, ekstremalųjį įvykį ar ekstremaliąją situaciją tvarkos aprašas:</w:t>
      </w:r>
    </w:p>
    <w:p w:rsidR="002B1AB6" w:rsidRPr="00E719BF" w:rsidRDefault="003C3F8A" w:rsidP="0072407A">
      <w:pPr>
        <w:spacing w:line="312" w:lineRule="auto"/>
        <w:ind w:firstLine="709"/>
        <w:jc w:val="both"/>
      </w:pPr>
      <w:r>
        <w:t>30</w:t>
      </w:r>
      <w:r w:rsidR="00E8550E">
        <w:t>.1.</w:t>
      </w:r>
      <w:r w:rsidR="00F10D9F">
        <w:t xml:space="preserve"> </w:t>
      </w:r>
      <w:r w:rsidR="00E8550E">
        <w:t>Prienų rajono</w:t>
      </w:r>
      <w:r w:rsidR="002B1AB6" w:rsidRPr="00E719BF">
        <w:t xml:space="preserve"> savivaldybės keitimosi informacija apie įvykį, ekstremalųjį įvykį ar ekstremaliąją situaciją tvarkos aprašas (toliau – Aprašas) reglamentuoja informacijos apie įvykį, gresiantį ar įvykusį ekstremalųjį įvykį, gresiančią ar susidariusią ekstremaliąją situaciją (toliau – informacija) teikimo ir perdavimo apraše nurodytiems subjektams tvarką.</w:t>
      </w:r>
    </w:p>
    <w:p w:rsidR="002B1AB6" w:rsidRPr="00E719BF" w:rsidRDefault="003C3F8A" w:rsidP="0072407A">
      <w:pPr>
        <w:spacing w:line="312" w:lineRule="auto"/>
        <w:ind w:firstLine="709"/>
        <w:jc w:val="both"/>
      </w:pPr>
      <w:r>
        <w:t>30</w:t>
      </w:r>
      <w:r w:rsidR="00E8550E">
        <w:t>.2. Prienų rajono</w:t>
      </w:r>
      <w:r w:rsidR="002B1AB6" w:rsidRPr="00E719BF">
        <w:t xml:space="preserve"> savivaldybės administracija (toliau – Savivaldybės administracija) atsakinga už informacijos priėmimą iš</w:t>
      </w:r>
      <w:r w:rsidR="002B1AB6" w:rsidRPr="00E719BF">
        <w:rPr>
          <w:b/>
        </w:rPr>
        <w:t xml:space="preserve"> </w:t>
      </w:r>
      <w:r w:rsidR="002B1AB6" w:rsidRPr="00E719BF">
        <w:t xml:space="preserve">Aprašo priede nurodytų atsakingų institucijų, kurios kompetentingos reaguoti, kad būtų užkirstas ar sumažintas įvykio, ekstremaliojo įvykio ar ekstremaliosios situacijos poveikis ir padariniai (toliau – atsakingos institucijos), ir informacijos </w:t>
      </w:r>
      <w:r w:rsidR="002B1AB6" w:rsidRPr="00E719BF">
        <w:lastRenderedPageBreak/>
        <w:t>teikėjų, kurie pagal kompetenciją ir veiklos pobūdį atsakingi už informacijos teikimą Savivaldybės administracijai (toliau – informacijos teikėjai);</w:t>
      </w:r>
    </w:p>
    <w:p w:rsidR="002B1AB6" w:rsidRPr="00E719BF" w:rsidRDefault="003C3F8A" w:rsidP="0072407A">
      <w:pPr>
        <w:spacing w:line="312" w:lineRule="auto"/>
        <w:ind w:firstLine="709"/>
        <w:jc w:val="both"/>
        <w:rPr>
          <w:b/>
        </w:rPr>
      </w:pPr>
      <w:r>
        <w:t>30</w:t>
      </w:r>
      <w:r w:rsidR="002B1AB6" w:rsidRPr="00E719BF">
        <w:t>.3. Už informacijos teikimą Savivaldybės administracijai Apraše nustatyta tvarka atsako atsakingos institucijos ir informacijos teikėjai.</w:t>
      </w:r>
    </w:p>
    <w:p w:rsidR="00222662" w:rsidRPr="0080597B" w:rsidRDefault="003C3F8A" w:rsidP="0072407A">
      <w:pPr>
        <w:spacing w:line="312" w:lineRule="auto"/>
        <w:ind w:firstLine="709"/>
        <w:jc w:val="both"/>
      </w:pPr>
      <w:r>
        <w:t>30</w:t>
      </w:r>
      <w:r w:rsidR="002B1AB6" w:rsidRPr="00E719BF">
        <w:t xml:space="preserve">.4. Atsakingos institucijos ir informacijos teikėjai informaciją teikia Savivaldybės administracijai. Informacija teikiama apie visus įvykius, esančius Ekstremaliųjų įvykių kriterijų sąraše, patvirtintame Lietuvos Respublikos Vyriausybės </w:t>
      </w:r>
      <w:smartTag w:uri="urn:schemas-microsoft-com:office:smarttags" w:element="metricconverter">
        <w:smartTagPr>
          <w:attr w:name="ProductID" w:val="2006 m"/>
        </w:smartTagPr>
        <w:r w:rsidR="002B1AB6" w:rsidRPr="00E719BF">
          <w:t>2006 m</w:t>
        </w:r>
      </w:smartTag>
      <w:r w:rsidR="002B1AB6" w:rsidRPr="00E719BF">
        <w:t xml:space="preserve">. kovo 9 d. nutarimu Nr. 241 „Dėl Ekstremaliųjų įvykių kriterijų sąrašo patvirtinimo“, ir pagal Stichinių, katastrofinių meteorologinių ir hidrologinių reiškinių rodiklius, patvirtintus Lietuvos Respublikos aplinkos ministro </w:t>
      </w:r>
      <w:smartTag w:uri="urn:schemas-microsoft-com:office:smarttags" w:element="metricconverter">
        <w:smartTagPr>
          <w:attr w:name="ProductID" w:val="2011 m"/>
        </w:smartTagPr>
        <w:r w:rsidR="002B1AB6" w:rsidRPr="00E719BF">
          <w:t>2011 m</w:t>
        </w:r>
      </w:smartTag>
      <w:r w:rsidR="002B1AB6" w:rsidRPr="00E719BF">
        <w:t>. lapkričio 11 d. įsakymu Nr. D1-870 „Dėl Stichinių, katastrofinių meteorologinių ir hidrologinių reiškinių rodiklių patvirtinimo“.</w:t>
      </w:r>
    </w:p>
    <w:p w:rsidR="0080597B" w:rsidRPr="00E719BF" w:rsidRDefault="003C3F8A" w:rsidP="0072407A">
      <w:pPr>
        <w:spacing w:line="312" w:lineRule="auto"/>
        <w:ind w:firstLine="709"/>
        <w:jc w:val="both"/>
      </w:pPr>
      <w:r>
        <w:t>30</w:t>
      </w:r>
      <w:r w:rsidR="0080597B" w:rsidRPr="00E719BF">
        <w:t>.5. Atsakingų institucijų ir informacijos teikėjų vadovai skiria asmenis, atsakingus už informacijos priėmimą ir teikimą Savivaldybės administracijai (toliau – asmenys, atsakingi už informacijos teikimą) ir teikia jų kontaktinius duomenis: telefonų numerius (darbo ir mobilaus) ir elektroninio pašto adresus.</w:t>
      </w:r>
    </w:p>
    <w:p w:rsidR="0080597B" w:rsidRPr="007363F4" w:rsidRDefault="003C3F8A" w:rsidP="0072407A">
      <w:pPr>
        <w:spacing w:line="312" w:lineRule="auto"/>
        <w:ind w:firstLine="709"/>
        <w:jc w:val="both"/>
        <w:rPr>
          <w:color w:val="FF0000"/>
          <w:u w:val="single"/>
        </w:rPr>
      </w:pPr>
      <w:r>
        <w:t>30</w:t>
      </w:r>
      <w:r w:rsidR="0080597B" w:rsidRPr="006570AC">
        <w:t xml:space="preserve">.6. </w:t>
      </w:r>
      <w:r w:rsidR="0080597B" w:rsidRPr="007363F4">
        <w:rPr>
          <w:u w:val="single"/>
        </w:rPr>
        <w:t>Informaciją apie įvykį, ekstremalųjį įvykį ar ekstremaliąją situaciją Savivaldybės administracijoje priima:</w:t>
      </w:r>
    </w:p>
    <w:p w:rsidR="00361DD9" w:rsidRPr="00361DD9" w:rsidRDefault="00A73093" w:rsidP="0072407A">
      <w:pPr>
        <w:tabs>
          <w:tab w:val="left" w:pos="1843"/>
        </w:tabs>
        <w:spacing w:line="312" w:lineRule="auto"/>
        <w:jc w:val="both"/>
      </w:pPr>
      <w:r>
        <w:t xml:space="preserve">            </w:t>
      </w:r>
      <w:r w:rsidR="003C3F8A">
        <w:t>30</w:t>
      </w:r>
      <w:r w:rsidR="004E1E6F">
        <w:t>.6.1.</w:t>
      </w:r>
      <w:r w:rsidR="004E1E6F">
        <w:tab/>
      </w:r>
      <w:r w:rsidR="00361DD9" w:rsidRPr="00361DD9">
        <w:t xml:space="preserve">darbo dienomis: pirmadieniais–ketvirtadieniais nuo 7.00 iki 16.00 val.; penktadienį – nuo 7.00 iki 14.45 val. – Savivaldybės administracijos Bendrojo skyriaus vyriausiasis specialistas (toliau – Bendrojo skyriaus vyriausiasis specialistas) </w:t>
      </w:r>
      <w:r w:rsidR="00361DD9" w:rsidRPr="007363F4">
        <w:rPr>
          <w:color w:val="0070C0"/>
        </w:rPr>
        <w:t xml:space="preserve">(tel. (8 319) 61 174, </w:t>
      </w:r>
      <w:proofErr w:type="spellStart"/>
      <w:r w:rsidR="00361DD9" w:rsidRPr="007363F4">
        <w:rPr>
          <w:color w:val="0070C0"/>
        </w:rPr>
        <w:t>mob</w:t>
      </w:r>
      <w:proofErr w:type="spellEnd"/>
      <w:r w:rsidR="00361DD9" w:rsidRPr="007363F4">
        <w:rPr>
          <w:color w:val="0070C0"/>
        </w:rPr>
        <w:t xml:space="preserve">. 8 611 12 107, el. p.: </w:t>
      </w:r>
      <w:proofErr w:type="spellStart"/>
      <w:r w:rsidR="00361DD9" w:rsidRPr="007363F4">
        <w:rPr>
          <w:color w:val="0070C0"/>
        </w:rPr>
        <w:t>romas.trakymas@prienai.lt</w:t>
      </w:r>
      <w:proofErr w:type="spellEnd"/>
      <w:r w:rsidR="00361DD9" w:rsidRPr="007363F4">
        <w:rPr>
          <w:color w:val="0070C0"/>
        </w:rPr>
        <w:t>.</w:t>
      </w:r>
    </w:p>
    <w:p w:rsidR="0080597B" w:rsidRPr="006570AC" w:rsidRDefault="00A037E6" w:rsidP="0072407A">
      <w:pPr>
        <w:tabs>
          <w:tab w:val="left" w:pos="1560"/>
        </w:tabs>
        <w:spacing w:line="312" w:lineRule="auto"/>
        <w:jc w:val="both"/>
      </w:pPr>
      <w:r>
        <w:t xml:space="preserve">            </w:t>
      </w:r>
      <w:r w:rsidR="003C3F8A">
        <w:t>30</w:t>
      </w:r>
      <w:r w:rsidR="004E1E6F">
        <w:t>.6.2.</w:t>
      </w:r>
      <w:r w:rsidR="004E1E6F">
        <w:tab/>
      </w:r>
      <w:r w:rsidR="00361DD9">
        <w:t xml:space="preserve"> </w:t>
      </w:r>
      <w:r w:rsidR="00361DD9" w:rsidRPr="00361DD9">
        <w:t xml:space="preserve"> nedarbo, švenčių ir poilsio dienomis (visą parą) – Savivaldybės administracijos Bendrojo skyriaus vyriausiasis specialistas (</w:t>
      </w:r>
      <w:r w:rsidR="00361DD9" w:rsidRPr="007363F4">
        <w:rPr>
          <w:color w:val="0070C0"/>
        </w:rPr>
        <w:t xml:space="preserve">tel. (8 319) 61 174, </w:t>
      </w:r>
      <w:proofErr w:type="spellStart"/>
      <w:r w:rsidR="00361DD9" w:rsidRPr="007363F4">
        <w:rPr>
          <w:color w:val="0070C0"/>
        </w:rPr>
        <w:t>mob</w:t>
      </w:r>
      <w:proofErr w:type="spellEnd"/>
      <w:r w:rsidR="00361DD9" w:rsidRPr="007363F4">
        <w:rPr>
          <w:color w:val="0070C0"/>
        </w:rPr>
        <w:t>. 8 611 12</w:t>
      </w:r>
      <w:r w:rsidR="004E1E6F" w:rsidRPr="007363F4">
        <w:rPr>
          <w:color w:val="0070C0"/>
        </w:rPr>
        <w:t> </w:t>
      </w:r>
      <w:r w:rsidR="00361DD9" w:rsidRPr="007363F4">
        <w:rPr>
          <w:color w:val="0070C0"/>
        </w:rPr>
        <w:t>107</w:t>
      </w:r>
      <w:r w:rsidR="004E1E6F" w:rsidRPr="007363F4">
        <w:rPr>
          <w:color w:val="0070C0"/>
        </w:rPr>
        <w:t>)</w:t>
      </w:r>
      <w:r w:rsidR="00063750">
        <w:rPr>
          <w:color w:val="0070C0"/>
        </w:rPr>
        <w:t>.</w:t>
      </w:r>
    </w:p>
    <w:p w:rsidR="0080597B" w:rsidRPr="00E719BF" w:rsidRDefault="003C3F8A" w:rsidP="0072407A">
      <w:pPr>
        <w:spacing w:line="312" w:lineRule="auto"/>
        <w:ind w:firstLine="709"/>
        <w:jc w:val="both"/>
      </w:pPr>
      <w:r>
        <w:t>30</w:t>
      </w:r>
      <w:r w:rsidR="0080597B" w:rsidRPr="00E719BF">
        <w:t>.</w:t>
      </w:r>
      <w:r w:rsidR="0006527F">
        <w:t>7.</w:t>
      </w:r>
      <w:r w:rsidR="004E1E6F">
        <w:tab/>
      </w:r>
      <w:r w:rsidR="0080597B" w:rsidRPr="00E719BF">
        <w:t xml:space="preserve"> Asmenys, atsakingi už informacijos teikimą Savivaldybės administracijai, informaciją teikia šiais atvejais:</w:t>
      </w:r>
    </w:p>
    <w:p w:rsidR="0080597B" w:rsidRPr="00E719BF" w:rsidRDefault="003C3F8A" w:rsidP="0072407A">
      <w:pPr>
        <w:tabs>
          <w:tab w:val="left" w:pos="1560"/>
        </w:tabs>
        <w:spacing w:line="312" w:lineRule="auto"/>
        <w:ind w:firstLine="851"/>
        <w:jc w:val="both"/>
      </w:pPr>
      <w:r>
        <w:t>30</w:t>
      </w:r>
      <w:r w:rsidR="004E1E6F">
        <w:t>.</w:t>
      </w:r>
      <w:r w:rsidR="0006527F">
        <w:t>7.</w:t>
      </w:r>
      <w:r w:rsidR="0080597B" w:rsidRPr="00E719BF">
        <w:t>1.</w:t>
      </w:r>
      <w:r w:rsidR="004E1E6F">
        <w:tab/>
      </w:r>
      <w:r w:rsidR="0080597B" w:rsidRPr="00E719BF">
        <w:t xml:space="preserve"> kai prognozuojama, kad bus pasiekti ar viršyti Vyriausybės patvirtinti ekstremaliųjų įvykių kriterijai;</w:t>
      </w:r>
    </w:p>
    <w:p w:rsidR="0080597B" w:rsidRPr="00E719BF" w:rsidRDefault="003C3F8A" w:rsidP="0072407A">
      <w:pPr>
        <w:tabs>
          <w:tab w:val="left" w:pos="1560"/>
        </w:tabs>
        <w:spacing w:line="312" w:lineRule="auto"/>
        <w:ind w:firstLine="851"/>
        <w:jc w:val="both"/>
      </w:pPr>
      <w:r>
        <w:t>30</w:t>
      </w:r>
      <w:r w:rsidR="0006527F">
        <w:t>.7</w:t>
      </w:r>
      <w:r w:rsidR="004E1E6F">
        <w:t>.</w:t>
      </w:r>
      <w:r w:rsidR="0080597B" w:rsidRPr="00E719BF">
        <w:t>2.</w:t>
      </w:r>
      <w:r w:rsidR="004E1E6F">
        <w:tab/>
      </w:r>
      <w:r w:rsidR="0080597B" w:rsidRPr="00E719BF">
        <w:t xml:space="preserve"> kai gresia ekstremalioji situacija;</w:t>
      </w:r>
    </w:p>
    <w:p w:rsidR="0080597B" w:rsidRPr="00E719BF" w:rsidRDefault="003C3F8A" w:rsidP="0072407A">
      <w:pPr>
        <w:tabs>
          <w:tab w:val="left" w:pos="1560"/>
        </w:tabs>
        <w:spacing w:line="312" w:lineRule="auto"/>
        <w:ind w:firstLine="851"/>
        <w:jc w:val="both"/>
      </w:pPr>
      <w:r>
        <w:t>30</w:t>
      </w:r>
      <w:r w:rsidR="0080597B" w:rsidRPr="00E719BF">
        <w:t>.</w:t>
      </w:r>
      <w:r w:rsidR="0006527F">
        <w:t>7.</w:t>
      </w:r>
      <w:r w:rsidR="0080597B" w:rsidRPr="00E719BF">
        <w:t>3.</w:t>
      </w:r>
      <w:r w:rsidR="004E1E6F">
        <w:tab/>
      </w:r>
      <w:r w:rsidR="0080597B" w:rsidRPr="00E719BF">
        <w:t xml:space="preserve"> kai pasiekti ar viršyti Vyriausybės patvirtinti ekstremaliųjų įvykių kriterijai;</w:t>
      </w:r>
    </w:p>
    <w:p w:rsidR="0080597B" w:rsidRPr="00E719BF" w:rsidRDefault="003C3F8A" w:rsidP="0072407A">
      <w:pPr>
        <w:tabs>
          <w:tab w:val="left" w:pos="1560"/>
        </w:tabs>
        <w:spacing w:line="312" w:lineRule="auto"/>
        <w:ind w:firstLine="851"/>
        <w:jc w:val="both"/>
      </w:pPr>
      <w:r>
        <w:t>30</w:t>
      </w:r>
      <w:r w:rsidR="0006527F">
        <w:t>.7</w:t>
      </w:r>
      <w:r w:rsidR="0080597B" w:rsidRPr="00E719BF">
        <w:t>.4.</w:t>
      </w:r>
      <w:r w:rsidR="004E1E6F">
        <w:tab/>
      </w:r>
      <w:r w:rsidR="0080597B" w:rsidRPr="00E719BF">
        <w:t xml:space="preserve"> kai susidarė ekstremalioji situacija.</w:t>
      </w:r>
    </w:p>
    <w:p w:rsidR="0080597B" w:rsidRPr="00E719BF" w:rsidRDefault="00F10D9F" w:rsidP="0072407A">
      <w:pPr>
        <w:tabs>
          <w:tab w:val="left" w:pos="1560"/>
        </w:tabs>
        <w:spacing w:line="312" w:lineRule="auto"/>
        <w:ind w:firstLine="709"/>
        <w:jc w:val="both"/>
      </w:pPr>
      <w:r>
        <w:t xml:space="preserve">  </w:t>
      </w:r>
      <w:r w:rsidR="00A037E6">
        <w:t xml:space="preserve"> </w:t>
      </w:r>
      <w:r w:rsidR="003C3F8A">
        <w:t>30</w:t>
      </w:r>
      <w:r w:rsidR="00D2535B">
        <w:t>.</w:t>
      </w:r>
      <w:r w:rsidR="00947143">
        <w:t>8.</w:t>
      </w:r>
      <w:r w:rsidR="00D2535B">
        <w:tab/>
      </w:r>
      <w:r w:rsidR="0080597B" w:rsidRPr="00E719BF">
        <w:t xml:space="preserve">Asmenys, atsakingi už informacijos teikimą, </w:t>
      </w:r>
      <w:r w:rsidR="00D2535B">
        <w:t>2</w:t>
      </w:r>
      <w:r w:rsidR="00947143">
        <w:t>4.7</w:t>
      </w:r>
      <w:r w:rsidR="0080597B" w:rsidRPr="00E719BF">
        <w:t xml:space="preserve"> punkte nustatytais atvejais nedelsdami telefonu teikia Savivaldybės administracijai </w:t>
      </w:r>
      <w:r w:rsidR="007A002E">
        <w:t>(Bendrojo skyriaus vyriausiajam specialistui</w:t>
      </w:r>
      <w:r w:rsidR="0080597B" w:rsidRPr="006570AC">
        <w:t>)</w:t>
      </w:r>
      <w:r w:rsidR="0080597B" w:rsidRPr="00E719BF">
        <w:t xml:space="preserve"> atsakingų institucijų ir informacijos teikėjų turimą informaciją. Pateikiami šie duomenys:</w:t>
      </w:r>
    </w:p>
    <w:p w:rsidR="0080597B" w:rsidRPr="00E719BF" w:rsidRDefault="003C3F8A" w:rsidP="0072407A">
      <w:pPr>
        <w:tabs>
          <w:tab w:val="left" w:pos="1701"/>
        </w:tabs>
        <w:spacing w:line="312" w:lineRule="auto"/>
        <w:ind w:firstLine="851"/>
        <w:jc w:val="both"/>
      </w:pPr>
      <w:r>
        <w:t>30</w:t>
      </w:r>
      <w:r w:rsidR="00947143">
        <w:t>.8</w:t>
      </w:r>
      <w:r w:rsidR="0080597B" w:rsidRPr="00E719BF">
        <w:t>.1.</w:t>
      </w:r>
      <w:r w:rsidR="00D2535B">
        <w:tab/>
      </w:r>
      <w:r w:rsidR="0080597B" w:rsidRPr="00E719BF">
        <w:t>trumpas įvykio, gresiančio ar įvykusio ekstremaliojo įvykio, gresiančios ar susidariusios ekstremaliosios situacijos apibūdinimas (laikas, adresas, objektas, informacijos šaltinis, priežastys, prognozė), priimti sprendimai, planuojami ar atlikti pirminiai veiksmai;</w:t>
      </w:r>
    </w:p>
    <w:p w:rsidR="0080597B" w:rsidRPr="00E719BF" w:rsidRDefault="00F10D9F" w:rsidP="0072407A">
      <w:pPr>
        <w:tabs>
          <w:tab w:val="left" w:pos="1560"/>
        </w:tabs>
        <w:spacing w:line="312" w:lineRule="auto"/>
        <w:ind w:firstLine="709"/>
        <w:jc w:val="both"/>
      </w:pPr>
      <w:r>
        <w:t xml:space="preserve">  </w:t>
      </w:r>
      <w:r w:rsidR="003C3F8A">
        <w:t>30</w:t>
      </w:r>
      <w:r w:rsidR="00947143">
        <w:t>.8</w:t>
      </w:r>
      <w:r w:rsidR="0080597B" w:rsidRPr="00E719BF">
        <w:t>.2.</w:t>
      </w:r>
      <w:r w:rsidR="00D2535B">
        <w:tab/>
      </w:r>
      <w:r w:rsidR="0080597B" w:rsidRPr="00E719BF">
        <w:t xml:space="preserve"> esami ir galimi pavoja</w:t>
      </w:r>
      <w:r w:rsidR="00D2535B">
        <w:t>us</w:t>
      </w:r>
      <w:r w:rsidR="0080597B" w:rsidRPr="00E719BF">
        <w:t xml:space="preserve"> </w:t>
      </w:r>
      <w:r w:rsidR="00D2535B" w:rsidRPr="00E719BF">
        <w:t xml:space="preserve">šaltiniai </w:t>
      </w:r>
      <w:r w:rsidR="0080597B" w:rsidRPr="00E719BF">
        <w:t>gyventojų gyvybei ar sveikatai, jų socialinėms sąlygoms, turtui ir aplinkai;</w:t>
      </w:r>
    </w:p>
    <w:p w:rsidR="0080597B" w:rsidRPr="00E719BF" w:rsidRDefault="00F10D9F" w:rsidP="0072407A">
      <w:pPr>
        <w:tabs>
          <w:tab w:val="left" w:pos="1418"/>
        </w:tabs>
        <w:spacing w:line="312" w:lineRule="auto"/>
        <w:ind w:firstLine="709"/>
        <w:jc w:val="both"/>
      </w:pPr>
      <w:r>
        <w:lastRenderedPageBreak/>
        <w:t xml:space="preserve"> </w:t>
      </w:r>
      <w:r w:rsidR="003C3F8A">
        <w:t>30</w:t>
      </w:r>
      <w:r w:rsidR="00947143">
        <w:t>.8</w:t>
      </w:r>
      <w:r w:rsidR="0080597B" w:rsidRPr="00E719BF">
        <w:t>.3</w:t>
      </w:r>
      <w:r>
        <w:t>.</w:t>
      </w:r>
      <w:r w:rsidR="00D2535B" w:rsidRPr="00E719BF">
        <w:t xml:space="preserve"> </w:t>
      </w:r>
      <w:r w:rsidR="0080597B" w:rsidRPr="00E719BF">
        <w:t>ekstremaliosios situacijos operacijų vadovo pareigos, vardas, pavardė, telefonų numeriai;</w:t>
      </w:r>
    </w:p>
    <w:p w:rsidR="0080597B" w:rsidRPr="00E719BF" w:rsidRDefault="003C3F8A" w:rsidP="0072407A">
      <w:pPr>
        <w:tabs>
          <w:tab w:val="left" w:pos="1418"/>
        </w:tabs>
        <w:spacing w:line="312" w:lineRule="auto"/>
        <w:ind w:firstLine="709"/>
        <w:jc w:val="both"/>
        <w:rPr>
          <w:b/>
        </w:rPr>
      </w:pPr>
      <w:r>
        <w:t>30</w:t>
      </w:r>
      <w:r w:rsidR="00947143">
        <w:t>.8</w:t>
      </w:r>
      <w:r w:rsidR="0080597B" w:rsidRPr="00E719BF">
        <w:t>.4.</w:t>
      </w:r>
      <w:r w:rsidR="00D2535B">
        <w:tab/>
      </w:r>
      <w:r w:rsidR="0080597B" w:rsidRPr="00E719BF">
        <w:t xml:space="preserve"> gelbėjimo darbų vadovo pareigos, vardas, pavardė, telefonų numeriai.</w:t>
      </w:r>
    </w:p>
    <w:p w:rsidR="0080597B" w:rsidRPr="00D74D1C" w:rsidRDefault="003C3F8A" w:rsidP="0072407A">
      <w:pPr>
        <w:spacing w:line="312" w:lineRule="auto"/>
        <w:ind w:firstLine="709"/>
        <w:jc w:val="both"/>
      </w:pPr>
      <w:r>
        <w:t>30</w:t>
      </w:r>
      <w:r w:rsidR="00947143">
        <w:t>.9</w:t>
      </w:r>
      <w:r w:rsidR="007A002E">
        <w:t>.</w:t>
      </w:r>
      <w:r w:rsidR="00947143">
        <w:tab/>
      </w:r>
      <w:r w:rsidR="007A002E">
        <w:t xml:space="preserve"> Bendrojo skyriaus vyriausiasis specialistas, Aprašo </w:t>
      </w:r>
      <w:r w:rsidR="00947143">
        <w:t>24</w:t>
      </w:r>
      <w:r w:rsidR="007A002E">
        <w:t xml:space="preserve">.4 ˗ </w:t>
      </w:r>
      <w:r w:rsidR="00947143">
        <w:t>24</w:t>
      </w:r>
      <w:r w:rsidR="0080597B" w:rsidRPr="00E719BF">
        <w:t>.</w:t>
      </w:r>
      <w:r w:rsidR="00947143">
        <w:t>8</w:t>
      </w:r>
      <w:r w:rsidR="0080597B" w:rsidRPr="00E719BF">
        <w:t xml:space="preserve"> skyriuje nustatyta tvarka gavę</w:t>
      </w:r>
      <w:r w:rsidR="007A002E">
        <w:t>s</w:t>
      </w:r>
      <w:r w:rsidR="0080597B" w:rsidRPr="00E719BF">
        <w:t xml:space="preserve"> informaciją įvertina informacijos svarbą, ją patikrin</w:t>
      </w:r>
      <w:r w:rsidR="007A002E">
        <w:t>a, susistemina ir, atsižvelgdamas</w:t>
      </w:r>
      <w:r w:rsidR="0080597B" w:rsidRPr="00E719BF">
        <w:t xml:space="preserve"> į įvykio, gresiančio ar įvykusio ekstremaliojo įvykio, gresiančios ar susidariusios ekstremaliosios situacijos pobūdį ir (ar) mastą ir reikalingus įvykio, ekstremaliojo įvykio ar ekstremaliosios situacijos</w:t>
      </w:r>
      <w:r w:rsidR="00D74D1C" w:rsidRPr="00D74D1C">
        <w:t xml:space="preserve"> </w:t>
      </w:r>
      <w:r w:rsidR="00D74D1C" w:rsidRPr="00E719BF">
        <w:t xml:space="preserve">valdymo ir jų padarinių šalinimo priemones, ją </w:t>
      </w:r>
      <w:r w:rsidR="00D74D1C" w:rsidRPr="006570AC">
        <w:t>nedelsdam</w:t>
      </w:r>
      <w:r w:rsidR="006A33FD">
        <w:t>as</w:t>
      </w:r>
      <w:r w:rsidR="00D74D1C" w:rsidRPr="00E719BF">
        <w:t xml:space="preserve"> perduoda:</w:t>
      </w:r>
    </w:p>
    <w:p w:rsidR="00DD1681" w:rsidRPr="00E719BF" w:rsidRDefault="003C3F8A" w:rsidP="0072407A">
      <w:pPr>
        <w:tabs>
          <w:tab w:val="left" w:pos="1560"/>
        </w:tabs>
        <w:spacing w:line="312" w:lineRule="auto"/>
        <w:ind w:firstLine="709"/>
        <w:jc w:val="both"/>
      </w:pPr>
      <w:r>
        <w:t>30</w:t>
      </w:r>
      <w:r w:rsidR="006A33FD">
        <w:t>.9.1</w:t>
      </w:r>
      <w:r w:rsidR="00DD1681" w:rsidRPr="00E719BF">
        <w:t>.</w:t>
      </w:r>
      <w:r w:rsidR="006A33FD">
        <w:tab/>
      </w:r>
      <w:r w:rsidR="00DD1681" w:rsidRPr="00E719BF">
        <w:t xml:space="preserve"> Savivaldybės administracijos direktoriui ir merui;</w:t>
      </w:r>
    </w:p>
    <w:p w:rsidR="00DD1681" w:rsidRPr="00E719BF" w:rsidRDefault="003C3F8A" w:rsidP="0072407A">
      <w:pPr>
        <w:tabs>
          <w:tab w:val="left" w:pos="1418"/>
        </w:tabs>
        <w:spacing w:line="312" w:lineRule="auto"/>
        <w:ind w:firstLine="709"/>
        <w:jc w:val="both"/>
      </w:pPr>
      <w:r>
        <w:t>30</w:t>
      </w:r>
      <w:r w:rsidR="006A33FD">
        <w:t>.9</w:t>
      </w:r>
      <w:r w:rsidR="00DD1681" w:rsidRPr="00E719BF">
        <w:t>.2.</w:t>
      </w:r>
      <w:r w:rsidR="006A33FD">
        <w:tab/>
      </w:r>
      <w:r w:rsidR="00DD1681" w:rsidRPr="00E719BF">
        <w:t xml:space="preserve"> Kauno PGV;</w:t>
      </w:r>
    </w:p>
    <w:p w:rsidR="00DD1681" w:rsidRPr="00E719BF" w:rsidRDefault="003C3F8A" w:rsidP="0072407A">
      <w:pPr>
        <w:tabs>
          <w:tab w:val="left" w:pos="1418"/>
        </w:tabs>
        <w:spacing w:line="312" w:lineRule="auto"/>
        <w:ind w:firstLine="709"/>
        <w:jc w:val="both"/>
      </w:pPr>
      <w:r>
        <w:t>30</w:t>
      </w:r>
      <w:r w:rsidR="00DD1681" w:rsidRPr="00E719BF">
        <w:t>.</w:t>
      </w:r>
      <w:r w:rsidR="006A33FD">
        <w:t>9</w:t>
      </w:r>
      <w:r w:rsidR="00DD1681" w:rsidRPr="00E719BF">
        <w:t>.3.</w:t>
      </w:r>
      <w:r w:rsidR="006A33FD">
        <w:tab/>
      </w:r>
      <w:r w:rsidR="00DD1681" w:rsidRPr="00E719BF">
        <w:t xml:space="preserve"> PAGD prie VRM.</w:t>
      </w:r>
    </w:p>
    <w:p w:rsidR="00DD1681" w:rsidRDefault="003C3F8A" w:rsidP="0072407A">
      <w:pPr>
        <w:tabs>
          <w:tab w:val="left" w:pos="1418"/>
        </w:tabs>
        <w:spacing w:line="312" w:lineRule="auto"/>
        <w:ind w:firstLine="720"/>
        <w:jc w:val="both"/>
      </w:pPr>
      <w:r>
        <w:t>30</w:t>
      </w:r>
      <w:r w:rsidR="00DD1681" w:rsidRPr="00E719BF">
        <w:t>.1</w:t>
      </w:r>
      <w:r w:rsidR="006A33FD">
        <w:t>0</w:t>
      </w:r>
      <w:r w:rsidR="00DD1681" w:rsidRPr="00E719BF">
        <w:t>.</w:t>
      </w:r>
      <w:r w:rsidR="006A33FD">
        <w:tab/>
      </w:r>
      <w:r w:rsidR="00DD1681" w:rsidRPr="00E719BF">
        <w:t xml:space="preserve"> </w:t>
      </w:r>
      <w:r w:rsidR="00DD1681" w:rsidRPr="006570AC">
        <w:t>Susidarius ekstremaliajai situacijai,</w:t>
      </w:r>
      <w:r w:rsidR="00DD1681" w:rsidRPr="00E719BF">
        <w:t xml:space="preserve"> informaciją apie susidariusią ekstrema</w:t>
      </w:r>
      <w:r w:rsidR="00D74D1C">
        <w:t>liąją situaciją Bendrojo skyriaus vyriausiasis specialistas</w:t>
      </w:r>
      <w:r w:rsidR="00DD1681" w:rsidRPr="00E719BF">
        <w:t xml:space="preserve"> Priešgaisrinės apsaugos ir gelbėjimo departamentui prie Vidaus reikalų ministerijos ir Kauno priešgaisrinės gelbėjimo valdybai pateikia ne tik telefonu, bet ir elektroniniu paštu vadovaudam</w:t>
      </w:r>
      <w:r w:rsidR="006A33FD">
        <w:t>a</w:t>
      </w:r>
      <w:r w:rsidR="00DD1681" w:rsidRPr="00E719BF">
        <w:t>si</w:t>
      </w:r>
      <w:r w:rsidR="006A33FD">
        <w:t>s</w:t>
      </w:r>
      <w:r w:rsidR="00DD1681" w:rsidRPr="00E719BF">
        <w:t xml:space="preserve"> Keitimosi informacija apie įvykį, ekstremalųjį įvykį ar ekstremaliąją situaciją tvarkos aprašo, patvirtinto Lietuvos Respublikos vidaus reikalų ministro 2007 m. kovo 30 d. įsakymu Nr. 1V-114 „Dėl Keitimosi informacija apie įvykį, ekstremalųjį įvykį ar ekstremaliąją situaciją tvarkos aprašo patvirtinimo“, 10 punktu.</w:t>
      </w:r>
    </w:p>
    <w:p w:rsidR="0080597B" w:rsidRDefault="003C3F8A" w:rsidP="0072407A">
      <w:pPr>
        <w:spacing w:line="312" w:lineRule="auto"/>
        <w:ind w:firstLine="720"/>
        <w:jc w:val="both"/>
      </w:pPr>
      <w:r>
        <w:t>31</w:t>
      </w:r>
      <w:r w:rsidR="00A54B97">
        <w:t>.</w:t>
      </w:r>
      <w:r w:rsidR="006A33FD">
        <w:tab/>
      </w:r>
      <w:r w:rsidR="00A54B97">
        <w:t xml:space="preserve"> Prienų rajono</w:t>
      </w:r>
      <w:r w:rsidR="009A0D1A" w:rsidRPr="00E719BF">
        <w:t xml:space="preserve"> savivaldybės keitimosi informacija apie įvykį, ekstremalųjį įvykį ar ekstremaliąją situaciją tvarkos aprašo priedas (už keitimąsi informacija apie įvykį, ekstremalųjį įvykį ar ekstremaliąją situaciją atsakingų institucijų ir informacijos teikėjų sąrašas):</w:t>
      </w:r>
    </w:p>
    <w:p w:rsidR="00F10D9F" w:rsidRPr="00E34CE8" w:rsidRDefault="00F10D9F" w:rsidP="0072407A">
      <w:pPr>
        <w:spacing w:line="312" w:lineRule="auto"/>
        <w:ind w:firstLine="720"/>
        <w:jc w:val="both"/>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08"/>
        <w:gridCol w:w="22"/>
        <w:gridCol w:w="3578"/>
        <w:gridCol w:w="18"/>
        <w:gridCol w:w="4151"/>
        <w:gridCol w:w="12"/>
      </w:tblGrid>
      <w:tr w:rsidR="00586606" w:rsidRPr="000C09A1" w:rsidTr="00771B0E">
        <w:tc>
          <w:tcPr>
            <w:tcW w:w="5000" w:type="pct"/>
            <w:gridSpan w:val="6"/>
          </w:tcPr>
          <w:p w:rsidR="00586606" w:rsidRPr="00EF1CF5" w:rsidRDefault="00586606" w:rsidP="0072407A">
            <w:pPr>
              <w:spacing w:line="312" w:lineRule="auto"/>
              <w:rPr>
                <w:b/>
              </w:rPr>
            </w:pPr>
            <w:r w:rsidRPr="00EF1CF5">
              <w:rPr>
                <w:b/>
              </w:rPr>
              <w:t>I. GAMTINIO POBŪDŽIO</w:t>
            </w:r>
          </w:p>
        </w:tc>
      </w:tr>
      <w:tr w:rsidR="00586606" w:rsidRPr="000C09A1" w:rsidTr="00771B0E">
        <w:tc>
          <w:tcPr>
            <w:tcW w:w="1077" w:type="pct"/>
            <w:gridSpan w:val="2"/>
          </w:tcPr>
          <w:p w:rsidR="00586606" w:rsidRPr="00EF1CF5" w:rsidRDefault="00586606" w:rsidP="0072407A">
            <w:pPr>
              <w:spacing w:line="312" w:lineRule="auto"/>
            </w:pPr>
            <w:r w:rsidRPr="00EF1CF5">
              <w:t>1. Geologiniai</w:t>
            </w:r>
          </w:p>
          <w:p w:rsidR="00586606" w:rsidRPr="00EF1CF5" w:rsidRDefault="00586606" w:rsidP="0072407A">
            <w:pPr>
              <w:spacing w:line="312" w:lineRule="auto"/>
            </w:pPr>
            <w:r w:rsidRPr="00EF1CF5">
              <w:t>reiškiniai</w:t>
            </w:r>
          </w:p>
        </w:tc>
        <w:tc>
          <w:tcPr>
            <w:tcW w:w="1809" w:type="pct"/>
          </w:tcPr>
          <w:p w:rsidR="00586606" w:rsidRPr="00EF1CF5" w:rsidRDefault="00586606" w:rsidP="0072407A">
            <w:pPr>
              <w:spacing w:line="312" w:lineRule="auto"/>
            </w:pPr>
            <w:r w:rsidRPr="00EF1CF5">
              <w:t xml:space="preserve">– </w:t>
            </w:r>
            <w:r w:rsidR="002C0D50">
              <w:t>Lietuvos geologijos tarnyba prie Aplinkos ministerijos</w:t>
            </w:r>
          </w:p>
        </w:tc>
        <w:tc>
          <w:tcPr>
            <w:tcW w:w="2114" w:type="pct"/>
            <w:gridSpan w:val="3"/>
          </w:tcPr>
          <w:p w:rsidR="00586606" w:rsidRPr="00EF1CF5" w:rsidRDefault="00586606" w:rsidP="0072407A">
            <w:pPr>
              <w:spacing w:line="312" w:lineRule="auto"/>
            </w:pPr>
            <w:r w:rsidRPr="00EF1CF5">
              <w:t>– Kauno priešgaisrinė gelbėjimo valdyba;</w:t>
            </w:r>
          </w:p>
          <w:p w:rsidR="00586606" w:rsidRPr="00EF1CF5" w:rsidRDefault="00586606" w:rsidP="0072407A">
            <w:pPr>
              <w:spacing w:line="312" w:lineRule="auto"/>
            </w:pPr>
            <w:r w:rsidRPr="00EF1CF5">
              <w:t>– Bendrojo pagalbos centro Alytaus skyrius;</w:t>
            </w:r>
          </w:p>
          <w:p w:rsidR="00586606" w:rsidRPr="00EF1CF5" w:rsidRDefault="00586606" w:rsidP="0072407A">
            <w:pPr>
              <w:spacing w:line="312" w:lineRule="auto"/>
            </w:pPr>
            <w:r>
              <w:t>– Alytaus</w:t>
            </w:r>
            <w:r w:rsidRPr="00EF1CF5">
              <w:t xml:space="preserve"> apskrities vyriausiasis policijos komisariatas;</w:t>
            </w:r>
          </w:p>
          <w:p w:rsidR="00320602" w:rsidRDefault="00586606" w:rsidP="0072407A">
            <w:pPr>
              <w:spacing w:line="312" w:lineRule="auto"/>
              <w:jc w:val="both"/>
              <w:rPr>
                <w:color w:val="000000"/>
              </w:rPr>
            </w:pPr>
            <w:r w:rsidRPr="00EF1CF5">
              <w:t xml:space="preserve">– </w:t>
            </w:r>
            <w:r w:rsidRPr="00EF1CF5">
              <w:rPr>
                <w:color w:val="000000"/>
              </w:rPr>
              <w:t>AB</w:t>
            </w:r>
            <w:r w:rsidR="002D6E92">
              <w:rPr>
                <w:color w:val="000000"/>
              </w:rPr>
              <w:t xml:space="preserve"> „Kelių priežiūra</w:t>
            </w:r>
            <w:r>
              <w:rPr>
                <w:color w:val="000000"/>
              </w:rPr>
              <w:t>“</w:t>
            </w:r>
            <w:r w:rsidRPr="00EF1CF5">
              <w:rPr>
                <w:color w:val="000000"/>
              </w:rPr>
              <w:t xml:space="preserve"> </w:t>
            </w:r>
            <w:r w:rsidR="002D6E92">
              <w:rPr>
                <w:color w:val="000000"/>
              </w:rPr>
              <w:t xml:space="preserve">Pietų </w:t>
            </w:r>
            <w:proofErr w:type="spellStart"/>
            <w:r w:rsidR="002D6E92">
              <w:rPr>
                <w:color w:val="000000"/>
              </w:rPr>
              <w:t>ragionas</w:t>
            </w:r>
            <w:proofErr w:type="spellEnd"/>
            <w:r w:rsidR="006279EA">
              <w:rPr>
                <w:color w:val="000000"/>
              </w:rPr>
              <w:t xml:space="preserve"> Kauno kelių tarnyba</w:t>
            </w:r>
            <w:r>
              <w:rPr>
                <w:color w:val="000000"/>
              </w:rPr>
              <w:t>;</w:t>
            </w:r>
            <w:r w:rsidR="00320602">
              <w:rPr>
                <w:color w:val="000000"/>
              </w:rPr>
              <w:t xml:space="preserve"> </w:t>
            </w:r>
          </w:p>
          <w:p w:rsidR="00586606" w:rsidRDefault="00320602" w:rsidP="0072407A">
            <w:pPr>
              <w:spacing w:line="312" w:lineRule="auto"/>
              <w:jc w:val="both"/>
              <w:rPr>
                <w:color w:val="000000"/>
              </w:rPr>
            </w:pPr>
            <w:r>
              <w:rPr>
                <w:color w:val="000000"/>
              </w:rPr>
              <w:t>– Prienų rajono savivaldybės administracijos seniūnijos</w:t>
            </w:r>
          </w:p>
          <w:p w:rsidR="00EC756F" w:rsidRDefault="00EC756F" w:rsidP="0072407A">
            <w:pPr>
              <w:spacing w:line="312" w:lineRule="auto"/>
            </w:pPr>
            <w:r>
              <w:t>– Aplinkos apsaugos departamento prie Aplinkos ministerijos Alytaus valdyba;</w:t>
            </w:r>
          </w:p>
          <w:p w:rsidR="00586606" w:rsidRPr="00057D57" w:rsidRDefault="00586606" w:rsidP="0072407A">
            <w:pPr>
              <w:spacing w:line="312" w:lineRule="auto"/>
              <w:ind w:left="720"/>
              <w:jc w:val="both"/>
              <w:rPr>
                <w:color w:val="000000"/>
              </w:rPr>
            </w:pPr>
          </w:p>
        </w:tc>
      </w:tr>
      <w:tr w:rsidR="00771B0E" w:rsidTr="00187F56">
        <w:trPr>
          <w:gridAfter w:val="1"/>
          <w:wAfter w:w="6" w:type="pct"/>
        </w:trPr>
        <w:tc>
          <w:tcPr>
            <w:tcW w:w="1066" w:type="pct"/>
            <w:tcBorders>
              <w:top w:val="single" w:sz="4" w:space="0" w:color="auto"/>
              <w:left w:val="single" w:sz="4" w:space="0" w:color="auto"/>
              <w:bottom w:val="single" w:sz="4" w:space="0" w:color="auto"/>
              <w:right w:val="single" w:sz="4" w:space="0" w:color="auto"/>
            </w:tcBorders>
            <w:hideMark/>
          </w:tcPr>
          <w:p w:rsidR="00771B0E" w:rsidRDefault="00771B0E" w:rsidP="0072407A">
            <w:pPr>
              <w:spacing w:line="312" w:lineRule="auto"/>
            </w:pPr>
            <w:r>
              <w:t xml:space="preserve">2. </w:t>
            </w:r>
            <w:proofErr w:type="spellStart"/>
            <w:r>
              <w:t>Hidrometeorolo</w:t>
            </w:r>
            <w:r w:rsidR="00F67481">
              <w:t>-</w:t>
            </w:r>
            <w:r>
              <w:t>giniai</w:t>
            </w:r>
            <w:proofErr w:type="spellEnd"/>
            <w:r>
              <w:t xml:space="preserve"> reiškiniai</w:t>
            </w:r>
          </w:p>
        </w:tc>
        <w:tc>
          <w:tcPr>
            <w:tcW w:w="1829" w:type="pct"/>
            <w:gridSpan w:val="3"/>
            <w:tcBorders>
              <w:top w:val="single" w:sz="4" w:space="0" w:color="auto"/>
              <w:left w:val="single" w:sz="4" w:space="0" w:color="auto"/>
              <w:bottom w:val="single" w:sz="4" w:space="0" w:color="auto"/>
              <w:right w:val="single" w:sz="4" w:space="0" w:color="auto"/>
            </w:tcBorders>
            <w:hideMark/>
          </w:tcPr>
          <w:p w:rsidR="00771B0E" w:rsidRDefault="00771B0E" w:rsidP="0072407A">
            <w:pPr>
              <w:spacing w:line="312" w:lineRule="auto"/>
            </w:pPr>
            <w:r>
              <w:t>– Lietuvos hidrometeorologijos tarnyba prie Aplinkos ministerijos</w:t>
            </w:r>
          </w:p>
        </w:tc>
        <w:tc>
          <w:tcPr>
            <w:tcW w:w="2099" w:type="pct"/>
            <w:tcBorders>
              <w:top w:val="single" w:sz="4" w:space="0" w:color="auto"/>
              <w:left w:val="single" w:sz="4" w:space="0" w:color="auto"/>
              <w:bottom w:val="single" w:sz="4" w:space="0" w:color="auto"/>
              <w:right w:val="single" w:sz="4" w:space="0" w:color="auto"/>
            </w:tcBorders>
            <w:hideMark/>
          </w:tcPr>
          <w:p w:rsidR="00771B0E" w:rsidRDefault="00771B0E" w:rsidP="0072407A">
            <w:pPr>
              <w:spacing w:line="312" w:lineRule="auto"/>
            </w:pPr>
            <w:r>
              <w:t>– Kauno priešgaisrinė gelbėjimo valdyba;</w:t>
            </w:r>
          </w:p>
          <w:p w:rsidR="00771B0E" w:rsidRDefault="00771B0E" w:rsidP="0072407A">
            <w:pPr>
              <w:spacing w:line="312" w:lineRule="auto"/>
            </w:pPr>
            <w:r>
              <w:t>– Bendrojo pagalbos centro Alytaus skyrius;</w:t>
            </w:r>
          </w:p>
          <w:p w:rsidR="00771B0E" w:rsidRDefault="00771B0E" w:rsidP="0072407A">
            <w:pPr>
              <w:spacing w:line="312" w:lineRule="auto"/>
            </w:pPr>
            <w:r>
              <w:lastRenderedPageBreak/>
              <w:t>– Aplinkos apsaugos departamento prie Aplinkos ministerijos Alytaus valdyba;</w:t>
            </w:r>
          </w:p>
          <w:p w:rsidR="00771B0E" w:rsidRPr="007310F5" w:rsidRDefault="00771B0E" w:rsidP="0072407A">
            <w:pPr>
              <w:spacing w:line="312" w:lineRule="auto"/>
              <w:jc w:val="both"/>
              <w:rPr>
                <w:color w:val="000000"/>
              </w:rPr>
            </w:pPr>
            <w:r>
              <w:rPr>
                <w:color w:val="000000"/>
              </w:rPr>
              <w:t xml:space="preserve">– </w:t>
            </w:r>
            <w:r w:rsidR="007310F5" w:rsidRPr="00EF1CF5">
              <w:rPr>
                <w:color w:val="000000"/>
              </w:rPr>
              <w:t>AB</w:t>
            </w:r>
            <w:r w:rsidR="007310F5">
              <w:rPr>
                <w:color w:val="000000"/>
              </w:rPr>
              <w:t xml:space="preserve"> „Kelių priežiūra“</w:t>
            </w:r>
            <w:r w:rsidR="007310F5" w:rsidRPr="00EF1CF5">
              <w:rPr>
                <w:color w:val="000000"/>
              </w:rPr>
              <w:t xml:space="preserve"> </w:t>
            </w:r>
            <w:r w:rsidR="007310F5">
              <w:rPr>
                <w:color w:val="000000"/>
              </w:rPr>
              <w:t xml:space="preserve">Pietų </w:t>
            </w:r>
            <w:proofErr w:type="spellStart"/>
            <w:r w:rsidR="007310F5">
              <w:rPr>
                <w:color w:val="000000"/>
              </w:rPr>
              <w:t>ragionas</w:t>
            </w:r>
            <w:proofErr w:type="spellEnd"/>
            <w:r w:rsidR="007310F5">
              <w:rPr>
                <w:color w:val="000000"/>
              </w:rPr>
              <w:t xml:space="preserve"> Kauno kelių tarnyba; </w:t>
            </w:r>
            <w:r>
              <w:rPr>
                <w:color w:val="000000"/>
              </w:rPr>
              <w:t xml:space="preserve"> </w:t>
            </w:r>
          </w:p>
          <w:p w:rsidR="00771B0E" w:rsidRDefault="00771B0E" w:rsidP="0072407A">
            <w:pPr>
              <w:spacing w:line="312" w:lineRule="auto"/>
            </w:pPr>
            <w:r>
              <w:t>–  Prienų rajono savivaldybės administracijos seniūnijos</w:t>
            </w:r>
          </w:p>
        </w:tc>
      </w:tr>
      <w:tr w:rsidR="00771B0E" w:rsidRPr="00EF1CF5" w:rsidTr="00187F56">
        <w:trPr>
          <w:gridAfter w:val="1"/>
          <w:wAfter w:w="6" w:type="pct"/>
        </w:trPr>
        <w:tc>
          <w:tcPr>
            <w:tcW w:w="1066" w:type="pct"/>
            <w:tcBorders>
              <w:bottom w:val="single" w:sz="4" w:space="0" w:color="auto"/>
            </w:tcBorders>
          </w:tcPr>
          <w:p w:rsidR="00771B0E" w:rsidRPr="00EF1CF5" w:rsidRDefault="00771B0E" w:rsidP="0072407A">
            <w:pPr>
              <w:spacing w:line="312" w:lineRule="auto"/>
            </w:pPr>
            <w:r w:rsidRPr="00EF1CF5">
              <w:lastRenderedPageBreak/>
              <w:t>3. Žmonių užkrečiamosios ligos, kiti ūmūs žmonių sveikatos sutrikimai, nulemti cheminių, biologinių ir fizikinių veiksnių</w:t>
            </w:r>
          </w:p>
        </w:tc>
        <w:tc>
          <w:tcPr>
            <w:tcW w:w="1829" w:type="pct"/>
            <w:gridSpan w:val="3"/>
            <w:tcBorders>
              <w:bottom w:val="single" w:sz="4" w:space="0" w:color="auto"/>
            </w:tcBorders>
          </w:tcPr>
          <w:p w:rsidR="00771B0E" w:rsidRPr="00EF1CF5" w:rsidRDefault="00771B0E" w:rsidP="0072407A">
            <w:pPr>
              <w:spacing w:line="312" w:lineRule="auto"/>
            </w:pPr>
            <w:r w:rsidRPr="00EF1CF5">
              <w:t>– Nacionalinio visuomenės sveikatos centro prie Sveikatos ap</w:t>
            </w:r>
            <w:r>
              <w:t>saugos ministerijos Kauno</w:t>
            </w:r>
            <w:r w:rsidRPr="00EF1CF5">
              <w:t xml:space="preserve"> departamentas;</w:t>
            </w:r>
          </w:p>
          <w:p w:rsidR="00771B0E" w:rsidRPr="00EF1CF5" w:rsidRDefault="00771B0E" w:rsidP="0072407A">
            <w:pPr>
              <w:spacing w:line="312" w:lineRule="auto"/>
            </w:pPr>
            <w:r>
              <w:t xml:space="preserve">– </w:t>
            </w:r>
            <w:proofErr w:type="spellStart"/>
            <w:r>
              <w:t>VšĮ</w:t>
            </w:r>
            <w:proofErr w:type="spellEnd"/>
            <w:r>
              <w:t xml:space="preserve"> Prienų</w:t>
            </w:r>
            <w:r w:rsidRPr="00EF1CF5">
              <w:t xml:space="preserve"> </w:t>
            </w:r>
            <w:r w:rsidR="002758B0">
              <w:t xml:space="preserve">rajono </w:t>
            </w:r>
            <w:r w:rsidRPr="00EF1CF5">
              <w:t>pirminės sveikatos priežiūros centras;</w:t>
            </w:r>
          </w:p>
          <w:p w:rsidR="00771B0E" w:rsidRPr="00EF1CF5" w:rsidRDefault="00771B0E" w:rsidP="0072407A">
            <w:pPr>
              <w:spacing w:line="312" w:lineRule="auto"/>
            </w:pPr>
            <w:r>
              <w:t xml:space="preserve">– </w:t>
            </w:r>
            <w:proofErr w:type="spellStart"/>
            <w:r>
              <w:t>VšĮ</w:t>
            </w:r>
            <w:proofErr w:type="spellEnd"/>
            <w:r>
              <w:t xml:space="preserve"> Prienų</w:t>
            </w:r>
            <w:r w:rsidRPr="00EF1CF5">
              <w:t xml:space="preserve"> ligoninė;</w:t>
            </w:r>
          </w:p>
          <w:p w:rsidR="00771B0E" w:rsidRPr="00EF1CF5" w:rsidRDefault="00771B0E" w:rsidP="0072407A">
            <w:pPr>
              <w:spacing w:line="312" w:lineRule="auto"/>
            </w:pPr>
            <w:r w:rsidRPr="00EF1CF5">
              <w:t>–</w:t>
            </w:r>
            <w:r>
              <w:t xml:space="preserve"> A</w:t>
            </w:r>
            <w:r w:rsidRPr="00EF1CF5">
              <w:t>smens sveikatos priežiūros įstaigos</w:t>
            </w:r>
          </w:p>
        </w:tc>
        <w:tc>
          <w:tcPr>
            <w:tcW w:w="2099" w:type="pct"/>
            <w:tcBorders>
              <w:bottom w:val="single" w:sz="4" w:space="0" w:color="auto"/>
            </w:tcBorders>
          </w:tcPr>
          <w:p w:rsidR="00771B0E" w:rsidRPr="00EF1CF5" w:rsidRDefault="00771B0E" w:rsidP="0072407A">
            <w:pPr>
              <w:spacing w:line="312" w:lineRule="auto"/>
            </w:pPr>
            <w:r w:rsidRPr="00EF1CF5">
              <w:t>– Kauno priešgaisrinė gelbėjimo valdyba;</w:t>
            </w:r>
          </w:p>
          <w:p w:rsidR="00771B0E" w:rsidRPr="00EF1CF5" w:rsidRDefault="00771B0E" w:rsidP="0072407A">
            <w:pPr>
              <w:spacing w:line="312" w:lineRule="auto"/>
            </w:pPr>
            <w:r w:rsidRPr="00EF1CF5">
              <w:t>– Bendrojo pagalbos centro Alytaus skyrius;</w:t>
            </w:r>
          </w:p>
          <w:p w:rsidR="00771B0E" w:rsidRPr="00EF1CF5" w:rsidRDefault="00771B0E" w:rsidP="0072407A">
            <w:pPr>
              <w:spacing w:line="312" w:lineRule="auto"/>
            </w:pPr>
            <w:r>
              <w:t>– Alytaus</w:t>
            </w:r>
            <w:r w:rsidRPr="00EF1CF5">
              <w:t xml:space="preserve"> apskrities vyriausiasis policijos komisariatas;</w:t>
            </w:r>
          </w:p>
          <w:p w:rsidR="00771B0E" w:rsidRPr="00EF1CF5" w:rsidRDefault="00771B0E" w:rsidP="0072407A">
            <w:pPr>
              <w:spacing w:line="312" w:lineRule="auto"/>
            </w:pPr>
            <w:r w:rsidRPr="00EF1CF5">
              <w:t>–</w:t>
            </w:r>
            <w:r>
              <w:t xml:space="preserve"> Prienų rajono s</w:t>
            </w:r>
            <w:r w:rsidRPr="00EF1CF5">
              <w:t>avivaldybės administracijos seniūnijos</w:t>
            </w:r>
          </w:p>
        </w:tc>
      </w:tr>
      <w:tr w:rsidR="00771B0E" w:rsidTr="00187F56">
        <w:trPr>
          <w:gridAfter w:val="1"/>
          <w:wAfter w:w="6" w:type="pct"/>
        </w:trPr>
        <w:tc>
          <w:tcPr>
            <w:tcW w:w="1066" w:type="pct"/>
            <w:tcBorders>
              <w:top w:val="single" w:sz="4" w:space="0" w:color="auto"/>
              <w:left w:val="single" w:sz="4" w:space="0" w:color="auto"/>
              <w:bottom w:val="single" w:sz="4" w:space="0" w:color="auto"/>
              <w:right w:val="single" w:sz="4" w:space="0" w:color="auto"/>
            </w:tcBorders>
            <w:hideMark/>
          </w:tcPr>
          <w:p w:rsidR="00771B0E" w:rsidRDefault="00771B0E" w:rsidP="0072407A">
            <w:pPr>
              <w:spacing w:line="312" w:lineRule="auto"/>
            </w:pPr>
            <w:r>
              <w:t>4. Vabzdžių antplūdis, gyvūnų liga, augalų liga</w:t>
            </w:r>
          </w:p>
        </w:tc>
        <w:tc>
          <w:tcPr>
            <w:tcW w:w="1829" w:type="pct"/>
            <w:gridSpan w:val="3"/>
            <w:tcBorders>
              <w:top w:val="single" w:sz="4" w:space="0" w:color="auto"/>
              <w:left w:val="single" w:sz="4" w:space="0" w:color="auto"/>
              <w:bottom w:val="single" w:sz="4" w:space="0" w:color="auto"/>
              <w:right w:val="single" w:sz="4" w:space="0" w:color="auto"/>
            </w:tcBorders>
            <w:hideMark/>
          </w:tcPr>
          <w:p w:rsidR="00771B0E" w:rsidRDefault="00771B0E" w:rsidP="0072407A">
            <w:pPr>
              <w:spacing w:line="312" w:lineRule="auto"/>
            </w:pPr>
            <w:r>
              <w:t>– Valstybinės maisto ir veterinarijos tarnybos Alytaus departamentas;</w:t>
            </w:r>
          </w:p>
          <w:p w:rsidR="00771B0E" w:rsidRDefault="00771B0E" w:rsidP="0072407A">
            <w:pPr>
              <w:spacing w:line="312" w:lineRule="auto"/>
            </w:pPr>
            <w:r>
              <w:t>– Nacionalinio visuomenės sveikatos centro prie Sveikatos apsaugos ministerijos Kauno departamentas.</w:t>
            </w:r>
          </w:p>
          <w:p w:rsidR="00771B0E" w:rsidRDefault="00771B0E" w:rsidP="0072407A">
            <w:pPr>
              <w:spacing w:line="312" w:lineRule="auto"/>
            </w:pPr>
          </w:p>
        </w:tc>
        <w:tc>
          <w:tcPr>
            <w:tcW w:w="2099" w:type="pct"/>
            <w:tcBorders>
              <w:top w:val="single" w:sz="4" w:space="0" w:color="auto"/>
              <w:left w:val="single" w:sz="4" w:space="0" w:color="auto"/>
              <w:bottom w:val="single" w:sz="4" w:space="0" w:color="auto"/>
              <w:right w:val="single" w:sz="4" w:space="0" w:color="auto"/>
            </w:tcBorders>
          </w:tcPr>
          <w:p w:rsidR="00771B0E" w:rsidRDefault="00771B0E" w:rsidP="0072407A">
            <w:pPr>
              <w:spacing w:line="312" w:lineRule="auto"/>
            </w:pPr>
            <w:r>
              <w:t>– Kauno priešgaisrinė gelbėjimo valdyba;</w:t>
            </w:r>
          </w:p>
          <w:p w:rsidR="00771B0E" w:rsidRDefault="00771B0E" w:rsidP="0072407A">
            <w:pPr>
              <w:spacing w:line="312" w:lineRule="auto"/>
            </w:pPr>
            <w:r>
              <w:t>– Bendrojo pagalbos centro Alytaus skyrius;</w:t>
            </w:r>
          </w:p>
          <w:p w:rsidR="00771B0E" w:rsidRDefault="00771B0E" w:rsidP="0072407A">
            <w:pPr>
              <w:spacing w:line="312" w:lineRule="auto"/>
            </w:pPr>
            <w:r>
              <w:t>– Aplinkos apsaugos departamento prie Aplinkos ministerijos Alytaus valdyba;</w:t>
            </w:r>
          </w:p>
          <w:p w:rsidR="00771B0E" w:rsidRDefault="00771B0E" w:rsidP="0072407A">
            <w:pPr>
              <w:spacing w:line="312" w:lineRule="auto"/>
              <w:jc w:val="both"/>
            </w:pPr>
            <w:r>
              <w:t>– VĮ Valstybinių miškų urėdijos Prienų regioninis padalinys;</w:t>
            </w:r>
          </w:p>
          <w:p w:rsidR="00771B0E" w:rsidRDefault="00771B0E" w:rsidP="0072407A">
            <w:pPr>
              <w:spacing w:line="312" w:lineRule="auto"/>
            </w:pPr>
            <w:r>
              <w:t>– Prienų rajono savivaldybės administracijos seniūnijos</w:t>
            </w:r>
          </w:p>
        </w:tc>
      </w:tr>
      <w:tr w:rsidR="00187F56" w:rsidTr="00187F56">
        <w:trPr>
          <w:gridAfter w:val="1"/>
          <w:wAfter w:w="6" w:type="pct"/>
        </w:trPr>
        <w:tc>
          <w:tcPr>
            <w:tcW w:w="4994" w:type="pct"/>
            <w:gridSpan w:val="5"/>
            <w:tcBorders>
              <w:top w:val="single" w:sz="4" w:space="0" w:color="auto"/>
              <w:left w:val="single" w:sz="4" w:space="0" w:color="auto"/>
              <w:bottom w:val="single" w:sz="4" w:space="0" w:color="auto"/>
              <w:right w:val="single" w:sz="4" w:space="0" w:color="auto"/>
            </w:tcBorders>
          </w:tcPr>
          <w:p w:rsidR="00187F56" w:rsidRDefault="00187F56" w:rsidP="0072407A">
            <w:pPr>
              <w:spacing w:line="312" w:lineRule="auto"/>
            </w:pPr>
            <w:r w:rsidRPr="00EF1CF5">
              <w:rPr>
                <w:b/>
              </w:rPr>
              <w:t>II. TECHNINIO POBŪDŽIO</w:t>
            </w:r>
          </w:p>
        </w:tc>
      </w:tr>
      <w:tr w:rsidR="00187F56" w:rsidTr="00187F56">
        <w:trPr>
          <w:gridAfter w:val="1"/>
          <w:wAfter w:w="6" w:type="pct"/>
        </w:trPr>
        <w:tc>
          <w:tcPr>
            <w:tcW w:w="1066" w:type="pct"/>
            <w:tcBorders>
              <w:top w:val="single" w:sz="4" w:space="0" w:color="auto"/>
              <w:left w:val="single" w:sz="4" w:space="0" w:color="auto"/>
              <w:bottom w:val="single" w:sz="4" w:space="0" w:color="auto"/>
              <w:right w:val="single" w:sz="4" w:space="0" w:color="auto"/>
            </w:tcBorders>
          </w:tcPr>
          <w:p w:rsidR="00187F56" w:rsidRPr="00EF1CF5" w:rsidRDefault="00187F56" w:rsidP="0072407A">
            <w:pPr>
              <w:spacing w:line="312" w:lineRule="auto"/>
            </w:pPr>
            <w:r w:rsidRPr="00EF1CF5">
              <w:t>5. Transporto įvykis</w:t>
            </w:r>
          </w:p>
        </w:tc>
        <w:tc>
          <w:tcPr>
            <w:tcW w:w="1829" w:type="pct"/>
            <w:gridSpan w:val="3"/>
            <w:tcBorders>
              <w:top w:val="single" w:sz="4" w:space="0" w:color="auto"/>
              <w:left w:val="single" w:sz="4" w:space="0" w:color="auto"/>
              <w:bottom w:val="single" w:sz="4" w:space="0" w:color="auto"/>
              <w:right w:val="single" w:sz="4" w:space="0" w:color="auto"/>
            </w:tcBorders>
          </w:tcPr>
          <w:p w:rsidR="00187F56" w:rsidRPr="00EF1CF5" w:rsidRDefault="00187F56" w:rsidP="0072407A">
            <w:pPr>
              <w:spacing w:line="312" w:lineRule="auto"/>
            </w:pPr>
            <w:r>
              <w:t>– Alytaus</w:t>
            </w:r>
            <w:r w:rsidRPr="00EF1CF5">
              <w:t xml:space="preserve"> apskrities vyriausiasis policijos komisariatas;</w:t>
            </w:r>
          </w:p>
          <w:p w:rsidR="00187F56" w:rsidRPr="00EF1CF5" w:rsidRDefault="00187F56" w:rsidP="0072407A">
            <w:pPr>
              <w:spacing w:line="312" w:lineRule="auto"/>
            </w:pPr>
          </w:p>
        </w:tc>
        <w:tc>
          <w:tcPr>
            <w:tcW w:w="2099" w:type="pct"/>
            <w:tcBorders>
              <w:top w:val="single" w:sz="4" w:space="0" w:color="auto"/>
              <w:left w:val="single" w:sz="4" w:space="0" w:color="auto"/>
              <w:bottom w:val="single" w:sz="4" w:space="0" w:color="auto"/>
              <w:right w:val="single" w:sz="4" w:space="0" w:color="auto"/>
            </w:tcBorders>
          </w:tcPr>
          <w:p w:rsidR="00187F56" w:rsidRPr="00EF1CF5" w:rsidRDefault="00187F56" w:rsidP="0072407A">
            <w:pPr>
              <w:spacing w:line="312" w:lineRule="auto"/>
            </w:pPr>
            <w:r w:rsidRPr="00EF1CF5">
              <w:t>– Kauno priešgaisrinė gelbėjimo valdyba;</w:t>
            </w:r>
          </w:p>
          <w:p w:rsidR="00187F56" w:rsidRPr="00EF1CF5" w:rsidRDefault="00187F56" w:rsidP="0072407A">
            <w:pPr>
              <w:spacing w:line="312" w:lineRule="auto"/>
            </w:pPr>
            <w:r w:rsidRPr="00EF1CF5">
              <w:t>– Bendrojo pagalbos centro Alytaus skyrius;</w:t>
            </w:r>
          </w:p>
          <w:p w:rsidR="00187F56" w:rsidRPr="00EF1CF5" w:rsidRDefault="00187F56" w:rsidP="0072407A">
            <w:pPr>
              <w:spacing w:line="312" w:lineRule="auto"/>
              <w:jc w:val="both"/>
              <w:rPr>
                <w:color w:val="FF0000"/>
              </w:rPr>
            </w:pPr>
            <w:r>
              <w:rPr>
                <w:color w:val="000000"/>
              </w:rPr>
              <w:t xml:space="preserve">– </w:t>
            </w:r>
            <w:r w:rsidR="003D16AC" w:rsidRPr="00EF1CF5">
              <w:rPr>
                <w:color w:val="000000"/>
              </w:rPr>
              <w:t>AB</w:t>
            </w:r>
            <w:r w:rsidR="003D16AC">
              <w:rPr>
                <w:color w:val="000000"/>
              </w:rPr>
              <w:t xml:space="preserve"> „Kelių priežiūra“</w:t>
            </w:r>
            <w:r w:rsidR="003D16AC" w:rsidRPr="00EF1CF5">
              <w:rPr>
                <w:color w:val="000000"/>
              </w:rPr>
              <w:t xml:space="preserve"> </w:t>
            </w:r>
            <w:r w:rsidR="003D16AC">
              <w:rPr>
                <w:color w:val="000000"/>
              </w:rPr>
              <w:t xml:space="preserve">Pietų </w:t>
            </w:r>
            <w:proofErr w:type="spellStart"/>
            <w:r w:rsidR="003D16AC">
              <w:rPr>
                <w:color w:val="000000"/>
              </w:rPr>
              <w:t>ragionas</w:t>
            </w:r>
            <w:proofErr w:type="spellEnd"/>
            <w:r w:rsidR="003D16AC">
              <w:rPr>
                <w:color w:val="000000"/>
              </w:rPr>
              <w:t xml:space="preserve"> Kauno kelių tarnyba;  </w:t>
            </w:r>
          </w:p>
        </w:tc>
      </w:tr>
      <w:tr w:rsidR="00187F56" w:rsidTr="00187F56">
        <w:trPr>
          <w:gridAfter w:val="1"/>
          <w:wAfter w:w="6" w:type="pct"/>
        </w:trPr>
        <w:tc>
          <w:tcPr>
            <w:tcW w:w="1066" w:type="pct"/>
            <w:tcBorders>
              <w:top w:val="single" w:sz="4" w:space="0" w:color="auto"/>
              <w:left w:val="single" w:sz="4" w:space="0" w:color="auto"/>
              <w:bottom w:val="single" w:sz="4" w:space="0" w:color="auto"/>
              <w:right w:val="single" w:sz="4" w:space="0" w:color="auto"/>
            </w:tcBorders>
          </w:tcPr>
          <w:p w:rsidR="00187F56" w:rsidRPr="00EF1CF5" w:rsidRDefault="00187F56" w:rsidP="0072407A">
            <w:pPr>
              <w:spacing w:line="312" w:lineRule="auto"/>
            </w:pPr>
            <w:r w:rsidRPr="00EF1CF5">
              <w:t xml:space="preserve">6. Įvykis pramonėje </w:t>
            </w:r>
          </w:p>
        </w:tc>
        <w:tc>
          <w:tcPr>
            <w:tcW w:w="1829" w:type="pct"/>
            <w:gridSpan w:val="3"/>
            <w:tcBorders>
              <w:top w:val="single" w:sz="4" w:space="0" w:color="auto"/>
              <w:left w:val="single" w:sz="4" w:space="0" w:color="auto"/>
              <w:bottom w:val="single" w:sz="4" w:space="0" w:color="auto"/>
              <w:right w:val="single" w:sz="4" w:space="0" w:color="auto"/>
            </w:tcBorders>
          </w:tcPr>
          <w:p w:rsidR="00187F56" w:rsidRPr="00EF1CF5" w:rsidRDefault="00187F56" w:rsidP="0072407A">
            <w:pPr>
              <w:spacing w:line="312" w:lineRule="auto"/>
            </w:pPr>
            <w:r>
              <w:t>– Ū</w:t>
            </w:r>
            <w:r w:rsidRPr="00EF1CF5">
              <w:t>kio subjektas</w:t>
            </w:r>
          </w:p>
        </w:tc>
        <w:tc>
          <w:tcPr>
            <w:tcW w:w="2099" w:type="pct"/>
            <w:tcBorders>
              <w:top w:val="single" w:sz="4" w:space="0" w:color="auto"/>
              <w:left w:val="single" w:sz="4" w:space="0" w:color="auto"/>
              <w:bottom w:val="single" w:sz="4" w:space="0" w:color="auto"/>
              <w:right w:val="single" w:sz="4" w:space="0" w:color="auto"/>
            </w:tcBorders>
          </w:tcPr>
          <w:p w:rsidR="00187F56" w:rsidRPr="001F69A4" w:rsidRDefault="00187F56" w:rsidP="0072407A">
            <w:pPr>
              <w:spacing w:line="312" w:lineRule="auto"/>
            </w:pPr>
            <w:r w:rsidRPr="001F69A4">
              <w:t>– Kauno priešgaisrinė gelbėjimo valdyba;</w:t>
            </w:r>
          </w:p>
          <w:p w:rsidR="00187F56" w:rsidRPr="001F69A4" w:rsidRDefault="00187F56" w:rsidP="0072407A">
            <w:pPr>
              <w:spacing w:line="312" w:lineRule="auto"/>
            </w:pPr>
            <w:r>
              <w:t>– Alytaus</w:t>
            </w:r>
            <w:r w:rsidRPr="001F69A4">
              <w:t xml:space="preserve"> apskrities vyriausiasis policijos komisariatas;</w:t>
            </w:r>
          </w:p>
          <w:p w:rsidR="00187F56" w:rsidRPr="001F69A4" w:rsidRDefault="00187F56" w:rsidP="0072407A">
            <w:pPr>
              <w:spacing w:line="312" w:lineRule="auto"/>
            </w:pPr>
            <w:r w:rsidRPr="001F69A4">
              <w:t xml:space="preserve">– Aplinkos apsaugos departamento prie Aplinkos </w:t>
            </w:r>
            <w:r>
              <w:t>ministerijos Alytaus valdyba</w:t>
            </w:r>
          </w:p>
        </w:tc>
      </w:tr>
      <w:tr w:rsidR="001F3196" w:rsidTr="00187F56">
        <w:trPr>
          <w:gridAfter w:val="1"/>
          <w:wAfter w:w="6" w:type="pct"/>
        </w:trPr>
        <w:tc>
          <w:tcPr>
            <w:tcW w:w="1066" w:type="pct"/>
            <w:tcBorders>
              <w:top w:val="single" w:sz="4" w:space="0" w:color="auto"/>
              <w:left w:val="single" w:sz="4" w:space="0" w:color="auto"/>
              <w:bottom w:val="single" w:sz="4" w:space="0" w:color="auto"/>
              <w:right w:val="single" w:sz="4" w:space="0" w:color="auto"/>
            </w:tcBorders>
          </w:tcPr>
          <w:p w:rsidR="001F3196" w:rsidRDefault="001F3196" w:rsidP="0072407A">
            <w:pPr>
              <w:spacing w:line="312" w:lineRule="auto"/>
            </w:pPr>
            <w:r>
              <w:t xml:space="preserve">7. Avarija energetikos </w:t>
            </w:r>
            <w:r>
              <w:lastRenderedPageBreak/>
              <w:t>sistemoje</w:t>
            </w:r>
          </w:p>
        </w:tc>
        <w:tc>
          <w:tcPr>
            <w:tcW w:w="1829" w:type="pct"/>
            <w:gridSpan w:val="3"/>
            <w:tcBorders>
              <w:top w:val="single" w:sz="4" w:space="0" w:color="auto"/>
              <w:left w:val="single" w:sz="4" w:space="0" w:color="auto"/>
              <w:bottom w:val="single" w:sz="4" w:space="0" w:color="auto"/>
              <w:right w:val="single" w:sz="4" w:space="0" w:color="auto"/>
            </w:tcBorders>
          </w:tcPr>
          <w:p w:rsidR="001F3196" w:rsidRDefault="001F3196" w:rsidP="0072407A">
            <w:pPr>
              <w:spacing w:line="312" w:lineRule="auto"/>
            </w:pPr>
            <w:r>
              <w:lastRenderedPageBreak/>
              <w:t>– UAB „</w:t>
            </w:r>
            <w:proofErr w:type="spellStart"/>
            <w:r>
              <w:t>Ignitis</w:t>
            </w:r>
            <w:proofErr w:type="spellEnd"/>
            <w:r>
              <w:t xml:space="preserve"> grupė“;</w:t>
            </w:r>
          </w:p>
          <w:p w:rsidR="001F3196" w:rsidRDefault="001F3196" w:rsidP="0072407A">
            <w:pPr>
              <w:spacing w:line="312" w:lineRule="auto"/>
            </w:pPr>
            <w:r>
              <w:t>– AB „Prienų šilumos tinklai“</w:t>
            </w:r>
          </w:p>
        </w:tc>
        <w:tc>
          <w:tcPr>
            <w:tcW w:w="2099" w:type="pct"/>
            <w:tcBorders>
              <w:top w:val="single" w:sz="4" w:space="0" w:color="auto"/>
              <w:left w:val="single" w:sz="4" w:space="0" w:color="auto"/>
              <w:bottom w:val="single" w:sz="4" w:space="0" w:color="auto"/>
              <w:right w:val="single" w:sz="4" w:space="0" w:color="auto"/>
            </w:tcBorders>
          </w:tcPr>
          <w:p w:rsidR="001F3196" w:rsidRDefault="001F3196" w:rsidP="0072407A">
            <w:pPr>
              <w:spacing w:line="312" w:lineRule="auto"/>
            </w:pPr>
            <w:r>
              <w:t>– Kauno priešgaisrinė gelbėjimo valdyba;</w:t>
            </w:r>
          </w:p>
          <w:p w:rsidR="001F3196" w:rsidRDefault="001F3196" w:rsidP="0072407A">
            <w:pPr>
              <w:spacing w:line="312" w:lineRule="auto"/>
            </w:pPr>
            <w:r>
              <w:lastRenderedPageBreak/>
              <w:t>– Bendrojo pagalbos centro Alytaus skyrius;</w:t>
            </w:r>
          </w:p>
          <w:p w:rsidR="001F3196" w:rsidRDefault="001F3196" w:rsidP="0072407A">
            <w:pPr>
              <w:spacing w:line="312" w:lineRule="auto"/>
            </w:pPr>
            <w:r>
              <w:t>– Aplinkos apsaugos departamento prie Aplinkos ministerijos Alytaus valdyba;</w:t>
            </w:r>
          </w:p>
          <w:p w:rsidR="001F3196" w:rsidRDefault="001F3196" w:rsidP="0072407A">
            <w:pPr>
              <w:spacing w:line="312" w:lineRule="auto"/>
            </w:pPr>
            <w:r>
              <w:t>– Prienų rajono savivaldybės administracijos seniūnijos</w:t>
            </w:r>
          </w:p>
        </w:tc>
      </w:tr>
    </w:tbl>
    <w:p w:rsidR="0080597B" w:rsidRDefault="0080597B" w:rsidP="0072407A">
      <w:pPr>
        <w:autoSpaceDE w:val="0"/>
        <w:autoSpaceDN w:val="0"/>
        <w:adjustRightInd w:val="0"/>
        <w:spacing w:line="312" w:lineRule="auto"/>
        <w:ind w:firstLine="360"/>
        <w:jc w:val="both"/>
        <w:rPr>
          <w:color w:val="FF0000"/>
        </w:rPr>
      </w:pPr>
    </w:p>
    <w:p w:rsidR="00D37D78" w:rsidRDefault="00D37D78" w:rsidP="0072407A">
      <w:pPr>
        <w:tabs>
          <w:tab w:val="left" w:pos="2126"/>
          <w:tab w:val="left" w:pos="5692"/>
        </w:tabs>
        <w:spacing w:line="312" w:lineRule="auto"/>
      </w:pPr>
    </w:p>
    <w:p w:rsidR="00F9173A" w:rsidRDefault="00F9173A" w:rsidP="0072407A">
      <w:pPr>
        <w:tabs>
          <w:tab w:val="left" w:pos="2126"/>
          <w:tab w:val="left" w:pos="5692"/>
        </w:tabs>
        <w:spacing w:line="312" w:lineRule="auto"/>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2"/>
        <w:gridCol w:w="8"/>
        <w:gridCol w:w="3558"/>
        <w:gridCol w:w="20"/>
        <w:gridCol w:w="4145"/>
        <w:gridCol w:w="36"/>
      </w:tblGrid>
      <w:tr w:rsidR="00F9173A" w:rsidTr="002B78D2">
        <w:trPr>
          <w:gridAfter w:val="1"/>
          <w:wAfter w:w="18" w:type="pct"/>
        </w:trPr>
        <w:tc>
          <w:tcPr>
            <w:tcW w:w="1073" w:type="pct"/>
            <w:tcBorders>
              <w:top w:val="single" w:sz="4" w:space="0" w:color="auto"/>
              <w:left w:val="single" w:sz="4" w:space="0" w:color="auto"/>
              <w:bottom w:val="single" w:sz="4" w:space="0" w:color="auto"/>
              <w:right w:val="single" w:sz="4" w:space="0" w:color="auto"/>
            </w:tcBorders>
            <w:hideMark/>
          </w:tcPr>
          <w:p w:rsidR="00F9173A" w:rsidRDefault="00F9173A" w:rsidP="0072407A">
            <w:pPr>
              <w:spacing w:line="312" w:lineRule="auto"/>
            </w:pPr>
            <w:r>
              <w:t>8. Energijos tiekimo sutrikimas</w:t>
            </w:r>
          </w:p>
        </w:tc>
        <w:tc>
          <w:tcPr>
            <w:tcW w:w="1803" w:type="pct"/>
            <w:gridSpan w:val="2"/>
            <w:tcBorders>
              <w:top w:val="single" w:sz="4" w:space="0" w:color="auto"/>
              <w:left w:val="single" w:sz="4" w:space="0" w:color="auto"/>
              <w:bottom w:val="single" w:sz="4" w:space="0" w:color="auto"/>
              <w:right w:val="single" w:sz="4" w:space="0" w:color="auto"/>
            </w:tcBorders>
            <w:hideMark/>
          </w:tcPr>
          <w:p w:rsidR="00F9173A" w:rsidRDefault="00F9173A" w:rsidP="0072407A">
            <w:pPr>
              <w:spacing w:line="312" w:lineRule="auto"/>
            </w:pPr>
            <w:r>
              <w:t>– UAB „</w:t>
            </w:r>
            <w:proofErr w:type="spellStart"/>
            <w:r>
              <w:t>Ignitis</w:t>
            </w:r>
            <w:proofErr w:type="spellEnd"/>
            <w:r>
              <w:t xml:space="preserve"> grupė“;</w:t>
            </w:r>
          </w:p>
          <w:p w:rsidR="00F9173A" w:rsidRDefault="00F9173A" w:rsidP="0072407A">
            <w:pPr>
              <w:spacing w:line="312" w:lineRule="auto"/>
            </w:pPr>
            <w:r>
              <w:t>– AB „Prienų šilumos tinklai“</w:t>
            </w:r>
          </w:p>
        </w:tc>
        <w:tc>
          <w:tcPr>
            <w:tcW w:w="2106" w:type="pct"/>
            <w:gridSpan w:val="2"/>
            <w:tcBorders>
              <w:top w:val="single" w:sz="4" w:space="0" w:color="auto"/>
              <w:left w:val="single" w:sz="4" w:space="0" w:color="auto"/>
              <w:bottom w:val="single" w:sz="4" w:space="0" w:color="auto"/>
              <w:right w:val="single" w:sz="4" w:space="0" w:color="auto"/>
            </w:tcBorders>
          </w:tcPr>
          <w:p w:rsidR="00F9173A" w:rsidRDefault="00F9173A" w:rsidP="0072407A">
            <w:pPr>
              <w:spacing w:line="312" w:lineRule="auto"/>
            </w:pPr>
            <w:r>
              <w:t>– Kauno priešgaisrinė gelbėjimo valdyba;</w:t>
            </w:r>
          </w:p>
          <w:p w:rsidR="00F9173A" w:rsidRDefault="00F9173A" w:rsidP="0072407A">
            <w:pPr>
              <w:spacing w:line="312" w:lineRule="auto"/>
            </w:pPr>
            <w:r>
              <w:t>– Bendrojo pagalbos centro Alytaus skyrius;</w:t>
            </w:r>
          </w:p>
          <w:p w:rsidR="00F9173A" w:rsidRDefault="00F9173A" w:rsidP="0072407A">
            <w:pPr>
              <w:spacing w:line="312" w:lineRule="auto"/>
            </w:pPr>
            <w:r>
              <w:t>– UAB „Prienų butų ūkis“;</w:t>
            </w:r>
          </w:p>
          <w:p w:rsidR="00F9173A" w:rsidRDefault="00F9173A" w:rsidP="0072407A">
            <w:pPr>
              <w:spacing w:line="312" w:lineRule="auto"/>
            </w:pPr>
            <w:r>
              <w:t>– Prienų rajono savivaldybės administracijos seniūnijos</w:t>
            </w:r>
          </w:p>
        </w:tc>
      </w:tr>
      <w:tr w:rsidR="00F9173A" w:rsidRPr="000C09A1" w:rsidTr="009E742E">
        <w:tc>
          <w:tcPr>
            <w:tcW w:w="1077" w:type="pct"/>
            <w:gridSpan w:val="2"/>
          </w:tcPr>
          <w:p w:rsidR="00F9173A" w:rsidRPr="00EF1CF5" w:rsidRDefault="00F9173A" w:rsidP="0072407A">
            <w:pPr>
              <w:spacing w:line="312" w:lineRule="auto"/>
            </w:pPr>
            <w:r w:rsidRPr="00EF1CF5">
              <w:t>9. Hidrotechnikos statinio, komunalinių sistemų avarija</w:t>
            </w:r>
          </w:p>
        </w:tc>
        <w:tc>
          <w:tcPr>
            <w:tcW w:w="1809" w:type="pct"/>
            <w:gridSpan w:val="2"/>
          </w:tcPr>
          <w:p w:rsidR="00F9173A" w:rsidRPr="00EF1CF5" w:rsidRDefault="00F9173A" w:rsidP="0072407A">
            <w:pPr>
              <w:spacing w:line="312" w:lineRule="auto"/>
            </w:pPr>
            <w:r w:rsidRPr="00EF1CF5">
              <w:t>–</w:t>
            </w:r>
            <w:r>
              <w:t xml:space="preserve"> H</w:t>
            </w:r>
            <w:r w:rsidRPr="00EF1CF5">
              <w:t>idrotechnikos statinio naudotojas;</w:t>
            </w:r>
          </w:p>
          <w:p w:rsidR="00F9173A" w:rsidRPr="00EF1CF5" w:rsidRDefault="00F9173A" w:rsidP="0072407A">
            <w:pPr>
              <w:spacing w:line="312" w:lineRule="auto"/>
            </w:pPr>
            <w:r>
              <w:t>– UAB „Prienų</w:t>
            </w:r>
            <w:r w:rsidRPr="00EF1CF5">
              <w:t xml:space="preserve"> vandenys“</w:t>
            </w:r>
          </w:p>
        </w:tc>
        <w:tc>
          <w:tcPr>
            <w:tcW w:w="2114" w:type="pct"/>
            <w:gridSpan w:val="2"/>
          </w:tcPr>
          <w:p w:rsidR="00F9173A" w:rsidRPr="00EF1CF5" w:rsidRDefault="00F9173A" w:rsidP="0072407A">
            <w:pPr>
              <w:spacing w:line="312" w:lineRule="auto"/>
            </w:pPr>
            <w:r w:rsidRPr="00EF1CF5">
              <w:t>– Kauno priešgaisrinė gelbėjimo valdyba;</w:t>
            </w:r>
          </w:p>
          <w:p w:rsidR="00F9173A" w:rsidRPr="00EF1CF5" w:rsidRDefault="00F9173A" w:rsidP="0072407A">
            <w:pPr>
              <w:spacing w:line="312" w:lineRule="auto"/>
            </w:pPr>
            <w:r w:rsidRPr="00EF1CF5">
              <w:t>– Bendrojo pagalbos centro Alytaus skyrius;</w:t>
            </w:r>
          </w:p>
          <w:p w:rsidR="00F9173A" w:rsidRPr="00EF1CF5" w:rsidRDefault="00F9173A" w:rsidP="0072407A">
            <w:pPr>
              <w:spacing w:line="312" w:lineRule="auto"/>
            </w:pPr>
            <w:r>
              <w:t>– Alytaus</w:t>
            </w:r>
            <w:r w:rsidRPr="00EF1CF5">
              <w:t xml:space="preserve"> apskrities vyriausiasis policijos komisariatas;</w:t>
            </w:r>
          </w:p>
          <w:p w:rsidR="00F9173A" w:rsidRPr="00EF1CF5" w:rsidRDefault="00F9173A" w:rsidP="0072407A">
            <w:pPr>
              <w:spacing w:line="312" w:lineRule="auto"/>
            </w:pPr>
            <w:r w:rsidRPr="00EF1CF5">
              <w:t>– Aplinkos apsaugos departamento prie Ap</w:t>
            </w:r>
            <w:r>
              <w:t>linkos ministerijos Alytaus</w:t>
            </w:r>
            <w:r w:rsidRPr="00EF1CF5">
              <w:t xml:space="preserve"> valdyba;</w:t>
            </w:r>
          </w:p>
          <w:p w:rsidR="00F9173A" w:rsidRPr="00EF1CF5" w:rsidRDefault="00F9173A" w:rsidP="0072407A">
            <w:pPr>
              <w:spacing w:line="312" w:lineRule="auto"/>
            </w:pPr>
            <w:r w:rsidRPr="00EF1CF5">
              <w:t>–</w:t>
            </w:r>
            <w:r>
              <w:t xml:space="preserve"> Prienų rajono s</w:t>
            </w:r>
            <w:r w:rsidRPr="00EF1CF5">
              <w:t>avivaldybės administracijos seniūnijos</w:t>
            </w:r>
          </w:p>
        </w:tc>
      </w:tr>
      <w:tr w:rsidR="009E742E" w:rsidRPr="000C09A1" w:rsidTr="009E742E">
        <w:tc>
          <w:tcPr>
            <w:tcW w:w="1077" w:type="pct"/>
            <w:gridSpan w:val="2"/>
          </w:tcPr>
          <w:p w:rsidR="009E742E" w:rsidRDefault="009E742E" w:rsidP="0072407A">
            <w:pPr>
              <w:spacing w:line="312" w:lineRule="auto"/>
            </w:pPr>
            <w:r>
              <w:t>10. Pastato, statinio griūtis</w:t>
            </w:r>
          </w:p>
        </w:tc>
        <w:tc>
          <w:tcPr>
            <w:tcW w:w="1809" w:type="pct"/>
            <w:gridSpan w:val="2"/>
          </w:tcPr>
          <w:p w:rsidR="009E742E" w:rsidRDefault="009E742E" w:rsidP="0072407A">
            <w:pPr>
              <w:spacing w:line="312" w:lineRule="auto"/>
            </w:pPr>
            <w:r>
              <w:t>– Valstybinės teritorijų planavimo ir statybos inspekcijos prie Aplinkos ministerijos Vidurio Lietuvos statybos valstybinės priežiūros departamentas</w:t>
            </w:r>
          </w:p>
        </w:tc>
        <w:tc>
          <w:tcPr>
            <w:tcW w:w="2114" w:type="pct"/>
            <w:gridSpan w:val="2"/>
          </w:tcPr>
          <w:p w:rsidR="009E742E" w:rsidRDefault="009E742E" w:rsidP="0072407A">
            <w:pPr>
              <w:spacing w:line="312" w:lineRule="auto"/>
            </w:pPr>
            <w:r>
              <w:t>– Kauno priešgaisrinė gelbėjimo valdyba;</w:t>
            </w:r>
          </w:p>
          <w:p w:rsidR="009E742E" w:rsidRDefault="009E742E" w:rsidP="0072407A">
            <w:pPr>
              <w:spacing w:line="312" w:lineRule="auto"/>
            </w:pPr>
            <w:r>
              <w:t>– Bendrojo pagalbos centro Alytaus skyrius;</w:t>
            </w:r>
          </w:p>
          <w:p w:rsidR="009E742E" w:rsidRDefault="009E742E" w:rsidP="0072407A">
            <w:pPr>
              <w:spacing w:line="312" w:lineRule="auto"/>
            </w:pPr>
            <w:r>
              <w:t>– Alytaus apskrities vyriausiasis policijos komisariatas;</w:t>
            </w:r>
          </w:p>
          <w:p w:rsidR="009E742E" w:rsidRDefault="009E742E" w:rsidP="0072407A">
            <w:pPr>
              <w:spacing w:line="312" w:lineRule="auto"/>
            </w:pPr>
            <w:r>
              <w:t>– Prienų rajono savivaldybės administracijos seniūnijos</w:t>
            </w:r>
          </w:p>
        </w:tc>
      </w:tr>
      <w:tr w:rsidR="009E742E" w:rsidRPr="000C09A1" w:rsidTr="009E742E">
        <w:tc>
          <w:tcPr>
            <w:tcW w:w="1077" w:type="pct"/>
            <w:gridSpan w:val="2"/>
          </w:tcPr>
          <w:p w:rsidR="009E742E" w:rsidRPr="00EF1CF5" w:rsidRDefault="009E742E" w:rsidP="0072407A">
            <w:pPr>
              <w:spacing w:line="312" w:lineRule="auto"/>
            </w:pPr>
            <w:r w:rsidRPr="00EF1CF5">
              <w:t>11. Ryšių paslaugų teikimo vartotojams sutrikimas</w:t>
            </w:r>
          </w:p>
        </w:tc>
        <w:tc>
          <w:tcPr>
            <w:tcW w:w="1809" w:type="pct"/>
            <w:gridSpan w:val="2"/>
          </w:tcPr>
          <w:p w:rsidR="009E742E" w:rsidRPr="00EF1CF5" w:rsidRDefault="009E742E" w:rsidP="0072407A">
            <w:pPr>
              <w:spacing w:line="312" w:lineRule="auto"/>
            </w:pPr>
            <w:r w:rsidRPr="00EF1CF5">
              <w:t>– Paslaugos teikėjas</w:t>
            </w:r>
          </w:p>
        </w:tc>
        <w:tc>
          <w:tcPr>
            <w:tcW w:w="2114" w:type="pct"/>
            <w:gridSpan w:val="2"/>
          </w:tcPr>
          <w:p w:rsidR="009E742E" w:rsidRPr="00EF1CF5" w:rsidRDefault="009E742E" w:rsidP="0072407A">
            <w:pPr>
              <w:spacing w:line="312" w:lineRule="auto"/>
            </w:pPr>
            <w:r w:rsidRPr="00EF1CF5">
              <w:t>– Kauno priešgaisrinė gelbėjimo valdyba;</w:t>
            </w:r>
          </w:p>
          <w:p w:rsidR="009E742E" w:rsidRPr="00EF1CF5" w:rsidRDefault="009E742E" w:rsidP="0072407A">
            <w:pPr>
              <w:spacing w:line="312" w:lineRule="auto"/>
            </w:pPr>
            <w:r w:rsidRPr="00EF1CF5">
              <w:t>– Bendrojo pagalbos centro Alytaus skyrius</w:t>
            </w:r>
          </w:p>
        </w:tc>
      </w:tr>
      <w:tr w:rsidR="009E742E" w:rsidRPr="000C09A1" w:rsidTr="009E742E">
        <w:tc>
          <w:tcPr>
            <w:tcW w:w="5000" w:type="pct"/>
            <w:gridSpan w:val="6"/>
          </w:tcPr>
          <w:p w:rsidR="009E742E" w:rsidRPr="00EF1CF5" w:rsidRDefault="009E742E" w:rsidP="0072407A">
            <w:pPr>
              <w:spacing w:line="312" w:lineRule="auto"/>
            </w:pPr>
            <w:r w:rsidRPr="00EF1CF5">
              <w:rPr>
                <w:b/>
              </w:rPr>
              <w:t>III. EKOLOGINIO POBŪDŽIO</w:t>
            </w:r>
          </w:p>
        </w:tc>
      </w:tr>
      <w:tr w:rsidR="009E742E" w:rsidRPr="000C09A1" w:rsidTr="009E742E">
        <w:tc>
          <w:tcPr>
            <w:tcW w:w="1077" w:type="pct"/>
            <w:gridSpan w:val="2"/>
          </w:tcPr>
          <w:p w:rsidR="009E742E" w:rsidRPr="00EF1CF5" w:rsidRDefault="009E742E" w:rsidP="0072407A">
            <w:pPr>
              <w:spacing w:line="312" w:lineRule="auto"/>
            </w:pPr>
            <w:r w:rsidRPr="00EF1CF5">
              <w:t xml:space="preserve">12. Oro </w:t>
            </w:r>
            <w:r w:rsidRPr="00EF1CF5">
              <w:lastRenderedPageBreak/>
              <w:t>užterštumas, vandens užterštumas, dirvožemio, grunto užterštumas arba kitas jiems padarytas poveikis</w:t>
            </w:r>
          </w:p>
        </w:tc>
        <w:tc>
          <w:tcPr>
            <w:tcW w:w="1809" w:type="pct"/>
            <w:gridSpan w:val="2"/>
          </w:tcPr>
          <w:p w:rsidR="009E742E" w:rsidRPr="00EF1CF5" w:rsidRDefault="009E742E" w:rsidP="0072407A">
            <w:pPr>
              <w:spacing w:line="312" w:lineRule="auto"/>
            </w:pPr>
            <w:r w:rsidRPr="00EF1CF5">
              <w:lastRenderedPageBreak/>
              <w:t xml:space="preserve">– Aplinkos apsaugos </w:t>
            </w:r>
            <w:r w:rsidRPr="00EF1CF5">
              <w:lastRenderedPageBreak/>
              <w:t>departamento prie Ap</w:t>
            </w:r>
            <w:r>
              <w:t>linkos ministerijos Alytaus</w:t>
            </w:r>
            <w:r w:rsidRPr="00EF1CF5">
              <w:t xml:space="preserve"> valdyba;</w:t>
            </w:r>
          </w:p>
          <w:p w:rsidR="009E742E" w:rsidRPr="00EF1CF5" w:rsidRDefault="009E742E" w:rsidP="0072407A">
            <w:pPr>
              <w:spacing w:line="312" w:lineRule="auto"/>
            </w:pPr>
            <w:r w:rsidRPr="00EF1CF5">
              <w:t>– Nacionalinio visuomenės sveikatos centro prie Sveikatos ap</w:t>
            </w:r>
            <w:r>
              <w:t>saugos ministerijos Kauno</w:t>
            </w:r>
            <w:r w:rsidRPr="00EF1CF5">
              <w:t xml:space="preserve"> departamentas;</w:t>
            </w:r>
          </w:p>
          <w:p w:rsidR="009E742E" w:rsidRPr="00EF1CF5" w:rsidRDefault="009E742E" w:rsidP="0072407A">
            <w:pPr>
              <w:spacing w:line="312" w:lineRule="auto"/>
              <w:jc w:val="both"/>
            </w:pPr>
            <w:r w:rsidRPr="00EF1CF5">
              <w:t>– VĮ Valstybinių miškų urėdijo</w:t>
            </w:r>
            <w:r>
              <w:t>s Prienų</w:t>
            </w:r>
            <w:r w:rsidRPr="00EF1CF5">
              <w:t xml:space="preserve"> regioninis padalinys</w:t>
            </w:r>
          </w:p>
        </w:tc>
        <w:tc>
          <w:tcPr>
            <w:tcW w:w="2114" w:type="pct"/>
            <w:gridSpan w:val="2"/>
          </w:tcPr>
          <w:p w:rsidR="009E742E" w:rsidRPr="00EF1CF5" w:rsidRDefault="009E742E" w:rsidP="0072407A">
            <w:pPr>
              <w:spacing w:line="312" w:lineRule="auto"/>
            </w:pPr>
            <w:r w:rsidRPr="00EF1CF5">
              <w:lastRenderedPageBreak/>
              <w:t xml:space="preserve">– Kauno priešgaisrinė gelbėjimo </w:t>
            </w:r>
            <w:r w:rsidRPr="00EF1CF5">
              <w:lastRenderedPageBreak/>
              <w:t>valdyba;</w:t>
            </w:r>
          </w:p>
          <w:p w:rsidR="009E742E" w:rsidRPr="00EF1CF5" w:rsidRDefault="009E742E" w:rsidP="0072407A">
            <w:pPr>
              <w:spacing w:line="312" w:lineRule="auto"/>
            </w:pPr>
            <w:r w:rsidRPr="00EF1CF5">
              <w:t>– Bendrojo pagalbos centro Alytaus skyrius;</w:t>
            </w:r>
          </w:p>
          <w:p w:rsidR="009E742E" w:rsidRPr="00EF1CF5" w:rsidRDefault="009E742E" w:rsidP="0072407A">
            <w:pPr>
              <w:spacing w:line="312" w:lineRule="auto"/>
              <w:jc w:val="both"/>
              <w:rPr>
                <w:color w:val="FF0000"/>
              </w:rPr>
            </w:pPr>
            <w:r>
              <w:rPr>
                <w:color w:val="000000"/>
              </w:rPr>
              <w:t xml:space="preserve">– </w:t>
            </w:r>
            <w:r w:rsidR="003D16AC" w:rsidRPr="00EF1CF5">
              <w:rPr>
                <w:color w:val="000000"/>
              </w:rPr>
              <w:t>AB</w:t>
            </w:r>
            <w:r w:rsidR="003D16AC">
              <w:rPr>
                <w:color w:val="000000"/>
              </w:rPr>
              <w:t xml:space="preserve"> „Kelių priežiūra“</w:t>
            </w:r>
            <w:r w:rsidR="003D16AC" w:rsidRPr="00EF1CF5">
              <w:rPr>
                <w:color w:val="000000"/>
              </w:rPr>
              <w:t xml:space="preserve"> </w:t>
            </w:r>
            <w:r w:rsidR="003D16AC">
              <w:rPr>
                <w:color w:val="000000"/>
              </w:rPr>
              <w:t xml:space="preserve">Pietų </w:t>
            </w:r>
            <w:proofErr w:type="spellStart"/>
            <w:r w:rsidR="003D16AC">
              <w:rPr>
                <w:color w:val="000000"/>
              </w:rPr>
              <w:t>ragionas</w:t>
            </w:r>
            <w:proofErr w:type="spellEnd"/>
            <w:r w:rsidR="003D16AC">
              <w:rPr>
                <w:color w:val="000000"/>
              </w:rPr>
              <w:t xml:space="preserve"> Kauno kelių tarnyba;  </w:t>
            </w:r>
          </w:p>
          <w:p w:rsidR="009E742E" w:rsidRPr="00EF1CF5" w:rsidRDefault="009E742E" w:rsidP="0072407A">
            <w:pPr>
              <w:spacing w:line="312" w:lineRule="auto"/>
            </w:pPr>
            <w:r w:rsidRPr="00EF1CF5">
              <w:t>–</w:t>
            </w:r>
            <w:r>
              <w:t xml:space="preserve"> Prienų rajono s</w:t>
            </w:r>
            <w:r w:rsidRPr="00EF1CF5">
              <w:t>avivaldybės administracijos seniūnijos</w:t>
            </w:r>
          </w:p>
        </w:tc>
      </w:tr>
      <w:tr w:rsidR="009E742E" w:rsidRPr="000C09A1" w:rsidTr="009E742E">
        <w:tc>
          <w:tcPr>
            <w:tcW w:w="1077" w:type="pct"/>
            <w:gridSpan w:val="2"/>
          </w:tcPr>
          <w:p w:rsidR="009E742E" w:rsidRPr="00EF1CF5" w:rsidRDefault="009E742E" w:rsidP="0072407A">
            <w:pPr>
              <w:spacing w:line="312" w:lineRule="auto"/>
            </w:pPr>
            <w:r w:rsidRPr="00EF1CF5">
              <w:lastRenderedPageBreak/>
              <w:t>13. Radiacinė avarija</w:t>
            </w:r>
          </w:p>
        </w:tc>
        <w:tc>
          <w:tcPr>
            <w:tcW w:w="1809" w:type="pct"/>
            <w:gridSpan w:val="2"/>
          </w:tcPr>
          <w:p w:rsidR="009E742E" w:rsidRPr="00EF1CF5" w:rsidRDefault="009E742E" w:rsidP="0072407A">
            <w:pPr>
              <w:spacing w:line="312" w:lineRule="auto"/>
            </w:pPr>
            <w:r w:rsidRPr="00EF1CF5">
              <w:t>– Radiacinės saugos centras prie Lietuvos Respublikos sveikatos apsaugos ministerijos</w:t>
            </w:r>
          </w:p>
        </w:tc>
        <w:tc>
          <w:tcPr>
            <w:tcW w:w="2114" w:type="pct"/>
            <w:gridSpan w:val="2"/>
          </w:tcPr>
          <w:p w:rsidR="009E742E" w:rsidRPr="00EF1CF5" w:rsidRDefault="009E742E" w:rsidP="0072407A">
            <w:pPr>
              <w:spacing w:line="312" w:lineRule="auto"/>
            </w:pPr>
            <w:r w:rsidRPr="00EF1CF5">
              <w:t>– Kauno priešgaisrinė gelbėjimo valdyba;</w:t>
            </w:r>
          </w:p>
          <w:p w:rsidR="009E742E" w:rsidRPr="00EF1CF5" w:rsidRDefault="009E742E" w:rsidP="0072407A">
            <w:pPr>
              <w:spacing w:line="312" w:lineRule="auto"/>
            </w:pPr>
            <w:r w:rsidRPr="00EF1CF5">
              <w:t>– Bendrojo pagalbos centro Alytaus skyrius;</w:t>
            </w:r>
          </w:p>
          <w:p w:rsidR="009E742E" w:rsidRPr="00EF1CF5" w:rsidRDefault="009E742E" w:rsidP="0072407A">
            <w:pPr>
              <w:spacing w:line="312" w:lineRule="auto"/>
            </w:pPr>
            <w:r w:rsidRPr="00EF1CF5">
              <w:t>– Aplinkos apsaugos departamento prie Ap</w:t>
            </w:r>
            <w:r>
              <w:t>linkos ministerijos Alytaus</w:t>
            </w:r>
            <w:r w:rsidRPr="00EF1CF5">
              <w:t xml:space="preserve"> valdyba;</w:t>
            </w:r>
          </w:p>
          <w:p w:rsidR="009E742E" w:rsidRPr="00EF1CF5" w:rsidRDefault="009E742E" w:rsidP="0072407A">
            <w:pPr>
              <w:spacing w:line="312" w:lineRule="auto"/>
            </w:pPr>
            <w:r w:rsidRPr="00EF1CF5">
              <w:t>– Nacionalinio visuomenės sveikatos centro prie Sveikatos aps</w:t>
            </w:r>
            <w:r>
              <w:t xml:space="preserve">augos ministerijos Kauno </w:t>
            </w:r>
            <w:r w:rsidRPr="00EF1CF5">
              <w:t>departamentas</w:t>
            </w:r>
          </w:p>
        </w:tc>
      </w:tr>
      <w:tr w:rsidR="009E742E" w:rsidRPr="000C09A1" w:rsidTr="009E742E">
        <w:tc>
          <w:tcPr>
            <w:tcW w:w="5000" w:type="pct"/>
            <w:gridSpan w:val="6"/>
          </w:tcPr>
          <w:p w:rsidR="009E742E" w:rsidRPr="00EF1CF5" w:rsidRDefault="009E742E" w:rsidP="0072407A">
            <w:pPr>
              <w:spacing w:line="312" w:lineRule="auto"/>
            </w:pPr>
            <w:r w:rsidRPr="00EF1CF5">
              <w:rPr>
                <w:b/>
              </w:rPr>
              <w:t>IV. SOCIALINIO POBŪDŽIO</w:t>
            </w:r>
          </w:p>
        </w:tc>
      </w:tr>
      <w:tr w:rsidR="00EC6ECC" w:rsidRPr="000C09A1" w:rsidTr="009E742E">
        <w:tc>
          <w:tcPr>
            <w:tcW w:w="1077" w:type="pct"/>
            <w:gridSpan w:val="2"/>
          </w:tcPr>
          <w:p w:rsidR="00EC6ECC" w:rsidRPr="00EF1CF5" w:rsidRDefault="00EC6ECC" w:rsidP="0072407A">
            <w:pPr>
              <w:spacing w:line="312" w:lineRule="auto"/>
            </w:pPr>
            <w:r w:rsidRPr="00EF1CF5">
              <w:t>14. Masė nevaldomų žmonių</w:t>
            </w:r>
          </w:p>
        </w:tc>
        <w:tc>
          <w:tcPr>
            <w:tcW w:w="1809" w:type="pct"/>
            <w:gridSpan w:val="2"/>
          </w:tcPr>
          <w:p w:rsidR="00EC6ECC" w:rsidRPr="00EF1CF5" w:rsidRDefault="00EC6ECC" w:rsidP="0072407A">
            <w:pPr>
              <w:spacing w:line="312" w:lineRule="auto"/>
            </w:pPr>
            <w:r>
              <w:t>– Alytaus</w:t>
            </w:r>
            <w:r w:rsidRPr="00EF1CF5">
              <w:t xml:space="preserve"> apskrities vyriausiasis policijos komisariatas</w:t>
            </w:r>
          </w:p>
        </w:tc>
        <w:tc>
          <w:tcPr>
            <w:tcW w:w="2114" w:type="pct"/>
            <w:gridSpan w:val="2"/>
          </w:tcPr>
          <w:p w:rsidR="00EC6ECC" w:rsidRPr="00EF1CF5" w:rsidRDefault="00EC6ECC" w:rsidP="0072407A">
            <w:pPr>
              <w:spacing w:line="312" w:lineRule="auto"/>
            </w:pPr>
            <w:r w:rsidRPr="00EF1CF5">
              <w:t>– Kauno priešgaisrinė gelbėjimo valdyba;</w:t>
            </w:r>
          </w:p>
          <w:p w:rsidR="00EC6ECC" w:rsidRPr="00EF1CF5" w:rsidRDefault="00EC6ECC" w:rsidP="0072407A">
            <w:pPr>
              <w:spacing w:line="312" w:lineRule="auto"/>
            </w:pPr>
            <w:r w:rsidRPr="00EF1CF5">
              <w:t>– Bendrojo pagalbos centro Alytaus skyrius;</w:t>
            </w:r>
          </w:p>
          <w:p w:rsidR="00EC6ECC" w:rsidRDefault="00EC6ECC" w:rsidP="0072407A">
            <w:pPr>
              <w:spacing w:line="312" w:lineRule="auto"/>
            </w:pPr>
            <w:r w:rsidRPr="00EF1CF5">
              <w:t>–</w:t>
            </w:r>
            <w:r>
              <w:t xml:space="preserve"> Prienų rajono s</w:t>
            </w:r>
            <w:r w:rsidRPr="00EF1CF5">
              <w:t>avivaldybės administracijos seniūnijos</w:t>
            </w:r>
          </w:p>
          <w:p w:rsidR="00F67481" w:rsidRPr="00EF1CF5" w:rsidRDefault="00F67481" w:rsidP="0072407A">
            <w:pPr>
              <w:spacing w:line="312" w:lineRule="auto"/>
            </w:pPr>
          </w:p>
        </w:tc>
      </w:tr>
      <w:tr w:rsidR="00EC6ECC" w:rsidRPr="000C09A1" w:rsidTr="009E742E">
        <w:tc>
          <w:tcPr>
            <w:tcW w:w="1077" w:type="pct"/>
            <w:gridSpan w:val="2"/>
          </w:tcPr>
          <w:p w:rsidR="00EC6ECC" w:rsidRPr="00EF1CF5" w:rsidRDefault="00EC6ECC" w:rsidP="0072407A">
            <w:pPr>
              <w:spacing w:line="312" w:lineRule="auto"/>
            </w:pPr>
            <w:r w:rsidRPr="00EF1CF5">
              <w:t>15. Įvykis, susijęs su teroristine veikla</w:t>
            </w:r>
          </w:p>
        </w:tc>
        <w:tc>
          <w:tcPr>
            <w:tcW w:w="1809" w:type="pct"/>
            <w:gridSpan w:val="2"/>
          </w:tcPr>
          <w:p w:rsidR="00EC6ECC" w:rsidRPr="00EF1CF5" w:rsidRDefault="00EC6ECC" w:rsidP="0072407A">
            <w:pPr>
              <w:spacing w:line="312" w:lineRule="auto"/>
            </w:pPr>
            <w:r>
              <w:t>– Alytaus</w:t>
            </w:r>
            <w:r w:rsidRPr="00EF1CF5">
              <w:t xml:space="preserve"> apskrities vyriausiasis policijos komisariatas</w:t>
            </w:r>
          </w:p>
        </w:tc>
        <w:tc>
          <w:tcPr>
            <w:tcW w:w="2114" w:type="pct"/>
            <w:gridSpan w:val="2"/>
          </w:tcPr>
          <w:p w:rsidR="00EC6ECC" w:rsidRPr="00EF1CF5" w:rsidRDefault="00EC6ECC" w:rsidP="0072407A">
            <w:pPr>
              <w:spacing w:line="312" w:lineRule="auto"/>
            </w:pPr>
            <w:r w:rsidRPr="00EF1CF5">
              <w:t>– Kauno priešgaisrinė gelbėjimo valdyba;</w:t>
            </w:r>
          </w:p>
          <w:p w:rsidR="00EC6ECC" w:rsidRPr="00EF1CF5" w:rsidRDefault="00EC6ECC" w:rsidP="0072407A">
            <w:pPr>
              <w:spacing w:line="312" w:lineRule="auto"/>
            </w:pPr>
            <w:r>
              <w:t xml:space="preserve">– </w:t>
            </w:r>
            <w:r w:rsidRPr="00EF1CF5">
              <w:t>Bendrojo pagalbos centro Alytaus skyrius;</w:t>
            </w:r>
          </w:p>
          <w:p w:rsidR="00EC6ECC" w:rsidRPr="00EF1CF5" w:rsidRDefault="00EC6ECC" w:rsidP="0072407A">
            <w:pPr>
              <w:spacing w:line="312" w:lineRule="auto"/>
            </w:pPr>
            <w:r>
              <w:t>– Prienų rajono s</w:t>
            </w:r>
            <w:r w:rsidRPr="00EF1CF5">
              <w:t>avivaldybės administracijos seniūnijos</w:t>
            </w:r>
          </w:p>
        </w:tc>
      </w:tr>
      <w:tr w:rsidR="00EC6ECC" w:rsidRPr="000C09A1" w:rsidTr="00EC6ECC">
        <w:tc>
          <w:tcPr>
            <w:tcW w:w="5000" w:type="pct"/>
            <w:gridSpan w:val="6"/>
          </w:tcPr>
          <w:p w:rsidR="00EC6ECC" w:rsidRPr="00EF1CF5" w:rsidRDefault="00EC6ECC" w:rsidP="0072407A">
            <w:pPr>
              <w:spacing w:line="312" w:lineRule="auto"/>
            </w:pPr>
            <w:r w:rsidRPr="00EF1CF5">
              <w:rPr>
                <w:b/>
              </w:rPr>
              <w:t>V. KITAS ĮVYKIS, EKSTREMALUSIS ĮVYKIS</w:t>
            </w:r>
          </w:p>
        </w:tc>
      </w:tr>
      <w:tr w:rsidR="00EC6ECC" w:rsidRPr="000C09A1" w:rsidTr="009E742E">
        <w:tc>
          <w:tcPr>
            <w:tcW w:w="1077" w:type="pct"/>
            <w:gridSpan w:val="2"/>
          </w:tcPr>
          <w:p w:rsidR="00EC6ECC" w:rsidRPr="00EF1CF5" w:rsidRDefault="00EC6ECC" w:rsidP="0072407A">
            <w:pPr>
              <w:spacing w:line="312" w:lineRule="auto"/>
            </w:pPr>
            <w:r w:rsidRPr="00EF1CF5">
              <w:t>16. Gaisro keliamas pavojus, užsidegimo ar degimo grėsmė</w:t>
            </w:r>
          </w:p>
        </w:tc>
        <w:tc>
          <w:tcPr>
            <w:tcW w:w="1809" w:type="pct"/>
            <w:gridSpan w:val="2"/>
          </w:tcPr>
          <w:p w:rsidR="00EC6ECC" w:rsidRPr="00EF1CF5" w:rsidRDefault="00EC6ECC" w:rsidP="0072407A">
            <w:pPr>
              <w:spacing w:line="312" w:lineRule="auto"/>
            </w:pPr>
            <w:r w:rsidRPr="00EF1CF5">
              <w:t>– Kauno  priešgaisrinė gelbėjimo valdyba;</w:t>
            </w:r>
          </w:p>
          <w:p w:rsidR="00EC6ECC" w:rsidRDefault="00EC6ECC" w:rsidP="0072407A">
            <w:pPr>
              <w:spacing w:line="312" w:lineRule="auto"/>
            </w:pPr>
            <w:r>
              <w:t>– Prienų priešgaisrinė gelbėjimo</w:t>
            </w:r>
          </w:p>
          <w:p w:rsidR="00EC6ECC" w:rsidRPr="00EF1CF5" w:rsidRDefault="00EC6ECC" w:rsidP="0072407A">
            <w:pPr>
              <w:spacing w:line="312" w:lineRule="auto"/>
            </w:pPr>
            <w:r w:rsidRPr="00EF1CF5">
              <w:t xml:space="preserve"> tarnyba;</w:t>
            </w:r>
          </w:p>
          <w:p w:rsidR="00EC6ECC" w:rsidRPr="00EF1CF5" w:rsidRDefault="00EC6ECC" w:rsidP="0072407A">
            <w:pPr>
              <w:spacing w:line="312" w:lineRule="auto"/>
              <w:jc w:val="both"/>
            </w:pPr>
            <w:r w:rsidRPr="00EF1CF5">
              <w:t>– VĮ Valstybinių miškų ur</w:t>
            </w:r>
            <w:r>
              <w:t>ėdijos Prienų</w:t>
            </w:r>
            <w:r w:rsidRPr="00EF1CF5">
              <w:t xml:space="preserve"> regioninis padalinys</w:t>
            </w:r>
          </w:p>
        </w:tc>
        <w:tc>
          <w:tcPr>
            <w:tcW w:w="2114" w:type="pct"/>
            <w:gridSpan w:val="2"/>
          </w:tcPr>
          <w:p w:rsidR="00EC6ECC" w:rsidRPr="00EF1CF5" w:rsidRDefault="00EC6ECC" w:rsidP="0072407A">
            <w:pPr>
              <w:spacing w:line="312" w:lineRule="auto"/>
            </w:pPr>
            <w:r>
              <w:t>– Alytaus</w:t>
            </w:r>
            <w:r w:rsidRPr="00EF1CF5">
              <w:t xml:space="preserve"> apskrities vyriausiasis policijos komisariatas;</w:t>
            </w:r>
          </w:p>
          <w:p w:rsidR="00EC6ECC" w:rsidRPr="00EF1CF5" w:rsidRDefault="00EC6ECC" w:rsidP="0072407A">
            <w:pPr>
              <w:spacing w:line="312" w:lineRule="auto"/>
            </w:pPr>
            <w:r w:rsidRPr="00EF1CF5">
              <w:t>– Aplinkos apsaugos departamento prie Apl</w:t>
            </w:r>
            <w:r>
              <w:t xml:space="preserve">inkos ministerijos Alytaus </w:t>
            </w:r>
            <w:r w:rsidRPr="00EF1CF5">
              <w:t>valdyba;</w:t>
            </w:r>
          </w:p>
          <w:p w:rsidR="00EC6ECC" w:rsidRPr="00EF1CF5" w:rsidRDefault="00EC6ECC" w:rsidP="0072407A">
            <w:pPr>
              <w:spacing w:line="312" w:lineRule="auto"/>
            </w:pPr>
            <w:r w:rsidRPr="00EF1CF5">
              <w:t>–</w:t>
            </w:r>
            <w:r>
              <w:t xml:space="preserve"> Prienų rajono s</w:t>
            </w:r>
            <w:r w:rsidRPr="00EF1CF5">
              <w:t>avivaldybės administracijos seniūnijos</w:t>
            </w:r>
          </w:p>
        </w:tc>
      </w:tr>
      <w:tr w:rsidR="000A1DC7" w:rsidRPr="000C09A1" w:rsidTr="009E742E">
        <w:tc>
          <w:tcPr>
            <w:tcW w:w="1077" w:type="pct"/>
            <w:gridSpan w:val="2"/>
          </w:tcPr>
          <w:p w:rsidR="000A1DC7" w:rsidRPr="00EF1CF5" w:rsidRDefault="000A1DC7" w:rsidP="0072407A">
            <w:pPr>
              <w:spacing w:line="312" w:lineRule="auto"/>
            </w:pPr>
            <w:r w:rsidRPr="00EF1CF5">
              <w:t>17. Pavojingas radinys</w:t>
            </w:r>
          </w:p>
        </w:tc>
        <w:tc>
          <w:tcPr>
            <w:tcW w:w="1809" w:type="pct"/>
            <w:gridSpan w:val="2"/>
          </w:tcPr>
          <w:p w:rsidR="000A1DC7" w:rsidRPr="00EF1CF5" w:rsidRDefault="000A1DC7" w:rsidP="0072407A">
            <w:pPr>
              <w:spacing w:line="312" w:lineRule="auto"/>
            </w:pPr>
            <w:r>
              <w:t>– Alytaus</w:t>
            </w:r>
            <w:r w:rsidRPr="00EF1CF5">
              <w:t xml:space="preserve"> apskrities vyriausiasis policijos komisariatas</w:t>
            </w:r>
          </w:p>
        </w:tc>
        <w:tc>
          <w:tcPr>
            <w:tcW w:w="2114" w:type="pct"/>
            <w:gridSpan w:val="2"/>
          </w:tcPr>
          <w:p w:rsidR="000A1DC7" w:rsidRPr="00EF1CF5" w:rsidRDefault="000A1DC7" w:rsidP="0072407A">
            <w:pPr>
              <w:spacing w:line="312" w:lineRule="auto"/>
            </w:pPr>
            <w:r w:rsidRPr="00EF1CF5">
              <w:t>– Kauno priešgaisrinė gelbėjimo valdyba;</w:t>
            </w:r>
          </w:p>
          <w:p w:rsidR="000A1DC7" w:rsidRPr="00EF1CF5" w:rsidRDefault="000A1DC7" w:rsidP="0072407A">
            <w:pPr>
              <w:spacing w:line="312" w:lineRule="auto"/>
            </w:pPr>
            <w:r w:rsidRPr="00EF1CF5">
              <w:lastRenderedPageBreak/>
              <w:t>– Bendrojo pagalbos centro Alytaus skyrius;</w:t>
            </w:r>
          </w:p>
          <w:p w:rsidR="000A1DC7" w:rsidRPr="00EF1CF5" w:rsidRDefault="000A1DC7" w:rsidP="0072407A">
            <w:pPr>
              <w:spacing w:line="312" w:lineRule="auto"/>
            </w:pPr>
            <w:r w:rsidRPr="00EF1CF5">
              <w:t>–</w:t>
            </w:r>
            <w:r>
              <w:t xml:space="preserve"> Prienų rajono s</w:t>
            </w:r>
            <w:r w:rsidRPr="00EF1CF5">
              <w:t>avivaldybės administracijos seniūnijos</w:t>
            </w:r>
          </w:p>
        </w:tc>
      </w:tr>
      <w:tr w:rsidR="000A1DC7" w:rsidRPr="000C09A1" w:rsidTr="009E742E">
        <w:tc>
          <w:tcPr>
            <w:tcW w:w="1077" w:type="pct"/>
            <w:gridSpan w:val="2"/>
          </w:tcPr>
          <w:p w:rsidR="000A1DC7" w:rsidRPr="00EF1CF5" w:rsidRDefault="000A1DC7" w:rsidP="0072407A">
            <w:pPr>
              <w:spacing w:line="312" w:lineRule="auto"/>
            </w:pPr>
            <w:r w:rsidRPr="00EF1CF5">
              <w:lastRenderedPageBreak/>
              <w:t>18. Kultūros paveldo objektui ar vietovei keliamas pavojus arba jų sunaikinimas</w:t>
            </w:r>
          </w:p>
        </w:tc>
        <w:tc>
          <w:tcPr>
            <w:tcW w:w="1809" w:type="pct"/>
            <w:gridSpan w:val="2"/>
          </w:tcPr>
          <w:p w:rsidR="000A1DC7" w:rsidRPr="00EF1CF5" w:rsidRDefault="000A1DC7" w:rsidP="0072407A">
            <w:pPr>
              <w:spacing w:line="312" w:lineRule="auto"/>
            </w:pPr>
            <w:r w:rsidRPr="00EF1CF5">
              <w:t xml:space="preserve">– Kultūros paveldo departamento prie Kultūros ministerijos </w:t>
            </w:r>
            <w:r>
              <w:t>Kauno skyrius</w:t>
            </w:r>
          </w:p>
        </w:tc>
        <w:tc>
          <w:tcPr>
            <w:tcW w:w="2114" w:type="pct"/>
            <w:gridSpan w:val="2"/>
          </w:tcPr>
          <w:p w:rsidR="000A1DC7" w:rsidRPr="00EF1CF5" w:rsidRDefault="000A1DC7" w:rsidP="0072407A">
            <w:pPr>
              <w:spacing w:line="312" w:lineRule="auto"/>
            </w:pPr>
            <w:r w:rsidRPr="00EF1CF5">
              <w:t>– Kauno priešgaisrinė gelbėjimo valdyba;</w:t>
            </w:r>
          </w:p>
          <w:p w:rsidR="000A1DC7" w:rsidRPr="00EF1CF5" w:rsidRDefault="000A1DC7" w:rsidP="0072407A">
            <w:pPr>
              <w:spacing w:line="312" w:lineRule="auto"/>
            </w:pPr>
            <w:r w:rsidRPr="00EF1CF5">
              <w:t>– Bendrojo pagalbos centro Alytaus skyrius;</w:t>
            </w:r>
          </w:p>
          <w:p w:rsidR="000A1DC7" w:rsidRPr="00EF1CF5" w:rsidRDefault="000A1DC7" w:rsidP="0072407A">
            <w:pPr>
              <w:spacing w:line="312" w:lineRule="auto"/>
            </w:pPr>
            <w:r>
              <w:t>– Alytaus</w:t>
            </w:r>
            <w:r w:rsidRPr="00EF1CF5">
              <w:t xml:space="preserve"> apskrities vyriausiasis policijos komisariatas;</w:t>
            </w:r>
          </w:p>
          <w:p w:rsidR="000A1DC7" w:rsidRPr="00EF1CF5" w:rsidRDefault="000A1DC7" w:rsidP="0072407A">
            <w:pPr>
              <w:spacing w:line="312" w:lineRule="auto"/>
            </w:pPr>
            <w:r w:rsidRPr="00EF1CF5">
              <w:t>– Aplinkos apsaugos departamento prie Ap</w:t>
            </w:r>
            <w:r>
              <w:t>linkos ministerijos Alytaus</w:t>
            </w:r>
            <w:r w:rsidRPr="00EF1CF5">
              <w:t xml:space="preserve"> valdyba;</w:t>
            </w:r>
          </w:p>
          <w:p w:rsidR="000A1DC7" w:rsidRPr="00EF1CF5" w:rsidRDefault="000A1DC7" w:rsidP="0072407A">
            <w:pPr>
              <w:spacing w:line="312" w:lineRule="auto"/>
            </w:pPr>
            <w:r w:rsidRPr="00EF1CF5">
              <w:t>–</w:t>
            </w:r>
            <w:r>
              <w:t xml:space="preserve"> Prienų rajono s</w:t>
            </w:r>
            <w:r w:rsidRPr="00EF1CF5">
              <w:t>avivaldybės administracijos seniūnijos</w:t>
            </w:r>
          </w:p>
        </w:tc>
      </w:tr>
      <w:tr w:rsidR="00B925D5" w:rsidRPr="000C09A1" w:rsidTr="009E742E">
        <w:tc>
          <w:tcPr>
            <w:tcW w:w="1077" w:type="pct"/>
            <w:gridSpan w:val="2"/>
          </w:tcPr>
          <w:p w:rsidR="00B925D5" w:rsidRPr="00D05081" w:rsidRDefault="00B925D5" w:rsidP="0072407A">
            <w:pPr>
              <w:spacing w:line="312" w:lineRule="auto"/>
            </w:pPr>
            <w:r w:rsidRPr="00D05081">
              <w:t>19. Kitas įvykis, keliantis pavojų gyventojų gyvybei ar sveikatai, jų socialinėms sąlygoms, turtui ir (ar) aplinkai, ekstremalusis įvykis, galintis sukelti ekstremaliąją situaciją</w:t>
            </w:r>
          </w:p>
        </w:tc>
        <w:tc>
          <w:tcPr>
            <w:tcW w:w="1809" w:type="pct"/>
            <w:gridSpan w:val="2"/>
          </w:tcPr>
          <w:p w:rsidR="00B925D5" w:rsidRPr="00D05081" w:rsidRDefault="00B925D5" w:rsidP="0072407A">
            <w:pPr>
              <w:spacing w:line="312" w:lineRule="auto"/>
            </w:pPr>
            <w:r>
              <w:t>– Alytaus</w:t>
            </w:r>
            <w:r w:rsidRPr="00D05081">
              <w:t xml:space="preserve"> apskrities vyriausiasis policijos komisariatas</w:t>
            </w:r>
          </w:p>
        </w:tc>
        <w:tc>
          <w:tcPr>
            <w:tcW w:w="2114" w:type="pct"/>
            <w:gridSpan w:val="2"/>
          </w:tcPr>
          <w:p w:rsidR="00B925D5" w:rsidRPr="00D05081" w:rsidRDefault="00B925D5" w:rsidP="0072407A">
            <w:pPr>
              <w:spacing w:line="312" w:lineRule="auto"/>
            </w:pPr>
            <w:r w:rsidRPr="00D05081">
              <w:t>– Kauno priešgaisrinė gelbėjimo valdyba;</w:t>
            </w:r>
          </w:p>
          <w:p w:rsidR="00B925D5" w:rsidRPr="00D05081" w:rsidRDefault="00B925D5" w:rsidP="0072407A">
            <w:pPr>
              <w:spacing w:line="312" w:lineRule="auto"/>
            </w:pPr>
            <w:r w:rsidRPr="00D05081">
              <w:t>– Bendrojo pagalbos centro Alytaus skyrius;</w:t>
            </w:r>
          </w:p>
          <w:p w:rsidR="00B925D5" w:rsidRPr="00D05081" w:rsidRDefault="00B925D5" w:rsidP="0072407A">
            <w:pPr>
              <w:spacing w:line="312" w:lineRule="auto"/>
            </w:pPr>
            <w:r w:rsidRPr="00D05081">
              <w:t>–</w:t>
            </w:r>
            <w:r>
              <w:t xml:space="preserve"> Prienų rajono s</w:t>
            </w:r>
            <w:r w:rsidRPr="00D05081">
              <w:t>avivaldybės administracijos seniūnijos</w:t>
            </w:r>
          </w:p>
        </w:tc>
      </w:tr>
    </w:tbl>
    <w:p w:rsidR="004379E2" w:rsidRPr="00F04312" w:rsidRDefault="0084694F" w:rsidP="00ED18ED">
      <w:pPr>
        <w:spacing w:line="312" w:lineRule="auto"/>
        <w:ind w:left="2592" w:firstLine="1296"/>
      </w:pPr>
      <w:r w:rsidRPr="00F04312">
        <w:t>________________</w:t>
      </w:r>
    </w:p>
    <w:p w:rsidR="009607B6" w:rsidRPr="007B3FC4" w:rsidRDefault="009B647E" w:rsidP="0072407A">
      <w:pPr>
        <w:spacing w:line="312" w:lineRule="auto"/>
        <w:ind w:firstLine="709"/>
        <w:jc w:val="both"/>
      </w:pPr>
      <w:r>
        <w:rPr>
          <w:sz w:val="22"/>
          <w:szCs w:val="22"/>
        </w:rPr>
        <w:t>32</w:t>
      </w:r>
      <w:r w:rsidR="009607B6" w:rsidRPr="007B3FC4">
        <w:rPr>
          <w:sz w:val="22"/>
          <w:szCs w:val="22"/>
        </w:rPr>
        <w:t>.</w:t>
      </w:r>
      <w:r w:rsidR="00E0264B">
        <w:rPr>
          <w:sz w:val="22"/>
          <w:szCs w:val="22"/>
        </w:rPr>
        <w:tab/>
      </w:r>
      <w:r w:rsidR="009607B6" w:rsidRPr="007B3FC4">
        <w:rPr>
          <w:sz w:val="22"/>
          <w:szCs w:val="22"/>
        </w:rPr>
        <w:t xml:space="preserve"> </w:t>
      </w:r>
      <w:r w:rsidR="009607B6" w:rsidRPr="007B3FC4">
        <w:t xml:space="preserve">Atsakingų už informacijos apie ekstremalųjį įvykį ar ekstremaliąją situaciją perdavimą ir priėmimą </w:t>
      </w:r>
      <w:r w:rsidR="009607B6">
        <w:t>kontaktai</w:t>
      </w:r>
      <w:r w:rsidR="009607B6" w:rsidRPr="007B3FC4">
        <w:t>:</w:t>
      </w:r>
    </w:p>
    <w:p w:rsidR="009607B6" w:rsidRPr="00E719BF" w:rsidRDefault="009B647E" w:rsidP="0072407A">
      <w:pPr>
        <w:spacing w:line="312" w:lineRule="auto"/>
        <w:ind w:firstLine="720"/>
        <w:jc w:val="both"/>
      </w:pPr>
      <w:r>
        <w:t>32</w:t>
      </w:r>
      <w:r w:rsidR="009607B6" w:rsidRPr="00E719BF">
        <w:t>.1.</w:t>
      </w:r>
      <w:r w:rsidR="00E0264B">
        <w:tab/>
      </w:r>
      <w:r w:rsidR="009607B6" w:rsidRPr="00E719BF">
        <w:t xml:space="preserve"> Informaciją Kauno PGV darbo laiku priima ir perduoda Civilinės saugos </w:t>
      </w:r>
      <w:r w:rsidR="000C0901">
        <w:t xml:space="preserve">skyriaus darbuotojai </w:t>
      </w:r>
      <w:proofErr w:type="spellStart"/>
      <w:r w:rsidR="000C0901">
        <w:t>tel</w:t>
      </w:r>
      <w:proofErr w:type="spellEnd"/>
      <w:r w:rsidR="000C0901">
        <w:t>: (8 37) 22 80 19 845, (8 37) 20 94 27</w:t>
      </w:r>
      <w:r w:rsidR="009607B6" w:rsidRPr="00E719BF">
        <w:t xml:space="preserve"> el. p. </w:t>
      </w:r>
      <w:proofErr w:type="spellStart"/>
      <w:r w:rsidR="009607B6" w:rsidRPr="00E719BF">
        <w:t>kaunas.cs</w:t>
      </w:r>
      <w:hyperlink r:id="rId15" w:history="1">
        <w:r w:rsidR="009607B6" w:rsidRPr="00E719BF">
          <w:rPr>
            <w:rStyle w:val="Hyperlink"/>
          </w:rPr>
          <w:t>@vpgt.lt</w:t>
        </w:r>
        <w:proofErr w:type="spellEnd"/>
      </w:hyperlink>
      <w:r w:rsidR="009607B6" w:rsidRPr="00E719BF">
        <w:t>; poilsio laiku informacijos priėmimą ir perdavimą vykdo</w:t>
      </w:r>
      <w:r w:rsidR="000C0901">
        <w:rPr>
          <w:spacing w:val="-4"/>
        </w:rPr>
        <w:t xml:space="preserve"> Kauno</w:t>
      </w:r>
      <w:r w:rsidR="009607B6" w:rsidRPr="00E719BF">
        <w:rPr>
          <w:spacing w:val="-4"/>
        </w:rPr>
        <w:t xml:space="preserve"> priešgaisrinės gelbėjimo </w:t>
      </w:r>
      <w:r w:rsidR="006A33FD">
        <w:rPr>
          <w:spacing w:val="-4"/>
        </w:rPr>
        <w:t>valdybos</w:t>
      </w:r>
      <w:r w:rsidR="009607B6" w:rsidRPr="00E719BF">
        <w:t xml:space="preserve"> budinči</w:t>
      </w:r>
      <w:r w:rsidR="000C0901">
        <w:t>ų</w:t>
      </w:r>
      <w:r w:rsidR="00DF62CC">
        <w:t xml:space="preserve"> pamainų pareigūnai tel. 8 655 35 412.</w:t>
      </w:r>
    </w:p>
    <w:p w:rsidR="009607B6" w:rsidRPr="00E719BF" w:rsidRDefault="009B647E" w:rsidP="0072407A">
      <w:pPr>
        <w:spacing w:line="312" w:lineRule="auto"/>
        <w:ind w:firstLine="720"/>
        <w:jc w:val="both"/>
      </w:pPr>
      <w:r>
        <w:t>32</w:t>
      </w:r>
      <w:r w:rsidR="009607B6" w:rsidRPr="00E719BF">
        <w:t>.2.</w:t>
      </w:r>
      <w:r w:rsidR="00E0264B">
        <w:tab/>
      </w:r>
      <w:r w:rsidR="009607B6" w:rsidRPr="00E719BF">
        <w:t xml:space="preserve"> PAGD prie VRM Pajėgų valdymo valdybos Situacijų koordinavimo skyriaus budėtojas </w:t>
      </w:r>
      <w:r w:rsidR="00E0264B">
        <w:t xml:space="preserve">tel. </w:t>
      </w:r>
      <w:r w:rsidR="009607B6" w:rsidRPr="00E719BF">
        <w:t>(8 5) 271 7511, 271 7512,</w:t>
      </w:r>
      <w:r w:rsidR="00E0264B">
        <w:t xml:space="preserve"> </w:t>
      </w:r>
      <w:proofErr w:type="spellStart"/>
      <w:r w:rsidR="00E0264B">
        <w:t>mob</w:t>
      </w:r>
      <w:proofErr w:type="spellEnd"/>
      <w:r w:rsidR="00E0264B">
        <w:t>.</w:t>
      </w:r>
      <w:r w:rsidR="009607B6" w:rsidRPr="00E719BF">
        <w:t xml:space="preserve"> 8 610 02 359, faks. (8 5) 271 7513, el. p.: </w:t>
      </w:r>
      <w:hyperlink r:id="rId16" w:history="1">
        <w:r w:rsidR="009607B6" w:rsidRPr="00E719BF">
          <w:rPr>
            <w:rStyle w:val="Hyperlink"/>
          </w:rPr>
          <w:t>ems@vpgt.lt</w:t>
        </w:r>
      </w:hyperlink>
      <w:r w:rsidR="009607B6" w:rsidRPr="00E719BF">
        <w:t xml:space="preserve">, </w:t>
      </w:r>
      <w:hyperlink r:id="rId17" w:history="1">
        <w:r w:rsidR="009607B6" w:rsidRPr="00E719BF">
          <w:rPr>
            <w:rStyle w:val="Hyperlink"/>
          </w:rPr>
          <w:t>sks@vpgt.lt</w:t>
        </w:r>
      </w:hyperlink>
      <w:r w:rsidR="009607B6" w:rsidRPr="00E719BF">
        <w:t>;</w:t>
      </w:r>
    </w:p>
    <w:p w:rsidR="009607B6" w:rsidRPr="00E719BF" w:rsidRDefault="009B647E" w:rsidP="0072407A">
      <w:pPr>
        <w:spacing w:line="312" w:lineRule="auto"/>
        <w:ind w:firstLine="720"/>
        <w:jc w:val="both"/>
      </w:pPr>
      <w:r>
        <w:t>32</w:t>
      </w:r>
      <w:r w:rsidR="009607B6" w:rsidRPr="00E719BF">
        <w:t>.3.</w:t>
      </w:r>
      <w:r w:rsidR="00E0264B">
        <w:tab/>
      </w:r>
      <w:r w:rsidR="009607B6" w:rsidRPr="00E719BF">
        <w:t xml:space="preserve"> BPC Alytaus skyrius </w:t>
      </w:r>
      <w:r w:rsidR="009607B6">
        <w:t>visą parą</w:t>
      </w:r>
      <w:r w:rsidR="009607B6" w:rsidRPr="00E719BF">
        <w:t xml:space="preserve"> – (8 315) 65 161, </w:t>
      </w:r>
      <w:r w:rsidR="009607B6">
        <w:t>el. p. bpc.alytus@112.lt</w:t>
      </w:r>
    </w:p>
    <w:p w:rsidR="009607B6" w:rsidRPr="00E719BF" w:rsidRDefault="009B647E" w:rsidP="0072407A">
      <w:pPr>
        <w:spacing w:line="312" w:lineRule="auto"/>
        <w:ind w:firstLine="720"/>
        <w:jc w:val="both"/>
      </w:pPr>
      <w:r>
        <w:t>33</w:t>
      </w:r>
      <w:r w:rsidR="00E0264B">
        <w:t>.</w:t>
      </w:r>
      <w:r w:rsidR="00E0264B">
        <w:tab/>
      </w:r>
      <w:r w:rsidR="009607B6" w:rsidRPr="007B3FC4">
        <w:t>Ryšių organizavimo schema ir informacija apie ryšių priemones naudojamas informacijai priimti ir perduoti.</w:t>
      </w:r>
      <w:r w:rsidR="009607B6" w:rsidRPr="00E719BF">
        <w:rPr>
          <w:b/>
        </w:rPr>
        <w:t xml:space="preserve"> </w:t>
      </w:r>
      <w:r w:rsidR="009607B6" w:rsidRPr="00E719BF">
        <w:t>Informacijai priimti ir perduoti tarp Savivaldybės operacijų centro ir Savivaldybės ESK, ministerijų</w:t>
      </w:r>
      <w:r w:rsidR="00E0264B">
        <w:t>,</w:t>
      </w:r>
      <w:r w:rsidR="009607B6" w:rsidRPr="00E719BF">
        <w:t xml:space="preserve"> kitų valstybės institucijų ir įstaigų ekstremaliųjų situacijų operacijų </w:t>
      </w:r>
      <w:r w:rsidR="009607B6" w:rsidRPr="00E719BF">
        <w:lastRenderedPageBreak/>
        <w:t>centrų, kitų savivaldybių ekstremaliųjų situacijų operacijų centrų ir gelbėjimo, paieškos ir neatidėliotinus darbus vykdančių civilinės saugos sistemos pajėgų naudoja</w:t>
      </w:r>
      <w:r w:rsidR="000B2C81">
        <w:t>mi</w:t>
      </w:r>
      <w:r w:rsidR="009607B6" w:rsidRPr="00E719BF">
        <w:t xml:space="preserve"> mobilieji telefonai, elektroninis paštas. Atskirais atvejais svarbiai informacijai perduoti naudojami pasiuntiniai</w:t>
      </w:r>
      <w:r w:rsidR="00E64F2A">
        <w:t xml:space="preserve">. </w:t>
      </w:r>
    </w:p>
    <w:p w:rsidR="00F9173A" w:rsidRDefault="009B647E" w:rsidP="0072407A">
      <w:pPr>
        <w:autoSpaceDE w:val="0"/>
        <w:autoSpaceDN w:val="0"/>
        <w:adjustRightInd w:val="0"/>
        <w:spacing w:line="312" w:lineRule="auto"/>
        <w:ind w:firstLine="720"/>
        <w:jc w:val="both"/>
      </w:pPr>
      <w:r>
        <w:t>34</w:t>
      </w:r>
      <w:r w:rsidR="009607B6" w:rsidRPr="00E719BF">
        <w:t>.</w:t>
      </w:r>
      <w:r w:rsidR="00E0264B">
        <w:tab/>
      </w:r>
      <w:r w:rsidR="009607B6" w:rsidRPr="00E719BF">
        <w:t xml:space="preserve">Už ryšio </w:t>
      </w:r>
      <w:r w:rsidR="000F0DD1">
        <w:t>organizavimą atsako Prienų rajono</w:t>
      </w:r>
      <w:r w:rsidR="009607B6" w:rsidRPr="00E719BF">
        <w:t xml:space="preserve"> savivaldybės administracijos </w:t>
      </w:r>
      <w:r w:rsidR="002C502A">
        <w:t>Bendrojo skyriaus  vedėjo pavaduotojas (i</w:t>
      </w:r>
      <w:r w:rsidR="009607B6" w:rsidRPr="00E719BF">
        <w:t>nformac</w:t>
      </w:r>
      <w:r w:rsidR="002C502A">
        <w:t>inėms technologijoms)</w:t>
      </w:r>
      <w:r w:rsidR="009607B6">
        <w:t>. Kiekviena sąveikaujančios</w:t>
      </w:r>
      <w:r w:rsidR="009607B6" w:rsidRPr="00E719BF">
        <w:t xml:space="preserve"> sistemos institucija informacijos perdavimui ir priėmimui naudoja turimus galinius telekomunikacijų įrenginius. Turinčios radijo ryšio priemones bendradarbiaujančios institucijos organizuoja radijo ryšį tarp savo budinčios dalies ir ekipažų išvykusių į įvykio vietą. Visų sistemos institucijų vadovai ar jų įgalioti asmenys atsako už operatyvų ir nepertraukiamą informacijos perdavimą ir priėmimą jų turimomis</w:t>
      </w:r>
      <w:r w:rsidR="00BD2705">
        <w:t xml:space="preserve"> techninėm</w:t>
      </w:r>
      <w:r w:rsidR="00287740">
        <w:t>is telekomunikacijų priemonėmis.</w:t>
      </w:r>
    </w:p>
    <w:p w:rsidR="00AD2654" w:rsidRDefault="009B647E" w:rsidP="00EE581D">
      <w:pPr>
        <w:spacing w:line="312" w:lineRule="auto"/>
        <w:ind w:firstLine="720"/>
        <w:jc w:val="both"/>
      </w:pPr>
      <w:r>
        <w:t>35</w:t>
      </w:r>
      <w:r w:rsidR="00287740" w:rsidRPr="00242D83">
        <w:t>.</w:t>
      </w:r>
      <w:r w:rsidR="00E0264B">
        <w:tab/>
      </w:r>
      <w:r w:rsidR="00287740" w:rsidRPr="00242D83">
        <w:t xml:space="preserve"> Už informacijos keitimąsi apie įvykį, ekstremalųjį įvykį ar ekstremaliąją situaciją atsakingų institucijų ir informacijos teikėjų kontaktiniai duomenys:</w:t>
      </w:r>
    </w:p>
    <w:p w:rsidR="00542ED9" w:rsidRPr="00242D83" w:rsidRDefault="00542ED9" w:rsidP="00EE581D">
      <w:pPr>
        <w:ind w:firstLine="720"/>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1"/>
        <w:gridCol w:w="1987"/>
        <w:gridCol w:w="2693"/>
        <w:gridCol w:w="2410"/>
        <w:gridCol w:w="2410"/>
      </w:tblGrid>
      <w:tr w:rsidR="00287740" w:rsidRPr="00E719BF" w:rsidTr="007363F4">
        <w:trPr>
          <w:tblHeader/>
        </w:trPr>
        <w:tc>
          <w:tcPr>
            <w:tcW w:w="531" w:type="dxa"/>
            <w:vMerge w:val="restart"/>
            <w:tcBorders>
              <w:top w:val="single" w:sz="4" w:space="0" w:color="auto"/>
              <w:left w:val="single" w:sz="4" w:space="0" w:color="auto"/>
              <w:bottom w:val="single" w:sz="4" w:space="0" w:color="auto"/>
              <w:right w:val="single" w:sz="4" w:space="0" w:color="auto"/>
            </w:tcBorders>
            <w:hideMark/>
          </w:tcPr>
          <w:p w:rsidR="00287740" w:rsidRPr="00E719BF" w:rsidRDefault="00287740" w:rsidP="00EE581D">
            <w:pPr>
              <w:jc w:val="center"/>
              <w:rPr>
                <w:sz w:val="20"/>
                <w:szCs w:val="20"/>
              </w:rPr>
            </w:pPr>
            <w:r w:rsidRPr="00E719BF">
              <w:rPr>
                <w:sz w:val="20"/>
                <w:szCs w:val="20"/>
              </w:rPr>
              <w:t>Eil.</w:t>
            </w:r>
          </w:p>
          <w:p w:rsidR="00287740" w:rsidRPr="00E719BF" w:rsidRDefault="00287740" w:rsidP="00EE581D">
            <w:pPr>
              <w:jc w:val="center"/>
              <w:rPr>
                <w:sz w:val="20"/>
                <w:szCs w:val="20"/>
              </w:rPr>
            </w:pPr>
            <w:r w:rsidRPr="00E719BF">
              <w:rPr>
                <w:sz w:val="20"/>
                <w:szCs w:val="20"/>
              </w:rPr>
              <w:t>Nr.</w:t>
            </w:r>
          </w:p>
        </w:tc>
        <w:tc>
          <w:tcPr>
            <w:tcW w:w="1987" w:type="dxa"/>
            <w:vMerge w:val="restart"/>
            <w:tcBorders>
              <w:top w:val="single" w:sz="4" w:space="0" w:color="auto"/>
              <w:left w:val="single" w:sz="4" w:space="0" w:color="auto"/>
              <w:bottom w:val="single" w:sz="4" w:space="0" w:color="auto"/>
              <w:right w:val="single" w:sz="4" w:space="0" w:color="auto"/>
            </w:tcBorders>
            <w:hideMark/>
          </w:tcPr>
          <w:p w:rsidR="00287740" w:rsidRPr="00E719BF" w:rsidRDefault="00287740" w:rsidP="00EE581D">
            <w:pPr>
              <w:jc w:val="center"/>
              <w:rPr>
                <w:sz w:val="20"/>
                <w:szCs w:val="20"/>
              </w:rPr>
            </w:pPr>
            <w:r w:rsidRPr="00E719BF">
              <w:rPr>
                <w:sz w:val="20"/>
                <w:szCs w:val="20"/>
              </w:rPr>
              <w:t>Įstaigos, ūkio subjekto pavadinimas</w:t>
            </w:r>
          </w:p>
        </w:tc>
        <w:tc>
          <w:tcPr>
            <w:tcW w:w="5103" w:type="dxa"/>
            <w:gridSpan w:val="2"/>
            <w:tcBorders>
              <w:top w:val="single" w:sz="4" w:space="0" w:color="auto"/>
              <w:left w:val="single" w:sz="4" w:space="0" w:color="auto"/>
              <w:bottom w:val="single" w:sz="4" w:space="0" w:color="auto"/>
              <w:right w:val="single" w:sz="4" w:space="0" w:color="auto"/>
            </w:tcBorders>
            <w:hideMark/>
          </w:tcPr>
          <w:p w:rsidR="00287740" w:rsidRPr="00E719BF" w:rsidRDefault="00287740" w:rsidP="00EE581D">
            <w:pPr>
              <w:jc w:val="center"/>
              <w:rPr>
                <w:sz w:val="20"/>
                <w:szCs w:val="20"/>
              </w:rPr>
            </w:pPr>
            <w:r w:rsidRPr="00E719BF">
              <w:rPr>
                <w:sz w:val="20"/>
                <w:szCs w:val="20"/>
              </w:rPr>
              <w:t>Asmens, atsakingo už informacijos priėmimą ir teikimą kontaktinis telefonas (stacionarus, mobilus) ir el. paštas</w:t>
            </w:r>
          </w:p>
        </w:tc>
        <w:tc>
          <w:tcPr>
            <w:tcW w:w="2410" w:type="dxa"/>
            <w:vMerge w:val="restart"/>
            <w:tcBorders>
              <w:top w:val="single" w:sz="4" w:space="0" w:color="auto"/>
              <w:left w:val="single" w:sz="4" w:space="0" w:color="auto"/>
              <w:right w:val="single" w:sz="4" w:space="0" w:color="auto"/>
            </w:tcBorders>
            <w:hideMark/>
          </w:tcPr>
          <w:p w:rsidR="00287740" w:rsidRPr="00E719BF" w:rsidRDefault="00287740" w:rsidP="00EE581D">
            <w:pPr>
              <w:jc w:val="center"/>
              <w:rPr>
                <w:sz w:val="20"/>
                <w:szCs w:val="20"/>
              </w:rPr>
            </w:pPr>
            <w:r w:rsidRPr="00E719BF">
              <w:rPr>
                <w:sz w:val="20"/>
                <w:szCs w:val="20"/>
              </w:rPr>
              <w:t>Vadovo telefonas (stacionarus, mobilus) ir el. paštas</w:t>
            </w:r>
          </w:p>
          <w:p w:rsidR="00287740" w:rsidRPr="00E719BF" w:rsidRDefault="00287740" w:rsidP="00EE581D">
            <w:pPr>
              <w:jc w:val="center"/>
              <w:rPr>
                <w:sz w:val="20"/>
                <w:szCs w:val="20"/>
              </w:rPr>
            </w:pPr>
          </w:p>
        </w:tc>
      </w:tr>
      <w:tr w:rsidR="00287740" w:rsidRPr="00E719BF" w:rsidTr="007363F4">
        <w:trPr>
          <w:tblHeader/>
        </w:trPr>
        <w:tc>
          <w:tcPr>
            <w:tcW w:w="531" w:type="dxa"/>
            <w:vMerge/>
            <w:tcBorders>
              <w:top w:val="single" w:sz="4" w:space="0" w:color="auto"/>
              <w:left w:val="single" w:sz="4" w:space="0" w:color="auto"/>
              <w:bottom w:val="single" w:sz="4" w:space="0" w:color="auto"/>
              <w:right w:val="single" w:sz="4" w:space="0" w:color="auto"/>
            </w:tcBorders>
            <w:vAlign w:val="center"/>
            <w:hideMark/>
          </w:tcPr>
          <w:p w:rsidR="00287740" w:rsidRPr="00E719BF" w:rsidRDefault="00287740" w:rsidP="00EE581D">
            <w:pPr>
              <w:rPr>
                <w:sz w:val="20"/>
                <w:szCs w:val="20"/>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287740" w:rsidRPr="00E719BF" w:rsidRDefault="00287740" w:rsidP="00EE581D">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287740" w:rsidRPr="00E719BF" w:rsidRDefault="00287740" w:rsidP="00EE581D">
            <w:pPr>
              <w:jc w:val="center"/>
              <w:rPr>
                <w:sz w:val="20"/>
                <w:szCs w:val="20"/>
              </w:rPr>
            </w:pPr>
            <w:r w:rsidRPr="00E719BF">
              <w:rPr>
                <w:sz w:val="20"/>
                <w:szCs w:val="20"/>
              </w:rPr>
              <w:t xml:space="preserve">Darbo dienomis </w:t>
            </w:r>
          </w:p>
        </w:tc>
        <w:tc>
          <w:tcPr>
            <w:tcW w:w="2410" w:type="dxa"/>
            <w:tcBorders>
              <w:top w:val="single" w:sz="4" w:space="0" w:color="auto"/>
              <w:left w:val="single" w:sz="4" w:space="0" w:color="auto"/>
              <w:bottom w:val="single" w:sz="4" w:space="0" w:color="auto"/>
              <w:right w:val="single" w:sz="4" w:space="0" w:color="auto"/>
            </w:tcBorders>
            <w:hideMark/>
          </w:tcPr>
          <w:p w:rsidR="00287740" w:rsidRPr="00E719BF" w:rsidRDefault="00287740" w:rsidP="00EE581D">
            <w:pPr>
              <w:jc w:val="center"/>
              <w:rPr>
                <w:sz w:val="20"/>
                <w:szCs w:val="20"/>
              </w:rPr>
            </w:pPr>
            <w:r w:rsidRPr="00E719BF">
              <w:rPr>
                <w:sz w:val="20"/>
                <w:szCs w:val="20"/>
              </w:rPr>
              <w:t>Nedarbo, švenčių ir poilsio dienomis</w:t>
            </w:r>
          </w:p>
        </w:tc>
        <w:tc>
          <w:tcPr>
            <w:tcW w:w="2410" w:type="dxa"/>
            <w:vMerge/>
            <w:tcBorders>
              <w:left w:val="single" w:sz="4" w:space="0" w:color="auto"/>
              <w:bottom w:val="single" w:sz="4" w:space="0" w:color="auto"/>
              <w:right w:val="single" w:sz="4" w:space="0" w:color="auto"/>
            </w:tcBorders>
            <w:vAlign w:val="center"/>
            <w:hideMark/>
          </w:tcPr>
          <w:p w:rsidR="00287740" w:rsidRPr="00E719BF" w:rsidRDefault="00287740" w:rsidP="00EE581D">
            <w:pPr>
              <w:rPr>
                <w:sz w:val="20"/>
                <w:szCs w:val="20"/>
              </w:rPr>
            </w:pPr>
          </w:p>
        </w:tc>
      </w:tr>
      <w:tr w:rsidR="00287740" w:rsidRPr="00E719BF" w:rsidTr="007363F4">
        <w:tc>
          <w:tcPr>
            <w:tcW w:w="531" w:type="dxa"/>
            <w:tcBorders>
              <w:top w:val="single" w:sz="4" w:space="0" w:color="auto"/>
              <w:left w:val="single" w:sz="4" w:space="0" w:color="auto"/>
              <w:bottom w:val="single" w:sz="4" w:space="0" w:color="auto"/>
              <w:right w:val="single" w:sz="4" w:space="0" w:color="auto"/>
            </w:tcBorders>
          </w:tcPr>
          <w:p w:rsidR="00287740" w:rsidRPr="00E719BF" w:rsidRDefault="00287740" w:rsidP="00EE581D">
            <w:pPr>
              <w:jc w:val="center"/>
              <w:rPr>
                <w:sz w:val="18"/>
                <w:szCs w:val="18"/>
              </w:rPr>
            </w:pPr>
            <w:r w:rsidRPr="00E719BF">
              <w:rPr>
                <w:sz w:val="18"/>
                <w:szCs w:val="18"/>
              </w:rPr>
              <w:t>1.</w:t>
            </w:r>
          </w:p>
        </w:tc>
        <w:tc>
          <w:tcPr>
            <w:tcW w:w="1987" w:type="dxa"/>
            <w:tcBorders>
              <w:top w:val="single" w:sz="4" w:space="0" w:color="auto"/>
              <w:left w:val="single" w:sz="4" w:space="0" w:color="auto"/>
              <w:bottom w:val="single" w:sz="4" w:space="0" w:color="auto"/>
              <w:right w:val="single" w:sz="4" w:space="0" w:color="auto"/>
            </w:tcBorders>
          </w:tcPr>
          <w:p w:rsidR="00287740" w:rsidRPr="00E719BF" w:rsidRDefault="00AD2654" w:rsidP="00EE581D">
            <w:pPr>
              <w:jc w:val="center"/>
              <w:rPr>
                <w:sz w:val="18"/>
                <w:szCs w:val="18"/>
              </w:rPr>
            </w:pPr>
            <w:r>
              <w:rPr>
                <w:sz w:val="18"/>
                <w:szCs w:val="18"/>
              </w:rPr>
              <w:t>Prienų rajono</w:t>
            </w:r>
            <w:r w:rsidR="00287740" w:rsidRPr="00E719BF">
              <w:rPr>
                <w:sz w:val="18"/>
                <w:szCs w:val="18"/>
              </w:rPr>
              <w:t xml:space="preserve"> savivaldybės administracija</w:t>
            </w:r>
          </w:p>
        </w:tc>
        <w:tc>
          <w:tcPr>
            <w:tcW w:w="2693" w:type="dxa"/>
            <w:tcBorders>
              <w:top w:val="single" w:sz="4" w:space="0" w:color="auto"/>
              <w:left w:val="single" w:sz="4" w:space="0" w:color="auto"/>
              <w:bottom w:val="single" w:sz="4" w:space="0" w:color="auto"/>
              <w:right w:val="single" w:sz="4" w:space="0" w:color="auto"/>
            </w:tcBorders>
          </w:tcPr>
          <w:p w:rsidR="00287740" w:rsidRPr="00E719BF" w:rsidRDefault="00F035C6" w:rsidP="00EE581D">
            <w:pPr>
              <w:jc w:val="center"/>
              <w:rPr>
                <w:sz w:val="18"/>
                <w:szCs w:val="18"/>
              </w:rPr>
            </w:pPr>
            <w:r>
              <w:rPr>
                <w:sz w:val="18"/>
                <w:szCs w:val="18"/>
              </w:rPr>
              <w:t>(8 319)  61 174</w:t>
            </w:r>
            <w:r w:rsidR="00287740" w:rsidRPr="00E719BF">
              <w:rPr>
                <w:sz w:val="18"/>
                <w:szCs w:val="18"/>
              </w:rPr>
              <w:t>,</w:t>
            </w:r>
          </w:p>
          <w:p w:rsidR="00287740" w:rsidRPr="00E719BF" w:rsidRDefault="00F035C6" w:rsidP="00EE581D">
            <w:pPr>
              <w:jc w:val="center"/>
              <w:rPr>
                <w:sz w:val="18"/>
                <w:szCs w:val="18"/>
              </w:rPr>
            </w:pPr>
            <w:r>
              <w:rPr>
                <w:sz w:val="18"/>
                <w:szCs w:val="18"/>
              </w:rPr>
              <w:t>8 611 12 107</w:t>
            </w:r>
          </w:p>
          <w:p w:rsidR="00287740" w:rsidRPr="00E719BF" w:rsidRDefault="005818D3" w:rsidP="00EE581D">
            <w:pPr>
              <w:jc w:val="center"/>
              <w:rPr>
                <w:sz w:val="18"/>
                <w:szCs w:val="18"/>
              </w:rPr>
            </w:pPr>
            <w:hyperlink r:id="rId18" w:history="1">
              <w:r w:rsidR="00F035C6" w:rsidRPr="006D57BA">
                <w:rPr>
                  <w:rStyle w:val="Hyperlink"/>
                  <w:sz w:val="18"/>
                  <w:szCs w:val="18"/>
                </w:rPr>
                <w:t>romas.trakymas@prienai.lt</w:t>
              </w:r>
            </w:hyperlink>
          </w:p>
          <w:p w:rsidR="00287740" w:rsidRPr="00E719BF" w:rsidRDefault="00287740" w:rsidP="00EE581D">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287740" w:rsidRPr="00E719BF" w:rsidRDefault="00287740" w:rsidP="00EE581D">
            <w:pPr>
              <w:jc w:val="center"/>
              <w:rPr>
                <w:sz w:val="18"/>
                <w:szCs w:val="18"/>
              </w:rPr>
            </w:pPr>
            <w:r w:rsidRPr="00E719BF">
              <w:rPr>
                <w:sz w:val="18"/>
                <w:szCs w:val="18"/>
              </w:rPr>
              <w:t xml:space="preserve">visą parą – </w:t>
            </w:r>
          </w:p>
          <w:p w:rsidR="00F035C6" w:rsidRPr="00E719BF" w:rsidRDefault="00F035C6" w:rsidP="00EE581D">
            <w:pPr>
              <w:jc w:val="center"/>
              <w:rPr>
                <w:sz w:val="18"/>
                <w:szCs w:val="18"/>
              </w:rPr>
            </w:pPr>
            <w:r>
              <w:rPr>
                <w:sz w:val="18"/>
                <w:szCs w:val="18"/>
              </w:rPr>
              <w:t>(8 319)  61 174</w:t>
            </w:r>
            <w:r w:rsidRPr="00E719BF">
              <w:rPr>
                <w:sz w:val="18"/>
                <w:szCs w:val="18"/>
              </w:rPr>
              <w:t>,</w:t>
            </w:r>
          </w:p>
          <w:p w:rsidR="00F035C6" w:rsidRPr="00E719BF" w:rsidRDefault="00F035C6" w:rsidP="00EE581D">
            <w:pPr>
              <w:jc w:val="center"/>
              <w:rPr>
                <w:sz w:val="18"/>
                <w:szCs w:val="18"/>
              </w:rPr>
            </w:pPr>
            <w:r>
              <w:rPr>
                <w:sz w:val="18"/>
                <w:szCs w:val="18"/>
              </w:rPr>
              <w:t>8 611 12 107</w:t>
            </w:r>
          </w:p>
          <w:p w:rsidR="00287740" w:rsidRPr="00E719BF" w:rsidRDefault="00287740" w:rsidP="00EE581D">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287740" w:rsidRPr="00E719BF" w:rsidRDefault="004C6131" w:rsidP="00EE581D">
            <w:pPr>
              <w:jc w:val="center"/>
              <w:rPr>
                <w:sz w:val="18"/>
                <w:szCs w:val="18"/>
              </w:rPr>
            </w:pPr>
            <w:r>
              <w:rPr>
                <w:sz w:val="18"/>
                <w:szCs w:val="18"/>
              </w:rPr>
              <w:t xml:space="preserve"> (8 319) 61 103</w:t>
            </w:r>
          </w:p>
          <w:p w:rsidR="00287740" w:rsidRPr="00E719BF" w:rsidRDefault="00F035C6" w:rsidP="00EE581D">
            <w:pPr>
              <w:jc w:val="center"/>
              <w:rPr>
                <w:sz w:val="18"/>
                <w:szCs w:val="18"/>
              </w:rPr>
            </w:pPr>
            <w:r>
              <w:rPr>
                <w:sz w:val="18"/>
                <w:szCs w:val="18"/>
              </w:rPr>
              <w:t>8 699 58 535</w:t>
            </w:r>
          </w:p>
          <w:p w:rsidR="00287740" w:rsidRPr="00E719BF" w:rsidRDefault="00F035C6" w:rsidP="00EE581D">
            <w:pPr>
              <w:jc w:val="center"/>
              <w:rPr>
                <w:sz w:val="18"/>
                <w:szCs w:val="18"/>
              </w:rPr>
            </w:pPr>
            <w:r>
              <w:rPr>
                <w:sz w:val="18"/>
                <w:szCs w:val="18"/>
              </w:rPr>
              <w:t>jurate.zailskiene@prienai</w:t>
            </w:r>
            <w:r w:rsidR="00287740" w:rsidRPr="00E719BF">
              <w:rPr>
                <w:sz w:val="18"/>
                <w:szCs w:val="18"/>
              </w:rPr>
              <w:t>.lt</w:t>
            </w:r>
          </w:p>
          <w:p w:rsidR="00287740" w:rsidRPr="00E719BF" w:rsidRDefault="00287740" w:rsidP="00EE581D">
            <w:pPr>
              <w:jc w:val="center"/>
              <w:rPr>
                <w:sz w:val="18"/>
                <w:szCs w:val="18"/>
              </w:rPr>
            </w:pPr>
          </w:p>
        </w:tc>
      </w:tr>
      <w:tr w:rsidR="00287740" w:rsidRPr="00E719BF" w:rsidTr="007363F4">
        <w:tc>
          <w:tcPr>
            <w:tcW w:w="531" w:type="dxa"/>
            <w:tcBorders>
              <w:top w:val="single" w:sz="4" w:space="0" w:color="auto"/>
              <w:left w:val="single" w:sz="4" w:space="0" w:color="auto"/>
              <w:bottom w:val="single" w:sz="4" w:space="0" w:color="auto"/>
              <w:right w:val="single" w:sz="4" w:space="0" w:color="auto"/>
            </w:tcBorders>
          </w:tcPr>
          <w:p w:rsidR="00287740" w:rsidRPr="00E719BF" w:rsidRDefault="00287740" w:rsidP="00EE581D">
            <w:pPr>
              <w:jc w:val="center"/>
              <w:rPr>
                <w:sz w:val="18"/>
                <w:szCs w:val="18"/>
              </w:rPr>
            </w:pPr>
            <w:r w:rsidRPr="00E719BF">
              <w:rPr>
                <w:sz w:val="18"/>
                <w:szCs w:val="18"/>
              </w:rPr>
              <w:t>2.</w:t>
            </w:r>
          </w:p>
        </w:tc>
        <w:tc>
          <w:tcPr>
            <w:tcW w:w="1987" w:type="dxa"/>
            <w:tcBorders>
              <w:top w:val="single" w:sz="4" w:space="0" w:color="auto"/>
              <w:left w:val="single" w:sz="4" w:space="0" w:color="auto"/>
              <w:bottom w:val="single" w:sz="4" w:space="0" w:color="auto"/>
              <w:right w:val="single" w:sz="4" w:space="0" w:color="auto"/>
            </w:tcBorders>
            <w:hideMark/>
          </w:tcPr>
          <w:p w:rsidR="00287740" w:rsidRPr="00E719BF" w:rsidRDefault="00287740" w:rsidP="00EE581D">
            <w:pPr>
              <w:jc w:val="center"/>
              <w:rPr>
                <w:sz w:val="18"/>
                <w:szCs w:val="18"/>
              </w:rPr>
            </w:pPr>
            <w:r w:rsidRPr="00E719BF">
              <w:rPr>
                <w:sz w:val="18"/>
                <w:szCs w:val="18"/>
              </w:rPr>
              <w:t>Bendrojo pagalbos centro Alytaus skyrius</w:t>
            </w:r>
          </w:p>
        </w:tc>
        <w:tc>
          <w:tcPr>
            <w:tcW w:w="5103" w:type="dxa"/>
            <w:gridSpan w:val="2"/>
            <w:tcBorders>
              <w:top w:val="single" w:sz="4" w:space="0" w:color="auto"/>
              <w:left w:val="single" w:sz="4" w:space="0" w:color="auto"/>
              <w:bottom w:val="single" w:sz="4" w:space="0" w:color="auto"/>
              <w:right w:val="single" w:sz="4" w:space="0" w:color="auto"/>
            </w:tcBorders>
          </w:tcPr>
          <w:p w:rsidR="00287740" w:rsidRDefault="00287740" w:rsidP="00EE581D">
            <w:pPr>
              <w:jc w:val="center"/>
              <w:rPr>
                <w:sz w:val="18"/>
                <w:szCs w:val="18"/>
              </w:rPr>
            </w:pPr>
            <w:r>
              <w:rPr>
                <w:sz w:val="18"/>
                <w:szCs w:val="18"/>
              </w:rPr>
              <w:t xml:space="preserve">visą parą – </w:t>
            </w:r>
            <w:r w:rsidRPr="00C810C2">
              <w:rPr>
                <w:sz w:val="18"/>
                <w:szCs w:val="18"/>
              </w:rPr>
              <w:t>(8 315) 65 161</w:t>
            </w:r>
          </w:p>
          <w:p w:rsidR="00287740" w:rsidRPr="00C810C2" w:rsidRDefault="00287740" w:rsidP="00EE581D">
            <w:pPr>
              <w:jc w:val="center"/>
              <w:rPr>
                <w:sz w:val="18"/>
                <w:szCs w:val="18"/>
              </w:rPr>
            </w:pPr>
            <w:r>
              <w:rPr>
                <w:sz w:val="18"/>
                <w:szCs w:val="18"/>
              </w:rPr>
              <w:t>bpc.alytus@112.lt</w:t>
            </w:r>
          </w:p>
        </w:tc>
        <w:tc>
          <w:tcPr>
            <w:tcW w:w="2410" w:type="dxa"/>
            <w:tcBorders>
              <w:top w:val="single" w:sz="4" w:space="0" w:color="auto"/>
              <w:left w:val="single" w:sz="4" w:space="0" w:color="auto"/>
              <w:bottom w:val="single" w:sz="4" w:space="0" w:color="auto"/>
              <w:right w:val="single" w:sz="4" w:space="0" w:color="auto"/>
            </w:tcBorders>
          </w:tcPr>
          <w:p w:rsidR="00287740" w:rsidRPr="00ED27C8" w:rsidRDefault="00287740" w:rsidP="00EE581D">
            <w:pPr>
              <w:shd w:val="clear" w:color="auto" w:fill="FFFFFF"/>
              <w:jc w:val="center"/>
              <w:rPr>
                <w:sz w:val="18"/>
                <w:szCs w:val="18"/>
              </w:rPr>
            </w:pPr>
            <w:r>
              <w:rPr>
                <w:rStyle w:val="phonetxt"/>
                <w:sz w:val="18"/>
                <w:szCs w:val="18"/>
              </w:rPr>
              <w:t>(8</w:t>
            </w:r>
            <w:r w:rsidRPr="00ED27C8">
              <w:rPr>
                <w:rStyle w:val="phonetxt"/>
                <w:sz w:val="18"/>
                <w:szCs w:val="18"/>
              </w:rPr>
              <w:t> 315</w:t>
            </w:r>
            <w:r>
              <w:rPr>
                <w:rStyle w:val="phonetxt"/>
                <w:sz w:val="18"/>
                <w:szCs w:val="18"/>
              </w:rPr>
              <w:t>)</w:t>
            </w:r>
            <w:r w:rsidRPr="00ED27C8">
              <w:rPr>
                <w:rStyle w:val="phonetxt"/>
                <w:sz w:val="18"/>
                <w:szCs w:val="18"/>
              </w:rPr>
              <w:t> 65 170</w:t>
            </w:r>
          </w:p>
          <w:p w:rsidR="00287740" w:rsidRPr="00ED27C8" w:rsidRDefault="00287740" w:rsidP="00EE581D">
            <w:pPr>
              <w:shd w:val="clear" w:color="auto" w:fill="FFFFFF"/>
              <w:jc w:val="center"/>
              <w:rPr>
                <w:sz w:val="18"/>
                <w:szCs w:val="18"/>
              </w:rPr>
            </w:pPr>
            <w:r>
              <w:rPr>
                <w:rStyle w:val="phonetxt"/>
                <w:sz w:val="18"/>
                <w:szCs w:val="18"/>
              </w:rPr>
              <w:t>8</w:t>
            </w:r>
            <w:r w:rsidRPr="00ED27C8">
              <w:rPr>
                <w:rStyle w:val="phonetxt"/>
                <w:sz w:val="18"/>
                <w:szCs w:val="18"/>
              </w:rPr>
              <w:t> 682 50</w:t>
            </w:r>
            <w:r>
              <w:rPr>
                <w:rStyle w:val="phonetxt"/>
                <w:sz w:val="18"/>
                <w:szCs w:val="18"/>
              </w:rPr>
              <w:t xml:space="preserve"> </w:t>
            </w:r>
            <w:r w:rsidRPr="00ED27C8">
              <w:rPr>
                <w:rStyle w:val="phonetxt"/>
                <w:sz w:val="18"/>
                <w:szCs w:val="18"/>
              </w:rPr>
              <w:t>703</w:t>
            </w:r>
          </w:p>
          <w:p w:rsidR="00287740" w:rsidRPr="00ED27C8" w:rsidRDefault="005818D3" w:rsidP="00EE581D">
            <w:pPr>
              <w:jc w:val="center"/>
              <w:rPr>
                <w:sz w:val="18"/>
                <w:szCs w:val="18"/>
              </w:rPr>
            </w:pPr>
            <w:hyperlink r:id="rId19" w:history="1">
              <w:r w:rsidR="00287740" w:rsidRPr="00ED27C8">
                <w:rPr>
                  <w:rStyle w:val="Hyperlink"/>
                  <w:bCs/>
                  <w:spacing w:val="5"/>
                  <w:sz w:val="18"/>
                  <w:szCs w:val="18"/>
                  <w:shd w:val="clear" w:color="auto" w:fill="FFFFFF"/>
                </w:rPr>
                <w:t>evaldas.baguckas@112.lt</w:t>
              </w:r>
            </w:hyperlink>
          </w:p>
        </w:tc>
      </w:tr>
      <w:tr w:rsidR="00287740" w:rsidRPr="00E719BF" w:rsidTr="007363F4">
        <w:tc>
          <w:tcPr>
            <w:tcW w:w="531" w:type="dxa"/>
            <w:tcBorders>
              <w:top w:val="single" w:sz="4" w:space="0" w:color="auto"/>
              <w:left w:val="single" w:sz="4" w:space="0" w:color="auto"/>
              <w:bottom w:val="single" w:sz="4" w:space="0" w:color="auto"/>
              <w:right w:val="single" w:sz="4" w:space="0" w:color="auto"/>
            </w:tcBorders>
          </w:tcPr>
          <w:p w:rsidR="00287740" w:rsidRPr="00E719BF" w:rsidRDefault="00287740" w:rsidP="00EE581D">
            <w:pPr>
              <w:jc w:val="center"/>
              <w:rPr>
                <w:sz w:val="18"/>
                <w:szCs w:val="18"/>
              </w:rPr>
            </w:pPr>
            <w:r w:rsidRPr="00E719BF">
              <w:rPr>
                <w:sz w:val="18"/>
                <w:szCs w:val="18"/>
              </w:rPr>
              <w:t>3.</w:t>
            </w:r>
          </w:p>
        </w:tc>
        <w:tc>
          <w:tcPr>
            <w:tcW w:w="1987" w:type="dxa"/>
            <w:tcBorders>
              <w:top w:val="single" w:sz="4" w:space="0" w:color="auto"/>
              <w:left w:val="single" w:sz="4" w:space="0" w:color="auto"/>
              <w:bottom w:val="single" w:sz="4" w:space="0" w:color="auto"/>
              <w:right w:val="single" w:sz="4" w:space="0" w:color="auto"/>
            </w:tcBorders>
            <w:hideMark/>
          </w:tcPr>
          <w:p w:rsidR="00287740" w:rsidRPr="00E719BF" w:rsidRDefault="00287740" w:rsidP="00EE581D">
            <w:pPr>
              <w:jc w:val="center"/>
              <w:rPr>
                <w:sz w:val="18"/>
                <w:szCs w:val="18"/>
              </w:rPr>
            </w:pPr>
            <w:r w:rsidRPr="00E719BF">
              <w:rPr>
                <w:sz w:val="18"/>
                <w:szCs w:val="18"/>
              </w:rPr>
              <w:t>Priešgaisrinės apsaugos ir gelbėjimo departamento prie Vidaus reikalų ministerijos Kauno priešgaisrinė gelbėjimo valdyba</w:t>
            </w:r>
          </w:p>
        </w:tc>
        <w:tc>
          <w:tcPr>
            <w:tcW w:w="2693" w:type="dxa"/>
            <w:tcBorders>
              <w:top w:val="single" w:sz="4" w:space="0" w:color="auto"/>
              <w:left w:val="single" w:sz="4" w:space="0" w:color="auto"/>
              <w:bottom w:val="single" w:sz="4" w:space="0" w:color="auto"/>
              <w:right w:val="single" w:sz="4" w:space="0" w:color="auto"/>
            </w:tcBorders>
          </w:tcPr>
          <w:p w:rsidR="00287740" w:rsidRPr="00E719BF" w:rsidRDefault="000C4543" w:rsidP="00EE581D">
            <w:pPr>
              <w:jc w:val="center"/>
              <w:rPr>
                <w:sz w:val="18"/>
                <w:szCs w:val="18"/>
              </w:rPr>
            </w:pPr>
            <w:r>
              <w:rPr>
                <w:sz w:val="18"/>
                <w:szCs w:val="18"/>
              </w:rPr>
              <w:t>(8 37) 22 80 19</w:t>
            </w:r>
            <w:r w:rsidR="00287740" w:rsidRPr="00E719BF">
              <w:rPr>
                <w:sz w:val="18"/>
                <w:szCs w:val="18"/>
              </w:rPr>
              <w:t xml:space="preserve">, </w:t>
            </w:r>
          </w:p>
          <w:p w:rsidR="00287740" w:rsidRPr="00E719BF" w:rsidRDefault="000C4543" w:rsidP="00EE581D">
            <w:pPr>
              <w:jc w:val="center"/>
              <w:rPr>
                <w:sz w:val="18"/>
                <w:szCs w:val="18"/>
              </w:rPr>
            </w:pPr>
            <w:r>
              <w:rPr>
                <w:sz w:val="18"/>
                <w:szCs w:val="18"/>
              </w:rPr>
              <w:t>(8 37) 20 94 27</w:t>
            </w:r>
          </w:p>
          <w:p w:rsidR="00287740" w:rsidRDefault="005818D3" w:rsidP="00EE581D">
            <w:pPr>
              <w:jc w:val="center"/>
              <w:rPr>
                <w:sz w:val="18"/>
                <w:szCs w:val="18"/>
              </w:rPr>
            </w:pPr>
            <w:hyperlink r:id="rId20" w:history="1">
              <w:r w:rsidR="00F95814" w:rsidRPr="00B85ABF">
                <w:rPr>
                  <w:rStyle w:val="Hyperlink"/>
                  <w:sz w:val="18"/>
                  <w:szCs w:val="18"/>
                </w:rPr>
                <w:t>kaunas.cs@vpgt.lt</w:t>
              </w:r>
            </w:hyperlink>
          </w:p>
          <w:p w:rsidR="00F95814" w:rsidRPr="00E719BF" w:rsidRDefault="00F95814" w:rsidP="00EE581D">
            <w:pPr>
              <w:jc w:val="center"/>
              <w:rPr>
                <w:sz w:val="18"/>
                <w:szCs w:val="18"/>
              </w:rPr>
            </w:pPr>
          </w:p>
          <w:p w:rsidR="00287740" w:rsidRPr="00E719BF" w:rsidRDefault="00287740" w:rsidP="00EE581D">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287740" w:rsidRPr="00516C89" w:rsidRDefault="00516C89" w:rsidP="00EE581D">
            <w:pPr>
              <w:jc w:val="center"/>
              <w:rPr>
                <w:sz w:val="18"/>
                <w:szCs w:val="18"/>
              </w:rPr>
            </w:pPr>
            <w:r w:rsidRPr="00516C89">
              <w:rPr>
                <w:sz w:val="18"/>
                <w:szCs w:val="18"/>
              </w:rPr>
              <w:t>8 655 35</w:t>
            </w:r>
            <w:r w:rsidR="00287740" w:rsidRPr="00516C89">
              <w:rPr>
                <w:sz w:val="18"/>
                <w:szCs w:val="18"/>
              </w:rPr>
              <w:t xml:space="preserve"> </w:t>
            </w:r>
            <w:r w:rsidRPr="00516C89">
              <w:rPr>
                <w:sz w:val="18"/>
                <w:szCs w:val="18"/>
              </w:rPr>
              <w:t>412</w:t>
            </w:r>
          </w:p>
        </w:tc>
        <w:tc>
          <w:tcPr>
            <w:tcW w:w="2410" w:type="dxa"/>
            <w:tcBorders>
              <w:top w:val="single" w:sz="4" w:space="0" w:color="auto"/>
              <w:left w:val="single" w:sz="4" w:space="0" w:color="auto"/>
              <w:bottom w:val="single" w:sz="4" w:space="0" w:color="auto"/>
              <w:right w:val="single" w:sz="4" w:space="0" w:color="auto"/>
            </w:tcBorders>
          </w:tcPr>
          <w:p w:rsidR="00287740" w:rsidRPr="00C5211B" w:rsidRDefault="00DF04DB" w:rsidP="00EE581D">
            <w:pPr>
              <w:jc w:val="center"/>
              <w:rPr>
                <w:sz w:val="18"/>
                <w:szCs w:val="18"/>
              </w:rPr>
            </w:pPr>
            <w:r w:rsidRPr="00C5211B">
              <w:rPr>
                <w:sz w:val="18"/>
                <w:szCs w:val="18"/>
              </w:rPr>
              <w:t xml:space="preserve">(8 37) </w:t>
            </w:r>
            <w:r w:rsidR="00C5211B" w:rsidRPr="00C5211B">
              <w:rPr>
                <w:sz w:val="18"/>
                <w:szCs w:val="18"/>
              </w:rPr>
              <w:t>372323</w:t>
            </w:r>
          </w:p>
          <w:p w:rsidR="00287740" w:rsidRPr="00620F18" w:rsidRDefault="00620F18" w:rsidP="00EE581D">
            <w:pPr>
              <w:jc w:val="center"/>
              <w:rPr>
                <w:sz w:val="18"/>
                <w:szCs w:val="18"/>
              </w:rPr>
            </w:pPr>
            <w:r w:rsidRPr="00620F18">
              <w:rPr>
                <w:sz w:val="18"/>
                <w:szCs w:val="18"/>
              </w:rPr>
              <w:t>8 614 11 722</w:t>
            </w:r>
          </w:p>
          <w:p w:rsidR="00287740" w:rsidRPr="00E719BF" w:rsidRDefault="005818D3" w:rsidP="00EE581D">
            <w:pPr>
              <w:jc w:val="center"/>
              <w:rPr>
                <w:sz w:val="18"/>
                <w:szCs w:val="18"/>
              </w:rPr>
            </w:pPr>
            <w:hyperlink r:id="rId21" w:history="1">
              <w:r w:rsidR="00DF04DB" w:rsidRPr="006D57BA">
                <w:rPr>
                  <w:rStyle w:val="Hyperlink"/>
                  <w:sz w:val="18"/>
                  <w:szCs w:val="18"/>
                </w:rPr>
                <w:t>vidas.barauskas@vpgt.lt</w:t>
              </w:r>
            </w:hyperlink>
          </w:p>
          <w:p w:rsidR="00287740" w:rsidRDefault="005818D3" w:rsidP="00EE581D">
            <w:pPr>
              <w:jc w:val="center"/>
              <w:rPr>
                <w:sz w:val="18"/>
                <w:szCs w:val="18"/>
              </w:rPr>
            </w:pPr>
            <w:hyperlink r:id="rId22" w:history="1">
              <w:r w:rsidR="00F95814" w:rsidRPr="00B85ABF">
                <w:rPr>
                  <w:rStyle w:val="Hyperlink"/>
                  <w:sz w:val="18"/>
                  <w:szCs w:val="18"/>
                </w:rPr>
                <w:t>kaunas.pgv@vpgt.lt</w:t>
              </w:r>
            </w:hyperlink>
          </w:p>
          <w:p w:rsidR="00F95814" w:rsidRPr="00E719BF" w:rsidRDefault="00F95814" w:rsidP="00EE581D">
            <w:pPr>
              <w:jc w:val="center"/>
              <w:rPr>
                <w:sz w:val="18"/>
                <w:szCs w:val="18"/>
              </w:rPr>
            </w:pPr>
          </w:p>
          <w:p w:rsidR="00287740" w:rsidRPr="00E719BF" w:rsidRDefault="00287740" w:rsidP="00EE581D">
            <w:pPr>
              <w:jc w:val="center"/>
              <w:rPr>
                <w:sz w:val="18"/>
                <w:szCs w:val="18"/>
              </w:rPr>
            </w:pPr>
          </w:p>
        </w:tc>
      </w:tr>
      <w:tr w:rsidR="00287740" w:rsidRPr="00E719BF" w:rsidTr="007363F4">
        <w:tc>
          <w:tcPr>
            <w:tcW w:w="531" w:type="dxa"/>
            <w:tcBorders>
              <w:top w:val="single" w:sz="4" w:space="0" w:color="auto"/>
              <w:left w:val="single" w:sz="4" w:space="0" w:color="auto"/>
              <w:bottom w:val="single" w:sz="4" w:space="0" w:color="auto"/>
              <w:right w:val="single" w:sz="4" w:space="0" w:color="auto"/>
            </w:tcBorders>
          </w:tcPr>
          <w:p w:rsidR="00287740" w:rsidRPr="00E719BF" w:rsidRDefault="00287740" w:rsidP="00EE581D">
            <w:pPr>
              <w:jc w:val="center"/>
              <w:rPr>
                <w:sz w:val="18"/>
                <w:szCs w:val="18"/>
              </w:rPr>
            </w:pPr>
            <w:r w:rsidRPr="00E719BF">
              <w:rPr>
                <w:sz w:val="18"/>
                <w:szCs w:val="18"/>
              </w:rPr>
              <w:t>4.</w:t>
            </w:r>
          </w:p>
        </w:tc>
        <w:tc>
          <w:tcPr>
            <w:tcW w:w="1987" w:type="dxa"/>
            <w:tcBorders>
              <w:top w:val="single" w:sz="4" w:space="0" w:color="auto"/>
              <w:left w:val="single" w:sz="4" w:space="0" w:color="auto"/>
              <w:bottom w:val="single" w:sz="4" w:space="0" w:color="auto"/>
              <w:right w:val="single" w:sz="4" w:space="0" w:color="auto"/>
            </w:tcBorders>
            <w:hideMark/>
          </w:tcPr>
          <w:p w:rsidR="00287740" w:rsidRPr="00E719BF" w:rsidRDefault="00F0538D" w:rsidP="00EE581D">
            <w:pPr>
              <w:jc w:val="center"/>
              <w:rPr>
                <w:sz w:val="18"/>
                <w:szCs w:val="18"/>
              </w:rPr>
            </w:pPr>
            <w:r>
              <w:rPr>
                <w:sz w:val="18"/>
                <w:szCs w:val="18"/>
              </w:rPr>
              <w:t>Alytaus</w:t>
            </w:r>
            <w:r w:rsidR="00287740" w:rsidRPr="00E719BF">
              <w:rPr>
                <w:sz w:val="18"/>
                <w:szCs w:val="18"/>
              </w:rPr>
              <w:t xml:space="preserve"> apskrities vyriausiasis policijos komisariatas</w:t>
            </w:r>
          </w:p>
        </w:tc>
        <w:tc>
          <w:tcPr>
            <w:tcW w:w="2693" w:type="dxa"/>
            <w:tcBorders>
              <w:top w:val="single" w:sz="4" w:space="0" w:color="auto"/>
              <w:left w:val="single" w:sz="4" w:space="0" w:color="auto"/>
              <w:bottom w:val="single" w:sz="4" w:space="0" w:color="auto"/>
              <w:right w:val="single" w:sz="4" w:space="0" w:color="auto"/>
            </w:tcBorders>
          </w:tcPr>
          <w:p w:rsidR="005B0EF2" w:rsidRPr="00E719BF" w:rsidRDefault="005B0EF2" w:rsidP="00EE581D">
            <w:pPr>
              <w:jc w:val="center"/>
              <w:rPr>
                <w:sz w:val="18"/>
                <w:szCs w:val="18"/>
              </w:rPr>
            </w:pPr>
            <w:r>
              <w:rPr>
                <w:sz w:val="18"/>
                <w:szCs w:val="18"/>
              </w:rPr>
              <w:t>8 686 03 352</w:t>
            </w:r>
          </w:p>
          <w:p w:rsidR="00287740" w:rsidRDefault="005818D3" w:rsidP="00EE581D">
            <w:pPr>
              <w:jc w:val="center"/>
              <w:rPr>
                <w:sz w:val="18"/>
                <w:szCs w:val="18"/>
              </w:rPr>
            </w:pPr>
            <w:hyperlink r:id="rId23" w:history="1">
              <w:r w:rsidR="00F95814" w:rsidRPr="00B85ABF">
                <w:rPr>
                  <w:rStyle w:val="Hyperlink"/>
                  <w:sz w:val="18"/>
                  <w:szCs w:val="18"/>
                </w:rPr>
                <w:t>andrius.rupeikis@policija.lt</w:t>
              </w:r>
            </w:hyperlink>
          </w:p>
          <w:p w:rsidR="00F95814" w:rsidRPr="00E719BF" w:rsidRDefault="00F95814" w:rsidP="00EE581D">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F95814" w:rsidRDefault="00542ED9" w:rsidP="00EE581D">
            <w:pPr>
              <w:jc w:val="center"/>
              <w:rPr>
                <w:sz w:val="18"/>
                <w:szCs w:val="18"/>
              </w:rPr>
            </w:pPr>
            <w:r>
              <w:rPr>
                <w:sz w:val="18"/>
                <w:szCs w:val="18"/>
              </w:rPr>
              <w:t>8 700 65</w:t>
            </w:r>
            <w:r w:rsidR="00611D1A">
              <w:rPr>
                <w:sz w:val="18"/>
                <w:szCs w:val="18"/>
              </w:rPr>
              <w:t xml:space="preserve"> 601, </w:t>
            </w:r>
          </w:p>
          <w:p w:rsidR="00287740" w:rsidRDefault="00611D1A" w:rsidP="00EE581D">
            <w:pPr>
              <w:jc w:val="center"/>
              <w:rPr>
                <w:sz w:val="18"/>
                <w:szCs w:val="18"/>
              </w:rPr>
            </w:pPr>
            <w:r>
              <w:rPr>
                <w:sz w:val="18"/>
                <w:szCs w:val="18"/>
              </w:rPr>
              <w:t>8 700 65 600</w:t>
            </w:r>
            <w:r w:rsidR="00287740" w:rsidRPr="00E719BF">
              <w:rPr>
                <w:sz w:val="18"/>
                <w:szCs w:val="18"/>
              </w:rPr>
              <w:t xml:space="preserve"> </w:t>
            </w:r>
            <w:hyperlink r:id="rId24" w:history="1">
              <w:r w:rsidRPr="00F62064">
                <w:rPr>
                  <w:rStyle w:val="Hyperlink"/>
                  <w:sz w:val="18"/>
                  <w:szCs w:val="18"/>
                </w:rPr>
                <w:t>alytausvpk.bud@policija</w:t>
              </w:r>
            </w:hyperlink>
            <w:r>
              <w:rPr>
                <w:sz w:val="18"/>
                <w:szCs w:val="18"/>
              </w:rPr>
              <w:t>.</w:t>
            </w:r>
          </w:p>
          <w:p w:rsidR="00611D1A" w:rsidRPr="00611D1A" w:rsidRDefault="00611D1A" w:rsidP="00EE581D">
            <w:pPr>
              <w:jc w:val="center"/>
              <w:rPr>
                <w:color w:val="FF0000"/>
                <w:sz w:val="18"/>
                <w:szCs w:val="18"/>
              </w:rPr>
            </w:pPr>
            <w:r>
              <w:rPr>
                <w:sz w:val="18"/>
                <w:szCs w:val="18"/>
              </w:rPr>
              <w:t>lt</w:t>
            </w:r>
          </w:p>
        </w:tc>
        <w:tc>
          <w:tcPr>
            <w:tcW w:w="2410" w:type="dxa"/>
            <w:tcBorders>
              <w:top w:val="single" w:sz="4" w:space="0" w:color="auto"/>
              <w:left w:val="single" w:sz="4" w:space="0" w:color="auto"/>
              <w:bottom w:val="single" w:sz="4" w:space="0" w:color="auto"/>
              <w:right w:val="single" w:sz="4" w:space="0" w:color="auto"/>
            </w:tcBorders>
          </w:tcPr>
          <w:p w:rsidR="00287740" w:rsidRPr="00E719BF" w:rsidRDefault="00392B34" w:rsidP="00EE581D">
            <w:pPr>
              <w:jc w:val="center"/>
              <w:rPr>
                <w:sz w:val="18"/>
                <w:szCs w:val="18"/>
              </w:rPr>
            </w:pPr>
            <w:r>
              <w:rPr>
                <w:sz w:val="18"/>
                <w:szCs w:val="18"/>
              </w:rPr>
              <w:t>8 68</w:t>
            </w:r>
            <w:r w:rsidR="00AD3636">
              <w:rPr>
                <w:sz w:val="18"/>
                <w:szCs w:val="18"/>
              </w:rPr>
              <w:t>6 03 352</w:t>
            </w:r>
          </w:p>
          <w:p w:rsidR="00287740" w:rsidRDefault="005818D3" w:rsidP="00EE581D">
            <w:pPr>
              <w:jc w:val="center"/>
              <w:rPr>
                <w:sz w:val="18"/>
                <w:szCs w:val="18"/>
              </w:rPr>
            </w:pPr>
            <w:hyperlink r:id="rId25" w:history="1">
              <w:r w:rsidR="00F95814" w:rsidRPr="00B85ABF">
                <w:rPr>
                  <w:rStyle w:val="Hyperlink"/>
                  <w:sz w:val="18"/>
                  <w:szCs w:val="18"/>
                </w:rPr>
                <w:t>andrius.rupeikis@policija.lt</w:t>
              </w:r>
            </w:hyperlink>
          </w:p>
          <w:p w:rsidR="00F95814" w:rsidRPr="00E719BF" w:rsidRDefault="00F95814" w:rsidP="00EE581D">
            <w:pPr>
              <w:jc w:val="center"/>
              <w:rPr>
                <w:sz w:val="18"/>
                <w:szCs w:val="18"/>
              </w:rPr>
            </w:pPr>
          </w:p>
        </w:tc>
      </w:tr>
      <w:tr w:rsidR="00287740" w:rsidRPr="00E719BF" w:rsidTr="007363F4">
        <w:tc>
          <w:tcPr>
            <w:tcW w:w="531" w:type="dxa"/>
            <w:tcBorders>
              <w:top w:val="single" w:sz="4" w:space="0" w:color="auto"/>
              <w:left w:val="single" w:sz="4" w:space="0" w:color="auto"/>
              <w:bottom w:val="single" w:sz="4" w:space="0" w:color="auto"/>
              <w:right w:val="single" w:sz="4" w:space="0" w:color="auto"/>
            </w:tcBorders>
          </w:tcPr>
          <w:p w:rsidR="00287740" w:rsidRPr="00E719BF" w:rsidRDefault="00287740" w:rsidP="00EE581D">
            <w:pPr>
              <w:jc w:val="center"/>
              <w:rPr>
                <w:sz w:val="18"/>
                <w:szCs w:val="18"/>
              </w:rPr>
            </w:pPr>
            <w:r w:rsidRPr="00E719BF">
              <w:rPr>
                <w:sz w:val="18"/>
                <w:szCs w:val="18"/>
              </w:rPr>
              <w:t>5.</w:t>
            </w:r>
          </w:p>
        </w:tc>
        <w:tc>
          <w:tcPr>
            <w:tcW w:w="1987" w:type="dxa"/>
            <w:tcBorders>
              <w:top w:val="single" w:sz="4" w:space="0" w:color="auto"/>
              <w:left w:val="single" w:sz="4" w:space="0" w:color="auto"/>
              <w:bottom w:val="single" w:sz="4" w:space="0" w:color="auto"/>
              <w:right w:val="single" w:sz="4" w:space="0" w:color="auto"/>
            </w:tcBorders>
            <w:hideMark/>
          </w:tcPr>
          <w:p w:rsidR="00287740" w:rsidRPr="00E719BF" w:rsidRDefault="00287740" w:rsidP="00EE581D">
            <w:pPr>
              <w:jc w:val="center"/>
              <w:rPr>
                <w:sz w:val="18"/>
                <w:szCs w:val="18"/>
              </w:rPr>
            </w:pPr>
            <w:r w:rsidRPr="00E719BF">
              <w:rPr>
                <w:sz w:val="18"/>
                <w:szCs w:val="18"/>
              </w:rPr>
              <w:t>Aplinkos apsaugos departamento prie Apl</w:t>
            </w:r>
            <w:r w:rsidR="005B0EF2">
              <w:rPr>
                <w:sz w:val="18"/>
                <w:szCs w:val="18"/>
              </w:rPr>
              <w:t xml:space="preserve">inkos ministerijos Alytaus </w:t>
            </w:r>
            <w:r w:rsidRPr="00E719BF">
              <w:rPr>
                <w:sz w:val="18"/>
                <w:szCs w:val="18"/>
              </w:rPr>
              <w:t>valdyba</w:t>
            </w:r>
          </w:p>
        </w:tc>
        <w:tc>
          <w:tcPr>
            <w:tcW w:w="2693" w:type="dxa"/>
            <w:tcBorders>
              <w:top w:val="single" w:sz="4" w:space="0" w:color="auto"/>
              <w:left w:val="single" w:sz="4" w:space="0" w:color="auto"/>
              <w:bottom w:val="single" w:sz="4" w:space="0" w:color="auto"/>
              <w:right w:val="single" w:sz="4" w:space="0" w:color="auto"/>
            </w:tcBorders>
          </w:tcPr>
          <w:p w:rsidR="00287740" w:rsidRPr="00E719BF" w:rsidRDefault="00287740" w:rsidP="00EE581D">
            <w:pPr>
              <w:jc w:val="center"/>
              <w:rPr>
                <w:sz w:val="18"/>
                <w:szCs w:val="18"/>
              </w:rPr>
            </w:pPr>
          </w:p>
          <w:p w:rsidR="00287740" w:rsidRPr="00E719BF" w:rsidRDefault="005B0EF2" w:rsidP="00EE581D">
            <w:pPr>
              <w:jc w:val="center"/>
              <w:rPr>
                <w:sz w:val="18"/>
                <w:szCs w:val="18"/>
              </w:rPr>
            </w:pPr>
            <w:r>
              <w:rPr>
                <w:sz w:val="18"/>
                <w:szCs w:val="18"/>
              </w:rPr>
              <w:t xml:space="preserve"> 8 686 76 001</w:t>
            </w:r>
          </w:p>
          <w:p w:rsidR="00287740" w:rsidRPr="00E719BF" w:rsidRDefault="005818D3" w:rsidP="00EE581D">
            <w:pPr>
              <w:jc w:val="center"/>
              <w:rPr>
                <w:sz w:val="18"/>
                <w:szCs w:val="18"/>
              </w:rPr>
            </w:pPr>
            <w:hyperlink r:id="rId26" w:history="1">
              <w:r w:rsidR="005B0EF2" w:rsidRPr="006D57BA">
                <w:rPr>
                  <w:rStyle w:val="Hyperlink"/>
                  <w:sz w:val="18"/>
                  <w:szCs w:val="18"/>
                </w:rPr>
                <w:t>ceslovas.merzvinskas@aad.am.lt</w:t>
              </w:r>
            </w:hyperlink>
          </w:p>
          <w:p w:rsidR="00287740" w:rsidRPr="00E719BF" w:rsidRDefault="00287740" w:rsidP="00EE581D">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287740" w:rsidRPr="00E719BF" w:rsidRDefault="00287740" w:rsidP="00EE581D">
            <w:pPr>
              <w:jc w:val="center"/>
              <w:rPr>
                <w:sz w:val="18"/>
                <w:szCs w:val="18"/>
              </w:rPr>
            </w:pPr>
            <w:r w:rsidRPr="00E719BF">
              <w:rPr>
                <w:sz w:val="18"/>
                <w:szCs w:val="18"/>
              </w:rPr>
              <w:t>(8 5</w:t>
            </w:r>
            <w:r w:rsidR="00F6224F" w:rsidRPr="00F6224F">
              <w:rPr>
                <w:sz w:val="18"/>
                <w:szCs w:val="18"/>
              </w:rPr>
              <w:t xml:space="preserve">) </w:t>
            </w:r>
            <w:r w:rsidRPr="00F6224F">
              <w:rPr>
                <w:sz w:val="18"/>
                <w:szCs w:val="18"/>
              </w:rPr>
              <w:t>273</w:t>
            </w:r>
            <w:r w:rsidRPr="00E719BF">
              <w:rPr>
                <w:sz w:val="18"/>
                <w:szCs w:val="18"/>
              </w:rPr>
              <w:t xml:space="preserve"> 2995,</w:t>
            </w:r>
          </w:p>
          <w:p w:rsidR="00287740" w:rsidRPr="00E719BF" w:rsidRDefault="00287740" w:rsidP="00EE581D">
            <w:pPr>
              <w:jc w:val="center"/>
              <w:rPr>
                <w:sz w:val="18"/>
                <w:szCs w:val="18"/>
              </w:rPr>
            </w:pPr>
            <w:r w:rsidRPr="00E719BF">
              <w:rPr>
                <w:sz w:val="18"/>
                <w:szCs w:val="18"/>
              </w:rPr>
              <w:t xml:space="preserve"> 8 698 81 837</w:t>
            </w:r>
          </w:p>
          <w:p w:rsidR="00287740" w:rsidRDefault="005818D3" w:rsidP="00EE581D">
            <w:pPr>
              <w:jc w:val="center"/>
              <w:rPr>
                <w:sz w:val="18"/>
                <w:szCs w:val="18"/>
              </w:rPr>
            </w:pPr>
            <w:hyperlink r:id="rId27" w:history="1">
              <w:r w:rsidR="00F95814" w:rsidRPr="00B85ABF">
                <w:rPr>
                  <w:rStyle w:val="Hyperlink"/>
                  <w:sz w:val="18"/>
                  <w:szCs w:val="18"/>
                </w:rPr>
                <w:t>ppc@aad.am.lt</w:t>
              </w:r>
            </w:hyperlink>
          </w:p>
          <w:p w:rsidR="00F95814" w:rsidRPr="00E719BF" w:rsidRDefault="00F95814" w:rsidP="00EE581D">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287740" w:rsidRPr="00E719BF" w:rsidRDefault="00BE1398" w:rsidP="00EE581D">
            <w:pPr>
              <w:jc w:val="center"/>
              <w:rPr>
                <w:sz w:val="18"/>
                <w:szCs w:val="18"/>
              </w:rPr>
            </w:pPr>
            <w:r>
              <w:rPr>
                <w:sz w:val="18"/>
                <w:szCs w:val="18"/>
              </w:rPr>
              <w:t xml:space="preserve"> 8 693 07 545</w:t>
            </w:r>
          </w:p>
          <w:p w:rsidR="00287740" w:rsidRDefault="005818D3" w:rsidP="00EE581D">
            <w:pPr>
              <w:jc w:val="center"/>
              <w:rPr>
                <w:sz w:val="18"/>
                <w:szCs w:val="18"/>
              </w:rPr>
            </w:pPr>
            <w:hyperlink r:id="rId28" w:history="1">
              <w:r w:rsidR="00F95814" w:rsidRPr="00B85ABF">
                <w:rPr>
                  <w:rStyle w:val="Hyperlink"/>
                  <w:sz w:val="18"/>
                  <w:szCs w:val="18"/>
                </w:rPr>
                <w:t>skirmantas.pocius@aad.am.lt</w:t>
              </w:r>
            </w:hyperlink>
          </w:p>
          <w:p w:rsidR="00F95814" w:rsidRPr="00E719BF" w:rsidRDefault="00F95814" w:rsidP="00EE581D">
            <w:pPr>
              <w:jc w:val="center"/>
              <w:rPr>
                <w:sz w:val="18"/>
                <w:szCs w:val="18"/>
              </w:rPr>
            </w:pPr>
          </w:p>
        </w:tc>
      </w:tr>
      <w:tr w:rsidR="00287740" w:rsidRPr="00E719BF" w:rsidTr="007363F4">
        <w:tc>
          <w:tcPr>
            <w:tcW w:w="531" w:type="dxa"/>
            <w:tcBorders>
              <w:top w:val="single" w:sz="4" w:space="0" w:color="auto"/>
              <w:left w:val="single" w:sz="4" w:space="0" w:color="auto"/>
              <w:bottom w:val="single" w:sz="4" w:space="0" w:color="auto"/>
              <w:right w:val="single" w:sz="4" w:space="0" w:color="auto"/>
            </w:tcBorders>
          </w:tcPr>
          <w:p w:rsidR="00287740" w:rsidRPr="00E719BF" w:rsidRDefault="00287740" w:rsidP="00EE581D">
            <w:pPr>
              <w:jc w:val="center"/>
              <w:rPr>
                <w:sz w:val="18"/>
                <w:szCs w:val="18"/>
              </w:rPr>
            </w:pPr>
            <w:r w:rsidRPr="00E719BF">
              <w:rPr>
                <w:sz w:val="18"/>
                <w:szCs w:val="18"/>
              </w:rPr>
              <w:t>6.</w:t>
            </w:r>
          </w:p>
        </w:tc>
        <w:tc>
          <w:tcPr>
            <w:tcW w:w="1987" w:type="dxa"/>
            <w:tcBorders>
              <w:top w:val="single" w:sz="4" w:space="0" w:color="auto"/>
              <w:left w:val="single" w:sz="4" w:space="0" w:color="auto"/>
              <w:bottom w:val="single" w:sz="4" w:space="0" w:color="auto"/>
              <w:right w:val="single" w:sz="4" w:space="0" w:color="auto"/>
            </w:tcBorders>
            <w:hideMark/>
          </w:tcPr>
          <w:p w:rsidR="00287740" w:rsidRPr="00E719BF" w:rsidRDefault="005B0EF2" w:rsidP="00EE581D">
            <w:pPr>
              <w:jc w:val="center"/>
              <w:rPr>
                <w:sz w:val="18"/>
                <w:szCs w:val="18"/>
              </w:rPr>
            </w:pPr>
            <w:proofErr w:type="spellStart"/>
            <w:r>
              <w:rPr>
                <w:sz w:val="18"/>
                <w:szCs w:val="18"/>
              </w:rPr>
              <w:t>VšĮ</w:t>
            </w:r>
            <w:proofErr w:type="spellEnd"/>
            <w:r>
              <w:rPr>
                <w:sz w:val="18"/>
                <w:szCs w:val="18"/>
              </w:rPr>
              <w:t xml:space="preserve"> Prienų rajono</w:t>
            </w:r>
            <w:r w:rsidR="00287740" w:rsidRPr="00E719BF">
              <w:rPr>
                <w:sz w:val="18"/>
                <w:szCs w:val="18"/>
              </w:rPr>
              <w:t xml:space="preserve"> pirminės sveikatos priežiūros centras</w:t>
            </w:r>
          </w:p>
        </w:tc>
        <w:tc>
          <w:tcPr>
            <w:tcW w:w="2693" w:type="dxa"/>
            <w:tcBorders>
              <w:top w:val="single" w:sz="4" w:space="0" w:color="auto"/>
              <w:left w:val="single" w:sz="4" w:space="0" w:color="auto"/>
              <w:bottom w:val="single" w:sz="4" w:space="0" w:color="auto"/>
              <w:right w:val="single" w:sz="4" w:space="0" w:color="auto"/>
            </w:tcBorders>
          </w:tcPr>
          <w:p w:rsidR="00F95814" w:rsidRDefault="005B0EF2" w:rsidP="00EE581D">
            <w:pPr>
              <w:jc w:val="center"/>
              <w:rPr>
                <w:sz w:val="18"/>
                <w:szCs w:val="18"/>
              </w:rPr>
            </w:pPr>
            <w:r>
              <w:rPr>
                <w:sz w:val="18"/>
                <w:szCs w:val="18"/>
              </w:rPr>
              <w:t xml:space="preserve">(8 319) 60 435, </w:t>
            </w:r>
          </w:p>
          <w:p w:rsidR="00287740" w:rsidRPr="00E719BF" w:rsidRDefault="005B0EF2" w:rsidP="00EE581D">
            <w:pPr>
              <w:jc w:val="center"/>
              <w:rPr>
                <w:sz w:val="18"/>
                <w:szCs w:val="18"/>
              </w:rPr>
            </w:pPr>
            <w:r>
              <w:rPr>
                <w:sz w:val="18"/>
                <w:szCs w:val="18"/>
              </w:rPr>
              <w:t>8 652 46 950</w:t>
            </w:r>
          </w:p>
          <w:p w:rsidR="00287740" w:rsidRPr="00E719BF" w:rsidRDefault="00D8504E" w:rsidP="00EE581D">
            <w:pPr>
              <w:jc w:val="center"/>
              <w:rPr>
                <w:sz w:val="18"/>
                <w:szCs w:val="18"/>
              </w:rPr>
            </w:pPr>
            <w:r>
              <w:rPr>
                <w:sz w:val="18"/>
                <w:szCs w:val="18"/>
              </w:rPr>
              <w:t>Artūras Ivanauskas</w:t>
            </w:r>
          </w:p>
          <w:p w:rsidR="00287740" w:rsidRDefault="005818D3" w:rsidP="00EE581D">
            <w:pPr>
              <w:jc w:val="center"/>
              <w:rPr>
                <w:sz w:val="18"/>
                <w:szCs w:val="18"/>
              </w:rPr>
            </w:pPr>
            <w:hyperlink r:id="rId29" w:history="1">
              <w:r w:rsidR="00F95814" w:rsidRPr="00B85ABF">
                <w:rPr>
                  <w:rStyle w:val="Hyperlink"/>
                  <w:sz w:val="18"/>
                  <w:szCs w:val="18"/>
                </w:rPr>
                <w:t>administracija@prienupspc.lt</w:t>
              </w:r>
            </w:hyperlink>
          </w:p>
          <w:p w:rsidR="00F95814" w:rsidRPr="00E719BF" w:rsidRDefault="00F95814" w:rsidP="00EE581D">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287740" w:rsidRPr="00E719BF" w:rsidRDefault="00332134" w:rsidP="00EE581D">
            <w:pPr>
              <w:jc w:val="center"/>
              <w:rPr>
                <w:sz w:val="18"/>
                <w:szCs w:val="18"/>
              </w:rPr>
            </w:pPr>
            <w:r>
              <w:rPr>
                <w:sz w:val="18"/>
                <w:szCs w:val="18"/>
              </w:rPr>
              <w:t>(8 652) 14 654</w:t>
            </w:r>
            <w:r w:rsidR="00287740" w:rsidRPr="00E719BF">
              <w:rPr>
                <w:sz w:val="18"/>
                <w:szCs w:val="18"/>
              </w:rPr>
              <w:t xml:space="preserve"> </w:t>
            </w:r>
          </w:p>
          <w:p w:rsidR="00287740" w:rsidRPr="00E719BF" w:rsidRDefault="00EF3BDC" w:rsidP="00EE581D">
            <w:pPr>
              <w:rPr>
                <w:sz w:val="18"/>
                <w:szCs w:val="18"/>
              </w:rPr>
            </w:pPr>
            <w:r>
              <w:rPr>
                <w:sz w:val="18"/>
                <w:szCs w:val="18"/>
              </w:rPr>
              <w:t xml:space="preserve"> Žygimantas Savickas</w:t>
            </w:r>
          </w:p>
          <w:p w:rsidR="00287740" w:rsidRDefault="005818D3" w:rsidP="00EE581D">
            <w:pPr>
              <w:jc w:val="center"/>
              <w:rPr>
                <w:sz w:val="18"/>
                <w:szCs w:val="18"/>
              </w:rPr>
            </w:pPr>
            <w:hyperlink r:id="rId30" w:history="1">
              <w:r w:rsidR="00F95814" w:rsidRPr="00B85ABF">
                <w:rPr>
                  <w:rStyle w:val="Hyperlink"/>
                  <w:sz w:val="18"/>
                  <w:szCs w:val="18"/>
                </w:rPr>
                <w:t>gmp@alytauspspc.lt</w:t>
              </w:r>
            </w:hyperlink>
          </w:p>
          <w:p w:rsidR="00F95814" w:rsidRPr="00E719BF" w:rsidRDefault="00F95814" w:rsidP="00EE581D">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9F3B32" w:rsidRPr="00E719BF" w:rsidRDefault="009F3B32" w:rsidP="00EE581D">
            <w:pPr>
              <w:jc w:val="center"/>
              <w:rPr>
                <w:sz w:val="18"/>
                <w:szCs w:val="18"/>
              </w:rPr>
            </w:pPr>
            <w:r>
              <w:rPr>
                <w:sz w:val="18"/>
                <w:szCs w:val="18"/>
              </w:rPr>
              <w:t>(8 319) 60 435, 8 652 46 950</w:t>
            </w:r>
          </w:p>
          <w:p w:rsidR="00287740" w:rsidRDefault="005818D3" w:rsidP="00EE581D">
            <w:pPr>
              <w:jc w:val="center"/>
              <w:rPr>
                <w:sz w:val="18"/>
                <w:szCs w:val="18"/>
              </w:rPr>
            </w:pPr>
            <w:hyperlink r:id="rId31" w:history="1">
              <w:r w:rsidR="00F95814" w:rsidRPr="00B85ABF">
                <w:rPr>
                  <w:rStyle w:val="Hyperlink"/>
                  <w:sz w:val="18"/>
                  <w:szCs w:val="18"/>
                </w:rPr>
                <w:t>administracija@prienupspc.lt</w:t>
              </w:r>
            </w:hyperlink>
          </w:p>
          <w:p w:rsidR="00F95814" w:rsidRPr="00E719BF" w:rsidRDefault="00F95814" w:rsidP="00EE581D">
            <w:pPr>
              <w:jc w:val="center"/>
              <w:rPr>
                <w:sz w:val="18"/>
                <w:szCs w:val="18"/>
              </w:rPr>
            </w:pPr>
          </w:p>
        </w:tc>
      </w:tr>
      <w:tr w:rsidR="00287740" w:rsidRPr="00E719BF" w:rsidTr="007363F4">
        <w:tc>
          <w:tcPr>
            <w:tcW w:w="531" w:type="dxa"/>
            <w:tcBorders>
              <w:top w:val="single" w:sz="4" w:space="0" w:color="auto"/>
              <w:left w:val="single" w:sz="4" w:space="0" w:color="auto"/>
              <w:bottom w:val="single" w:sz="4" w:space="0" w:color="auto"/>
              <w:right w:val="single" w:sz="4" w:space="0" w:color="auto"/>
            </w:tcBorders>
          </w:tcPr>
          <w:p w:rsidR="00287740" w:rsidRPr="00E719BF" w:rsidRDefault="00287740" w:rsidP="00EE581D">
            <w:pPr>
              <w:jc w:val="center"/>
              <w:rPr>
                <w:sz w:val="18"/>
                <w:szCs w:val="18"/>
              </w:rPr>
            </w:pPr>
            <w:r w:rsidRPr="00E719BF">
              <w:rPr>
                <w:sz w:val="18"/>
                <w:szCs w:val="18"/>
              </w:rPr>
              <w:t>7.</w:t>
            </w:r>
          </w:p>
        </w:tc>
        <w:tc>
          <w:tcPr>
            <w:tcW w:w="1987" w:type="dxa"/>
            <w:tcBorders>
              <w:top w:val="single" w:sz="4" w:space="0" w:color="auto"/>
              <w:left w:val="single" w:sz="4" w:space="0" w:color="auto"/>
              <w:bottom w:val="single" w:sz="4" w:space="0" w:color="auto"/>
              <w:right w:val="single" w:sz="4" w:space="0" w:color="auto"/>
            </w:tcBorders>
            <w:hideMark/>
          </w:tcPr>
          <w:p w:rsidR="00287740" w:rsidRPr="00E719BF" w:rsidRDefault="00287740" w:rsidP="00EE581D">
            <w:pPr>
              <w:jc w:val="center"/>
              <w:rPr>
                <w:sz w:val="18"/>
                <w:szCs w:val="18"/>
              </w:rPr>
            </w:pPr>
            <w:r w:rsidRPr="00E719BF">
              <w:rPr>
                <w:sz w:val="18"/>
                <w:szCs w:val="18"/>
              </w:rPr>
              <w:t>Nacionalinio visuomenės sveikatos centro prie Sveikatos ap</w:t>
            </w:r>
            <w:r w:rsidR="009F3B32">
              <w:rPr>
                <w:sz w:val="18"/>
                <w:szCs w:val="18"/>
              </w:rPr>
              <w:t>saugos ministerijos Kauno</w:t>
            </w:r>
            <w:r w:rsidRPr="00E719BF">
              <w:rPr>
                <w:sz w:val="18"/>
                <w:szCs w:val="18"/>
              </w:rPr>
              <w:t xml:space="preserve"> departamentas</w:t>
            </w:r>
          </w:p>
        </w:tc>
        <w:tc>
          <w:tcPr>
            <w:tcW w:w="2693" w:type="dxa"/>
            <w:tcBorders>
              <w:top w:val="single" w:sz="4" w:space="0" w:color="auto"/>
              <w:left w:val="single" w:sz="4" w:space="0" w:color="auto"/>
              <w:bottom w:val="single" w:sz="4" w:space="0" w:color="auto"/>
              <w:right w:val="single" w:sz="4" w:space="0" w:color="auto"/>
            </w:tcBorders>
          </w:tcPr>
          <w:p w:rsidR="00287740" w:rsidRPr="00E719BF" w:rsidRDefault="009F3B32" w:rsidP="00EE581D">
            <w:pPr>
              <w:jc w:val="center"/>
              <w:rPr>
                <w:sz w:val="18"/>
                <w:szCs w:val="18"/>
              </w:rPr>
            </w:pPr>
            <w:r>
              <w:rPr>
                <w:sz w:val="18"/>
                <w:szCs w:val="18"/>
              </w:rPr>
              <w:t>(8 319) 51 162</w:t>
            </w:r>
            <w:r w:rsidR="00287740" w:rsidRPr="00E719BF">
              <w:rPr>
                <w:sz w:val="18"/>
                <w:szCs w:val="18"/>
              </w:rPr>
              <w:t xml:space="preserve">, </w:t>
            </w:r>
          </w:p>
          <w:p w:rsidR="00287740" w:rsidRPr="00E719BF" w:rsidRDefault="009F3B32" w:rsidP="00EE581D">
            <w:pPr>
              <w:jc w:val="center"/>
              <w:rPr>
                <w:sz w:val="18"/>
                <w:szCs w:val="18"/>
              </w:rPr>
            </w:pPr>
            <w:r>
              <w:rPr>
                <w:sz w:val="18"/>
                <w:szCs w:val="18"/>
              </w:rPr>
              <w:t>8 699 59 842</w:t>
            </w:r>
          </w:p>
          <w:p w:rsidR="00287740" w:rsidRPr="00E719BF" w:rsidRDefault="005818D3" w:rsidP="00EE581D">
            <w:pPr>
              <w:jc w:val="center"/>
              <w:rPr>
                <w:sz w:val="18"/>
                <w:szCs w:val="18"/>
              </w:rPr>
            </w:pPr>
            <w:hyperlink r:id="rId32" w:history="1">
              <w:r w:rsidR="009F3B32" w:rsidRPr="006D57BA">
                <w:rPr>
                  <w:rStyle w:val="Hyperlink"/>
                  <w:sz w:val="18"/>
                  <w:szCs w:val="18"/>
                </w:rPr>
                <w:t>prienai@nvsc.lt</w:t>
              </w:r>
            </w:hyperlink>
          </w:p>
          <w:p w:rsidR="00287740" w:rsidRPr="00E719BF" w:rsidRDefault="00287740" w:rsidP="00EE581D">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675006" w:rsidRDefault="00675006" w:rsidP="00EE581D">
            <w:pPr>
              <w:jc w:val="center"/>
              <w:rPr>
                <w:sz w:val="18"/>
                <w:szCs w:val="18"/>
              </w:rPr>
            </w:pPr>
            <w:r w:rsidRPr="00675006">
              <w:rPr>
                <w:sz w:val="18"/>
                <w:szCs w:val="18"/>
              </w:rPr>
              <w:t>(8 5)</w:t>
            </w:r>
            <w:r>
              <w:rPr>
                <w:sz w:val="18"/>
                <w:szCs w:val="18"/>
              </w:rPr>
              <w:t xml:space="preserve"> 2619888</w:t>
            </w:r>
          </w:p>
          <w:p w:rsidR="00675006" w:rsidRDefault="005818D3" w:rsidP="00EE581D">
            <w:pPr>
              <w:jc w:val="center"/>
              <w:rPr>
                <w:sz w:val="18"/>
                <w:szCs w:val="18"/>
              </w:rPr>
            </w:pPr>
            <w:hyperlink r:id="rId33" w:history="1">
              <w:r w:rsidR="00E03E70" w:rsidRPr="007363F4">
                <w:rPr>
                  <w:rStyle w:val="Hyperlink"/>
                  <w:sz w:val="18"/>
                  <w:szCs w:val="18"/>
                </w:rPr>
                <w:t>bud@essc.sam</w:t>
              </w:r>
              <w:r w:rsidR="00E03E70" w:rsidRPr="00B85ABF">
                <w:rPr>
                  <w:rStyle w:val="Hyperlink"/>
                  <w:sz w:val="18"/>
                  <w:szCs w:val="18"/>
                </w:rPr>
                <w:t>.lt</w:t>
              </w:r>
            </w:hyperlink>
          </w:p>
          <w:p w:rsidR="00E03E70" w:rsidRDefault="00E03E70" w:rsidP="00EE581D">
            <w:pPr>
              <w:jc w:val="center"/>
              <w:rPr>
                <w:sz w:val="18"/>
                <w:szCs w:val="18"/>
              </w:rPr>
            </w:pPr>
          </w:p>
          <w:p w:rsidR="00F95814" w:rsidRPr="00675006" w:rsidRDefault="00F95814" w:rsidP="00EE581D">
            <w:pPr>
              <w:jc w:val="center"/>
              <w:rPr>
                <w:sz w:val="18"/>
                <w:szCs w:val="18"/>
                <w:lang w:val="en-US"/>
              </w:rPr>
            </w:pPr>
          </w:p>
          <w:p w:rsidR="00287740" w:rsidRPr="00E719BF" w:rsidRDefault="00287740" w:rsidP="00EE581D">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9F3B32" w:rsidRPr="00E719BF" w:rsidRDefault="009F3B32" w:rsidP="00EE581D">
            <w:pPr>
              <w:jc w:val="center"/>
              <w:rPr>
                <w:sz w:val="18"/>
                <w:szCs w:val="18"/>
              </w:rPr>
            </w:pPr>
            <w:r>
              <w:rPr>
                <w:sz w:val="18"/>
                <w:szCs w:val="18"/>
              </w:rPr>
              <w:t>(8 319) 51 162</w:t>
            </w:r>
            <w:r w:rsidRPr="00E719BF">
              <w:rPr>
                <w:sz w:val="18"/>
                <w:szCs w:val="18"/>
              </w:rPr>
              <w:t>,</w:t>
            </w:r>
          </w:p>
          <w:p w:rsidR="009F3B32" w:rsidRPr="00E719BF" w:rsidRDefault="009F3B32" w:rsidP="00EE581D">
            <w:pPr>
              <w:jc w:val="center"/>
              <w:rPr>
                <w:sz w:val="18"/>
                <w:szCs w:val="18"/>
              </w:rPr>
            </w:pPr>
            <w:r>
              <w:rPr>
                <w:sz w:val="18"/>
                <w:szCs w:val="18"/>
              </w:rPr>
              <w:t>8 699 59 842</w:t>
            </w:r>
          </w:p>
          <w:p w:rsidR="009F3B32" w:rsidRPr="00E719BF" w:rsidRDefault="005818D3" w:rsidP="00EE581D">
            <w:pPr>
              <w:jc w:val="center"/>
              <w:rPr>
                <w:sz w:val="18"/>
                <w:szCs w:val="18"/>
              </w:rPr>
            </w:pPr>
            <w:hyperlink r:id="rId34" w:history="1">
              <w:r w:rsidR="009F3B32" w:rsidRPr="006D57BA">
                <w:rPr>
                  <w:rStyle w:val="Hyperlink"/>
                  <w:sz w:val="18"/>
                  <w:szCs w:val="18"/>
                </w:rPr>
                <w:t>prienai@nvsc.lt</w:t>
              </w:r>
            </w:hyperlink>
          </w:p>
          <w:p w:rsidR="00287740" w:rsidRPr="00E719BF" w:rsidRDefault="00287740" w:rsidP="00EE581D">
            <w:pPr>
              <w:jc w:val="center"/>
              <w:rPr>
                <w:sz w:val="18"/>
                <w:szCs w:val="18"/>
              </w:rPr>
            </w:pPr>
          </w:p>
        </w:tc>
      </w:tr>
      <w:tr w:rsidR="00E03E70" w:rsidRPr="00E719BF" w:rsidTr="00F95814">
        <w:tc>
          <w:tcPr>
            <w:tcW w:w="531"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sidRPr="00E719BF">
              <w:rPr>
                <w:sz w:val="18"/>
                <w:szCs w:val="18"/>
              </w:rPr>
              <w:t>8.</w:t>
            </w:r>
          </w:p>
        </w:tc>
        <w:tc>
          <w:tcPr>
            <w:tcW w:w="1987"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sidRPr="00E719BF">
              <w:rPr>
                <w:sz w:val="18"/>
                <w:szCs w:val="18"/>
              </w:rPr>
              <w:t>Valstybinės maisto ir veterinarijos tar</w:t>
            </w:r>
            <w:r>
              <w:rPr>
                <w:sz w:val="18"/>
                <w:szCs w:val="18"/>
              </w:rPr>
              <w:t>nybos Alytaus departamentas</w:t>
            </w:r>
            <w:r w:rsidRPr="00E719BF">
              <w:rPr>
                <w:sz w:val="18"/>
                <w:szCs w:val="18"/>
              </w:rPr>
              <w:t xml:space="preserve"> </w:t>
            </w:r>
            <w:r>
              <w:rPr>
                <w:sz w:val="18"/>
                <w:szCs w:val="18"/>
              </w:rPr>
              <w:t>Prienų skyrius</w:t>
            </w:r>
          </w:p>
        </w:tc>
        <w:tc>
          <w:tcPr>
            <w:tcW w:w="2693"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Pr>
                <w:sz w:val="18"/>
                <w:szCs w:val="18"/>
              </w:rPr>
              <w:t>(8 319) 51 120, 8 687 23 178 (Gediminas Banys</w:t>
            </w:r>
            <w:r w:rsidRPr="00E719BF">
              <w:rPr>
                <w:sz w:val="18"/>
                <w:szCs w:val="18"/>
              </w:rPr>
              <w:t>)</w:t>
            </w:r>
          </w:p>
          <w:p w:rsidR="00E03E70" w:rsidRPr="00E719BF" w:rsidRDefault="005818D3" w:rsidP="00EE581D">
            <w:pPr>
              <w:jc w:val="center"/>
              <w:rPr>
                <w:sz w:val="18"/>
                <w:szCs w:val="18"/>
              </w:rPr>
            </w:pPr>
            <w:hyperlink r:id="rId35" w:history="1">
              <w:r w:rsidR="00E03E70" w:rsidRPr="006D57BA">
                <w:rPr>
                  <w:rStyle w:val="Hyperlink"/>
                  <w:sz w:val="18"/>
                  <w:szCs w:val="18"/>
                </w:rPr>
                <w:t>gediminas.banys@vmvt.lt</w:t>
              </w:r>
            </w:hyperlink>
          </w:p>
          <w:p w:rsidR="00E03E70" w:rsidRDefault="00E03E70" w:rsidP="00EE581D">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Pr>
                <w:sz w:val="18"/>
                <w:szCs w:val="18"/>
              </w:rPr>
              <w:t>(8 800) 40 403</w:t>
            </w:r>
            <w:r w:rsidRPr="00E719BF">
              <w:rPr>
                <w:sz w:val="18"/>
                <w:szCs w:val="18"/>
              </w:rPr>
              <w:t xml:space="preserve">, </w:t>
            </w:r>
            <w:hyperlink r:id="rId36" w:history="1">
              <w:r w:rsidRPr="00F62064">
                <w:rPr>
                  <w:rStyle w:val="Hyperlink"/>
                  <w:sz w:val="18"/>
                  <w:szCs w:val="18"/>
                </w:rPr>
                <w:t>info@vmvt.lt</w:t>
              </w:r>
            </w:hyperlink>
          </w:p>
          <w:p w:rsidR="00E03E70" w:rsidRPr="00E719BF" w:rsidRDefault="00E03E70" w:rsidP="00EE581D">
            <w:pPr>
              <w:jc w:val="center"/>
              <w:rPr>
                <w:sz w:val="18"/>
                <w:szCs w:val="18"/>
              </w:rPr>
            </w:pPr>
          </w:p>
          <w:p w:rsidR="00E03E70" w:rsidRPr="00675006" w:rsidRDefault="00E03E70" w:rsidP="00EE581D">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Pr>
                <w:sz w:val="18"/>
                <w:szCs w:val="18"/>
              </w:rPr>
              <w:t>(8 319) 51 120, 8 687 23 178 (Gediminas Banys</w:t>
            </w:r>
            <w:r w:rsidRPr="00E719BF">
              <w:rPr>
                <w:sz w:val="18"/>
                <w:szCs w:val="18"/>
              </w:rPr>
              <w:t>)</w:t>
            </w:r>
          </w:p>
          <w:p w:rsidR="00E03E70" w:rsidRDefault="005818D3" w:rsidP="00EE581D">
            <w:pPr>
              <w:jc w:val="center"/>
              <w:rPr>
                <w:sz w:val="18"/>
                <w:szCs w:val="18"/>
              </w:rPr>
            </w:pPr>
            <w:hyperlink r:id="rId37" w:history="1">
              <w:r w:rsidR="00E03E70" w:rsidRPr="006D57BA">
                <w:rPr>
                  <w:rStyle w:val="Hyperlink"/>
                  <w:sz w:val="18"/>
                  <w:szCs w:val="18"/>
                </w:rPr>
                <w:t>gediminas.banys@vmvt.lt</w:t>
              </w:r>
            </w:hyperlink>
          </w:p>
        </w:tc>
      </w:tr>
      <w:tr w:rsidR="00E03E70" w:rsidRPr="00E719BF" w:rsidTr="00F95814">
        <w:tc>
          <w:tcPr>
            <w:tcW w:w="531"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Pr>
                <w:sz w:val="18"/>
                <w:szCs w:val="18"/>
              </w:rPr>
              <w:t>9</w:t>
            </w:r>
            <w:r w:rsidRPr="00E719BF">
              <w:rPr>
                <w:sz w:val="18"/>
                <w:szCs w:val="18"/>
              </w:rPr>
              <w:t>.</w:t>
            </w:r>
          </w:p>
        </w:tc>
        <w:tc>
          <w:tcPr>
            <w:tcW w:w="1987"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sidRPr="00E719BF">
              <w:rPr>
                <w:sz w:val="18"/>
                <w:szCs w:val="18"/>
              </w:rPr>
              <w:t>AB „</w:t>
            </w:r>
            <w:r w:rsidR="00286A6C">
              <w:rPr>
                <w:sz w:val="18"/>
                <w:szCs w:val="18"/>
              </w:rPr>
              <w:t>Kauno kelių tarnyb</w:t>
            </w:r>
            <w:r>
              <w:rPr>
                <w:sz w:val="18"/>
                <w:szCs w:val="18"/>
              </w:rPr>
              <w:t xml:space="preserve">a“ </w:t>
            </w:r>
            <w:r w:rsidRPr="00E719BF">
              <w:rPr>
                <w:sz w:val="18"/>
                <w:szCs w:val="18"/>
              </w:rPr>
              <w:t xml:space="preserve"> </w:t>
            </w:r>
          </w:p>
        </w:tc>
        <w:tc>
          <w:tcPr>
            <w:tcW w:w="2693" w:type="dxa"/>
            <w:tcBorders>
              <w:top w:val="single" w:sz="4" w:space="0" w:color="auto"/>
              <w:left w:val="single" w:sz="4" w:space="0" w:color="auto"/>
              <w:bottom w:val="single" w:sz="4" w:space="0" w:color="auto"/>
              <w:right w:val="single" w:sz="4" w:space="0" w:color="auto"/>
            </w:tcBorders>
          </w:tcPr>
          <w:p w:rsidR="00E03E70" w:rsidRDefault="00E03E70" w:rsidP="00EE581D">
            <w:pPr>
              <w:jc w:val="center"/>
              <w:rPr>
                <w:sz w:val="18"/>
                <w:szCs w:val="18"/>
              </w:rPr>
            </w:pPr>
            <w:r>
              <w:rPr>
                <w:sz w:val="18"/>
                <w:szCs w:val="18"/>
              </w:rPr>
              <w:t>8 686 05 448</w:t>
            </w:r>
          </w:p>
        </w:tc>
        <w:tc>
          <w:tcPr>
            <w:tcW w:w="2410" w:type="dxa"/>
            <w:tcBorders>
              <w:top w:val="single" w:sz="4" w:space="0" w:color="auto"/>
              <w:left w:val="single" w:sz="4" w:space="0" w:color="auto"/>
              <w:bottom w:val="single" w:sz="4" w:space="0" w:color="auto"/>
              <w:right w:val="single" w:sz="4" w:space="0" w:color="auto"/>
            </w:tcBorders>
          </w:tcPr>
          <w:p w:rsidR="00E03E70" w:rsidRDefault="00E03E70" w:rsidP="00EE581D">
            <w:pPr>
              <w:jc w:val="center"/>
              <w:rPr>
                <w:sz w:val="18"/>
                <w:szCs w:val="18"/>
              </w:rPr>
            </w:pPr>
            <w:r>
              <w:rPr>
                <w:sz w:val="18"/>
                <w:szCs w:val="18"/>
              </w:rPr>
              <w:t>8 686 05 448</w:t>
            </w:r>
          </w:p>
        </w:tc>
        <w:tc>
          <w:tcPr>
            <w:tcW w:w="2410" w:type="dxa"/>
            <w:tcBorders>
              <w:top w:val="single" w:sz="4" w:space="0" w:color="auto"/>
              <w:left w:val="single" w:sz="4" w:space="0" w:color="auto"/>
              <w:bottom w:val="single" w:sz="4" w:space="0" w:color="auto"/>
              <w:right w:val="single" w:sz="4" w:space="0" w:color="auto"/>
            </w:tcBorders>
          </w:tcPr>
          <w:p w:rsidR="00E03E70" w:rsidRDefault="00E03E70" w:rsidP="00EE581D">
            <w:pPr>
              <w:jc w:val="center"/>
              <w:rPr>
                <w:sz w:val="18"/>
                <w:szCs w:val="18"/>
              </w:rPr>
            </w:pPr>
            <w:r>
              <w:rPr>
                <w:sz w:val="18"/>
                <w:szCs w:val="18"/>
              </w:rPr>
              <w:t>8 686 05 448</w:t>
            </w:r>
          </w:p>
          <w:p w:rsidR="00E03E70" w:rsidRDefault="00E03E70" w:rsidP="00EE581D">
            <w:pPr>
              <w:jc w:val="center"/>
              <w:rPr>
                <w:sz w:val="18"/>
                <w:szCs w:val="18"/>
              </w:rPr>
            </w:pPr>
            <w:r>
              <w:rPr>
                <w:sz w:val="18"/>
                <w:szCs w:val="18"/>
              </w:rPr>
              <w:t>info</w:t>
            </w:r>
            <w:r w:rsidRPr="00E719BF">
              <w:rPr>
                <w:sz w:val="18"/>
                <w:szCs w:val="18"/>
              </w:rPr>
              <w:t>@keliuprieziura.lt</w:t>
            </w:r>
          </w:p>
        </w:tc>
      </w:tr>
      <w:tr w:rsidR="00E03E70" w:rsidRPr="00E719BF" w:rsidTr="00F95814">
        <w:tc>
          <w:tcPr>
            <w:tcW w:w="531"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Pr>
                <w:sz w:val="18"/>
                <w:szCs w:val="18"/>
              </w:rPr>
              <w:t>10</w:t>
            </w:r>
            <w:r w:rsidRPr="00E719BF">
              <w:rPr>
                <w:sz w:val="18"/>
                <w:szCs w:val="18"/>
              </w:rPr>
              <w:t>.</w:t>
            </w:r>
          </w:p>
        </w:tc>
        <w:tc>
          <w:tcPr>
            <w:tcW w:w="1987"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sidRPr="00E719BF">
              <w:rPr>
                <w:sz w:val="18"/>
                <w:szCs w:val="18"/>
              </w:rPr>
              <w:t>VĮ Valsty</w:t>
            </w:r>
            <w:r>
              <w:rPr>
                <w:sz w:val="18"/>
                <w:szCs w:val="18"/>
              </w:rPr>
              <w:t>binių miškų urėdijos Prienų</w:t>
            </w:r>
            <w:r w:rsidRPr="00E719BF">
              <w:rPr>
                <w:sz w:val="18"/>
                <w:szCs w:val="18"/>
              </w:rPr>
              <w:t xml:space="preserve"> regioninis padalinys</w:t>
            </w:r>
          </w:p>
        </w:tc>
        <w:tc>
          <w:tcPr>
            <w:tcW w:w="2693"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Pr>
                <w:sz w:val="18"/>
                <w:szCs w:val="18"/>
              </w:rPr>
              <w:t>(8 319) 60 305, 8 686 69 016</w:t>
            </w:r>
          </w:p>
          <w:p w:rsidR="00E03E70" w:rsidRDefault="00E03E70" w:rsidP="00EE581D">
            <w:pPr>
              <w:jc w:val="center"/>
              <w:rPr>
                <w:sz w:val="18"/>
                <w:szCs w:val="18"/>
              </w:rPr>
            </w:pPr>
            <w:r>
              <w:rPr>
                <w:sz w:val="18"/>
                <w:szCs w:val="18"/>
              </w:rPr>
              <w:t>prienai</w:t>
            </w:r>
            <w:r w:rsidRPr="00E719BF">
              <w:rPr>
                <w:sz w:val="18"/>
                <w:szCs w:val="18"/>
              </w:rPr>
              <w:t>@vivmu.lt</w:t>
            </w:r>
          </w:p>
        </w:tc>
        <w:tc>
          <w:tcPr>
            <w:tcW w:w="2410" w:type="dxa"/>
            <w:tcBorders>
              <w:top w:val="single" w:sz="4" w:space="0" w:color="auto"/>
              <w:left w:val="single" w:sz="4" w:space="0" w:color="auto"/>
              <w:bottom w:val="single" w:sz="4" w:space="0" w:color="auto"/>
              <w:right w:val="single" w:sz="4" w:space="0" w:color="auto"/>
            </w:tcBorders>
          </w:tcPr>
          <w:p w:rsidR="00E03E70" w:rsidRDefault="00E03E70" w:rsidP="00EE581D">
            <w:pPr>
              <w:jc w:val="center"/>
              <w:rPr>
                <w:sz w:val="18"/>
                <w:szCs w:val="18"/>
              </w:rPr>
            </w:pPr>
            <w:r>
              <w:rPr>
                <w:sz w:val="18"/>
                <w:szCs w:val="18"/>
              </w:rPr>
              <w:t>8 686 69 021</w:t>
            </w:r>
          </w:p>
        </w:tc>
        <w:tc>
          <w:tcPr>
            <w:tcW w:w="2410"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Pr>
                <w:sz w:val="18"/>
                <w:szCs w:val="18"/>
              </w:rPr>
              <w:t xml:space="preserve"> 8 694  48 946</w:t>
            </w:r>
          </w:p>
          <w:p w:rsidR="00E03E70" w:rsidRDefault="00E03E70" w:rsidP="00EE581D">
            <w:pPr>
              <w:jc w:val="center"/>
              <w:rPr>
                <w:sz w:val="18"/>
                <w:szCs w:val="18"/>
              </w:rPr>
            </w:pPr>
            <w:r>
              <w:rPr>
                <w:sz w:val="18"/>
                <w:szCs w:val="18"/>
              </w:rPr>
              <w:t>prienai</w:t>
            </w:r>
            <w:r w:rsidRPr="00E719BF">
              <w:rPr>
                <w:sz w:val="18"/>
                <w:szCs w:val="18"/>
              </w:rPr>
              <w:t>@vivmu.lt</w:t>
            </w:r>
          </w:p>
        </w:tc>
      </w:tr>
      <w:tr w:rsidR="00E03E70" w:rsidRPr="00E719BF" w:rsidTr="00F95814">
        <w:tc>
          <w:tcPr>
            <w:tcW w:w="531"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Pr>
                <w:sz w:val="18"/>
                <w:szCs w:val="18"/>
              </w:rPr>
              <w:t>11</w:t>
            </w:r>
            <w:r w:rsidRPr="00E719BF">
              <w:rPr>
                <w:sz w:val="18"/>
                <w:szCs w:val="18"/>
              </w:rPr>
              <w:t>.</w:t>
            </w:r>
          </w:p>
        </w:tc>
        <w:tc>
          <w:tcPr>
            <w:tcW w:w="1987"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sidRPr="00E719BF">
              <w:rPr>
                <w:sz w:val="18"/>
                <w:szCs w:val="18"/>
              </w:rPr>
              <w:t>AB „Energijos skirstymo operatorius“</w:t>
            </w:r>
          </w:p>
        </w:tc>
        <w:tc>
          <w:tcPr>
            <w:tcW w:w="2693"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sidRPr="00E719BF">
              <w:rPr>
                <w:sz w:val="18"/>
                <w:szCs w:val="18"/>
              </w:rPr>
              <w:t xml:space="preserve">8 687 72 056 (Alytaus elektros tinklo eksploatavimo skyriaus </w:t>
            </w:r>
            <w:r w:rsidRPr="00E719BF">
              <w:rPr>
                <w:sz w:val="18"/>
                <w:szCs w:val="18"/>
              </w:rPr>
              <w:lastRenderedPageBreak/>
              <w:t>vadovas Tomas Keršys)</w:t>
            </w:r>
          </w:p>
          <w:p w:rsidR="00E03E70" w:rsidRPr="00E719BF" w:rsidRDefault="005818D3" w:rsidP="00EE581D">
            <w:pPr>
              <w:jc w:val="center"/>
              <w:rPr>
                <w:sz w:val="18"/>
                <w:szCs w:val="18"/>
              </w:rPr>
            </w:pPr>
            <w:hyperlink r:id="rId38" w:history="1">
              <w:r w:rsidR="00E03E70" w:rsidRPr="00E719BF">
                <w:rPr>
                  <w:rStyle w:val="Hyperlink"/>
                  <w:sz w:val="18"/>
                  <w:szCs w:val="18"/>
                </w:rPr>
                <w:t>tomas.kersys@eso.lt</w:t>
              </w:r>
            </w:hyperlink>
            <w:r w:rsidR="00E03E70" w:rsidRPr="00E719BF">
              <w:rPr>
                <w:sz w:val="18"/>
                <w:szCs w:val="18"/>
              </w:rPr>
              <w:t xml:space="preserve"> ir</w:t>
            </w:r>
          </w:p>
          <w:p w:rsidR="00E03E70" w:rsidRPr="00E719BF" w:rsidRDefault="00E03E70" w:rsidP="00EE581D">
            <w:pPr>
              <w:jc w:val="center"/>
              <w:rPr>
                <w:sz w:val="18"/>
                <w:szCs w:val="18"/>
              </w:rPr>
            </w:pPr>
            <w:r w:rsidRPr="00E719BF">
              <w:rPr>
                <w:sz w:val="18"/>
                <w:szCs w:val="18"/>
              </w:rPr>
              <w:t>8 686 31 026 (Operatyvinio valdymo III komandos vadovas Edmundas Daugėla)</w:t>
            </w:r>
          </w:p>
          <w:p w:rsidR="00E03E70" w:rsidRDefault="005818D3" w:rsidP="00EE581D">
            <w:pPr>
              <w:jc w:val="center"/>
              <w:rPr>
                <w:sz w:val="18"/>
                <w:szCs w:val="18"/>
              </w:rPr>
            </w:pPr>
            <w:hyperlink r:id="rId39" w:history="1">
              <w:r w:rsidR="00E03E70" w:rsidRPr="00B85ABF">
                <w:rPr>
                  <w:rStyle w:val="Hyperlink"/>
                  <w:sz w:val="18"/>
                  <w:szCs w:val="18"/>
                </w:rPr>
                <w:t>edmundas.daugela@eso.lt</w:t>
              </w:r>
            </w:hyperlink>
          </w:p>
          <w:p w:rsidR="00E03E70" w:rsidRDefault="00E03E70" w:rsidP="00EE581D">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sidRPr="00E719BF">
              <w:rPr>
                <w:sz w:val="18"/>
                <w:szCs w:val="18"/>
              </w:rPr>
              <w:lastRenderedPageBreak/>
              <w:t xml:space="preserve">8 687 72 056 (Alytaus elektros tinklo eksploatavimo </w:t>
            </w:r>
            <w:r w:rsidRPr="00E719BF">
              <w:rPr>
                <w:sz w:val="18"/>
                <w:szCs w:val="18"/>
              </w:rPr>
              <w:lastRenderedPageBreak/>
              <w:t>skyriaus vadovas Tomas Keršys)</w:t>
            </w:r>
          </w:p>
          <w:p w:rsidR="00E03E70" w:rsidRPr="00E719BF" w:rsidRDefault="005818D3" w:rsidP="00EE581D">
            <w:pPr>
              <w:jc w:val="center"/>
              <w:rPr>
                <w:sz w:val="18"/>
                <w:szCs w:val="18"/>
              </w:rPr>
            </w:pPr>
            <w:hyperlink r:id="rId40" w:history="1">
              <w:r w:rsidR="00E03E70" w:rsidRPr="00E719BF">
                <w:rPr>
                  <w:rStyle w:val="Hyperlink"/>
                  <w:sz w:val="18"/>
                  <w:szCs w:val="18"/>
                </w:rPr>
                <w:t>tomas.kersys@eso.lt</w:t>
              </w:r>
            </w:hyperlink>
            <w:r w:rsidR="00E03E70" w:rsidRPr="00E719BF">
              <w:rPr>
                <w:sz w:val="18"/>
                <w:szCs w:val="18"/>
              </w:rPr>
              <w:t xml:space="preserve"> ir</w:t>
            </w:r>
          </w:p>
          <w:p w:rsidR="00E03E70" w:rsidRPr="00E719BF" w:rsidRDefault="00E03E70" w:rsidP="00EE581D">
            <w:pPr>
              <w:jc w:val="center"/>
              <w:rPr>
                <w:sz w:val="18"/>
                <w:szCs w:val="18"/>
              </w:rPr>
            </w:pPr>
            <w:r w:rsidRPr="00E719BF">
              <w:rPr>
                <w:sz w:val="18"/>
                <w:szCs w:val="18"/>
              </w:rPr>
              <w:t>8 686 31 026 (Operatyvinio valdymo III komandos vadovas Edmundas Daugėla)</w:t>
            </w:r>
          </w:p>
          <w:p w:rsidR="00E03E70" w:rsidRDefault="00E03E70" w:rsidP="00EE581D">
            <w:pPr>
              <w:jc w:val="center"/>
              <w:rPr>
                <w:sz w:val="18"/>
                <w:szCs w:val="18"/>
              </w:rPr>
            </w:pPr>
            <w:r w:rsidRPr="00E719BF">
              <w:rPr>
                <w:sz w:val="18"/>
                <w:szCs w:val="18"/>
              </w:rPr>
              <w:t>edmundas.daugela@eso.lt</w:t>
            </w:r>
          </w:p>
        </w:tc>
        <w:tc>
          <w:tcPr>
            <w:tcW w:w="2410" w:type="dxa"/>
            <w:tcBorders>
              <w:top w:val="single" w:sz="4" w:space="0" w:color="auto"/>
              <w:left w:val="single" w:sz="4" w:space="0" w:color="auto"/>
              <w:bottom w:val="single" w:sz="4" w:space="0" w:color="auto"/>
              <w:right w:val="single" w:sz="4" w:space="0" w:color="auto"/>
            </w:tcBorders>
          </w:tcPr>
          <w:p w:rsidR="00E03E70" w:rsidRDefault="00E03E70" w:rsidP="00EE581D">
            <w:pPr>
              <w:jc w:val="center"/>
              <w:rPr>
                <w:sz w:val="18"/>
                <w:szCs w:val="18"/>
              </w:rPr>
            </w:pPr>
            <w:r w:rsidRPr="00E719BF">
              <w:rPr>
                <w:sz w:val="18"/>
                <w:szCs w:val="18"/>
              </w:rPr>
              <w:lastRenderedPageBreak/>
              <w:t>–</w:t>
            </w:r>
          </w:p>
        </w:tc>
      </w:tr>
      <w:tr w:rsidR="00E03E70" w:rsidRPr="00E719BF" w:rsidTr="00F95814">
        <w:tc>
          <w:tcPr>
            <w:tcW w:w="531" w:type="dxa"/>
            <w:tcBorders>
              <w:top w:val="single" w:sz="4" w:space="0" w:color="auto"/>
              <w:left w:val="single" w:sz="4" w:space="0" w:color="auto"/>
              <w:bottom w:val="single" w:sz="4" w:space="0" w:color="auto"/>
              <w:right w:val="single" w:sz="4" w:space="0" w:color="auto"/>
            </w:tcBorders>
          </w:tcPr>
          <w:p w:rsidR="00E03E70" w:rsidRDefault="00E03E70" w:rsidP="00EE581D">
            <w:pPr>
              <w:jc w:val="center"/>
              <w:rPr>
                <w:sz w:val="18"/>
                <w:szCs w:val="18"/>
              </w:rPr>
            </w:pPr>
            <w:r>
              <w:rPr>
                <w:sz w:val="18"/>
                <w:szCs w:val="18"/>
              </w:rPr>
              <w:lastRenderedPageBreak/>
              <w:t>12</w:t>
            </w:r>
            <w:r w:rsidRPr="00E719BF">
              <w:rPr>
                <w:sz w:val="18"/>
                <w:szCs w:val="18"/>
              </w:rPr>
              <w:t>.</w:t>
            </w:r>
          </w:p>
        </w:tc>
        <w:tc>
          <w:tcPr>
            <w:tcW w:w="1987"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Pr>
                <w:sz w:val="18"/>
                <w:szCs w:val="18"/>
              </w:rPr>
              <w:t>AB „Prienų šilumos tinklai</w:t>
            </w:r>
            <w:r w:rsidRPr="00E719BF">
              <w:rPr>
                <w:sz w:val="18"/>
                <w:szCs w:val="18"/>
              </w:rPr>
              <w:t>“</w:t>
            </w:r>
          </w:p>
        </w:tc>
        <w:tc>
          <w:tcPr>
            <w:tcW w:w="2693" w:type="dxa"/>
            <w:tcBorders>
              <w:top w:val="single" w:sz="4" w:space="0" w:color="auto"/>
              <w:left w:val="single" w:sz="4" w:space="0" w:color="auto"/>
              <w:bottom w:val="single" w:sz="4" w:space="0" w:color="auto"/>
              <w:right w:val="single" w:sz="4" w:space="0" w:color="auto"/>
            </w:tcBorders>
          </w:tcPr>
          <w:p w:rsidR="00E03E70" w:rsidRDefault="00E03E70" w:rsidP="00EE581D">
            <w:pPr>
              <w:jc w:val="center"/>
              <w:rPr>
                <w:sz w:val="18"/>
                <w:szCs w:val="18"/>
              </w:rPr>
            </w:pPr>
            <w:r>
              <w:rPr>
                <w:sz w:val="18"/>
                <w:szCs w:val="18"/>
              </w:rPr>
              <w:t>(8 319) 53 300, (8 610) 25 808</w:t>
            </w:r>
          </w:p>
          <w:p w:rsidR="00E03E70" w:rsidRDefault="00E03E70" w:rsidP="00EE581D">
            <w:pPr>
              <w:jc w:val="center"/>
              <w:rPr>
                <w:sz w:val="18"/>
                <w:szCs w:val="18"/>
              </w:rPr>
            </w:pPr>
            <w:r>
              <w:rPr>
                <w:sz w:val="18"/>
                <w:szCs w:val="18"/>
              </w:rPr>
              <w:t>siltinklai@gmail.lt</w:t>
            </w:r>
          </w:p>
          <w:p w:rsidR="00E03E70" w:rsidRPr="00E719BF" w:rsidRDefault="00E03E70" w:rsidP="00EE581D">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E03E70" w:rsidRDefault="00E03E70" w:rsidP="00EE581D">
            <w:pPr>
              <w:jc w:val="center"/>
              <w:rPr>
                <w:sz w:val="18"/>
                <w:szCs w:val="18"/>
              </w:rPr>
            </w:pPr>
            <w:r>
              <w:rPr>
                <w:sz w:val="18"/>
                <w:szCs w:val="18"/>
              </w:rPr>
              <w:t>Budintys</w:t>
            </w:r>
          </w:p>
          <w:p w:rsidR="00E03E70" w:rsidRDefault="00E03E70" w:rsidP="00EE581D">
            <w:pPr>
              <w:jc w:val="center"/>
              <w:rPr>
                <w:sz w:val="18"/>
                <w:szCs w:val="18"/>
              </w:rPr>
            </w:pPr>
            <w:r>
              <w:rPr>
                <w:sz w:val="18"/>
                <w:szCs w:val="18"/>
              </w:rPr>
              <w:t>8 611 43 105</w:t>
            </w:r>
          </w:p>
          <w:p w:rsidR="00E03E70" w:rsidRPr="00E719BF" w:rsidRDefault="00E03E70" w:rsidP="00EE581D">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E03E70" w:rsidRDefault="00E03E70" w:rsidP="00EE581D">
            <w:pPr>
              <w:jc w:val="center"/>
              <w:rPr>
                <w:sz w:val="18"/>
                <w:szCs w:val="18"/>
              </w:rPr>
            </w:pPr>
            <w:r>
              <w:rPr>
                <w:sz w:val="18"/>
                <w:szCs w:val="18"/>
              </w:rPr>
              <w:t>(8 319) 53 300,</w:t>
            </w:r>
          </w:p>
          <w:p w:rsidR="00E03E70" w:rsidRDefault="00E03E70" w:rsidP="00EE581D">
            <w:pPr>
              <w:jc w:val="center"/>
              <w:rPr>
                <w:sz w:val="18"/>
                <w:szCs w:val="18"/>
              </w:rPr>
            </w:pPr>
            <w:r>
              <w:rPr>
                <w:sz w:val="18"/>
                <w:szCs w:val="18"/>
              </w:rPr>
              <w:t>(8 610) 25 808</w:t>
            </w:r>
          </w:p>
          <w:p w:rsidR="00E03E70" w:rsidRPr="00E719BF" w:rsidRDefault="00E03E70" w:rsidP="00EE581D">
            <w:pPr>
              <w:jc w:val="center"/>
              <w:rPr>
                <w:sz w:val="18"/>
                <w:szCs w:val="18"/>
              </w:rPr>
            </w:pPr>
            <w:r>
              <w:rPr>
                <w:sz w:val="18"/>
                <w:szCs w:val="18"/>
              </w:rPr>
              <w:t>siltinklai@gmail.lt</w:t>
            </w:r>
          </w:p>
        </w:tc>
      </w:tr>
      <w:tr w:rsidR="00E03E70" w:rsidRPr="00E719BF" w:rsidTr="00F95814">
        <w:tc>
          <w:tcPr>
            <w:tcW w:w="531" w:type="dxa"/>
            <w:tcBorders>
              <w:top w:val="single" w:sz="4" w:space="0" w:color="auto"/>
              <w:left w:val="single" w:sz="4" w:space="0" w:color="auto"/>
              <w:bottom w:val="single" w:sz="4" w:space="0" w:color="auto"/>
              <w:right w:val="single" w:sz="4" w:space="0" w:color="auto"/>
            </w:tcBorders>
          </w:tcPr>
          <w:p w:rsidR="00E03E70" w:rsidRDefault="00E03E70" w:rsidP="00EE581D">
            <w:pPr>
              <w:jc w:val="center"/>
              <w:rPr>
                <w:sz w:val="18"/>
                <w:szCs w:val="18"/>
              </w:rPr>
            </w:pPr>
            <w:r>
              <w:rPr>
                <w:sz w:val="18"/>
                <w:szCs w:val="18"/>
              </w:rPr>
              <w:t>13</w:t>
            </w:r>
            <w:r w:rsidRPr="00E719BF">
              <w:rPr>
                <w:sz w:val="18"/>
                <w:szCs w:val="18"/>
              </w:rPr>
              <w:t>.</w:t>
            </w:r>
          </w:p>
        </w:tc>
        <w:tc>
          <w:tcPr>
            <w:tcW w:w="1987"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p>
          <w:p w:rsidR="00E03E70" w:rsidRPr="00E719BF" w:rsidRDefault="00E03E70" w:rsidP="00EE581D">
            <w:pPr>
              <w:jc w:val="center"/>
              <w:rPr>
                <w:sz w:val="18"/>
                <w:szCs w:val="18"/>
              </w:rPr>
            </w:pPr>
            <w:r>
              <w:rPr>
                <w:sz w:val="18"/>
                <w:szCs w:val="18"/>
              </w:rPr>
              <w:t>UAB „Prienų</w:t>
            </w:r>
            <w:r w:rsidRPr="00E719BF">
              <w:rPr>
                <w:sz w:val="18"/>
                <w:szCs w:val="18"/>
              </w:rPr>
              <w:t xml:space="preserve"> vandenys“</w:t>
            </w:r>
          </w:p>
        </w:tc>
        <w:tc>
          <w:tcPr>
            <w:tcW w:w="2693"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Pr>
                <w:sz w:val="18"/>
                <w:szCs w:val="18"/>
              </w:rPr>
              <w:t>(8 319) 60 130, 8 685 30 995</w:t>
            </w:r>
          </w:p>
          <w:p w:rsidR="00E03E70" w:rsidRPr="00E719BF" w:rsidRDefault="00E03E70" w:rsidP="00EE581D">
            <w:pPr>
              <w:jc w:val="center"/>
              <w:rPr>
                <w:sz w:val="18"/>
                <w:szCs w:val="18"/>
              </w:rPr>
            </w:pPr>
            <w:r>
              <w:rPr>
                <w:sz w:val="18"/>
                <w:szCs w:val="18"/>
              </w:rPr>
              <w:t>info@prienu</w:t>
            </w:r>
            <w:r w:rsidRPr="00E719BF">
              <w:rPr>
                <w:sz w:val="18"/>
                <w:szCs w:val="18"/>
              </w:rPr>
              <w:t>vandenys.lt</w:t>
            </w:r>
          </w:p>
        </w:tc>
        <w:tc>
          <w:tcPr>
            <w:tcW w:w="2410"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Pr>
                <w:sz w:val="18"/>
                <w:szCs w:val="18"/>
              </w:rPr>
              <w:t>8 685 13 858</w:t>
            </w:r>
          </w:p>
          <w:p w:rsidR="00E03E70" w:rsidRPr="00E719BF" w:rsidRDefault="00E03E70" w:rsidP="00EE581D">
            <w:pPr>
              <w:jc w:val="center"/>
              <w:rPr>
                <w:sz w:val="18"/>
                <w:szCs w:val="18"/>
              </w:rPr>
            </w:pPr>
            <w:r>
              <w:rPr>
                <w:sz w:val="18"/>
                <w:szCs w:val="18"/>
              </w:rPr>
              <w:t>info@prienu</w:t>
            </w:r>
            <w:r w:rsidRPr="00E719BF">
              <w:rPr>
                <w:sz w:val="18"/>
                <w:szCs w:val="18"/>
              </w:rPr>
              <w:t>vandenys.lt</w:t>
            </w:r>
          </w:p>
        </w:tc>
        <w:tc>
          <w:tcPr>
            <w:tcW w:w="2410"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Pr>
                <w:sz w:val="18"/>
                <w:szCs w:val="18"/>
              </w:rPr>
              <w:t>(8 319) 60 130, 8 685 30 995</w:t>
            </w:r>
          </w:p>
          <w:p w:rsidR="00E03E70" w:rsidRPr="00E719BF" w:rsidRDefault="005818D3" w:rsidP="00EE581D">
            <w:pPr>
              <w:jc w:val="center"/>
              <w:rPr>
                <w:sz w:val="18"/>
                <w:szCs w:val="18"/>
              </w:rPr>
            </w:pPr>
            <w:hyperlink r:id="rId41" w:history="1">
              <w:r w:rsidR="00E03E70" w:rsidRPr="00B85ABF">
                <w:rPr>
                  <w:rStyle w:val="Hyperlink"/>
                  <w:sz w:val="18"/>
                  <w:szCs w:val="18"/>
                </w:rPr>
                <w:t>info@prienuvandenys.lt</w:t>
              </w:r>
            </w:hyperlink>
          </w:p>
        </w:tc>
      </w:tr>
      <w:tr w:rsidR="00E03E70" w:rsidRPr="00E719BF" w:rsidTr="00F95814">
        <w:tc>
          <w:tcPr>
            <w:tcW w:w="531"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Pr>
                <w:sz w:val="18"/>
                <w:szCs w:val="18"/>
              </w:rPr>
              <w:t>14</w:t>
            </w:r>
            <w:r w:rsidRPr="00E719BF">
              <w:rPr>
                <w:sz w:val="18"/>
                <w:szCs w:val="18"/>
              </w:rPr>
              <w:t>.</w:t>
            </w:r>
          </w:p>
        </w:tc>
        <w:tc>
          <w:tcPr>
            <w:tcW w:w="1987"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Pr>
                <w:sz w:val="18"/>
                <w:szCs w:val="18"/>
              </w:rPr>
              <w:t>UAB „Prienų</w:t>
            </w:r>
            <w:r w:rsidRPr="00E719BF">
              <w:rPr>
                <w:sz w:val="18"/>
                <w:szCs w:val="18"/>
              </w:rPr>
              <w:t xml:space="preserve"> butų ūkis“</w:t>
            </w:r>
          </w:p>
        </w:tc>
        <w:tc>
          <w:tcPr>
            <w:tcW w:w="2693"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Pr>
                <w:sz w:val="18"/>
                <w:szCs w:val="18"/>
              </w:rPr>
              <w:t>(8 319) 52 038</w:t>
            </w:r>
          </w:p>
          <w:p w:rsidR="00E03E70" w:rsidRDefault="00E03E70" w:rsidP="00EE581D">
            <w:pPr>
              <w:jc w:val="center"/>
              <w:rPr>
                <w:sz w:val="18"/>
                <w:szCs w:val="18"/>
              </w:rPr>
            </w:pPr>
            <w:r>
              <w:rPr>
                <w:sz w:val="18"/>
                <w:szCs w:val="18"/>
              </w:rPr>
              <w:t>info@prienubu</w:t>
            </w:r>
            <w:r w:rsidRPr="00E719BF">
              <w:rPr>
                <w:sz w:val="18"/>
                <w:szCs w:val="18"/>
              </w:rPr>
              <w:t>.lt</w:t>
            </w:r>
          </w:p>
        </w:tc>
        <w:tc>
          <w:tcPr>
            <w:tcW w:w="2410"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Pr>
                <w:sz w:val="18"/>
                <w:szCs w:val="18"/>
              </w:rPr>
              <w:t>(8 614) 58 408</w:t>
            </w:r>
          </w:p>
          <w:p w:rsidR="00E03E70" w:rsidRDefault="00E03E70" w:rsidP="00EE581D">
            <w:pPr>
              <w:jc w:val="center"/>
              <w:rPr>
                <w:sz w:val="18"/>
                <w:szCs w:val="18"/>
              </w:rPr>
            </w:pPr>
            <w:r w:rsidRPr="00E719BF">
              <w:rPr>
                <w:sz w:val="18"/>
                <w:szCs w:val="18"/>
              </w:rPr>
              <w:t>(</w:t>
            </w:r>
            <w:r>
              <w:rPr>
                <w:sz w:val="18"/>
                <w:szCs w:val="18"/>
              </w:rPr>
              <w:t>8 319) 53 680</w:t>
            </w:r>
          </w:p>
        </w:tc>
        <w:tc>
          <w:tcPr>
            <w:tcW w:w="2410"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Pr>
                <w:sz w:val="18"/>
                <w:szCs w:val="18"/>
              </w:rPr>
              <w:t>(8 319) 52 038</w:t>
            </w:r>
          </w:p>
          <w:p w:rsidR="00E03E70" w:rsidRDefault="00E03E70" w:rsidP="00EE581D">
            <w:pPr>
              <w:jc w:val="center"/>
              <w:rPr>
                <w:sz w:val="18"/>
                <w:szCs w:val="18"/>
              </w:rPr>
            </w:pPr>
            <w:r>
              <w:rPr>
                <w:sz w:val="18"/>
                <w:szCs w:val="18"/>
              </w:rPr>
              <w:t>info@prienubu</w:t>
            </w:r>
            <w:r w:rsidRPr="00E719BF">
              <w:rPr>
                <w:sz w:val="18"/>
                <w:szCs w:val="18"/>
              </w:rPr>
              <w:t>.lt</w:t>
            </w:r>
          </w:p>
        </w:tc>
      </w:tr>
      <w:tr w:rsidR="00E03E70" w:rsidRPr="00E719BF" w:rsidTr="00F95814">
        <w:tc>
          <w:tcPr>
            <w:tcW w:w="531"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Pr>
                <w:sz w:val="18"/>
                <w:szCs w:val="18"/>
              </w:rPr>
              <w:t>15</w:t>
            </w:r>
            <w:r w:rsidRPr="00E719BF">
              <w:rPr>
                <w:sz w:val="18"/>
                <w:szCs w:val="18"/>
              </w:rPr>
              <w:t xml:space="preserve">. </w:t>
            </w:r>
          </w:p>
        </w:tc>
        <w:tc>
          <w:tcPr>
            <w:tcW w:w="1987"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Pr>
                <w:sz w:val="18"/>
                <w:szCs w:val="18"/>
              </w:rPr>
              <w:t xml:space="preserve">Viešoji įstaiga Prienų </w:t>
            </w:r>
            <w:r w:rsidRPr="00E719BF">
              <w:rPr>
                <w:sz w:val="18"/>
                <w:szCs w:val="18"/>
              </w:rPr>
              <w:t>ligoninė</w:t>
            </w:r>
          </w:p>
        </w:tc>
        <w:tc>
          <w:tcPr>
            <w:tcW w:w="2693" w:type="dxa"/>
            <w:tcBorders>
              <w:top w:val="single" w:sz="4" w:space="0" w:color="auto"/>
              <w:left w:val="single" w:sz="4" w:space="0" w:color="auto"/>
              <w:bottom w:val="single" w:sz="4" w:space="0" w:color="auto"/>
              <w:right w:val="single" w:sz="4" w:space="0" w:color="auto"/>
            </w:tcBorders>
          </w:tcPr>
          <w:p w:rsidR="00E03E70" w:rsidRDefault="00E03E70" w:rsidP="00EE581D">
            <w:pPr>
              <w:jc w:val="center"/>
              <w:rPr>
                <w:sz w:val="18"/>
                <w:szCs w:val="18"/>
              </w:rPr>
            </w:pPr>
            <w:r>
              <w:rPr>
                <w:sz w:val="18"/>
                <w:szCs w:val="18"/>
              </w:rPr>
              <w:t>(8 319) 60 465</w:t>
            </w:r>
          </w:p>
          <w:p w:rsidR="00E03E70" w:rsidRDefault="00E03E70" w:rsidP="00EE581D">
            <w:pPr>
              <w:jc w:val="center"/>
              <w:rPr>
                <w:sz w:val="18"/>
                <w:szCs w:val="18"/>
              </w:rPr>
            </w:pPr>
            <w:r>
              <w:rPr>
                <w:sz w:val="18"/>
                <w:szCs w:val="18"/>
              </w:rPr>
              <w:t>prienu</w:t>
            </w:r>
            <w:r w:rsidRPr="00E719BF">
              <w:rPr>
                <w:sz w:val="18"/>
                <w:szCs w:val="18"/>
              </w:rPr>
              <w:t>ligonine</w:t>
            </w:r>
            <w:r>
              <w:rPr>
                <w:sz w:val="18"/>
                <w:szCs w:val="18"/>
              </w:rPr>
              <w:t>@gmail</w:t>
            </w:r>
            <w:r w:rsidRPr="00E719BF">
              <w:rPr>
                <w:sz w:val="18"/>
                <w:szCs w:val="18"/>
              </w:rPr>
              <w:t>.lt</w:t>
            </w:r>
          </w:p>
          <w:p w:rsidR="00E03E70" w:rsidRDefault="00E03E70" w:rsidP="00EE581D">
            <w:pPr>
              <w:jc w:val="center"/>
              <w:rPr>
                <w:sz w:val="18"/>
                <w:szCs w:val="18"/>
              </w:rPr>
            </w:pPr>
            <w:r>
              <w:rPr>
                <w:sz w:val="18"/>
                <w:szCs w:val="18"/>
              </w:rPr>
              <w:t>info@prienu</w:t>
            </w:r>
            <w:r w:rsidRPr="00E719BF">
              <w:rPr>
                <w:sz w:val="18"/>
                <w:szCs w:val="18"/>
              </w:rPr>
              <w:t>ligonine.lt</w:t>
            </w:r>
          </w:p>
        </w:tc>
        <w:tc>
          <w:tcPr>
            <w:tcW w:w="2410" w:type="dxa"/>
            <w:tcBorders>
              <w:top w:val="single" w:sz="4" w:space="0" w:color="auto"/>
              <w:left w:val="single" w:sz="4" w:space="0" w:color="auto"/>
              <w:bottom w:val="single" w:sz="4" w:space="0" w:color="auto"/>
              <w:right w:val="single" w:sz="4" w:space="0" w:color="auto"/>
            </w:tcBorders>
          </w:tcPr>
          <w:p w:rsidR="00E03E70" w:rsidRDefault="00E03E70" w:rsidP="00EE581D">
            <w:pPr>
              <w:jc w:val="center"/>
              <w:rPr>
                <w:sz w:val="18"/>
                <w:szCs w:val="18"/>
              </w:rPr>
            </w:pPr>
            <w:r w:rsidRPr="00ED425D">
              <w:rPr>
                <w:sz w:val="18"/>
                <w:szCs w:val="18"/>
              </w:rPr>
              <w:t>(8</w:t>
            </w:r>
            <w:r>
              <w:rPr>
                <w:sz w:val="18"/>
                <w:szCs w:val="18"/>
              </w:rPr>
              <w:t xml:space="preserve"> 319) 60 464</w:t>
            </w:r>
          </w:p>
          <w:p w:rsidR="00E03E70" w:rsidRDefault="00E03E70" w:rsidP="00EE581D">
            <w:pPr>
              <w:rPr>
                <w:sz w:val="18"/>
                <w:szCs w:val="18"/>
              </w:rPr>
            </w:pPr>
            <w:r>
              <w:rPr>
                <w:sz w:val="18"/>
                <w:szCs w:val="18"/>
              </w:rPr>
              <w:t xml:space="preserve">   prienu</w:t>
            </w:r>
            <w:r w:rsidRPr="00E719BF">
              <w:rPr>
                <w:sz w:val="18"/>
                <w:szCs w:val="18"/>
              </w:rPr>
              <w:t>ligonine</w:t>
            </w:r>
            <w:r>
              <w:rPr>
                <w:sz w:val="18"/>
                <w:szCs w:val="18"/>
              </w:rPr>
              <w:t>@gmail</w:t>
            </w:r>
            <w:r w:rsidRPr="00E719BF">
              <w:rPr>
                <w:sz w:val="18"/>
                <w:szCs w:val="18"/>
              </w:rPr>
              <w:t>.lt</w:t>
            </w:r>
          </w:p>
          <w:p w:rsidR="00E03E70" w:rsidRDefault="00E03E70" w:rsidP="00EE581D">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E03E70" w:rsidRPr="00E719BF" w:rsidRDefault="00E03E70" w:rsidP="00EE581D">
            <w:pPr>
              <w:jc w:val="center"/>
              <w:rPr>
                <w:sz w:val="18"/>
                <w:szCs w:val="18"/>
              </w:rPr>
            </w:pPr>
            <w:r>
              <w:rPr>
                <w:sz w:val="18"/>
                <w:szCs w:val="18"/>
              </w:rPr>
              <w:t>(8 319) 60 465, 8 687 25 508</w:t>
            </w:r>
          </w:p>
          <w:p w:rsidR="00E03E70" w:rsidRDefault="00E03E70" w:rsidP="00EE581D">
            <w:pPr>
              <w:jc w:val="center"/>
              <w:rPr>
                <w:sz w:val="18"/>
                <w:szCs w:val="18"/>
              </w:rPr>
            </w:pPr>
            <w:r>
              <w:rPr>
                <w:sz w:val="18"/>
                <w:szCs w:val="18"/>
              </w:rPr>
              <w:t>prienu</w:t>
            </w:r>
            <w:r w:rsidRPr="00E719BF">
              <w:rPr>
                <w:sz w:val="18"/>
                <w:szCs w:val="18"/>
              </w:rPr>
              <w:t>ligonine</w:t>
            </w:r>
            <w:r>
              <w:rPr>
                <w:sz w:val="18"/>
                <w:szCs w:val="18"/>
              </w:rPr>
              <w:t>@gmail</w:t>
            </w:r>
            <w:r w:rsidRPr="00E719BF">
              <w:rPr>
                <w:sz w:val="18"/>
                <w:szCs w:val="18"/>
              </w:rPr>
              <w:t>.lt</w:t>
            </w:r>
          </w:p>
          <w:p w:rsidR="00E03E70" w:rsidRDefault="00E03E70" w:rsidP="00EE581D">
            <w:pPr>
              <w:jc w:val="center"/>
              <w:rPr>
                <w:sz w:val="18"/>
                <w:szCs w:val="18"/>
              </w:rPr>
            </w:pPr>
            <w:r>
              <w:rPr>
                <w:sz w:val="18"/>
                <w:szCs w:val="18"/>
              </w:rPr>
              <w:t xml:space="preserve">            info@prienu</w:t>
            </w:r>
            <w:r w:rsidRPr="00E719BF">
              <w:rPr>
                <w:sz w:val="18"/>
                <w:szCs w:val="18"/>
              </w:rPr>
              <w:t>ligonine.lt</w:t>
            </w:r>
          </w:p>
        </w:tc>
      </w:tr>
    </w:tbl>
    <w:p w:rsidR="008B2BA0" w:rsidRDefault="008B2BA0" w:rsidP="00ED18ED">
      <w:pPr>
        <w:tabs>
          <w:tab w:val="left" w:pos="851"/>
        </w:tabs>
        <w:jc w:val="both"/>
      </w:pPr>
    </w:p>
    <w:p w:rsidR="00E64F2A" w:rsidRDefault="009B647E" w:rsidP="00EE581D">
      <w:pPr>
        <w:tabs>
          <w:tab w:val="left" w:pos="851"/>
        </w:tabs>
        <w:ind w:firstLine="709"/>
        <w:jc w:val="both"/>
        <w:rPr>
          <w:color w:val="FF0000"/>
        </w:rPr>
      </w:pPr>
      <w:r>
        <w:t>36</w:t>
      </w:r>
      <w:r w:rsidR="0053213F">
        <w:t>.</w:t>
      </w:r>
      <w:r w:rsidR="00E0264B">
        <w:tab/>
      </w:r>
      <w:r w:rsidR="0053213F" w:rsidRPr="00242D83">
        <w:t>Ryšių organizavimo tarp Savivaldybės ESK ir Savivaldybės operacijų centro, kaimyninių savivaldybių operacijų centrų, gelbėjimo, paieškos ir neatidėliotinus darbus vykdančių civilinės saugos sistemos subjektų pajėgų schema:</w:t>
      </w:r>
    </w:p>
    <w:p w:rsidR="00E64F2A" w:rsidRDefault="005818D3" w:rsidP="00EE581D">
      <w:pPr>
        <w:tabs>
          <w:tab w:val="left" w:pos="8445"/>
        </w:tabs>
        <w:autoSpaceDE w:val="0"/>
        <w:autoSpaceDN w:val="0"/>
        <w:adjustRightInd w:val="0"/>
        <w:spacing w:line="312" w:lineRule="auto"/>
        <w:ind w:firstLine="360"/>
        <w:jc w:val="both"/>
        <w:rPr>
          <w:color w:val="FF0000"/>
        </w:rPr>
      </w:pPr>
      <w:r w:rsidRPr="005818D3">
        <w:rPr>
          <w:b/>
          <w:noProof/>
        </w:rPr>
        <w:pict>
          <v:group id="Group 113" o:spid="_x0000_s1058" style="position:absolute;left:0;text-align:left;margin-left:1.95pt;margin-top:1.85pt;width:489pt;height:436.5pt;z-index:251662848" coordorigin="1461,2862" coordsize="9780,1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SGAJAYAAEs7AAAOAAAAZHJzL2Uyb0RvYy54bWzsW99zozYQfu9M/wcN740RPwR44txcc5dr&#10;Z9L2ppf2XcHYZgqIChI7/eu7WgkZ07i5uasdT40fPGBhIa0+Pu1+u1y+2ZQFecxkk4tq5tAL1yFZ&#10;lYp5Xi1nzm93N9/FDmlaXs15Iaps5jxljfPm6ttvLtf1NPPEShTzTBLopGqm63rmrNq2nk4mTbrK&#10;St5ciDqroHEhZMlbOJXLyVzyNfReFhPPddlkLeS8liLNmgZ+facbnSvsf7HI0vaXxaLJWlLMHBhb&#10;i98Sv+/V9+Tqkk+XkterPDXD4F8wipLnFdzUdvWOt5w8yPwfXZV5KkUjFu1FKsqJWCzyNMM5wGyo&#10;O5jNBykeapzLcrpe1tZMYNqBnb642/Tnx4+S5POZkzik4iUsEd6VUOor46zr5RSu+SDrT/VHqWcI&#10;h7ci/aOB5smwXZ0v9cXkfv2TmEOH/KEVaJzNQpaqC5g22eAaPNk1yDYtSeFH5lHXd2GpUmhjzGVh&#10;YFYpXcFSqv/RgFGHQLMXM0+vYLp6b/6fRLH5M3UDN1DNEz7Vd8bRmtGpqQHkmq1Vm6+z6qcVrzNc&#10;rEZZzFiVwmC0We/UDL8XGxJru+JVyqik3cDPMC20UaNtSypxveLVMnsrpVivMj6H4VGcjRo33ECv&#10;hzppVCcvGdtzjdGo5zOmrdbZPKbM2CwBy/ctxqe1bNoPmSiJOpg5Ep4oHCd/vG1afWl3iVraRhT5&#10;/CYvCjyRy/vrQpJHDk/fDX5M7zuXFRVZA/5CL9QW2NuFi5/nuijzFmikyMuZE9uL+FTZ7X01h2Hy&#10;acvzQh8DHooKsattp6HQbu43cKEy6L2YP4FJpdB0AfQGBysh/3LIGqhi5jR/PnCZOaT4sYJlSWgA&#10;GCUtngRh5MGJ7Lfc91t4lUJXM6d1iD68bjUfPdQyX67gThoIlXgLz80iRyNvR2XGDcA9FoLhWTsJ&#10;BPtxh2BK3QGCwxHBzVQhGKkceWILmRHI2ireiQDZ7l+B5+NS8WnHxJ7FsZeEuFHYzevMqBiXDHf3&#10;Eci4KfV8Cv9EgByEsXbEWNw5aR2Qfb9zKbyARefsUyCQjS89uhbad+2c4+BUgNxFFEEcmIjCApl1&#10;wQil2m8+a0bGgGpk5CEjhycC5DjyNCOHcTxwkb1gC+RAR5JdXHyOrkWo9qQRyEMgs1MBMjPBXuAn&#10;yDk9Hzm0Cg8dgezgYz4CeQjk6FSAHAJGlVgZ+aBvoRLVuRYeU7KR0jk9L0a346xdC4wSRiAPgQwJ&#10;FC2/3eZVRqhnY2IICK8rrcmnm8po8lY3Rjn67qkG/X1HNtZ/UWbeLxuTRZHXv3dCpFHr4w7ICaO4&#10;VFtGBoArFKMMCgjfj+ICpvBv6nEllHSMD8l/IApD9sRov8/owKRF27QyB5W9AC0XJOgym4Omm0Ei&#10;Sx3pmTyjFGt5WDUrMx5RibUpGgMFG1UeGQpJ7GpOS9gwldARWvRSImGEwuflAJ9PK6kUww4r2Ljs&#10;yFDwIV+H2xtzw4GfpjQhvbvFEe58Iy/UB8kxqhXYAYONbY4MBgY5bAOGPbwQRchZIxIOhASb4jA7&#10;hA0OjoyEJDJeL4MtYtfrNaSg9OHRV1BFL4fhBJsjMEiw3vVrISEMvT1I0L+PnHAgJFiR3SChX39y&#10;yADiBxVAPBtKRLF1GobsgMUTGEz4o9NgquIOQxBWsjawSBQdq4DmyAQRbpW+aOBBmq0iiHFsI0Ec&#10;iCBORfMNuizctq6vk8q26WQaBoiS/Wj4f5eoYTrZUvhYqdartfSs5qspTRfXvAKlMd/URST+sFDN&#10;UBqN4heKIopRKvusGuk9+shANfWPoJr2KptZaALhwN+zp4UaGPtZbFz/r9LHrFT6KxQso8JLqN/X&#10;S3X5NBQsH6jemkYGAhHTmsdWLvf8Thl7WTE/g83MOp7jZtbbzHzYKfqinv9aCi9TSXaVwKQ0SfAJ&#10;2iJ51HJ0Asi+mXOQUA38mF0ovJa+6wUmbk/caJAC7JAAVUajrIfvsh0GCgOB138tgdfvXFw/GJY1&#10;JF3lr9JyRon3YBIvuDO7tHAEibfn49rMX0iH9QBWxDvX9ccXDeGNTayFMG+XqldC++dYPrB9B/bq&#10;bwAAAP//AwBQSwMEFAAGAAgAAAAhAJ3T6iveAAAACwEAAA8AAABkcnMvZG93bnJldi54bWxMT8tq&#10;wzAQvBf6D2IDvTWSHGKKYzmE0PYUCk0KpTfF2tgmlmQsxXb+vutTe9rHDPPIt5Nt2YB9aLxTIJcC&#10;GLrSm8ZVCr5Ob88vwELUzujWO1RwxwDb4vEh15nxo/vE4RgrRiIuZFpBHWOXcR7KGq0OS9+hI+zi&#10;e6sjnX3FTa9HErctT4RIudWNI4dad7ivsbweb1bB+6jH3Uq+DofrZX//Oa0/vg8SlXpaTLsNsIhT&#10;/CPDHJ+iQ0GZzv7mTGCtgmQliUlzTQ1mXAhJn/O8pWkCvMj5/w7FLwAAAP//AwBQSwECLQAUAAYA&#10;CAAAACEAtoM4kv4AAADhAQAAEwAAAAAAAAAAAAAAAAAAAAAAW0NvbnRlbnRfVHlwZXNdLnhtbFBL&#10;AQItABQABgAIAAAAIQA4/SH/1gAAAJQBAAALAAAAAAAAAAAAAAAAAC8BAABfcmVscy8ucmVsc1BL&#10;AQItABQABgAIAAAAIQApSSGAJAYAAEs7AAAOAAAAAAAAAAAAAAAAAC4CAABkcnMvZTJvRG9jLnht&#10;bFBLAQItABQABgAIAAAAIQCd0+or3gAAAAsBAAAPAAAAAAAAAAAAAAAAAH4IAABkcnMvZG93bnJl&#10;di54bWxQSwUGAAAAAAQABADzAAAAiQkAAAAA&#10;">
            <v:shapetype id="_x0000_t202" coordsize="21600,21600" o:spt="202" path="m,l,21600r21600,l21600,xe">
              <v:stroke joinstyle="miter"/>
              <v:path gradientshapeok="t" o:connecttype="rect"/>
            </v:shapetype>
            <v:shape id="Text Box 8" o:spid="_x0000_s1059" type="#_x0000_t202" style="position:absolute;left:2061;top:12366;width:8160;height: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style="mso-next-textbox:#Text Box 8">
                <w:txbxContent>
                  <w:p w:rsidR="0063074B" w:rsidRPr="00EE581D" w:rsidRDefault="0063074B" w:rsidP="003128F0">
                    <w:pPr>
                      <w:ind w:right="-787"/>
                      <w:jc w:val="center"/>
                      <w:rPr>
                        <w:b/>
                        <w:sz w:val="20"/>
                        <w:szCs w:val="20"/>
                      </w:rPr>
                    </w:pPr>
                    <w:r w:rsidRPr="00EE581D">
                      <w:rPr>
                        <w:b/>
                        <w:sz w:val="20"/>
                        <w:szCs w:val="20"/>
                      </w:rPr>
                      <w:t>Informacijos apie įvykį, gresiantį ar įvykusį ekstremalųjį įvykį, gresiančią ar susidariusią ekstremaliąją situaciją, šaltinis</w:t>
                    </w:r>
                  </w:p>
                </w:txbxContent>
              </v:textbox>
            </v:shape>
            <v:shape id="Text Box 8" o:spid="_x0000_s1060" type="#_x0000_t202" style="position:absolute;left:3861;top:11106;width:5160;height: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63074B" w:rsidRPr="003128F0" w:rsidRDefault="0063074B" w:rsidP="003128F0">
                    <w:pPr>
                      <w:jc w:val="center"/>
                      <w:rPr>
                        <w:b/>
                        <w:sz w:val="20"/>
                        <w:szCs w:val="20"/>
                      </w:rPr>
                    </w:pPr>
                    <w:r w:rsidRPr="003128F0">
                      <w:rPr>
                        <w:b/>
                        <w:sz w:val="20"/>
                        <w:szCs w:val="20"/>
                      </w:rPr>
                      <w:t xml:space="preserve">Bendrojo pagalbos centro Alytaus skyrius, </w:t>
                    </w:r>
                  </w:p>
                  <w:p w:rsidR="0063074B" w:rsidRPr="00FF519A" w:rsidRDefault="0063074B" w:rsidP="003128F0">
                    <w:pPr>
                      <w:jc w:val="center"/>
                    </w:pPr>
                    <w:r w:rsidRPr="003128F0">
                      <w:rPr>
                        <w:sz w:val="20"/>
                        <w:szCs w:val="20"/>
                      </w:rPr>
                      <w:t>tel.: 112, (8 315) 65</w:t>
                    </w:r>
                    <w:r w:rsidRPr="00FF519A">
                      <w:t xml:space="preserve"> </w:t>
                    </w:r>
                    <w:r w:rsidRPr="003128F0">
                      <w:rPr>
                        <w:sz w:val="20"/>
                        <w:szCs w:val="20"/>
                      </w:rPr>
                      <w:t>161</w:t>
                    </w:r>
                  </w:p>
                </w:txbxContent>
              </v:textbox>
            </v:shape>
            <v:shape id="Text Box 8" o:spid="_x0000_s1061" type="#_x0000_t202" style="position:absolute;left:1461;top:4231;width:2160;height:29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63074B" w:rsidRPr="003128F0" w:rsidRDefault="0063074B" w:rsidP="003128F0">
                    <w:pPr>
                      <w:rPr>
                        <w:b/>
                        <w:sz w:val="20"/>
                        <w:szCs w:val="20"/>
                        <w:u w:val="single"/>
                      </w:rPr>
                    </w:pPr>
                    <w:r w:rsidRPr="003128F0">
                      <w:rPr>
                        <w:b/>
                        <w:sz w:val="20"/>
                        <w:szCs w:val="20"/>
                        <w:u w:val="single"/>
                      </w:rPr>
                      <w:t>Kaimyninės sav.:</w:t>
                    </w:r>
                  </w:p>
                  <w:p w:rsidR="0063074B" w:rsidRPr="003128F0" w:rsidRDefault="0063074B" w:rsidP="003128F0">
                    <w:pPr>
                      <w:rPr>
                        <w:sz w:val="20"/>
                        <w:szCs w:val="20"/>
                      </w:rPr>
                    </w:pPr>
                    <w:r>
                      <w:rPr>
                        <w:sz w:val="20"/>
                        <w:szCs w:val="20"/>
                      </w:rPr>
                      <w:t xml:space="preserve">Alytaus </w:t>
                    </w:r>
                    <w:proofErr w:type="spellStart"/>
                    <w:r>
                      <w:rPr>
                        <w:sz w:val="20"/>
                        <w:szCs w:val="20"/>
                      </w:rPr>
                      <w:t>raj</w:t>
                    </w:r>
                    <w:proofErr w:type="spellEnd"/>
                    <w:r>
                      <w:rPr>
                        <w:sz w:val="20"/>
                        <w:szCs w:val="20"/>
                      </w:rPr>
                      <w:t>. sav.</w:t>
                    </w:r>
                  </w:p>
                  <w:p w:rsidR="0063074B" w:rsidRPr="003128F0" w:rsidRDefault="0063074B" w:rsidP="003128F0">
                    <w:pPr>
                      <w:rPr>
                        <w:sz w:val="20"/>
                        <w:szCs w:val="20"/>
                      </w:rPr>
                    </w:pPr>
                    <w:r w:rsidRPr="003128F0">
                      <w:rPr>
                        <w:sz w:val="20"/>
                        <w:szCs w:val="20"/>
                      </w:rPr>
                      <w:t>Kazlų Rūdos sav.</w:t>
                    </w:r>
                  </w:p>
                  <w:p w:rsidR="0063074B" w:rsidRPr="003128F0" w:rsidRDefault="0063074B" w:rsidP="003128F0">
                    <w:pPr>
                      <w:rPr>
                        <w:sz w:val="20"/>
                        <w:szCs w:val="20"/>
                      </w:rPr>
                    </w:pPr>
                    <w:r w:rsidRPr="003128F0">
                      <w:rPr>
                        <w:sz w:val="20"/>
                        <w:szCs w:val="20"/>
                      </w:rPr>
                      <w:t>Marijampolės sav.</w:t>
                    </w:r>
                  </w:p>
                  <w:p w:rsidR="0063074B" w:rsidRPr="003128F0" w:rsidRDefault="0063074B" w:rsidP="003128F0">
                    <w:pPr>
                      <w:rPr>
                        <w:sz w:val="20"/>
                        <w:szCs w:val="20"/>
                      </w:rPr>
                    </w:pPr>
                    <w:r w:rsidRPr="003128F0">
                      <w:rPr>
                        <w:sz w:val="20"/>
                        <w:szCs w:val="20"/>
                      </w:rPr>
                      <w:t>Birštono sav.</w:t>
                    </w:r>
                  </w:p>
                  <w:p w:rsidR="0063074B" w:rsidRPr="003128F0" w:rsidRDefault="0063074B" w:rsidP="003128F0">
                    <w:pPr>
                      <w:rPr>
                        <w:sz w:val="20"/>
                        <w:szCs w:val="20"/>
                      </w:rPr>
                    </w:pPr>
                    <w:r w:rsidRPr="003128F0">
                      <w:rPr>
                        <w:sz w:val="20"/>
                        <w:szCs w:val="20"/>
                      </w:rPr>
                      <w:t>Kauno  rajono sav.</w:t>
                    </w:r>
                  </w:p>
                  <w:p w:rsidR="0063074B" w:rsidRPr="003128F0" w:rsidRDefault="0063074B" w:rsidP="003128F0">
                    <w:pPr>
                      <w:rPr>
                        <w:sz w:val="20"/>
                        <w:szCs w:val="20"/>
                      </w:rPr>
                    </w:pPr>
                    <w:r w:rsidRPr="003128F0">
                      <w:rPr>
                        <w:sz w:val="20"/>
                        <w:szCs w:val="20"/>
                      </w:rPr>
                      <w:t>Kaišiadorių rajono sav.</w:t>
                    </w:r>
                  </w:p>
                  <w:p w:rsidR="0063074B" w:rsidRDefault="0063074B" w:rsidP="003128F0">
                    <w:pPr>
                      <w:rPr>
                        <w:sz w:val="20"/>
                        <w:szCs w:val="20"/>
                      </w:rPr>
                    </w:pPr>
                    <w:r w:rsidRPr="003128F0">
                      <w:rPr>
                        <w:sz w:val="20"/>
                        <w:szCs w:val="20"/>
                      </w:rPr>
                      <w:t>Tra</w:t>
                    </w:r>
                    <w:r>
                      <w:rPr>
                        <w:sz w:val="20"/>
                        <w:szCs w:val="20"/>
                      </w:rPr>
                      <w:t>kų rajono sav.</w:t>
                    </w:r>
                  </w:p>
                  <w:p w:rsidR="0063074B" w:rsidRDefault="0063074B" w:rsidP="003128F0">
                    <w:pPr>
                      <w:rPr>
                        <w:sz w:val="20"/>
                        <w:szCs w:val="20"/>
                      </w:rPr>
                    </w:pPr>
                  </w:p>
                  <w:p w:rsidR="0063074B" w:rsidRPr="003128F0" w:rsidRDefault="0063074B" w:rsidP="003128F0">
                    <w:pPr>
                      <w:rPr>
                        <w:sz w:val="20"/>
                        <w:szCs w:val="20"/>
                      </w:rPr>
                    </w:pPr>
                    <w:proofErr w:type="spellStart"/>
                    <w:r w:rsidRPr="003128F0">
                      <w:rPr>
                        <w:sz w:val="20"/>
                        <w:szCs w:val="20"/>
                      </w:rPr>
                      <w:t>kų</w:t>
                    </w:r>
                    <w:proofErr w:type="spellEnd"/>
                    <w:r w:rsidRPr="003128F0">
                      <w:rPr>
                        <w:sz w:val="20"/>
                        <w:szCs w:val="20"/>
                      </w:rPr>
                      <w:t xml:space="preserve"> rajono sav.</w:t>
                    </w:r>
                  </w:p>
                </w:txbxContent>
              </v:textbox>
            </v:shape>
            <v:shape id="Text Box 8" o:spid="_x0000_s1062" type="#_x0000_t202" style="position:absolute;left:4581;top:6840;width:3360;height:24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63074B" w:rsidRDefault="0063074B" w:rsidP="003128F0">
                    <w:pPr>
                      <w:jc w:val="center"/>
                      <w:rPr>
                        <w:b/>
                      </w:rPr>
                    </w:pPr>
                  </w:p>
                  <w:p w:rsidR="0063074B" w:rsidRPr="003128F0" w:rsidRDefault="0063074B" w:rsidP="003128F0">
                    <w:pPr>
                      <w:jc w:val="center"/>
                      <w:rPr>
                        <w:b/>
                        <w:sz w:val="20"/>
                        <w:szCs w:val="20"/>
                      </w:rPr>
                    </w:pPr>
                    <w:r w:rsidRPr="003128F0">
                      <w:rPr>
                        <w:b/>
                        <w:sz w:val="20"/>
                        <w:szCs w:val="20"/>
                      </w:rPr>
                      <w:t>Kauno PGV</w:t>
                    </w:r>
                  </w:p>
                  <w:p w:rsidR="0063074B" w:rsidRPr="003128F0" w:rsidRDefault="0063074B" w:rsidP="003128F0">
                    <w:pPr>
                      <w:jc w:val="center"/>
                      <w:rPr>
                        <w:sz w:val="20"/>
                        <w:szCs w:val="20"/>
                      </w:rPr>
                    </w:pPr>
                    <w:r w:rsidRPr="003128F0">
                      <w:rPr>
                        <w:sz w:val="20"/>
                        <w:szCs w:val="20"/>
                      </w:rPr>
                      <w:t>(8 37) 372323</w:t>
                    </w:r>
                  </w:p>
                  <w:p w:rsidR="0063074B" w:rsidRPr="003128F0" w:rsidRDefault="0063074B" w:rsidP="003128F0">
                    <w:pPr>
                      <w:jc w:val="center"/>
                      <w:rPr>
                        <w:sz w:val="20"/>
                        <w:szCs w:val="20"/>
                      </w:rPr>
                    </w:pPr>
                    <w:r w:rsidRPr="003128F0">
                      <w:rPr>
                        <w:sz w:val="20"/>
                        <w:szCs w:val="20"/>
                      </w:rPr>
                      <w:t>8 614 11 722</w:t>
                    </w:r>
                  </w:p>
                </w:txbxContent>
              </v:textbox>
            </v:shape>
            <v:shape id="Text Box 8" o:spid="_x0000_s1063" type="#_x0000_t202" style="position:absolute;left:4461;top:4842;width:3600;height:11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63074B" w:rsidRPr="003128F0" w:rsidRDefault="0063074B" w:rsidP="003128F0">
                    <w:pPr>
                      <w:jc w:val="center"/>
                      <w:rPr>
                        <w:b/>
                        <w:sz w:val="20"/>
                        <w:szCs w:val="20"/>
                      </w:rPr>
                    </w:pPr>
                    <w:r w:rsidRPr="003128F0">
                      <w:rPr>
                        <w:b/>
                        <w:sz w:val="20"/>
                        <w:szCs w:val="20"/>
                      </w:rPr>
                      <w:t>Savivaldybės administracijos direktorius</w:t>
                    </w:r>
                  </w:p>
                  <w:p w:rsidR="0063074B" w:rsidRPr="003128F0" w:rsidRDefault="0063074B" w:rsidP="003128F0">
                    <w:pPr>
                      <w:jc w:val="center"/>
                      <w:rPr>
                        <w:sz w:val="20"/>
                        <w:szCs w:val="20"/>
                      </w:rPr>
                    </w:pPr>
                    <w:r w:rsidRPr="003128F0">
                      <w:rPr>
                        <w:sz w:val="20"/>
                        <w:szCs w:val="20"/>
                      </w:rPr>
                      <w:t>(8 319) 61 103, 8 699 58 535</w:t>
                    </w:r>
                  </w:p>
                </w:txbxContent>
              </v:textbox>
            </v:shape>
            <v:shape id="Text Box 8" o:spid="_x0000_s1064" type="#_x0000_t202" style="position:absolute;left:8721;top:5886;width:2400;height:11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63074B" w:rsidRDefault="0063074B" w:rsidP="003128F0">
                    <w:pPr>
                      <w:jc w:val="center"/>
                      <w:rPr>
                        <w:b/>
                      </w:rPr>
                    </w:pPr>
                  </w:p>
                  <w:p w:rsidR="0063074B" w:rsidRPr="003128F0" w:rsidRDefault="0063074B" w:rsidP="003128F0">
                    <w:pPr>
                      <w:jc w:val="center"/>
                      <w:rPr>
                        <w:b/>
                        <w:sz w:val="20"/>
                        <w:szCs w:val="20"/>
                      </w:rPr>
                    </w:pPr>
                    <w:r w:rsidRPr="003128F0">
                      <w:rPr>
                        <w:b/>
                        <w:sz w:val="20"/>
                        <w:szCs w:val="20"/>
                      </w:rPr>
                      <w:t>Savivaldybės ESK</w:t>
                    </w:r>
                  </w:p>
                </w:txbxContent>
              </v:textbox>
            </v:shape>
            <v:shape id="Text Box 8" o:spid="_x0000_s1065" type="#_x0000_t202" style="position:absolute;left:8661;top:4394;width:2580;height:11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63074B" w:rsidRPr="003128F0" w:rsidRDefault="0063074B" w:rsidP="003128F0">
                    <w:pPr>
                      <w:jc w:val="center"/>
                      <w:rPr>
                        <w:b/>
                        <w:sz w:val="20"/>
                        <w:szCs w:val="20"/>
                      </w:rPr>
                    </w:pPr>
                    <w:r w:rsidRPr="003128F0">
                      <w:rPr>
                        <w:b/>
                        <w:sz w:val="20"/>
                        <w:szCs w:val="20"/>
                      </w:rPr>
                      <w:t>Savivaldybės operacijų centras</w:t>
                    </w:r>
                  </w:p>
                </w:txbxContent>
              </v:textbox>
            </v:shape>
            <v:shape id="Text Box 8" o:spid="_x0000_s1066" type="#_x0000_t202" style="position:absolute;left:8541;top:7325;width:2640;height:22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63074B" w:rsidRPr="003128F0" w:rsidRDefault="0063074B" w:rsidP="003128F0">
                    <w:pPr>
                      <w:jc w:val="center"/>
                      <w:rPr>
                        <w:b/>
                        <w:sz w:val="20"/>
                        <w:szCs w:val="20"/>
                      </w:rPr>
                    </w:pPr>
                    <w:r w:rsidRPr="003128F0">
                      <w:rPr>
                        <w:b/>
                        <w:sz w:val="20"/>
                        <w:szCs w:val="20"/>
                      </w:rPr>
                      <w:t>Civilinės saugos specialistas</w:t>
                    </w:r>
                  </w:p>
                  <w:p w:rsidR="0063074B" w:rsidRPr="003128F0" w:rsidRDefault="0063074B" w:rsidP="003128F0">
                    <w:pPr>
                      <w:jc w:val="center"/>
                      <w:rPr>
                        <w:sz w:val="20"/>
                        <w:szCs w:val="20"/>
                      </w:rPr>
                    </w:pPr>
                    <w:r w:rsidRPr="003128F0">
                      <w:rPr>
                        <w:sz w:val="20"/>
                        <w:szCs w:val="20"/>
                      </w:rPr>
                      <w:t>(8 319)  61 174</w:t>
                    </w:r>
                  </w:p>
                  <w:p w:rsidR="0063074B" w:rsidRPr="003128F0" w:rsidRDefault="0063074B" w:rsidP="00EE581D">
                    <w:pPr>
                      <w:jc w:val="center"/>
                      <w:rPr>
                        <w:sz w:val="20"/>
                        <w:szCs w:val="20"/>
                      </w:rPr>
                    </w:pPr>
                    <w:r w:rsidRPr="003128F0">
                      <w:rPr>
                        <w:sz w:val="20"/>
                        <w:szCs w:val="20"/>
                      </w:rPr>
                      <w:t>8 611 12 107</w:t>
                    </w:r>
                  </w:p>
                </w:txbxContent>
              </v:textbox>
            </v:shape>
            <v:line id="Line 122" o:spid="_x0000_s1067" style="position:absolute;flip:y;visibility:visible" from="8541,9617" to="8542,11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123" o:spid="_x0000_s1068" style="position:absolute;flip:y;visibility:visible" from="9801,9666" to="9801,12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124" o:spid="_x0000_s1069" style="position:absolute;flip:y;visibility:visible" from="3621,6054" to="446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LPxAAAANsAAAAPAAAAZHJzL2Rvd25yZXYueG1sRI/BSsNA&#10;EIbvgu+wjNBLaDdtQTR2E7S2IEgP1h48DtkxCWZnQ3Zs49s7B8Hj8M//zTebagq9OdOYusgOlosc&#10;DHEdfceNg9P7fn4HJgmyxz4yOfihBFV5fbXBwscLv9H5KI1RCKcCHbQiQ2FtqlsKmBZxINbsM44B&#10;RcexsX7Ei8JDb1d5fmsDdqwXWhxo21L9dfwOqrE/8PN6nT0Fm2X3tPuQ19yKc7Ob6fEBjNAk/8t/&#10;7RfvYKX2+osCwJa/AAAA//8DAFBLAQItABQABgAIAAAAIQDb4fbL7gAAAIUBAAATAAAAAAAAAAAA&#10;AAAAAAAAAABbQ29udGVudF9UeXBlc10ueG1sUEsBAi0AFAAGAAgAAAAhAFr0LFu/AAAAFQEAAAsA&#10;AAAAAAAAAAAAAAAAHwEAAF9yZWxzLy5yZWxzUEsBAi0AFAAGAAgAAAAhAHFzQs/EAAAA2wAAAA8A&#10;AAAAAAAAAAAAAAAABwIAAGRycy9kb3ducmV2LnhtbFBLBQYAAAAAAwADALcAAAD4AgAAAAA=&#10;">
              <v:stroke endarrow="block"/>
            </v:line>
            <v:line id="Line 125" o:spid="_x0000_s1070" style="position:absolute;flip:y;visibility:visible" from="6201,6066" to="6201,6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v:line id="Line 126" o:spid="_x0000_s1071" style="position:absolute;flip:y;visibility:visible" from="9741,6966" to="9741,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127" o:spid="_x0000_s1072" style="position:absolute;flip:y;visibility:visible" from="9741,5526" to="9741,5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line id="Line 128" o:spid="_x0000_s1073" style="position:absolute;flip:x y;visibility:visible" from="7821,6066" to="8541,7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beGxAAAANsAAAAPAAAAZHJzL2Rvd25yZXYueG1sRI9Ba8JA&#10;FITvQv/D8gRvulFE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JQlt4bEAAAA2wAAAA8A&#10;AAAAAAAAAAAAAAAABwIAAGRycy9kb3ducmV2LnhtbFBLBQYAAAAAAwADALcAAAD4AgAAAAA=&#10;">
              <v:stroke endarrow="block"/>
            </v:line>
            <v:line id="Line 129" o:spid="_x0000_s1074" style="position:absolute;flip:y;visibility:visible" from="5661,4374" to="5661,4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shape id="Text Box 8" o:spid="_x0000_s1075" type="#_x0000_t202" style="position:absolute;left:4461;top:2862;width:3360;height:15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63074B" w:rsidRPr="003128F0" w:rsidRDefault="0063074B" w:rsidP="003128F0">
                    <w:pPr>
                      <w:jc w:val="center"/>
                      <w:rPr>
                        <w:b/>
                        <w:sz w:val="20"/>
                        <w:szCs w:val="20"/>
                      </w:rPr>
                    </w:pPr>
                    <w:r w:rsidRPr="003128F0">
                      <w:rPr>
                        <w:b/>
                        <w:sz w:val="20"/>
                        <w:szCs w:val="20"/>
                      </w:rPr>
                      <w:t>PAGD prie VRM Pajėgų valdymo valdybos Situacijų koordinavimo skyrius</w:t>
                    </w:r>
                  </w:p>
                  <w:p w:rsidR="0063074B" w:rsidRPr="003128F0" w:rsidRDefault="0063074B" w:rsidP="003128F0">
                    <w:pPr>
                      <w:jc w:val="center"/>
                      <w:rPr>
                        <w:sz w:val="20"/>
                        <w:szCs w:val="20"/>
                      </w:rPr>
                    </w:pPr>
                    <w:r w:rsidRPr="003128F0">
                      <w:rPr>
                        <w:sz w:val="20"/>
                        <w:szCs w:val="20"/>
                      </w:rPr>
                      <w:t>tel.: (8 5) 271 7511,  271 7512</w:t>
                    </w:r>
                  </w:p>
                  <w:p w:rsidR="0063074B" w:rsidRPr="003128F0" w:rsidRDefault="0063074B" w:rsidP="003128F0">
                    <w:pPr>
                      <w:jc w:val="center"/>
                      <w:rPr>
                        <w:sz w:val="20"/>
                        <w:szCs w:val="20"/>
                      </w:rPr>
                    </w:pPr>
                    <w:r w:rsidRPr="003128F0">
                      <w:rPr>
                        <w:sz w:val="20"/>
                        <w:szCs w:val="20"/>
                      </w:rPr>
                      <w:t>8 610 02 359</w:t>
                    </w:r>
                  </w:p>
                  <w:p w:rsidR="0063074B" w:rsidRPr="003128F0" w:rsidRDefault="0063074B" w:rsidP="003128F0">
                    <w:pPr>
                      <w:jc w:val="center"/>
                      <w:rPr>
                        <w:sz w:val="20"/>
                        <w:szCs w:val="20"/>
                      </w:rPr>
                    </w:pPr>
                    <w:r w:rsidRPr="003128F0">
                      <w:rPr>
                        <w:sz w:val="20"/>
                        <w:szCs w:val="20"/>
                      </w:rPr>
                      <w:t>faks. (8 5) 271 7513</w:t>
                    </w:r>
                  </w:p>
                  <w:p w:rsidR="0063074B" w:rsidRPr="003128F0" w:rsidRDefault="0063074B" w:rsidP="003128F0">
                    <w:pPr>
                      <w:jc w:val="center"/>
                      <w:rPr>
                        <w:sz w:val="20"/>
                        <w:szCs w:val="20"/>
                      </w:rPr>
                    </w:pPr>
                    <w:r w:rsidRPr="003128F0">
                      <w:rPr>
                        <w:sz w:val="20"/>
                        <w:szCs w:val="20"/>
                      </w:rPr>
                      <w:t xml:space="preserve">el. p. </w:t>
                    </w:r>
                    <w:proofErr w:type="spellStart"/>
                    <w:r w:rsidRPr="003128F0">
                      <w:rPr>
                        <w:sz w:val="20"/>
                        <w:szCs w:val="20"/>
                      </w:rPr>
                      <w:t>sks@vpgt.lt</w:t>
                    </w:r>
                    <w:proofErr w:type="spellEnd"/>
                    <w:r w:rsidRPr="003128F0">
                      <w:rPr>
                        <w:sz w:val="20"/>
                        <w:szCs w:val="20"/>
                      </w:rPr>
                      <w:t>, ms@vpgt.lt</w:t>
                    </w:r>
                  </w:p>
                </w:txbxContent>
              </v:textbox>
            </v:shape>
            <v:line id="Line 131" o:spid="_x0000_s1076" style="position:absolute;flip:y;visibility:visible" from="6381,9306" to="6381,11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Line 132" o:spid="_x0000_s1077" style="position:absolute;visibility:visible" from="6501,4374" to="6501,4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rect id="Rectangle 133" o:spid="_x0000_s1078" style="position:absolute;left:1701;top:7673;width:234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style="mso-next-textbox:#Rectangle 133">
                <w:txbxContent>
                  <w:p w:rsidR="0063074B" w:rsidRPr="003128F0" w:rsidRDefault="0063074B" w:rsidP="003128F0">
                    <w:pPr>
                      <w:jc w:val="center"/>
                      <w:rPr>
                        <w:b/>
                        <w:sz w:val="20"/>
                        <w:szCs w:val="20"/>
                      </w:rPr>
                    </w:pPr>
                    <w:r w:rsidRPr="003128F0">
                      <w:rPr>
                        <w:b/>
                        <w:sz w:val="20"/>
                        <w:szCs w:val="20"/>
                      </w:rPr>
                      <w:t>Atsakingos institucijos ir informacijos tiekėjai</w:t>
                    </w:r>
                  </w:p>
                </w:txbxContent>
              </v:textbox>
            </v:rect>
            <v:line id="Line 134" o:spid="_x0000_s1079" style="position:absolute;flip:y;visibility:visible" from="6141,11993" to="6141,12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QSxAAAANsAAAAPAAAAZHJzL2Rvd25yZXYueG1sRI/BSsNA&#10;EIbvgu+wjOAltJsaEJt2W6xaEMSDtYceh+w0CWZnQ3Zs07fvHASPwz//N98s12PozImG1EZ2MJvm&#10;YIir6FuuHey/t5MnMEmQPXaRycGFEqxXtzdLLH088xeddlIbhXAq0UEj0pfWpqqhgGkae2LNjnEI&#10;KDoOtfUDnhUeOvuQ5482YMt6ocGeXhqqfna/QTW2n/xaFNkm2Cyb09tBPnIrzt3fjc8LMEKj/C//&#10;td+9g0Lt9RcFgF1dAQAA//8DAFBLAQItABQABgAIAAAAIQDb4fbL7gAAAIUBAAATAAAAAAAAAAAA&#10;AAAAAAAAAABbQ29udGVudF9UeXBlc10ueG1sUEsBAi0AFAAGAAgAAAAhAFr0LFu/AAAAFQEAAAsA&#10;AAAAAAAAAAAAAAAAHwEAAF9yZWxzLy5yZWxzUEsBAi0AFAAGAAgAAAAhAPSq1BLEAAAA2wAAAA8A&#10;AAAAAAAAAAAAAAAABwIAAGRycy9kb3ducmV2LnhtbFBLBQYAAAAAAwADALcAAAD4AgAAAAA=&#10;">
              <v:stroke endarrow="block"/>
            </v:line>
            <v:line id="Line 135" o:spid="_x0000_s1080" style="position:absolute;flip:y;visibility:visible" from="2421,9077" to="2421,1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line id="Line 136" o:spid="_x0000_s1081" style="position:absolute;flip:y;visibility:visible" from="3381,3425" to="4341,4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xAAAANsAAAAPAAAAZHJzL2Rvd25yZXYueG1sRI9Pa8JA&#10;EMXvQr/DMgUvoW40UNrUVeo/EEoPTXvocchOk9DsbMiOGr+9KwgeH2/e782bLwfXqiP1ofFsYDpJ&#10;QRGX3jZcGfj53j29gAqCbLH1TAbOFGC5eBjNMbf+xF90LKRSEcIhRwO1SJdrHcqaHIaJ74ij9+d7&#10;hxJlX2nb4ynCXatnafqsHTYcG2rsaF1T+V8cXHxj98mbLEtWTifJK21/5SPVYsz4cXh/AyU0yP34&#10;lt5bA9kMrlsiAPTiAgAA//8DAFBLAQItABQABgAIAAAAIQDb4fbL7gAAAIUBAAATAAAAAAAAAAAA&#10;AAAAAAAAAABbQ29udGVudF9UeXBlc10ueG1sUEsBAi0AFAAGAAgAAAAhAFr0LFu/AAAAFQEAAAsA&#10;AAAAAAAAAAAAAAAAHwEAAF9yZWxzLy5yZWxzUEsBAi0AFAAGAAgAAAAhAGs07/7EAAAA2wAAAA8A&#10;AAAAAAAAAAAAAAAABwIAAGRycy9kb3ducmV2LnhtbFBLBQYAAAAAAwADALcAAAD4AgAAAAA=&#10;">
              <v:stroke endarrow="block"/>
            </v:line>
            <v:line id="Line 137" o:spid="_x0000_s1082" style="position:absolute;visibility:visible" from="3621,5117" to="4341,5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group>
        </w:pict>
      </w:r>
      <w:r w:rsidR="003128F0">
        <w:rPr>
          <w:color w:val="FF0000"/>
        </w:rPr>
        <w:tab/>
      </w:r>
    </w:p>
    <w:p w:rsidR="00E64F2A" w:rsidRDefault="00E64F2A" w:rsidP="0072407A">
      <w:pPr>
        <w:autoSpaceDE w:val="0"/>
        <w:autoSpaceDN w:val="0"/>
        <w:adjustRightInd w:val="0"/>
        <w:spacing w:line="312" w:lineRule="auto"/>
        <w:ind w:firstLine="360"/>
        <w:jc w:val="both"/>
        <w:rPr>
          <w:color w:val="FF0000"/>
        </w:rPr>
      </w:pPr>
    </w:p>
    <w:p w:rsidR="00ED18ED" w:rsidRDefault="00ED18ED" w:rsidP="0072407A">
      <w:pPr>
        <w:autoSpaceDE w:val="0"/>
        <w:autoSpaceDN w:val="0"/>
        <w:adjustRightInd w:val="0"/>
        <w:spacing w:line="312" w:lineRule="auto"/>
        <w:ind w:firstLine="360"/>
        <w:jc w:val="both"/>
        <w:rPr>
          <w:color w:val="FF0000"/>
        </w:rPr>
      </w:pPr>
    </w:p>
    <w:p w:rsidR="00ED18ED" w:rsidRDefault="00ED18ED" w:rsidP="0072407A">
      <w:pPr>
        <w:autoSpaceDE w:val="0"/>
        <w:autoSpaceDN w:val="0"/>
        <w:adjustRightInd w:val="0"/>
        <w:spacing w:line="312" w:lineRule="auto"/>
        <w:ind w:firstLine="360"/>
        <w:jc w:val="both"/>
        <w:rPr>
          <w:color w:val="FF0000"/>
        </w:rPr>
      </w:pPr>
    </w:p>
    <w:p w:rsidR="00ED18ED" w:rsidRDefault="00ED18ED" w:rsidP="0072407A">
      <w:pPr>
        <w:autoSpaceDE w:val="0"/>
        <w:autoSpaceDN w:val="0"/>
        <w:adjustRightInd w:val="0"/>
        <w:spacing w:line="312" w:lineRule="auto"/>
        <w:ind w:firstLine="360"/>
        <w:jc w:val="both"/>
        <w:rPr>
          <w:color w:val="FF0000"/>
        </w:rPr>
      </w:pPr>
    </w:p>
    <w:p w:rsidR="00ED18ED" w:rsidRDefault="00ED18ED" w:rsidP="0072407A">
      <w:pPr>
        <w:autoSpaceDE w:val="0"/>
        <w:autoSpaceDN w:val="0"/>
        <w:adjustRightInd w:val="0"/>
        <w:spacing w:line="312" w:lineRule="auto"/>
        <w:ind w:firstLine="360"/>
        <w:jc w:val="both"/>
        <w:rPr>
          <w:color w:val="FF0000"/>
        </w:rPr>
      </w:pPr>
    </w:p>
    <w:p w:rsidR="00ED18ED" w:rsidRDefault="00ED18ED" w:rsidP="0072407A">
      <w:pPr>
        <w:autoSpaceDE w:val="0"/>
        <w:autoSpaceDN w:val="0"/>
        <w:adjustRightInd w:val="0"/>
        <w:spacing w:line="312" w:lineRule="auto"/>
        <w:ind w:firstLine="360"/>
        <w:jc w:val="both"/>
        <w:rPr>
          <w:color w:val="FF0000"/>
        </w:rPr>
      </w:pPr>
    </w:p>
    <w:p w:rsidR="00ED18ED" w:rsidRDefault="00ED18ED" w:rsidP="0072407A">
      <w:pPr>
        <w:autoSpaceDE w:val="0"/>
        <w:autoSpaceDN w:val="0"/>
        <w:adjustRightInd w:val="0"/>
        <w:spacing w:line="312" w:lineRule="auto"/>
        <w:ind w:firstLine="360"/>
        <w:jc w:val="both"/>
        <w:rPr>
          <w:color w:val="FF0000"/>
        </w:rPr>
      </w:pPr>
    </w:p>
    <w:p w:rsidR="00E64F2A" w:rsidRDefault="00E64F2A" w:rsidP="0072407A">
      <w:pPr>
        <w:autoSpaceDE w:val="0"/>
        <w:autoSpaceDN w:val="0"/>
        <w:adjustRightInd w:val="0"/>
        <w:spacing w:line="312" w:lineRule="auto"/>
        <w:ind w:firstLine="360"/>
        <w:jc w:val="both"/>
        <w:rPr>
          <w:color w:val="FF0000"/>
        </w:rPr>
      </w:pPr>
    </w:p>
    <w:p w:rsidR="00E64F2A" w:rsidRDefault="00E64F2A" w:rsidP="0072407A">
      <w:pPr>
        <w:autoSpaceDE w:val="0"/>
        <w:autoSpaceDN w:val="0"/>
        <w:adjustRightInd w:val="0"/>
        <w:spacing w:line="312" w:lineRule="auto"/>
        <w:ind w:firstLine="360"/>
        <w:jc w:val="both"/>
        <w:rPr>
          <w:color w:val="FF0000"/>
        </w:rPr>
      </w:pPr>
    </w:p>
    <w:p w:rsidR="00E64F2A" w:rsidRDefault="00E64F2A" w:rsidP="0072407A">
      <w:pPr>
        <w:autoSpaceDE w:val="0"/>
        <w:autoSpaceDN w:val="0"/>
        <w:adjustRightInd w:val="0"/>
        <w:spacing w:line="312" w:lineRule="auto"/>
        <w:ind w:firstLine="360"/>
        <w:jc w:val="both"/>
        <w:rPr>
          <w:color w:val="FF0000"/>
        </w:rPr>
      </w:pPr>
    </w:p>
    <w:p w:rsidR="00E64F2A" w:rsidRDefault="00E64F2A" w:rsidP="0072407A">
      <w:pPr>
        <w:autoSpaceDE w:val="0"/>
        <w:autoSpaceDN w:val="0"/>
        <w:adjustRightInd w:val="0"/>
        <w:spacing w:line="312" w:lineRule="auto"/>
        <w:ind w:firstLine="360"/>
        <w:jc w:val="both"/>
        <w:rPr>
          <w:color w:val="FF0000"/>
        </w:rPr>
      </w:pPr>
    </w:p>
    <w:p w:rsidR="00E64F2A" w:rsidRDefault="00E64F2A" w:rsidP="0072407A">
      <w:pPr>
        <w:autoSpaceDE w:val="0"/>
        <w:autoSpaceDN w:val="0"/>
        <w:adjustRightInd w:val="0"/>
        <w:spacing w:line="312" w:lineRule="auto"/>
        <w:ind w:firstLine="360"/>
        <w:jc w:val="both"/>
        <w:rPr>
          <w:color w:val="FF0000"/>
        </w:rPr>
      </w:pPr>
    </w:p>
    <w:p w:rsidR="00E64F2A" w:rsidRDefault="00E64F2A" w:rsidP="0072407A">
      <w:pPr>
        <w:autoSpaceDE w:val="0"/>
        <w:autoSpaceDN w:val="0"/>
        <w:adjustRightInd w:val="0"/>
        <w:spacing w:line="312" w:lineRule="auto"/>
        <w:ind w:firstLine="360"/>
        <w:jc w:val="both"/>
        <w:rPr>
          <w:color w:val="FF0000"/>
        </w:rPr>
      </w:pPr>
    </w:p>
    <w:p w:rsidR="00E64F2A" w:rsidRDefault="00E64F2A" w:rsidP="0072407A">
      <w:pPr>
        <w:autoSpaceDE w:val="0"/>
        <w:autoSpaceDN w:val="0"/>
        <w:adjustRightInd w:val="0"/>
        <w:spacing w:line="312" w:lineRule="auto"/>
        <w:ind w:firstLine="360"/>
        <w:jc w:val="both"/>
        <w:rPr>
          <w:color w:val="FF0000"/>
        </w:rPr>
      </w:pPr>
    </w:p>
    <w:p w:rsidR="0053213F" w:rsidRDefault="0053213F" w:rsidP="0072407A">
      <w:pPr>
        <w:autoSpaceDE w:val="0"/>
        <w:autoSpaceDN w:val="0"/>
        <w:adjustRightInd w:val="0"/>
        <w:spacing w:line="312" w:lineRule="auto"/>
        <w:jc w:val="both"/>
        <w:rPr>
          <w:color w:val="FF0000"/>
        </w:rPr>
      </w:pPr>
    </w:p>
    <w:p w:rsidR="0053213F" w:rsidRDefault="0053213F" w:rsidP="0072407A">
      <w:pPr>
        <w:autoSpaceDE w:val="0"/>
        <w:autoSpaceDN w:val="0"/>
        <w:adjustRightInd w:val="0"/>
        <w:spacing w:line="312" w:lineRule="auto"/>
        <w:ind w:firstLine="360"/>
        <w:jc w:val="both"/>
        <w:rPr>
          <w:color w:val="FF0000"/>
        </w:rPr>
      </w:pPr>
    </w:p>
    <w:p w:rsidR="00CC079B" w:rsidRDefault="00CC079B" w:rsidP="0072407A">
      <w:pPr>
        <w:autoSpaceDE w:val="0"/>
        <w:autoSpaceDN w:val="0"/>
        <w:adjustRightInd w:val="0"/>
        <w:spacing w:line="312" w:lineRule="auto"/>
        <w:ind w:firstLine="360"/>
        <w:jc w:val="both"/>
        <w:rPr>
          <w:color w:val="FF0000"/>
        </w:rPr>
      </w:pPr>
    </w:p>
    <w:p w:rsidR="00EE581D" w:rsidRDefault="00EE581D" w:rsidP="00120AD0">
      <w:pPr>
        <w:pStyle w:val="Default"/>
        <w:tabs>
          <w:tab w:val="left" w:pos="360"/>
          <w:tab w:val="left" w:pos="1276"/>
        </w:tabs>
        <w:spacing w:line="312" w:lineRule="auto"/>
        <w:jc w:val="both"/>
        <w:rPr>
          <w:color w:val="auto"/>
        </w:rPr>
      </w:pPr>
    </w:p>
    <w:p w:rsidR="00ED18ED" w:rsidRDefault="00ED18ED" w:rsidP="00120AD0">
      <w:pPr>
        <w:pStyle w:val="Default"/>
        <w:tabs>
          <w:tab w:val="left" w:pos="360"/>
          <w:tab w:val="left" w:pos="1276"/>
        </w:tabs>
        <w:spacing w:line="312" w:lineRule="auto"/>
        <w:jc w:val="both"/>
        <w:rPr>
          <w:color w:val="auto"/>
        </w:rPr>
      </w:pPr>
    </w:p>
    <w:p w:rsidR="00ED18ED" w:rsidRDefault="00ED18ED" w:rsidP="00120AD0">
      <w:pPr>
        <w:pStyle w:val="Default"/>
        <w:tabs>
          <w:tab w:val="left" w:pos="360"/>
          <w:tab w:val="left" w:pos="1276"/>
        </w:tabs>
        <w:spacing w:line="312" w:lineRule="auto"/>
        <w:jc w:val="both"/>
        <w:rPr>
          <w:color w:val="auto"/>
        </w:rPr>
      </w:pPr>
    </w:p>
    <w:p w:rsidR="00ED18ED" w:rsidRDefault="00ED18ED" w:rsidP="00120AD0">
      <w:pPr>
        <w:pStyle w:val="Default"/>
        <w:tabs>
          <w:tab w:val="left" w:pos="360"/>
          <w:tab w:val="left" w:pos="1276"/>
        </w:tabs>
        <w:spacing w:line="312" w:lineRule="auto"/>
        <w:jc w:val="both"/>
        <w:rPr>
          <w:color w:val="auto"/>
        </w:rPr>
      </w:pPr>
    </w:p>
    <w:p w:rsidR="00ED18ED" w:rsidRDefault="00ED18ED" w:rsidP="00120AD0">
      <w:pPr>
        <w:pStyle w:val="Default"/>
        <w:tabs>
          <w:tab w:val="left" w:pos="360"/>
          <w:tab w:val="left" w:pos="1276"/>
        </w:tabs>
        <w:spacing w:line="312" w:lineRule="auto"/>
        <w:jc w:val="both"/>
        <w:rPr>
          <w:color w:val="auto"/>
        </w:rPr>
      </w:pPr>
    </w:p>
    <w:p w:rsidR="00EE581D" w:rsidRDefault="00EE581D" w:rsidP="0072407A">
      <w:pPr>
        <w:pStyle w:val="Default"/>
        <w:tabs>
          <w:tab w:val="left" w:pos="360"/>
          <w:tab w:val="left" w:pos="1276"/>
        </w:tabs>
        <w:spacing w:line="312" w:lineRule="auto"/>
        <w:ind w:firstLine="720"/>
        <w:jc w:val="both"/>
        <w:rPr>
          <w:color w:val="auto"/>
        </w:rPr>
      </w:pPr>
    </w:p>
    <w:p w:rsidR="00BF19A0" w:rsidRDefault="00BF19A0" w:rsidP="0072407A">
      <w:pPr>
        <w:pStyle w:val="Default"/>
        <w:tabs>
          <w:tab w:val="left" w:pos="360"/>
          <w:tab w:val="left" w:pos="1276"/>
        </w:tabs>
        <w:spacing w:line="312" w:lineRule="auto"/>
        <w:ind w:firstLine="720"/>
        <w:jc w:val="both"/>
        <w:rPr>
          <w:color w:val="auto"/>
        </w:rPr>
      </w:pPr>
    </w:p>
    <w:p w:rsidR="00F96A8A" w:rsidRDefault="00280C61" w:rsidP="0072407A">
      <w:pPr>
        <w:pStyle w:val="Default"/>
        <w:tabs>
          <w:tab w:val="left" w:pos="360"/>
          <w:tab w:val="left" w:pos="1276"/>
        </w:tabs>
        <w:spacing w:line="312" w:lineRule="auto"/>
        <w:ind w:firstLine="720"/>
        <w:jc w:val="both"/>
        <w:rPr>
          <w:color w:val="auto"/>
        </w:rPr>
      </w:pPr>
      <w:r>
        <w:rPr>
          <w:color w:val="auto"/>
        </w:rPr>
        <w:t>37</w:t>
      </w:r>
      <w:r w:rsidR="00F96A8A">
        <w:rPr>
          <w:color w:val="auto"/>
        </w:rPr>
        <w:t>.</w:t>
      </w:r>
      <w:r w:rsidR="007D0B24">
        <w:rPr>
          <w:color w:val="auto"/>
        </w:rPr>
        <w:tab/>
      </w:r>
      <w:r w:rsidR="00F96A8A">
        <w:rPr>
          <w:color w:val="auto"/>
        </w:rPr>
        <w:t>Informacijos teikimo gyventojams ekstremaliųjų įvykių, ekstremaliųjų situacijų metu organizavimas (gyventojų, valstybės ir savivaldybių institucijų ir įstaigų ir ūkio subjektų informavimas civilinės saugos klausimais gresiant ar susidarius savivaldybės lygio ekstremaliajai situacijai):</w:t>
      </w:r>
    </w:p>
    <w:p w:rsidR="0053213F" w:rsidRPr="00337E48" w:rsidRDefault="009A662A" w:rsidP="0072407A">
      <w:pPr>
        <w:tabs>
          <w:tab w:val="right" w:leader="dot" w:pos="9214"/>
        </w:tabs>
        <w:spacing w:line="312" w:lineRule="auto"/>
        <w:ind w:firstLine="709"/>
        <w:jc w:val="both"/>
      </w:pPr>
      <w:r>
        <w:t>37</w:t>
      </w:r>
      <w:r w:rsidR="00F96A8A">
        <w:t>.1.</w:t>
      </w:r>
      <w:r w:rsidR="007D0B24">
        <w:tab/>
      </w:r>
      <w:r w:rsidR="00F96A8A">
        <w:t xml:space="preserve"> Savivaldybės ekstremaliųjų situacijų komisijos pirmininkas - savivaldybės administracijos direktorius paskiria viešosios informacijos teikimo gyventojams subjektą - savivaldybės instituciją ar įstaigą (toliau – atsakinga savivaldybės institucija), kuri, atsižvelgiant į veiklos sritį ir gresiančios ar susidariusios savivaldybės lygio ekstremaliosios situacijos pobūdį, atsako už savivaldybės lygio ekstremaliosios situacijos likvidavimo ir jos padarinių ša</w:t>
      </w:r>
      <w:r w:rsidR="00337E48">
        <w:t>linimo organizavimą.</w:t>
      </w:r>
    </w:p>
    <w:p w:rsidR="00337E48" w:rsidRPr="00E719BF" w:rsidRDefault="009A662A" w:rsidP="0072407A">
      <w:pPr>
        <w:tabs>
          <w:tab w:val="right" w:leader="dot" w:pos="9214"/>
        </w:tabs>
        <w:spacing w:line="312" w:lineRule="auto"/>
        <w:ind w:firstLine="709"/>
        <w:jc w:val="both"/>
      </w:pPr>
      <w:r>
        <w:t>37</w:t>
      </w:r>
      <w:r w:rsidR="00337E48" w:rsidRPr="00E719BF">
        <w:t>.2.</w:t>
      </w:r>
      <w:r w:rsidR="007D0B24">
        <w:tab/>
      </w:r>
      <w:r w:rsidR="00337E48" w:rsidRPr="00E719BF">
        <w:t xml:space="preserve"> viešąją informaciją savival</w:t>
      </w:r>
      <w:r w:rsidR="00337E48">
        <w:t>dybės lygiu gyventojams teikia S</w:t>
      </w:r>
      <w:r w:rsidR="00337E48" w:rsidRPr="00E719BF">
        <w:t>avivaldybės ekstremaliųjų situacijų komisijos pirmininkas arba jos kompetentingas narys, savivaldybės ekstremaliosios situacijos operacijų vadovas, Savivaldybės operacijų centras, taip  pat Savivaldybės  administracijos Komunikacijos skyrius;</w:t>
      </w:r>
    </w:p>
    <w:p w:rsidR="00337E48" w:rsidRPr="00E719BF" w:rsidRDefault="009A662A" w:rsidP="0072407A">
      <w:pPr>
        <w:tabs>
          <w:tab w:val="right" w:leader="dot" w:pos="9214"/>
        </w:tabs>
        <w:spacing w:line="312" w:lineRule="auto"/>
        <w:ind w:firstLine="709"/>
        <w:jc w:val="both"/>
      </w:pPr>
      <w:r>
        <w:t>37</w:t>
      </w:r>
      <w:r w:rsidR="00337E48" w:rsidRPr="00E719BF">
        <w:t>.3.</w:t>
      </w:r>
      <w:r w:rsidR="00F4041E">
        <w:t xml:space="preserve"> </w:t>
      </w:r>
      <w:r w:rsidR="007D0B24">
        <w:tab/>
      </w:r>
      <w:r w:rsidR="00337E48" w:rsidRPr="00E719BF">
        <w:t>savivaldybės teritorijoje esančių ūkio subjektų ir įstaigų atstovai, dalyvaujantys Savivaldybės operacijų centro darbe, pagal atstovaujamo ūkio subjekto ar įstaigos kompetenciją teikia Savivaldybės operacijų centrui aktualią informaciją, skirtą gyventojų informavimo pranešimams ir kitai skelbiamai viešajai informacijai parengti.</w:t>
      </w:r>
    </w:p>
    <w:p w:rsidR="00337E48" w:rsidRPr="002D512E" w:rsidRDefault="009A662A" w:rsidP="0072407A">
      <w:pPr>
        <w:tabs>
          <w:tab w:val="right" w:leader="dot" w:pos="9214"/>
        </w:tabs>
        <w:spacing w:line="312" w:lineRule="auto"/>
        <w:ind w:firstLine="709"/>
        <w:jc w:val="both"/>
      </w:pPr>
      <w:r>
        <w:t>38</w:t>
      </w:r>
      <w:r w:rsidR="00337E48" w:rsidRPr="002D512E">
        <w:t>. Savivaldybės operacijų centras:</w:t>
      </w:r>
    </w:p>
    <w:p w:rsidR="00337E48" w:rsidRPr="00E719BF" w:rsidRDefault="009A662A" w:rsidP="0072407A">
      <w:pPr>
        <w:tabs>
          <w:tab w:val="right" w:leader="dot" w:pos="9214"/>
        </w:tabs>
        <w:spacing w:line="312" w:lineRule="auto"/>
        <w:ind w:firstLine="709"/>
        <w:jc w:val="both"/>
      </w:pPr>
      <w:r>
        <w:t>38</w:t>
      </w:r>
      <w:r w:rsidR="00337E48" w:rsidRPr="00E719BF">
        <w:t>.1. gaunamos informacijos pagrindu rengia savivaldybės gyventojams informuoti skirtus  pranešimus ir kitą viešąją informaciją, kurią pagal poreikį platina vietinėms, regioninėms ir valstybinėms savivaldybės gyventojų informavimą vykdančioms visuomenės informavimo priemonėms;</w:t>
      </w:r>
    </w:p>
    <w:p w:rsidR="00337E48" w:rsidRPr="00E719BF" w:rsidRDefault="009A662A" w:rsidP="0072407A">
      <w:pPr>
        <w:pStyle w:val="Default"/>
        <w:tabs>
          <w:tab w:val="left" w:pos="360"/>
        </w:tabs>
        <w:spacing w:line="312" w:lineRule="auto"/>
        <w:ind w:firstLine="720"/>
        <w:jc w:val="both"/>
        <w:rPr>
          <w:color w:val="auto"/>
        </w:rPr>
      </w:pPr>
      <w:r>
        <w:rPr>
          <w:color w:val="auto"/>
        </w:rPr>
        <w:t>38</w:t>
      </w:r>
      <w:r w:rsidR="00337E48" w:rsidRPr="00E719BF">
        <w:rPr>
          <w:color w:val="auto"/>
        </w:rPr>
        <w:t>.2. aktyvina ir viešina gyventojams informuoti skirtus karštosios linijos telefonus ir elektroninio pašto adresus, atsako į gyventojų klausimus. Sprendimą dėl ,,Karštosios linijos“ įkūrimo priima Savivaldybės ESK vadovas, Savivaldybės ESK sprendimu. ,,Karštoji linija“ gali būti įkuriama Savivaldybės administracijos patalpose Savivaldybės ESK vadovo sprendimu nurodytose vietose. ,,Karštoji linija“ gali būti įkuriama greta ekstremaliosios situacijos esančiose vietose, priklausimai nuo ekstremaliosios situacijos įvykio, pobūdžio ir kt. veiksnių. Už ,,Karštosios linijos“ įkūrimą ir linijos funkcionavimą atsakinga Savivaldybės operacijų centro Administravimo ir Elektroninių ryšių organizavimo ir palaikymo grupė. Papildomai informacija gyventojams ekstremaliųjų įvykių, ekstremaliųjų situacijų metu teikiama savivaldybės inte</w:t>
      </w:r>
      <w:r w:rsidR="00566404">
        <w:rPr>
          <w:color w:val="auto"/>
        </w:rPr>
        <w:t xml:space="preserve">rneto svetainėje </w:t>
      </w:r>
      <w:proofErr w:type="spellStart"/>
      <w:r w:rsidR="00566404">
        <w:rPr>
          <w:color w:val="auto"/>
        </w:rPr>
        <w:t>www.prienai</w:t>
      </w:r>
      <w:r w:rsidR="00F14DB5">
        <w:rPr>
          <w:color w:val="auto"/>
        </w:rPr>
        <w:t>.lt</w:t>
      </w:r>
      <w:proofErr w:type="spellEnd"/>
      <w:r w:rsidR="00F14DB5">
        <w:rPr>
          <w:color w:val="auto"/>
        </w:rPr>
        <w:t>, UAB „Eteris</w:t>
      </w:r>
      <w:r w:rsidR="00337E48" w:rsidRPr="00E719BF">
        <w:rPr>
          <w:color w:val="auto"/>
        </w:rPr>
        <w:t>“ kabelinės televizijos programos</w:t>
      </w:r>
      <w:r w:rsidR="00337E48">
        <w:t xml:space="preserve">, </w:t>
      </w:r>
      <w:r w:rsidR="00337E48" w:rsidRPr="00E719BF">
        <w:rPr>
          <w:color w:val="auto"/>
        </w:rPr>
        <w:t xml:space="preserve">vietinėje spaudoje, taip pat pranešimuose, perduodamuose per specialiųjų tarnybų automobilių garsiakalbius. </w:t>
      </w:r>
    </w:p>
    <w:p w:rsidR="00337E48" w:rsidRPr="00E719BF" w:rsidRDefault="009A662A" w:rsidP="0072407A">
      <w:pPr>
        <w:tabs>
          <w:tab w:val="right" w:leader="dot" w:pos="9214"/>
        </w:tabs>
        <w:spacing w:line="312" w:lineRule="auto"/>
        <w:ind w:firstLine="709"/>
        <w:jc w:val="both"/>
      </w:pPr>
      <w:r>
        <w:t>38</w:t>
      </w:r>
      <w:r w:rsidR="00337E48" w:rsidRPr="00E719BF">
        <w:t>.</w:t>
      </w:r>
      <w:r w:rsidR="00CD21DA">
        <w:t xml:space="preserve">3. </w:t>
      </w:r>
      <w:r w:rsidR="00337E48" w:rsidRPr="00E719BF">
        <w:t xml:space="preserve"> Savivaldybės operacijų centro koordinatorius prireikus gali priimti sprendimą įsteigti savivaldybės informacinį centrą (toliau – SIC). Už SIC patalpų parengimą ir aprūpinimą   techninėmis ir organizacinėmis priemonėmis, jų funkcionavimą </w:t>
      </w:r>
      <w:r w:rsidR="004E27BB">
        <w:t xml:space="preserve">ir darbo organizavimą atsako </w:t>
      </w:r>
      <w:r w:rsidR="00337E48" w:rsidRPr="00E719BF">
        <w:t xml:space="preserve">savivaldybės administracijos direktorius. SIC teikia informaciją nukentėjusiems savivaldybės </w:t>
      </w:r>
      <w:r w:rsidR="00337E48" w:rsidRPr="00E719BF">
        <w:lastRenderedPageBreak/>
        <w:t>gyventojams, taip pat jų ir žuvusiųjų artimiesiems. SIC darbo režimą ir trukmę nustato savivaldybės operacijų centro koordinatorius.</w:t>
      </w:r>
    </w:p>
    <w:p w:rsidR="00337E48" w:rsidRPr="00E719BF" w:rsidRDefault="00CD21DA" w:rsidP="0072407A">
      <w:pPr>
        <w:tabs>
          <w:tab w:val="right" w:leader="dot" w:pos="9214"/>
        </w:tabs>
        <w:spacing w:line="312" w:lineRule="auto"/>
        <w:ind w:firstLine="709"/>
        <w:jc w:val="both"/>
        <w:rPr>
          <w:i/>
        </w:rPr>
      </w:pPr>
      <w:r>
        <w:t xml:space="preserve">  </w:t>
      </w:r>
      <w:r w:rsidR="009A662A">
        <w:t>39</w:t>
      </w:r>
      <w:r w:rsidR="00337E48" w:rsidRPr="00E719BF">
        <w:t xml:space="preserve">. Gresiant ar susidarius ekstremaliajai situacijai gyventojams teikiama informacija turi būti aktuali ir  nuolat atnaujinama. </w:t>
      </w:r>
      <w:r w:rsidR="00337E48" w:rsidRPr="009275C4">
        <w:t>Gyventojams skelbiama:</w:t>
      </w:r>
    </w:p>
    <w:p w:rsidR="00337E48" w:rsidRPr="00E719BF" w:rsidRDefault="009A662A" w:rsidP="0072407A">
      <w:pPr>
        <w:tabs>
          <w:tab w:val="right" w:leader="dot" w:pos="9214"/>
        </w:tabs>
        <w:spacing w:line="312" w:lineRule="auto"/>
        <w:ind w:firstLine="851"/>
        <w:jc w:val="both"/>
      </w:pPr>
      <w:r>
        <w:t>39</w:t>
      </w:r>
      <w:r w:rsidR="00337E48" w:rsidRPr="00E719BF">
        <w:t>.1. duomenys  apie pavojų, pavojaus šaltinį ir kylančią grėsmę, rekomendacijos ir patarimai, kaip apsisaugoti;</w:t>
      </w:r>
    </w:p>
    <w:p w:rsidR="00337E48" w:rsidRPr="00E719BF" w:rsidRDefault="009A662A" w:rsidP="0072407A">
      <w:pPr>
        <w:tabs>
          <w:tab w:val="right" w:leader="dot" w:pos="9214"/>
        </w:tabs>
        <w:spacing w:line="312" w:lineRule="auto"/>
        <w:ind w:firstLine="851"/>
        <w:jc w:val="both"/>
      </w:pPr>
      <w:r>
        <w:t>39</w:t>
      </w:r>
      <w:r w:rsidR="00337E48" w:rsidRPr="00E719BF">
        <w:t>.2. kas, kada, kur įvyko ir dėl ko susidarė ekstremalioji situacija;</w:t>
      </w:r>
    </w:p>
    <w:p w:rsidR="00337E48" w:rsidRPr="00E719BF" w:rsidRDefault="009A662A" w:rsidP="0072407A">
      <w:pPr>
        <w:tabs>
          <w:tab w:val="right" w:leader="dot" w:pos="9214"/>
        </w:tabs>
        <w:spacing w:line="312" w:lineRule="auto"/>
        <w:ind w:firstLine="851"/>
        <w:jc w:val="both"/>
      </w:pPr>
      <w:r>
        <w:t>39</w:t>
      </w:r>
      <w:r w:rsidR="00337E48" w:rsidRPr="00E719BF">
        <w:t>.3. atlikti tyrimai ir jų rezultatai arba kada bus žinomi tyrimų rezultatai;</w:t>
      </w:r>
    </w:p>
    <w:p w:rsidR="00F91887" w:rsidRDefault="009A662A" w:rsidP="0072407A">
      <w:pPr>
        <w:autoSpaceDE w:val="0"/>
        <w:autoSpaceDN w:val="0"/>
        <w:adjustRightInd w:val="0"/>
        <w:spacing w:line="312" w:lineRule="auto"/>
        <w:ind w:firstLine="851"/>
        <w:jc w:val="both"/>
      </w:pPr>
      <w:r>
        <w:t>39</w:t>
      </w:r>
      <w:r w:rsidR="00337E48" w:rsidRPr="00E719BF">
        <w:t>.4. ekstremaliosios situacijos keliama grėsmė ir jos vystymosi prognozė</w:t>
      </w:r>
      <w:r w:rsidR="007D0B24">
        <w:t>;</w:t>
      </w:r>
    </w:p>
    <w:p w:rsidR="000346B0" w:rsidRPr="000346B0" w:rsidRDefault="009A662A" w:rsidP="0072407A">
      <w:pPr>
        <w:autoSpaceDE w:val="0"/>
        <w:autoSpaceDN w:val="0"/>
        <w:adjustRightInd w:val="0"/>
        <w:spacing w:line="312" w:lineRule="auto"/>
        <w:ind w:firstLine="851"/>
        <w:jc w:val="both"/>
        <w:rPr>
          <w:color w:val="FF0000"/>
        </w:rPr>
      </w:pPr>
      <w:r>
        <w:t>39</w:t>
      </w:r>
      <w:r w:rsidR="000346B0" w:rsidRPr="00E719BF">
        <w:t xml:space="preserve">.5. skubios priemonės gyventojams apsaugoti, kokia pagalba jiems suteikta, informacija apie evakavimą; </w:t>
      </w:r>
    </w:p>
    <w:p w:rsidR="000346B0" w:rsidRPr="00E719BF" w:rsidRDefault="00CD21DA" w:rsidP="0072407A">
      <w:pPr>
        <w:tabs>
          <w:tab w:val="right" w:leader="dot" w:pos="9214"/>
        </w:tabs>
        <w:spacing w:line="312" w:lineRule="auto"/>
        <w:ind w:firstLine="709"/>
        <w:jc w:val="both"/>
      </w:pPr>
      <w:r>
        <w:t xml:space="preserve">  </w:t>
      </w:r>
      <w:r w:rsidR="009A662A">
        <w:t>39</w:t>
      </w:r>
      <w:r w:rsidR="000346B0" w:rsidRPr="00E719BF">
        <w:t>.6. pirminiai veiksmai ir kas padaryta ekstremaliajai situacijai suvaldyti, sušvelninti ir padėčiai pagerinti;</w:t>
      </w:r>
    </w:p>
    <w:p w:rsidR="000346B0" w:rsidRPr="00E719BF" w:rsidRDefault="00CD21DA" w:rsidP="0072407A">
      <w:pPr>
        <w:tabs>
          <w:tab w:val="right" w:leader="dot" w:pos="9214"/>
        </w:tabs>
        <w:spacing w:line="312" w:lineRule="auto"/>
        <w:ind w:firstLine="709"/>
        <w:jc w:val="both"/>
      </w:pPr>
      <w:r>
        <w:t xml:space="preserve">  </w:t>
      </w:r>
      <w:r w:rsidR="009A662A">
        <w:t>39</w:t>
      </w:r>
      <w:r w:rsidR="000346B0" w:rsidRPr="00E719BF">
        <w:t>.7. kokios tarnybos dirba ekstremaliosios situacijos židinyje;</w:t>
      </w:r>
    </w:p>
    <w:p w:rsidR="000346B0" w:rsidRPr="00E719BF" w:rsidRDefault="00CD21DA" w:rsidP="0072407A">
      <w:pPr>
        <w:tabs>
          <w:tab w:val="right" w:leader="dot" w:pos="9214"/>
        </w:tabs>
        <w:spacing w:line="312" w:lineRule="auto"/>
        <w:ind w:firstLine="709"/>
        <w:jc w:val="both"/>
      </w:pPr>
      <w:r>
        <w:t xml:space="preserve">  </w:t>
      </w:r>
      <w:r w:rsidR="009A662A">
        <w:t>39</w:t>
      </w:r>
      <w:r w:rsidR="000346B0" w:rsidRPr="00E719BF">
        <w:t>.8. kas paskirtas savivaldybės ir (ar) valstybės ekstremaliosios situacijos operacijų vadovu;</w:t>
      </w:r>
    </w:p>
    <w:p w:rsidR="000346B0" w:rsidRPr="00E719BF" w:rsidRDefault="00CD21DA" w:rsidP="0072407A">
      <w:pPr>
        <w:tabs>
          <w:tab w:val="right" w:leader="dot" w:pos="9214"/>
        </w:tabs>
        <w:spacing w:line="312" w:lineRule="auto"/>
        <w:ind w:firstLine="709"/>
        <w:jc w:val="both"/>
      </w:pPr>
      <w:r>
        <w:t xml:space="preserve">  </w:t>
      </w:r>
      <w:r w:rsidR="009A662A">
        <w:t>39</w:t>
      </w:r>
      <w:r w:rsidR="000346B0" w:rsidRPr="00E719BF">
        <w:t>.9. patelkti kariniai vienetai ir resursai;</w:t>
      </w:r>
    </w:p>
    <w:p w:rsidR="000346B0" w:rsidRPr="00E719BF" w:rsidRDefault="00CD21DA" w:rsidP="0072407A">
      <w:pPr>
        <w:tabs>
          <w:tab w:val="right" w:leader="dot" w:pos="9214"/>
        </w:tabs>
        <w:spacing w:line="312" w:lineRule="auto"/>
        <w:ind w:firstLine="709"/>
        <w:jc w:val="both"/>
      </w:pPr>
      <w:r>
        <w:t xml:space="preserve">  </w:t>
      </w:r>
      <w:r w:rsidR="007539EB">
        <w:t>3</w:t>
      </w:r>
      <w:r w:rsidR="009A662A">
        <w:t>9</w:t>
      </w:r>
      <w:r w:rsidR="007539EB">
        <w:t>.1</w:t>
      </w:r>
      <w:r w:rsidR="007D0B24">
        <w:t>0</w:t>
      </w:r>
      <w:r w:rsidR="000346B0" w:rsidRPr="00E719BF">
        <w:t>. patelkti ir planuojami patelkti ekspertai;</w:t>
      </w:r>
    </w:p>
    <w:p w:rsidR="000346B0" w:rsidRPr="00E719BF" w:rsidRDefault="00CD21DA" w:rsidP="0072407A">
      <w:pPr>
        <w:tabs>
          <w:tab w:val="right" w:leader="dot" w:pos="9214"/>
        </w:tabs>
        <w:spacing w:line="312" w:lineRule="auto"/>
        <w:ind w:firstLine="709"/>
        <w:jc w:val="both"/>
      </w:pPr>
      <w:r>
        <w:t xml:space="preserve">  </w:t>
      </w:r>
      <w:r w:rsidR="007539EB">
        <w:t>3</w:t>
      </w:r>
      <w:r w:rsidR="009A662A">
        <w:t>9</w:t>
      </w:r>
      <w:r w:rsidR="007539EB">
        <w:t>.</w:t>
      </w:r>
      <w:r w:rsidR="007D0B24">
        <w:t>11</w:t>
      </w:r>
      <w:r w:rsidR="000346B0" w:rsidRPr="00E719BF">
        <w:t>. nukentėję, hospitalizuoti ir žuvę žmonės;</w:t>
      </w:r>
    </w:p>
    <w:p w:rsidR="000346B0" w:rsidRPr="00E719BF" w:rsidRDefault="00CD21DA" w:rsidP="0072407A">
      <w:pPr>
        <w:tabs>
          <w:tab w:val="right" w:leader="dot" w:pos="9214"/>
        </w:tabs>
        <w:spacing w:line="312" w:lineRule="auto"/>
        <w:ind w:firstLine="709"/>
        <w:jc w:val="both"/>
      </w:pPr>
      <w:r>
        <w:t xml:space="preserve">  </w:t>
      </w:r>
      <w:r w:rsidR="007539EB">
        <w:t>3</w:t>
      </w:r>
      <w:r w:rsidR="009A662A">
        <w:t>9</w:t>
      </w:r>
      <w:r w:rsidR="007539EB">
        <w:t>.</w:t>
      </w:r>
      <w:r w:rsidR="007D0B24">
        <w:t>12</w:t>
      </w:r>
      <w:r w:rsidR="000346B0" w:rsidRPr="00E719BF">
        <w:t>. veiksniai, galintys pabloginti situaciją;</w:t>
      </w:r>
    </w:p>
    <w:p w:rsidR="000346B0" w:rsidRPr="00E719BF" w:rsidRDefault="00CD21DA" w:rsidP="0072407A">
      <w:pPr>
        <w:tabs>
          <w:tab w:val="right" w:leader="dot" w:pos="9214"/>
        </w:tabs>
        <w:spacing w:line="312" w:lineRule="auto"/>
        <w:ind w:firstLine="709"/>
        <w:jc w:val="both"/>
      </w:pPr>
      <w:r>
        <w:t xml:space="preserve">  </w:t>
      </w:r>
      <w:r w:rsidR="009A662A">
        <w:t>39</w:t>
      </w:r>
      <w:r w:rsidR="007539EB">
        <w:t>.</w:t>
      </w:r>
      <w:r w:rsidR="007D0B24">
        <w:t>13</w:t>
      </w:r>
      <w:r w:rsidR="000346B0" w:rsidRPr="00E719BF">
        <w:t>. rekomendacijos  gyventojams dėl tolesnių veiksmų ir apsaugos būdų;</w:t>
      </w:r>
    </w:p>
    <w:p w:rsidR="000346B0" w:rsidRPr="00E719BF" w:rsidRDefault="00CD21DA" w:rsidP="0072407A">
      <w:pPr>
        <w:tabs>
          <w:tab w:val="right" w:leader="dot" w:pos="9214"/>
        </w:tabs>
        <w:spacing w:line="312" w:lineRule="auto"/>
        <w:ind w:firstLine="709"/>
        <w:jc w:val="both"/>
      </w:pPr>
      <w:r>
        <w:t xml:space="preserve">  </w:t>
      </w:r>
      <w:r w:rsidR="009C2D45">
        <w:t>3</w:t>
      </w:r>
      <w:r w:rsidR="009A662A">
        <w:t>9</w:t>
      </w:r>
      <w:r w:rsidR="000346B0" w:rsidRPr="00E719BF">
        <w:t>.</w:t>
      </w:r>
      <w:r w:rsidR="007D0B24">
        <w:t>14</w:t>
      </w:r>
      <w:r w:rsidR="006928EF">
        <w:t>.</w:t>
      </w:r>
      <w:r w:rsidR="000346B0" w:rsidRPr="00E719BF">
        <w:t xml:space="preserve"> informacija apie ekstremaliosios situacijos likvidavimą, suvaldymą ar pabaigą.</w:t>
      </w:r>
    </w:p>
    <w:p w:rsidR="001D4009" w:rsidRPr="00F94418" w:rsidRDefault="00A037E6" w:rsidP="0072407A">
      <w:pPr>
        <w:tabs>
          <w:tab w:val="right" w:leader="dot" w:pos="9214"/>
        </w:tabs>
        <w:spacing w:line="312" w:lineRule="auto"/>
        <w:ind w:firstLine="709"/>
        <w:jc w:val="both"/>
      </w:pPr>
      <w:r>
        <w:t xml:space="preserve">  </w:t>
      </w:r>
      <w:r w:rsidR="009A662A">
        <w:t>40</w:t>
      </w:r>
      <w:r w:rsidR="007539EB">
        <w:t xml:space="preserve">. </w:t>
      </w:r>
      <w:r w:rsidR="000346B0" w:rsidRPr="00E719BF">
        <w:t>Pasibaigus ekstremaliajai situacijai ir atsakingiems pareigūnams ar asmenims paskelbus jos pabaigą, nedelsiant informuojami gyventojai. Gyventojų informavimą civilinės saugos ir ekstremaliųjų situacijų prevencijos klausimais vykdomas įprastinėmis sąlygomis.</w:t>
      </w:r>
    </w:p>
    <w:p w:rsidR="00F94418" w:rsidRDefault="00F94418" w:rsidP="0072407A">
      <w:pPr>
        <w:spacing w:line="312" w:lineRule="auto"/>
        <w:ind w:left="2592" w:firstLine="1296"/>
        <w:rPr>
          <w:b/>
        </w:rPr>
      </w:pPr>
    </w:p>
    <w:p w:rsidR="006928EF" w:rsidRPr="007363F4" w:rsidRDefault="006928EF" w:rsidP="0072407A">
      <w:pPr>
        <w:pStyle w:val="Heading2"/>
        <w:spacing w:line="312" w:lineRule="auto"/>
        <w:rPr>
          <w:bCs/>
        </w:rPr>
      </w:pPr>
      <w:bookmarkStart w:id="12" w:name="_Toc45723364"/>
      <w:r w:rsidRPr="007363F4">
        <w:t>V</w:t>
      </w:r>
      <w:r w:rsidR="00D36D77">
        <w:t>.</w:t>
      </w:r>
      <w:r w:rsidRPr="007363F4">
        <w:t xml:space="preserve"> GYVENTOJŲ EVAKAVIMO ORGANIZAVIMAS</w:t>
      </w:r>
      <w:bookmarkEnd w:id="12"/>
    </w:p>
    <w:p w:rsidR="006928EF" w:rsidRPr="00E719BF" w:rsidRDefault="006928EF" w:rsidP="0072407A">
      <w:pPr>
        <w:spacing w:line="312" w:lineRule="auto"/>
        <w:ind w:firstLine="709"/>
        <w:jc w:val="center"/>
      </w:pPr>
    </w:p>
    <w:p w:rsidR="006928EF" w:rsidRPr="00E719BF" w:rsidRDefault="009A662A" w:rsidP="0072407A">
      <w:pPr>
        <w:spacing w:line="312" w:lineRule="auto"/>
        <w:ind w:firstLine="720"/>
        <w:jc w:val="both"/>
      </w:pPr>
      <w:r>
        <w:t>41</w:t>
      </w:r>
      <w:r w:rsidR="006928EF" w:rsidRPr="00BD76F0">
        <w:t>. Gyventojams, iškeldintiems iš ekstremaliosios situacijos židinio, laikinų gyvenamųjų patalpų ir gyvybiškai būtinų paslaugų suteikimo organizavimas.</w:t>
      </w:r>
      <w:r w:rsidR="006928EF" w:rsidRPr="00E719BF">
        <w:rPr>
          <w:b/>
        </w:rPr>
        <w:t xml:space="preserve"> </w:t>
      </w:r>
      <w:r w:rsidR="006928EF" w:rsidRPr="00E719BF">
        <w:t>Gresiant ar susidarius ekstremaliajai situacijai sprendimą dėl gyventojų evakavimo priima Savivaldybės administracijos direktorius. Gyventojų informavimą apie evakavimą, gyventojų priėmimą, laikinų gyvenamųjų patalpų ir gyvybiškai būtinų paslaugų: gyventojų aprūpinimą maistu, geriamuoju vandeniu, medikamentais, švariais drabužiais ir kitų, su</w:t>
      </w:r>
      <w:r w:rsidR="00F94418">
        <w:t>teikimą organizuoja Prienų rajono</w:t>
      </w:r>
      <w:r w:rsidR="006928EF" w:rsidRPr="00E719BF">
        <w:t xml:space="preserve"> savivaldybės gyventojų evakavimo ir priėmimo komisija (toliau – Komisija). Komisijos sudėtis ir nuostatai</w:t>
      </w:r>
      <w:r w:rsidR="003D16AC">
        <w:t xml:space="preserve"> pateikiami plano </w:t>
      </w:r>
      <w:r w:rsidR="003D16AC" w:rsidRPr="00CD21DA">
        <w:t>priede</w:t>
      </w:r>
      <w:r w:rsidR="006928EF" w:rsidRPr="00CD21DA">
        <w:t>.</w:t>
      </w:r>
      <w:r w:rsidR="006928EF" w:rsidRPr="00E719BF">
        <w:t xml:space="preserve"> Prireikus Komisijai padeda Savivaldybės administracija ir (ar) Savivaldybės operacijų centras. Komisijos darbui vadovauja pirmininkas, kai jo nėra – vienas iš Komisijos narių pirmininko pavedimu.</w:t>
      </w:r>
    </w:p>
    <w:p w:rsidR="006928EF" w:rsidRPr="00CD21DA" w:rsidRDefault="009A662A" w:rsidP="0072407A">
      <w:pPr>
        <w:pStyle w:val="Pagrindinistekstas10"/>
        <w:spacing w:line="312" w:lineRule="auto"/>
        <w:ind w:firstLine="720"/>
        <w:jc w:val="both"/>
        <w:rPr>
          <w:color w:val="FF0000"/>
          <w:sz w:val="24"/>
          <w:szCs w:val="24"/>
        </w:rPr>
      </w:pPr>
      <w:r>
        <w:rPr>
          <w:color w:val="auto"/>
          <w:sz w:val="24"/>
          <w:szCs w:val="24"/>
          <w:lang w:eastAsia="en-US"/>
        </w:rPr>
        <w:t>42</w:t>
      </w:r>
      <w:r w:rsidR="006928EF" w:rsidRPr="00E719BF">
        <w:rPr>
          <w:color w:val="auto"/>
          <w:sz w:val="24"/>
          <w:szCs w:val="24"/>
          <w:lang w:eastAsia="en-US"/>
        </w:rPr>
        <w:t>. Savivaldybės administracijos direktorius</w:t>
      </w:r>
      <w:r w:rsidR="006928EF">
        <w:rPr>
          <w:color w:val="auto"/>
          <w:sz w:val="24"/>
          <w:szCs w:val="24"/>
          <w:lang w:eastAsia="en-US"/>
        </w:rPr>
        <w:t>,</w:t>
      </w:r>
      <w:r w:rsidR="006928EF" w:rsidRPr="00E719BF">
        <w:rPr>
          <w:color w:val="auto"/>
          <w:sz w:val="24"/>
          <w:szCs w:val="24"/>
          <w:lang w:eastAsia="en-US"/>
        </w:rPr>
        <w:t xml:space="preserve"> atsižvelgdamas į pavojų gyventojų gyvybei ir sveikatai, priima sprendimą gyventojų saugumui panaudoti kolektyvinės apsaugos statinius ir </w:t>
      </w:r>
      <w:r w:rsidR="006928EF" w:rsidRPr="00E719BF">
        <w:rPr>
          <w:color w:val="auto"/>
          <w:sz w:val="24"/>
          <w:szCs w:val="24"/>
          <w:lang w:eastAsia="en-US"/>
        </w:rPr>
        <w:lastRenderedPageBreak/>
        <w:t xml:space="preserve">patalpas, gavęs Savivaldybės Ekstremalių situacijų komisijos pasiūlymą. </w:t>
      </w:r>
      <w:r w:rsidR="006928EF" w:rsidRPr="00E719BF">
        <w:rPr>
          <w:color w:val="auto"/>
          <w:sz w:val="24"/>
          <w:szCs w:val="24"/>
        </w:rPr>
        <w:t xml:space="preserve">Už statinių ar patalpų parengimą ekstremaliųjų situacijų atvejais yra atsakingi įstaigų vadovai (toliau – vadovai) arba jų įgalioti asmenys. Paskyrę įgaliotus asmenis, atsakingus už kolektyvinės apsaugos statinių ar patalpų paruošimą, vadovai nedelsdami pateikia įsakymo apie atsakingo asmens paskyrimą kopiją ir asmens kontaktinius duomenis savivaldybės </w:t>
      </w:r>
      <w:r w:rsidR="002C5097">
        <w:rPr>
          <w:color w:val="auto"/>
          <w:sz w:val="24"/>
          <w:szCs w:val="24"/>
        </w:rPr>
        <w:t xml:space="preserve"> Bendrojo skyriaus vyriausiajam</w:t>
      </w:r>
      <w:r w:rsidR="006928EF" w:rsidRPr="00E719BF">
        <w:rPr>
          <w:color w:val="auto"/>
          <w:sz w:val="24"/>
          <w:szCs w:val="24"/>
        </w:rPr>
        <w:t xml:space="preserve"> specialistui.</w:t>
      </w:r>
      <w:r w:rsidR="006928EF" w:rsidRPr="00E719BF">
        <w:rPr>
          <w:color w:val="auto"/>
          <w:sz w:val="24"/>
          <w:szCs w:val="24"/>
          <w:lang w:eastAsia="en-US"/>
        </w:rPr>
        <w:t xml:space="preserve"> </w:t>
      </w:r>
      <w:r w:rsidR="006928EF" w:rsidRPr="00E719BF">
        <w:rPr>
          <w:color w:val="auto"/>
          <w:sz w:val="24"/>
          <w:szCs w:val="24"/>
        </w:rPr>
        <w:t xml:space="preserve">Savivaldybės laikinųjų gyvenamųjų patalpų sąrašas pateikiamas plano priede „Savivaldybės materialinių </w:t>
      </w:r>
      <w:r w:rsidR="006201BA">
        <w:rPr>
          <w:color w:val="auto"/>
          <w:sz w:val="24"/>
          <w:szCs w:val="24"/>
        </w:rPr>
        <w:t xml:space="preserve">išteklių žinynas“ </w:t>
      </w:r>
      <w:r w:rsidR="00CD21DA">
        <w:rPr>
          <w:color w:val="FF0000"/>
          <w:sz w:val="24"/>
          <w:szCs w:val="24"/>
        </w:rPr>
        <w:t>.</w:t>
      </w:r>
    </w:p>
    <w:p w:rsidR="006928EF" w:rsidRPr="00E719BF" w:rsidRDefault="009A662A" w:rsidP="0072407A">
      <w:pPr>
        <w:pStyle w:val="Pagrindinistekstas10"/>
        <w:spacing w:line="312" w:lineRule="auto"/>
        <w:ind w:firstLine="720"/>
        <w:jc w:val="both"/>
        <w:rPr>
          <w:color w:val="auto"/>
          <w:sz w:val="24"/>
          <w:szCs w:val="24"/>
        </w:rPr>
      </w:pPr>
      <w:r>
        <w:rPr>
          <w:color w:val="auto"/>
          <w:sz w:val="24"/>
          <w:szCs w:val="24"/>
        </w:rPr>
        <w:t>43</w:t>
      </w:r>
      <w:r w:rsidR="006928EF" w:rsidRPr="00E719BF">
        <w:rPr>
          <w:color w:val="auto"/>
          <w:sz w:val="24"/>
          <w:szCs w:val="24"/>
        </w:rPr>
        <w:t>. Statinių ar patalpų paruošimas kolektyvinei gyventojų apsaugai pradedamas gavus Administracijos direktoriaus ar jį pavaduojančio asmens arba jų pavedimu vyriausiojo civilinės saugos specialisto rašytinį pranešimą, kuriame nurodomas reikalingų paruošti patalpų plotas. Pagal planuojamų apgyvendinti kolektyvinės apsaugos statinyje gyventojų skaičių, statinių ar patalpų vadovas nustato reikalingą aptarnaujančio personalo skaičių.</w:t>
      </w:r>
    </w:p>
    <w:p w:rsidR="006928EF" w:rsidRPr="00E719BF" w:rsidRDefault="009A662A" w:rsidP="0072407A">
      <w:pPr>
        <w:tabs>
          <w:tab w:val="left" w:pos="840"/>
        </w:tabs>
        <w:spacing w:line="312" w:lineRule="auto"/>
        <w:ind w:firstLine="720"/>
        <w:jc w:val="both"/>
      </w:pPr>
      <w:r>
        <w:t>44</w:t>
      </w:r>
      <w:r w:rsidR="006928EF" w:rsidRPr="00E719BF">
        <w:t>. Evakuotų gyventojų</w:t>
      </w:r>
      <w:r w:rsidR="006928EF" w:rsidRPr="00E719BF">
        <w:rPr>
          <w:b/>
        </w:rPr>
        <w:t xml:space="preserve"> </w:t>
      </w:r>
      <w:r w:rsidR="006928EF" w:rsidRPr="00E719BF">
        <w:t>apgyvendinimas, aprūpinimas maistu ir būtiniausiomis materia</w:t>
      </w:r>
      <w:r w:rsidR="004501BA">
        <w:t>linėmis priemonėmis Prienų rajono</w:t>
      </w:r>
      <w:r w:rsidR="006928EF" w:rsidRPr="00E719BF">
        <w:t xml:space="preserve"> savivaldybėje esančiuose kolektyvinės apsaugos statiniuose bus organizuojamas vadovaujantis Kolektyvinės apsaugos statinio paruošimo evakuotiems gyventojams apsaugoti rekomendacijomis, patvirtintomis Priešgaisrinės apsaugos ir gelbėjimo departamento prie Vidaus reikalų ministerijos direktoriaus </w:t>
      </w:r>
      <w:smartTag w:uri="urn:schemas-microsoft-com:office:smarttags" w:element="metricconverter">
        <w:smartTagPr>
          <w:attr w:name="ProductID" w:val="2015 m"/>
        </w:smartTagPr>
        <w:r w:rsidR="006928EF" w:rsidRPr="00E719BF">
          <w:t>2015 m</w:t>
        </w:r>
      </w:smartTag>
      <w:r w:rsidR="006928EF" w:rsidRPr="00E719BF">
        <w:t>. gruodžio 31 d. įsakymu Nr. 1-406 „Dėl Kolektyvinės apsaugos statinio paruošimo evakuotiems gyventojams apsaugoti rekomendacijų patvirtinimo“:</w:t>
      </w:r>
    </w:p>
    <w:p w:rsidR="003458B8" w:rsidRDefault="00B80F3B" w:rsidP="0072407A">
      <w:pPr>
        <w:tabs>
          <w:tab w:val="left" w:pos="720"/>
          <w:tab w:val="left" w:pos="1320"/>
        </w:tabs>
        <w:spacing w:line="312" w:lineRule="auto"/>
        <w:jc w:val="both"/>
      </w:pPr>
      <w:r>
        <w:t xml:space="preserve">           </w:t>
      </w:r>
      <w:r w:rsidR="009A662A">
        <w:t>44</w:t>
      </w:r>
      <w:r w:rsidR="006928EF" w:rsidRPr="00E719BF">
        <w:t>.1. Evakuotų gyventojų aprūpinimas maistu.</w:t>
      </w:r>
      <w:r w:rsidR="006928EF" w:rsidRPr="00E719BF">
        <w:rPr>
          <w:i/>
        </w:rPr>
        <w:t xml:space="preserve"> </w:t>
      </w:r>
      <w:r w:rsidR="00C900DC">
        <w:t>Iš 23</w:t>
      </w:r>
      <w:r w:rsidR="006928EF" w:rsidRPr="00E719BF">
        <w:t xml:space="preserve"> kolektyvinės apsaugos statinių, numatytų laikinam gyventojų apgyven</w:t>
      </w:r>
      <w:r w:rsidR="00D312C8">
        <w:t>dinimui, 15</w:t>
      </w:r>
      <w:r w:rsidR="006928EF" w:rsidRPr="00E719BF">
        <w:t xml:space="preserve"> yra maitinimo ir maisto ruošimo patalpos. Šiuose statiniuose maitinimas bus organizuojamas kaip įprasta. Ten, kur nėra įrengtų maisto gaminimo patalpų, evakuotų gyventojų maitinimas bus organizuojamas pagal Savivaldybei pavaldžių įstaigų su maistą tiekiančiomis įmonėmis sudarytas </w:t>
      </w:r>
      <w:r w:rsidR="00505BFA">
        <w:t>sutartis.</w:t>
      </w:r>
    </w:p>
    <w:p w:rsidR="000C305E" w:rsidRPr="00E719BF" w:rsidRDefault="00BD4468" w:rsidP="0072407A">
      <w:pPr>
        <w:tabs>
          <w:tab w:val="left" w:pos="720"/>
          <w:tab w:val="left" w:pos="1320"/>
        </w:tabs>
        <w:spacing w:line="312" w:lineRule="auto"/>
        <w:ind w:firstLine="720"/>
        <w:jc w:val="both"/>
      </w:pPr>
      <w:r>
        <w:rPr>
          <w:lang w:eastAsia="en-US"/>
        </w:rPr>
        <w:t>44</w:t>
      </w:r>
      <w:r w:rsidR="000C305E" w:rsidRPr="00E719BF">
        <w:rPr>
          <w:lang w:eastAsia="en-US"/>
        </w:rPr>
        <w:t xml:space="preserve">.2. Evakuotų gyventojų aprūpinimą geriamuoju vandeniu  užtikrins </w:t>
      </w:r>
      <w:r w:rsidR="000C305E" w:rsidRPr="00916890">
        <w:rPr>
          <w:lang w:eastAsia="en-US"/>
        </w:rPr>
        <w:t xml:space="preserve">UAB </w:t>
      </w:r>
      <w:r w:rsidR="00D36D77" w:rsidRPr="00916890">
        <w:rPr>
          <w:lang w:eastAsia="en-US"/>
        </w:rPr>
        <w:t>„</w:t>
      </w:r>
      <w:r w:rsidR="00916890" w:rsidRPr="00916890">
        <w:rPr>
          <w:lang w:eastAsia="en-US"/>
        </w:rPr>
        <w:t>Prienų vandenys“</w:t>
      </w:r>
      <w:r w:rsidR="00D36D77" w:rsidRPr="00916890">
        <w:rPr>
          <w:lang w:eastAsia="en-US"/>
        </w:rPr>
        <w:t xml:space="preserve"> </w:t>
      </w:r>
      <w:r w:rsidR="00CD21DA">
        <w:rPr>
          <w:color w:val="FF0000"/>
          <w:lang w:eastAsia="en-US"/>
        </w:rPr>
        <w:t>.</w:t>
      </w:r>
    </w:p>
    <w:p w:rsidR="003458B8" w:rsidRPr="00E719BF" w:rsidRDefault="00BD4468" w:rsidP="0072407A">
      <w:pPr>
        <w:tabs>
          <w:tab w:val="left" w:pos="720"/>
          <w:tab w:val="left" w:pos="1320"/>
        </w:tabs>
        <w:spacing w:line="312" w:lineRule="auto"/>
        <w:ind w:firstLine="720"/>
        <w:jc w:val="both"/>
      </w:pPr>
      <w:r>
        <w:t>44</w:t>
      </w:r>
      <w:r w:rsidR="003458B8" w:rsidRPr="00E719BF">
        <w:t>.3</w:t>
      </w:r>
      <w:r w:rsidR="003458B8">
        <w:t>. Prienų rajono</w:t>
      </w:r>
      <w:r w:rsidR="003458B8" w:rsidRPr="00E719BF">
        <w:t xml:space="preserve"> savivaldybės administraci</w:t>
      </w:r>
      <w:r w:rsidR="003458B8">
        <w:t>jos Sveikatos priežiūros skyri</w:t>
      </w:r>
      <w:r w:rsidR="00670E87">
        <w:t>us</w:t>
      </w:r>
      <w:r w:rsidR="003458B8" w:rsidRPr="00E719BF">
        <w:t xml:space="preserve"> organizuoja, o asmens ir visuomenės sveikatos priežiūros įstaigos užtikrina nukentėjusiųjų sveikatos apsaugą (aprūpinimą medikamentais). Savivaldybės teritorijoje esančių pirminių asmens ir visuomenės sveikatos priežiūros įstaigų sąrašas pateikiamas plano</w:t>
      </w:r>
      <w:r w:rsidR="003458B8">
        <w:t xml:space="preserve"> </w:t>
      </w:r>
      <w:r w:rsidR="003458B8" w:rsidRPr="007363F4">
        <w:t>priede</w:t>
      </w:r>
      <w:r w:rsidR="00CD21DA">
        <w:rPr>
          <w:color w:val="FF0000"/>
        </w:rPr>
        <w:t>.</w:t>
      </w:r>
      <w:r w:rsidR="00670E87" w:rsidRPr="00670E87">
        <w:rPr>
          <w:color w:val="FF0000"/>
        </w:rPr>
        <w:t xml:space="preserve"> </w:t>
      </w:r>
    </w:p>
    <w:p w:rsidR="003458B8" w:rsidRPr="00E719BF" w:rsidRDefault="00BD4468" w:rsidP="0072407A">
      <w:pPr>
        <w:spacing w:line="312" w:lineRule="auto"/>
        <w:ind w:firstLine="720"/>
        <w:jc w:val="both"/>
      </w:pPr>
      <w:r>
        <w:t>44</w:t>
      </w:r>
      <w:r w:rsidR="003458B8" w:rsidRPr="00E719BF">
        <w:t>.4. Socialines paslaugas teikia Savivaldybės institucijos ir įstaigos, nevyriausybinės organizacijos, religinės bendruomenės bei kiti fiziniai ir juridiniai asmenys. Savivaldybės įstaigų, teikiančių socialines paslaugas, sąrašas pateikiamas plano</w:t>
      </w:r>
      <w:r w:rsidR="003458B8">
        <w:t xml:space="preserve"> </w:t>
      </w:r>
      <w:r w:rsidR="003458B8" w:rsidRPr="007363F4">
        <w:t>priede</w:t>
      </w:r>
      <w:r w:rsidR="003458B8" w:rsidRPr="00EA1EE7">
        <w:rPr>
          <w:color w:val="FF0000"/>
        </w:rPr>
        <w:t xml:space="preserve"> </w:t>
      </w:r>
      <w:r w:rsidR="00CD21DA">
        <w:rPr>
          <w:color w:val="FF0000"/>
        </w:rPr>
        <w:t>.</w:t>
      </w:r>
    </w:p>
    <w:p w:rsidR="003458B8" w:rsidRPr="00E719BF" w:rsidRDefault="00BD4468" w:rsidP="0072407A">
      <w:pPr>
        <w:spacing w:line="312" w:lineRule="auto"/>
        <w:ind w:firstLine="720"/>
        <w:jc w:val="both"/>
      </w:pPr>
      <w:r>
        <w:t>45</w:t>
      </w:r>
      <w:r w:rsidR="003458B8" w:rsidRPr="00E719BF">
        <w:t xml:space="preserve">. Savivaldybės </w:t>
      </w:r>
      <w:r w:rsidR="003458B8">
        <w:t xml:space="preserve">teritorijoje veikiančios nevyriausybinės </w:t>
      </w:r>
      <w:r w:rsidR="003458B8" w:rsidRPr="00E719BF">
        <w:t>organizacijos prisideda organizuojant rūbų išdavimą, maisto atvežimą bei išdavimą.</w:t>
      </w:r>
    </w:p>
    <w:p w:rsidR="003458B8" w:rsidRPr="00E719BF" w:rsidRDefault="00BD4468" w:rsidP="0072407A">
      <w:pPr>
        <w:spacing w:line="312" w:lineRule="auto"/>
        <w:ind w:firstLine="720"/>
        <w:jc w:val="both"/>
      </w:pPr>
      <w:r>
        <w:t>46</w:t>
      </w:r>
      <w:r w:rsidR="003458B8" w:rsidRPr="003E18FE">
        <w:t>. Savivaldybės gyventojų evakavimo, priėmimo tvarka.</w:t>
      </w:r>
      <w:r w:rsidR="003458B8" w:rsidRPr="00E719BF">
        <w:t xml:space="preserve"> Gresiant ar susidarius ekstremaliajai situacijai, atsižvelgdami į ekstremaliosios situacijos sukeltą pavojų gyventojų gyvybei ar sveikatai arba gavę Lietuvos Respublikos Vyriausybės (toliau - Vyriausybė) ekstremalių situacijų komisijos siūlymą, sprendimą evakuoti gyventojus priima: </w:t>
      </w:r>
    </w:p>
    <w:p w:rsidR="003458B8" w:rsidRPr="00E719BF" w:rsidRDefault="00BD4468" w:rsidP="0072407A">
      <w:pPr>
        <w:spacing w:line="312" w:lineRule="auto"/>
        <w:ind w:firstLine="720"/>
        <w:jc w:val="both"/>
      </w:pPr>
      <w:r>
        <w:lastRenderedPageBreak/>
        <w:t>46</w:t>
      </w:r>
      <w:r w:rsidR="003458B8" w:rsidRPr="00E719BF">
        <w:t>.1. kai gyventojai evakuojami iš kitai įstaigai ar ūkio subjektui priklausančios teritorijos ir pastatų</w:t>
      </w:r>
      <w:r w:rsidR="003458B8">
        <w:t xml:space="preserve"> –</w:t>
      </w:r>
      <w:r w:rsidR="003458B8" w:rsidRPr="00E719BF">
        <w:t xml:space="preserve"> kitų įstaigų ir ūkio subjektų vadovai; </w:t>
      </w:r>
    </w:p>
    <w:p w:rsidR="003458B8" w:rsidRPr="00E719BF" w:rsidRDefault="00DB4CAB" w:rsidP="0072407A">
      <w:pPr>
        <w:spacing w:line="312" w:lineRule="auto"/>
        <w:ind w:firstLine="720"/>
        <w:jc w:val="both"/>
      </w:pPr>
      <w:r>
        <w:t>46</w:t>
      </w:r>
      <w:r w:rsidR="003458B8" w:rsidRPr="00E719BF">
        <w:t>.2. kai gyventojai evakuojami v</w:t>
      </w:r>
      <w:r w:rsidR="003458B8">
        <w:t>ienos savivaldybės teritorijoje –</w:t>
      </w:r>
      <w:r w:rsidR="003458B8" w:rsidRPr="00E719BF">
        <w:t xml:space="preserve"> savivaldybės administracijos direktorius;</w:t>
      </w:r>
    </w:p>
    <w:p w:rsidR="003458B8" w:rsidRPr="00E719BF" w:rsidRDefault="00BD4468" w:rsidP="0072407A">
      <w:pPr>
        <w:spacing w:line="312" w:lineRule="auto"/>
        <w:ind w:firstLine="720"/>
        <w:jc w:val="both"/>
      </w:pPr>
      <w:r>
        <w:t>46</w:t>
      </w:r>
      <w:r w:rsidR="003458B8" w:rsidRPr="00E719BF">
        <w:t>.3. kai gyventojai evakuojami iš vienos savivaldybės teritorijos į kitos (gretimos ar negretimos) savivaldybės teritoriją, - savivaldybės, iš kurios teritorijos evakuojami gyventojai, administracijos direktorius, suderinęs su savivaldybės, į kurios teritoriją evakuojami gyventojai, administracijos direktoriumi ir PAGD prie VRM.</w:t>
      </w:r>
    </w:p>
    <w:p w:rsidR="003458B8" w:rsidRPr="00E719BF" w:rsidRDefault="003458B8" w:rsidP="0072407A">
      <w:pPr>
        <w:tabs>
          <w:tab w:val="left" w:pos="72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 w:rsidRPr="00E719BF">
        <w:tab/>
      </w:r>
      <w:r w:rsidR="00BD4468">
        <w:t>47</w:t>
      </w:r>
      <w:r w:rsidRPr="00E719BF">
        <w:t>.</w:t>
      </w:r>
      <w:r w:rsidR="00EA7771">
        <w:tab/>
      </w:r>
      <w:r w:rsidRPr="00E719BF">
        <w:t xml:space="preserve"> Įvedus karo padėtį, atsižvelgdama į pavojų gyventojų gyvybei ar sveikatai, Vyriausybė skelbia gyventojų evakavimą.</w:t>
      </w:r>
    </w:p>
    <w:p w:rsidR="00D85320" w:rsidRPr="00E719BF" w:rsidRDefault="00BD4468" w:rsidP="0072407A">
      <w:pPr>
        <w:spacing w:line="312" w:lineRule="auto"/>
        <w:ind w:firstLine="709"/>
        <w:jc w:val="both"/>
      </w:pPr>
      <w:r>
        <w:t>48</w:t>
      </w:r>
      <w:r w:rsidR="00D85320" w:rsidRPr="00E719BF">
        <w:t>.</w:t>
      </w:r>
      <w:r w:rsidR="00EA7771">
        <w:tab/>
      </w:r>
      <w:r w:rsidR="00D85320" w:rsidRPr="00E719BF">
        <w:t xml:space="preserve">Vyriausybės priimtame nutarime dėl gyventojų evakavimo ir </w:t>
      </w:r>
      <w:r w:rsidR="00D85320">
        <w:t>S</w:t>
      </w:r>
      <w:r w:rsidR="00D85320" w:rsidRPr="00E719BF">
        <w:t>avivaldybės administracijos direktoriaus išleistame įsakyme dėl gyventojų evakavimo turi būti nurodyta:</w:t>
      </w:r>
    </w:p>
    <w:p w:rsidR="00D85320" w:rsidRPr="00E719BF" w:rsidRDefault="00D85320" w:rsidP="00F85BD1">
      <w:pPr>
        <w:numPr>
          <w:ilvl w:val="0"/>
          <w:numId w:val="3"/>
        </w:numPr>
        <w:tabs>
          <w:tab w:val="left" w:pos="916"/>
          <w:tab w:val="left" w:pos="960"/>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hanging="2160"/>
        <w:jc w:val="both"/>
      </w:pPr>
      <w:r w:rsidRPr="00E719BF">
        <w:t>gyventojų evakavimo priežastys;</w:t>
      </w:r>
    </w:p>
    <w:p w:rsidR="00D85320" w:rsidRPr="00E719BF" w:rsidRDefault="00D85320" w:rsidP="00F85BD1">
      <w:pPr>
        <w:numPr>
          <w:ilvl w:val="0"/>
          <w:numId w:val="3"/>
        </w:numPr>
        <w:tabs>
          <w:tab w:val="left" w:pos="916"/>
          <w:tab w:val="left" w:pos="960"/>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hanging="2160"/>
        <w:jc w:val="both"/>
      </w:pPr>
      <w:r w:rsidRPr="00E719BF">
        <w:t>teritorija, iš kurios nuspręsta evakuoti gyventojus;</w:t>
      </w:r>
    </w:p>
    <w:p w:rsidR="00D85320" w:rsidRPr="00E719BF" w:rsidRDefault="00D85320" w:rsidP="00F85BD1">
      <w:pPr>
        <w:numPr>
          <w:ilvl w:val="0"/>
          <w:numId w:val="3"/>
        </w:numPr>
        <w:tabs>
          <w:tab w:val="left" w:pos="916"/>
          <w:tab w:val="left" w:pos="960"/>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hanging="2160"/>
        <w:jc w:val="both"/>
      </w:pPr>
      <w:r w:rsidRPr="00E719BF">
        <w:t>teritorija, į kurią nuspręsta evakuoti gyventojus;</w:t>
      </w:r>
    </w:p>
    <w:p w:rsidR="00D85320" w:rsidRPr="00E719BF" w:rsidRDefault="00D85320" w:rsidP="00F85BD1">
      <w:pPr>
        <w:numPr>
          <w:ilvl w:val="0"/>
          <w:numId w:val="3"/>
        </w:numPr>
        <w:tabs>
          <w:tab w:val="clear" w:pos="2880"/>
          <w:tab w:val="left" w:pos="-240"/>
          <w:tab w:val="num" w:pos="0"/>
          <w:tab w:val="left" w:pos="9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0" w:firstLine="720"/>
        <w:jc w:val="both"/>
      </w:pPr>
      <w:r w:rsidRPr="00E719BF">
        <w:t>prireikus - sprendimai ar siūlymai panaudoti valstybės ar savivaldybės administracijos direktoriaus rezervą.</w:t>
      </w:r>
    </w:p>
    <w:p w:rsidR="00D85320" w:rsidRPr="00D96254" w:rsidRDefault="00D85320" w:rsidP="0072407A">
      <w:pPr>
        <w:tabs>
          <w:tab w:val="left" w:pos="720"/>
          <w:tab w:val="left" w:pos="960"/>
        </w:tabs>
        <w:spacing w:line="312" w:lineRule="auto"/>
        <w:jc w:val="both"/>
      </w:pPr>
      <w:r w:rsidRPr="00E719BF">
        <w:tab/>
        <w:t>4</w:t>
      </w:r>
      <w:r w:rsidR="00BD4468">
        <w:t>9</w:t>
      </w:r>
      <w:r w:rsidRPr="00E719BF">
        <w:t xml:space="preserve">. Savivaldybės administracijos direktoriui, priėmus sprendimą evakuoti gyventojus, Komisija pradeda organizuoti ir vykdyti gyventojų evakavimą. </w:t>
      </w:r>
      <w:r w:rsidRPr="00D96254">
        <w:t>Komisija organizuoja:</w:t>
      </w:r>
    </w:p>
    <w:p w:rsidR="00D85320" w:rsidRPr="00E719BF" w:rsidRDefault="00D85320" w:rsidP="0072407A">
      <w:pPr>
        <w:spacing w:line="312" w:lineRule="auto"/>
        <w:ind w:firstLine="720"/>
        <w:jc w:val="both"/>
      </w:pPr>
      <w:r w:rsidRPr="00E719BF">
        <w:t>4</w:t>
      </w:r>
      <w:r w:rsidR="00BD4468">
        <w:t>9</w:t>
      </w:r>
      <w:r w:rsidRPr="00E719BF">
        <w:t>.1. gyventojų informavimą apie evakavimą;</w:t>
      </w:r>
    </w:p>
    <w:p w:rsidR="00D85320" w:rsidRPr="00E719BF" w:rsidRDefault="00D85320" w:rsidP="0072407A">
      <w:pPr>
        <w:spacing w:line="312" w:lineRule="auto"/>
        <w:ind w:firstLine="720"/>
        <w:jc w:val="both"/>
      </w:pPr>
      <w:r w:rsidRPr="00E719BF">
        <w:t>4</w:t>
      </w:r>
      <w:r w:rsidR="00BD4468">
        <w:t>9</w:t>
      </w:r>
      <w:r w:rsidRPr="00E719BF">
        <w:t>.2. eismo reguliavimą gyventojų evakavimo maršrutuose;</w:t>
      </w:r>
    </w:p>
    <w:p w:rsidR="001D4009" w:rsidRPr="009118CB" w:rsidRDefault="00D85320" w:rsidP="0072407A">
      <w:pPr>
        <w:spacing w:line="312" w:lineRule="auto"/>
        <w:ind w:firstLine="720"/>
        <w:jc w:val="both"/>
      </w:pPr>
      <w:r w:rsidRPr="00E719BF">
        <w:t>4</w:t>
      </w:r>
      <w:r w:rsidR="00BD4468">
        <w:t>9</w:t>
      </w:r>
      <w:r w:rsidRPr="00E719BF">
        <w:t>.3. gyventojų priėmimą, stacionarių ar laikinų gyvenamųjų patalpų laikiną suteikimą ir gyvybiškai būtinų paslaugų – gyventojų aprūpinimą maistu, geriamuoju vandeniu, medikamentais, švariais drabužiais, pirmosios ir skubiosios medicinos pagalbos ir kitų gyvybiškai būtinų paslaugų (toliau – būtinosios paslaugos) – suteikimą;</w:t>
      </w:r>
    </w:p>
    <w:p w:rsidR="009118CB" w:rsidRPr="00E719BF" w:rsidRDefault="009118CB" w:rsidP="0072407A">
      <w:pPr>
        <w:spacing w:line="312" w:lineRule="auto"/>
        <w:ind w:firstLine="720"/>
        <w:jc w:val="both"/>
      </w:pPr>
      <w:r w:rsidRPr="00E719BF">
        <w:t>4</w:t>
      </w:r>
      <w:r w:rsidR="00BD4468">
        <w:t>9</w:t>
      </w:r>
      <w:r w:rsidRPr="00E719BF">
        <w:t xml:space="preserve">.4. gyventojų surinkimo punktų, tarpinių gyventojų evakavimo punktų ir gyventojų priėmimo punktų veiklos koordinavimą, evakuotinų gyventojų registravimą; </w:t>
      </w:r>
    </w:p>
    <w:p w:rsidR="009118CB" w:rsidRPr="00E719BF" w:rsidRDefault="009118CB" w:rsidP="0072407A">
      <w:pPr>
        <w:spacing w:line="312" w:lineRule="auto"/>
        <w:ind w:firstLine="720"/>
        <w:jc w:val="both"/>
      </w:pPr>
      <w:r w:rsidRPr="00E719BF">
        <w:t>4</w:t>
      </w:r>
      <w:r w:rsidR="00BD4468">
        <w:t>9</w:t>
      </w:r>
      <w:r w:rsidRPr="00E719BF">
        <w:t>.5. aprūpinimą transporto priemonėmis, reikalingomis gyventojams evakuoti;</w:t>
      </w:r>
    </w:p>
    <w:p w:rsidR="009118CB" w:rsidRPr="00E719BF" w:rsidRDefault="009118CB" w:rsidP="0072407A">
      <w:pPr>
        <w:spacing w:line="312" w:lineRule="auto"/>
        <w:ind w:firstLine="720"/>
        <w:jc w:val="both"/>
      </w:pPr>
      <w:r w:rsidRPr="00E719BF">
        <w:t>4</w:t>
      </w:r>
      <w:r w:rsidR="00BD4468">
        <w:t>9</w:t>
      </w:r>
      <w:r w:rsidRPr="00E719BF">
        <w:t>.6. transporto priemonių paskirstymą gyventojų surinkimo punktams, šių transporto priemonių ir (ar) pėsčiųjų kolonų palydą, apsaugą;</w:t>
      </w:r>
    </w:p>
    <w:p w:rsidR="009118CB" w:rsidRPr="00E719BF" w:rsidRDefault="009118CB" w:rsidP="0072407A">
      <w:pPr>
        <w:spacing w:line="312" w:lineRule="auto"/>
        <w:ind w:firstLine="720"/>
        <w:jc w:val="both"/>
      </w:pPr>
      <w:r w:rsidRPr="00E719BF">
        <w:t>4</w:t>
      </w:r>
      <w:r w:rsidR="00BD4468">
        <w:t>9</w:t>
      </w:r>
      <w:r w:rsidRPr="00E719BF">
        <w:t>.7. informacijos apie gyventojų evakavimą teikimą visuomenei ir su evakavimu susijusioms valstybės ir savivaldybių institucijoms, ūkio subjektams ir kitoms įstaigoms;</w:t>
      </w:r>
    </w:p>
    <w:p w:rsidR="009118CB" w:rsidRPr="00E719BF" w:rsidRDefault="009118CB" w:rsidP="0072407A">
      <w:pPr>
        <w:spacing w:line="312" w:lineRule="auto"/>
        <w:ind w:firstLine="720"/>
        <w:jc w:val="both"/>
      </w:pPr>
      <w:r w:rsidRPr="00E719BF">
        <w:t>4</w:t>
      </w:r>
      <w:r w:rsidR="00BD4468">
        <w:t>9</w:t>
      </w:r>
      <w:r w:rsidRPr="00E719BF">
        <w:t>.8. pagalbinės technikos, būtinos sklandžiam judėjimui užtikrinti (sugedusioms transporto priemonėms patraukti nuo važiuojamosios dalies, kurui papildyti ar kitos), telkimą gyventojų evakavimo maršrutuose;</w:t>
      </w:r>
    </w:p>
    <w:p w:rsidR="009118CB" w:rsidRPr="00E719BF" w:rsidRDefault="009118CB" w:rsidP="0072407A">
      <w:pPr>
        <w:spacing w:line="312" w:lineRule="auto"/>
        <w:ind w:firstLine="720"/>
        <w:jc w:val="both"/>
      </w:pPr>
      <w:r w:rsidRPr="00E719BF">
        <w:t>4</w:t>
      </w:r>
      <w:r w:rsidR="00BD4468">
        <w:t>9</w:t>
      </w:r>
      <w:r w:rsidRPr="00E719BF">
        <w:t>.9. informacijos pateikimą gyventojams, kurie turi galimybę evakuotis savarankiškai nuosavomis ar kitomis transporto priemonėmis arba pėsčiomis, pateikimą per visuomenės informavimo priemones apie evakavimą, evakavimo maršrutus ir gyventojų surinkimo, tarpinius gyventojų evakavimo ir gyventojų priėmimo punktus;</w:t>
      </w:r>
    </w:p>
    <w:p w:rsidR="009118CB" w:rsidRPr="00E719BF" w:rsidRDefault="009118CB" w:rsidP="0072407A">
      <w:pPr>
        <w:spacing w:line="312" w:lineRule="auto"/>
        <w:ind w:firstLine="720"/>
        <w:jc w:val="both"/>
      </w:pPr>
      <w:r w:rsidRPr="00E719BF">
        <w:t>4</w:t>
      </w:r>
      <w:r w:rsidR="00BD4468">
        <w:t>9</w:t>
      </w:r>
      <w:r w:rsidRPr="00E719BF">
        <w:t>.10. kitų gyventojams evakuoti būtinų funkcijų atlikimą savivaldybės teritorijoje.</w:t>
      </w:r>
    </w:p>
    <w:p w:rsidR="00270846" w:rsidRPr="00E719BF" w:rsidRDefault="00BD4468" w:rsidP="0072407A">
      <w:pPr>
        <w:spacing w:line="312" w:lineRule="auto"/>
        <w:ind w:firstLine="720"/>
        <w:jc w:val="both"/>
      </w:pPr>
      <w:r>
        <w:lastRenderedPageBreak/>
        <w:t>50</w:t>
      </w:r>
      <w:r w:rsidR="00270846" w:rsidRPr="00E719BF">
        <w:t>. Jeigu gyventojai evakuojami iš vienos savivaldybės teritorijos į kitos s</w:t>
      </w:r>
      <w:r>
        <w:t>avivaldybės teritoriją,</w:t>
      </w:r>
      <w:r w:rsidR="00270846" w:rsidRPr="00E719BF">
        <w:t xml:space="preserve"> nustatytas funkcijas atlieka ir gyventojų surinkimo punktų veiklą koordinuoja savivaldybės, iš kurios teritorijos evakuojami gyventojai, gyventojų evakavimo ir priėmimo komisija per savo savivaldybės ekstremaliųjų situacijų operacijų centrą.</w:t>
      </w:r>
    </w:p>
    <w:p w:rsidR="00270846" w:rsidRPr="00E719BF" w:rsidRDefault="00BD4468" w:rsidP="0072407A">
      <w:pPr>
        <w:spacing w:line="312" w:lineRule="auto"/>
        <w:ind w:firstLine="720"/>
        <w:jc w:val="both"/>
      </w:pPr>
      <w:r>
        <w:t>51</w:t>
      </w:r>
      <w:r w:rsidR="00270846" w:rsidRPr="00E719BF">
        <w:t>. Jeigu įvedus karo padėtį savivaldybės teritorijoje, iš kurios ar į kurią ketinama evakuoti gyventojus ir kurioje įkurti tarpiniai gyventojų evakavimo punktai ar per kurią evakuojami gyventojai, Lietuvos Respublikos Seimas sustabdo vietos savivaldos institucijų įgaliojimus arba jos negali veikti, Komisija atlieka jai nustatytas funkcijas ir tampa tiesiogiai pavaldi karo komendantui.</w:t>
      </w:r>
    </w:p>
    <w:p w:rsidR="00270846" w:rsidRPr="00E719BF" w:rsidRDefault="00BD4468" w:rsidP="0072407A">
      <w:pPr>
        <w:spacing w:line="312" w:lineRule="auto"/>
        <w:ind w:firstLine="720"/>
        <w:jc w:val="both"/>
      </w:pPr>
      <w:r>
        <w:t>52</w:t>
      </w:r>
      <w:r w:rsidR="00270846" w:rsidRPr="00E719BF">
        <w:t xml:space="preserve">. Gyventojų evakavimas vykdomas per gyventojų surinkimo, tarpinius gyventojų evakavimo punktus ir gyventojų priėmimo punktus. </w:t>
      </w:r>
    </w:p>
    <w:p w:rsidR="00270846" w:rsidRPr="00E719BF" w:rsidRDefault="00BD4468" w:rsidP="0072407A">
      <w:pPr>
        <w:spacing w:line="312" w:lineRule="auto"/>
        <w:ind w:firstLine="720"/>
        <w:jc w:val="both"/>
      </w:pPr>
      <w:r>
        <w:t>53</w:t>
      </w:r>
      <w:r w:rsidR="00270846" w:rsidRPr="00E719BF">
        <w:t xml:space="preserve">. Atsižvelgdamas į ekstremaliosios situacijos ar kitų grėsmių sukeltą pavojų gyventojų gyvybei ar sveikatai, galimą ekstremaliosios situacijos neigiamų padarinių plitimo kryptį, Savivaldybės administracijos direktorius parenka gyventojų evakavimo maršrutą ir nustato, per kuriuos savivaldybės gyventojų surinkimo, tarpinius gyventojų evakavimo ir gyventojų priėmimo punktus bus vykdomas gyventojų evakavimas. </w:t>
      </w:r>
    </w:p>
    <w:p w:rsidR="00270846" w:rsidRPr="00E719BF" w:rsidRDefault="00BD4468" w:rsidP="0072407A">
      <w:pPr>
        <w:spacing w:line="312" w:lineRule="auto"/>
        <w:ind w:firstLine="720"/>
        <w:jc w:val="both"/>
      </w:pPr>
      <w:r>
        <w:t>54</w:t>
      </w:r>
      <w:r w:rsidR="00270846" w:rsidRPr="00E719BF">
        <w:t>. Komisija gyventojams, kurie turi galimybę evakuotis savarankiškai nuosavomis ar kitomis transporto priemonėmis arba pėsčiomis, per visuomenės informavimo priemones pateikia informaciją apie evakavimą, evakavimo maršrutus ir gyventojų surinkimo, tarpinius gyventojų evakavimo ir gyventojų priėmimo punktus.</w:t>
      </w:r>
    </w:p>
    <w:p w:rsidR="00270846" w:rsidRPr="00E719BF" w:rsidRDefault="00BD4468" w:rsidP="0072407A">
      <w:pPr>
        <w:spacing w:line="312" w:lineRule="auto"/>
        <w:ind w:firstLine="720"/>
        <w:jc w:val="both"/>
      </w:pPr>
      <w:r>
        <w:t>55</w:t>
      </w:r>
      <w:r w:rsidR="00270846" w:rsidRPr="00E719BF">
        <w:t>. Gresiant ar susidarius ekstremaliajai situacijai, gyventojai, atsisakantys evakuotis, registruojami pasirašytinai atsisakiusių evakuotis gyventojų sąraše.</w:t>
      </w:r>
    </w:p>
    <w:p w:rsidR="00270846" w:rsidRPr="00E719BF" w:rsidRDefault="00BD4468" w:rsidP="0072407A">
      <w:pPr>
        <w:spacing w:line="312" w:lineRule="auto"/>
        <w:ind w:firstLine="720"/>
        <w:jc w:val="both"/>
      </w:pPr>
      <w:r>
        <w:t>56</w:t>
      </w:r>
      <w:r w:rsidR="00270846" w:rsidRPr="00E719BF">
        <w:t xml:space="preserve">. Kai savivaldybės ESK nustato, kad dėl ekstremaliosios situacijos pobūdžio reikia cheminio ar kitokio užterštumo patikros, </w:t>
      </w:r>
      <w:proofErr w:type="spellStart"/>
      <w:r w:rsidR="00270846" w:rsidRPr="00E719BF">
        <w:t>dozimetrinės</w:t>
      </w:r>
      <w:proofErr w:type="spellEnd"/>
      <w:r w:rsidR="00270846" w:rsidRPr="00E719BF">
        <w:t xml:space="preserve"> kontrolės arba sanitarinio švarinimo, o įvedus karo padėtį karo komendantas, kurio veiklos teritorijoje veikia minėta komisija, nustato, kad cheminio ar kitokio užterštumo patikra, </w:t>
      </w:r>
      <w:proofErr w:type="spellStart"/>
      <w:r w:rsidR="00270846" w:rsidRPr="00E719BF">
        <w:t>dozimetrinė</w:t>
      </w:r>
      <w:proofErr w:type="spellEnd"/>
      <w:r w:rsidR="00270846" w:rsidRPr="00E719BF">
        <w:t xml:space="preserve"> kontrolė arba sanitarinis švarinimas būtini dėl karo veiksmų sukelto pavojaus gyventojų gyvybei ar sveikatai, gyventojai evakuojami taip: </w:t>
      </w:r>
    </w:p>
    <w:p w:rsidR="00FB182F" w:rsidRPr="00D764B3" w:rsidRDefault="00BD4468" w:rsidP="0072407A">
      <w:pPr>
        <w:spacing w:line="312" w:lineRule="auto"/>
        <w:ind w:firstLine="720"/>
        <w:jc w:val="both"/>
      </w:pPr>
      <w:r>
        <w:t>56</w:t>
      </w:r>
      <w:r w:rsidR="00270846" w:rsidRPr="00E719BF">
        <w:t>.1. iš gyvenamosios vietos (darbo vietos) tiesiogiai arba per gyventojų surinkimo punktus iki tarpinių gyventojų evakavimo punktų - savivaldybės, iš kurios evakuojami gyventojai, transporto priemonėmis ir (ar) pasitelktomis tran</w:t>
      </w:r>
      <w:r w:rsidR="00A7513D">
        <w:t>sporto priemonėmis; Prienų rajono</w:t>
      </w:r>
      <w:r w:rsidR="00270846" w:rsidRPr="00E719BF">
        <w:t xml:space="preserve"> savivaldybės teritorijoje vaikų globos namuose gyvenantys vaikai, senelių globos namų ir neįgaliųjų socialinės globos namų gyventojai ir kitose socialinių paslaugų įstaigose socialines paslau</w:t>
      </w:r>
      <w:r w:rsidR="00FB182F">
        <w:t>gas gaunantys</w:t>
      </w:r>
      <w:r w:rsidR="00D764B3" w:rsidRPr="00D764B3">
        <w:t xml:space="preserve"> </w:t>
      </w:r>
      <w:r w:rsidR="00D764B3" w:rsidRPr="00E719BF">
        <w:t>asmenys, iš šių įstaigų evakuojami šioms įstaigoms priklausančiomis transporto priemonėmis ir (ar) pasitelktomis transporto priemonėmis tiesiogiai iki tarpinių gyventojų evakavimo punktų;</w:t>
      </w:r>
    </w:p>
    <w:p w:rsidR="00FB182F" w:rsidRPr="00FB182F" w:rsidRDefault="00BD4468" w:rsidP="0072407A">
      <w:pPr>
        <w:autoSpaceDE w:val="0"/>
        <w:autoSpaceDN w:val="0"/>
        <w:adjustRightInd w:val="0"/>
        <w:spacing w:line="312" w:lineRule="auto"/>
        <w:ind w:firstLine="720"/>
        <w:jc w:val="both"/>
        <w:rPr>
          <w:color w:val="FF0000"/>
        </w:rPr>
      </w:pPr>
      <w:r>
        <w:t>56</w:t>
      </w:r>
      <w:r w:rsidR="00FB182F" w:rsidRPr="00E719BF">
        <w:t>.2. nuo tarpinių gyventojų evakavimo punktų iki gyventojų priėmimo punktų, laikinai suteiktų stacionarių ar laikinų gyvenamųjų patalpų - savivaldybės, į kurią evakuojami gyventojai, transporto priemonėmis ir (ar) pasitelktomis transporto priemonėmis;</w:t>
      </w:r>
    </w:p>
    <w:p w:rsidR="00FB182F" w:rsidRPr="00E719BF" w:rsidRDefault="00BD4468" w:rsidP="0072407A">
      <w:pPr>
        <w:spacing w:line="312" w:lineRule="auto"/>
        <w:ind w:firstLine="720"/>
        <w:jc w:val="both"/>
      </w:pPr>
      <w:r>
        <w:t>56</w:t>
      </w:r>
      <w:r w:rsidR="00FB182F" w:rsidRPr="00E719BF">
        <w:t xml:space="preserve">.3. gyventojai, kurie evakuojasi savarankiškai, privalo vykti per tarpinius gyventojų evakavimo punktus. </w:t>
      </w:r>
    </w:p>
    <w:p w:rsidR="00FB182F" w:rsidRPr="00CD21DA" w:rsidRDefault="00FB182F" w:rsidP="0072407A">
      <w:pPr>
        <w:spacing w:line="312" w:lineRule="auto"/>
        <w:ind w:firstLine="720"/>
        <w:jc w:val="both"/>
      </w:pPr>
      <w:r w:rsidRPr="00E719BF">
        <w:t>5</w:t>
      </w:r>
      <w:r w:rsidR="00BD4468">
        <w:t>7</w:t>
      </w:r>
      <w:r w:rsidRPr="00E719BF">
        <w:t xml:space="preserve">. Gyventojų evakavimo organizavimo schema (kai ekstremaliosios situacijos pobūdis reikalauja </w:t>
      </w:r>
      <w:proofErr w:type="spellStart"/>
      <w:r w:rsidRPr="00E719BF">
        <w:t>dozimetrinės</w:t>
      </w:r>
      <w:proofErr w:type="spellEnd"/>
      <w:r w:rsidRPr="00E719BF">
        <w:t xml:space="preserve"> kontrolės arba sanitarinio švar</w:t>
      </w:r>
      <w:r w:rsidR="004A7F82">
        <w:t xml:space="preserve">inimo) pateikiama plano </w:t>
      </w:r>
      <w:r w:rsidR="00CD21DA">
        <w:t>priede.</w:t>
      </w:r>
    </w:p>
    <w:p w:rsidR="00494116" w:rsidRPr="005566B5" w:rsidRDefault="00FB182F" w:rsidP="0072407A">
      <w:pPr>
        <w:autoSpaceDE w:val="0"/>
        <w:autoSpaceDN w:val="0"/>
        <w:adjustRightInd w:val="0"/>
        <w:spacing w:line="312" w:lineRule="auto"/>
        <w:ind w:firstLine="720"/>
        <w:jc w:val="both"/>
        <w:rPr>
          <w:color w:val="9BBB59"/>
        </w:rPr>
      </w:pPr>
      <w:r w:rsidRPr="00E719BF">
        <w:lastRenderedPageBreak/>
        <w:t>5</w:t>
      </w:r>
      <w:r w:rsidR="00BD4468">
        <w:t>8</w:t>
      </w:r>
      <w:r w:rsidRPr="00E719BF">
        <w:t xml:space="preserve">. Kai savivaldybės ESK nustato, kad dėl ekstremaliosios situacijos pobūdžio nereikia cheminio ar kitokio užterštumo patikros, </w:t>
      </w:r>
      <w:proofErr w:type="spellStart"/>
      <w:r w:rsidRPr="00E719BF">
        <w:t>dozimetrinės</w:t>
      </w:r>
      <w:proofErr w:type="spellEnd"/>
      <w:r w:rsidRPr="00E719BF">
        <w:t xml:space="preserve"> kontrolės arba sanitarinio švarinimo, gyventojai iš gyvenamosios vietos (darbo vietos) tiesiogiai arba per gyventojų surinkimo punktus</w:t>
      </w:r>
      <w:r w:rsidR="00373F30">
        <w:t xml:space="preserve"> </w:t>
      </w:r>
      <w:r w:rsidR="00494116">
        <w:t>evakuojami iki gyventojų priėmimo punktų (laikinai suteiktų stacionarių ar laikinų gyvenamųjų patalpų) savivaldybės, iš kurios evakuojami gyventojai, transporto priemonėmis ir (ar) pasitelktomis trans</w:t>
      </w:r>
      <w:r w:rsidR="006211C4">
        <w:t xml:space="preserve">porto priemonėmis. Prienų rajono </w:t>
      </w:r>
      <w:r w:rsidR="00494116">
        <w:t xml:space="preserve">savivaldybės teritorijoje vaikų globos namuose gyvenantys vaikai, senelių globos namų ir neįgaliųjų socialinės globos namų gyventojai ir kitose socialinių paslaugų įstaigose socialines paslaugas gaunantys asmenys iš šių įstaigų evakuojami tiesiogiai iki gyventojų priėmimo punktų savivaldybės, iš kurios evakuojami gyventojai, transporto priemonėmis ir (ar) pasitelktomis transporto priemonėmis. Gyventojų evakavimo organizavimo schema (kai ekstremaliosios situacijos pobūdis nereikalauja </w:t>
      </w:r>
      <w:proofErr w:type="spellStart"/>
      <w:r w:rsidR="00494116">
        <w:t>dozimetrinės</w:t>
      </w:r>
      <w:proofErr w:type="spellEnd"/>
      <w:r w:rsidR="00494116">
        <w:t xml:space="preserve"> kontrolės arba sanitarinio šva</w:t>
      </w:r>
      <w:r w:rsidR="00CD21DA">
        <w:t>rinimo) pateikiama plano priede.</w:t>
      </w:r>
    </w:p>
    <w:p w:rsidR="00494116" w:rsidRDefault="00494116" w:rsidP="0072407A">
      <w:pPr>
        <w:spacing w:line="312" w:lineRule="auto"/>
        <w:ind w:firstLine="720"/>
        <w:jc w:val="both"/>
      </w:pPr>
      <w:r>
        <w:t>5</w:t>
      </w:r>
      <w:r w:rsidR="00BD4468">
        <w:t>9</w:t>
      </w:r>
      <w:r>
        <w:t>. Gyventojų informavimą apie evakavimą organizuoja Komisija. Komisijos parengtame tekste apibūdinama ekstremali situacija, jos keliama grėsmė, išplitimo galimybė, evakavimo pradžios laikas, nurodoma evakavimui skirto transporto atvykimo laikas ir vieta, jei gyventojai evakuojami iš gyvenamųjų vietų, aktyvuotų gyventojų surinkimo punktų adresai, evakavimosi maršrutai, pagrindiniai nurodymai gyventojams (priminimas, kad gyventojai, prieš išvykstant iš namų pasirūpintų paliekamų namų apsauga, atjungtų elektros, vandens, dujų tiekimą, pasiimtų dokumentus ir kitus svarbius bei būt</w:t>
      </w:r>
      <w:r w:rsidR="006211C4">
        <w:t>inus daiktus, maisto produktų 2–</w:t>
      </w:r>
      <w:r>
        <w:t>3 paroms, geriamojo vandens atsargų). Informacija apie evakavimą skelbiama Savivaldybės interneto svetainėje (nuolat atnaujinama), perduodama trumpaisiais perspėjimo prane</w:t>
      </w:r>
      <w:r w:rsidR="006211C4">
        <w:t>šimais (GPIS), per UAB „Eteris</w:t>
      </w:r>
      <w:r>
        <w:t>“ kabel</w:t>
      </w:r>
      <w:r w:rsidR="006211C4">
        <w:t xml:space="preserve">inę televiziją, </w:t>
      </w:r>
      <w:r>
        <w:t xml:space="preserve"> per pasiuntinius (</w:t>
      </w:r>
      <w:proofErr w:type="spellStart"/>
      <w:r>
        <w:t>seniūnaičius</w:t>
      </w:r>
      <w:proofErr w:type="spellEnd"/>
      <w:r>
        <w:t>), vykstančius automobiliais, arba kitomis transporto priemonėmis, gali būti panaudoti ir Vyriausiojo policijos komisariato specialiosios paskirties automobiliai, turintys garso stiprinimo įrangą.</w:t>
      </w:r>
    </w:p>
    <w:p w:rsidR="00494116" w:rsidRDefault="00BD4468" w:rsidP="0072407A">
      <w:pPr>
        <w:spacing w:line="312" w:lineRule="auto"/>
        <w:ind w:firstLine="709"/>
        <w:jc w:val="both"/>
      </w:pPr>
      <w:r>
        <w:t>60</w:t>
      </w:r>
      <w:r w:rsidR="00494116">
        <w:t>. Gyventojų surinkimo, tarpinių gyventojų evakavimo ir gyventojų priėmimo punktų darbo organizavimas, struktūra, jų įkūrimo vietos, asmenų, vykdysiančių šių punktų funkcijas, telkimo tvarka.</w:t>
      </w:r>
      <w:r w:rsidR="00494116">
        <w:rPr>
          <w:b/>
        </w:rPr>
        <w:t xml:space="preserve"> </w:t>
      </w:r>
      <w:r w:rsidR="00494116">
        <w:t xml:space="preserve">Gyventojų surinkimo, tarpinių gyventojų evakavimo ir gyventojų priėmimo punktų vietas numato Savivaldybės administracijos direktorius. Gyventojų surinkimo, tarpiniai gyventojų evakavimo ir gyventojų priėmimo </w:t>
      </w:r>
      <w:r w:rsidR="00CD21DA">
        <w:t>punktai pateikiami plano priede.</w:t>
      </w:r>
      <w:r w:rsidR="00494116">
        <w:t xml:space="preserve"> Punktams vadovauja punkto viršininkas – seniūnijos seniūnas, jo nesant jo pavaduotojas, švietimo ar kitos įstaigos vadovas. Komisijos siūlymu, punkto nariais skiriami seniūnijų, policijos, asmens sveikatos priežiūros įstaigų, kitų įstaigų ir ūkio subjektų atstovai.</w:t>
      </w:r>
    </w:p>
    <w:p w:rsidR="00494116" w:rsidRDefault="00BD4468" w:rsidP="0072407A">
      <w:pPr>
        <w:spacing w:line="312" w:lineRule="auto"/>
        <w:ind w:firstLine="720"/>
      </w:pPr>
      <w:r>
        <w:t>61</w:t>
      </w:r>
      <w:r w:rsidR="00494116">
        <w:t xml:space="preserve">. </w:t>
      </w:r>
      <w:r w:rsidR="00494116" w:rsidRPr="007363F4">
        <w:rPr>
          <w:b/>
          <w:bCs/>
        </w:rPr>
        <w:t>Gyventojų surinkimo punkto darbo organizavimas</w:t>
      </w:r>
      <w:r w:rsidR="00494116">
        <w:t>.</w:t>
      </w:r>
    </w:p>
    <w:p w:rsidR="00494116" w:rsidRDefault="00494116" w:rsidP="0072407A">
      <w:pPr>
        <w:spacing w:line="312" w:lineRule="auto"/>
        <w:ind w:firstLine="720"/>
      </w:pPr>
      <w:r>
        <w:t>Gyventojų surinkimo punktai:</w:t>
      </w:r>
    </w:p>
    <w:p w:rsidR="00494116" w:rsidRDefault="00494116" w:rsidP="0072407A">
      <w:pPr>
        <w:spacing w:line="312" w:lineRule="auto"/>
        <w:ind w:firstLine="720"/>
      </w:pPr>
      <w:r>
        <w:t xml:space="preserve"> - registruoja evakuojamus gyventojus;</w:t>
      </w:r>
    </w:p>
    <w:p w:rsidR="00494116" w:rsidRDefault="00FB72CB" w:rsidP="0072407A">
      <w:pPr>
        <w:spacing w:line="312" w:lineRule="auto"/>
        <w:ind w:firstLine="720"/>
        <w:jc w:val="both"/>
      </w:pPr>
      <w:r>
        <w:t xml:space="preserve"> </w:t>
      </w:r>
      <w:r w:rsidR="00494116">
        <w:t>- skirsto evakuojamus gyventojus į grupes, atsižvelgdami į nustatytą pirmumo tvarką. Pirmumo tvarka iš gyventojų surinkimo punktų transporto priemonėmis evakuojami:</w:t>
      </w:r>
    </w:p>
    <w:p w:rsidR="00FB72CB" w:rsidRPr="00A4128E" w:rsidRDefault="00494116" w:rsidP="00F85BD1">
      <w:pPr>
        <w:numPr>
          <w:ilvl w:val="0"/>
          <w:numId w:val="4"/>
        </w:numPr>
        <w:tabs>
          <w:tab w:val="clear" w:pos="2880"/>
          <w:tab w:val="num" w:pos="0"/>
          <w:tab w:val="num" w:pos="1276"/>
        </w:tabs>
        <w:spacing w:line="312" w:lineRule="auto"/>
        <w:ind w:left="0" w:firstLine="960"/>
        <w:jc w:val="both"/>
      </w:pPr>
      <w:r>
        <w:t xml:space="preserve"> </w:t>
      </w:r>
      <w:r w:rsidR="00FB72CB" w:rsidRPr="00A4128E">
        <w:t xml:space="preserve">asmenys, kuriems nustatytas sunkus ar vidutinis </w:t>
      </w:r>
      <w:proofErr w:type="spellStart"/>
      <w:r w:rsidR="00FB72CB" w:rsidRPr="00A4128E">
        <w:t>neįgalumo</w:t>
      </w:r>
      <w:proofErr w:type="spellEnd"/>
      <w:r w:rsidR="00FB72CB" w:rsidRPr="00A4128E">
        <w:t xml:space="preserve"> lygis, asmenys, kurių judėjimo funkcija sutrikusi, asmenys, kuriems nustatytas specialiosios nuolatinės slaugos ar </w:t>
      </w:r>
      <w:r w:rsidR="00FB72CB" w:rsidRPr="00A4128E">
        <w:lastRenderedPageBreak/>
        <w:t>specialiosios nuolatinės priežiūros poreikis, ir juos prižiūrintys ir slaugantys asmenys, nėščios moterys, pateikusios medicinos  pažymas apie nėštumą, arba kai akivaizdu, kad jos nėščios;</w:t>
      </w:r>
    </w:p>
    <w:p w:rsidR="00FB72CB" w:rsidRPr="00A4128E" w:rsidRDefault="00FB72CB" w:rsidP="00F85BD1">
      <w:pPr>
        <w:numPr>
          <w:ilvl w:val="0"/>
          <w:numId w:val="4"/>
        </w:numPr>
        <w:tabs>
          <w:tab w:val="clear" w:pos="2880"/>
          <w:tab w:val="num" w:pos="1134"/>
        </w:tabs>
        <w:spacing w:line="312" w:lineRule="auto"/>
        <w:ind w:left="960" w:firstLine="0"/>
        <w:jc w:val="both"/>
      </w:pPr>
      <w:r w:rsidRPr="00A4128E">
        <w:t xml:space="preserve"> šeimos, kuriose yra mažamečių vaikų.</w:t>
      </w:r>
      <w:r w:rsidRPr="00A4128E">
        <w:tab/>
      </w:r>
    </w:p>
    <w:p w:rsidR="00FB72CB" w:rsidRPr="00A4128E" w:rsidRDefault="00FB72CB" w:rsidP="0072407A">
      <w:pPr>
        <w:spacing w:line="312" w:lineRule="auto"/>
        <w:ind w:firstLine="720"/>
        <w:jc w:val="both"/>
      </w:pPr>
      <w:r w:rsidRPr="00A4128E">
        <w:t xml:space="preserve"> - sudaro transporto priemonių ir (ar) pėsčiųjų kolonas, skiria kolonų vadovus;</w:t>
      </w:r>
    </w:p>
    <w:p w:rsidR="00FB72CB" w:rsidRPr="00A4128E" w:rsidRDefault="00FB72CB" w:rsidP="0072407A">
      <w:pPr>
        <w:spacing w:line="312" w:lineRule="auto"/>
        <w:ind w:firstLine="720"/>
      </w:pPr>
      <w:r w:rsidRPr="00A4128E">
        <w:t xml:space="preserve"> - laipina gyventojus į transporto priemones.</w:t>
      </w:r>
    </w:p>
    <w:p w:rsidR="00FB72CB" w:rsidRPr="00E719BF" w:rsidRDefault="00BD4468" w:rsidP="0072407A">
      <w:pPr>
        <w:spacing w:line="312" w:lineRule="auto"/>
        <w:ind w:firstLine="720"/>
        <w:jc w:val="both"/>
      </w:pPr>
      <w:r>
        <w:t>61</w:t>
      </w:r>
      <w:r w:rsidR="00863D0C">
        <w:t>.1.</w:t>
      </w:r>
      <w:r w:rsidR="00863D0C">
        <w:tab/>
      </w:r>
      <w:r w:rsidR="00FB72CB" w:rsidRPr="00E719BF">
        <w:t xml:space="preserve">Gyventojų surinkimo punkte įrengiamos darbo vietos: 1 vieta - informacijos teikimas; 2 vieta - gyventojų registracija; 3 vieta - gyventojų įsodinimas į transportą ir kolonų formavimas; 4 vieta – pirmosios medicinos ir psichologinės pagalbos teikimas. </w:t>
      </w:r>
    </w:p>
    <w:p w:rsidR="00FB72CB" w:rsidRPr="00E719BF" w:rsidRDefault="00BD4468" w:rsidP="0072407A">
      <w:pPr>
        <w:spacing w:line="312" w:lineRule="auto"/>
        <w:ind w:firstLine="720"/>
        <w:jc w:val="both"/>
        <w:rPr>
          <w:b/>
        </w:rPr>
      </w:pPr>
      <w:r>
        <w:t>61</w:t>
      </w:r>
      <w:r w:rsidR="00562E52">
        <w:t>.2</w:t>
      </w:r>
      <w:r w:rsidR="009C3B85">
        <w:t>.</w:t>
      </w:r>
      <w:r w:rsidR="009C3B85">
        <w:tab/>
      </w:r>
      <w:r w:rsidR="00FB72CB" w:rsidRPr="00A4128E">
        <w:t>Informacijos teikimas.</w:t>
      </w:r>
      <w:r w:rsidR="00FB72CB" w:rsidRPr="00E719BF">
        <w:t xml:space="preserve"> Ryšių ir informavimo grandis (1 lentelė) teikia informaciją atvykusiems gyventojams, </w:t>
      </w:r>
      <w:r w:rsidR="00FB72CB" w:rsidRPr="00E719BF">
        <w:rPr>
          <w:spacing w:val="-4"/>
        </w:rPr>
        <w:t xml:space="preserve">užtikrina galimybę informuoti artimuosius, giminaičius apie buvimo vietą, </w:t>
      </w:r>
      <w:r w:rsidR="00FB72CB" w:rsidRPr="00E719BF">
        <w:t>išduoda</w:t>
      </w:r>
      <w:r w:rsidR="00FB72CB" w:rsidRPr="00E719BF">
        <w:rPr>
          <w:b/>
        </w:rPr>
        <w:t xml:space="preserve"> </w:t>
      </w:r>
      <w:r w:rsidR="00FB72CB" w:rsidRPr="00E719BF">
        <w:t>gyventojų surin</w:t>
      </w:r>
      <w:r w:rsidR="00CD21DA">
        <w:t>kimo punkto informacinius lapus</w:t>
      </w:r>
      <w:r w:rsidR="00FB72CB" w:rsidRPr="00E719BF">
        <w:t>. Punkto viršininko nurodymu teikia informaciją apie evakuojamus gyventojus Savivaldybės gyventojų evakavimo ir priėmimo komisijai.</w:t>
      </w:r>
    </w:p>
    <w:p w:rsidR="0053213F" w:rsidRPr="008A4F5A" w:rsidRDefault="00BD4468" w:rsidP="0072407A">
      <w:pPr>
        <w:spacing w:line="312" w:lineRule="auto"/>
        <w:ind w:firstLine="720"/>
        <w:jc w:val="both"/>
      </w:pPr>
      <w:r>
        <w:t>61</w:t>
      </w:r>
      <w:r w:rsidR="00562E52">
        <w:t>.3</w:t>
      </w:r>
      <w:r w:rsidR="009C3B85">
        <w:t>.</w:t>
      </w:r>
      <w:r w:rsidR="009C3B85">
        <w:tab/>
      </w:r>
      <w:r w:rsidR="00FB72CB" w:rsidRPr="00A4128E">
        <w:t>Gyventojų registracija.</w:t>
      </w:r>
      <w:r w:rsidR="00FB72CB" w:rsidRPr="00E719BF">
        <w:t xml:space="preserve"> Gyventojų apskaitos grandis (1 lentelė) registruoja evakuojamus gyventojus: ant informacinio lapo užrašo registracijos numerį ir priėmimo punkto adresą, pildo evakuojamų gyventojų registracijos lapus, renka informaciją apie pasimetusius šeimos narius, skirsto juos į grupes, atsižvelgdami į nustatytą pirmumo tvarką. Pirmumo tvarka iš gyventojų surinkimo punktų transporto priemonėmis evakuojami asmenys, kuriems nustatytas sunkus ar vidutinis </w:t>
      </w:r>
      <w:proofErr w:type="spellStart"/>
      <w:r w:rsidR="00FB72CB" w:rsidRPr="00E719BF">
        <w:t>neįgalumo</w:t>
      </w:r>
      <w:proofErr w:type="spellEnd"/>
      <w:r w:rsidR="00FB72CB" w:rsidRPr="00E719BF">
        <w:t xml:space="preserve"> lygis, asmenys, kurių judėjimo funkcija sutrikusi, asmenys, kuriems nustatytas specialiosios nuolatinės slaugos ar specialiosios nuolatinės priežiūros poreikis, ir juos prižiūrintys</w:t>
      </w:r>
      <w:r w:rsidR="008A4F5A" w:rsidRPr="008A4F5A">
        <w:t xml:space="preserve"> </w:t>
      </w:r>
      <w:r w:rsidR="008A4F5A" w:rsidRPr="00E719BF">
        <w:t>ir slaugantys asmenys, nėščios moterys, pateikusios medicinos pažymas apie nėštumą, arba kai akivaizdu, kad jos nėščios; šeimos, kuriose yra mažamečių vaikų. Gyventojų registracijos dok</w:t>
      </w:r>
      <w:r w:rsidR="00CD21DA">
        <w:t>umentai pateikiami plano priede</w:t>
      </w:r>
      <w:r w:rsidR="008A4F5A" w:rsidRPr="00E719BF">
        <w:t>.</w:t>
      </w:r>
    </w:p>
    <w:p w:rsidR="00030FE7" w:rsidRPr="00E719BF" w:rsidRDefault="00BD4468" w:rsidP="0072407A">
      <w:pPr>
        <w:spacing w:line="312" w:lineRule="auto"/>
        <w:ind w:firstLine="720"/>
        <w:jc w:val="both"/>
      </w:pPr>
      <w:r>
        <w:t>61</w:t>
      </w:r>
      <w:r w:rsidR="00562E52">
        <w:t>.4</w:t>
      </w:r>
      <w:r w:rsidR="009C3B85">
        <w:t>.</w:t>
      </w:r>
      <w:r w:rsidR="009C3B85">
        <w:tab/>
      </w:r>
      <w:r w:rsidR="00030FE7" w:rsidRPr="00A4128E">
        <w:t>Gyventojų įsodinimas į transportą ir kolonų formavimas.</w:t>
      </w:r>
      <w:r w:rsidR="00030FE7" w:rsidRPr="00E719BF">
        <w:rPr>
          <w:b/>
        </w:rPr>
        <w:t xml:space="preserve"> </w:t>
      </w:r>
      <w:r w:rsidR="00030FE7" w:rsidRPr="00E719BF">
        <w:t xml:space="preserve">Gyventojų įsodinimo į transportą ir kolonų formavimo grandis (1 lentelė) sudaro transporto priemonių ir (ar) pėsčiųjų kolonas, skiria kolonų vadovus, organizuoja evakuojamų gyventojų įsodinimą į transporto priemones. </w:t>
      </w:r>
    </w:p>
    <w:p w:rsidR="00030FE7" w:rsidRPr="00CD21DA" w:rsidRDefault="00BD4468" w:rsidP="0072407A">
      <w:pPr>
        <w:spacing w:line="312" w:lineRule="auto"/>
        <w:ind w:firstLine="720"/>
        <w:jc w:val="both"/>
      </w:pPr>
      <w:r>
        <w:t>61</w:t>
      </w:r>
      <w:r w:rsidR="00562E52">
        <w:t>.5</w:t>
      </w:r>
      <w:r w:rsidR="009C3B85">
        <w:t>.</w:t>
      </w:r>
      <w:r w:rsidR="009C3B85">
        <w:tab/>
      </w:r>
      <w:r w:rsidR="00030FE7" w:rsidRPr="00E719BF">
        <w:t xml:space="preserve">Transporto apskaitos grandis (1 lentelė) tvarko transporto apskaitą (pildo transporto registracijos dokumentus), kontroliuoja transporto atvykimą (išvykimą) į (iš) punktą (-o). Transporto registracijos dokumentai pateikiami plano </w:t>
      </w:r>
      <w:r w:rsidR="00CD21DA" w:rsidRPr="00CD21DA">
        <w:t>priede.</w:t>
      </w:r>
    </w:p>
    <w:p w:rsidR="00030FE7" w:rsidRPr="00E719BF" w:rsidRDefault="00BD4468" w:rsidP="0072407A">
      <w:pPr>
        <w:spacing w:line="312" w:lineRule="auto"/>
        <w:ind w:firstLine="709"/>
        <w:jc w:val="both"/>
      </w:pPr>
      <w:r>
        <w:t>61</w:t>
      </w:r>
      <w:r w:rsidR="00562E52">
        <w:t>.6</w:t>
      </w:r>
      <w:r w:rsidR="009C3B85">
        <w:t xml:space="preserve">. </w:t>
      </w:r>
      <w:r w:rsidR="009C3B85">
        <w:tab/>
      </w:r>
      <w:r w:rsidR="00030FE7" w:rsidRPr="00E719BF">
        <w:t>Gyventojams eva</w:t>
      </w:r>
      <w:r w:rsidR="008A4F5A">
        <w:t>kuoti bus naudojam  įmonei UAB „Kautros</w:t>
      </w:r>
      <w:r w:rsidR="00030FE7" w:rsidRPr="00E719BF">
        <w:t xml:space="preserve"> autobusų parkas“ priklausantys autobusai. Gyventojams evakuoti numatytas transporto kiekis ir galimas vežti gyventojų skaičius pateikiamas plano priede </w:t>
      </w:r>
      <w:r w:rsidR="00CD21DA">
        <w:t>„Materialinių išteklių žinynas“</w:t>
      </w:r>
      <w:r w:rsidR="00030FE7" w:rsidRPr="00E719BF">
        <w:t>. Neužtenkant transporto priemonių, bus pasitelktas kitų įmonių ar įstaigų transportas.</w:t>
      </w:r>
    </w:p>
    <w:p w:rsidR="00030FE7" w:rsidRPr="00E719BF" w:rsidRDefault="00BD4468" w:rsidP="0072407A">
      <w:pPr>
        <w:spacing w:line="312" w:lineRule="auto"/>
        <w:ind w:firstLine="720"/>
        <w:jc w:val="both"/>
        <w:rPr>
          <w:b/>
        </w:rPr>
      </w:pPr>
      <w:r>
        <w:rPr>
          <w:spacing w:val="-4"/>
        </w:rPr>
        <w:t>61</w:t>
      </w:r>
      <w:r w:rsidR="00562E52">
        <w:rPr>
          <w:spacing w:val="-4"/>
        </w:rPr>
        <w:t>.7</w:t>
      </w:r>
      <w:r w:rsidR="009C3B85">
        <w:rPr>
          <w:spacing w:val="-4"/>
        </w:rPr>
        <w:t>.</w:t>
      </w:r>
      <w:r w:rsidR="009C3B85">
        <w:rPr>
          <w:spacing w:val="-4"/>
        </w:rPr>
        <w:tab/>
      </w:r>
      <w:r w:rsidR="00030FE7" w:rsidRPr="00E719BF">
        <w:rPr>
          <w:spacing w:val="-4"/>
        </w:rPr>
        <w:t>Gyventojų surinkimo punktuose civilinės saugos sistemos pajėgos pagal kompetenciją gyventojams teikia: būtinąsias paslaugas, užtikrina viešąją tvarką ir visuomenės sveikatos saugą, prireikus teikia pirmąją ir skubiąją medicinos pagalbą, psichologinę ir socialinę pagalbą, užtikrina galimybę informuoti artimuosius, giminaičius apie buvimo vietą, pagal kompetenciją įgyvendina kitus ekstremaliųjų situacijų komisijos priimtus sprendimus, o judant evakuojamų gyventojų kolonoms užtikrina viešąją tvarką tarp punktų.</w:t>
      </w:r>
    </w:p>
    <w:p w:rsidR="00030FE7" w:rsidRPr="00E719BF" w:rsidRDefault="00BD4468" w:rsidP="0072407A">
      <w:pPr>
        <w:tabs>
          <w:tab w:val="left" w:pos="1560"/>
        </w:tabs>
        <w:spacing w:line="312" w:lineRule="auto"/>
        <w:ind w:firstLine="720"/>
        <w:jc w:val="both"/>
      </w:pPr>
      <w:r>
        <w:lastRenderedPageBreak/>
        <w:t>61</w:t>
      </w:r>
      <w:r w:rsidR="00562E52">
        <w:t>.7.1</w:t>
      </w:r>
      <w:r w:rsidR="009C3B85">
        <w:t>.</w:t>
      </w:r>
      <w:r w:rsidR="009C3B85">
        <w:tab/>
      </w:r>
      <w:r w:rsidR="00030FE7" w:rsidRPr="00A4128E">
        <w:t>Medicininė, psichologinė ir socialinės pagalba.</w:t>
      </w:r>
      <w:r w:rsidR="00030FE7" w:rsidRPr="00E719BF">
        <w:t xml:space="preserve"> Pirmąją ir skubiąją medicinos paga</w:t>
      </w:r>
      <w:r w:rsidR="00A57D38">
        <w:t xml:space="preserve">lbą teikia </w:t>
      </w:r>
      <w:proofErr w:type="spellStart"/>
      <w:r w:rsidR="00A57D38">
        <w:t>VšĮ</w:t>
      </w:r>
      <w:proofErr w:type="spellEnd"/>
      <w:r w:rsidR="00A57D38">
        <w:t xml:space="preserve"> Prienų rajono PSPC</w:t>
      </w:r>
      <w:r w:rsidR="00030FE7" w:rsidRPr="00E719BF">
        <w:t xml:space="preserve"> </w:t>
      </w:r>
      <w:r w:rsidR="00030FE7" w:rsidRPr="00E9283F">
        <w:t>(</w:t>
      </w:r>
      <w:r w:rsidR="00E9283F" w:rsidRPr="00E9283F">
        <w:t>1</w:t>
      </w:r>
      <w:r w:rsidR="00030FE7" w:rsidRPr="00E719BF">
        <w:t xml:space="preserve"> lentel</w:t>
      </w:r>
      <w:r w:rsidR="00A57D38">
        <w:t>ė). Prienų rajono</w:t>
      </w:r>
      <w:r w:rsidR="00030FE7" w:rsidRPr="00E719BF">
        <w:t xml:space="preserve"> savivaldybės administraci</w:t>
      </w:r>
      <w:r w:rsidR="00A57D38">
        <w:t>jos Sveikatos priežiūros skyri</w:t>
      </w:r>
      <w:r w:rsidR="009C3B85">
        <w:t>us</w:t>
      </w:r>
      <w:r w:rsidR="00030FE7" w:rsidRPr="00E719BF">
        <w:t xml:space="preserve"> organizuoja, o asmens ir visuomenės sveikatos priežiūros įstaigos užtikrina evakuotų gyventojų sveikatos apsaugą. Savivaldybės teritorijoje esančių asmens ir visuomenės sveikatos priežiūros įstaigų sąrašas pa</w:t>
      </w:r>
      <w:r w:rsidR="00CD21DA">
        <w:t>teikiamas plano priede</w:t>
      </w:r>
      <w:r w:rsidR="00030FE7" w:rsidRPr="00E719BF">
        <w:t>.</w:t>
      </w:r>
    </w:p>
    <w:p w:rsidR="00030FE7" w:rsidRPr="00E719BF" w:rsidRDefault="004E3A14" w:rsidP="0072407A">
      <w:pPr>
        <w:tabs>
          <w:tab w:val="left" w:pos="1418"/>
          <w:tab w:val="left" w:pos="1701"/>
        </w:tabs>
        <w:spacing w:line="312" w:lineRule="auto"/>
        <w:ind w:firstLine="851"/>
        <w:jc w:val="both"/>
      </w:pPr>
      <w:r>
        <w:t>61</w:t>
      </w:r>
      <w:r w:rsidR="009C3B85">
        <w:t>.</w:t>
      </w:r>
      <w:r w:rsidR="00562E52">
        <w:t>7.2</w:t>
      </w:r>
      <w:r w:rsidR="009C3B85">
        <w:t>.</w:t>
      </w:r>
      <w:r w:rsidR="009C3B85">
        <w:tab/>
      </w:r>
      <w:r w:rsidR="00030FE7" w:rsidRPr="00E719BF">
        <w:t>Psicholo</w:t>
      </w:r>
      <w:r w:rsidR="00595207">
        <w:t>ginę pagalbą teikia Prienų rajono</w:t>
      </w:r>
      <w:r w:rsidR="00030FE7" w:rsidRPr="00E719BF">
        <w:t xml:space="preserve"> savivaldybės</w:t>
      </w:r>
      <w:r w:rsidR="00F13401">
        <w:t xml:space="preserve"> visuomenės sveikatos biuras</w:t>
      </w:r>
      <w:r w:rsidR="00030FE7" w:rsidRPr="00E719BF">
        <w:t>, nevyriausybinės organizacijos. Gyventojų surinkimo punk</w:t>
      </w:r>
      <w:r w:rsidR="00595207">
        <w:t>tuose, kurie įkurti Prienų rajono</w:t>
      </w:r>
      <w:r w:rsidR="00030FE7" w:rsidRPr="00E719BF">
        <w:t xml:space="preserve"> savivaldybės švietimo įstaigose, psichologinę pagalbą evakuotiems gyventojams teiks šiose įstaigose dirbantys psichologai.</w:t>
      </w:r>
    </w:p>
    <w:p w:rsidR="00030FE7" w:rsidRPr="00E719BF" w:rsidRDefault="004E3A14" w:rsidP="0072407A">
      <w:pPr>
        <w:tabs>
          <w:tab w:val="left" w:pos="1418"/>
          <w:tab w:val="left" w:pos="1701"/>
        </w:tabs>
        <w:spacing w:line="312" w:lineRule="auto"/>
        <w:ind w:firstLine="851"/>
        <w:jc w:val="both"/>
      </w:pPr>
      <w:r>
        <w:t>61</w:t>
      </w:r>
      <w:r w:rsidR="00562E52">
        <w:t>.7</w:t>
      </w:r>
      <w:r w:rsidR="009C3B85">
        <w:t>.</w:t>
      </w:r>
      <w:r w:rsidR="00562E52">
        <w:t>3</w:t>
      </w:r>
      <w:r w:rsidR="009C3B85">
        <w:tab/>
      </w:r>
      <w:r w:rsidR="00030FE7" w:rsidRPr="00E719BF">
        <w:t>Socialinę pagalbą teikia savivaldybės įsteigtos įstaigos, teikiančios socialines paslaugas, nevyriausybinės organizacijos, religinės bendruomenės bei tam teisę turintys fiziniai ir juridiniai asmenys. Savivaldybės įstaigų, teikiančių socialines paslaugas, s</w:t>
      </w:r>
      <w:r w:rsidR="00CD21DA">
        <w:t>ąrašas pateikiamas plano priede</w:t>
      </w:r>
      <w:r w:rsidR="00030FE7" w:rsidRPr="00E719BF">
        <w:t>.</w:t>
      </w:r>
    </w:p>
    <w:p w:rsidR="0053213F" w:rsidRPr="00B52EC3" w:rsidRDefault="004E3A14" w:rsidP="0072407A">
      <w:pPr>
        <w:tabs>
          <w:tab w:val="left" w:pos="1134"/>
          <w:tab w:val="left" w:pos="1418"/>
        </w:tabs>
        <w:spacing w:line="312" w:lineRule="auto"/>
        <w:ind w:firstLine="709"/>
        <w:jc w:val="both"/>
      </w:pPr>
      <w:r>
        <w:rPr>
          <w:iCs/>
        </w:rPr>
        <w:t>61</w:t>
      </w:r>
      <w:r w:rsidR="00562E52">
        <w:rPr>
          <w:iCs/>
        </w:rPr>
        <w:t>.7.4</w:t>
      </w:r>
      <w:r w:rsidR="009C3B85" w:rsidRPr="007363F4">
        <w:rPr>
          <w:iCs/>
        </w:rPr>
        <w:t>.</w:t>
      </w:r>
      <w:r w:rsidR="009C3B85" w:rsidRPr="007363F4">
        <w:rPr>
          <w:iCs/>
        </w:rPr>
        <w:tab/>
      </w:r>
      <w:r w:rsidR="00030FE7" w:rsidRPr="00A4128E">
        <w:t>Viešosios tvarkos užtikrinimas.</w:t>
      </w:r>
      <w:r w:rsidR="00030FE7" w:rsidRPr="00E719BF">
        <w:t xml:space="preserve"> Viešą</w:t>
      </w:r>
      <w:r w:rsidR="00075C06">
        <w:t>ją tvarką užtikrina Alytaus</w:t>
      </w:r>
      <w:r w:rsidR="00030FE7" w:rsidRPr="00E719BF">
        <w:t xml:space="preserve"> apskrities vyriausiojo policijos komisariato pareigūnai. Trūkstant pajėgų į pagalbą gali būti pasitelkiami policijos rėmėjai (</w:t>
      </w:r>
      <w:r w:rsidR="00FA5369">
        <w:t xml:space="preserve">galimas pasitelkti </w:t>
      </w:r>
      <w:r w:rsidR="009C3B85">
        <w:t xml:space="preserve">rėmėjų </w:t>
      </w:r>
      <w:r w:rsidR="00FA5369">
        <w:t>skaičius – 16</w:t>
      </w:r>
      <w:r w:rsidR="00030FE7" w:rsidRPr="00E719BF">
        <w:t>)</w:t>
      </w:r>
      <w:r w:rsidR="00FA5369">
        <w:t xml:space="preserve">, jaunieji policijos rėmėjai (iki 18 m.) - 14 ir Vytauto Didžiojo </w:t>
      </w:r>
      <w:r w:rsidR="00030FE7" w:rsidRPr="00E719BF">
        <w:t xml:space="preserve"> š</w:t>
      </w:r>
      <w:r w:rsidR="00FA5369">
        <w:t>aulių 2</w:t>
      </w:r>
      <w:r w:rsidR="00030FE7" w:rsidRPr="00E719BF">
        <w:t xml:space="preserve">-osios rinktinės </w:t>
      </w:r>
      <w:r w:rsidR="00FA5369">
        <w:t>Prienų 6 –</w:t>
      </w:r>
      <w:r w:rsidR="009C3B85">
        <w:t xml:space="preserve"> </w:t>
      </w:r>
      <w:proofErr w:type="spellStart"/>
      <w:r w:rsidR="00FA5369">
        <w:t>osios</w:t>
      </w:r>
      <w:proofErr w:type="spellEnd"/>
      <w:r w:rsidR="00FA5369">
        <w:t xml:space="preserve"> kuopos </w:t>
      </w:r>
      <w:r w:rsidR="005C0C37">
        <w:t>nariai (žmonių skaičius – 40</w:t>
      </w:r>
      <w:r w:rsidR="00030FE7" w:rsidRPr="00E719BF">
        <w:t>). Savivaldybės viešosios tvarkos palaikymo pajėgų materialinių ir žmogiškųjų išteklių su</w:t>
      </w:r>
      <w:r w:rsidR="00CD21DA">
        <w:t>vestinė pateikiama plano priede</w:t>
      </w:r>
      <w:r w:rsidR="00030FE7" w:rsidRPr="00E719BF">
        <w:t>.</w:t>
      </w:r>
    </w:p>
    <w:p w:rsidR="00B52EC3" w:rsidRPr="00A4128E" w:rsidRDefault="00B52EC3" w:rsidP="0072407A">
      <w:pPr>
        <w:spacing w:line="312" w:lineRule="auto"/>
        <w:ind w:firstLine="720"/>
      </w:pPr>
      <w:r w:rsidRPr="00E719BF">
        <w:t>1 lentelė.</w:t>
      </w:r>
      <w:r w:rsidRPr="00E719BF">
        <w:rPr>
          <w:b/>
        </w:rPr>
        <w:t xml:space="preserve"> </w:t>
      </w:r>
      <w:r w:rsidRPr="00A4128E">
        <w:t>Gyventojų surinkimo punkto struktūra: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9"/>
        <w:gridCol w:w="4721"/>
      </w:tblGrid>
      <w:tr w:rsidR="00B52EC3" w:rsidRPr="00E719BF" w:rsidTr="000D0A91">
        <w:trPr>
          <w:tblHeader/>
        </w:trPr>
        <w:tc>
          <w:tcPr>
            <w:tcW w:w="4639" w:type="dxa"/>
            <w:tcBorders>
              <w:top w:val="single" w:sz="4" w:space="0" w:color="auto"/>
              <w:left w:val="single" w:sz="4" w:space="0" w:color="auto"/>
              <w:bottom w:val="single" w:sz="4" w:space="0" w:color="auto"/>
              <w:right w:val="single" w:sz="4" w:space="0" w:color="auto"/>
            </w:tcBorders>
            <w:hideMark/>
          </w:tcPr>
          <w:p w:rsidR="00B52EC3" w:rsidRPr="00E719BF" w:rsidRDefault="00B52EC3" w:rsidP="0072407A">
            <w:pPr>
              <w:spacing w:line="312" w:lineRule="auto"/>
              <w:jc w:val="center"/>
            </w:pPr>
            <w:r w:rsidRPr="00E719BF">
              <w:t>Punkto viršininkas</w:t>
            </w:r>
          </w:p>
        </w:tc>
        <w:tc>
          <w:tcPr>
            <w:tcW w:w="4721" w:type="dxa"/>
            <w:tcBorders>
              <w:top w:val="single" w:sz="4" w:space="0" w:color="auto"/>
              <w:left w:val="single" w:sz="4" w:space="0" w:color="auto"/>
              <w:bottom w:val="single" w:sz="4" w:space="0" w:color="auto"/>
              <w:right w:val="single" w:sz="4" w:space="0" w:color="auto"/>
            </w:tcBorders>
            <w:hideMark/>
          </w:tcPr>
          <w:p w:rsidR="00B52EC3" w:rsidRPr="00E719BF" w:rsidRDefault="00B52EC3" w:rsidP="0072407A">
            <w:pPr>
              <w:spacing w:line="312" w:lineRule="auto"/>
              <w:jc w:val="center"/>
            </w:pPr>
            <w:r w:rsidRPr="00E719BF">
              <w:t>Seniūnas, seniūno pavaduotojas, švietimo ar kitos įstaigos vadovas</w:t>
            </w:r>
          </w:p>
        </w:tc>
      </w:tr>
      <w:tr w:rsidR="00B52EC3" w:rsidRPr="00E719BF" w:rsidTr="000D0A91">
        <w:tc>
          <w:tcPr>
            <w:tcW w:w="4639" w:type="dxa"/>
            <w:tcBorders>
              <w:top w:val="single" w:sz="4" w:space="0" w:color="auto"/>
              <w:left w:val="single" w:sz="4" w:space="0" w:color="auto"/>
              <w:bottom w:val="single" w:sz="4" w:space="0" w:color="auto"/>
              <w:right w:val="single" w:sz="4" w:space="0" w:color="auto"/>
            </w:tcBorders>
            <w:hideMark/>
          </w:tcPr>
          <w:p w:rsidR="00B52EC3" w:rsidRPr="00E719BF" w:rsidRDefault="00B52EC3" w:rsidP="0072407A">
            <w:pPr>
              <w:spacing w:line="312" w:lineRule="auto"/>
            </w:pPr>
            <w:r w:rsidRPr="00E719BF">
              <w:t>Transporto apskaitos grandis</w:t>
            </w:r>
          </w:p>
        </w:tc>
        <w:tc>
          <w:tcPr>
            <w:tcW w:w="4721" w:type="dxa"/>
            <w:tcBorders>
              <w:top w:val="single" w:sz="4" w:space="0" w:color="auto"/>
              <w:left w:val="single" w:sz="4" w:space="0" w:color="auto"/>
              <w:bottom w:val="single" w:sz="4" w:space="0" w:color="auto"/>
              <w:right w:val="single" w:sz="4" w:space="0" w:color="auto"/>
            </w:tcBorders>
            <w:hideMark/>
          </w:tcPr>
          <w:p w:rsidR="00B52EC3" w:rsidRPr="00E719BF" w:rsidRDefault="00B52EC3" w:rsidP="0072407A">
            <w:pPr>
              <w:spacing w:line="312" w:lineRule="auto"/>
              <w:jc w:val="both"/>
            </w:pPr>
            <w:r w:rsidRPr="00E719BF">
              <w:t>2 - seniūno, švietimo ar kitos įstaigos vadovo pa</w:t>
            </w:r>
            <w:r w:rsidR="005C0C37">
              <w:t>skirti darbuotojai, Alytaus</w:t>
            </w:r>
            <w:r w:rsidRPr="00E719BF">
              <w:t xml:space="preserve"> apskrities vyriausiojo policijos komisariato pareigūnai</w:t>
            </w:r>
          </w:p>
        </w:tc>
      </w:tr>
      <w:tr w:rsidR="00B52EC3" w:rsidRPr="00E719BF" w:rsidTr="000D0A91">
        <w:tc>
          <w:tcPr>
            <w:tcW w:w="4639" w:type="dxa"/>
            <w:tcBorders>
              <w:top w:val="single" w:sz="4" w:space="0" w:color="auto"/>
              <w:left w:val="single" w:sz="4" w:space="0" w:color="auto"/>
              <w:bottom w:val="single" w:sz="4" w:space="0" w:color="auto"/>
              <w:right w:val="single" w:sz="4" w:space="0" w:color="auto"/>
            </w:tcBorders>
            <w:hideMark/>
          </w:tcPr>
          <w:p w:rsidR="00B52EC3" w:rsidRPr="00E719BF" w:rsidRDefault="00B52EC3" w:rsidP="0072407A">
            <w:pPr>
              <w:spacing w:line="312" w:lineRule="auto"/>
            </w:pPr>
            <w:r w:rsidRPr="00E719BF">
              <w:t>Gyventojų apskaitos grandis</w:t>
            </w:r>
          </w:p>
        </w:tc>
        <w:tc>
          <w:tcPr>
            <w:tcW w:w="4721" w:type="dxa"/>
            <w:tcBorders>
              <w:top w:val="single" w:sz="4" w:space="0" w:color="auto"/>
              <w:left w:val="single" w:sz="4" w:space="0" w:color="auto"/>
              <w:bottom w:val="single" w:sz="4" w:space="0" w:color="auto"/>
              <w:right w:val="single" w:sz="4" w:space="0" w:color="auto"/>
            </w:tcBorders>
            <w:hideMark/>
          </w:tcPr>
          <w:p w:rsidR="00B52EC3" w:rsidRPr="00E719BF" w:rsidRDefault="00B52EC3" w:rsidP="0072407A">
            <w:pPr>
              <w:spacing w:line="312" w:lineRule="auto"/>
              <w:jc w:val="both"/>
            </w:pPr>
            <w:r w:rsidRPr="00E719BF">
              <w:t xml:space="preserve">3 – seniūno, švietimo ar kitos įstaigos vadovo paskirti darbuotojai </w:t>
            </w:r>
          </w:p>
        </w:tc>
      </w:tr>
      <w:tr w:rsidR="00B52EC3" w:rsidRPr="00E719BF" w:rsidTr="000D0A91">
        <w:tc>
          <w:tcPr>
            <w:tcW w:w="4639" w:type="dxa"/>
            <w:tcBorders>
              <w:top w:val="single" w:sz="4" w:space="0" w:color="auto"/>
              <w:left w:val="single" w:sz="4" w:space="0" w:color="auto"/>
              <w:bottom w:val="single" w:sz="4" w:space="0" w:color="auto"/>
              <w:right w:val="single" w:sz="4" w:space="0" w:color="auto"/>
            </w:tcBorders>
            <w:hideMark/>
          </w:tcPr>
          <w:p w:rsidR="00B52EC3" w:rsidRPr="00E719BF" w:rsidRDefault="00B52EC3" w:rsidP="0072407A">
            <w:pPr>
              <w:spacing w:line="312" w:lineRule="auto"/>
            </w:pPr>
            <w:r w:rsidRPr="00E719BF">
              <w:t>Gyventojų įsodinimo į transportą ir kolonų formavimo grandis</w:t>
            </w:r>
          </w:p>
        </w:tc>
        <w:tc>
          <w:tcPr>
            <w:tcW w:w="4721" w:type="dxa"/>
            <w:tcBorders>
              <w:top w:val="single" w:sz="4" w:space="0" w:color="auto"/>
              <w:left w:val="single" w:sz="4" w:space="0" w:color="auto"/>
              <w:bottom w:val="single" w:sz="4" w:space="0" w:color="auto"/>
              <w:right w:val="single" w:sz="4" w:space="0" w:color="auto"/>
            </w:tcBorders>
            <w:hideMark/>
          </w:tcPr>
          <w:p w:rsidR="00B52EC3" w:rsidRPr="00E719BF" w:rsidRDefault="00B52EC3" w:rsidP="0072407A">
            <w:pPr>
              <w:spacing w:line="312" w:lineRule="auto"/>
              <w:jc w:val="both"/>
            </w:pPr>
            <w:r w:rsidRPr="00E719BF">
              <w:t>2 - seniūno, švietimo ar kitos įstaigos vadovo paskirti dar</w:t>
            </w:r>
            <w:r w:rsidR="005C0C37">
              <w:t>buotojai, Alytaus</w:t>
            </w:r>
            <w:r w:rsidRPr="00E719BF">
              <w:t xml:space="preserve"> apskrities vyriausiojo policijos komisariato pareigūnai</w:t>
            </w:r>
          </w:p>
        </w:tc>
      </w:tr>
      <w:tr w:rsidR="00B52EC3" w:rsidRPr="00E719BF" w:rsidTr="000D0A91">
        <w:tc>
          <w:tcPr>
            <w:tcW w:w="4639" w:type="dxa"/>
            <w:tcBorders>
              <w:top w:val="single" w:sz="4" w:space="0" w:color="auto"/>
              <w:left w:val="single" w:sz="4" w:space="0" w:color="auto"/>
              <w:bottom w:val="single" w:sz="4" w:space="0" w:color="auto"/>
              <w:right w:val="single" w:sz="4" w:space="0" w:color="auto"/>
            </w:tcBorders>
            <w:hideMark/>
          </w:tcPr>
          <w:p w:rsidR="00B52EC3" w:rsidRPr="00E719BF" w:rsidRDefault="00B52EC3" w:rsidP="0072407A">
            <w:pPr>
              <w:spacing w:line="312" w:lineRule="auto"/>
            </w:pPr>
            <w:r w:rsidRPr="00E719BF">
              <w:t>Ryšių ir informavimo grandis</w:t>
            </w:r>
          </w:p>
        </w:tc>
        <w:tc>
          <w:tcPr>
            <w:tcW w:w="4721" w:type="dxa"/>
            <w:tcBorders>
              <w:top w:val="single" w:sz="4" w:space="0" w:color="auto"/>
              <w:left w:val="single" w:sz="4" w:space="0" w:color="auto"/>
              <w:bottom w:val="single" w:sz="4" w:space="0" w:color="auto"/>
              <w:right w:val="single" w:sz="4" w:space="0" w:color="auto"/>
            </w:tcBorders>
            <w:hideMark/>
          </w:tcPr>
          <w:p w:rsidR="00B52EC3" w:rsidRPr="00E719BF" w:rsidRDefault="00B52EC3" w:rsidP="0072407A">
            <w:pPr>
              <w:spacing w:line="312" w:lineRule="auto"/>
              <w:jc w:val="both"/>
            </w:pPr>
            <w:r w:rsidRPr="00E719BF">
              <w:t>2 - seniūnas, seniūno pavaduotojas, švietimo ar kitos įstaigos vadovas, jo paskirtas darbuotojas</w:t>
            </w:r>
          </w:p>
        </w:tc>
      </w:tr>
      <w:tr w:rsidR="00B52EC3" w:rsidRPr="00E719BF" w:rsidTr="000D0A91">
        <w:tc>
          <w:tcPr>
            <w:tcW w:w="4639" w:type="dxa"/>
            <w:tcBorders>
              <w:top w:val="single" w:sz="4" w:space="0" w:color="auto"/>
              <w:left w:val="single" w:sz="4" w:space="0" w:color="auto"/>
              <w:bottom w:val="single" w:sz="4" w:space="0" w:color="auto"/>
              <w:right w:val="single" w:sz="4" w:space="0" w:color="auto"/>
            </w:tcBorders>
            <w:hideMark/>
          </w:tcPr>
          <w:p w:rsidR="00B52EC3" w:rsidRPr="00E719BF" w:rsidRDefault="00B52EC3" w:rsidP="0072407A">
            <w:pPr>
              <w:spacing w:line="312" w:lineRule="auto"/>
            </w:pPr>
            <w:r w:rsidRPr="00E719BF">
              <w:t>Viešosios tvarkos palaikymo grandis</w:t>
            </w:r>
          </w:p>
        </w:tc>
        <w:tc>
          <w:tcPr>
            <w:tcW w:w="4721" w:type="dxa"/>
            <w:tcBorders>
              <w:top w:val="single" w:sz="4" w:space="0" w:color="auto"/>
              <w:left w:val="single" w:sz="4" w:space="0" w:color="auto"/>
              <w:bottom w:val="single" w:sz="4" w:space="0" w:color="auto"/>
              <w:right w:val="single" w:sz="4" w:space="0" w:color="auto"/>
            </w:tcBorders>
            <w:hideMark/>
          </w:tcPr>
          <w:p w:rsidR="00B52EC3" w:rsidRPr="00E719BF" w:rsidRDefault="005C0C37" w:rsidP="0072407A">
            <w:pPr>
              <w:spacing w:line="312" w:lineRule="auto"/>
              <w:jc w:val="both"/>
            </w:pPr>
            <w:r>
              <w:t>2 - Alytaus</w:t>
            </w:r>
            <w:r w:rsidR="00B52EC3" w:rsidRPr="00E719BF">
              <w:t xml:space="preserve"> apskrities vyriausiojo policijos komisariato pareigūnai</w:t>
            </w:r>
          </w:p>
        </w:tc>
      </w:tr>
      <w:tr w:rsidR="00B52EC3" w:rsidRPr="00E719BF" w:rsidTr="000D0A91">
        <w:tc>
          <w:tcPr>
            <w:tcW w:w="4639" w:type="dxa"/>
            <w:tcBorders>
              <w:top w:val="single" w:sz="4" w:space="0" w:color="auto"/>
              <w:left w:val="single" w:sz="4" w:space="0" w:color="auto"/>
              <w:bottom w:val="single" w:sz="4" w:space="0" w:color="auto"/>
              <w:right w:val="single" w:sz="4" w:space="0" w:color="auto"/>
            </w:tcBorders>
            <w:hideMark/>
          </w:tcPr>
          <w:p w:rsidR="00B52EC3" w:rsidRPr="00E719BF" w:rsidRDefault="00B52EC3" w:rsidP="0072407A">
            <w:pPr>
              <w:spacing w:line="312" w:lineRule="auto"/>
            </w:pPr>
            <w:r w:rsidRPr="00E719BF">
              <w:t>Medicinos pagalbos grandis</w:t>
            </w:r>
          </w:p>
        </w:tc>
        <w:tc>
          <w:tcPr>
            <w:tcW w:w="4721" w:type="dxa"/>
            <w:tcBorders>
              <w:top w:val="single" w:sz="4" w:space="0" w:color="auto"/>
              <w:left w:val="single" w:sz="4" w:space="0" w:color="auto"/>
              <w:bottom w:val="single" w:sz="4" w:space="0" w:color="auto"/>
              <w:right w:val="single" w:sz="4" w:space="0" w:color="auto"/>
            </w:tcBorders>
            <w:hideMark/>
          </w:tcPr>
          <w:p w:rsidR="00B52EC3" w:rsidRPr="00E719BF" w:rsidRDefault="005C0C37" w:rsidP="0072407A">
            <w:pPr>
              <w:spacing w:line="312" w:lineRule="auto"/>
              <w:jc w:val="both"/>
            </w:pPr>
            <w:r>
              <w:t xml:space="preserve">2 – </w:t>
            </w:r>
            <w:proofErr w:type="spellStart"/>
            <w:r>
              <w:t>VšĮ</w:t>
            </w:r>
            <w:proofErr w:type="spellEnd"/>
            <w:r>
              <w:t xml:space="preserve"> Prienų rajono PSPC</w:t>
            </w:r>
            <w:r w:rsidR="00B52EC3" w:rsidRPr="00E719BF">
              <w:t xml:space="preserve"> greito</w:t>
            </w:r>
            <w:r>
              <w:t xml:space="preserve">sios medicinos pagalbos </w:t>
            </w:r>
            <w:r w:rsidR="00B52EC3" w:rsidRPr="00E719BF">
              <w:t>darbuotojai, psichologas</w:t>
            </w:r>
          </w:p>
        </w:tc>
      </w:tr>
    </w:tbl>
    <w:p w:rsidR="001262DF" w:rsidRDefault="001262DF" w:rsidP="0072407A">
      <w:pPr>
        <w:spacing w:line="312" w:lineRule="auto"/>
        <w:ind w:firstLine="709"/>
      </w:pPr>
    </w:p>
    <w:p w:rsidR="00E9283F" w:rsidRPr="00962D7C" w:rsidRDefault="004E3A14" w:rsidP="0072407A">
      <w:pPr>
        <w:spacing w:line="312" w:lineRule="auto"/>
        <w:ind w:firstLine="709"/>
      </w:pPr>
      <w:r>
        <w:t>62</w:t>
      </w:r>
      <w:r w:rsidR="00E9283F" w:rsidRPr="00962D7C">
        <w:t xml:space="preserve">. </w:t>
      </w:r>
      <w:r w:rsidR="00E9283F" w:rsidRPr="007363F4">
        <w:rPr>
          <w:b/>
          <w:bCs/>
        </w:rPr>
        <w:t>Tarpinio gyventojų evakavimo punkto darbo organizavimas</w:t>
      </w:r>
      <w:r w:rsidR="00E9283F" w:rsidRPr="00962D7C">
        <w:t>.</w:t>
      </w:r>
    </w:p>
    <w:p w:rsidR="00E9283F" w:rsidRPr="00E719BF" w:rsidRDefault="00E9283F" w:rsidP="0072407A">
      <w:pPr>
        <w:spacing w:line="312" w:lineRule="auto"/>
        <w:ind w:firstLine="720"/>
        <w:jc w:val="both"/>
        <w:rPr>
          <w:spacing w:val="-4"/>
        </w:rPr>
      </w:pPr>
      <w:r w:rsidRPr="00E719BF">
        <w:rPr>
          <w:spacing w:val="-4"/>
        </w:rPr>
        <w:t>Tarpiniai gyventojų evakavimo punktai:</w:t>
      </w:r>
    </w:p>
    <w:p w:rsidR="00E9283F" w:rsidRPr="00E719BF" w:rsidRDefault="00E9283F" w:rsidP="0072407A">
      <w:pPr>
        <w:spacing w:line="312" w:lineRule="auto"/>
        <w:ind w:firstLine="720"/>
        <w:jc w:val="both"/>
        <w:rPr>
          <w:spacing w:val="-4"/>
        </w:rPr>
      </w:pPr>
      <w:bookmarkStart w:id="13" w:name="part_7909515868724ee78be5fb8f619af6e0"/>
      <w:bookmarkEnd w:id="13"/>
      <w:r w:rsidRPr="00E719BF">
        <w:rPr>
          <w:spacing w:val="-4"/>
        </w:rPr>
        <w:lastRenderedPageBreak/>
        <w:t>- registruoja evakuojamus gyventojus;</w:t>
      </w:r>
    </w:p>
    <w:p w:rsidR="00E9283F" w:rsidRPr="00E719BF" w:rsidRDefault="00E9283F" w:rsidP="0072407A">
      <w:pPr>
        <w:spacing w:line="312" w:lineRule="auto"/>
        <w:ind w:firstLine="720"/>
        <w:jc w:val="both"/>
        <w:rPr>
          <w:spacing w:val="-4"/>
        </w:rPr>
      </w:pPr>
      <w:bookmarkStart w:id="14" w:name="part_fc4c5efdf9014d0eabc04e29284bc338"/>
      <w:bookmarkEnd w:id="14"/>
      <w:r w:rsidRPr="00E719BF">
        <w:rPr>
          <w:spacing w:val="-4"/>
        </w:rPr>
        <w:t xml:space="preserve">- atlieka gyventojų cheminio ar kitokio užterštumo patikrą, vykdo </w:t>
      </w:r>
      <w:proofErr w:type="spellStart"/>
      <w:r w:rsidRPr="00E719BF">
        <w:rPr>
          <w:spacing w:val="-4"/>
        </w:rPr>
        <w:t>dozimetrinę</w:t>
      </w:r>
      <w:proofErr w:type="spellEnd"/>
      <w:r w:rsidRPr="00E719BF">
        <w:rPr>
          <w:spacing w:val="-4"/>
        </w:rPr>
        <w:t xml:space="preserve"> kontrolę;</w:t>
      </w:r>
    </w:p>
    <w:p w:rsidR="00E9283F" w:rsidRPr="00E719BF" w:rsidRDefault="00E9283F" w:rsidP="0072407A">
      <w:pPr>
        <w:spacing w:line="312" w:lineRule="auto"/>
        <w:ind w:firstLine="720"/>
        <w:jc w:val="both"/>
        <w:rPr>
          <w:spacing w:val="-4"/>
        </w:rPr>
      </w:pPr>
      <w:bookmarkStart w:id="15" w:name="part_c18bfe1292264e0b87a10c382148552b"/>
      <w:bookmarkEnd w:id="15"/>
      <w:r w:rsidRPr="00E719BF">
        <w:rPr>
          <w:spacing w:val="-4"/>
        </w:rPr>
        <w:t>- atlieka gyventojų sanitarinį švarinimą;</w:t>
      </w:r>
    </w:p>
    <w:p w:rsidR="00E9283F" w:rsidRPr="00E719BF" w:rsidRDefault="00E9283F" w:rsidP="0072407A">
      <w:pPr>
        <w:spacing w:line="312" w:lineRule="auto"/>
        <w:ind w:firstLine="720"/>
        <w:jc w:val="both"/>
        <w:rPr>
          <w:spacing w:val="-4"/>
        </w:rPr>
      </w:pPr>
      <w:bookmarkStart w:id="16" w:name="part_c6e0f3f5ac6642a99e0ef73deb7f1914"/>
      <w:bookmarkEnd w:id="16"/>
      <w:r w:rsidRPr="00E719BF">
        <w:rPr>
          <w:spacing w:val="-4"/>
        </w:rPr>
        <w:t>- atlieka transporto priemonių cheminio ar kitokio užterštumo kontrolę ir švarinimą;</w:t>
      </w:r>
    </w:p>
    <w:p w:rsidR="00E9283F" w:rsidRPr="00E719BF" w:rsidRDefault="00E9283F" w:rsidP="0072407A">
      <w:pPr>
        <w:spacing w:line="312" w:lineRule="auto"/>
        <w:ind w:firstLine="720"/>
        <w:jc w:val="both"/>
        <w:rPr>
          <w:spacing w:val="-4"/>
        </w:rPr>
      </w:pPr>
      <w:bookmarkStart w:id="17" w:name="part_c45a6dd86abb4eb2aa9d6bb06fe7eef4"/>
      <w:bookmarkEnd w:id="17"/>
      <w:r w:rsidRPr="00E719BF">
        <w:rPr>
          <w:spacing w:val="-4"/>
        </w:rPr>
        <w:t>- perlaipina gyventojus iš transporto priemonių, vykusių per užterštą teritoriją, į švarias transporto priemones.</w:t>
      </w:r>
    </w:p>
    <w:p w:rsidR="00E9283F" w:rsidRPr="00E719BF" w:rsidRDefault="004E3A14" w:rsidP="0072407A">
      <w:pPr>
        <w:pStyle w:val="Default"/>
        <w:tabs>
          <w:tab w:val="left" w:pos="567"/>
          <w:tab w:val="left" w:pos="1560"/>
        </w:tabs>
        <w:spacing w:line="312" w:lineRule="auto"/>
        <w:ind w:firstLine="851"/>
        <w:jc w:val="both"/>
        <w:rPr>
          <w:color w:val="auto"/>
        </w:rPr>
      </w:pPr>
      <w:r>
        <w:rPr>
          <w:color w:val="auto"/>
        </w:rPr>
        <w:t>62</w:t>
      </w:r>
      <w:r w:rsidR="00863D0C">
        <w:rPr>
          <w:color w:val="auto"/>
        </w:rPr>
        <w:t>.1.</w:t>
      </w:r>
      <w:r w:rsidR="00863D0C">
        <w:rPr>
          <w:color w:val="auto"/>
        </w:rPr>
        <w:tab/>
      </w:r>
      <w:r w:rsidR="00E9283F" w:rsidRPr="00E719BF">
        <w:rPr>
          <w:color w:val="auto"/>
        </w:rPr>
        <w:t xml:space="preserve">Tarpiniuose gyventojų evakavimo punktuose yra trys pagrindinės zonos: atvykimo (nešvari zona) - atvykstančiam transportui, registracijai, laukimui, patikrinimui/kontrolei, bagažui; sanitarinio švarinimo – vietos žmonių prausimuisi/persirengimui, užterštų drabužių surinkimui ir išvykimo (švari zona) – vietos laukimui, atvykstančiam transportui, įsodinimui. </w:t>
      </w:r>
    </w:p>
    <w:p w:rsidR="00E9283F" w:rsidRPr="00E719BF" w:rsidRDefault="004E3A14" w:rsidP="0072407A">
      <w:pPr>
        <w:tabs>
          <w:tab w:val="left" w:pos="1418"/>
        </w:tabs>
        <w:spacing w:line="312" w:lineRule="auto"/>
        <w:ind w:firstLine="851"/>
        <w:jc w:val="both"/>
        <w:rPr>
          <w:b/>
        </w:rPr>
      </w:pPr>
      <w:r>
        <w:t>62</w:t>
      </w:r>
      <w:r w:rsidR="00863D0C">
        <w:t>.2.</w:t>
      </w:r>
      <w:r w:rsidR="00863D0C">
        <w:tab/>
      </w:r>
      <w:r w:rsidR="00E9283F" w:rsidRPr="00962D7C">
        <w:t>Informacijos teikimas.</w:t>
      </w:r>
      <w:r w:rsidR="00E9283F" w:rsidRPr="00E719BF">
        <w:t xml:space="preserve"> Ryšių ir informavimo grandis (1 lentelė) teikia informaciją atvykusiems gyventojams, </w:t>
      </w:r>
      <w:r w:rsidR="00E9283F" w:rsidRPr="00E719BF">
        <w:rPr>
          <w:spacing w:val="-4"/>
        </w:rPr>
        <w:t>užtikrina galimybę informuoti artimuosius, giminaičius apie buvimo vietą.</w:t>
      </w:r>
      <w:r w:rsidR="00E9283F" w:rsidRPr="00E719BF">
        <w:t xml:space="preserve"> Punkto viršininko nurodymu teikia informaciją apie evakuojamus gyventojus Savivaldybės gyventojų evakavimo ir priėmimo komisijai.</w:t>
      </w:r>
    </w:p>
    <w:p w:rsidR="00E9283F" w:rsidRPr="00E719BF" w:rsidRDefault="004E3A14" w:rsidP="0072407A">
      <w:pPr>
        <w:tabs>
          <w:tab w:val="left" w:pos="1418"/>
        </w:tabs>
        <w:spacing w:line="312" w:lineRule="auto"/>
        <w:ind w:firstLine="851"/>
        <w:jc w:val="both"/>
      </w:pPr>
      <w:r>
        <w:t>62</w:t>
      </w:r>
      <w:r w:rsidR="00863D0C">
        <w:t>.3.</w:t>
      </w:r>
      <w:r w:rsidR="00863D0C">
        <w:tab/>
      </w:r>
      <w:r w:rsidR="00E9283F" w:rsidRPr="00962D7C">
        <w:t>Evakuojamų gyventojų ir transporto registracija.</w:t>
      </w:r>
      <w:r w:rsidR="00E9283F" w:rsidRPr="00E719BF">
        <w:t xml:space="preserve"> Evakuotų gyventojų apskaitos grandis (1 lentelė) registruoja gyventojus atvykstančius privačiuoju transportu, sutikrina gyventojų, atvykstančių savivaldybės transportu, sąrašus, skirsto juos į grupes, atsižvelgdami į nustatytą pirmumo tvarką. Pirmumo tvarka aptarnaujami asmenys, kuriems nustatytas sunkus ar vidutinis </w:t>
      </w:r>
      <w:proofErr w:type="spellStart"/>
      <w:r w:rsidR="00E9283F" w:rsidRPr="00E719BF">
        <w:t>neįgalumo</w:t>
      </w:r>
      <w:proofErr w:type="spellEnd"/>
      <w:r w:rsidR="00E9283F" w:rsidRPr="00E719BF">
        <w:t xml:space="preserve"> lygis, asmenys, kurių judėjimo funkcija sutrikusi, asmenys, kuriems nustatytas specialiosios nuolatinės slaugos ar specialiosios nuolatinės priežiūros poreikis, ir juos prižiūrintys ir slaugantys asmenys, nėščios moterys, pateikusios medicinos pažymas apie nėštumą, arba kai akivaizdu, kad jos nėščios; šeimos, kuriose yra mažamečių vaikų. Transporto apskaitos grandis (1 lentelė) tvarko atvykusio autotransporto ir autotransporto, skirto evakuojamiesiems pervežti apskaitą.</w:t>
      </w:r>
    </w:p>
    <w:p w:rsidR="00E9283F" w:rsidRPr="00E719BF" w:rsidRDefault="004E3A14" w:rsidP="0072407A">
      <w:pPr>
        <w:tabs>
          <w:tab w:val="left" w:pos="567"/>
          <w:tab w:val="left" w:pos="1418"/>
        </w:tabs>
        <w:spacing w:line="312" w:lineRule="auto"/>
        <w:ind w:firstLine="851"/>
        <w:jc w:val="both"/>
      </w:pPr>
      <w:r>
        <w:rPr>
          <w:spacing w:val="-4"/>
        </w:rPr>
        <w:t>62</w:t>
      </w:r>
      <w:r w:rsidR="00863D0C">
        <w:rPr>
          <w:spacing w:val="-4"/>
        </w:rPr>
        <w:t>.4.</w:t>
      </w:r>
      <w:r w:rsidR="00863D0C">
        <w:rPr>
          <w:spacing w:val="-4"/>
        </w:rPr>
        <w:tab/>
      </w:r>
      <w:r w:rsidR="00E9283F" w:rsidRPr="00962D7C">
        <w:rPr>
          <w:spacing w:val="-4"/>
        </w:rPr>
        <w:t xml:space="preserve">Cheminio ar kitokio užterštumo patikra ir </w:t>
      </w:r>
      <w:proofErr w:type="spellStart"/>
      <w:r w:rsidR="00E9283F" w:rsidRPr="00962D7C">
        <w:rPr>
          <w:spacing w:val="-4"/>
        </w:rPr>
        <w:t>dozimetrinė</w:t>
      </w:r>
      <w:proofErr w:type="spellEnd"/>
      <w:r w:rsidR="00E9283F" w:rsidRPr="00962D7C">
        <w:rPr>
          <w:spacing w:val="-4"/>
        </w:rPr>
        <w:t xml:space="preserve"> kontrolė</w:t>
      </w:r>
      <w:r w:rsidR="00E9283F" w:rsidRPr="00962D7C">
        <w:t>.</w:t>
      </w:r>
      <w:r w:rsidR="00E9283F" w:rsidRPr="00E719BF">
        <w:t xml:space="preserve"> Gyventojų užterštumo kontrolės grandis (1 lentelė</w:t>
      </w:r>
      <w:r w:rsidR="00E9283F" w:rsidRPr="00E719BF">
        <w:rPr>
          <w:lang w:eastAsia="en-US"/>
        </w:rPr>
        <w:t xml:space="preserve">) atlieka atvykusių žmonių cheminio ar kitokio užterštumo patikrą bei </w:t>
      </w:r>
      <w:proofErr w:type="spellStart"/>
      <w:r w:rsidR="00E9283F" w:rsidRPr="00E719BF">
        <w:rPr>
          <w:lang w:eastAsia="en-US"/>
        </w:rPr>
        <w:t>dozimetrinę</w:t>
      </w:r>
      <w:proofErr w:type="spellEnd"/>
      <w:r w:rsidR="00E9283F" w:rsidRPr="00E719BF">
        <w:rPr>
          <w:lang w:eastAsia="en-US"/>
        </w:rPr>
        <w:t xml:space="preserve"> kontrolę. </w:t>
      </w:r>
      <w:r w:rsidR="00E9283F" w:rsidRPr="00E719BF">
        <w:t xml:space="preserve">Evakuojamų gyventojų </w:t>
      </w:r>
      <w:proofErr w:type="spellStart"/>
      <w:r w:rsidR="00E9283F" w:rsidRPr="00E719BF">
        <w:t>dozimetrinė</w:t>
      </w:r>
      <w:proofErr w:type="spellEnd"/>
      <w:r w:rsidR="00E9283F" w:rsidRPr="00E719BF">
        <w:t xml:space="preserve"> kontrolė vykdoma vadovaujantis </w:t>
      </w:r>
      <w:proofErr w:type="spellStart"/>
      <w:r w:rsidR="00E9283F" w:rsidRPr="00E719BF">
        <w:t>Dozimetrinės</w:t>
      </w:r>
      <w:proofErr w:type="spellEnd"/>
      <w:r w:rsidR="00E9283F" w:rsidRPr="00E719BF">
        <w:t xml:space="preserve"> kontrolės radiacinės avarijos atveju bendraisiais nuostatais, patvirtintais Lietuvos Respublikos Vyriausybės </w:t>
      </w:r>
      <w:smartTag w:uri="urn:schemas-microsoft-com:office:smarttags" w:element="metricconverter">
        <w:smartTagPr>
          <w:attr w:name="ProductID" w:val="1998 m"/>
        </w:smartTagPr>
        <w:r w:rsidR="00E9283F" w:rsidRPr="00E719BF">
          <w:t>1998 m</w:t>
        </w:r>
      </w:smartTag>
      <w:r w:rsidR="00E9283F" w:rsidRPr="00E719BF">
        <w:t xml:space="preserve">. gegužės 12 d. nutarimu Nr. 578 „Dėl </w:t>
      </w:r>
      <w:proofErr w:type="spellStart"/>
      <w:r w:rsidR="00E9283F" w:rsidRPr="00E719BF">
        <w:t>Dozimetrinės</w:t>
      </w:r>
      <w:proofErr w:type="spellEnd"/>
      <w:r w:rsidR="00E9283F" w:rsidRPr="00E719BF">
        <w:t xml:space="preserve"> kontrolės radiacinės avarijos atveju bendrųjų nuostatų patvirtinimo“.</w:t>
      </w:r>
    </w:p>
    <w:p w:rsidR="00875BE4" w:rsidRPr="00E719BF" w:rsidRDefault="004E3A14" w:rsidP="0072407A">
      <w:pPr>
        <w:spacing w:line="312" w:lineRule="auto"/>
        <w:ind w:firstLine="709"/>
        <w:jc w:val="both"/>
      </w:pPr>
      <w:r>
        <w:rPr>
          <w:spacing w:val="-4"/>
        </w:rPr>
        <w:t>62</w:t>
      </w:r>
      <w:r w:rsidR="00863D0C">
        <w:rPr>
          <w:spacing w:val="-4"/>
        </w:rPr>
        <w:t>.5.</w:t>
      </w:r>
      <w:r w:rsidR="00863D0C">
        <w:rPr>
          <w:spacing w:val="-4"/>
        </w:rPr>
        <w:tab/>
      </w:r>
      <w:r w:rsidR="00E9283F">
        <w:rPr>
          <w:spacing w:val="-4"/>
        </w:rPr>
        <w:t>Gyventojų sanitarinis</w:t>
      </w:r>
      <w:r w:rsidR="00E9283F" w:rsidRPr="00962D7C">
        <w:rPr>
          <w:spacing w:val="-4"/>
        </w:rPr>
        <w:t xml:space="preserve"> švarinimas.</w:t>
      </w:r>
      <w:r w:rsidR="00E9283F" w:rsidRPr="00E719BF">
        <w:rPr>
          <w:spacing w:val="-4"/>
        </w:rPr>
        <w:t xml:space="preserve"> </w:t>
      </w:r>
      <w:r w:rsidR="00E9283F" w:rsidRPr="00E719BF">
        <w:t xml:space="preserve">Atvykusių gyventojų sanitarinį švarinimą atlieka sanitarinio švarinimo grandis (1 lentelė). Gyventojų sanitarinis švarinimas vykdomas vadovaujantis Sveikatos apsaugos ministerijos ir jai pavaldžių institucijų veiksmų cheminio užteršimo atvejus tvarkos aprašo, patvirtinto Lietuvos Respublikos sveikatos apsaugos ministro </w:t>
      </w:r>
      <w:smartTag w:uri="urn:schemas-microsoft-com:office:smarttags" w:element="metricconverter">
        <w:smartTagPr>
          <w:attr w:name="ProductID" w:val="2015 m"/>
        </w:smartTagPr>
        <w:r w:rsidR="00E9283F" w:rsidRPr="00E719BF">
          <w:t>2015 m</w:t>
        </w:r>
      </w:smartTag>
      <w:r w:rsidR="00E9283F" w:rsidRPr="00E719BF">
        <w:t xml:space="preserve">. vasario 12 d. įsakymu Nr. V-209 „Dėl Sveikatos apsaugos ministerijos ir jai pavaldžių institucijų veiksmų cheminio užteršimo atvejus tvarkos aprašo patvirtinimo“, ir Lietuvos higienos normos HN 99:2011 „Gyventojų apsauga įvykus radiologinei ar branduolinei avarijai“, patvirtintos Lietuvos Respublikos sveikatos apsaugos ministro </w:t>
      </w:r>
      <w:smartTag w:uri="urn:schemas-microsoft-com:office:smarttags" w:element="metricconverter">
        <w:smartTagPr>
          <w:attr w:name="ProductID" w:val="2011 m"/>
        </w:smartTagPr>
        <w:r w:rsidR="00E9283F" w:rsidRPr="00E719BF">
          <w:t>2011 m</w:t>
        </w:r>
      </w:smartTag>
      <w:r w:rsidR="00E9283F" w:rsidRPr="00E719BF">
        <w:t>. gruodži</w:t>
      </w:r>
      <w:r w:rsidR="00653F7A">
        <w:t>o</w:t>
      </w:r>
      <w:r w:rsidR="00875BE4">
        <w:t xml:space="preserve"> </w:t>
      </w:r>
      <w:r w:rsidR="00875BE4" w:rsidRPr="00E719BF">
        <w:t xml:space="preserve">7 d. įsakymu Nr. V-1040 „Dėl Lietuvos higienos normos HN 99:2011 „Gyventojų apsauga įvykus radiologinei ar branduolinei avarijai“ patvirtinimo“, reikalavimais. </w:t>
      </w:r>
    </w:p>
    <w:p w:rsidR="00875BE4" w:rsidRPr="00CD21DA" w:rsidRDefault="004E3A14" w:rsidP="0072407A">
      <w:pPr>
        <w:tabs>
          <w:tab w:val="left" w:pos="1560"/>
        </w:tabs>
        <w:spacing w:line="312" w:lineRule="auto"/>
        <w:ind w:firstLine="851"/>
        <w:jc w:val="both"/>
      </w:pPr>
      <w:r>
        <w:lastRenderedPageBreak/>
        <w:t>62</w:t>
      </w:r>
      <w:r w:rsidR="00863D0C">
        <w:t>.6.</w:t>
      </w:r>
      <w:r w:rsidR="00863D0C">
        <w:tab/>
      </w:r>
      <w:r w:rsidR="00875BE4" w:rsidRPr="00FA6085">
        <w:t>Autotransporto ir technikos švarinimas.</w:t>
      </w:r>
      <w:r w:rsidR="00875BE4" w:rsidRPr="00E719BF">
        <w:t xml:space="preserve"> Autotransporto ir technikos švarinimas atliekamas automatinėse ir mechaninėse automobilių plovyklose (automatinių ir mechaninių plovyklų sąrašas </w:t>
      </w:r>
      <w:r w:rsidR="00CD21DA" w:rsidRPr="00CD21DA">
        <w:t>(priede)</w:t>
      </w:r>
      <w:r w:rsidR="00875BE4" w:rsidRPr="00CD21DA">
        <w:t>.</w:t>
      </w:r>
    </w:p>
    <w:p w:rsidR="00875BE4" w:rsidRPr="00E719BF" w:rsidRDefault="004E3A14" w:rsidP="0072407A">
      <w:pPr>
        <w:tabs>
          <w:tab w:val="left" w:pos="1560"/>
        </w:tabs>
        <w:spacing w:line="312" w:lineRule="auto"/>
        <w:ind w:firstLine="851"/>
        <w:jc w:val="both"/>
        <w:rPr>
          <w:b/>
        </w:rPr>
      </w:pPr>
      <w:r>
        <w:rPr>
          <w:spacing w:val="-4"/>
        </w:rPr>
        <w:t>62</w:t>
      </w:r>
      <w:r w:rsidR="00863D0C">
        <w:rPr>
          <w:spacing w:val="-4"/>
        </w:rPr>
        <w:t>.7.</w:t>
      </w:r>
      <w:r w:rsidR="00863D0C">
        <w:rPr>
          <w:spacing w:val="-4"/>
        </w:rPr>
        <w:tab/>
      </w:r>
      <w:r w:rsidR="00875BE4" w:rsidRPr="00E719BF">
        <w:rPr>
          <w:spacing w:val="-4"/>
        </w:rPr>
        <w:t>Tarpiniuose gyventojų evakavimo punktuose civilinės saugos sistemos pajėgos pagal kompetenciją gyventojams teikia: būtinąsias paslaugas, užtikrina viešąją tvarką ir visuomenės sveikatos saugą, prireikus teikia pirmąją ir skubiąją medicinos pagalbą, psichologinę ir socialinę pagalbą, užtikrina galimybę informuoti artimuosius, giminaičius apie buvimo vietą, pagal kompetenciją įgyvendina kitus ekstremaliųjų situacijų komisijos priimtus sprendimus, o judant evakuojamų gyventojų kolonoms užtikrina viešąją tvarką tarp punktų.</w:t>
      </w:r>
    </w:p>
    <w:p w:rsidR="00875BE4" w:rsidRPr="00E719BF" w:rsidRDefault="004E3A14" w:rsidP="0072407A">
      <w:pPr>
        <w:tabs>
          <w:tab w:val="left" w:pos="1560"/>
        </w:tabs>
        <w:spacing w:line="312" w:lineRule="auto"/>
        <w:ind w:firstLine="851"/>
        <w:jc w:val="both"/>
        <w:rPr>
          <w:b/>
        </w:rPr>
      </w:pPr>
      <w:r>
        <w:t>62</w:t>
      </w:r>
      <w:r w:rsidR="00562E52">
        <w:t>.7.1</w:t>
      </w:r>
      <w:r w:rsidR="00863D0C">
        <w:t>.</w:t>
      </w:r>
      <w:r w:rsidR="00863D0C">
        <w:tab/>
      </w:r>
      <w:r w:rsidR="00875BE4" w:rsidRPr="00FA6085">
        <w:t>Materialinis aprūpinimas (būtiniausios paslaugos).</w:t>
      </w:r>
      <w:r w:rsidR="00875BE4" w:rsidRPr="00E719BF">
        <w:t xml:space="preserve"> Tarpinių gyventojų evakavimo punktų aprūpinimą reikalingomis materialinėmis priemonėmis (muilas, kempinės, popierinės nosinaitės, polietileniniai maišai nešvarių drabužių surinkimui ir t.t.) organizuoja punkto viršininkas per savivaldybės ekstremaliųjų situacijų operacijų centrą. Tarpinio gyventojų evakavimo punkto materialinių priemonių, reikalingų sanitariniam švarinimui, sąrašas pateikiamas 2 lentelėje.</w:t>
      </w:r>
    </w:p>
    <w:p w:rsidR="00875BE4" w:rsidRPr="00E719BF" w:rsidRDefault="004E3A14" w:rsidP="0072407A">
      <w:pPr>
        <w:tabs>
          <w:tab w:val="left" w:pos="1560"/>
        </w:tabs>
        <w:spacing w:line="312" w:lineRule="auto"/>
        <w:ind w:firstLine="851"/>
        <w:jc w:val="both"/>
      </w:pPr>
      <w:r>
        <w:rPr>
          <w:spacing w:val="-4"/>
        </w:rPr>
        <w:t>62</w:t>
      </w:r>
      <w:r w:rsidR="00562E52">
        <w:rPr>
          <w:spacing w:val="-4"/>
        </w:rPr>
        <w:t>.7.2</w:t>
      </w:r>
      <w:r w:rsidR="00863D0C">
        <w:rPr>
          <w:spacing w:val="-4"/>
        </w:rPr>
        <w:t>.</w:t>
      </w:r>
      <w:r w:rsidR="00863D0C">
        <w:rPr>
          <w:spacing w:val="-4"/>
        </w:rPr>
        <w:tab/>
      </w:r>
      <w:r w:rsidR="00875BE4" w:rsidRPr="00FA6085">
        <w:rPr>
          <w:spacing w:val="-4"/>
        </w:rPr>
        <w:t>Medicininė, psichologinė ir socialinė pagalba.</w:t>
      </w:r>
      <w:r w:rsidR="00875BE4" w:rsidRPr="00E719BF">
        <w:t xml:space="preserve"> Pirmąją ir skubiąją medicinos pagalbą teikia medicinos pagalbos grandis (1 lentelė</w:t>
      </w:r>
      <w:r w:rsidR="00875BE4">
        <w:t xml:space="preserve">), kurią sudaro </w:t>
      </w:r>
      <w:proofErr w:type="spellStart"/>
      <w:r w:rsidR="00875BE4">
        <w:t>VšĮ</w:t>
      </w:r>
      <w:proofErr w:type="spellEnd"/>
      <w:r w:rsidR="00875BE4">
        <w:t xml:space="preserve"> Prienų rajono PSPC</w:t>
      </w:r>
      <w:r w:rsidR="00875BE4" w:rsidRPr="00E719BF">
        <w:t xml:space="preserve"> greitosios</w:t>
      </w:r>
      <w:r w:rsidR="00875BE4">
        <w:t xml:space="preserve"> medicinos </w:t>
      </w:r>
      <w:proofErr w:type="spellStart"/>
      <w:r w:rsidR="00875BE4">
        <w:t>pagalbo</w:t>
      </w:r>
      <w:proofErr w:type="spellEnd"/>
      <w:r w:rsidR="00875BE4">
        <w:t xml:space="preserve"> darbuotojai. Prienų rajono</w:t>
      </w:r>
      <w:r w:rsidR="00875BE4" w:rsidRPr="00E719BF">
        <w:t xml:space="preserve"> savivaldybės administraci</w:t>
      </w:r>
      <w:r w:rsidR="00875BE4">
        <w:t>jos Sveikatos priežiūros skyriai</w:t>
      </w:r>
      <w:r w:rsidR="00875BE4" w:rsidRPr="00E719BF">
        <w:t xml:space="preserve"> organizuoja, o asmens ir visuomenės sveikatos priežiūros įstaigos užtikrina evakuotų gyventojų sveikatos apsaugą. Savivaldybės teritorijoje esančių asmens ir visuomenės sveikatos priežiūros įstaigų sąrašas pateikiamas plano priede . </w:t>
      </w:r>
    </w:p>
    <w:p w:rsidR="00875BE4" w:rsidRPr="00E719BF" w:rsidRDefault="004E3A14" w:rsidP="0072407A">
      <w:pPr>
        <w:tabs>
          <w:tab w:val="left" w:pos="1560"/>
        </w:tabs>
        <w:spacing w:line="312" w:lineRule="auto"/>
        <w:ind w:firstLine="851"/>
        <w:jc w:val="both"/>
      </w:pPr>
      <w:r>
        <w:t>62</w:t>
      </w:r>
      <w:r w:rsidR="00696F09">
        <w:t>.7.3</w:t>
      </w:r>
      <w:r w:rsidR="00863D0C">
        <w:t>.</w:t>
      </w:r>
      <w:r w:rsidR="00863D0C">
        <w:tab/>
      </w:r>
      <w:r w:rsidR="00875BE4" w:rsidRPr="00E719BF">
        <w:t>Psicholo</w:t>
      </w:r>
      <w:r w:rsidR="00875BE4">
        <w:t>ginę pagalbą teikia Prienų rajono</w:t>
      </w:r>
      <w:r w:rsidR="00875BE4" w:rsidRPr="00E719BF">
        <w:t xml:space="preserve"> savivaldybės</w:t>
      </w:r>
      <w:r w:rsidR="00875BE4">
        <w:t xml:space="preserve"> visuomenės sveikatos biuras</w:t>
      </w:r>
      <w:r w:rsidR="00875BE4" w:rsidRPr="00E719BF">
        <w:t>, nevyriausybinės organizacijos.</w:t>
      </w:r>
    </w:p>
    <w:p w:rsidR="0053213F" w:rsidRDefault="004E3A14" w:rsidP="0072407A">
      <w:pPr>
        <w:tabs>
          <w:tab w:val="left" w:pos="1560"/>
        </w:tabs>
        <w:autoSpaceDE w:val="0"/>
        <w:autoSpaceDN w:val="0"/>
        <w:adjustRightInd w:val="0"/>
        <w:spacing w:line="312" w:lineRule="auto"/>
        <w:ind w:firstLine="851"/>
        <w:jc w:val="both"/>
        <w:rPr>
          <w:color w:val="FF0000"/>
        </w:rPr>
      </w:pPr>
      <w:r>
        <w:t>62</w:t>
      </w:r>
      <w:r w:rsidR="00696F09">
        <w:t>.7.4</w:t>
      </w:r>
      <w:r w:rsidR="00863D0C">
        <w:t>.</w:t>
      </w:r>
      <w:r w:rsidR="00863D0C">
        <w:tab/>
      </w:r>
      <w:r w:rsidR="00875BE4" w:rsidRPr="00E719BF">
        <w:t>Socialinę pagalbą teikia savivaldybės įsteigtos įstaigos, teikiančios socialines paslaugas, nevyriausybinės organizacijos, religinės bendruomenės bei tam teisę turintys fiziniai ir juridiniai asmenys. Savivaldybės įstaigų, teikiančių socialines paslaugas, sąrašas</w:t>
      </w:r>
      <w:r w:rsidR="00696F09">
        <w:t xml:space="preserve"> </w:t>
      </w:r>
      <w:r w:rsidR="00A57E1E" w:rsidRPr="00A57E1E">
        <w:t>(</w:t>
      </w:r>
      <w:r w:rsidR="00CD21DA" w:rsidRPr="00A57E1E">
        <w:t>priede</w:t>
      </w:r>
      <w:r w:rsidR="00A57E1E" w:rsidRPr="00A57E1E">
        <w:t>).</w:t>
      </w:r>
    </w:p>
    <w:p w:rsidR="003163BD" w:rsidRPr="00E719BF" w:rsidRDefault="004E3A14" w:rsidP="0072407A">
      <w:pPr>
        <w:tabs>
          <w:tab w:val="left" w:pos="1418"/>
          <w:tab w:val="left" w:pos="1843"/>
        </w:tabs>
        <w:spacing w:line="312" w:lineRule="auto"/>
        <w:ind w:firstLine="851"/>
        <w:jc w:val="both"/>
      </w:pPr>
      <w:r>
        <w:t>62</w:t>
      </w:r>
      <w:r w:rsidR="00640602">
        <w:t>.7.5.</w:t>
      </w:r>
      <w:r w:rsidR="00640602">
        <w:tab/>
      </w:r>
      <w:r w:rsidR="003163BD" w:rsidRPr="00E719BF">
        <w:t xml:space="preserve">Savivaldybės </w:t>
      </w:r>
      <w:r w:rsidR="003163BD">
        <w:t>teritorijoje esančios nevyriausybinės</w:t>
      </w:r>
      <w:r w:rsidR="003163BD" w:rsidRPr="00E719BF">
        <w:t xml:space="preserve"> organizacijos prisideda organizuojant rūbų išdavimą.</w:t>
      </w:r>
    </w:p>
    <w:p w:rsidR="003163BD" w:rsidRPr="00E719BF" w:rsidRDefault="004E3A14" w:rsidP="0072407A">
      <w:pPr>
        <w:spacing w:line="312" w:lineRule="auto"/>
        <w:ind w:firstLine="851"/>
        <w:jc w:val="both"/>
      </w:pPr>
      <w:r>
        <w:rPr>
          <w:iCs/>
        </w:rPr>
        <w:t>62</w:t>
      </w:r>
      <w:r w:rsidR="00640602" w:rsidRPr="007363F4">
        <w:rPr>
          <w:iCs/>
        </w:rPr>
        <w:t>.7.6.</w:t>
      </w:r>
      <w:r w:rsidR="003163BD" w:rsidRPr="00DF01EA">
        <w:t>Viešosios tvarkos užtikrinimas.</w:t>
      </w:r>
      <w:r w:rsidR="003163BD" w:rsidRPr="00E719BF">
        <w:t xml:space="preserve"> Viešąją tvarką užtikrina </w:t>
      </w:r>
      <w:r w:rsidR="00640602">
        <w:t>Alytaus</w:t>
      </w:r>
      <w:r w:rsidR="00640602" w:rsidRPr="00E719BF">
        <w:t xml:space="preserve"> </w:t>
      </w:r>
      <w:r w:rsidR="003163BD" w:rsidRPr="00E719BF">
        <w:t>apskrities vyriausiojo policijos komisariato pareigūnai. Trūkstant pajėgų į pagalbą gali būti pasitelkiami policijos rėmėjai (</w:t>
      </w:r>
      <w:r w:rsidR="00400E9A">
        <w:t>galimas pasitelkti skaičius – 16</w:t>
      </w:r>
      <w:r w:rsidR="003163BD" w:rsidRPr="00E719BF">
        <w:t>) ir</w:t>
      </w:r>
      <w:r w:rsidR="00400E9A" w:rsidRPr="00400E9A">
        <w:t xml:space="preserve"> </w:t>
      </w:r>
      <w:r w:rsidR="00400E9A">
        <w:t xml:space="preserve">jaunieji policijos rėmėjai (iki 18 m.) - 14 ir Vytauto Didžiojo </w:t>
      </w:r>
      <w:r w:rsidR="00400E9A" w:rsidRPr="00E719BF">
        <w:t xml:space="preserve"> š</w:t>
      </w:r>
      <w:r w:rsidR="00400E9A">
        <w:t>aulių  2</w:t>
      </w:r>
      <w:r w:rsidR="00400E9A" w:rsidRPr="00E719BF">
        <w:t xml:space="preserve">-osios rinktinės </w:t>
      </w:r>
      <w:r w:rsidR="00400E9A">
        <w:t>Prienų 6 –</w:t>
      </w:r>
      <w:proofErr w:type="spellStart"/>
      <w:r w:rsidR="00400E9A">
        <w:t>osios</w:t>
      </w:r>
      <w:proofErr w:type="spellEnd"/>
      <w:r w:rsidR="00400E9A">
        <w:t xml:space="preserve"> kuopos nariai (žmonių skaičius – 40). </w:t>
      </w:r>
      <w:r w:rsidR="003163BD" w:rsidRPr="00E719BF">
        <w:t>. Savivaldybės viešosios tvarkos palaikymo pajėgų materialinių ir žmogiškųjų išteklių suvestinė pateikiama</w:t>
      </w:r>
      <w:r w:rsidR="00400E9A">
        <w:t xml:space="preserve"> </w:t>
      </w:r>
      <w:r w:rsidR="003163BD" w:rsidRPr="00A57E1E">
        <w:t>plano</w:t>
      </w:r>
      <w:r w:rsidR="00A57E1E">
        <w:t xml:space="preserve"> priede.</w:t>
      </w:r>
    </w:p>
    <w:p w:rsidR="003163BD" w:rsidRPr="00FB3B4B" w:rsidRDefault="004E3A14" w:rsidP="0072407A">
      <w:pPr>
        <w:tabs>
          <w:tab w:val="left" w:pos="1701"/>
        </w:tabs>
        <w:spacing w:line="312" w:lineRule="auto"/>
        <w:ind w:firstLine="851"/>
        <w:jc w:val="both"/>
      </w:pPr>
      <w:r>
        <w:rPr>
          <w:iCs/>
        </w:rPr>
        <w:t>62</w:t>
      </w:r>
      <w:r w:rsidR="00640602" w:rsidRPr="007363F4">
        <w:rPr>
          <w:iCs/>
        </w:rPr>
        <w:t>.7.7.</w:t>
      </w:r>
      <w:r w:rsidR="00640602" w:rsidRPr="007363F4">
        <w:rPr>
          <w:iCs/>
        </w:rPr>
        <w:tab/>
      </w:r>
      <w:r w:rsidR="003163BD" w:rsidRPr="00DF01EA">
        <w:t>Veterinarija.</w:t>
      </w:r>
      <w:r w:rsidR="003163BD" w:rsidRPr="00E719BF">
        <w:rPr>
          <w:b/>
        </w:rPr>
        <w:t xml:space="preserve"> </w:t>
      </w:r>
      <w:r w:rsidR="003163BD" w:rsidRPr="00E719BF">
        <w:t>Gyvulių ir gyvūnų apskaitą bei maisto kontrolę vykdo Veterinarijos tarnybos grandis (1 lentelė), kurią sudaro Valstybinės m</w:t>
      </w:r>
      <w:r w:rsidR="00FB3B4B">
        <w:t xml:space="preserve">aisto ir veterinarijos </w:t>
      </w:r>
      <w:r w:rsidR="00FB3B4B" w:rsidRPr="00FB3B4B">
        <w:t xml:space="preserve">tarnybos </w:t>
      </w:r>
      <w:r w:rsidR="00640602" w:rsidRPr="00FB3B4B">
        <w:t xml:space="preserve">Alytaus departamento Prienų skyriaus </w:t>
      </w:r>
      <w:r w:rsidR="003163BD" w:rsidRPr="00FB3B4B">
        <w:t>darbuotojai.</w:t>
      </w:r>
    </w:p>
    <w:p w:rsidR="00C00474" w:rsidRPr="00E719BF" w:rsidRDefault="00C00474" w:rsidP="0072407A">
      <w:pPr>
        <w:spacing w:line="312" w:lineRule="auto"/>
        <w:jc w:val="both"/>
      </w:pPr>
    </w:p>
    <w:p w:rsidR="003163BD" w:rsidRPr="00DF01EA" w:rsidRDefault="003163BD" w:rsidP="0072407A">
      <w:pPr>
        <w:spacing w:line="312" w:lineRule="auto"/>
        <w:ind w:firstLine="709"/>
      </w:pPr>
      <w:r w:rsidRPr="00E719BF">
        <w:t>1 lentelė.</w:t>
      </w:r>
      <w:r w:rsidRPr="00E719BF">
        <w:rPr>
          <w:b/>
        </w:rPr>
        <w:t xml:space="preserve"> </w:t>
      </w:r>
      <w:r w:rsidRPr="00DF01EA">
        <w:t>Tarpinio gyventojų evakavimo punkto struktūra: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9"/>
        <w:gridCol w:w="4721"/>
      </w:tblGrid>
      <w:tr w:rsidR="003163BD" w:rsidRPr="00E719BF" w:rsidTr="000D0A91">
        <w:trPr>
          <w:tblHeader/>
        </w:trPr>
        <w:tc>
          <w:tcPr>
            <w:tcW w:w="4639" w:type="dxa"/>
            <w:tcBorders>
              <w:top w:val="single" w:sz="4" w:space="0" w:color="auto"/>
              <w:left w:val="single" w:sz="4" w:space="0" w:color="auto"/>
              <w:bottom w:val="single" w:sz="4" w:space="0" w:color="auto"/>
              <w:right w:val="single" w:sz="4" w:space="0" w:color="auto"/>
            </w:tcBorders>
            <w:hideMark/>
          </w:tcPr>
          <w:p w:rsidR="003163BD" w:rsidRPr="00E719BF" w:rsidRDefault="003163BD" w:rsidP="0072407A">
            <w:pPr>
              <w:spacing w:line="312" w:lineRule="auto"/>
              <w:jc w:val="center"/>
            </w:pPr>
            <w:r w:rsidRPr="00E719BF">
              <w:t>Punkto viršininkas</w:t>
            </w:r>
          </w:p>
        </w:tc>
        <w:tc>
          <w:tcPr>
            <w:tcW w:w="4721" w:type="dxa"/>
            <w:tcBorders>
              <w:top w:val="single" w:sz="4" w:space="0" w:color="auto"/>
              <w:left w:val="single" w:sz="4" w:space="0" w:color="auto"/>
              <w:bottom w:val="single" w:sz="4" w:space="0" w:color="auto"/>
              <w:right w:val="single" w:sz="4" w:space="0" w:color="auto"/>
            </w:tcBorders>
            <w:hideMark/>
          </w:tcPr>
          <w:p w:rsidR="003163BD" w:rsidRPr="00E719BF" w:rsidRDefault="003163BD" w:rsidP="0072407A">
            <w:pPr>
              <w:spacing w:line="312" w:lineRule="auto"/>
              <w:jc w:val="center"/>
            </w:pPr>
            <w:r w:rsidRPr="00E719BF">
              <w:t>Įstaigos (ūkio subjekto) vadovas</w:t>
            </w:r>
          </w:p>
        </w:tc>
      </w:tr>
      <w:tr w:rsidR="003163BD" w:rsidRPr="00E719BF" w:rsidTr="000D0A91">
        <w:tc>
          <w:tcPr>
            <w:tcW w:w="4639" w:type="dxa"/>
            <w:tcBorders>
              <w:top w:val="single" w:sz="4" w:space="0" w:color="auto"/>
              <w:left w:val="single" w:sz="4" w:space="0" w:color="auto"/>
              <w:bottom w:val="single" w:sz="4" w:space="0" w:color="auto"/>
              <w:right w:val="single" w:sz="4" w:space="0" w:color="auto"/>
            </w:tcBorders>
            <w:hideMark/>
          </w:tcPr>
          <w:p w:rsidR="003163BD" w:rsidRPr="00E719BF" w:rsidRDefault="003163BD" w:rsidP="0072407A">
            <w:pPr>
              <w:spacing w:line="312" w:lineRule="auto"/>
            </w:pPr>
            <w:r w:rsidRPr="00E719BF">
              <w:t>Evakuotų gyventojų apskaitos grandis</w:t>
            </w:r>
          </w:p>
        </w:tc>
        <w:tc>
          <w:tcPr>
            <w:tcW w:w="4721" w:type="dxa"/>
            <w:tcBorders>
              <w:top w:val="single" w:sz="4" w:space="0" w:color="auto"/>
              <w:left w:val="single" w:sz="4" w:space="0" w:color="auto"/>
              <w:bottom w:val="single" w:sz="4" w:space="0" w:color="auto"/>
              <w:right w:val="single" w:sz="4" w:space="0" w:color="auto"/>
            </w:tcBorders>
            <w:hideMark/>
          </w:tcPr>
          <w:p w:rsidR="003163BD" w:rsidRPr="00E719BF" w:rsidRDefault="003163BD" w:rsidP="0072407A">
            <w:pPr>
              <w:spacing w:line="312" w:lineRule="auto"/>
              <w:jc w:val="both"/>
            </w:pPr>
            <w:r w:rsidRPr="00E719BF">
              <w:t xml:space="preserve">2 - įstaigos (ūkio subjekto) vadovo paskirti </w:t>
            </w:r>
            <w:r w:rsidRPr="00E719BF">
              <w:lastRenderedPageBreak/>
              <w:t>darbuotojai</w:t>
            </w:r>
          </w:p>
        </w:tc>
      </w:tr>
      <w:tr w:rsidR="003163BD" w:rsidRPr="00E719BF" w:rsidTr="000D0A91">
        <w:tc>
          <w:tcPr>
            <w:tcW w:w="4639" w:type="dxa"/>
            <w:tcBorders>
              <w:top w:val="single" w:sz="4" w:space="0" w:color="auto"/>
              <w:left w:val="single" w:sz="4" w:space="0" w:color="auto"/>
              <w:bottom w:val="single" w:sz="4" w:space="0" w:color="auto"/>
              <w:right w:val="single" w:sz="4" w:space="0" w:color="auto"/>
            </w:tcBorders>
            <w:hideMark/>
          </w:tcPr>
          <w:p w:rsidR="003163BD" w:rsidRPr="00E719BF" w:rsidRDefault="003163BD" w:rsidP="0072407A">
            <w:pPr>
              <w:spacing w:line="312" w:lineRule="auto"/>
            </w:pPr>
            <w:r w:rsidRPr="00E719BF">
              <w:lastRenderedPageBreak/>
              <w:t>Transporto apskaitos grandis</w:t>
            </w:r>
          </w:p>
        </w:tc>
        <w:tc>
          <w:tcPr>
            <w:tcW w:w="4721" w:type="dxa"/>
            <w:tcBorders>
              <w:top w:val="single" w:sz="4" w:space="0" w:color="auto"/>
              <w:left w:val="single" w:sz="4" w:space="0" w:color="auto"/>
              <w:bottom w:val="single" w:sz="4" w:space="0" w:color="auto"/>
              <w:right w:val="single" w:sz="4" w:space="0" w:color="auto"/>
            </w:tcBorders>
            <w:hideMark/>
          </w:tcPr>
          <w:p w:rsidR="003163BD" w:rsidRPr="00E719BF" w:rsidRDefault="003163BD" w:rsidP="0072407A">
            <w:pPr>
              <w:spacing w:line="312" w:lineRule="auto"/>
              <w:jc w:val="both"/>
            </w:pPr>
            <w:r w:rsidRPr="00E719BF">
              <w:t>1 - įstaigos (ūkio subjekto) vadovo paskirtas darbuotojas</w:t>
            </w:r>
          </w:p>
        </w:tc>
      </w:tr>
      <w:tr w:rsidR="003163BD" w:rsidRPr="00E719BF" w:rsidTr="000D0A91">
        <w:tc>
          <w:tcPr>
            <w:tcW w:w="4639" w:type="dxa"/>
            <w:tcBorders>
              <w:top w:val="single" w:sz="4" w:space="0" w:color="auto"/>
              <w:left w:val="single" w:sz="4" w:space="0" w:color="auto"/>
              <w:bottom w:val="single" w:sz="4" w:space="0" w:color="auto"/>
              <w:right w:val="single" w:sz="4" w:space="0" w:color="auto"/>
            </w:tcBorders>
            <w:hideMark/>
          </w:tcPr>
          <w:p w:rsidR="003163BD" w:rsidRPr="00E719BF" w:rsidRDefault="003163BD" w:rsidP="0072407A">
            <w:pPr>
              <w:spacing w:line="312" w:lineRule="auto"/>
            </w:pPr>
            <w:r w:rsidRPr="00E719BF">
              <w:t>Ryšių ir informavimo grandis</w:t>
            </w:r>
          </w:p>
        </w:tc>
        <w:tc>
          <w:tcPr>
            <w:tcW w:w="4721" w:type="dxa"/>
            <w:tcBorders>
              <w:top w:val="single" w:sz="4" w:space="0" w:color="auto"/>
              <w:left w:val="single" w:sz="4" w:space="0" w:color="auto"/>
              <w:bottom w:val="single" w:sz="4" w:space="0" w:color="auto"/>
              <w:right w:val="single" w:sz="4" w:space="0" w:color="auto"/>
            </w:tcBorders>
            <w:hideMark/>
          </w:tcPr>
          <w:p w:rsidR="003163BD" w:rsidRPr="00E719BF" w:rsidRDefault="003163BD" w:rsidP="0072407A">
            <w:pPr>
              <w:spacing w:line="312" w:lineRule="auto"/>
              <w:jc w:val="both"/>
            </w:pPr>
            <w:r w:rsidRPr="00E719BF">
              <w:t>1 - įstaigos (ūkio subjekto) vadovas, jo paskirtas darbuotojas</w:t>
            </w:r>
          </w:p>
        </w:tc>
      </w:tr>
      <w:tr w:rsidR="003163BD" w:rsidRPr="00E719BF" w:rsidTr="000D0A91">
        <w:tc>
          <w:tcPr>
            <w:tcW w:w="4639" w:type="dxa"/>
            <w:tcBorders>
              <w:top w:val="single" w:sz="4" w:space="0" w:color="auto"/>
              <w:left w:val="single" w:sz="4" w:space="0" w:color="auto"/>
              <w:bottom w:val="single" w:sz="4" w:space="0" w:color="auto"/>
              <w:right w:val="single" w:sz="4" w:space="0" w:color="auto"/>
            </w:tcBorders>
            <w:hideMark/>
          </w:tcPr>
          <w:p w:rsidR="003163BD" w:rsidRPr="00E719BF" w:rsidRDefault="003163BD" w:rsidP="0072407A">
            <w:pPr>
              <w:spacing w:line="312" w:lineRule="auto"/>
            </w:pPr>
            <w:r w:rsidRPr="00E719BF">
              <w:t>Viešosios tvarkos palaikymo grandis</w:t>
            </w:r>
          </w:p>
        </w:tc>
        <w:tc>
          <w:tcPr>
            <w:tcW w:w="4721" w:type="dxa"/>
            <w:tcBorders>
              <w:top w:val="single" w:sz="4" w:space="0" w:color="auto"/>
              <w:left w:val="single" w:sz="4" w:space="0" w:color="auto"/>
              <w:bottom w:val="single" w:sz="4" w:space="0" w:color="auto"/>
              <w:right w:val="single" w:sz="4" w:space="0" w:color="auto"/>
            </w:tcBorders>
            <w:hideMark/>
          </w:tcPr>
          <w:p w:rsidR="003163BD" w:rsidRPr="00E719BF" w:rsidRDefault="00A57E1E" w:rsidP="0072407A">
            <w:pPr>
              <w:spacing w:line="312" w:lineRule="auto"/>
              <w:jc w:val="both"/>
            </w:pPr>
            <w:r>
              <w:t>2 - Alytaus</w:t>
            </w:r>
            <w:r w:rsidR="003163BD" w:rsidRPr="00E719BF">
              <w:t xml:space="preserve"> apskrities vyriausiojo policijos komisariato pareigūnai</w:t>
            </w:r>
          </w:p>
        </w:tc>
      </w:tr>
      <w:tr w:rsidR="003163BD" w:rsidRPr="00E719BF" w:rsidTr="000D0A91">
        <w:tc>
          <w:tcPr>
            <w:tcW w:w="4639" w:type="dxa"/>
            <w:tcBorders>
              <w:top w:val="single" w:sz="4" w:space="0" w:color="auto"/>
              <w:left w:val="single" w:sz="4" w:space="0" w:color="auto"/>
              <w:bottom w:val="single" w:sz="4" w:space="0" w:color="auto"/>
              <w:right w:val="single" w:sz="4" w:space="0" w:color="auto"/>
            </w:tcBorders>
            <w:hideMark/>
          </w:tcPr>
          <w:p w:rsidR="003163BD" w:rsidRPr="00E719BF" w:rsidRDefault="003163BD" w:rsidP="0072407A">
            <w:pPr>
              <w:spacing w:line="312" w:lineRule="auto"/>
            </w:pPr>
            <w:r w:rsidRPr="00E719BF">
              <w:t>Medicinos pagalbos grandis</w:t>
            </w:r>
          </w:p>
        </w:tc>
        <w:tc>
          <w:tcPr>
            <w:tcW w:w="4721" w:type="dxa"/>
            <w:tcBorders>
              <w:top w:val="single" w:sz="4" w:space="0" w:color="auto"/>
              <w:left w:val="single" w:sz="4" w:space="0" w:color="auto"/>
              <w:bottom w:val="single" w:sz="4" w:space="0" w:color="auto"/>
              <w:right w:val="single" w:sz="4" w:space="0" w:color="auto"/>
            </w:tcBorders>
            <w:hideMark/>
          </w:tcPr>
          <w:p w:rsidR="003163BD" w:rsidRPr="00E719BF" w:rsidRDefault="00A57E1E" w:rsidP="0072407A">
            <w:pPr>
              <w:spacing w:line="312" w:lineRule="auto"/>
              <w:jc w:val="both"/>
            </w:pPr>
            <w:r>
              <w:t xml:space="preserve">2 – </w:t>
            </w:r>
            <w:proofErr w:type="spellStart"/>
            <w:r>
              <w:t>VšĮ</w:t>
            </w:r>
            <w:proofErr w:type="spellEnd"/>
            <w:r>
              <w:t xml:space="preserve"> Prienų PSPC</w:t>
            </w:r>
            <w:r w:rsidR="003163BD" w:rsidRPr="00E719BF">
              <w:t xml:space="preserve"> greitosios medicinos pagalbos stoties darbuotojai, psichologas</w:t>
            </w:r>
          </w:p>
        </w:tc>
      </w:tr>
      <w:tr w:rsidR="003163BD" w:rsidRPr="00E719BF" w:rsidTr="000D0A91">
        <w:tc>
          <w:tcPr>
            <w:tcW w:w="4639" w:type="dxa"/>
            <w:tcBorders>
              <w:top w:val="single" w:sz="4" w:space="0" w:color="auto"/>
              <w:left w:val="single" w:sz="4" w:space="0" w:color="auto"/>
              <w:bottom w:val="single" w:sz="4" w:space="0" w:color="auto"/>
              <w:right w:val="single" w:sz="4" w:space="0" w:color="auto"/>
            </w:tcBorders>
            <w:hideMark/>
          </w:tcPr>
          <w:p w:rsidR="003163BD" w:rsidRPr="00E719BF" w:rsidRDefault="003163BD" w:rsidP="0072407A">
            <w:pPr>
              <w:spacing w:line="312" w:lineRule="auto"/>
            </w:pPr>
            <w:r w:rsidRPr="00E719BF">
              <w:t>Veterinarijos tarnybos grandis</w:t>
            </w:r>
          </w:p>
        </w:tc>
        <w:tc>
          <w:tcPr>
            <w:tcW w:w="4721" w:type="dxa"/>
            <w:tcBorders>
              <w:top w:val="single" w:sz="4" w:space="0" w:color="auto"/>
              <w:left w:val="single" w:sz="4" w:space="0" w:color="auto"/>
              <w:bottom w:val="single" w:sz="4" w:space="0" w:color="auto"/>
              <w:right w:val="single" w:sz="4" w:space="0" w:color="auto"/>
            </w:tcBorders>
            <w:hideMark/>
          </w:tcPr>
          <w:p w:rsidR="003163BD" w:rsidRPr="00E719BF" w:rsidRDefault="003163BD" w:rsidP="0072407A">
            <w:pPr>
              <w:spacing w:line="312" w:lineRule="auto"/>
              <w:jc w:val="both"/>
            </w:pPr>
            <w:r w:rsidRPr="00E719BF">
              <w:t>1 - Valstybinės maisto ir vet</w:t>
            </w:r>
            <w:r w:rsidR="00A57E1E">
              <w:t>erinarijos tarnybos Alytaus departamento</w:t>
            </w:r>
            <w:r w:rsidRPr="00E719BF">
              <w:t xml:space="preserve"> valstybinės maisto ir veterinarijos tarnybos vadovo įgaliotas darbuotojas</w:t>
            </w:r>
          </w:p>
        </w:tc>
      </w:tr>
    </w:tbl>
    <w:p w:rsidR="00F45104" w:rsidRDefault="00F45104" w:rsidP="0072407A">
      <w:pPr>
        <w:spacing w:line="312" w:lineRule="auto"/>
        <w:jc w:val="both"/>
      </w:pPr>
    </w:p>
    <w:p w:rsidR="00C00474" w:rsidRDefault="00C00474" w:rsidP="0072407A">
      <w:pPr>
        <w:spacing w:line="312" w:lineRule="auto"/>
        <w:ind w:firstLine="1296"/>
        <w:jc w:val="both"/>
      </w:pPr>
      <w:r w:rsidRPr="00E719BF">
        <w:t>2 lentelė.</w:t>
      </w:r>
      <w:r w:rsidRPr="00E719BF">
        <w:rPr>
          <w:b/>
        </w:rPr>
        <w:t xml:space="preserve"> </w:t>
      </w:r>
      <w:r w:rsidRPr="00DF01EA">
        <w:t>Tarpinio gyventojų evakavimo punkto materialinių priemonių, reikalingų   sanitariniam švarinimui, sąrašas</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3480"/>
        <w:gridCol w:w="2962"/>
        <w:gridCol w:w="2318"/>
      </w:tblGrid>
      <w:tr w:rsidR="00C00474" w:rsidRPr="00E719BF" w:rsidTr="000D0A91">
        <w:tc>
          <w:tcPr>
            <w:tcW w:w="60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2407A">
            <w:pPr>
              <w:spacing w:line="312" w:lineRule="auto"/>
              <w:rPr>
                <w:b/>
              </w:rPr>
            </w:pPr>
            <w:r w:rsidRPr="00E719BF">
              <w:rPr>
                <w:b/>
              </w:rPr>
              <w:t>Eil.Nr.</w:t>
            </w:r>
          </w:p>
        </w:tc>
        <w:tc>
          <w:tcPr>
            <w:tcW w:w="3480" w:type="dxa"/>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2407A">
            <w:pPr>
              <w:spacing w:line="312" w:lineRule="auto"/>
              <w:jc w:val="center"/>
              <w:rPr>
                <w:b/>
              </w:rPr>
            </w:pPr>
            <w:r w:rsidRPr="00E719BF">
              <w:rPr>
                <w:b/>
              </w:rPr>
              <w:t>Materialinės priemonės</w:t>
            </w:r>
          </w:p>
        </w:tc>
        <w:tc>
          <w:tcPr>
            <w:tcW w:w="2962" w:type="dxa"/>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2407A">
            <w:pPr>
              <w:spacing w:line="312" w:lineRule="auto"/>
              <w:jc w:val="center"/>
              <w:rPr>
                <w:b/>
              </w:rPr>
            </w:pPr>
            <w:r w:rsidRPr="00E719BF">
              <w:rPr>
                <w:b/>
              </w:rPr>
              <w:t>Už materialinių išteklių pateikimą atsakingi ūkio subjektai ir kitos įstaigos</w:t>
            </w:r>
          </w:p>
        </w:tc>
        <w:tc>
          <w:tcPr>
            <w:tcW w:w="2318" w:type="dxa"/>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2407A">
            <w:pPr>
              <w:spacing w:line="312" w:lineRule="auto"/>
              <w:jc w:val="center"/>
              <w:rPr>
                <w:b/>
              </w:rPr>
            </w:pPr>
            <w:r w:rsidRPr="00E719BF">
              <w:rPr>
                <w:b/>
              </w:rPr>
              <w:t>Vykdytojai</w:t>
            </w:r>
          </w:p>
        </w:tc>
      </w:tr>
      <w:tr w:rsidR="00C00474" w:rsidRPr="00E719BF" w:rsidTr="000D0A91">
        <w:tc>
          <w:tcPr>
            <w:tcW w:w="60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2407A">
            <w:pPr>
              <w:spacing w:line="312" w:lineRule="auto"/>
            </w:pPr>
            <w:r w:rsidRPr="00E719BF">
              <w:t>1.</w:t>
            </w:r>
          </w:p>
        </w:tc>
        <w:tc>
          <w:tcPr>
            <w:tcW w:w="348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2407A">
            <w:pPr>
              <w:spacing w:line="312" w:lineRule="auto"/>
            </w:pPr>
            <w:r w:rsidRPr="00E719BF">
              <w:t>Skystas muilas</w:t>
            </w:r>
          </w:p>
        </w:tc>
        <w:tc>
          <w:tcPr>
            <w:tcW w:w="2962" w:type="dxa"/>
            <w:vMerge w:val="restart"/>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2407A">
            <w:pPr>
              <w:spacing w:line="312" w:lineRule="auto"/>
              <w:jc w:val="center"/>
            </w:pPr>
            <w:r>
              <w:t xml:space="preserve">UAB </w:t>
            </w:r>
            <w:r w:rsidR="001A538E">
              <w:t>„</w:t>
            </w:r>
            <w:proofErr w:type="spellStart"/>
            <w:r w:rsidR="00CB2D4E">
              <w:t>Kesko</w:t>
            </w:r>
            <w:proofErr w:type="spellEnd"/>
            <w:r w:rsidR="00CB2D4E">
              <w:t xml:space="preserve"> </w:t>
            </w:r>
            <w:r>
              <w:t>Senukai</w:t>
            </w:r>
            <w:r w:rsidR="00FF2981">
              <w:t>“</w:t>
            </w:r>
          </w:p>
          <w:p w:rsidR="00C00474" w:rsidRPr="00E719BF" w:rsidRDefault="00C00474" w:rsidP="0072407A">
            <w:pPr>
              <w:spacing w:line="312" w:lineRule="auto"/>
              <w:jc w:val="center"/>
            </w:pP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2407A">
            <w:pPr>
              <w:spacing w:line="312" w:lineRule="auto"/>
              <w:jc w:val="center"/>
            </w:pPr>
            <w:r w:rsidRPr="00E719BF">
              <w:t>Savivaldybės gyventojų evakavimo ir priėmimo komisija</w:t>
            </w:r>
          </w:p>
        </w:tc>
      </w:tr>
      <w:tr w:rsidR="00C00474" w:rsidRPr="00E719BF" w:rsidTr="000D0A91">
        <w:tc>
          <w:tcPr>
            <w:tcW w:w="60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2407A">
            <w:pPr>
              <w:spacing w:line="312" w:lineRule="auto"/>
            </w:pPr>
            <w:r w:rsidRPr="00E719BF">
              <w:t>2.</w:t>
            </w:r>
          </w:p>
        </w:tc>
        <w:tc>
          <w:tcPr>
            <w:tcW w:w="348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2407A">
            <w:pPr>
              <w:spacing w:line="312" w:lineRule="auto"/>
            </w:pPr>
            <w:r w:rsidRPr="00E719BF">
              <w:t>Kempinės</w:t>
            </w:r>
          </w:p>
        </w:tc>
        <w:tc>
          <w:tcPr>
            <w:tcW w:w="2962"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2407A">
            <w:pPr>
              <w:spacing w:line="312" w:lineRule="auto"/>
            </w:pPr>
          </w:p>
        </w:tc>
        <w:tc>
          <w:tcPr>
            <w:tcW w:w="2318"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2407A">
            <w:pPr>
              <w:spacing w:line="312" w:lineRule="auto"/>
            </w:pPr>
          </w:p>
        </w:tc>
      </w:tr>
      <w:tr w:rsidR="00C00474" w:rsidRPr="00E719BF" w:rsidTr="000D0A91">
        <w:tc>
          <w:tcPr>
            <w:tcW w:w="60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2407A">
            <w:pPr>
              <w:spacing w:line="312" w:lineRule="auto"/>
            </w:pPr>
            <w:r w:rsidRPr="00E719BF">
              <w:t>3.</w:t>
            </w:r>
          </w:p>
        </w:tc>
        <w:tc>
          <w:tcPr>
            <w:tcW w:w="348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2407A">
            <w:pPr>
              <w:spacing w:line="312" w:lineRule="auto"/>
            </w:pPr>
            <w:r w:rsidRPr="00E719BF">
              <w:t>Nosinaitės (vienkartinės)</w:t>
            </w:r>
          </w:p>
        </w:tc>
        <w:tc>
          <w:tcPr>
            <w:tcW w:w="2962"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2407A">
            <w:pPr>
              <w:spacing w:line="312" w:lineRule="auto"/>
            </w:pPr>
          </w:p>
        </w:tc>
        <w:tc>
          <w:tcPr>
            <w:tcW w:w="2318"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2407A">
            <w:pPr>
              <w:spacing w:line="312" w:lineRule="auto"/>
            </w:pPr>
          </w:p>
        </w:tc>
      </w:tr>
      <w:tr w:rsidR="00C00474" w:rsidRPr="00E719BF" w:rsidTr="000D0A91">
        <w:tc>
          <w:tcPr>
            <w:tcW w:w="60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2407A">
            <w:pPr>
              <w:spacing w:line="312" w:lineRule="auto"/>
            </w:pPr>
            <w:r w:rsidRPr="00E719BF">
              <w:t>4.</w:t>
            </w:r>
          </w:p>
        </w:tc>
        <w:tc>
          <w:tcPr>
            <w:tcW w:w="348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2407A">
            <w:pPr>
              <w:spacing w:line="312" w:lineRule="auto"/>
            </w:pPr>
            <w:r w:rsidRPr="00E719BF">
              <w:t>Rankšluosčiai (vienkartiniai)</w:t>
            </w:r>
          </w:p>
        </w:tc>
        <w:tc>
          <w:tcPr>
            <w:tcW w:w="2962"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2407A">
            <w:pPr>
              <w:spacing w:line="312" w:lineRule="auto"/>
            </w:pPr>
          </w:p>
        </w:tc>
        <w:tc>
          <w:tcPr>
            <w:tcW w:w="2318"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2407A">
            <w:pPr>
              <w:spacing w:line="312" w:lineRule="auto"/>
            </w:pPr>
          </w:p>
        </w:tc>
      </w:tr>
      <w:tr w:rsidR="00C00474" w:rsidRPr="00E719BF" w:rsidTr="000D0A91">
        <w:tc>
          <w:tcPr>
            <w:tcW w:w="60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2407A">
            <w:pPr>
              <w:spacing w:line="312" w:lineRule="auto"/>
            </w:pPr>
            <w:r w:rsidRPr="00E719BF">
              <w:t>5.</w:t>
            </w:r>
          </w:p>
        </w:tc>
        <w:tc>
          <w:tcPr>
            <w:tcW w:w="348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2407A">
            <w:pPr>
              <w:spacing w:line="312" w:lineRule="auto"/>
            </w:pPr>
            <w:r w:rsidRPr="00E719BF">
              <w:t>Apatiniai rūbai</w:t>
            </w:r>
          </w:p>
        </w:tc>
        <w:tc>
          <w:tcPr>
            <w:tcW w:w="2962" w:type="dxa"/>
            <w:vMerge w:val="restart"/>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2407A">
            <w:pPr>
              <w:spacing w:line="312" w:lineRule="auto"/>
              <w:jc w:val="center"/>
            </w:pPr>
            <w:r w:rsidRPr="00E719BF">
              <w:t xml:space="preserve">Savivaldybės </w:t>
            </w:r>
            <w:r>
              <w:t xml:space="preserve">teritorijoje esančios nevyriausybinės </w:t>
            </w:r>
            <w:r w:rsidRPr="00E719BF">
              <w:t>organizacijos</w:t>
            </w:r>
          </w:p>
        </w:tc>
        <w:tc>
          <w:tcPr>
            <w:tcW w:w="2318"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2407A">
            <w:pPr>
              <w:spacing w:line="312" w:lineRule="auto"/>
            </w:pPr>
          </w:p>
        </w:tc>
      </w:tr>
      <w:tr w:rsidR="00C00474" w:rsidRPr="00E719BF" w:rsidTr="000D0A91">
        <w:tc>
          <w:tcPr>
            <w:tcW w:w="60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2407A">
            <w:pPr>
              <w:spacing w:line="312" w:lineRule="auto"/>
            </w:pPr>
            <w:r w:rsidRPr="00E719BF">
              <w:t>6.</w:t>
            </w:r>
          </w:p>
        </w:tc>
        <w:tc>
          <w:tcPr>
            <w:tcW w:w="348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2407A">
            <w:pPr>
              <w:spacing w:line="312" w:lineRule="auto"/>
            </w:pPr>
            <w:r w:rsidRPr="00E719BF">
              <w:t>Viršutiniai rūbai</w:t>
            </w:r>
          </w:p>
        </w:tc>
        <w:tc>
          <w:tcPr>
            <w:tcW w:w="2962"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2407A">
            <w:pPr>
              <w:spacing w:line="312" w:lineRule="auto"/>
            </w:pPr>
          </w:p>
        </w:tc>
        <w:tc>
          <w:tcPr>
            <w:tcW w:w="2318"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2407A">
            <w:pPr>
              <w:spacing w:line="312" w:lineRule="auto"/>
            </w:pPr>
          </w:p>
        </w:tc>
      </w:tr>
      <w:tr w:rsidR="00C00474" w:rsidRPr="00E719BF" w:rsidTr="000D0A91">
        <w:tc>
          <w:tcPr>
            <w:tcW w:w="60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2407A">
            <w:pPr>
              <w:spacing w:line="312" w:lineRule="auto"/>
            </w:pPr>
            <w:r w:rsidRPr="00E719BF">
              <w:t>7.</w:t>
            </w:r>
          </w:p>
        </w:tc>
        <w:tc>
          <w:tcPr>
            <w:tcW w:w="348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2407A">
            <w:pPr>
              <w:spacing w:line="312" w:lineRule="auto"/>
            </w:pPr>
            <w:r w:rsidRPr="00E719BF">
              <w:t>Avalynė</w:t>
            </w:r>
          </w:p>
        </w:tc>
        <w:tc>
          <w:tcPr>
            <w:tcW w:w="2962"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2407A">
            <w:pPr>
              <w:spacing w:line="312" w:lineRule="auto"/>
            </w:pPr>
          </w:p>
        </w:tc>
        <w:tc>
          <w:tcPr>
            <w:tcW w:w="2318"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2407A">
            <w:pPr>
              <w:spacing w:line="312" w:lineRule="auto"/>
            </w:pPr>
          </w:p>
        </w:tc>
      </w:tr>
      <w:tr w:rsidR="00C00474" w:rsidRPr="00E719BF" w:rsidTr="000D0A91">
        <w:tc>
          <w:tcPr>
            <w:tcW w:w="60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2407A">
            <w:pPr>
              <w:spacing w:line="312" w:lineRule="auto"/>
            </w:pPr>
            <w:r w:rsidRPr="00E719BF">
              <w:t>8.</w:t>
            </w:r>
          </w:p>
        </w:tc>
        <w:tc>
          <w:tcPr>
            <w:tcW w:w="348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2407A">
            <w:pPr>
              <w:spacing w:line="312" w:lineRule="auto"/>
            </w:pPr>
            <w:r w:rsidRPr="00E719BF">
              <w:t>Kalio jodido tabletės</w:t>
            </w:r>
          </w:p>
        </w:tc>
        <w:tc>
          <w:tcPr>
            <w:tcW w:w="2962" w:type="dxa"/>
            <w:tcBorders>
              <w:top w:val="single" w:sz="4" w:space="0" w:color="auto"/>
              <w:left w:val="single" w:sz="4" w:space="0" w:color="auto"/>
              <w:bottom w:val="single" w:sz="4" w:space="0" w:color="auto"/>
              <w:right w:val="single" w:sz="4" w:space="0" w:color="auto"/>
            </w:tcBorders>
            <w:hideMark/>
          </w:tcPr>
          <w:p w:rsidR="00C00474" w:rsidRPr="00E719BF" w:rsidRDefault="00C61DEE" w:rsidP="0072407A">
            <w:pPr>
              <w:spacing w:line="312" w:lineRule="auto"/>
              <w:jc w:val="center"/>
            </w:pPr>
            <w:r>
              <w:t>UAB „EURO</w:t>
            </w:r>
            <w:r w:rsidR="00C00474" w:rsidRPr="00E719BF">
              <w:t xml:space="preserve"> vaistinė“, vaistinė CAMELIA</w:t>
            </w:r>
          </w:p>
        </w:tc>
        <w:tc>
          <w:tcPr>
            <w:tcW w:w="2318"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2407A">
            <w:pPr>
              <w:spacing w:line="312" w:lineRule="auto"/>
            </w:pPr>
          </w:p>
        </w:tc>
      </w:tr>
      <w:tr w:rsidR="00C00474" w:rsidRPr="00E719BF" w:rsidTr="000D0A91">
        <w:tc>
          <w:tcPr>
            <w:tcW w:w="60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2407A">
            <w:pPr>
              <w:spacing w:line="312" w:lineRule="auto"/>
            </w:pPr>
            <w:r w:rsidRPr="00E719BF">
              <w:t>9.</w:t>
            </w:r>
          </w:p>
        </w:tc>
        <w:tc>
          <w:tcPr>
            <w:tcW w:w="348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2407A">
            <w:pPr>
              <w:spacing w:line="312" w:lineRule="auto"/>
            </w:pPr>
            <w:r w:rsidRPr="00E719BF">
              <w:t>Polietileniniai maišai</w:t>
            </w:r>
          </w:p>
        </w:tc>
        <w:tc>
          <w:tcPr>
            <w:tcW w:w="2962" w:type="dxa"/>
            <w:tcBorders>
              <w:top w:val="single" w:sz="4" w:space="0" w:color="auto"/>
              <w:left w:val="single" w:sz="4" w:space="0" w:color="auto"/>
              <w:bottom w:val="single" w:sz="4" w:space="0" w:color="auto"/>
              <w:right w:val="single" w:sz="4" w:space="0" w:color="auto"/>
            </w:tcBorders>
            <w:hideMark/>
          </w:tcPr>
          <w:p w:rsidR="00FF2981" w:rsidRPr="00E719BF" w:rsidRDefault="00FF2981" w:rsidP="0072407A">
            <w:pPr>
              <w:spacing w:line="312" w:lineRule="auto"/>
              <w:jc w:val="center"/>
            </w:pPr>
            <w:r>
              <w:t xml:space="preserve">UAB „ </w:t>
            </w:r>
            <w:proofErr w:type="spellStart"/>
            <w:r>
              <w:t>Kesko</w:t>
            </w:r>
            <w:proofErr w:type="spellEnd"/>
            <w:r>
              <w:t xml:space="preserve"> Senukai“</w:t>
            </w:r>
          </w:p>
          <w:p w:rsidR="00C00474" w:rsidRPr="00E719BF" w:rsidRDefault="00C00474" w:rsidP="0072407A">
            <w:pPr>
              <w:spacing w:line="312" w:lineRule="auto"/>
              <w:jc w:val="center"/>
            </w:pPr>
          </w:p>
        </w:tc>
        <w:tc>
          <w:tcPr>
            <w:tcW w:w="2318"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2407A">
            <w:pPr>
              <w:spacing w:line="312" w:lineRule="auto"/>
            </w:pPr>
          </w:p>
        </w:tc>
      </w:tr>
      <w:tr w:rsidR="00C00474" w:rsidRPr="00E719BF" w:rsidTr="000D0A91">
        <w:tc>
          <w:tcPr>
            <w:tcW w:w="60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2407A">
            <w:pPr>
              <w:spacing w:line="312" w:lineRule="auto"/>
            </w:pPr>
            <w:r w:rsidRPr="00E719BF">
              <w:t>10.</w:t>
            </w:r>
          </w:p>
        </w:tc>
        <w:tc>
          <w:tcPr>
            <w:tcW w:w="348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2407A">
            <w:pPr>
              <w:spacing w:line="312" w:lineRule="auto"/>
            </w:pPr>
            <w:r w:rsidRPr="00E719BF">
              <w:t>Jonizuojančiosios spinduliuotės ženklai</w:t>
            </w:r>
          </w:p>
        </w:tc>
        <w:tc>
          <w:tcPr>
            <w:tcW w:w="2962" w:type="dxa"/>
            <w:tcBorders>
              <w:top w:val="single" w:sz="4" w:space="0" w:color="auto"/>
              <w:left w:val="single" w:sz="4" w:space="0" w:color="auto"/>
              <w:bottom w:val="single" w:sz="4" w:space="0" w:color="auto"/>
              <w:right w:val="single" w:sz="4" w:space="0" w:color="auto"/>
            </w:tcBorders>
            <w:vAlign w:val="center"/>
            <w:hideMark/>
          </w:tcPr>
          <w:p w:rsidR="00FF2981" w:rsidRPr="00E719BF" w:rsidRDefault="00FF2981" w:rsidP="0072407A">
            <w:pPr>
              <w:spacing w:line="312" w:lineRule="auto"/>
              <w:jc w:val="center"/>
            </w:pPr>
            <w:r>
              <w:t xml:space="preserve">UAB „ </w:t>
            </w:r>
            <w:proofErr w:type="spellStart"/>
            <w:r>
              <w:t>Kesko</w:t>
            </w:r>
            <w:proofErr w:type="spellEnd"/>
            <w:r>
              <w:t xml:space="preserve"> Senukai“</w:t>
            </w:r>
          </w:p>
          <w:p w:rsidR="00C00474" w:rsidRPr="00E719BF" w:rsidRDefault="00C00474" w:rsidP="0072407A">
            <w:pPr>
              <w:spacing w:line="312" w:lineRule="auto"/>
              <w:jc w:val="center"/>
            </w:pPr>
          </w:p>
        </w:tc>
        <w:tc>
          <w:tcPr>
            <w:tcW w:w="2318"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2407A">
            <w:pPr>
              <w:spacing w:line="312" w:lineRule="auto"/>
            </w:pPr>
          </w:p>
        </w:tc>
      </w:tr>
      <w:tr w:rsidR="00C00474" w:rsidRPr="00E719BF" w:rsidTr="000D0A91">
        <w:tc>
          <w:tcPr>
            <w:tcW w:w="60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2407A">
            <w:pPr>
              <w:spacing w:line="312" w:lineRule="auto"/>
            </w:pPr>
            <w:r w:rsidRPr="00E719BF">
              <w:t>11.</w:t>
            </w:r>
          </w:p>
        </w:tc>
        <w:tc>
          <w:tcPr>
            <w:tcW w:w="348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2407A">
            <w:pPr>
              <w:spacing w:line="312" w:lineRule="auto"/>
            </w:pPr>
            <w:r w:rsidRPr="00E719BF">
              <w:t>Skystis dezinfekcijai</w:t>
            </w:r>
          </w:p>
        </w:tc>
        <w:tc>
          <w:tcPr>
            <w:tcW w:w="2962" w:type="dxa"/>
            <w:tcBorders>
              <w:top w:val="single" w:sz="4" w:space="0" w:color="auto"/>
              <w:left w:val="single" w:sz="4" w:space="0" w:color="auto"/>
              <w:bottom w:val="single" w:sz="4" w:space="0" w:color="auto"/>
              <w:right w:val="single" w:sz="4" w:space="0" w:color="auto"/>
            </w:tcBorders>
            <w:hideMark/>
          </w:tcPr>
          <w:p w:rsidR="00FF2981" w:rsidRPr="00E719BF" w:rsidRDefault="00FF2981" w:rsidP="0072407A">
            <w:pPr>
              <w:spacing w:line="312" w:lineRule="auto"/>
              <w:jc w:val="center"/>
            </w:pPr>
            <w:r>
              <w:t xml:space="preserve">UAB „ </w:t>
            </w:r>
            <w:proofErr w:type="spellStart"/>
            <w:r>
              <w:t>Kesko</w:t>
            </w:r>
            <w:proofErr w:type="spellEnd"/>
            <w:r>
              <w:t xml:space="preserve"> Senukai“</w:t>
            </w:r>
          </w:p>
          <w:p w:rsidR="00C00474" w:rsidRPr="00E719BF" w:rsidRDefault="00C00474" w:rsidP="0072407A">
            <w:pPr>
              <w:spacing w:line="312" w:lineRule="auto"/>
              <w:jc w:val="center"/>
            </w:pPr>
          </w:p>
        </w:tc>
        <w:tc>
          <w:tcPr>
            <w:tcW w:w="2318"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2407A">
            <w:pPr>
              <w:spacing w:line="312" w:lineRule="auto"/>
            </w:pPr>
          </w:p>
        </w:tc>
      </w:tr>
    </w:tbl>
    <w:p w:rsidR="006047DD" w:rsidRDefault="006047DD" w:rsidP="0072407A">
      <w:pPr>
        <w:spacing w:line="312" w:lineRule="auto"/>
        <w:ind w:firstLine="720"/>
      </w:pPr>
    </w:p>
    <w:p w:rsidR="00E72BC5" w:rsidRDefault="004E3A14" w:rsidP="0072407A">
      <w:pPr>
        <w:spacing w:line="312" w:lineRule="auto"/>
        <w:ind w:firstLine="720"/>
        <w:rPr>
          <w:b/>
        </w:rPr>
      </w:pPr>
      <w:r>
        <w:rPr>
          <w:b/>
        </w:rPr>
        <w:t>63</w:t>
      </w:r>
      <w:r w:rsidR="00FF7A8C" w:rsidRPr="00FF7A8C">
        <w:rPr>
          <w:b/>
        </w:rPr>
        <w:t>. Gyventojų priėmimo punkto darbo organizavimas</w:t>
      </w:r>
    </w:p>
    <w:p w:rsidR="00FF7A8C" w:rsidRPr="00FF7A8C" w:rsidRDefault="00FF7A8C" w:rsidP="0072407A">
      <w:pPr>
        <w:spacing w:line="312" w:lineRule="auto"/>
        <w:ind w:firstLine="720"/>
        <w:rPr>
          <w:b/>
        </w:rPr>
      </w:pPr>
    </w:p>
    <w:p w:rsidR="00E72BC5" w:rsidRPr="001C23FE" w:rsidRDefault="00E72BC5" w:rsidP="0072407A">
      <w:pPr>
        <w:spacing w:line="312" w:lineRule="auto"/>
        <w:ind w:firstLine="720"/>
        <w:jc w:val="both"/>
      </w:pPr>
      <w:r w:rsidRPr="008677F9">
        <w:t>Gyventojų</w:t>
      </w:r>
      <w:r w:rsidRPr="001C23FE">
        <w:t xml:space="preserve"> priėmimo punktai:</w:t>
      </w:r>
    </w:p>
    <w:p w:rsidR="00E72BC5" w:rsidRPr="00E719BF" w:rsidRDefault="00E72BC5" w:rsidP="0072407A">
      <w:pPr>
        <w:spacing w:line="312" w:lineRule="auto"/>
        <w:ind w:firstLine="720"/>
        <w:jc w:val="both"/>
      </w:pPr>
      <w:r w:rsidRPr="00E719BF">
        <w:t xml:space="preserve"> -  registruoja evakuojamus gyventojus ir nustato jų tapatybes;</w:t>
      </w:r>
    </w:p>
    <w:p w:rsidR="00E72BC5" w:rsidRPr="00E719BF" w:rsidRDefault="00E72BC5" w:rsidP="0072407A">
      <w:pPr>
        <w:spacing w:line="312" w:lineRule="auto"/>
        <w:ind w:firstLine="720"/>
        <w:jc w:val="both"/>
      </w:pPr>
      <w:r w:rsidRPr="00E719BF">
        <w:lastRenderedPageBreak/>
        <w:t xml:space="preserve"> - įkuria savivaldybės administracijos direktoriaus sudarytą informacijos centrą, kuris renka informaciją apie atvykstančius gyventojus ir padeda jiems surasti šeimos narius; </w:t>
      </w:r>
    </w:p>
    <w:p w:rsidR="00E72BC5" w:rsidRPr="00E719BF" w:rsidRDefault="00E72BC5" w:rsidP="0072407A">
      <w:pPr>
        <w:spacing w:line="312" w:lineRule="auto"/>
        <w:ind w:firstLine="720"/>
        <w:jc w:val="both"/>
      </w:pPr>
      <w:r w:rsidRPr="00E719BF">
        <w:t xml:space="preserve"> - laikinai suteikia evakuojamiems gyventojams stacionarias ar laikinas gyvenamąsias patalpas.</w:t>
      </w:r>
    </w:p>
    <w:p w:rsidR="00E72BC5" w:rsidRPr="00E719BF" w:rsidRDefault="004E3A14" w:rsidP="0072407A">
      <w:pPr>
        <w:spacing w:line="312" w:lineRule="auto"/>
        <w:ind w:firstLine="720"/>
        <w:jc w:val="both"/>
      </w:pPr>
      <w:r>
        <w:t>63</w:t>
      </w:r>
      <w:r w:rsidR="00E72BC5">
        <w:t>.1.</w:t>
      </w:r>
      <w:r w:rsidR="00E72BC5">
        <w:tab/>
      </w:r>
      <w:r w:rsidR="00E72BC5" w:rsidRPr="00E719BF">
        <w:t xml:space="preserve">Gyventojų priėmimo punkte įkuriamos darbo vietos: 1 vieta – informacijos teikimas; 2 vieta – gyventojų registracija; 3 vieta – apgyvendinimas; 4 vieta - pirmosios medicinos ir psichologinės pagalbos teikimas. </w:t>
      </w:r>
    </w:p>
    <w:p w:rsidR="00E72BC5" w:rsidRPr="00E719BF" w:rsidRDefault="004E3A14" w:rsidP="0072407A">
      <w:pPr>
        <w:spacing w:line="312" w:lineRule="auto"/>
        <w:ind w:firstLine="709"/>
        <w:jc w:val="both"/>
        <w:rPr>
          <w:b/>
        </w:rPr>
      </w:pPr>
      <w:r>
        <w:t>63</w:t>
      </w:r>
      <w:r w:rsidR="00E72BC5">
        <w:t>.2.</w:t>
      </w:r>
      <w:r w:rsidR="00E72BC5">
        <w:tab/>
      </w:r>
      <w:r w:rsidR="00E72BC5" w:rsidRPr="001C23FE">
        <w:t>Informacijos teikimas.</w:t>
      </w:r>
      <w:r w:rsidR="00E72BC5" w:rsidRPr="00E719BF">
        <w:t xml:space="preserve"> Ryšių ir informavimo grandis teikia informaciją atvykusiems gyventojams, </w:t>
      </w:r>
      <w:r w:rsidR="00E72BC5" w:rsidRPr="00E719BF">
        <w:rPr>
          <w:spacing w:val="-4"/>
        </w:rPr>
        <w:t>užtikrina galimybę informuoti artimuosius, giminaičius apie buvimo vietą.</w:t>
      </w:r>
      <w:r w:rsidR="00E72BC5" w:rsidRPr="00E719BF">
        <w:t xml:space="preserve"> Punkto viršininko nurodymu teikia informaciją apie evakuojamus gyventojus Savivaldybės gyventojų evakavimo ir priėmimo komisijai.</w:t>
      </w:r>
    </w:p>
    <w:p w:rsidR="00E72BC5" w:rsidRPr="00E719BF" w:rsidRDefault="004E3A14" w:rsidP="0072407A">
      <w:pPr>
        <w:autoSpaceDE w:val="0"/>
        <w:autoSpaceDN w:val="0"/>
        <w:adjustRightInd w:val="0"/>
        <w:spacing w:line="312" w:lineRule="auto"/>
        <w:ind w:firstLine="709"/>
        <w:jc w:val="both"/>
      </w:pPr>
      <w:r>
        <w:t>63</w:t>
      </w:r>
      <w:r w:rsidR="00E72BC5">
        <w:t>.3.</w:t>
      </w:r>
      <w:r w:rsidR="00E72BC5">
        <w:tab/>
      </w:r>
      <w:r w:rsidR="00E72BC5" w:rsidRPr="001C23FE">
        <w:t>Gyventojų registracija.</w:t>
      </w:r>
      <w:r w:rsidR="00E72BC5" w:rsidRPr="00E719BF">
        <w:rPr>
          <w:b/>
        </w:rPr>
        <w:t xml:space="preserve"> </w:t>
      </w:r>
      <w:r w:rsidR="00E72BC5" w:rsidRPr="00E719BF">
        <w:t xml:space="preserve">Gyventojų ir transporto apskaitos grandis registruoja evakuojamus gyventojus, nustato jų tapatybes, skirsto juos į grupes, atsižvelgdami į nustatytą pirmumo tvarką. Pirmumo tvarka aptarnaujami asmenys, kuriems nustatytas sunkus ar vidutinis </w:t>
      </w:r>
      <w:proofErr w:type="spellStart"/>
      <w:r w:rsidR="00E72BC5" w:rsidRPr="00E719BF">
        <w:t>neįgalumo</w:t>
      </w:r>
      <w:proofErr w:type="spellEnd"/>
      <w:r w:rsidR="00E72BC5" w:rsidRPr="00E719BF">
        <w:t xml:space="preserve"> lygis, asmenys, kurių judėjimo funkcija sutrikusi, asmenys, kuriems nustatytas specialiosios nuolatinės slaugos ar specialiosios nuolatinės priežiūros poreikis, ir juos prižiūrintys ir</w:t>
      </w:r>
      <w:r w:rsidR="00E72BC5">
        <w:t xml:space="preserve"> </w:t>
      </w:r>
      <w:r w:rsidR="00E72BC5" w:rsidRPr="00E719BF">
        <w:t>slaugantys asmenys, nėščios moterys, pateikusios medicinos pažymas apie nėštumą, arba kai akivaizdu, kad jos nėščios; šeimos, kuriose yra mažamečių vaikų.</w:t>
      </w:r>
    </w:p>
    <w:p w:rsidR="00E72BC5" w:rsidRPr="00E719BF" w:rsidRDefault="004E3A14" w:rsidP="0072407A">
      <w:pPr>
        <w:spacing w:line="312" w:lineRule="auto"/>
        <w:ind w:firstLine="720"/>
        <w:jc w:val="both"/>
      </w:pPr>
      <w:r>
        <w:t>63</w:t>
      </w:r>
      <w:r w:rsidR="00E72BC5">
        <w:t>.4.</w:t>
      </w:r>
      <w:r w:rsidR="00E72BC5">
        <w:tab/>
      </w:r>
      <w:r w:rsidR="00E72BC5" w:rsidRPr="001C23FE">
        <w:t xml:space="preserve">Apgyvendinimas. </w:t>
      </w:r>
      <w:r w:rsidR="00E72BC5" w:rsidRPr="00E719BF">
        <w:t>Apgyvendinimo grandis pasitinka atvykstančius gyventojus ir palydi iki jiems laikinai suteiktų gyvenamųjų patalpų.</w:t>
      </w:r>
    </w:p>
    <w:p w:rsidR="00E72BC5" w:rsidRPr="00E719BF" w:rsidRDefault="004E3A14" w:rsidP="0072407A">
      <w:pPr>
        <w:spacing w:line="312" w:lineRule="auto"/>
        <w:ind w:firstLine="720"/>
        <w:jc w:val="both"/>
        <w:rPr>
          <w:b/>
        </w:rPr>
      </w:pPr>
      <w:r>
        <w:rPr>
          <w:spacing w:val="-4"/>
        </w:rPr>
        <w:t>63</w:t>
      </w:r>
      <w:r w:rsidR="00E72BC5">
        <w:rPr>
          <w:spacing w:val="-4"/>
        </w:rPr>
        <w:t>.5.</w:t>
      </w:r>
      <w:r w:rsidR="00E72BC5">
        <w:rPr>
          <w:spacing w:val="-4"/>
        </w:rPr>
        <w:tab/>
      </w:r>
      <w:r w:rsidR="00E72BC5" w:rsidRPr="00E719BF">
        <w:rPr>
          <w:spacing w:val="-4"/>
        </w:rPr>
        <w:t>Gyventojų priėmimo punktuose civilinės saugos sistemos pajėgos pagal kompetenciją gyventojams teikia: būtinąsias paslaugas, užtikrina viešąją tvarką ir visuomenės sveikatos saugą, prireikus teikia pirmąją ir skubiąją medicinos pagalbą, psichologinę ir socialinę pagalbą, užtikrina galimybę informuoti artimuosius, giminaičius apie buvimo vietą, pagal kompetenciją įgyvendina kitus ekstremaliųjų situacijų komisijos priimtus sprendimus, o judant evakuojamų gyventojų kolonoms užtikrina viešąją tvarką tarp punktų.</w:t>
      </w:r>
    </w:p>
    <w:p w:rsidR="00E72BC5" w:rsidRPr="00E719BF" w:rsidRDefault="004E3A14" w:rsidP="0072407A">
      <w:pPr>
        <w:tabs>
          <w:tab w:val="left" w:pos="1560"/>
        </w:tabs>
        <w:spacing w:line="312" w:lineRule="auto"/>
        <w:ind w:firstLine="720"/>
        <w:jc w:val="both"/>
      </w:pPr>
      <w:r>
        <w:t>63</w:t>
      </w:r>
      <w:r w:rsidR="00E72BC5">
        <w:t>.5.1.</w:t>
      </w:r>
      <w:r w:rsidR="00E72BC5">
        <w:tab/>
      </w:r>
      <w:r w:rsidR="00E72BC5" w:rsidRPr="001C23FE">
        <w:t>Medicininė, psichologinė ir socialinės pagalba.</w:t>
      </w:r>
      <w:r w:rsidR="00E72BC5" w:rsidRPr="00E719BF">
        <w:t xml:space="preserve"> Pirmąją ir skubiąją medicinos pagalbą teikia medicinos pagalbos grandis</w:t>
      </w:r>
      <w:r w:rsidR="00E72BC5">
        <w:t xml:space="preserve">, kurią sudaro </w:t>
      </w:r>
      <w:proofErr w:type="spellStart"/>
      <w:r w:rsidR="00E72BC5">
        <w:t>VšĮ</w:t>
      </w:r>
      <w:proofErr w:type="spellEnd"/>
      <w:r w:rsidR="00E72BC5">
        <w:t xml:space="preserve"> Prienų rajono PSPC</w:t>
      </w:r>
      <w:r w:rsidR="00E72BC5" w:rsidRPr="00E719BF">
        <w:t xml:space="preserve"> greit</w:t>
      </w:r>
      <w:r w:rsidR="00E72BC5">
        <w:t xml:space="preserve">osios medicinos </w:t>
      </w:r>
      <w:proofErr w:type="spellStart"/>
      <w:r w:rsidR="00E72BC5">
        <w:t>pagalbo</w:t>
      </w:r>
      <w:proofErr w:type="spellEnd"/>
      <w:r w:rsidR="00E72BC5">
        <w:t xml:space="preserve"> darbuotojai. Prienų rajono</w:t>
      </w:r>
      <w:r w:rsidR="00E72BC5" w:rsidRPr="00E719BF">
        <w:t xml:space="preserve"> savivaldybės administracijos Sve</w:t>
      </w:r>
      <w:r w:rsidR="00E72BC5">
        <w:t>ikatos priežiūros skyrius</w:t>
      </w:r>
      <w:r w:rsidR="00E72BC5" w:rsidRPr="00E719BF">
        <w:t xml:space="preserve"> organizuoja, o asmens ir visuomenės sveikatos priežiūros įstaigos užtikrina evakuotų gyventojų sveikatos apsaugą. Savivaldybės teritorijoje esančių asmens ir visuomenės sveikatos priežiūros įstaigų sąrašas pateikiamas </w:t>
      </w:r>
      <w:r w:rsidR="00E72BC5" w:rsidRPr="00FF7A8C">
        <w:t>plano priede</w:t>
      </w:r>
      <w:r w:rsidR="00E72BC5" w:rsidRPr="00E719BF">
        <w:t xml:space="preserve">. </w:t>
      </w:r>
    </w:p>
    <w:p w:rsidR="00E72BC5" w:rsidRPr="00E719BF" w:rsidRDefault="005C17ED" w:rsidP="0072407A">
      <w:pPr>
        <w:tabs>
          <w:tab w:val="left" w:pos="1560"/>
        </w:tabs>
        <w:spacing w:line="312" w:lineRule="auto"/>
        <w:ind w:firstLine="720"/>
        <w:jc w:val="both"/>
      </w:pPr>
      <w:r>
        <w:t>63</w:t>
      </w:r>
      <w:r w:rsidR="00E72BC5">
        <w:t>.5.2.</w:t>
      </w:r>
      <w:r w:rsidR="00E72BC5">
        <w:tab/>
      </w:r>
      <w:r w:rsidR="00E72BC5" w:rsidRPr="00E719BF">
        <w:t>Psicholo</w:t>
      </w:r>
      <w:r w:rsidR="00E72BC5">
        <w:t>ginę pagalbą teikia Prienų rajono visuomenės sveikatos biuras</w:t>
      </w:r>
      <w:r w:rsidR="00E72BC5" w:rsidRPr="00E719BF">
        <w:t>, nevyriausybinės organizacijos.</w:t>
      </w:r>
    </w:p>
    <w:p w:rsidR="00E72BC5" w:rsidRPr="00E719BF" w:rsidRDefault="005C17ED" w:rsidP="0072407A">
      <w:pPr>
        <w:tabs>
          <w:tab w:val="left" w:pos="1560"/>
        </w:tabs>
        <w:spacing w:line="312" w:lineRule="auto"/>
        <w:ind w:firstLine="720"/>
        <w:jc w:val="both"/>
      </w:pPr>
      <w:r>
        <w:t>63</w:t>
      </w:r>
      <w:r w:rsidR="00E72BC5">
        <w:t>.5.3.</w:t>
      </w:r>
      <w:r w:rsidR="00E72BC5">
        <w:tab/>
      </w:r>
      <w:r w:rsidR="00E72BC5" w:rsidRPr="00E719BF">
        <w:t>Socialinę pagalbą teikia savivaldybės įstaigos, teikiančios socialines paslaugas, nevyriausybinės organizacijos, religinės bendruomenės bei tam teisę turintys fiziniai ir juridiniai asmenys. Savivaldybės įstaigų, teikiančių socialines paslaugas, sąrašas pateikiamas plano priede</w:t>
      </w:r>
      <w:r w:rsidR="00E72BC5">
        <w:t xml:space="preserve"> </w:t>
      </w:r>
      <w:r w:rsidR="00E72BC5" w:rsidRPr="00E719BF">
        <w:t>.</w:t>
      </w:r>
    </w:p>
    <w:p w:rsidR="00E72BC5" w:rsidRDefault="005C17ED" w:rsidP="0072407A">
      <w:pPr>
        <w:tabs>
          <w:tab w:val="left" w:pos="284"/>
          <w:tab w:val="left" w:pos="1560"/>
        </w:tabs>
        <w:spacing w:line="312" w:lineRule="auto"/>
        <w:ind w:firstLine="851"/>
        <w:jc w:val="both"/>
      </w:pPr>
      <w:r>
        <w:rPr>
          <w:iCs/>
        </w:rPr>
        <w:t>63</w:t>
      </w:r>
      <w:r w:rsidR="00E72BC5" w:rsidRPr="006E1242">
        <w:rPr>
          <w:iCs/>
        </w:rPr>
        <w:t>.</w:t>
      </w:r>
      <w:r w:rsidR="00E72BC5">
        <w:rPr>
          <w:iCs/>
        </w:rPr>
        <w:t>5.4</w:t>
      </w:r>
      <w:r w:rsidR="00E72BC5" w:rsidRPr="006E1242">
        <w:rPr>
          <w:iCs/>
        </w:rPr>
        <w:t>.</w:t>
      </w:r>
      <w:r w:rsidR="00E72BC5" w:rsidRPr="006E1242">
        <w:rPr>
          <w:iCs/>
        </w:rPr>
        <w:tab/>
      </w:r>
      <w:r w:rsidR="00E72BC5" w:rsidRPr="001C23FE">
        <w:t>Viešosios tvarkos užtikrinimas.</w:t>
      </w:r>
      <w:r w:rsidR="00E72BC5" w:rsidRPr="00E719BF">
        <w:t xml:space="preserve"> Viešą</w:t>
      </w:r>
      <w:r w:rsidR="00E72BC5">
        <w:t>ją tvarką užtikrina Alytaus</w:t>
      </w:r>
      <w:r w:rsidR="00E72BC5" w:rsidRPr="00E719BF">
        <w:t xml:space="preserve"> apskrities vyriausiojo policijos komisariato pareigūnai. Trūkstant pajėgų į pagalbą gali būti pasitelkiami policijos rėmėjai (</w:t>
      </w:r>
      <w:r w:rsidR="00E72BC5">
        <w:t>galimas pasitelkti žmonių skaičius – 16</w:t>
      </w:r>
      <w:r w:rsidR="00E72BC5" w:rsidRPr="00E719BF">
        <w:t>)</w:t>
      </w:r>
      <w:r w:rsidR="00E72BC5">
        <w:t>,</w:t>
      </w:r>
      <w:r w:rsidR="00E72BC5" w:rsidRPr="00E719BF">
        <w:t xml:space="preserve"> ir</w:t>
      </w:r>
      <w:r w:rsidR="00E72BC5" w:rsidRPr="00400E9A">
        <w:t xml:space="preserve"> </w:t>
      </w:r>
      <w:r w:rsidR="00E72BC5">
        <w:t xml:space="preserve">jaunieji policijos rėmėjai (iki 18 m.) - </w:t>
      </w:r>
      <w:r w:rsidR="00E72BC5">
        <w:lastRenderedPageBreak/>
        <w:t xml:space="preserve">14 ir Vytauto Didžiojo </w:t>
      </w:r>
      <w:r w:rsidR="00E72BC5" w:rsidRPr="00E719BF">
        <w:t xml:space="preserve"> š</w:t>
      </w:r>
      <w:r w:rsidR="00E72BC5">
        <w:t>aulių  2</w:t>
      </w:r>
      <w:r w:rsidR="00E72BC5" w:rsidRPr="00E719BF">
        <w:t xml:space="preserve">-osios rinktinės </w:t>
      </w:r>
      <w:r w:rsidR="00E72BC5">
        <w:t>Prienų 6 –</w:t>
      </w:r>
      <w:proofErr w:type="spellStart"/>
      <w:r w:rsidR="00E72BC5">
        <w:t>osios</w:t>
      </w:r>
      <w:proofErr w:type="spellEnd"/>
      <w:r w:rsidR="00E72BC5">
        <w:t xml:space="preserve"> kuopos nariai (žmonių skaičius – 40).</w:t>
      </w:r>
      <w:r w:rsidR="00E72BC5" w:rsidRPr="00E719BF">
        <w:t xml:space="preserve"> Savivaldybės viešosios tvarkos palaikymo pajėgų materialinių ir žmogiškųjų išteklių su</w:t>
      </w:r>
      <w:r w:rsidR="00FF7A8C">
        <w:t>vestinė pateikiama plano priede</w:t>
      </w:r>
      <w:r w:rsidR="00E72BC5" w:rsidRPr="00E719BF">
        <w:t>.</w:t>
      </w:r>
    </w:p>
    <w:p w:rsidR="00FF7A8C" w:rsidRDefault="00FF7A8C" w:rsidP="0072407A">
      <w:pPr>
        <w:tabs>
          <w:tab w:val="left" w:pos="284"/>
          <w:tab w:val="left" w:pos="1560"/>
        </w:tabs>
        <w:spacing w:line="312" w:lineRule="auto"/>
        <w:ind w:firstLine="851"/>
        <w:jc w:val="both"/>
      </w:pPr>
    </w:p>
    <w:p w:rsidR="00E72BC5" w:rsidRPr="00E719BF" w:rsidRDefault="00FF7A8C" w:rsidP="0072407A">
      <w:pPr>
        <w:tabs>
          <w:tab w:val="left" w:pos="993"/>
        </w:tabs>
        <w:autoSpaceDE w:val="0"/>
        <w:autoSpaceDN w:val="0"/>
        <w:adjustRightInd w:val="0"/>
        <w:spacing w:line="312" w:lineRule="auto"/>
        <w:ind w:firstLine="360"/>
        <w:jc w:val="both"/>
        <w:rPr>
          <w:b/>
        </w:rPr>
      </w:pPr>
      <w:r>
        <w:t xml:space="preserve">       </w:t>
      </w:r>
      <w:r w:rsidR="005C17ED">
        <w:t>63</w:t>
      </w:r>
      <w:r w:rsidR="00E72BC5">
        <w:t>.6.</w:t>
      </w:r>
      <w:r w:rsidR="00E72BC5">
        <w:tab/>
      </w:r>
      <w:r w:rsidR="00E72BC5" w:rsidRPr="001C23FE">
        <w:t>Gyventojų priėmimo punkto struktūra: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1"/>
        <w:gridCol w:w="1240"/>
        <w:gridCol w:w="3835"/>
      </w:tblGrid>
      <w:tr w:rsidR="00E72BC5" w:rsidRPr="00E719BF" w:rsidTr="00A65399">
        <w:trPr>
          <w:trHeight w:val="488"/>
        </w:trPr>
        <w:tc>
          <w:tcPr>
            <w:tcW w:w="4639" w:type="dxa"/>
            <w:tcBorders>
              <w:top w:val="single" w:sz="4" w:space="0" w:color="auto"/>
              <w:left w:val="single" w:sz="4" w:space="0" w:color="auto"/>
              <w:bottom w:val="single" w:sz="4" w:space="0" w:color="auto"/>
              <w:right w:val="single" w:sz="4" w:space="0" w:color="auto"/>
            </w:tcBorders>
            <w:hideMark/>
          </w:tcPr>
          <w:p w:rsidR="00E72BC5" w:rsidRPr="00E719BF" w:rsidRDefault="00E72BC5" w:rsidP="0072407A">
            <w:pPr>
              <w:spacing w:line="312" w:lineRule="auto"/>
            </w:pPr>
            <w:r w:rsidRPr="00E719BF">
              <w:t>Punkto viršininkas</w:t>
            </w:r>
          </w:p>
        </w:tc>
        <w:tc>
          <w:tcPr>
            <w:tcW w:w="1277" w:type="dxa"/>
            <w:tcBorders>
              <w:top w:val="single" w:sz="4" w:space="0" w:color="auto"/>
              <w:left w:val="single" w:sz="4" w:space="0" w:color="auto"/>
              <w:bottom w:val="single" w:sz="4" w:space="0" w:color="auto"/>
              <w:right w:val="single" w:sz="4" w:space="0" w:color="auto"/>
            </w:tcBorders>
            <w:vAlign w:val="center"/>
          </w:tcPr>
          <w:p w:rsidR="00E72BC5" w:rsidRPr="00E719BF" w:rsidRDefault="00E72BC5" w:rsidP="0072407A">
            <w:pPr>
              <w:spacing w:line="312" w:lineRule="auto"/>
              <w:jc w:val="center"/>
            </w:pPr>
            <w:r>
              <w:t>1 žm.</w:t>
            </w:r>
          </w:p>
        </w:tc>
        <w:tc>
          <w:tcPr>
            <w:tcW w:w="3969" w:type="dxa"/>
            <w:tcBorders>
              <w:top w:val="single" w:sz="4" w:space="0" w:color="auto"/>
              <w:left w:val="single" w:sz="4" w:space="0" w:color="auto"/>
              <w:bottom w:val="single" w:sz="4" w:space="0" w:color="auto"/>
              <w:right w:val="single" w:sz="4" w:space="0" w:color="auto"/>
            </w:tcBorders>
            <w:vAlign w:val="center"/>
            <w:hideMark/>
          </w:tcPr>
          <w:p w:rsidR="00E72BC5" w:rsidRPr="00E719BF" w:rsidRDefault="00E72BC5" w:rsidP="0072407A">
            <w:pPr>
              <w:spacing w:line="312" w:lineRule="auto"/>
            </w:pPr>
            <w:r w:rsidRPr="00E719BF">
              <w:t>Švietimo ar kitos įstaigos vadovas</w:t>
            </w:r>
          </w:p>
        </w:tc>
      </w:tr>
      <w:tr w:rsidR="00E72BC5" w:rsidRPr="00E719BF" w:rsidTr="00A65399">
        <w:tc>
          <w:tcPr>
            <w:tcW w:w="4639" w:type="dxa"/>
            <w:tcBorders>
              <w:top w:val="single" w:sz="4" w:space="0" w:color="auto"/>
              <w:left w:val="single" w:sz="4" w:space="0" w:color="auto"/>
              <w:bottom w:val="single" w:sz="4" w:space="0" w:color="auto"/>
              <w:right w:val="single" w:sz="4" w:space="0" w:color="auto"/>
            </w:tcBorders>
            <w:vAlign w:val="center"/>
            <w:hideMark/>
          </w:tcPr>
          <w:p w:rsidR="00E72BC5" w:rsidRPr="00E719BF" w:rsidRDefault="00E72BC5" w:rsidP="0072407A">
            <w:pPr>
              <w:spacing w:line="312" w:lineRule="auto"/>
            </w:pPr>
            <w:r w:rsidRPr="00E719BF">
              <w:t>Apgyvendinimo grandis</w:t>
            </w:r>
          </w:p>
        </w:tc>
        <w:tc>
          <w:tcPr>
            <w:tcW w:w="1277" w:type="dxa"/>
            <w:tcBorders>
              <w:top w:val="single" w:sz="4" w:space="0" w:color="auto"/>
              <w:left w:val="single" w:sz="4" w:space="0" w:color="auto"/>
              <w:bottom w:val="single" w:sz="4" w:space="0" w:color="auto"/>
              <w:right w:val="single" w:sz="4" w:space="0" w:color="auto"/>
            </w:tcBorders>
            <w:vAlign w:val="center"/>
          </w:tcPr>
          <w:p w:rsidR="00E72BC5" w:rsidRPr="00E719BF" w:rsidRDefault="00E72BC5" w:rsidP="0072407A">
            <w:pPr>
              <w:spacing w:line="312" w:lineRule="auto"/>
              <w:jc w:val="center"/>
            </w:pPr>
            <w:r>
              <w:t>6 žm.</w:t>
            </w:r>
          </w:p>
        </w:tc>
        <w:tc>
          <w:tcPr>
            <w:tcW w:w="3969" w:type="dxa"/>
            <w:tcBorders>
              <w:top w:val="single" w:sz="4" w:space="0" w:color="auto"/>
              <w:left w:val="single" w:sz="4" w:space="0" w:color="auto"/>
              <w:bottom w:val="single" w:sz="4" w:space="0" w:color="auto"/>
              <w:right w:val="single" w:sz="4" w:space="0" w:color="auto"/>
            </w:tcBorders>
            <w:hideMark/>
          </w:tcPr>
          <w:p w:rsidR="00E72BC5" w:rsidRPr="00E719BF" w:rsidRDefault="00E72BC5" w:rsidP="0072407A">
            <w:pPr>
              <w:spacing w:line="312" w:lineRule="auto"/>
              <w:jc w:val="both"/>
            </w:pPr>
            <w:r>
              <w:t>Š</w:t>
            </w:r>
            <w:r w:rsidRPr="00E719BF">
              <w:t>vietimo ar kitos įstaigos vadovo paskirti darbuotojai</w:t>
            </w:r>
          </w:p>
        </w:tc>
      </w:tr>
      <w:tr w:rsidR="00E72BC5" w:rsidRPr="00E719BF" w:rsidTr="00A65399">
        <w:trPr>
          <w:trHeight w:val="415"/>
        </w:trPr>
        <w:tc>
          <w:tcPr>
            <w:tcW w:w="4639" w:type="dxa"/>
            <w:tcBorders>
              <w:top w:val="single" w:sz="4" w:space="0" w:color="auto"/>
              <w:left w:val="single" w:sz="4" w:space="0" w:color="auto"/>
              <w:bottom w:val="single" w:sz="4" w:space="0" w:color="auto"/>
              <w:right w:val="single" w:sz="4" w:space="0" w:color="auto"/>
            </w:tcBorders>
            <w:vAlign w:val="center"/>
            <w:hideMark/>
          </w:tcPr>
          <w:p w:rsidR="00E72BC5" w:rsidRPr="00E719BF" w:rsidRDefault="00E72BC5" w:rsidP="0072407A">
            <w:pPr>
              <w:spacing w:line="312" w:lineRule="auto"/>
            </w:pPr>
            <w:r w:rsidRPr="00E719BF">
              <w:t>Gyventojų ir transporto apskaitos grandis</w:t>
            </w:r>
          </w:p>
        </w:tc>
        <w:tc>
          <w:tcPr>
            <w:tcW w:w="1277" w:type="dxa"/>
            <w:tcBorders>
              <w:top w:val="single" w:sz="4" w:space="0" w:color="auto"/>
              <w:left w:val="single" w:sz="4" w:space="0" w:color="auto"/>
              <w:bottom w:val="single" w:sz="4" w:space="0" w:color="auto"/>
              <w:right w:val="single" w:sz="4" w:space="0" w:color="auto"/>
            </w:tcBorders>
            <w:vAlign w:val="center"/>
          </w:tcPr>
          <w:p w:rsidR="00E72BC5" w:rsidRPr="00E719BF" w:rsidRDefault="00E72BC5" w:rsidP="0072407A">
            <w:pPr>
              <w:spacing w:line="312" w:lineRule="auto"/>
              <w:jc w:val="center"/>
            </w:pPr>
            <w:r>
              <w:t>2 žm.</w:t>
            </w:r>
          </w:p>
        </w:tc>
        <w:tc>
          <w:tcPr>
            <w:tcW w:w="3969" w:type="dxa"/>
            <w:tcBorders>
              <w:top w:val="single" w:sz="4" w:space="0" w:color="auto"/>
              <w:left w:val="single" w:sz="4" w:space="0" w:color="auto"/>
              <w:bottom w:val="single" w:sz="4" w:space="0" w:color="auto"/>
              <w:right w:val="single" w:sz="4" w:space="0" w:color="auto"/>
            </w:tcBorders>
            <w:hideMark/>
          </w:tcPr>
          <w:p w:rsidR="00E72BC5" w:rsidRPr="00E719BF" w:rsidRDefault="00E72BC5" w:rsidP="0072407A">
            <w:pPr>
              <w:spacing w:line="312" w:lineRule="auto"/>
              <w:jc w:val="both"/>
            </w:pPr>
            <w:r>
              <w:t>Š</w:t>
            </w:r>
            <w:r w:rsidRPr="00E719BF">
              <w:t>vietimo ar kitos įstaigos vadovo paskirti darbuotojai</w:t>
            </w:r>
          </w:p>
        </w:tc>
      </w:tr>
      <w:tr w:rsidR="00E72BC5" w:rsidRPr="00E719BF" w:rsidTr="00A65399">
        <w:tc>
          <w:tcPr>
            <w:tcW w:w="4639" w:type="dxa"/>
            <w:tcBorders>
              <w:top w:val="single" w:sz="4" w:space="0" w:color="auto"/>
              <w:left w:val="single" w:sz="4" w:space="0" w:color="auto"/>
              <w:bottom w:val="single" w:sz="4" w:space="0" w:color="auto"/>
              <w:right w:val="single" w:sz="4" w:space="0" w:color="auto"/>
            </w:tcBorders>
            <w:vAlign w:val="center"/>
            <w:hideMark/>
          </w:tcPr>
          <w:p w:rsidR="00E72BC5" w:rsidRPr="00E719BF" w:rsidRDefault="00E72BC5" w:rsidP="0072407A">
            <w:pPr>
              <w:spacing w:line="312" w:lineRule="auto"/>
            </w:pPr>
            <w:r w:rsidRPr="00E719BF">
              <w:t>Ryšių ir informavimo grandis</w:t>
            </w:r>
          </w:p>
        </w:tc>
        <w:tc>
          <w:tcPr>
            <w:tcW w:w="1277" w:type="dxa"/>
            <w:tcBorders>
              <w:top w:val="single" w:sz="4" w:space="0" w:color="auto"/>
              <w:left w:val="single" w:sz="4" w:space="0" w:color="auto"/>
              <w:bottom w:val="single" w:sz="4" w:space="0" w:color="auto"/>
              <w:right w:val="single" w:sz="4" w:space="0" w:color="auto"/>
            </w:tcBorders>
            <w:vAlign w:val="center"/>
          </w:tcPr>
          <w:p w:rsidR="00E72BC5" w:rsidRPr="00E719BF" w:rsidRDefault="00E72BC5" w:rsidP="0072407A">
            <w:pPr>
              <w:spacing w:line="312" w:lineRule="auto"/>
              <w:jc w:val="center"/>
            </w:pPr>
            <w:r>
              <w:t>2 žm.</w:t>
            </w:r>
          </w:p>
        </w:tc>
        <w:tc>
          <w:tcPr>
            <w:tcW w:w="3969" w:type="dxa"/>
            <w:tcBorders>
              <w:top w:val="single" w:sz="4" w:space="0" w:color="auto"/>
              <w:left w:val="single" w:sz="4" w:space="0" w:color="auto"/>
              <w:bottom w:val="single" w:sz="4" w:space="0" w:color="auto"/>
              <w:right w:val="single" w:sz="4" w:space="0" w:color="auto"/>
            </w:tcBorders>
            <w:hideMark/>
          </w:tcPr>
          <w:p w:rsidR="00E72BC5" w:rsidRPr="00E719BF" w:rsidRDefault="00E72BC5" w:rsidP="0072407A">
            <w:pPr>
              <w:spacing w:line="312" w:lineRule="auto"/>
              <w:jc w:val="both"/>
            </w:pPr>
            <w:r>
              <w:t>Š</w:t>
            </w:r>
            <w:r w:rsidRPr="00E719BF">
              <w:t>vietimo ar kitos įstaigos vadovas, jo paskirtas darbuotojas</w:t>
            </w:r>
          </w:p>
        </w:tc>
      </w:tr>
      <w:tr w:rsidR="00E72BC5" w:rsidRPr="00E719BF" w:rsidTr="00A65399">
        <w:tc>
          <w:tcPr>
            <w:tcW w:w="4639" w:type="dxa"/>
            <w:tcBorders>
              <w:top w:val="single" w:sz="4" w:space="0" w:color="auto"/>
              <w:left w:val="single" w:sz="4" w:space="0" w:color="auto"/>
              <w:bottom w:val="single" w:sz="4" w:space="0" w:color="auto"/>
              <w:right w:val="single" w:sz="4" w:space="0" w:color="auto"/>
            </w:tcBorders>
            <w:vAlign w:val="center"/>
            <w:hideMark/>
          </w:tcPr>
          <w:p w:rsidR="00E72BC5" w:rsidRPr="00E719BF" w:rsidRDefault="00E72BC5" w:rsidP="0072407A">
            <w:pPr>
              <w:spacing w:line="312" w:lineRule="auto"/>
            </w:pPr>
            <w:r w:rsidRPr="00E719BF">
              <w:t>Viešosios tvarkos palaikymo grandis</w:t>
            </w:r>
          </w:p>
        </w:tc>
        <w:tc>
          <w:tcPr>
            <w:tcW w:w="1277" w:type="dxa"/>
            <w:tcBorders>
              <w:top w:val="single" w:sz="4" w:space="0" w:color="auto"/>
              <w:left w:val="single" w:sz="4" w:space="0" w:color="auto"/>
              <w:bottom w:val="single" w:sz="4" w:space="0" w:color="auto"/>
              <w:right w:val="single" w:sz="4" w:space="0" w:color="auto"/>
            </w:tcBorders>
            <w:vAlign w:val="center"/>
          </w:tcPr>
          <w:p w:rsidR="00E72BC5" w:rsidRDefault="00E72BC5" w:rsidP="0072407A">
            <w:pPr>
              <w:spacing w:line="312" w:lineRule="auto"/>
              <w:jc w:val="center"/>
            </w:pPr>
            <w:r>
              <w:t>2 žm.</w:t>
            </w:r>
          </w:p>
        </w:tc>
        <w:tc>
          <w:tcPr>
            <w:tcW w:w="3969" w:type="dxa"/>
            <w:tcBorders>
              <w:top w:val="single" w:sz="4" w:space="0" w:color="auto"/>
              <w:left w:val="single" w:sz="4" w:space="0" w:color="auto"/>
              <w:bottom w:val="single" w:sz="4" w:space="0" w:color="auto"/>
              <w:right w:val="single" w:sz="4" w:space="0" w:color="auto"/>
            </w:tcBorders>
            <w:hideMark/>
          </w:tcPr>
          <w:p w:rsidR="00E72BC5" w:rsidRPr="00E719BF" w:rsidRDefault="00E72BC5" w:rsidP="0072407A">
            <w:pPr>
              <w:spacing w:line="312" w:lineRule="auto"/>
              <w:jc w:val="both"/>
            </w:pPr>
            <w:r>
              <w:t>Alytaus</w:t>
            </w:r>
            <w:r w:rsidRPr="00E719BF">
              <w:t xml:space="preserve"> apskrities vyriausiojo policijos komisariato pareigūnai</w:t>
            </w:r>
          </w:p>
        </w:tc>
      </w:tr>
      <w:tr w:rsidR="00E72BC5" w:rsidRPr="00E719BF" w:rsidTr="00A65399">
        <w:tc>
          <w:tcPr>
            <w:tcW w:w="4639" w:type="dxa"/>
            <w:tcBorders>
              <w:top w:val="single" w:sz="4" w:space="0" w:color="auto"/>
              <w:left w:val="single" w:sz="4" w:space="0" w:color="auto"/>
              <w:bottom w:val="single" w:sz="4" w:space="0" w:color="auto"/>
              <w:right w:val="single" w:sz="4" w:space="0" w:color="auto"/>
            </w:tcBorders>
            <w:vAlign w:val="center"/>
            <w:hideMark/>
          </w:tcPr>
          <w:p w:rsidR="00E72BC5" w:rsidRPr="00E719BF" w:rsidRDefault="00E72BC5" w:rsidP="0072407A">
            <w:pPr>
              <w:spacing w:line="312" w:lineRule="auto"/>
            </w:pPr>
            <w:r w:rsidRPr="00E719BF">
              <w:t>Medicininės pagalbos grandis</w:t>
            </w:r>
          </w:p>
        </w:tc>
        <w:tc>
          <w:tcPr>
            <w:tcW w:w="1277" w:type="dxa"/>
            <w:tcBorders>
              <w:top w:val="single" w:sz="4" w:space="0" w:color="auto"/>
              <w:left w:val="single" w:sz="4" w:space="0" w:color="auto"/>
              <w:bottom w:val="single" w:sz="4" w:space="0" w:color="auto"/>
              <w:right w:val="single" w:sz="4" w:space="0" w:color="auto"/>
            </w:tcBorders>
            <w:vAlign w:val="center"/>
          </w:tcPr>
          <w:p w:rsidR="00E72BC5" w:rsidRDefault="00E72BC5" w:rsidP="0072407A">
            <w:pPr>
              <w:spacing w:line="312" w:lineRule="auto"/>
              <w:jc w:val="center"/>
            </w:pPr>
            <w:r>
              <w:t>2 žm.</w:t>
            </w:r>
          </w:p>
        </w:tc>
        <w:tc>
          <w:tcPr>
            <w:tcW w:w="3969" w:type="dxa"/>
            <w:tcBorders>
              <w:top w:val="single" w:sz="4" w:space="0" w:color="auto"/>
              <w:left w:val="single" w:sz="4" w:space="0" w:color="auto"/>
              <w:bottom w:val="single" w:sz="4" w:space="0" w:color="auto"/>
              <w:right w:val="single" w:sz="4" w:space="0" w:color="auto"/>
            </w:tcBorders>
            <w:hideMark/>
          </w:tcPr>
          <w:p w:rsidR="00E72BC5" w:rsidRPr="00E719BF" w:rsidRDefault="00E72BC5" w:rsidP="0072407A">
            <w:pPr>
              <w:spacing w:line="312" w:lineRule="auto"/>
              <w:jc w:val="both"/>
            </w:pPr>
            <w:proofErr w:type="spellStart"/>
            <w:r>
              <w:t>VšĮ</w:t>
            </w:r>
            <w:proofErr w:type="spellEnd"/>
            <w:r>
              <w:t xml:space="preserve"> Prienų rajono PSPC</w:t>
            </w:r>
            <w:r w:rsidRPr="00E719BF">
              <w:t xml:space="preserve"> greit</w:t>
            </w:r>
            <w:r>
              <w:t xml:space="preserve">osios medicinos pagalbos </w:t>
            </w:r>
            <w:r w:rsidRPr="00E719BF">
              <w:t xml:space="preserve"> darbuotojai, psichologas </w:t>
            </w:r>
          </w:p>
        </w:tc>
      </w:tr>
    </w:tbl>
    <w:p w:rsidR="00EE581D" w:rsidRDefault="00EE581D" w:rsidP="0072407A">
      <w:pPr>
        <w:spacing w:line="312" w:lineRule="auto"/>
        <w:ind w:firstLine="567"/>
        <w:jc w:val="both"/>
      </w:pPr>
    </w:p>
    <w:p w:rsidR="00E72BC5" w:rsidRDefault="005C17ED" w:rsidP="0072407A">
      <w:pPr>
        <w:spacing w:line="312" w:lineRule="auto"/>
        <w:ind w:firstLine="567"/>
        <w:jc w:val="both"/>
        <w:rPr>
          <w:color w:val="FF0000"/>
        </w:rPr>
      </w:pPr>
      <w:r>
        <w:t>63</w:t>
      </w:r>
      <w:r w:rsidR="00E72BC5">
        <w:t>.7.</w:t>
      </w:r>
      <w:r w:rsidR="00E72BC5">
        <w:tab/>
      </w:r>
      <w:r w:rsidR="00E72BC5" w:rsidRPr="00B03A37">
        <w:t xml:space="preserve">Evakuotų gyventojų </w:t>
      </w:r>
      <w:r w:rsidR="00E72BC5">
        <w:t>apgyvendinimui ir būtinų paslaugų suteikimui numatytų s</w:t>
      </w:r>
      <w:r w:rsidR="00FF7A8C">
        <w:t>tatinių sąrašas pateiktas priede.</w:t>
      </w:r>
    </w:p>
    <w:p w:rsidR="001A000A" w:rsidRDefault="005C17ED" w:rsidP="0072407A">
      <w:pPr>
        <w:spacing w:line="312" w:lineRule="auto"/>
        <w:ind w:firstLine="567"/>
        <w:jc w:val="both"/>
      </w:pPr>
      <w:r>
        <w:t>63</w:t>
      </w:r>
      <w:r w:rsidR="00E72BC5" w:rsidRPr="006E1242">
        <w:t>.8.</w:t>
      </w:r>
      <w:r w:rsidR="00E72BC5" w:rsidRPr="006E1242">
        <w:tab/>
      </w:r>
      <w:r w:rsidR="00E72BC5" w:rsidRPr="00B03A37">
        <w:t xml:space="preserve">Savivaldybės teritorijoje </w:t>
      </w:r>
      <w:r w:rsidR="00E72BC5" w:rsidRPr="001A000A">
        <w:t xml:space="preserve">maisto produktus gaminančių ar tiekiančių įmonių, prekybos įmonių ir prekyviečių, alternatyvių gyventojų aprūpinimo vandeniu šaltinių, pirminių asmens ir visuomenės sveikatos priežiūros įstaigų bei vaistinių sąrašai pateikiami Plano priede. </w:t>
      </w:r>
    </w:p>
    <w:p w:rsidR="001262DF" w:rsidRDefault="001262DF" w:rsidP="00EE581D">
      <w:pPr>
        <w:ind w:firstLine="567"/>
        <w:jc w:val="both"/>
      </w:pPr>
    </w:p>
    <w:p w:rsidR="00E72BC5" w:rsidRPr="001262DF" w:rsidRDefault="00E72BC5" w:rsidP="00EE581D">
      <w:pPr>
        <w:spacing w:line="312" w:lineRule="auto"/>
        <w:jc w:val="center"/>
        <w:rPr>
          <w:b/>
          <w:bCs/>
          <w:color w:val="000000"/>
        </w:rPr>
      </w:pPr>
      <w:r w:rsidRPr="00FF2B8F">
        <w:rPr>
          <w:b/>
          <w:bCs/>
          <w:color w:val="000000"/>
        </w:rPr>
        <w:t>GYVENTOJŲ EVAKAVIMO SCHEMA</w:t>
      </w:r>
    </w:p>
    <w:p w:rsidR="00E72BC5" w:rsidRPr="00FF2B8F" w:rsidRDefault="00E72BC5" w:rsidP="00EE581D">
      <w:pPr>
        <w:spacing w:line="312" w:lineRule="auto"/>
        <w:jc w:val="both"/>
        <w:rPr>
          <w:sz w:val="20"/>
          <w:szCs w:val="20"/>
          <w:lang w:eastAsia="en-U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63"/>
      </w:tblGrid>
      <w:tr w:rsidR="00E72BC5" w:rsidRPr="00471CC5" w:rsidTr="00A65399">
        <w:tc>
          <w:tcPr>
            <w:tcW w:w="8363" w:type="dxa"/>
          </w:tcPr>
          <w:p w:rsidR="00E72BC5" w:rsidRPr="00EE581D" w:rsidRDefault="00E72BC5" w:rsidP="00EE581D">
            <w:pPr>
              <w:jc w:val="center"/>
              <w:rPr>
                <w:b/>
                <w:lang w:eastAsia="en-US"/>
              </w:rPr>
            </w:pPr>
            <w:r w:rsidRPr="00EE581D">
              <w:rPr>
                <w:b/>
                <w:lang w:eastAsia="en-US"/>
              </w:rPr>
              <w:t>ŽMONĖMS PAVOJINGA VIETOVĖ</w:t>
            </w:r>
          </w:p>
        </w:tc>
      </w:tr>
    </w:tbl>
    <w:p w:rsidR="00E72BC5" w:rsidRPr="00FF2B8F" w:rsidRDefault="005818D3" w:rsidP="00EE581D">
      <w:pPr>
        <w:jc w:val="center"/>
        <w:rPr>
          <w:sz w:val="20"/>
          <w:szCs w:val="20"/>
          <w:lang w:eastAsia="en-US"/>
        </w:rPr>
      </w:pPr>
      <w:r w:rsidRPr="005818D3">
        <w:rPr>
          <w:b/>
          <w:noProof/>
          <w:sz w:val="32"/>
          <w:szCs w:val="32"/>
          <w:lang w:eastAsia="en-US"/>
        </w:rPr>
        <w:pict>
          <v:line id="Line 138" o:spid="_x0000_s1056" style="position:absolute;left:0;text-align:left;z-index:251655680;visibility:visible;mso-position-horizontal-relative:text;mso-position-vertical-relative:text" from="103.3pt,.25pt" to="103.3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NV0wEAAIwDAAAOAAAAZHJzL2Uyb0RvYy54bWysU8FuGyEQvVfqPyDu9dpOHDkrr3Nwml7c&#10;1lKSD8Awu4sKDALsXf99B+y4TXurygENzMybN29g9TBaw44QokbX8Nlkyhk4iUq7ruGvL0+flpzF&#10;JJwSBh00/ASRP6w/flgNvoY59mgUBEYgLtaDb3ifkq+rKsoerIgT9ODI2WKwItExdJUKYiB0a6r5&#10;dHpXDRiUDyghRrp9PDv5uuC3Lcj0vW0jJGYaTtxS2UPZ93mv1itRd0H4XssLDfEPLKzQjopeoR5F&#10;EuwQ9F9QVsuAEds0kWgrbFstofRA3cymf3Tz3AsPpRcSJ/qrTPH/wcpvx11gWjWcBuWEpRFttQM2&#10;u1lmbQYfawrZuF3I3cnRPfstyh+ROdz0wnVQOL6cPCXOckb1LiUfoqcK++ErKooRh4RFqLENNkOS&#10;BGws8zhd5wFjYvJ8Ken29vZmebco4KJ+y/Mhpi+AlmWj4YZIF1xx3MaUeYj6LSSXcfikjSnTNo4N&#10;Db9fzBclIaLRKjtzWAzdfmMCO4r8Xsq61H0XFvDgVAHrQajPFzsJbchmqaiRgiZ9DPBczYLizAB9&#10;kWyd6Rl3USsLdJZ6j+q0C9mdhaORlz4uzzO/qd/PJerXJ1r/BAAA//8DAFBLAwQUAAYACAAAACEA&#10;4srM7N0AAAAHAQAADwAAAGRycy9kb3ducmV2LnhtbEyOwUrDQBRF94L/MDzBnZ20aAwxL0WEumm1&#10;tJVSd9PMMwlm3oSZSRv/3hEXurzcy7mnmI+mEydyvrWMMJ0kIIgrq1uuEd52i5sMhA+KteosE8IX&#10;eZiXlxeFyrU984ZO21CLCGGfK4QmhD6X0lcNGeUntieO3Yd1RoUYXS21U+cIN52cJUkqjWo5PjSq&#10;p6eGqs/tYBA2q8Uy2y+HsXLvz9PX3Xr1cvAZ4vXV+PgAItAY/sbwox/VoYxORzuw9qJDmCVpGqcI&#10;dyBi/RuPCPfJLciykP/9y28AAAD//wMAUEsBAi0AFAAGAAgAAAAhALaDOJL+AAAA4QEAABMAAAAA&#10;AAAAAAAAAAAAAAAAAFtDb250ZW50X1R5cGVzXS54bWxQSwECLQAUAAYACAAAACEAOP0h/9YAAACU&#10;AQAACwAAAAAAAAAAAAAAAAAvAQAAX3JlbHMvLnJlbHNQSwECLQAUAAYACAAAACEAR5yDVdMBAACM&#10;AwAADgAAAAAAAAAAAAAAAAAuAgAAZHJzL2Uyb0RvYy54bWxQSwECLQAUAAYACAAAACEA4srM7N0A&#10;AAAHAQAADwAAAAAAAAAAAAAAAAAtBAAAZHJzL2Rvd25yZXYueG1sUEsFBgAAAAAEAAQA8wAAADcF&#10;AAAAAA==&#10;" o:allowincell="f">
            <v:stroke endarrow="block"/>
          </v:line>
        </w:pict>
      </w:r>
    </w:p>
    <w:p w:rsidR="00E72BC5" w:rsidRPr="00FF2B8F" w:rsidRDefault="00E72BC5" w:rsidP="00EE581D">
      <w:pPr>
        <w:jc w:val="center"/>
        <w:rPr>
          <w:sz w:val="20"/>
          <w:szCs w:val="20"/>
          <w:lang w:eastAsia="en-US"/>
        </w:rPr>
      </w:pPr>
    </w:p>
    <w:p w:rsidR="00E72BC5" w:rsidRPr="00FF2B8F" w:rsidRDefault="00E72BC5" w:rsidP="00EE581D">
      <w:pPr>
        <w:jc w:val="center"/>
        <w:rPr>
          <w:sz w:val="20"/>
          <w:szCs w:val="20"/>
          <w:lang w:eastAsia="en-US"/>
        </w:rPr>
      </w:pP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1"/>
        <w:gridCol w:w="2835"/>
        <w:gridCol w:w="2977"/>
      </w:tblGrid>
      <w:tr w:rsidR="00E72BC5" w:rsidRPr="00FF2B8F" w:rsidTr="00A65399">
        <w:trPr>
          <w:trHeight w:val="323"/>
        </w:trPr>
        <w:tc>
          <w:tcPr>
            <w:tcW w:w="2551" w:type="dxa"/>
          </w:tcPr>
          <w:p w:rsidR="00E72BC5" w:rsidRPr="00FF2B8F" w:rsidRDefault="00E72BC5" w:rsidP="00EE581D">
            <w:pPr>
              <w:jc w:val="center"/>
              <w:rPr>
                <w:lang w:eastAsia="en-US"/>
              </w:rPr>
            </w:pPr>
            <w:r w:rsidRPr="00FB5E0B">
              <w:rPr>
                <w:lang w:eastAsia="en-US"/>
              </w:rPr>
              <w:t>Gyventojų surinkimo punktas</w:t>
            </w:r>
          </w:p>
        </w:tc>
        <w:tc>
          <w:tcPr>
            <w:tcW w:w="2835" w:type="dxa"/>
            <w:tcBorders>
              <w:top w:val="nil"/>
              <w:bottom w:val="nil"/>
            </w:tcBorders>
          </w:tcPr>
          <w:p w:rsidR="00E72BC5" w:rsidRPr="00FF2B8F" w:rsidRDefault="005818D3" w:rsidP="00EE581D">
            <w:pPr>
              <w:jc w:val="center"/>
              <w:rPr>
                <w:sz w:val="20"/>
                <w:szCs w:val="20"/>
                <w:lang w:eastAsia="en-US"/>
              </w:rPr>
            </w:pPr>
            <w:r w:rsidRPr="005818D3">
              <w:rPr>
                <w:noProof/>
                <w:lang w:eastAsia="en-US"/>
              </w:rPr>
              <w:pict>
                <v:line id="Line 139" o:spid="_x0000_s1055" style="position:absolute;left:0;text-align:left;z-index:251656704;visibility:visible;mso-position-horizontal-relative:text;mso-position-vertical-relative:text" from="171.15pt,13.5pt" to="31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kk1gEAAI0DAAAOAAAAZHJzL2Uyb0RvYy54bWysU01vGyEQvVfqf0Dc6107clyvvM7BaXpx&#10;W0tJfwCGWS8KMAiw1/73HfBH0vZWlQMamJk3b97A4uFoDTtAiBpdy8ejmjNwEpV2u5b/fHn69Jmz&#10;mIRTwqCDlp8g8oflxw+LwTcwwR6NgsAIxMVm8C3vU/JNVUXZgxVxhB4cOTsMViQ6hl2lghgI3Zpq&#10;Utf31YBB+YASYqTbx7OTLwt+14FMP7ouQmKm5cQtlT2UfZv3arkQzS4I32t5oSH+gYUV2lHRG9Sj&#10;SILtg/4LymoZMGKXRhJthV2nJZQeqJtx/Uc3z73wUHohcaK/yRT/H6z8ftgEplXLZ5w5YWlEa+2A&#10;je/mWZvBx4ZCVm4Tcnfy6J79GuVrZA5XvXA7KBxfTp4Sxzmj+i0lH6KnCtvhGyqKEfuERahjF2yG&#10;JAnYsczjdJsHHBOTdDmeze7r+ZQzefVVorkm+hDTV0DLstFyQ6wLsDisY8pERHMNyXUcPmljyriN&#10;Y0PL59PJtCRENFplZw6LYbddmcAOIj+YskpX5HkfFnDvVAHrQagvFzsJbchmqciRgiaBDPBczYLi&#10;zAD9kWyd6Rl3kSsrdNZ6i+q0CdmdlaOZlz4u7zM/qvfnEvX2i5a/AAAA//8DAFBLAwQUAAYACAAA&#10;ACEAyHpym+AAAAAJAQAADwAAAGRycy9kb3ducmV2LnhtbEyPQU/DMAyF70j8h8hI3Fi6DI2qNJ0Q&#10;0rhsgLYhtN2yxrQVjVM16Vb+PUYc4Gb7PT1/L1+MrhUn7EPjScN0koBAKr1tqNLwtlvepCBCNGRN&#10;6wk1fGGARXF5kZvM+jNt8LSNleAQCpnRUMfYZVKGskZnwsR3SKx9+N6ZyGtfSdubM4e7VqokmUtn&#10;GuIPtenwscbyczs4DZv1cpW+r4ax7A9P05fd6/p5H1Ktr6/Gh3sQEcf4Z4YffEaHgpmOfiAbRKth&#10;dqtmbNWg7rgTG+ZK8XD8Pcgil/8bFN8AAAD//wMAUEsBAi0AFAAGAAgAAAAhALaDOJL+AAAA4QEA&#10;ABMAAAAAAAAAAAAAAAAAAAAAAFtDb250ZW50X1R5cGVzXS54bWxQSwECLQAUAAYACAAAACEAOP0h&#10;/9YAAACUAQAACwAAAAAAAAAAAAAAAAAvAQAAX3JlbHMvLnJlbHNQSwECLQAUAAYACAAAACEAkpsp&#10;JNYBAACNAwAADgAAAAAAAAAAAAAAAAAuAgAAZHJzL2Uyb0RvYy54bWxQSwECLQAUAAYACAAAACEA&#10;yHpym+AAAAAJAQAADwAAAAAAAAAAAAAAAAAwBAAAZHJzL2Rvd25yZXYueG1sUEsFBgAAAAAEAAQA&#10;8wAAAD0FAAAAAA==&#10;" o:allowincell="f">
                  <v:stroke endarrow="block"/>
                </v:line>
              </w:pict>
            </w:r>
          </w:p>
        </w:tc>
        <w:tc>
          <w:tcPr>
            <w:tcW w:w="2977" w:type="dxa"/>
          </w:tcPr>
          <w:p w:rsidR="00E72BC5" w:rsidRPr="00FF2B8F" w:rsidRDefault="00E72BC5" w:rsidP="00EE581D">
            <w:pPr>
              <w:jc w:val="center"/>
              <w:rPr>
                <w:lang w:eastAsia="en-US"/>
              </w:rPr>
            </w:pPr>
            <w:r w:rsidRPr="00FB5E0B">
              <w:rPr>
                <w:lang w:eastAsia="en-US"/>
              </w:rPr>
              <w:t>Gyventojų tarpinis evakavimo punktas</w:t>
            </w:r>
          </w:p>
        </w:tc>
      </w:tr>
    </w:tbl>
    <w:p w:rsidR="00E72BC5" w:rsidRPr="00FF2B8F" w:rsidRDefault="005818D3" w:rsidP="00EE581D">
      <w:pPr>
        <w:jc w:val="center"/>
        <w:rPr>
          <w:sz w:val="20"/>
          <w:szCs w:val="20"/>
          <w:lang w:eastAsia="en-US"/>
        </w:rPr>
      </w:pPr>
      <w:r>
        <w:rPr>
          <w:noProof/>
          <w:sz w:val="20"/>
          <w:szCs w:val="20"/>
          <w:lang w:eastAsia="en-US"/>
        </w:rPr>
        <w:pict>
          <v:line id="Line 143" o:spid="_x0000_s1054" style="position:absolute;left:0;text-align:left;flip:x;z-index:251660800;visibility:visible;mso-position-horizontal-relative:text;mso-position-vertical-relative:text" from="100.6pt,.5pt" to="100.6pt,1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tx2gEAAJcDAAAOAAAAZHJzL2Uyb0RvYy54bWysU8GOEzEMvSPxD1HudDqFFhh1uocuC4cC&#10;lXb5gDTxzEQkcZSknenfE6dVl4UbIofIiZ+f7edkfTdZw04QokbX8no25wycRKVd3/IfTw9vPnAW&#10;k3BKGHTQ8jNEfrd5/Wo9+gYWOKBREFgmcbEZfcuHlHxTVVEOYEWcoQeXnR0GK1I+hr5SQYyZ3Zpq&#10;MZ+vqhGD8gElxJhv7y9Ovin8XQcyfe+6CImZlufaUtlD2Q+0V5u1aPog/KDltQzxD1VYoV1OeqO6&#10;F0mwY9B/UVktA0bs0kyirbDrtITSQ+6mnv/RzeMgPJResjjR32SK/49WfjvtA9Oq5SvOnLB5RDvt&#10;gNXv3pI2o49NhmzdPlB3cnKPfofyZ2QOt4NwPZQan84+B9YUUb0IoUP0OcNh/IoqY8QxYRFq6oJl&#10;ndH+CwUSeRaDTWUy59tkYEpMXi5lvq1X9Wr+flnyiIYoKNCHmD4DWkZGy02uvxCK0y4mKukZQnCH&#10;D9qYMnjj2Njyj8vFsgRENFqRk2Ax9IetCewk6OmUdc37Ahbw6FQhG0CoT1c7CW2yzVIRJgWdpTLA&#10;KZsFxZmB/FvIupRn3FU40uqi+gHVeR/ITRrm6Zc+ri+Vntfv54J6/k+bXwAAAP//AwBQSwMEFAAG&#10;AAgAAAAhALI3CeLdAAAACQEAAA8AAABkcnMvZG93bnJldi54bWxMj0FLw0AQhe9C/8MyBW92k2BE&#10;YzaliIIn0VYEb9vsmKTNzsbdbRP99U7xoLd5fI8375XLyfbiiD50jhSkiwQEUu1MR42C183DxTWI&#10;EDUZ3TtCBV8YYFnNzkpdGDfSCx7XsREcQqHQCtoYh0LKULdodVi4AYnZh/NWR5a+kcbrkcNtL7Mk&#10;uZJWd8QfWj3gXYv1fn2wCm42Y+6e/f7tMu0+37/vd3F4fIpKnc+n1S2IiFP8M8OpPleHijtt3YFM&#10;EL2CLEkztjLgScx/9ZaPPM9BVqX8v6D6AQAA//8DAFBLAQItABQABgAIAAAAIQC2gziS/gAAAOEB&#10;AAATAAAAAAAAAAAAAAAAAAAAAABbQ29udGVudF9UeXBlc10ueG1sUEsBAi0AFAAGAAgAAAAhADj9&#10;If/WAAAAlAEAAAsAAAAAAAAAAAAAAAAALwEAAF9yZWxzLy5yZWxzUEsBAi0AFAAGAAgAAAAhAOkp&#10;C3HaAQAAlwMAAA4AAAAAAAAAAAAAAAAALgIAAGRycy9lMm9Eb2MueG1sUEsBAi0AFAAGAAgAAAAh&#10;ALI3CeLdAAAACQEAAA8AAAAAAAAAAAAAAAAANAQAAGRycy9kb3ducmV2LnhtbFBLBQYAAAAABAAE&#10;APMAAAA+BQAAAAA=&#10;" o:allowincell="f">
            <v:stroke endarrow="block"/>
          </v:line>
        </w:pict>
      </w:r>
      <w:r w:rsidRPr="005818D3">
        <w:rPr>
          <w:noProof/>
          <w:lang w:eastAsia="en-US"/>
        </w:rPr>
        <w:pict>
          <v:line id="Line 140" o:spid="_x0000_s1053" style="position:absolute;left:0;text-align:left;flip:x;z-index:251657728;visibility:visible;mso-position-horizontal-relative:text;mso-position-vertical-relative:text" from="303.65pt,-.05pt" to="373.6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wmd3wEAAJsDAAAOAAAAZHJzL2Uyb0RvYy54bWysU8Fu2zAMvQ/YPwi6L3aCpUiNOD2k63bI&#10;tgBtP0CR6FiYJAqSEjt/P0o10m67FfNBIE3yie+RWt+N1rAzhKjRtXw+qzkDJ1Fpd2z589PDpxVn&#10;MQmnhEEHLb9A5Hebjx/Wg29ggT0aBYERiIvN4Fvep+SbqoqyByviDD04CnYYrEjkhmOlghgI3Zpq&#10;Udc31YBB+YASYqS/9y9Bvin4XQcy/ey6CImZllNvqZyhnId8Vpu1aI5B+F7LqQ3xji6s0I4uvULd&#10;iyTYKeh/oKyWASN2aSbRVth1WkLhQGzm9V9sHnvhoXAhcaK/yhT/H6z8cd4HplXLl5w5YWlEO+2A&#10;zT8XbQYfG0rZun3I7OToHv0O5a/IHG574Y5Qeny6eCqcZzWrP0qyEz3dcBi+o6IccUpYhBq7YFln&#10;tP+WCzM4icHGMpnLdTIwJibp52p1W9c0P0mhm/li6q4STYbJxT7E9BXQsmy03BCHAirOu5hyW68p&#10;Od3hgzamDN84NrT8drlYloKIRqsczGkxHA9bE9hZ5PUpX+FIkbdpAU9OFbAehPoy2UloQzZLRZwU&#10;NMllgOfbLCjODNCLydZLe8ZN4mW98v7G5oDqsg85nD3agMJj2ta8Ym/9kvX6pja/AQAA//8DAFBL&#10;AwQUAAYACAAAACEAEJsr+t8AAAAIAQAADwAAAGRycy9kb3ducmV2LnhtbEyPwU7DMBBE70j8g7VI&#10;3FontKQQ4lQIgcQJQVtV4ubGSxIar4PtNoGvZ3uC42hGb98Wy9F24og+tI4UpNMEBFLlTEu1gs36&#10;aXIDIkRNRneOUME3BliW52eFzo0b6A2Pq1gLhlDItYImxj6XMlQNWh2mrkfi7sN5qyNHX0vj9cBw&#10;28mrJMmk1S3xhUb3+NBgtV8drILb9XDtXv1+O0/br/efx8/YP79EpS4vxvs7EBHH+DeGkz6rQ8lO&#10;O3cgE0SnIEsWM54qmKQguF/MT3nH8GwGsizk/wfKXwAAAP//AwBQSwECLQAUAAYACAAAACEAtoM4&#10;kv4AAADhAQAAEwAAAAAAAAAAAAAAAAAAAAAAW0NvbnRlbnRfVHlwZXNdLnhtbFBLAQItABQABgAI&#10;AAAAIQA4/SH/1gAAAJQBAAALAAAAAAAAAAAAAAAAAC8BAABfcmVscy8ucmVsc1BLAQItABQABgAI&#10;AAAAIQAXEwmd3wEAAJsDAAAOAAAAAAAAAAAAAAAAAC4CAABkcnMvZTJvRG9jLnhtbFBLAQItABQA&#10;BgAIAAAAIQAQmyv63wAAAAgBAAAPAAAAAAAAAAAAAAAAADkEAABkcnMvZG93bnJldi54bWxQSwUG&#10;AAAAAAQABADzAAAARQUAAAAA&#10;" o:allowincell="f">
            <v:stroke endarrow="block"/>
          </v:line>
        </w:pict>
      </w:r>
      <w:r>
        <w:rPr>
          <w:noProof/>
          <w:sz w:val="20"/>
          <w:szCs w:val="20"/>
          <w:lang w:eastAsia="en-US"/>
        </w:rPr>
        <w:pict>
          <v:line id="Line 141" o:spid="_x0000_s1052" style="position:absolute;left:0;text-align:left;z-index:251658752;visibility:visible;mso-position-horizontal-relative:text;mso-position-vertical-relative:text" from="373.65pt,.5pt" to="373.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odk1AEAAI0DAAAOAAAAZHJzL2Uyb0RvYy54bWysU01v2zAMvQ/YfxB0X+wETbAZcXpI112y&#10;LUC7H6BIdCxMEgVJiZ1/P0r56LrdivogUOTjI/koL+9Ha9gRQtToWj6d1JyBk6i027f81/Pjp8+c&#10;xSScEgYdtPwEkd+vPn5YDr6BGfZoFARGJC42g295n5JvqirKHqyIE/TgKNhhsCLRNewrFcRA7NZU&#10;s7peVAMG5QNKiJG8D+cgXxX+rgOZfnZdhMRMy6m3VM5Qzl0+q9VSNPsgfK/lpQ3xhi6s0I6K3qge&#10;RBLsEPR/VFbLgBG7NJFoK+w6LaHMQNNM63+meeqFhzILiRP9Tab4frTyx3EbmFYtv+PMCUsr2mgH&#10;bHo3zdoMPjYEWbttyNPJ0T35DcrfkTlc98LtofT4fPKUWDKqVyn5Ej1V2A3fURFGHBIWocYu2ExJ&#10;ErCx7ON02weMicmzU5J3uqgX83nZVSWaa6IPMX0DtCwbLTfUdSEWx01M1DpBr5Bcx+GjNqas2zg2&#10;tPzLfDYvCRGNVjmYYTHsd2sT2FHkB1O+rAORvYIFPDhVyHoQ6uvFTkIbslkqcqSgSSADPFezoDgz&#10;QP9Its6MxhHxVaGz1jtUp23I4eynnZfSl/eZH9Xf94J6+YtWfwAAAP//AwBQSwMEFAAGAAgAAAAh&#10;AOrEp4DeAAAACQEAAA8AAABkcnMvZG93bnJldi54bWxMj0tLw0AUhfeC/2G4gjs7aa02xEyKCHXT&#10;WumDortp5poEM3fCzKSN/94rLnR5+A7nkc8H24oT+tA4UjAeJSCQSmcaqhTsd4ubFESImoxuHaGC&#10;LwwwLy4vcp0Zd6YNnraxEhxCIdMK6hi7TMpQ1mh1GLkOidmH81ZHlr6Sxuszh9tWTpLkXlrdEDfU&#10;usOnGsvPbW8VbFaLZXpY9kPp35/H693r6uUtpEpdXw2PDyAiDvHPDD/zeToUvOnoejJBtApm09kt&#10;WxnwJea/+qhgcjdNQBa5/P+g+AYAAP//AwBQSwECLQAUAAYACAAAACEAtoM4kv4AAADhAQAAEwAA&#10;AAAAAAAAAAAAAAAAAAAAW0NvbnRlbnRfVHlwZXNdLnhtbFBLAQItABQABgAIAAAAIQA4/SH/1gAA&#10;AJQBAAALAAAAAAAAAAAAAAAAAC8BAABfcmVscy8ucmVsc1BLAQItABQABgAIAAAAIQB03odk1AEA&#10;AI0DAAAOAAAAAAAAAAAAAAAAAC4CAABkcnMvZTJvRG9jLnhtbFBLAQItABQABgAIAAAAIQDqxKeA&#10;3gAAAAkBAAAPAAAAAAAAAAAAAAAAAC4EAABkcnMvZG93bnJldi54bWxQSwUGAAAAAAQABADzAAAA&#10;OQUAAAAA&#10;" o:allowincell="f">
            <v:stroke endarrow="block"/>
          </v:line>
        </w:pict>
      </w:r>
    </w:p>
    <w:p w:rsidR="00E72BC5" w:rsidRPr="00FF2B8F" w:rsidRDefault="00E72BC5" w:rsidP="00EE581D">
      <w:pPr>
        <w:jc w:val="center"/>
        <w:rPr>
          <w:sz w:val="20"/>
          <w:szCs w:val="20"/>
          <w:lang w:eastAsia="en-US"/>
        </w:rPr>
      </w:pPr>
    </w:p>
    <w:p w:rsidR="00E72BC5" w:rsidRPr="00FF2B8F" w:rsidRDefault="00E72BC5" w:rsidP="00EE581D">
      <w:pPr>
        <w:jc w:val="center"/>
        <w:rPr>
          <w:sz w:val="20"/>
          <w:szCs w:val="20"/>
          <w:lang w:eastAsia="en-US"/>
        </w:rPr>
      </w:pPr>
    </w:p>
    <w:p w:rsidR="00E72BC5" w:rsidRPr="00FF2B8F" w:rsidRDefault="00E72BC5" w:rsidP="00EE581D">
      <w:pPr>
        <w:jc w:val="center"/>
        <w:rPr>
          <w:sz w:val="20"/>
          <w:szCs w:val="20"/>
          <w:lang w:eastAsia="en-US"/>
        </w:rPr>
      </w:pPr>
    </w:p>
    <w:tbl>
      <w:tblPr>
        <w:tblW w:w="0" w:type="auto"/>
        <w:tblInd w:w="3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tblGrid>
      <w:tr w:rsidR="00E72BC5" w:rsidRPr="00FF2B8F" w:rsidTr="00A65399">
        <w:trPr>
          <w:cantSplit/>
          <w:trHeight w:val="414"/>
        </w:trPr>
        <w:tc>
          <w:tcPr>
            <w:tcW w:w="3261" w:type="dxa"/>
            <w:vMerge w:val="restart"/>
          </w:tcPr>
          <w:p w:rsidR="00E72BC5" w:rsidRPr="00FF2B8F" w:rsidRDefault="005818D3" w:rsidP="00EE581D">
            <w:pPr>
              <w:jc w:val="center"/>
              <w:rPr>
                <w:lang w:eastAsia="en-US"/>
              </w:rPr>
            </w:pPr>
            <w:r w:rsidRPr="005818D3">
              <w:rPr>
                <w:noProof/>
                <w:sz w:val="20"/>
                <w:szCs w:val="20"/>
              </w:rPr>
              <w:pict>
                <v:line id="Line 142" o:spid="_x0000_s1051" style="position:absolute;left:0;text-align:left;z-index:251659776;visibility:visible" from="254.35pt,33.25pt" to="254.3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ph0gEAAIwDAAAOAAAAZHJzL2Uyb0RvYy54bWysU8GOEzEMvSPxD1HudNqyW8Go0z10WS4F&#10;VtrlA9zE04lI4ihJO+3f46TdwsINMYfIju3n5+fM8u7orDhgTIZ8J2eTqRToFWnjd538/vzw7oMU&#10;KYPXYMljJ0+Y5N3q7ZvlGFqc00BWYxQM4lM7hk4OOYe2aZIa0EGaUEDPwZ6ig8xu3DU6wsjozjbz&#10;6XTRjBR1iKQwJb69PwflquL3Par8re8TZmE7ydxyPWM9t+VsVktodxHCYNSFBvwDCwfGc9Mr1D1k&#10;EPto/oJyRkVK1OeJItdQ3xuFdQaeZjb9Y5qnAQLWWVicFK4ypf8Hq74eHqMwupPvpfDgeEUb41HM&#10;buZFmzGkllPW/jGW6dTRP4UNqR9JeFoP4HdYOT6fAhfOSkXzqqQ4KXCH7fiFNOfAPlMV6thHVyBZ&#10;AnGs+zhd94HHLNT5UvHtYrq4md9WcGhf6kJM+TOSE8XopGXSFRcOm5QLD2hfUkobTw/G2rpt68XY&#10;yY+3DFkiiazRJViduNuubRQHKO+lfpe+r9Ii7b2uYAOC/nSxMxjLtshVjRwN62NRlm4OtRQW+Rcp&#10;1pme9Re1ikBnqbekT4+xhItwvPI6x+V5ljf1u1+zfv1Eq58AAAD//wMAUEsDBBQABgAIAAAAIQCH&#10;cJ3D4AAAAAoBAAAPAAAAZHJzL2Rvd25yZXYueG1sTI/BSsNAEIbvgu+wjODN7rbQGNJsigj10qq0&#10;Fam3bTImwexs2N208e0d6UGPM/Pxz/fny9F24oQ+tI40TCcKBFLpqpZqDW/71V0KIkRDlekcoYZv&#10;DLAsrq9yk1XuTFs87WItOIRCZjQ0MfaZlKFs0JowcT0S3z6dtyby6GtZeXPmcNvJmVKJtKYl/tCY&#10;Hh8bLL92g9Ww3azW6ft6GEv/8TR92b9ung8h1fr2ZnxYgIg4xj8YfvVZHQp2OrqBqiA6DXOV3jOq&#10;IUnmIBi4LI5MJjMFssjl/wrFDwAAAP//AwBQSwECLQAUAAYACAAAACEAtoM4kv4AAADhAQAAEwAA&#10;AAAAAAAAAAAAAAAAAAAAW0NvbnRlbnRfVHlwZXNdLnhtbFBLAQItABQABgAIAAAAIQA4/SH/1gAA&#10;AJQBAAALAAAAAAAAAAAAAAAAAC8BAABfcmVscy8ucmVsc1BLAQItABQABgAIAAAAIQCBQDph0gEA&#10;AIwDAAAOAAAAAAAAAAAAAAAAAC4CAABkcnMvZTJvRG9jLnhtbFBLAQItABQABgAIAAAAIQCHcJ3D&#10;4AAAAAoBAAAPAAAAAAAAAAAAAAAAACwEAABkcnMvZG93bnJldi54bWxQSwUGAAAAAAQABADzAAAA&#10;OQUAAAAA&#10;" o:allowincell="f">
                  <v:stroke endarrow="block"/>
                </v:line>
              </w:pict>
            </w:r>
            <w:r w:rsidR="00E72BC5" w:rsidRPr="00FB5E0B">
              <w:rPr>
                <w:lang w:eastAsia="en-US"/>
              </w:rPr>
              <w:t>Žmonių sanitarinis švarinimas ir transporto nukenksminimas</w:t>
            </w:r>
          </w:p>
        </w:tc>
      </w:tr>
      <w:tr w:rsidR="00E72BC5" w:rsidRPr="00FF2B8F" w:rsidTr="00A65399">
        <w:trPr>
          <w:cantSplit/>
          <w:trHeight w:val="299"/>
        </w:trPr>
        <w:tc>
          <w:tcPr>
            <w:tcW w:w="3261" w:type="dxa"/>
            <w:vMerge/>
          </w:tcPr>
          <w:p w:rsidR="00E72BC5" w:rsidRPr="00FF2B8F" w:rsidRDefault="00E72BC5" w:rsidP="00EE581D">
            <w:pPr>
              <w:jc w:val="center"/>
              <w:rPr>
                <w:sz w:val="20"/>
                <w:szCs w:val="20"/>
                <w:lang w:eastAsia="en-US"/>
              </w:rPr>
            </w:pPr>
          </w:p>
        </w:tc>
      </w:tr>
    </w:tbl>
    <w:p w:rsidR="00E72BC5" w:rsidRPr="00FF2B8F" w:rsidRDefault="00E72BC5" w:rsidP="00EE581D">
      <w:pPr>
        <w:jc w:val="center"/>
        <w:rPr>
          <w:sz w:val="20"/>
          <w:szCs w:val="20"/>
          <w:lang w:eastAsia="en-US"/>
        </w:rPr>
      </w:pPr>
    </w:p>
    <w:p w:rsidR="00E72BC5" w:rsidRPr="00FF2B8F" w:rsidRDefault="00E72BC5" w:rsidP="00EE581D">
      <w:pPr>
        <w:jc w:val="center"/>
        <w:rPr>
          <w:sz w:val="20"/>
          <w:szCs w:val="20"/>
          <w:lang w:eastAsia="en-US"/>
        </w:rPr>
      </w:pPr>
    </w:p>
    <w:p w:rsidR="00E72BC5" w:rsidRPr="00FF2B8F" w:rsidRDefault="00E72BC5" w:rsidP="00EE581D">
      <w:pPr>
        <w:rPr>
          <w:sz w:val="20"/>
          <w:szCs w:val="20"/>
          <w:lang w:eastAsia="en-US"/>
        </w:rPr>
      </w:pPr>
    </w:p>
    <w:p w:rsidR="00E72BC5" w:rsidRPr="00FF2B8F" w:rsidRDefault="00E72BC5" w:rsidP="00EE581D">
      <w:pPr>
        <w:jc w:val="center"/>
        <w:rPr>
          <w:sz w:val="20"/>
          <w:szCs w:val="20"/>
          <w:lang w:eastAsia="en-US"/>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47"/>
      </w:tblGrid>
      <w:tr w:rsidR="00E72BC5" w:rsidRPr="00FF2B8F" w:rsidTr="00A65399">
        <w:trPr>
          <w:trHeight w:val="485"/>
        </w:trPr>
        <w:tc>
          <w:tcPr>
            <w:tcW w:w="8647" w:type="dxa"/>
          </w:tcPr>
          <w:p w:rsidR="00E72BC5" w:rsidRPr="00EE581D" w:rsidRDefault="00E72BC5" w:rsidP="00EE581D">
            <w:pPr>
              <w:jc w:val="center"/>
              <w:rPr>
                <w:b/>
                <w:lang w:eastAsia="en-US"/>
              </w:rPr>
            </w:pPr>
            <w:r w:rsidRPr="00EE581D">
              <w:rPr>
                <w:b/>
                <w:lang w:eastAsia="en-US"/>
              </w:rPr>
              <w:t>EVAKUOTŲ GYVENTOJŲ APGYVENDINIMO VIETA</w:t>
            </w:r>
          </w:p>
        </w:tc>
      </w:tr>
    </w:tbl>
    <w:p w:rsidR="00E72BC5" w:rsidRPr="00FF2B8F" w:rsidRDefault="00E72BC5" w:rsidP="0072407A">
      <w:pPr>
        <w:spacing w:line="312" w:lineRule="auto"/>
        <w:jc w:val="center"/>
        <w:rPr>
          <w:sz w:val="20"/>
          <w:szCs w:val="20"/>
          <w:lang w:eastAsia="en-US"/>
        </w:rPr>
      </w:pPr>
    </w:p>
    <w:p w:rsidR="00E72BC5" w:rsidRPr="00FF2B8F" w:rsidRDefault="00E72BC5" w:rsidP="0072407A">
      <w:pPr>
        <w:spacing w:line="312" w:lineRule="auto"/>
        <w:rPr>
          <w:sz w:val="20"/>
          <w:szCs w:val="20"/>
          <w:lang w:eastAsia="en-US"/>
        </w:rPr>
      </w:pPr>
    </w:p>
    <w:p w:rsidR="00E72BC5" w:rsidRDefault="005C17ED" w:rsidP="0072407A">
      <w:pPr>
        <w:tabs>
          <w:tab w:val="left" w:pos="851"/>
        </w:tabs>
        <w:spacing w:line="312" w:lineRule="auto"/>
        <w:ind w:firstLine="567"/>
        <w:jc w:val="both"/>
      </w:pPr>
      <w:r>
        <w:lastRenderedPageBreak/>
        <w:t>64</w:t>
      </w:r>
      <w:r w:rsidR="00E72BC5">
        <w:t>.</w:t>
      </w:r>
      <w:r w:rsidR="00E72BC5">
        <w:tab/>
      </w:r>
      <w:r w:rsidR="00E72BC5" w:rsidRPr="00AD3237">
        <w:rPr>
          <w:b/>
        </w:rPr>
        <w:t>Gyventojų evakavimo kryptys ir maršrutai</w:t>
      </w:r>
      <w:r w:rsidR="00E72BC5">
        <w:rPr>
          <w:b/>
        </w:rPr>
        <w:t>.</w:t>
      </w:r>
      <w:r w:rsidR="00E72BC5">
        <w:t xml:space="preserve"> Atsižvelgdamas į ekstremaliosios situacijos sukeltą pavojų gyventojų gyvybei ar sveikatai, galimą ekstremaliosios situacijos plitimo kryptį, savivaldybės administracijos direktorius parenka gyventojų evakavimo maršrutą ir nustato, per kuriuos savivaldybės gyventojų surinkimo, tarpinius gyventojų evakavimo ir gyventojų priėmimo punktus bus vykdomas gyventojų evakavimas.</w:t>
      </w:r>
    </w:p>
    <w:p w:rsidR="00E72BC5" w:rsidRDefault="005C17ED" w:rsidP="0072407A">
      <w:pPr>
        <w:spacing w:line="312" w:lineRule="auto"/>
        <w:ind w:firstLine="567"/>
        <w:jc w:val="both"/>
      </w:pPr>
      <w:r>
        <w:t>64</w:t>
      </w:r>
      <w:r w:rsidR="00E72BC5">
        <w:t>.1.</w:t>
      </w:r>
      <w:r w:rsidR="00E72BC5">
        <w:tab/>
        <w:t>Kai evakavimas vykdomas iš vienos Prienų rajono seniūnijos, gyventojai evakuojami į gretimas Prienų rajono seniūnijas.</w:t>
      </w:r>
    </w:p>
    <w:p w:rsidR="00E72BC5" w:rsidRDefault="005C17ED" w:rsidP="0072407A">
      <w:pPr>
        <w:spacing w:line="312" w:lineRule="auto"/>
        <w:ind w:firstLine="567"/>
        <w:jc w:val="both"/>
      </w:pPr>
      <w:r>
        <w:t>64</w:t>
      </w:r>
      <w:r w:rsidR="00E72BC5">
        <w:t>.2.</w:t>
      </w:r>
      <w:r w:rsidR="00E72BC5">
        <w:tab/>
        <w:t>Kai evakavimas vykdomas</w:t>
      </w:r>
      <w:r w:rsidR="00E72BC5" w:rsidRPr="00717928">
        <w:t xml:space="preserve"> </w:t>
      </w:r>
      <w:r w:rsidR="00E72BC5">
        <w:t>iš dviejų ir daugiau seniūnijų, gyventojai evakuojami į kaimynines savivaldybes šiais maršrutais:</w:t>
      </w:r>
    </w:p>
    <w:p w:rsidR="00E72BC5" w:rsidRDefault="00E72BC5" w:rsidP="00F85BD1">
      <w:pPr>
        <w:numPr>
          <w:ilvl w:val="0"/>
          <w:numId w:val="7"/>
        </w:numPr>
        <w:spacing w:line="312" w:lineRule="auto"/>
      </w:pPr>
      <w:r>
        <w:t xml:space="preserve">iš Naujos Ūtos, Veiverių į Marijampolės savivaldybės teritoriją; </w:t>
      </w:r>
    </w:p>
    <w:p w:rsidR="00E72BC5" w:rsidRDefault="00E72BC5" w:rsidP="00F85BD1">
      <w:pPr>
        <w:numPr>
          <w:ilvl w:val="0"/>
          <w:numId w:val="7"/>
        </w:numPr>
        <w:spacing w:line="312" w:lineRule="auto"/>
      </w:pPr>
      <w:r>
        <w:t xml:space="preserve">iš Balbieriškio į Alytaus savivaldybės teritoriją; </w:t>
      </w:r>
    </w:p>
    <w:p w:rsidR="00E72BC5" w:rsidRDefault="00E72BC5" w:rsidP="00F85BD1">
      <w:pPr>
        <w:numPr>
          <w:ilvl w:val="0"/>
          <w:numId w:val="7"/>
        </w:numPr>
        <w:spacing w:line="312" w:lineRule="auto"/>
      </w:pPr>
      <w:r>
        <w:t xml:space="preserve">iš Išlaužo, į Kauno savivaldybės teritoriją; </w:t>
      </w:r>
    </w:p>
    <w:p w:rsidR="00E72BC5" w:rsidRDefault="000170C7" w:rsidP="00F85BD1">
      <w:pPr>
        <w:numPr>
          <w:ilvl w:val="0"/>
          <w:numId w:val="7"/>
        </w:numPr>
        <w:spacing w:line="312" w:lineRule="auto"/>
      </w:pPr>
      <w:r>
        <w:t xml:space="preserve">iš Jiezno, Stakliškių į Trakų </w:t>
      </w:r>
      <w:r w:rsidR="00E72BC5">
        <w:t xml:space="preserve"> savivaldybės teritoriją</w:t>
      </w:r>
      <w:r w:rsidR="00E72BC5" w:rsidRPr="004817B5">
        <w:rPr>
          <w:color w:val="FF0000"/>
        </w:rPr>
        <w:t xml:space="preserve">. </w:t>
      </w:r>
    </w:p>
    <w:p w:rsidR="001A000A" w:rsidRDefault="005C17ED" w:rsidP="0072407A">
      <w:pPr>
        <w:spacing w:line="312" w:lineRule="auto"/>
        <w:ind w:firstLine="567"/>
        <w:jc w:val="both"/>
      </w:pPr>
      <w:r>
        <w:t>64</w:t>
      </w:r>
      <w:r w:rsidR="00E72BC5">
        <w:t>.3</w:t>
      </w:r>
      <w:r w:rsidR="001A000A">
        <w:t xml:space="preserve"> </w:t>
      </w:r>
      <w:r w:rsidR="00E72BC5">
        <w:t xml:space="preserve">Kai evakavimas vykdomas iš Prienų miesto, suformuota autobusų ir lengvųjų automobilių kolona iš Laisvės aikštės važiuoja Balbieriškio, Jiezno, Naujosios Ūtos, </w:t>
      </w:r>
      <w:proofErr w:type="spellStart"/>
      <w:r w:rsidR="00E72BC5">
        <w:t>Šilavoto</w:t>
      </w:r>
      <w:proofErr w:type="spellEnd"/>
      <w:r w:rsidR="00E72BC5">
        <w:t xml:space="preserve"> kryptimi, </w:t>
      </w:r>
      <w:proofErr w:type="spellStart"/>
      <w:r w:rsidR="00E72BC5">
        <w:t>Ašmintos</w:t>
      </w:r>
      <w:proofErr w:type="spellEnd"/>
      <w:r w:rsidR="00E72BC5">
        <w:t xml:space="preserve"> kryptimi</w:t>
      </w:r>
      <w:r w:rsidR="00E72BC5" w:rsidRPr="00717928">
        <w:t xml:space="preserve"> </w:t>
      </w:r>
      <w:r w:rsidR="00E72BC5" w:rsidRPr="00B567A3">
        <w:t>(žr. Prienų rajono savivaldybės gyventojų evakavimo organizavimo schemą)</w:t>
      </w:r>
      <w:r w:rsidR="00E72BC5">
        <w:t>.</w:t>
      </w:r>
    </w:p>
    <w:p w:rsidR="001A000A" w:rsidRDefault="001A000A" w:rsidP="0072407A">
      <w:pPr>
        <w:spacing w:line="312" w:lineRule="auto"/>
        <w:ind w:firstLine="567"/>
        <w:jc w:val="both"/>
      </w:pPr>
    </w:p>
    <w:p w:rsidR="00E72BC5" w:rsidRPr="00042B9E" w:rsidRDefault="00E72BC5" w:rsidP="0072407A">
      <w:pPr>
        <w:spacing w:line="312" w:lineRule="auto"/>
        <w:rPr>
          <w:b/>
        </w:rPr>
      </w:pPr>
      <w:r w:rsidRPr="00042B9E">
        <w:rPr>
          <w:b/>
        </w:rPr>
        <w:t>Prienų rajono savivaldybės gyventojų evakavimo organizavimo schema</w:t>
      </w:r>
      <w:r>
        <w:rPr>
          <w:b/>
        </w:rPr>
        <w:t>:</w:t>
      </w:r>
    </w:p>
    <w:p w:rsidR="00E72BC5" w:rsidRDefault="0042563D" w:rsidP="0072407A">
      <w:pPr>
        <w:spacing w:line="312" w:lineRule="auto"/>
        <w:ind w:firstLine="567"/>
        <w:jc w:val="both"/>
      </w:pPr>
      <w:r>
        <w:rPr>
          <w:noProof/>
        </w:rPr>
        <w:drawing>
          <wp:inline distT="0" distB="0" distL="0" distR="0">
            <wp:extent cx="5534025" cy="3792855"/>
            <wp:effectExtent l="19050" t="0" r="9525" b="0"/>
            <wp:docPr id="1" name="Picture 1" descr="Do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1"/>
                    <pic:cNvPicPr>
                      <a:picLocks noChangeAspect="1" noChangeArrowheads="1"/>
                    </pic:cNvPicPr>
                  </pic:nvPicPr>
                  <pic:blipFill>
                    <a:blip r:embed="rId42" cstate="print"/>
                    <a:srcRect l="22456" t="8258" r="4129" b="56281"/>
                    <a:stretch>
                      <a:fillRect/>
                    </a:stretch>
                  </pic:blipFill>
                  <pic:spPr bwMode="auto">
                    <a:xfrm>
                      <a:off x="0" y="0"/>
                      <a:ext cx="5534025" cy="3792855"/>
                    </a:xfrm>
                    <a:prstGeom prst="rect">
                      <a:avLst/>
                    </a:prstGeom>
                    <a:noFill/>
                    <a:ln w="9525">
                      <a:noFill/>
                      <a:miter lim="800000"/>
                      <a:headEnd/>
                      <a:tailEnd/>
                    </a:ln>
                  </pic:spPr>
                </pic:pic>
              </a:graphicData>
            </a:graphic>
          </wp:inline>
        </w:drawing>
      </w:r>
    </w:p>
    <w:p w:rsidR="00E72BC5" w:rsidRDefault="00E72BC5" w:rsidP="0072407A">
      <w:pPr>
        <w:pStyle w:val="Sraopastraipa1"/>
        <w:tabs>
          <w:tab w:val="left" w:pos="1134"/>
        </w:tabs>
        <w:spacing w:before="0" w:after="0" w:line="312" w:lineRule="auto"/>
        <w:ind w:left="0" w:firstLine="0"/>
        <w:jc w:val="left"/>
        <w:rPr>
          <w:noProof/>
        </w:rPr>
      </w:pPr>
    </w:p>
    <w:p w:rsidR="00E72BC5" w:rsidRDefault="005C17ED" w:rsidP="0072407A">
      <w:pPr>
        <w:spacing w:line="312" w:lineRule="auto"/>
        <w:ind w:firstLine="567"/>
      </w:pPr>
      <w:r>
        <w:t>64</w:t>
      </w:r>
      <w:r w:rsidR="00E72BC5">
        <w:t>.4.</w:t>
      </w:r>
      <w:r w:rsidR="00E72BC5">
        <w:tab/>
        <w:t>Iš tarpinių gyventojų evakavimo ir evakuotų gyventojų priėmimo punktų kolonos važiuoja</w:t>
      </w:r>
      <w:r w:rsidR="00E72BC5" w:rsidRPr="00717928">
        <w:t>:</w:t>
      </w:r>
    </w:p>
    <w:p w:rsidR="00E72BC5" w:rsidRDefault="005C17ED" w:rsidP="0072407A">
      <w:pPr>
        <w:spacing w:line="312" w:lineRule="auto"/>
        <w:ind w:firstLine="567"/>
      </w:pPr>
      <w:r>
        <w:t>64</w:t>
      </w:r>
      <w:r w:rsidR="006D3F65">
        <w:t>.4.1.</w:t>
      </w:r>
      <w:r w:rsidR="006D3F65">
        <w:tab/>
        <w:t xml:space="preserve">Prienuose </w:t>
      </w:r>
      <w:r w:rsidR="00E72BC5">
        <w:t>suformuotos kolonos juda Pakuonio kryptimi;</w:t>
      </w:r>
    </w:p>
    <w:p w:rsidR="00E72BC5" w:rsidRDefault="006D3F65" w:rsidP="0072407A">
      <w:pPr>
        <w:tabs>
          <w:tab w:val="left" w:pos="1418"/>
        </w:tabs>
        <w:spacing w:line="312" w:lineRule="auto"/>
        <w:ind w:firstLine="567"/>
      </w:pPr>
      <w:r>
        <w:lastRenderedPageBreak/>
        <w:t>6</w:t>
      </w:r>
      <w:r w:rsidR="005C17ED">
        <w:t>4</w:t>
      </w:r>
      <w:r>
        <w:t xml:space="preserve">.4.2. </w:t>
      </w:r>
      <w:r w:rsidR="00E72BC5">
        <w:t>Pakuonyje suformuotos kolonos juda Išlaužo kryptimi;</w:t>
      </w:r>
    </w:p>
    <w:p w:rsidR="00E72BC5" w:rsidRDefault="005C17ED" w:rsidP="0072407A">
      <w:pPr>
        <w:spacing w:line="312" w:lineRule="auto"/>
        <w:ind w:firstLine="567"/>
      </w:pPr>
      <w:r>
        <w:t>64</w:t>
      </w:r>
      <w:r w:rsidR="00E72BC5">
        <w:t>.4.3.</w:t>
      </w:r>
      <w:r w:rsidR="00E72BC5">
        <w:tab/>
      </w:r>
      <w:proofErr w:type="spellStart"/>
      <w:r w:rsidR="00E72BC5">
        <w:t>Šilavote</w:t>
      </w:r>
      <w:proofErr w:type="spellEnd"/>
      <w:r w:rsidR="00E72BC5">
        <w:t xml:space="preserve"> suformuotos kolonos juda Veiverių kryptimi;</w:t>
      </w:r>
    </w:p>
    <w:p w:rsidR="00E72BC5" w:rsidRDefault="00E72BC5" w:rsidP="0072407A">
      <w:pPr>
        <w:tabs>
          <w:tab w:val="left" w:pos="993"/>
        </w:tabs>
        <w:spacing w:line="312" w:lineRule="auto"/>
        <w:ind w:firstLine="567"/>
        <w:rPr>
          <w:b/>
        </w:rPr>
      </w:pPr>
      <w:r w:rsidRPr="006E1242">
        <w:rPr>
          <w:bCs/>
        </w:rPr>
        <w:t>6</w:t>
      </w:r>
      <w:r w:rsidR="005C17ED">
        <w:rPr>
          <w:bCs/>
        </w:rPr>
        <w:t>5</w:t>
      </w:r>
      <w:r w:rsidRPr="006E1242">
        <w:rPr>
          <w:bCs/>
        </w:rPr>
        <w:t>.</w:t>
      </w:r>
      <w:r>
        <w:rPr>
          <w:b/>
        </w:rPr>
        <w:tab/>
      </w:r>
      <w:r w:rsidRPr="00C452B0">
        <w:rPr>
          <w:b/>
        </w:rPr>
        <w:t xml:space="preserve"> Gyventojams evakuoti ekstremaliųjų situacijų atvejais būtinos priemonės ir materialiniai</w:t>
      </w:r>
      <w:r>
        <w:rPr>
          <w:b/>
        </w:rPr>
        <w:t xml:space="preserve"> </w:t>
      </w:r>
      <w:r w:rsidRPr="00C452B0">
        <w:rPr>
          <w:b/>
        </w:rPr>
        <w:t>ištekliai</w:t>
      </w:r>
      <w:r>
        <w:rPr>
          <w:b/>
        </w:rPr>
        <w:t>.</w:t>
      </w:r>
    </w:p>
    <w:p w:rsidR="00E72BC5" w:rsidRDefault="00E72BC5" w:rsidP="0072407A">
      <w:pPr>
        <w:tabs>
          <w:tab w:val="left" w:pos="993"/>
        </w:tabs>
        <w:spacing w:line="312" w:lineRule="auto"/>
        <w:ind w:firstLine="567"/>
      </w:pPr>
      <w:r w:rsidRPr="006E1242">
        <w:rPr>
          <w:bCs/>
        </w:rPr>
        <w:t>6</w:t>
      </w:r>
      <w:r w:rsidR="005C17ED">
        <w:rPr>
          <w:bCs/>
        </w:rPr>
        <w:t>5</w:t>
      </w:r>
      <w:r w:rsidRPr="006E1242">
        <w:rPr>
          <w:bCs/>
        </w:rPr>
        <w:t>.1.</w:t>
      </w:r>
      <w:r>
        <w:rPr>
          <w:b/>
        </w:rPr>
        <w:tab/>
      </w:r>
      <w:r w:rsidRPr="006E1242">
        <w:rPr>
          <w:bCs/>
          <w:i/>
          <w:iCs/>
        </w:rPr>
        <w:t>Aprūpinimas transportu</w:t>
      </w:r>
      <w:r w:rsidRPr="003E6036">
        <w:rPr>
          <w:b/>
        </w:rPr>
        <w:t>.</w:t>
      </w:r>
      <w:r>
        <w:rPr>
          <w:b/>
        </w:rPr>
        <w:t xml:space="preserve"> </w:t>
      </w:r>
      <w:r w:rsidRPr="00B03A37">
        <w:t>Gyventojams evakuoti ekstremaliųjų situacijų atvejais numatytas transporto kiekis ir galimas vežti gyven</w:t>
      </w:r>
      <w:r w:rsidR="001A000A">
        <w:t xml:space="preserve">tojų skaičius pateiktas </w:t>
      </w:r>
      <w:r w:rsidRPr="001A000A">
        <w:t xml:space="preserve"> priede</w:t>
      </w:r>
      <w:r w:rsidRPr="00B03A37">
        <w:t>. Neužtenkant savivaldybėje turimų transporto</w:t>
      </w:r>
      <w:r>
        <w:t xml:space="preserve"> priemonių numatoma kreiptis į gretimas kaimynines savivaldybes, su kuriomis sudaryti </w:t>
      </w:r>
      <w:r w:rsidRPr="00B03A37">
        <w:t>tarp</w:t>
      </w:r>
      <w:r>
        <w:t>usavio pagalbos planai.</w:t>
      </w:r>
    </w:p>
    <w:p w:rsidR="00E72BC5" w:rsidRDefault="00E72BC5" w:rsidP="0072407A">
      <w:pPr>
        <w:spacing w:line="312" w:lineRule="auto"/>
        <w:ind w:firstLine="567"/>
        <w:jc w:val="both"/>
      </w:pPr>
      <w:r>
        <w:t xml:space="preserve">Skaičiuojant evakuojamų visų nuosavybės formų transportu žmonių kiekius buvo priimta, kad lengvaisiais automobiliais važiuos po 3,5 žmogaus, dengtais sunkvežimiais po 10, o autobusais – žmonių talpa  ± 5-10 žmonių. </w:t>
      </w:r>
    </w:p>
    <w:p w:rsidR="00E72BC5" w:rsidRDefault="005C17ED" w:rsidP="0072407A">
      <w:pPr>
        <w:spacing w:line="312" w:lineRule="auto"/>
        <w:ind w:firstLine="567"/>
      </w:pPr>
      <w:r>
        <w:rPr>
          <w:bCs/>
        </w:rPr>
        <w:t>65</w:t>
      </w:r>
      <w:r w:rsidR="00E72BC5" w:rsidRPr="006E1242">
        <w:rPr>
          <w:bCs/>
        </w:rPr>
        <w:t>.2.</w:t>
      </w:r>
      <w:r w:rsidR="00E72BC5">
        <w:rPr>
          <w:b/>
        </w:rPr>
        <w:tab/>
      </w:r>
      <w:r w:rsidR="00E72BC5" w:rsidRPr="006E1242">
        <w:rPr>
          <w:bCs/>
          <w:i/>
          <w:iCs/>
        </w:rPr>
        <w:t>Medicininis aprūpinimas</w:t>
      </w:r>
      <w:r w:rsidR="00E72BC5" w:rsidRPr="003E6036">
        <w:rPr>
          <w:b/>
        </w:rPr>
        <w:t>.</w:t>
      </w:r>
      <w:r w:rsidR="00E72BC5">
        <w:rPr>
          <w:b/>
        </w:rPr>
        <w:t xml:space="preserve"> </w:t>
      </w:r>
      <w:r w:rsidR="00E72BC5">
        <w:t>Evakuotųjų gyventojų medicininis aprūpinimas organizuojamas evakuotų gyventojų priėmimo punktuose. Savivaldybės gydytojas organizuoja, o asmens ir visuomenės sveikatos įstaigos užtikrina evakuotųjų gyventojų sveikatos apsaugą (aprūpinimą medikamentais).</w:t>
      </w:r>
    </w:p>
    <w:p w:rsidR="00E72BC5" w:rsidRDefault="005C17ED" w:rsidP="0072407A">
      <w:pPr>
        <w:spacing w:line="312" w:lineRule="auto"/>
        <w:ind w:firstLine="567"/>
        <w:jc w:val="both"/>
      </w:pPr>
      <w:r>
        <w:rPr>
          <w:bCs/>
        </w:rPr>
        <w:t>65</w:t>
      </w:r>
      <w:r w:rsidR="00E72BC5" w:rsidRPr="006E1242">
        <w:rPr>
          <w:bCs/>
        </w:rPr>
        <w:t>.3.</w:t>
      </w:r>
      <w:r w:rsidR="00E72BC5">
        <w:rPr>
          <w:b/>
        </w:rPr>
        <w:tab/>
      </w:r>
      <w:r w:rsidR="00E72BC5" w:rsidRPr="006E1242">
        <w:rPr>
          <w:bCs/>
          <w:i/>
          <w:iCs/>
        </w:rPr>
        <w:t>Viešosios tvarkos užtikrinimas gyventojų sutelkimo (apgyvendinimo vietose).</w:t>
      </w:r>
      <w:r w:rsidR="00E72BC5">
        <w:t xml:space="preserve"> Viešosios tvarkos palaikymą ir eismo reguliavimą keliuose evakavimo metu vykdo policijos pareigūnai, </w:t>
      </w:r>
      <w:r w:rsidR="00E72BC5" w:rsidRPr="003C5952">
        <w:t>pasitelkę policijos rėmėjus, šaulius. Trūkstant pajėgų gali būti patelkti į pagalbą Krašto apsaugos savanorių  pajėgų kariai. Evakuotų gyventojų trumpalaikio (iki 24 val.) apgyvendinimo vietose nuolatiniai postai nesteigiami. Ilgalaikio (ilgiau kaip 24 val.) gyventojų apgyvendinimo vietose įrengiami stacionarūs policijos postai, kuriuose budėjimas vykdomas nuolat.</w:t>
      </w:r>
      <w:r w:rsidR="00E72BC5">
        <w:t xml:space="preserve"> Konkretų ekipažų kiekį pagal suformuotų automobilių kolonų skaičių nustatys savivaldybės Ekstremaliųjų situacijų operacijų centras.</w:t>
      </w:r>
    </w:p>
    <w:p w:rsidR="001A000A" w:rsidRDefault="001A000A" w:rsidP="0072407A">
      <w:pPr>
        <w:spacing w:line="312" w:lineRule="auto"/>
        <w:ind w:firstLine="567"/>
        <w:jc w:val="both"/>
      </w:pPr>
    </w:p>
    <w:p w:rsidR="00E72BC5" w:rsidRDefault="00E72BC5" w:rsidP="0072407A">
      <w:pPr>
        <w:spacing w:line="312" w:lineRule="auto"/>
        <w:ind w:firstLine="567"/>
      </w:pPr>
      <w:r w:rsidRPr="007C39B5">
        <w:rPr>
          <w:b/>
          <w:bCs/>
          <w:color w:val="000000"/>
        </w:rPr>
        <w:t>6</w:t>
      </w:r>
      <w:r w:rsidR="005C17ED">
        <w:rPr>
          <w:b/>
          <w:bCs/>
          <w:color w:val="000000"/>
        </w:rPr>
        <w:t>6</w:t>
      </w:r>
      <w:r w:rsidRPr="007C39B5">
        <w:rPr>
          <w:b/>
          <w:bCs/>
          <w:color w:val="000000"/>
        </w:rPr>
        <w:t>.</w:t>
      </w:r>
      <w:r w:rsidRPr="007C39B5">
        <w:rPr>
          <w:b/>
          <w:bCs/>
          <w:color w:val="000000"/>
        </w:rPr>
        <w:tab/>
        <w:t>Kolektyvinės apsaugos statiniai ir jų panaudojimo galimybės</w:t>
      </w:r>
    </w:p>
    <w:p w:rsidR="00E72BC5" w:rsidRDefault="005C17ED" w:rsidP="0072407A">
      <w:pPr>
        <w:spacing w:line="312" w:lineRule="auto"/>
        <w:ind w:firstLine="567"/>
        <w:jc w:val="both"/>
      </w:pPr>
      <w:r>
        <w:t>66</w:t>
      </w:r>
      <w:r w:rsidR="00E72BC5">
        <w:t>.1.</w:t>
      </w:r>
      <w:r w:rsidR="00E72BC5">
        <w:tab/>
        <w:t>Kolektyvinės apsaugos statinys – statinys ar patalpa, kurią ekstremaliųjų situacijų ar karo metu galima pritaikyti gyventojams apsaugoti nuo atsiradusių gyvybei ar sveikatai pavojingų veiksnių.</w:t>
      </w:r>
    </w:p>
    <w:p w:rsidR="00E72BC5" w:rsidRDefault="005C17ED" w:rsidP="0072407A">
      <w:pPr>
        <w:spacing w:line="312" w:lineRule="auto"/>
        <w:ind w:firstLine="567"/>
        <w:jc w:val="both"/>
      </w:pPr>
      <w:r>
        <w:t>66</w:t>
      </w:r>
      <w:r w:rsidR="00E72BC5">
        <w:t>.2.</w:t>
      </w:r>
      <w:r w:rsidR="00E72BC5">
        <w:tab/>
        <w:t>Vadovaujantis LR Vyriausybės patvirtintu Kolektyvinės apsaugos statinių poreikio nustatymo tvarkos aprašu, savivaldybėje paskaičiuotas minimalus kolektyvinės apsaugos statiniuose apsaugomų gyventojų skaičius pagal formulę:</w:t>
      </w:r>
    </w:p>
    <w:p w:rsidR="00E72BC5" w:rsidRDefault="00E72BC5" w:rsidP="0072407A">
      <w:pPr>
        <w:spacing w:line="312" w:lineRule="auto"/>
        <w:ind w:firstLine="567"/>
        <w:jc w:val="both"/>
      </w:pPr>
      <w:r>
        <w:t>G = 0,1·S+V+N,</w:t>
      </w:r>
    </w:p>
    <w:p w:rsidR="00E72BC5" w:rsidRDefault="00E72BC5" w:rsidP="0072407A">
      <w:pPr>
        <w:spacing w:line="312" w:lineRule="auto"/>
        <w:ind w:firstLine="567"/>
        <w:jc w:val="both"/>
      </w:pPr>
      <w:r>
        <w:t>S – bendras sav</w:t>
      </w:r>
      <w:r w:rsidR="00923B62">
        <w:t>ivaldybės gyventojų skaičius -2580</w:t>
      </w:r>
      <w:r>
        <w:t>0;</w:t>
      </w:r>
    </w:p>
    <w:p w:rsidR="00E72BC5" w:rsidRDefault="00E72BC5" w:rsidP="0072407A">
      <w:pPr>
        <w:spacing w:line="312" w:lineRule="auto"/>
        <w:ind w:firstLine="567"/>
        <w:jc w:val="both"/>
      </w:pPr>
      <w:r>
        <w:t xml:space="preserve">V – savivaldybės gyventojų </w:t>
      </w:r>
      <w:r w:rsidR="00DB4CAB">
        <w:t>– vaikų iki 7 metų skaičius - 600</w:t>
      </w:r>
      <w:r>
        <w:t>;</w:t>
      </w:r>
    </w:p>
    <w:p w:rsidR="00E72BC5" w:rsidRDefault="00E72BC5" w:rsidP="0072407A">
      <w:pPr>
        <w:spacing w:line="312" w:lineRule="auto"/>
        <w:ind w:firstLine="567"/>
        <w:jc w:val="both"/>
      </w:pPr>
      <w:r>
        <w:t xml:space="preserve">N – neįgaliųjų savivaldybės gyventojų </w:t>
      </w:r>
      <w:r w:rsidR="00A048A7">
        <w:t>skaičius - 3152</w:t>
      </w:r>
      <w:r w:rsidRPr="008D6C02">
        <w:t>.</w:t>
      </w:r>
    </w:p>
    <w:p w:rsidR="00E72BC5" w:rsidRDefault="00E72BC5" w:rsidP="0072407A">
      <w:pPr>
        <w:spacing w:line="312" w:lineRule="auto"/>
        <w:ind w:firstLine="567"/>
        <w:jc w:val="both"/>
      </w:pPr>
      <w:r w:rsidRPr="00C26CE2">
        <w:t>Minimalus kolektyvinės apsaugos statinių poreikis savivaldybės teritorijoje nustatomas atsižvelgiant į apskaičiuotą minimalų kolektyvinės apsaugos statiniuose apsaugomų savivaldybės gyventojų skaičių, kai vienam gyventojui tenka 1,5 kv. metro statinio ar patalpos.</w:t>
      </w:r>
      <w:r>
        <w:t xml:space="preserve"> Sudarytoje rajono kolektyvinių apsaugos priemonių ir gyventojų paslėpimo suvestinėje paskaičiuota, kad pastat</w:t>
      </w:r>
      <w:r w:rsidRPr="00C114BA">
        <w:t>uose galima apsaugoti ir apgyvendinti apie</w:t>
      </w:r>
      <w:r>
        <w:t xml:space="preserve"> </w:t>
      </w:r>
      <w:r w:rsidR="006B47DE">
        <w:t>9073</w:t>
      </w:r>
      <w:r>
        <w:t>gyventojų.</w:t>
      </w:r>
    </w:p>
    <w:p w:rsidR="00E72BC5" w:rsidRPr="006E1242" w:rsidRDefault="005C17ED" w:rsidP="0072407A">
      <w:pPr>
        <w:spacing w:line="312" w:lineRule="auto"/>
        <w:ind w:firstLine="567"/>
        <w:jc w:val="both"/>
        <w:rPr>
          <w:color w:val="FF0000"/>
        </w:rPr>
      </w:pPr>
      <w:r>
        <w:rPr>
          <w:color w:val="000000"/>
        </w:rPr>
        <w:lastRenderedPageBreak/>
        <w:t>66</w:t>
      </w:r>
      <w:r w:rsidR="00E72BC5">
        <w:rPr>
          <w:color w:val="000000"/>
        </w:rPr>
        <w:t>.3.</w:t>
      </w:r>
      <w:r w:rsidR="00E72BC5">
        <w:rPr>
          <w:color w:val="000000"/>
        </w:rPr>
        <w:tab/>
      </w:r>
      <w:r w:rsidR="00E72BC5" w:rsidRPr="00CB0211">
        <w:rPr>
          <w:color w:val="000000"/>
        </w:rPr>
        <w:t>Kolektyvinės apsaugos statiniai nustatyti savivaldybei nuosavybės teisėmis priklausančiose patalpose. Statinių panaudojimo būtinumą sprendžia rajono savivaldybės administracijos direktorius.</w:t>
      </w:r>
      <w:r w:rsidR="00E72BC5">
        <w:rPr>
          <w:color w:val="000000"/>
        </w:rPr>
        <w:t xml:space="preserve"> Prienų </w:t>
      </w:r>
      <w:r w:rsidR="00E72BC5" w:rsidRPr="00C114BA">
        <w:rPr>
          <w:color w:val="000000"/>
        </w:rPr>
        <w:t>rajono savivaldybės teritorijoje esančių kolektyvinės</w:t>
      </w:r>
      <w:r w:rsidR="00E72BC5">
        <w:rPr>
          <w:color w:val="000000"/>
        </w:rPr>
        <w:t xml:space="preserve"> </w:t>
      </w:r>
      <w:r w:rsidR="00E72BC5" w:rsidRPr="00C114BA">
        <w:rPr>
          <w:color w:val="000000"/>
        </w:rPr>
        <w:t xml:space="preserve">apsaugos statinių sąrašas pateiktas </w:t>
      </w:r>
      <w:r w:rsidR="00E72BC5" w:rsidRPr="001A000A">
        <w:t>plano  priede.</w:t>
      </w:r>
    </w:p>
    <w:p w:rsidR="00E72BC5" w:rsidRPr="004D06E2" w:rsidRDefault="005C17ED" w:rsidP="0072407A">
      <w:pPr>
        <w:spacing w:line="312" w:lineRule="auto"/>
        <w:ind w:firstLine="567"/>
        <w:jc w:val="both"/>
        <w:rPr>
          <w:color w:val="000000"/>
        </w:rPr>
      </w:pPr>
      <w:r>
        <w:rPr>
          <w:color w:val="000000"/>
        </w:rPr>
        <w:t>66</w:t>
      </w:r>
      <w:r w:rsidR="00E72BC5">
        <w:rPr>
          <w:color w:val="000000"/>
        </w:rPr>
        <w:t>.4.</w:t>
      </w:r>
      <w:r w:rsidR="00E72BC5">
        <w:rPr>
          <w:color w:val="000000"/>
        </w:rPr>
        <w:tab/>
      </w:r>
      <w:r w:rsidR="00E72BC5" w:rsidRPr="004D06E2">
        <w:rPr>
          <w:color w:val="000000"/>
        </w:rPr>
        <w:t>Kolektyvinės apsaugos statiniai žymimi specialiu ženklu. Ženklas yra lygiakraštis mėlynas trikampis oranžinio fono kvadrate, apibrėžtame mėlynos spalvos rėmeliu.</w:t>
      </w:r>
    </w:p>
    <w:p w:rsidR="00E72BC5" w:rsidRPr="004D06E2" w:rsidRDefault="0042563D" w:rsidP="0072407A">
      <w:pPr>
        <w:spacing w:line="312" w:lineRule="auto"/>
        <w:ind w:firstLine="567"/>
        <w:jc w:val="center"/>
        <w:rPr>
          <w:color w:val="000000"/>
        </w:rPr>
      </w:pPr>
      <w:r>
        <w:rPr>
          <w:noProof/>
        </w:rPr>
        <w:drawing>
          <wp:inline distT="0" distB="0" distL="0" distR="0">
            <wp:extent cx="858520" cy="819150"/>
            <wp:effectExtent l="19050" t="0" r="0" b="0"/>
            <wp:docPr id="2" name="Picture 1" descr="Kolektyvinės apsaugos statinio žymėjimo žen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lektyvinės apsaugos statinio žymėjimo ženklas"/>
                    <pic:cNvPicPr>
                      <a:picLocks noChangeAspect="1" noChangeArrowheads="1"/>
                    </pic:cNvPicPr>
                  </pic:nvPicPr>
                  <pic:blipFill>
                    <a:blip r:embed="rId43" cstate="print"/>
                    <a:srcRect/>
                    <a:stretch>
                      <a:fillRect/>
                    </a:stretch>
                  </pic:blipFill>
                  <pic:spPr bwMode="auto">
                    <a:xfrm>
                      <a:off x="0" y="0"/>
                      <a:ext cx="858520" cy="819150"/>
                    </a:xfrm>
                    <a:prstGeom prst="rect">
                      <a:avLst/>
                    </a:prstGeom>
                    <a:noFill/>
                    <a:ln w="9525">
                      <a:noFill/>
                      <a:miter lim="800000"/>
                      <a:headEnd/>
                      <a:tailEnd/>
                    </a:ln>
                  </pic:spPr>
                </pic:pic>
              </a:graphicData>
            </a:graphic>
          </wp:inline>
        </w:drawing>
      </w:r>
    </w:p>
    <w:p w:rsidR="00E72BC5" w:rsidRPr="00C26CE2" w:rsidRDefault="005C17ED" w:rsidP="0072407A">
      <w:pPr>
        <w:spacing w:line="312" w:lineRule="auto"/>
        <w:ind w:right="-57" w:firstLine="567"/>
        <w:jc w:val="both"/>
        <w:rPr>
          <w:rFonts w:eastAsia="MS Mincho"/>
        </w:rPr>
      </w:pPr>
      <w:r>
        <w:rPr>
          <w:rFonts w:eastAsia="MS Mincho"/>
        </w:rPr>
        <w:t>66</w:t>
      </w:r>
      <w:r w:rsidR="00E72BC5">
        <w:rPr>
          <w:rFonts w:eastAsia="MS Mincho"/>
        </w:rPr>
        <w:t>.5.</w:t>
      </w:r>
      <w:r w:rsidR="00E72BC5">
        <w:rPr>
          <w:rFonts w:eastAsia="MS Mincho"/>
        </w:rPr>
        <w:tab/>
      </w:r>
      <w:r w:rsidR="00E72BC5" w:rsidRPr="00C26CE2">
        <w:rPr>
          <w:rFonts w:eastAsia="MS Mincho"/>
        </w:rPr>
        <w:t>Ženklas tvirtinamas virš įėjimo į kolektyvinės apsaugos statinį ir (ar) išėjimo iš šio statinio durų 2– 2,5 metro nuo grindų aukštyje, tinkamu regėjimui kampu, pakankamai apšviestoje ir matomoje vietoje. Nesant galimybės ženklo tvirtinti virš durų, jis tvirtinamas ant durų 1,75 metro nuo grindų aukštyje.</w:t>
      </w:r>
      <w:r w:rsidR="00E72BC5">
        <w:rPr>
          <w:rFonts w:eastAsia="MS Mincho"/>
        </w:rPr>
        <w:t xml:space="preserve"> </w:t>
      </w:r>
      <w:r w:rsidR="00E72BC5" w:rsidRPr="00C26CE2">
        <w:rPr>
          <w:rFonts w:eastAsia="MS Mincho"/>
        </w:rPr>
        <w:t>Jeigu įėjimo į kolektyvinės apsaugos statinį ir (ar) išėjimo iš jo durys yra požeminiuose pastato ar statinio aukštuose, papildomas ženklas tvirtinamas virš įėjimo į šį pastatą ar statinį ir (ar) išėjimo iš šio pastato ar statinio durų arba ant jų, taip pat bent vienas ženklas su krypties rodykle į kolektyvinės apsaugos statinį tvirtinamas pastato ar statinio viduje.</w:t>
      </w:r>
    </w:p>
    <w:p w:rsidR="00E72BC5" w:rsidRPr="003F0CA7" w:rsidRDefault="00E72BC5" w:rsidP="0072407A">
      <w:pPr>
        <w:spacing w:line="312" w:lineRule="auto"/>
        <w:ind w:right="-57"/>
        <w:jc w:val="both"/>
        <w:rPr>
          <w:rFonts w:eastAsia="MS Mincho"/>
        </w:rPr>
      </w:pPr>
    </w:p>
    <w:p w:rsidR="00E72BC5" w:rsidRDefault="00E72BC5" w:rsidP="0072407A">
      <w:pPr>
        <w:pStyle w:val="Heading2"/>
        <w:spacing w:line="312" w:lineRule="auto"/>
      </w:pPr>
      <w:bookmarkStart w:id="18" w:name="_Toc45723365"/>
      <w:r>
        <w:t>VI</w:t>
      </w:r>
      <w:r w:rsidRPr="00D22CDE">
        <w:t xml:space="preserve">. </w:t>
      </w:r>
      <w:r w:rsidRPr="00785D09">
        <w:t>GRESIANČIŲ AR ĮVYKUSIŲ EKSTREMALIŲJŲ ĮVYKIŲ IR GRESIANČIŲ AR SUSIDARIUSIŲ EKSTREMALIŲJŲ SITUACIJŲ VALDYMO ORGANIZAVIMAS IR KOORDINAVIMAS</w:t>
      </w:r>
      <w:bookmarkEnd w:id="18"/>
    </w:p>
    <w:p w:rsidR="00FB76F3" w:rsidRPr="00FB76F3" w:rsidRDefault="00FB76F3" w:rsidP="0072407A">
      <w:pPr>
        <w:spacing w:line="312" w:lineRule="auto"/>
        <w:ind w:firstLine="567"/>
        <w:jc w:val="both"/>
      </w:pPr>
    </w:p>
    <w:p w:rsidR="00210EF4" w:rsidRDefault="000F708D" w:rsidP="0072407A">
      <w:pPr>
        <w:spacing w:line="312" w:lineRule="auto"/>
        <w:ind w:firstLine="567"/>
        <w:jc w:val="both"/>
      </w:pPr>
      <w:r>
        <w:t>67.</w:t>
      </w:r>
      <w:r w:rsidR="002E1014">
        <w:tab/>
      </w:r>
      <w:r w:rsidR="00210EF4">
        <w:t>Savivaldybės ESK pirmininko priimti sprendimai privalomi visiems civilinės saugos ir gelbėjimo sistemos struktūriniams padaliniams, valstybės ir savivaldybių institucijoms ir įstaigoms, kitoms įstaigoms ir ūkio subjektams, neatsižvelgiant į jų pavaldumą, taip pat ir gyventojams.</w:t>
      </w:r>
    </w:p>
    <w:p w:rsidR="000F708D" w:rsidRDefault="00210EF4" w:rsidP="0072407A">
      <w:pPr>
        <w:spacing w:line="312" w:lineRule="auto"/>
        <w:jc w:val="both"/>
      </w:pPr>
      <w:r>
        <w:t xml:space="preserve">Ekstremaliojo įvykio židinyje civilinės saugos veiksmams ir </w:t>
      </w:r>
      <w:r w:rsidR="000F708D">
        <w:t xml:space="preserve">gelbėjimo darbams vadovauja </w:t>
      </w:r>
      <w:proofErr w:type="spellStart"/>
      <w:r w:rsidR="000F708D">
        <w:t>gelbė</w:t>
      </w:r>
      <w:proofErr w:type="spellEnd"/>
      <w:r w:rsidR="001270BB">
        <w:t xml:space="preserve"> </w:t>
      </w:r>
    </w:p>
    <w:p w:rsidR="00210EF4" w:rsidRDefault="00210EF4" w:rsidP="0072407A">
      <w:pPr>
        <w:spacing w:line="312" w:lineRule="auto"/>
        <w:jc w:val="both"/>
      </w:pPr>
      <w:proofErr w:type="spellStart"/>
      <w:r>
        <w:t>jimo</w:t>
      </w:r>
      <w:proofErr w:type="spellEnd"/>
      <w:r>
        <w:t xml:space="preserve"> darbų vadovas. Gelbėjimo darbų vadovo funkcijas įvykio vietoje pradiniu momentu vykdo pirmasis į įvykio vietą atvykęs pajėgų valstybės tarnautojas ar darbuotojas be atskiro nurodymo ir vadovauja incidentų ar ekstremalių įvykių likvidavimui iki atvyks, atsižvelgiant į įvykio pobūdį, atitinkamų pajėgų valstybės tarnautojas ar darbuotojas kuris ir tampa darbų vadovu.</w:t>
      </w:r>
    </w:p>
    <w:p w:rsidR="00210EF4" w:rsidRDefault="001270BB" w:rsidP="0072407A">
      <w:pPr>
        <w:spacing w:line="312" w:lineRule="auto"/>
        <w:jc w:val="both"/>
      </w:pPr>
      <w:r>
        <w:t xml:space="preserve">         </w:t>
      </w:r>
      <w:r w:rsidR="000F708D">
        <w:t>67.1</w:t>
      </w:r>
      <w:r>
        <w:t xml:space="preserve">.   </w:t>
      </w:r>
      <w:r w:rsidR="00210EF4">
        <w:t>Gelbėjimo darbų vadovui yra pavaldžios civilinės saugos ir gelbėjimo sistemos pajėgos, neatsižvelgiant į jų pavaldumą.</w:t>
      </w:r>
    </w:p>
    <w:p w:rsidR="00210EF4" w:rsidRDefault="004F7656" w:rsidP="0072407A">
      <w:pPr>
        <w:spacing w:line="312" w:lineRule="auto"/>
        <w:ind w:firstLine="567"/>
        <w:jc w:val="both"/>
      </w:pPr>
      <w:r>
        <w:t>67.2</w:t>
      </w:r>
      <w:r w:rsidR="002E1014">
        <w:tab/>
      </w:r>
      <w:r w:rsidR="00210EF4">
        <w:t>Gresiant ar susidarius savivaldybės lygio ekstremaliajai situacijai, sprendimą dėl operacijų centrų sušaukimo priima Savivaldybės ekstremalių situacijų komisija arba Savivaldybės administracijos direktorius. Veiksmai Savivaldybės lygiu koordinuojami ir pajėgoms vadovaujama</w:t>
      </w:r>
      <w:r w:rsidR="005E7E50">
        <w:t xml:space="preserve"> </w:t>
      </w:r>
      <w:r w:rsidR="00210EF4">
        <w:t>per Savivaldybės operacijų centrą.</w:t>
      </w:r>
    </w:p>
    <w:p w:rsidR="001270BB" w:rsidRDefault="001270BB" w:rsidP="0072407A">
      <w:pPr>
        <w:spacing w:line="312" w:lineRule="auto"/>
        <w:jc w:val="both"/>
        <w:rPr>
          <w:b/>
        </w:rPr>
      </w:pPr>
      <w:r>
        <w:t xml:space="preserve">      </w:t>
      </w:r>
      <w:r w:rsidR="00A5341F">
        <w:t xml:space="preserve">   67.3</w:t>
      </w:r>
      <w:r>
        <w:t>.</w:t>
      </w:r>
      <w:r w:rsidR="00CB7C4D">
        <w:t xml:space="preserve"> </w:t>
      </w:r>
      <w:r w:rsidR="00210EF4">
        <w:t>Kol nepaskirtas Savivaldybės ekstremaliosios situacijos operacijų vadovas, pajėgų veiksmus savivaldybės</w:t>
      </w:r>
      <w:r w:rsidR="003974B8">
        <w:t xml:space="preserve"> lygiu organizuoja ir koordinuoja Savivaldybės ESOC. Sprendimai priimami vadovaujantis savivaldybės ekstremaliųjų situacijų valdymo plane numatytais veiksmais ir (ar)</w:t>
      </w:r>
      <w:r w:rsidR="00A301C8">
        <w:t xml:space="preserve"> Savivaldybės  ESOC nuostatų suteiktais įgaliojimais.</w:t>
      </w:r>
      <w:r w:rsidR="000943F1">
        <w:t xml:space="preserve"> </w:t>
      </w:r>
    </w:p>
    <w:p w:rsidR="001270BB" w:rsidRDefault="00A5341F" w:rsidP="0072407A">
      <w:pPr>
        <w:tabs>
          <w:tab w:val="left" w:pos="0"/>
          <w:tab w:val="left" w:pos="851"/>
        </w:tabs>
        <w:spacing w:line="312" w:lineRule="auto"/>
        <w:ind w:firstLine="426"/>
        <w:jc w:val="both"/>
        <w:rPr>
          <w:b/>
        </w:rPr>
      </w:pPr>
      <w:r>
        <w:rPr>
          <w:bCs/>
        </w:rPr>
        <w:lastRenderedPageBreak/>
        <w:t xml:space="preserve">  </w:t>
      </w:r>
      <w:r w:rsidR="001270BB" w:rsidRPr="006E1242">
        <w:rPr>
          <w:bCs/>
        </w:rPr>
        <w:t>6</w:t>
      </w:r>
      <w:r w:rsidR="000F708D">
        <w:rPr>
          <w:bCs/>
        </w:rPr>
        <w:t>8</w:t>
      </w:r>
      <w:r w:rsidR="001270BB" w:rsidRPr="006E1242">
        <w:rPr>
          <w:bCs/>
        </w:rPr>
        <w:t>.</w:t>
      </w:r>
      <w:r w:rsidR="001270BB">
        <w:rPr>
          <w:b/>
        </w:rPr>
        <w:tab/>
      </w:r>
      <w:r w:rsidR="001270BB" w:rsidRPr="006E793C">
        <w:rPr>
          <w:b/>
        </w:rPr>
        <w:t>Asmens, atsakingo už informacijos priėmimą ir perdavimą, veiksmai gavus informaciją</w:t>
      </w:r>
      <w:r w:rsidR="001270BB">
        <w:rPr>
          <w:b/>
        </w:rPr>
        <w:t xml:space="preserve"> </w:t>
      </w:r>
      <w:r w:rsidR="001270BB" w:rsidRPr="006E793C">
        <w:rPr>
          <w:b/>
        </w:rPr>
        <w:t>apie gresiantį ar įvykusį ekstremalųjį įvykį, gresiančią ar susidariusią ekstremaliąją</w:t>
      </w:r>
      <w:r w:rsidR="001270BB">
        <w:rPr>
          <w:b/>
        </w:rPr>
        <w:t xml:space="preserve"> </w:t>
      </w:r>
      <w:r w:rsidR="001270BB" w:rsidRPr="006E793C">
        <w:rPr>
          <w:b/>
        </w:rPr>
        <w:t>situaciją</w:t>
      </w:r>
      <w:r w:rsidR="001270BB">
        <w:rPr>
          <w:b/>
        </w:rPr>
        <w:t>.</w:t>
      </w:r>
    </w:p>
    <w:p w:rsidR="001270BB" w:rsidRDefault="000F708D" w:rsidP="0072407A">
      <w:pPr>
        <w:spacing w:line="312" w:lineRule="auto"/>
        <w:ind w:firstLine="567"/>
        <w:jc w:val="both"/>
      </w:pPr>
      <w:r>
        <w:t>68</w:t>
      </w:r>
      <w:r w:rsidR="001270BB">
        <w:t>.1.</w:t>
      </w:r>
      <w:r w:rsidR="001270BB">
        <w:tab/>
        <w:t xml:space="preserve">Asmuo, atsakingas už informacijos priėmimą ir perdavimą – </w:t>
      </w:r>
      <w:r w:rsidR="001270BB" w:rsidRPr="006E1242">
        <w:rPr>
          <w:i/>
          <w:iCs/>
        </w:rPr>
        <w:t>Prienų rajono</w:t>
      </w:r>
      <w:r w:rsidR="001270BB">
        <w:rPr>
          <w:i/>
          <w:iCs/>
        </w:rPr>
        <w:t xml:space="preserve"> savivaldybės administracijos Bendrojo skyriaus</w:t>
      </w:r>
      <w:r w:rsidR="001270BB" w:rsidRPr="006E1242">
        <w:rPr>
          <w:i/>
          <w:iCs/>
        </w:rPr>
        <w:t xml:space="preserve"> vyriausiasis specialistas </w:t>
      </w:r>
      <w:r w:rsidR="001270BB" w:rsidRPr="006E793C">
        <w:t xml:space="preserve">gavęs </w:t>
      </w:r>
      <w:r w:rsidR="001270BB">
        <w:t>pranešimą apie gresiantį ar įvykusį įvykį, gresiančią ar susidariusią ekstremaliąją situaciją, juos įvertina pagal ekstremaliųjų įvykių kriterijus patvirtintus Lietuvos Respublikos Vyriausybės 2006 m. kovo 9 d. nutarimu Nr. 241 (Lietuvos Respublikos Vyriausybės 2015 m. spalio 14 d. nutarimo Nr. 1063 redakcija) ir jei įvykis pasiekia ar viršija ekstremaliojo įvykio kriterijus, apie tai praneša savivaldybės administracijos direktoriui – savivaldybės ESK pirmininkui.</w:t>
      </w:r>
    </w:p>
    <w:p w:rsidR="001270BB" w:rsidRDefault="000F708D" w:rsidP="0072407A">
      <w:pPr>
        <w:spacing w:line="312" w:lineRule="auto"/>
        <w:ind w:firstLine="567"/>
        <w:jc w:val="both"/>
      </w:pPr>
      <w:r>
        <w:t>68</w:t>
      </w:r>
      <w:r w:rsidR="001270BB">
        <w:t>.2.</w:t>
      </w:r>
      <w:r w:rsidR="001270BB">
        <w:tab/>
        <w:t>Pranešime nurodoma, iš ko ir kada gauta informacija, įvykio data, laikas, vieta, kas objekto, kuriame įvyko ekstremalusis įvykis, vadovas, įvykio trumpa charakteristika, kokios institucijos informuotos, kas vykdo ir vadovauja gelbėjimo darbams, kokia pagalba reikalinga, informaciją perdavusio asmens vardas, pavardė, pareigos, adresas, telefonas.</w:t>
      </w:r>
    </w:p>
    <w:p w:rsidR="001270BB" w:rsidRDefault="001270BB" w:rsidP="0072407A">
      <w:pPr>
        <w:tabs>
          <w:tab w:val="left" w:pos="0"/>
        </w:tabs>
        <w:spacing w:line="312" w:lineRule="auto"/>
        <w:ind w:firstLine="567"/>
        <w:jc w:val="both"/>
        <w:rPr>
          <w:b/>
        </w:rPr>
      </w:pPr>
      <w:r w:rsidRPr="006E1242">
        <w:rPr>
          <w:bCs/>
        </w:rPr>
        <w:t>6</w:t>
      </w:r>
      <w:r>
        <w:rPr>
          <w:bCs/>
        </w:rPr>
        <w:t>8</w:t>
      </w:r>
      <w:r w:rsidRPr="006E1242">
        <w:rPr>
          <w:bCs/>
        </w:rPr>
        <w:t>.</w:t>
      </w:r>
      <w:r w:rsidR="000F708D">
        <w:rPr>
          <w:bCs/>
        </w:rPr>
        <w:t>3.</w:t>
      </w:r>
      <w:r>
        <w:rPr>
          <w:b/>
        </w:rPr>
        <w:tab/>
      </w:r>
      <w:r w:rsidRPr="00FB76F3">
        <w:rPr>
          <w:b/>
        </w:rPr>
        <w:t>Savivaldybės lygio ekstremaliųjų situacijų valdymo organizavimas ir veiksmų</w:t>
      </w:r>
      <w:r>
        <w:rPr>
          <w:b/>
        </w:rPr>
        <w:t xml:space="preserve"> k</w:t>
      </w:r>
      <w:r w:rsidRPr="00FB76F3">
        <w:rPr>
          <w:b/>
        </w:rPr>
        <w:t>oordinavimas</w:t>
      </w:r>
      <w:r>
        <w:rPr>
          <w:b/>
        </w:rPr>
        <w:t>.</w:t>
      </w:r>
    </w:p>
    <w:p w:rsidR="00210EF4" w:rsidRDefault="001270BB" w:rsidP="0072407A">
      <w:pPr>
        <w:spacing w:line="312" w:lineRule="auto"/>
        <w:ind w:firstLine="567"/>
        <w:jc w:val="both"/>
      </w:pPr>
      <w:r w:rsidRPr="006E1242">
        <w:rPr>
          <w:bCs/>
        </w:rPr>
        <w:t>6</w:t>
      </w:r>
      <w:r>
        <w:rPr>
          <w:bCs/>
        </w:rPr>
        <w:t>8</w:t>
      </w:r>
      <w:r w:rsidR="000F708D">
        <w:rPr>
          <w:bCs/>
        </w:rPr>
        <w:t>.4</w:t>
      </w:r>
      <w:r w:rsidRPr="006E1242">
        <w:rPr>
          <w:bCs/>
        </w:rPr>
        <w:t>.</w:t>
      </w:r>
      <w:r w:rsidRPr="006E1242">
        <w:rPr>
          <w:bCs/>
        </w:rPr>
        <w:tab/>
      </w:r>
      <w:r>
        <w:t>Savivaldybės teritorijoje įvykus įvykiams ar susidarius ekstremaliosioms situacijoms, sukviečiamas rajono savivaldybės ESK. Savivaldybės ekstremaliųjų situacijų komisija, gavusi informaciją apie įvykį, įvertina situaciją, nustato pavojingumo laipsnį darbuotojams ir gyventojams, turtui bei aplinkai, galimą poveikį visuomenės rimčiai, prognozuojamas pasekmes ir teikia Savivaldybės administracijos</w:t>
      </w:r>
      <w:r w:rsidR="00210EF4">
        <w:t xml:space="preserve"> lygiu organizuoja ir koordinuoja Savivaldybės</w:t>
      </w:r>
      <w:r w:rsidR="00B03A37">
        <w:t xml:space="preserve"> ESOC</w:t>
      </w:r>
      <w:r w:rsidR="00210EF4">
        <w:t xml:space="preserve">. Sprendimai priimami vadovaujantis savivaldybės ekstremaliųjų situacijų valdymo plane numatytais veiksmais ir (ar) Savivaldybės </w:t>
      </w:r>
      <w:r w:rsidR="00B03A37">
        <w:t xml:space="preserve">ESOC </w:t>
      </w:r>
      <w:r w:rsidR="00210EF4">
        <w:t>operacijų centro nuostatų suteiktais įgaliojimais.</w:t>
      </w:r>
    </w:p>
    <w:p w:rsidR="00210EF4" w:rsidRDefault="005C17ED" w:rsidP="0072407A">
      <w:pPr>
        <w:spacing w:line="312" w:lineRule="auto"/>
        <w:ind w:firstLine="567"/>
        <w:jc w:val="both"/>
      </w:pPr>
      <w:r>
        <w:t>68</w:t>
      </w:r>
      <w:r w:rsidR="000F708D">
        <w:t>.5</w:t>
      </w:r>
      <w:r w:rsidR="002E1014">
        <w:t>.</w:t>
      </w:r>
      <w:r w:rsidR="002E1014">
        <w:tab/>
      </w:r>
      <w:r w:rsidR="00210EF4">
        <w:t>Paskyrus Savivaldybės ekstremaliosios situacijos operacijų vadovą, gelbėjimo darbų vadovas toliau organizuoja darbus įvykio vietoje. Savivaldybės ekstremaliosios situacijos operacijų vadovas atsako už darbų organizavimą savivaldybės mastu.</w:t>
      </w:r>
      <w:r w:rsidR="002E1014">
        <w:t xml:space="preserve"> </w:t>
      </w:r>
      <w:r w:rsidR="00210EF4">
        <w:t>Kai naudojami Savivaldybės materialiniai ištekliai, veiksmų koordinavimą ir vadovaujamą pajėgoms atlieka Savivaldybės ESK paskirtas Savivaldybės ekstremaliosios situacijos operacijų vadovas.</w:t>
      </w:r>
    </w:p>
    <w:p w:rsidR="00210EF4" w:rsidRDefault="005C17ED" w:rsidP="0072407A">
      <w:pPr>
        <w:spacing w:line="312" w:lineRule="auto"/>
        <w:ind w:firstLine="567"/>
        <w:jc w:val="both"/>
      </w:pPr>
      <w:r>
        <w:t>68</w:t>
      </w:r>
      <w:r w:rsidR="000F708D">
        <w:t>.6</w:t>
      </w:r>
      <w:r w:rsidR="002E1014">
        <w:t>.</w:t>
      </w:r>
      <w:r w:rsidR="002E1014">
        <w:tab/>
      </w:r>
      <w:r w:rsidR="00210EF4">
        <w:t>Jeigu ekstremalioji situacija apima ne daugiau kaip tris gretimas savivaldybes, savivaldybių ekstremaliosios situacijos operacijų vadovai visus veiksmus derina tarpusavyje – priimami kolegialūs sprendimai, tačiau galutinio sprendimo dėl bendrų darbų koordinavimo teisę turi savivaldybės, kurioje yra ekstremaliosios situacijos židinys, ekstremaliosios situacijos operacijų vadovas.</w:t>
      </w:r>
    </w:p>
    <w:p w:rsidR="00210EF4" w:rsidRDefault="005C17ED" w:rsidP="0072407A">
      <w:pPr>
        <w:spacing w:line="312" w:lineRule="auto"/>
        <w:ind w:firstLine="567"/>
        <w:jc w:val="both"/>
      </w:pPr>
      <w:r>
        <w:t>68</w:t>
      </w:r>
      <w:r w:rsidR="000F708D">
        <w:t>.7</w:t>
      </w:r>
      <w:r w:rsidR="002E1014">
        <w:t>.</w:t>
      </w:r>
      <w:r w:rsidR="002E1014">
        <w:tab/>
      </w:r>
      <w:r w:rsidR="00210EF4">
        <w:t>Savivaldybės ekstremaliosios situacijos operacijų vadovas atsako už ekstremaliosios situacijos padarinių, galinčių sukelti ekstremalųjį įvykį ar kartotinę ekstremaliąją situaciją, šalinimo darbų (toliau – neatidėliotini ekstremaliosios situacijos padarinių šalinimo darbai) organizavimą.</w:t>
      </w:r>
    </w:p>
    <w:p w:rsidR="00FB76F3" w:rsidRDefault="005C17ED" w:rsidP="0072407A">
      <w:pPr>
        <w:spacing w:line="312" w:lineRule="auto"/>
        <w:ind w:firstLine="567"/>
        <w:jc w:val="both"/>
      </w:pPr>
      <w:r>
        <w:t>68</w:t>
      </w:r>
      <w:r w:rsidR="000F708D">
        <w:t>.8</w:t>
      </w:r>
      <w:r w:rsidR="002E1014">
        <w:t>.</w:t>
      </w:r>
      <w:r w:rsidR="002E1014">
        <w:tab/>
      </w:r>
      <w:r w:rsidR="00210EF4">
        <w:t>Prireikus pakeisti Savivaldybės ekstremaliosios situacijos operacijų vadovą, pasiūlymus dėl pakeitimo teikia Savivaldybės ekstremalių situacijų komisija.</w:t>
      </w:r>
    </w:p>
    <w:p w:rsidR="001D254E" w:rsidRDefault="005C17ED" w:rsidP="0072407A">
      <w:pPr>
        <w:spacing w:line="312" w:lineRule="auto"/>
        <w:ind w:firstLine="567"/>
        <w:jc w:val="both"/>
      </w:pPr>
      <w:r>
        <w:t>68</w:t>
      </w:r>
      <w:r w:rsidR="000F708D">
        <w:t>.9</w:t>
      </w:r>
      <w:r w:rsidR="002E1014">
        <w:t>.</w:t>
      </w:r>
      <w:r w:rsidR="002E1014">
        <w:tab/>
      </w:r>
      <w:r w:rsidR="001D254E">
        <w:t>Ekstremalių situacijų komisijos darbas organizuojamas Prienų  rajono savivaldybės administracijos pastate , mažojoje salėje, adresu: Laisvės a. 12, Prienai.</w:t>
      </w:r>
    </w:p>
    <w:p w:rsidR="00210EF4" w:rsidRDefault="005C17ED" w:rsidP="0072407A">
      <w:pPr>
        <w:spacing w:line="312" w:lineRule="auto"/>
        <w:ind w:firstLine="567"/>
        <w:jc w:val="both"/>
      </w:pPr>
      <w:r>
        <w:lastRenderedPageBreak/>
        <w:t>68</w:t>
      </w:r>
      <w:r w:rsidR="000F708D">
        <w:t>.10</w:t>
      </w:r>
      <w:r w:rsidR="002E1014">
        <w:t>.</w:t>
      </w:r>
      <w:r w:rsidR="002E1014">
        <w:tab/>
      </w:r>
      <w:r w:rsidR="001D254E">
        <w:t>Ekstremaliųjų situacijų operacijų centro darbas organizuojamas Prienų  rajono savivaldybės administracijos didžiojoje salėje, adresu: Laisvės a. 12, Prienai.</w:t>
      </w:r>
    </w:p>
    <w:p w:rsidR="002E1014" w:rsidRDefault="005C17ED" w:rsidP="0072407A">
      <w:pPr>
        <w:spacing w:line="312" w:lineRule="auto"/>
        <w:ind w:firstLine="567"/>
        <w:jc w:val="both"/>
      </w:pPr>
      <w:r>
        <w:t>68</w:t>
      </w:r>
      <w:r w:rsidR="000F708D">
        <w:t>.11</w:t>
      </w:r>
      <w:r w:rsidR="002E1014">
        <w:t>.</w:t>
      </w:r>
      <w:r w:rsidR="002E1014">
        <w:tab/>
        <w:t>Pagal atliktą savivaldybės galimų pavojų ir ekstremaliųjų situacijų rizikos analizę, didelio ir labai didelio rizikos lygio nustatyti šie pavojai:</w:t>
      </w:r>
    </w:p>
    <w:p w:rsidR="002E1014" w:rsidRPr="00E63E9B" w:rsidRDefault="002E1014" w:rsidP="0072407A">
      <w:pPr>
        <w:spacing w:line="312" w:lineRule="auto"/>
        <w:ind w:firstLine="567"/>
        <w:jc w:val="both"/>
        <w:rPr>
          <w:bCs/>
        </w:rPr>
      </w:pPr>
      <w:r w:rsidRPr="00E63E9B">
        <w:rPr>
          <w:bCs/>
        </w:rPr>
        <w:t>1. Pavojingos užkrečiamosios ligos;</w:t>
      </w:r>
    </w:p>
    <w:p w:rsidR="002E1014" w:rsidRPr="00E63E9B" w:rsidRDefault="002E1014" w:rsidP="0072407A">
      <w:pPr>
        <w:spacing w:line="312" w:lineRule="auto"/>
        <w:ind w:firstLine="567"/>
        <w:jc w:val="both"/>
        <w:rPr>
          <w:bCs/>
        </w:rPr>
      </w:pPr>
      <w:r w:rsidRPr="00E63E9B">
        <w:rPr>
          <w:bCs/>
        </w:rPr>
        <w:t>2. Gaisrai pastatuose ir įrenginiuose;</w:t>
      </w:r>
    </w:p>
    <w:p w:rsidR="002E1014" w:rsidRPr="00E63E9B" w:rsidRDefault="002E1014" w:rsidP="0072407A">
      <w:pPr>
        <w:spacing w:line="312" w:lineRule="auto"/>
        <w:ind w:firstLine="567"/>
        <w:jc w:val="both"/>
        <w:rPr>
          <w:bCs/>
        </w:rPr>
      </w:pPr>
      <w:r w:rsidRPr="00E63E9B">
        <w:rPr>
          <w:bCs/>
        </w:rPr>
        <w:t>3. Gaisrai atvirose teritorijose;</w:t>
      </w:r>
    </w:p>
    <w:p w:rsidR="002E1014" w:rsidRPr="00E63E9B" w:rsidRDefault="002E1014" w:rsidP="0072407A">
      <w:pPr>
        <w:spacing w:line="312" w:lineRule="auto"/>
        <w:ind w:firstLine="567"/>
        <w:jc w:val="both"/>
        <w:rPr>
          <w:bCs/>
        </w:rPr>
      </w:pPr>
      <w:r w:rsidRPr="00E63E9B">
        <w:rPr>
          <w:bCs/>
        </w:rPr>
        <w:t>4. Kelių transporto avarijos;</w:t>
      </w:r>
    </w:p>
    <w:p w:rsidR="002E1014" w:rsidRPr="00E63E9B" w:rsidRDefault="005E0190" w:rsidP="0072407A">
      <w:pPr>
        <w:spacing w:line="312" w:lineRule="auto"/>
        <w:ind w:firstLine="567"/>
        <w:jc w:val="both"/>
        <w:rPr>
          <w:bCs/>
        </w:rPr>
      </w:pPr>
      <w:r>
        <w:rPr>
          <w:bCs/>
        </w:rPr>
        <w:t>5. Šilumos energijos tiekimo sutrikimai</w:t>
      </w:r>
      <w:r w:rsidR="00693711">
        <w:rPr>
          <w:bCs/>
        </w:rPr>
        <w:t xml:space="preserve"> ir (ar) gedimai;</w:t>
      </w:r>
    </w:p>
    <w:p w:rsidR="002E1014" w:rsidRDefault="00693711" w:rsidP="0072407A">
      <w:pPr>
        <w:spacing w:line="312" w:lineRule="auto"/>
        <w:ind w:firstLine="567"/>
        <w:jc w:val="both"/>
        <w:rPr>
          <w:bCs/>
        </w:rPr>
      </w:pPr>
      <w:r>
        <w:rPr>
          <w:bCs/>
        </w:rPr>
        <w:t xml:space="preserve">6. Stichiniai ir katastrofiniai </w:t>
      </w:r>
      <w:proofErr w:type="spellStart"/>
      <w:r>
        <w:rPr>
          <w:bCs/>
        </w:rPr>
        <w:t>metereologiniai</w:t>
      </w:r>
      <w:proofErr w:type="spellEnd"/>
      <w:r>
        <w:rPr>
          <w:bCs/>
        </w:rPr>
        <w:t xml:space="preserve"> reiškiniai;</w:t>
      </w:r>
    </w:p>
    <w:p w:rsidR="000F708D" w:rsidRDefault="000F708D" w:rsidP="0072407A">
      <w:pPr>
        <w:spacing w:line="312" w:lineRule="auto"/>
        <w:ind w:firstLine="567"/>
        <w:jc w:val="both"/>
        <w:rPr>
          <w:bCs/>
        </w:rPr>
      </w:pPr>
      <w:r>
        <w:rPr>
          <w:bCs/>
        </w:rPr>
        <w:t>7.</w:t>
      </w:r>
      <w:r w:rsidR="00693711">
        <w:rPr>
          <w:bCs/>
        </w:rPr>
        <w:t xml:space="preserve"> Naftos produktų išsiliejimas;</w:t>
      </w:r>
    </w:p>
    <w:p w:rsidR="00693711" w:rsidRDefault="00693711" w:rsidP="0072407A">
      <w:pPr>
        <w:spacing w:line="312" w:lineRule="auto"/>
        <w:ind w:firstLine="567"/>
        <w:jc w:val="both"/>
        <w:rPr>
          <w:bCs/>
        </w:rPr>
      </w:pPr>
      <w:r>
        <w:rPr>
          <w:bCs/>
        </w:rPr>
        <w:t xml:space="preserve">8. </w:t>
      </w:r>
      <w:r w:rsidRPr="00E63E9B">
        <w:rPr>
          <w:bCs/>
        </w:rPr>
        <w:t>Elektros energijos tiekimo sutrikimai ir (ar) gedimai</w:t>
      </w:r>
      <w:r>
        <w:rPr>
          <w:bCs/>
        </w:rPr>
        <w:t>;</w:t>
      </w:r>
    </w:p>
    <w:p w:rsidR="001002B1" w:rsidRDefault="00693711" w:rsidP="0072407A">
      <w:pPr>
        <w:spacing w:line="312" w:lineRule="auto"/>
        <w:ind w:firstLine="567"/>
        <w:jc w:val="both"/>
        <w:rPr>
          <w:bCs/>
        </w:rPr>
      </w:pPr>
      <w:r>
        <w:rPr>
          <w:bCs/>
        </w:rPr>
        <w:t>9. Pastatų, statinių griuvimai;</w:t>
      </w:r>
    </w:p>
    <w:p w:rsidR="005E0190" w:rsidRDefault="00693711" w:rsidP="0072407A">
      <w:pPr>
        <w:spacing w:line="312" w:lineRule="auto"/>
        <w:ind w:firstLine="567"/>
        <w:jc w:val="both"/>
        <w:rPr>
          <w:bCs/>
        </w:rPr>
      </w:pPr>
      <w:r>
        <w:rPr>
          <w:bCs/>
        </w:rPr>
        <w:t>10. Gyvūnų ligos;</w:t>
      </w:r>
    </w:p>
    <w:p w:rsidR="005E0190" w:rsidRDefault="00693711" w:rsidP="0072407A">
      <w:pPr>
        <w:spacing w:line="312" w:lineRule="auto"/>
        <w:ind w:firstLine="567"/>
        <w:jc w:val="both"/>
        <w:rPr>
          <w:bCs/>
        </w:rPr>
      </w:pPr>
      <w:r>
        <w:rPr>
          <w:bCs/>
        </w:rPr>
        <w:t>11. Radiacinė avarija</w:t>
      </w:r>
    </w:p>
    <w:p w:rsidR="005E0190" w:rsidRPr="00170020" w:rsidRDefault="005E0190" w:rsidP="0072407A">
      <w:pPr>
        <w:spacing w:line="312" w:lineRule="auto"/>
        <w:ind w:firstLine="567"/>
        <w:jc w:val="both"/>
        <w:rPr>
          <w:bCs/>
        </w:rPr>
      </w:pPr>
    </w:p>
    <w:p w:rsidR="00042B9E" w:rsidRDefault="005C17ED" w:rsidP="0072407A">
      <w:pPr>
        <w:spacing w:line="312" w:lineRule="auto"/>
        <w:ind w:firstLine="567"/>
        <w:rPr>
          <w:b/>
        </w:rPr>
      </w:pPr>
      <w:r>
        <w:rPr>
          <w:b/>
        </w:rPr>
        <w:t>69</w:t>
      </w:r>
      <w:r w:rsidR="002E1014" w:rsidRPr="006E6EEF">
        <w:rPr>
          <w:b/>
        </w:rPr>
        <w:t>.</w:t>
      </w:r>
      <w:r w:rsidR="002E1014" w:rsidRPr="002E1014">
        <w:rPr>
          <w:bCs/>
        </w:rPr>
        <w:tab/>
      </w:r>
      <w:r w:rsidR="00042B9E" w:rsidRPr="00042B9E">
        <w:rPr>
          <w:b/>
        </w:rPr>
        <w:t xml:space="preserve">Pavojingos </w:t>
      </w:r>
      <w:r w:rsidR="00170020">
        <w:rPr>
          <w:b/>
        </w:rPr>
        <w:t xml:space="preserve">užkrečiamosios </w:t>
      </w:r>
      <w:r w:rsidR="00042B9E" w:rsidRPr="00042B9E">
        <w:rPr>
          <w:b/>
        </w:rPr>
        <w:t xml:space="preserve">ligos </w:t>
      </w:r>
    </w:p>
    <w:p w:rsidR="00E63E9B" w:rsidRPr="002847C7" w:rsidRDefault="005C17ED" w:rsidP="0072407A">
      <w:pPr>
        <w:spacing w:line="312" w:lineRule="auto"/>
        <w:ind w:firstLine="567"/>
        <w:jc w:val="both"/>
      </w:pPr>
      <w:r>
        <w:rPr>
          <w:bCs/>
        </w:rPr>
        <w:t>69</w:t>
      </w:r>
      <w:r w:rsidR="002E1014" w:rsidRPr="002E1014">
        <w:rPr>
          <w:bCs/>
        </w:rPr>
        <w:t>.1.</w:t>
      </w:r>
      <w:r w:rsidR="002E1014" w:rsidRPr="002E1014">
        <w:rPr>
          <w:bCs/>
        </w:rPr>
        <w:tab/>
      </w:r>
      <w:r w:rsidR="00E63E9B" w:rsidRPr="007363F4">
        <w:rPr>
          <w:b/>
          <w:bCs/>
        </w:rPr>
        <w:t>Nacionalinis visuomenės sveikatos centras prie Sveikatos apsaugos ministerijos Prienų skyrius</w:t>
      </w:r>
      <w:r w:rsidR="00E63E9B" w:rsidRPr="00E63E9B">
        <w:rPr>
          <w:bCs/>
          <w:i/>
          <w:iCs/>
        </w:rPr>
        <w:t xml:space="preserve"> </w:t>
      </w:r>
      <w:r w:rsidR="00E63E9B">
        <w:rPr>
          <w:bCs/>
          <w:i/>
          <w:iCs/>
        </w:rPr>
        <w:t>(</w:t>
      </w:r>
      <w:r w:rsidR="00E63E9B" w:rsidRPr="00E63E9B">
        <w:rPr>
          <w:bCs/>
          <w:i/>
          <w:iCs/>
        </w:rPr>
        <w:t>Atsakingoji institucija</w:t>
      </w:r>
      <w:r w:rsidR="00E63E9B">
        <w:rPr>
          <w:bCs/>
          <w:i/>
          <w:iCs/>
        </w:rPr>
        <w:t>)</w:t>
      </w:r>
      <w:r w:rsidR="00E63E9B" w:rsidRPr="002847C7">
        <w:t>:</w:t>
      </w:r>
    </w:p>
    <w:p w:rsidR="00E63E9B" w:rsidRPr="002847C7" w:rsidRDefault="005C17ED" w:rsidP="0072407A">
      <w:pPr>
        <w:spacing w:line="312" w:lineRule="auto"/>
        <w:ind w:firstLine="567"/>
        <w:jc w:val="both"/>
      </w:pPr>
      <w:r>
        <w:t>69</w:t>
      </w:r>
      <w:r w:rsidR="00E63E9B">
        <w:t>.1.1.</w:t>
      </w:r>
      <w:r w:rsidR="00E63E9B">
        <w:tab/>
      </w:r>
      <w:r w:rsidR="00E63E9B" w:rsidRPr="002847C7">
        <w:t>atlieka GDV ir OV funkcijas;</w:t>
      </w:r>
    </w:p>
    <w:p w:rsidR="00E63E9B" w:rsidRPr="002847C7" w:rsidRDefault="005C17ED" w:rsidP="0072407A">
      <w:pPr>
        <w:spacing w:line="312" w:lineRule="auto"/>
        <w:ind w:firstLine="567"/>
        <w:jc w:val="both"/>
      </w:pPr>
      <w:r>
        <w:t>69</w:t>
      </w:r>
      <w:r w:rsidR="00E63E9B">
        <w:t>.1.2.</w:t>
      </w:r>
      <w:r w:rsidR="00E63E9B">
        <w:tab/>
      </w:r>
      <w:r w:rsidR="00E63E9B" w:rsidRPr="002847C7">
        <w:t>įvertina ekstremaliąją situaciją, atlieka epidemiologinį tyrimą ir dalyvauja organizuojant</w:t>
      </w:r>
      <w:r w:rsidR="00E63E9B">
        <w:t xml:space="preserve"> </w:t>
      </w:r>
      <w:proofErr w:type="spellStart"/>
      <w:r w:rsidR="00E63E9B" w:rsidRPr="002847C7">
        <w:t>priešepidemines</w:t>
      </w:r>
      <w:proofErr w:type="spellEnd"/>
      <w:r w:rsidR="00E63E9B" w:rsidRPr="002847C7">
        <w:t xml:space="preserve"> priem</w:t>
      </w:r>
      <w:r w:rsidR="00E63E9B">
        <w:t>ones;</w:t>
      </w:r>
    </w:p>
    <w:p w:rsidR="00E63E9B" w:rsidRPr="002847C7" w:rsidRDefault="005C17ED" w:rsidP="0072407A">
      <w:pPr>
        <w:spacing w:line="312" w:lineRule="auto"/>
        <w:ind w:firstLine="567"/>
        <w:jc w:val="both"/>
      </w:pPr>
      <w:r>
        <w:t>69</w:t>
      </w:r>
      <w:r w:rsidR="00E63E9B">
        <w:t>.1.3.</w:t>
      </w:r>
      <w:r w:rsidR="00E63E9B">
        <w:tab/>
      </w:r>
      <w:r w:rsidR="00E63E9B" w:rsidRPr="002847C7">
        <w:t>epidemiologinio tyrimo metu surenkama informacija apie ligonį, išsiaiškinama galima</w:t>
      </w:r>
      <w:r w:rsidR="00E63E9B">
        <w:t xml:space="preserve"> </w:t>
      </w:r>
      <w:r w:rsidR="00E63E9B" w:rsidRPr="002847C7">
        <w:t>užsikrėtimo vieta, įtariamas infekcijos šaltinis, rizikos veiksniai, buvusios ligonio kelionės mėnesio</w:t>
      </w:r>
      <w:r w:rsidR="00E63E9B">
        <w:t xml:space="preserve"> </w:t>
      </w:r>
      <w:r w:rsidR="00E63E9B" w:rsidRPr="002847C7">
        <w:t>laikotarpiu;</w:t>
      </w:r>
    </w:p>
    <w:p w:rsidR="00E63E9B" w:rsidRPr="002847C7" w:rsidRDefault="005C17ED" w:rsidP="0072407A">
      <w:pPr>
        <w:spacing w:line="312" w:lineRule="auto"/>
        <w:ind w:firstLine="567"/>
        <w:jc w:val="both"/>
      </w:pPr>
      <w:r>
        <w:t>69</w:t>
      </w:r>
      <w:r w:rsidR="00E63E9B">
        <w:t>.1.4.</w:t>
      </w:r>
      <w:r w:rsidR="00E63E9B">
        <w:tab/>
      </w:r>
      <w:r w:rsidR="00E63E9B" w:rsidRPr="002847C7">
        <w:t>surenkama informacija apie sąlytį su ligoniu turėjusius asmenis, sudaromas sąlytį turėjusiųjų</w:t>
      </w:r>
      <w:r w:rsidR="00E63E9B">
        <w:t xml:space="preserve"> </w:t>
      </w:r>
      <w:r w:rsidR="00E63E9B" w:rsidRPr="002847C7">
        <w:t>asmenų sąrašas, kuriame nurodoma šių asmenų kontaktinė informacija;</w:t>
      </w:r>
    </w:p>
    <w:p w:rsidR="00E63E9B" w:rsidRPr="002847C7" w:rsidRDefault="005C17ED" w:rsidP="0072407A">
      <w:pPr>
        <w:spacing w:line="312" w:lineRule="auto"/>
        <w:ind w:firstLine="567"/>
        <w:jc w:val="both"/>
      </w:pPr>
      <w:r>
        <w:t>69</w:t>
      </w:r>
      <w:r w:rsidR="00E63E9B">
        <w:t>.1.5.</w:t>
      </w:r>
      <w:r w:rsidR="00E63E9B">
        <w:tab/>
      </w:r>
      <w:r w:rsidR="00E63E9B" w:rsidRPr="002847C7">
        <w:t>atsižvelgiant į užkrečiamąją ligą, sąlytį turėję asmenys stebimi, izoliuojami, taikoma</w:t>
      </w:r>
      <w:r w:rsidR="00E63E9B">
        <w:t xml:space="preserve"> </w:t>
      </w:r>
      <w:r w:rsidR="00E63E9B" w:rsidRPr="002847C7">
        <w:t xml:space="preserve">imunoprofilaktika ir/ar </w:t>
      </w:r>
      <w:proofErr w:type="spellStart"/>
      <w:r w:rsidR="00E63E9B" w:rsidRPr="002847C7">
        <w:t>chemioprofilaktika</w:t>
      </w:r>
      <w:proofErr w:type="spellEnd"/>
      <w:r w:rsidR="00E63E9B" w:rsidRPr="002847C7">
        <w:t>;</w:t>
      </w:r>
    </w:p>
    <w:p w:rsidR="00E63E9B" w:rsidRPr="002847C7" w:rsidRDefault="00E63E9B" w:rsidP="0072407A">
      <w:pPr>
        <w:spacing w:line="312" w:lineRule="auto"/>
        <w:ind w:firstLine="567"/>
        <w:jc w:val="both"/>
      </w:pPr>
      <w:r>
        <w:t>66.1.6.</w:t>
      </w:r>
      <w:r>
        <w:tab/>
      </w:r>
      <w:r w:rsidRPr="002847C7">
        <w:t>kartu su asmens sveikatos priežiūros įstaigos specialistais nustatoma apimtis ir</w:t>
      </w:r>
      <w:r>
        <w:t xml:space="preserve"> </w:t>
      </w:r>
      <w:r w:rsidRPr="002847C7">
        <w:t xml:space="preserve">organizuojama skubi bendroji ir/ar specifinė </w:t>
      </w:r>
      <w:proofErr w:type="spellStart"/>
      <w:r w:rsidRPr="002847C7">
        <w:t>chemoprofilaktika</w:t>
      </w:r>
      <w:proofErr w:type="spellEnd"/>
      <w:r w:rsidRPr="002847C7">
        <w:t xml:space="preserve"> riziką susirgti turėjusiems</w:t>
      </w:r>
      <w:r>
        <w:t xml:space="preserve"> </w:t>
      </w:r>
      <w:r w:rsidRPr="002847C7">
        <w:t>asmenims;</w:t>
      </w:r>
    </w:p>
    <w:p w:rsidR="00E63E9B" w:rsidRPr="002847C7" w:rsidRDefault="005C17ED" w:rsidP="0072407A">
      <w:pPr>
        <w:spacing w:line="312" w:lineRule="auto"/>
        <w:ind w:firstLine="567"/>
        <w:jc w:val="both"/>
      </w:pPr>
      <w:r>
        <w:t>69</w:t>
      </w:r>
      <w:r w:rsidR="00E63E9B">
        <w:t>.1.7.</w:t>
      </w:r>
      <w:r w:rsidR="00E63E9B">
        <w:tab/>
      </w:r>
      <w:r w:rsidR="00E63E9B" w:rsidRPr="002847C7">
        <w:t>informuojami kiti teritoriniai visuomenės sveikatos priežiūros centrai apie riziką susirgti</w:t>
      </w:r>
      <w:r w:rsidR="00E63E9B">
        <w:t xml:space="preserve"> </w:t>
      </w:r>
      <w:r w:rsidR="00E63E9B" w:rsidRPr="002847C7">
        <w:t>turėjusius asmenis pagal jų nurodytą nuolatinę gyvenamąją ir/ar darbo vietą;</w:t>
      </w:r>
    </w:p>
    <w:p w:rsidR="00E63E9B" w:rsidRPr="002847C7" w:rsidRDefault="005C17ED" w:rsidP="0072407A">
      <w:pPr>
        <w:spacing w:line="312" w:lineRule="auto"/>
        <w:ind w:firstLine="567"/>
        <w:jc w:val="both"/>
      </w:pPr>
      <w:r>
        <w:t>69</w:t>
      </w:r>
      <w:r w:rsidR="00E63E9B">
        <w:t>.1.8.</w:t>
      </w:r>
      <w:r w:rsidR="00E63E9B">
        <w:tab/>
      </w:r>
      <w:r w:rsidR="00E63E9B" w:rsidRPr="002847C7">
        <w:t>nustatoma aplinkos laboratorinių tyrimų apimtis židinyje ir organizuojamas kartu su</w:t>
      </w:r>
      <w:r w:rsidR="00E63E9B">
        <w:t xml:space="preserve"> </w:t>
      </w:r>
      <w:r w:rsidR="00E63E9B" w:rsidRPr="002847C7">
        <w:t>Nacionalinės visuomenės sveikatos priežiūros laboratorijos specialistais dirvožemio, žaliavų,</w:t>
      </w:r>
      <w:r w:rsidR="00E63E9B">
        <w:t xml:space="preserve"> </w:t>
      </w:r>
      <w:r w:rsidR="00E63E9B" w:rsidRPr="002847C7">
        <w:t>maisto, vandens bandinių ir plovinių nuo įvairių aplinkos objektų paėmimas;</w:t>
      </w:r>
    </w:p>
    <w:p w:rsidR="00E63E9B" w:rsidRPr="002847C7" w:rsidRDefault="005C17ED" w:rsidP="0072407A">
      <w:pPr>
        <w:spacing w:line="312" w:lineRule="auto"/>
        <w:ind w:firstLine="567"/>
        <w:jc w:val="both"/>
      </w:pPr>
      <w:r>
        <w:t>69</w:t>
      </w:r>
      <w:r w:rsidR="00E63E9B">
        <w:t>.1.9.</w:t>
      </w:r>
      <w:r w:rsidR="00E63E9B">
        <w:tab/>
      </w:r>
      <w:r w:rsidR="00E63E9B" w:rsidRPr="002847C7">
        <w:t>koordinuojami asmens sveikatos priežiūros įstaigų asmens sveikatos priežiūros įstaigos</w:t>
      </w:r>
      <w:r w:rsidR="00E63E9B">
        <w:t xml:space="preserve"> </w:t>
      </w:r>
      <w:r w:rsidR="00E63E9B" w:rsidRPr="002847C7">
        <w:t>veiksmai stacionare, taikant standartines, kontaktines ir/ar pacientų, sergančių per orą (lašeliais,</w:t>
      </w:r>
      <w:r w:rsidR="00E63E9B">
        <w:t xml:space="preserve"> </w:t>
      </w:r>
      <w:r w:rsidR="00E63E9B" w:rsidRPr="002847C7">
        <w:t>dalelėmis) plintančiomis užkrečiamosiomis ligomis izoliavimo priemones;</w:t>
      </w:r>
    </w:p>
    <w:p w:rsidR="00E63E9B" w:rsidRPr="002847C7" w:rsidRDefault="005C17ED" w:rsidP="0072407A">
      <w:pPr>
        <w:tabs>
          <w:tab w:val="left" w:pos="1418"/>
        </w:tabs>
        <w:spacing w:line="312" w:lineRule="auto"/>
        <w:ind w:firstLine="567"/>
        <w:jc w:val="both"/>
      </w:pPr>
      <w:r>
        <w:lastRenderedPageBreak/>
        <w:t>69</w:t>
      </w:r>
      <w:r w:rsidR="00E63E9B">
        <w:t>.1.10.</w:t>
      </w:r>
      <w:r w:rsidR="00E63E9B">
        <w:tab/>
      </w:r>
      <w:r w:rsidR="00E63E9B" w:rsidRPr="002847C7">
        <w:t>įvertinami epidemiologinės diagnostikos ir/ar laboratorinių tyrimų duomenys, daroma</w:t>
      </w:r>
      <w:r w:rsidR="00E63E9B">
        <w:t xml:space="preserve"> </w:t>
      </w:r>
      <w:r w:rsidR="00E63E9B" w:rsidRPr="002847C7">
        <w:t>motyvuota išvada apie atvejo infekcijos šaltinį, priežastis, infekcijos perdavimo veiksnius,</w:t>
      </w:r>
      <w:r w:rsidR="00E63E9B">
        <w:t xml:space="preserve"> </w:t>
      </w:r>
      <w:r w:rsidR="00E63E9B" w:rsidRPr="002847C7">
        <w:t>organizuotas ir įgyvendintas priemones pakartotiniems susirgimams židinyje išvengti;</w:t>
      </w:r>
    </w:p>
    <w:p w:rsidR="00E63E9B" w:rsidRPr="002847C7" w:rsidRDefault="00E63E9B" w:rsidP="0072407A">
      <w:pPr>
        <w:tabs>
          <w:tab w:val="left" w:pos="1560"/>
        </w:tabs>
        <w:spacing w:line="312" w:lineRule="auto"/>
        <w:ind w:firstLine="567"/>
        <w:jc w:val="both"/>
      </w:pPr>
      <w:r>
        <w:t>66.1.11.</w:t>
      </w:r>
      <w:r>
        <w:tab/>
      </w:r>
      <w:r w:rsidRPr="002847C7">
        <w:t>koordinuoja aplinkos privalomąjį baigiamąjį kenksmingumo pašalinimą (dezinfekciją,</w:t>
      </w:r>
      <w:r>
        <w:t xml:space="preserve"> </w:t>
      </w:r>
      <w:proofErr w:type="spellStart"/>
      <w:r w:rsidRPr="002847C7">
        <w:t>ezinsekciją</w:t>
      </w:r>
      <w:proofErr w:type="spellEnd"/>
      <w:r w:rsidRPr="002847C7">
        <w:t>, deratizaciją) židiniuose;</w:t>
      </w:r>
    </w:p>
    <w:p w:rsidR="00E63E9B" w:rsidRPr="002847C7" w:rsidRDefault="005C17ED" w:rsidP="0072407A">
      <w:pPr>
        <w:tabs>
          <w:tab w:val="left" w:pos="1560"/>
        </w:tabs>
        <w:spacing w:line="312" w:lineRule="auto"/>
        <w:ind w:firstLine="567"/>
        <w:jc w:val="both"/>
      </w:pPr>
      <w:r>
        <w:t>69</w:t>
      </w:r>
      <w:r w:rsidR="00E63E9B">
        <w:t>.1.12.</w:t>
      </w:r>
      <w:r w:rsidR="00E63E9B">
        <w:tab/>
      </w:r>
      <w:r w:rsidR="00E63E9B" w:rsidRPr="002847C7">
        <w:t>epidemiologiškai stebi židinį per visą užkrečiamosios ligos inkubacinį laikotarpį;</w:t>
      </w:r>
      <w:r w:rsidR="00E63E9B">
        <w:t xml:space="preserve"> </w:t>
      </w:r>
    </w:p>
    <w:p w:rsidR="00E63E9B" w:rsidRPr="002847C7" w:rsidRDefault="005C17ED" w:rsidP="0072407A">
      <w:pPr>
        <w:tabs>
          <w:tab w:val="left" w:pos="1560"/>
        </w:tabs>
        <w:spacing w:line="312" w:lineRule="auto"/>
        <w:ind w:firstLine="567"/>
        <w:jc w:val="both"/>
      </w:pPr>
      <w:r>
        <w:t>69</w:t>
      </w:r>
      <w:r w:rsidR="00E63E9B">
        <w:t>.1.13.</w:t>
      </w:r>
      <w:r w:rsidR="00E63E9B">
        <w:tab/>
      </w:r>
      <w:r w:rsidR="00E63E9B" w:rsidRPr="002847C7">
        <w:t xml:space="preserve">kontroliuoja </w:t>
      </w:r>
      <w:proofErr w:type="spellStart"/>
      <w:r w:rsidR="00E63E9B" w:rsidRPr="002847C7">
        <w:t>priešepideminių</w:t>
      </w:r>
      <w:proofErr w:type="spellEnd"/>
      <w:r w:rsidR="00E63E9B" w:rsidRPr="002847C7">
        <w:t xml:space="preserve"> priemonių taikymą užkrėstoje teritorijoje ir vertina jų</w:t>
      </w:r>
      <w:r w:rsidR="00E63E9B">
        <w:t xml:space="preserve"> </w:t>
      </w:r>
      <w:r w:rsidR="00E63E9B" w:rsidRPr="002847C7">
        <w:t>veiksmingumą;</w:t>
      </w:r>
    </w:p>
    <w:p w:rsidR="00E63E9B" w:rsidRPr="002847C7" w:rsidRDefault="005C17ED" w:rsidP="0072407A">
      <w:pPr>
        <w:tabs>
          <w:tab w:val="left" w:pos="1560"/>
        </w:tabs>
        <w:spacing w:line="312" w:lineRule="auto"/>
        <w:ind w:firstLine="567"/>
        <w:jc w:val="both"/>
      </w:pPr>
      <w:r>
        <w:t>69</w:t>
      </w:r>
      <w:r w:rsidR="00E63E9B">
        <w:t>.1.14.</w:t>
      </w:r>
      <w:r w:rsidR="00E63E9B">
        <w:tab/>
      </w:r>
      <w:r w:rsidR="00E63E9B" w:rsidRPr="002847C7">
        <w:t>teikia informaciją suinteresuotoms institucijoms apie vykdomas priemones ir esamą padėtį</w:t>
      </w:r>
      <w:r w:rsidR="00E63E9B">
        <w:t xml:space="preserve"> </w:t>
      </w:r>
      <w:r w:rsidR="00E63E9B" w:rsidRPr="002847C7">
        <w:t>teisės aktų nustatyta tvarka;</w:t>
      </w:r>
    </w:p>
    <w:p w:rsidR="00E63E9B" w:rsidRPr="002847C7" w:rsidRDefault="005C17ED" w:rsidP="0072407A">
      <w:pPr>
        <w:tabs>
          <w:tab w:val="left" w:pos="1560"/>
        </w:tabs>
        <w:spacing w:line="312" w:lineRule="auto"/>
        <w:ind w:firstLine="567"/>
        <w:jc w:val="both"/>
      </w:pPr>
      <w:r>
        <w:t>69</w:t>
      </w:r>
      <w:r w:rsidR="00E63E9B">
        <w:t>.1.15.</w:t>
      </w:r>
      <w:r w:rsidR="00E63E9B">
        <w:tab/>
      </w:r>
      <w:r w:rsidR="00E63E9B" w:rsidRPr="002847C7">
        <w:t>teikia Sveikatos apsaugos ministerijai informaciją apie materialinių, finansinių ir</w:t>
      </w:r>
      <w:r w:rsidR="00E63E9B">
        <w:t xml:space="preserve"> </w:t>
      </w:r>
      <w:r w:rsidR="00E63E9B" w:rsidRPr="002847C7">
        <w:t>žmogiškųjų išteklių, reikalingų visuomenės sveikatos priežiūrai organizuoti ekstremaliosios</w:t>
      </w:r>
      <w:r w:rsidR="00E63E9B">
        <w:t xml:space="preserve"> </w:t>
      </w:r>
      <w:r w:rsidR="00E63E9B" w:rsidRPr="002847C7">
        <w:t>situacijos atveju, poreikį;</w:t>
      </w:r>
    </w:p>
    <w:p w:rsidR="00E63E9B" w:rsidRPr="002847C7" w:rsidRDefault="005C17ED" w:rsidP="0072407A">
      <w:pPr>
        <w:tabs>
          <w:tab w:val="left" w:pos="1560"/>
        </w:tabs>
        <w:spacing w:line="312" w:lineRule="auto"/>
        <w:ind w:firstLine="567"/>
        <w:jc w:val="both"/>
      </w:pPr>
      <w:r>
        <w:t>69</w:t>
      </w:r>
      <w:r w:rsidR="00E63E9B">
        <w:t>.1.16.</w:t>
      </w:r>
      <w:r w:rsidR="00E63E9B">
        <w:tab/>
      </w:r>
      <w:r w:rsidR="00E63E9B" w:rsidRPr="002847C7">
        <w:t>dalyvauja savivaldybės ekstremaliųjų situacijų valdymo centro darbe: vertina epideminę</w:t>
      </w:r>
      <w:r w:rsidR="00E63E9B">
        <w:t xml:space="preserve"> </w:t>
      </w:r>
      <w:r w:rsidR="00E63E9B" w:rsidRPr="002847C7">
        <w:t>situaciją, sergamumo dinamiką, pateikia duomenis savivaldybės ekstremaliųjų situacijų valdymo</w:t>
      </w:r>
      <w:r w:rsidR="00E63E9B">
        <w:t xml:space="preserve"> </w:t>
      </w:r>
      <w:r w:rsidR="00E63E9B" w:rsidRPr="002847C7">
        <w:t xml:space="preserve">centrui apie taikytas </w:t>
      </w:r>
      <w:proofErr w:type="spellStart"/>
      <w:r w:rsidR="00E63E9B" w:rsidRPr="002847C7">
        <w:t>priešepidemines</w:t>
      </w:r>
      <w:proofErr w:type="spellEnd"/>
      <w:r w:rsidR="00E63E9B" w:rsidRPr="002847C7">
        <w:t xml:space="preserve"> priemones ir jų veiksmingumą;</w:t>
      </w:r>
    </w:p>
    <w:p w:rsidR="00E63E9B" w:rsidRPr="002847C7" w:rsidRDefault="005C17ED" w:rsidP="0072407A">
      <w:pPr>
        <w:tabs>
          <w:tab w:val="left" w:pos="1560"/>
        </w:tabs>
        <w:spacing w:line="312" w:lineRule="auto"/>
        <w:ind w:firstLine="567"/>
        <w:jc w:val="both"/>
      </w:pPr>
      <w:r>
        <w:t>69</w:t>
      </w:r>
      <w:r w:rsidR="00E63E9B">
        <w:t>.1.17.</w:t>
      </w:r>
      <w:r w:rsidR="00E63E9B">
        <w:tab/>
      </w:r>
      <w:r w:rsidR="00E63E9B" w:rsidRPr="002847C7">
        <w:t xml:space="preserve">rengia pasiūlymus dėl </w:t>
      </w:r>
      <w:proofErr w:type="spellStart"/>
      <w:r w:rsidR="00E63E9B" w:rsidRPr="002847C7">
        <w:t>priešepideminio</w:t>
      </w:r>
      <w:proofErr w:type="spellEnd"/>
      <w:r w:rsidR="00E63E9B" w:rsidRPr="002847C7">
        <w:t xml:space="preserve"> režimo karantino teritorijoje įvedimo;</w:t>
      </w:r>
    </w:p>
    <w:p w:rsidR="00E63E9B" w:rsidRPr="002847C7" w:rsidRDefault="00E63E9B" w:rsidP="0072407A">
      <w:pPr>
        <w:tabs>
          <w:tab w:val="left" w:pos="1560"/>
        </w:tabs>
        <w:spacing w:line="312" w:lineRule="auto"/>
        <w:ind w:firstLine="567"/>
        <w:jc w:val="both"/>
      </w:pPr>
      <w:r>
        <w:t>66.1.18.</w:t>
      </w:r>
      <w:r>
        <w:tab/>
      </w:r>
      <w:r w:rsidRPr="002847C7">
        <w:t>teikia Sveikatos apsaugos ministerijai pasiūlymus dėl karantino atšaukimo;</w:t>
      </w:r>
    </w:p>
    <w:p w:rsidR="00E63E9B" w:rsidRPr="002847C7" w:rsidRDefault="005C17ED" w:rsidP="0072407A">
      <w:pPr>
        <w:tabs>
          <w:tab w:val="left" w:pos="1560"/>
        </w:tabs>
        <w:spacing w:line="312" w:lineRule="auto"/>
        <w:ind w:firstLine="567"/>
        <w:jc w:val="both"/>
      </w:pPr>
      <w:r>
        <w:t>69</w:t>
      </w:r>
      <w:r w:rsidR="00E63E9B">
        <w:t>.1.19.</w:t>
      </w:r>
      <w:r w:rsidR="00E63E9B">
        <w:tab/>
      </w:r>
      <w:r w:rsidR="00E63E9B" w:rsidRPr="002847C7">
        <w:t>gauna ir priima informaciją apie įvykį, nuolat ją bendrina ir perduoda visą informaciją</w:t>
      </w:r>
      <w:r w:rsidR="00E63E9B">
        <w:t xml:space="preserve"> </w:t>
      </w:r>
      <w:r w:rsidR="00E63E9B" w:rsidRPr="002847C7">
        <w:t>PAGD prie VRM.</w:t>
      </w:r>
    </w:p>
    <w:p w:rsidR="00042B9E" w:rsidRPr="002847C7" w:rsidRDefault="005C17ED" w:rsidP="0072407A">
      <w:pPr>
        <w:spacing w:line="312" w:lineRule="auto"/>
        <w:ind w:firstLine="567"/>
        <w:jc w:val="both"/>
      </w:pPr>
      <w:r>
        <w:rPr>
          <w:bCs/>
        </w:rPr>
        <w:t>69</w:t>
      </w:r>
      <w:r w:rsidR="00E63E9B" w:rsidRPr="00E63E9B">
        <w:rPr>
          <w:bCs/>
        </w:rPr>
        <w:t>.2.</w:t>
      </w:r>
      <w:r w:rsidR="00E63E9B">
        <w:rPr>
          <w:b/>
        </w:rPr>
        <w:tab/>
      </w:r>
      <w:r w:rsidR="00042B9E" w:rsidRPr="004E2805">
        <w:rPr>
          <w:b/>
        </w:rPr>
        <w:t>Prienų rajono savivaldybė</w:t>
      </w:r>
      <w:r w:rsidR="00E63E9B" w:rsidRPr="00E63E9B">
        <w:rPr>
          <w:bCs/>
          <w:i/>
          <w:iCs/>
        </w:rPr>
        <w:t xml:space="preserve"> </w:t>
      </w:r>
      <w:r w:rsidR="00E63E9B">
        <w:rPr>
          <w:bCs/>
          <w:i/>
          <w:iCs/>
        </w:rPr>
        <w:t>(</w:t>
      </w:r>
      <w:r w:rsidR="00E63E9B" w:rsidRPr="00E63E9B">
        <w:rPr>
          <w:bCs/>
          <w:i/>
          <w:iCs/>
        </w:rPr>
        <w:t>Remiančio</w:t>
      </w:r>
      <w:r w:rsidR="00E63E9B">
        <w:rPr>
          <w:bCs/>
          <w:i/>
          <w:iCs/>
        </w:rPr>
        <w:t>ji</w:t>
      </w:r>
      <w:r w:rsidR="00E63E9B" w:rsidRPr="00E63E9B">
        <w:rPr>
          <w:bCs/>
          <w:i/>
          <w:iCs/>
        </w:rPr>
        <w:t xml:space="preserve"> institucij</w:t>
      </w:r>
      <w:r w:rsidR="00E63E9B">
        <w:rPr>
          <w:bCs/>
          <w:i/>
          <w:iCs/>
        </w:rPr>
        <w:t>a)</w:t>
      </w:r>
      <w:r w:rsidR="00042B9E" w:rsidRPr="002847C7">
        <w:t>:</w:t>
      </w:r>
    </w:p>
    <w:p w:rsidR="00042B9E" w:rsidRPr="002847C7" w:rsidRDefault="005C17ED" w:rsidP="0072407A">
      <w:pPr>
        <w:spacing w:line="312" w:lineRule="auto"/>
        <w:ind w:firstLine="567"/>
        <w:jc w:val="both"/>
      </w:pPr>
      <w:r>
        <w:t>69</w:t>
      </w:r>
      <w:r w:rsidR="00E63E9B">
        <w:t>.2.1.</w:t>
      </w:r>
      <w:r w:rsidR="00E63E9B">
        <w:tab/>
      </w:r>
      <w:r w:rsidR="00042B9E" w:rsidRPr="002847C7">
        <w:t>perspėja ir informuoja gyventojus, valstybės ir savivaldybių institucijas ir įstaigas, kitas</w:t>
      </w:r>
      <w:r w:rsidR="00042B9E">
        <w:t xml:space="preserve"> </w:t>
      </w:r>
      <w:r w:rsidR="00042B9E" w:rsidRPr="002847C7">
        <w:t>įstaigas ir ūkio subjektus apie gresiančią ar susidariusią ekstremaliąją situaciją, galimus padarinius</w:t>
      </w:r>
      <w:r w:rsidR="00042B9E">
        <w:t xml:space="preserve"> </w:t>
      </w:r>
      <w:r w:rsidR="00042B9E" w:rsidRPr="002847C7">
        <w:t>ir priemones jiems pašalinti ir apsisaugojimo nuo ekstremaliosios situacijos būdus;</w:t>
      </w:r>
    </w:p>
    <w:p w:rsidR="00042B9E" w:rsidRPr="002847C7" w:rsidRDefault="005C17ED" w:rsidP="0072407A">
      <w:pPr>
        <w:spacing w:line="312" w:lineRule="auto"/>
        <w:ind w:firstLine="567"/>
        <w:jc w:val="both"/>
      </w:pPr>
      <w:r>
        <w:t>69</w:t>
      </w:r>
      <w:r w:rsidR="00520DA4">
        <w:t>.2.2.</w:t>
      </w:r>
      <w:r w:rsidR="00520DA4">
        <w:tab/>
      </w:r>
      <w:r w:rsidR="00042B9E" w:rsidRPr="002847C7">
        <w:t>organizuoja pagalbos teikimą nukentėjusiesiems, prireikus organizuoja evakuotųjų</w:t>
      </w:r>
      <w:r w:rsidR="00042B9E">
        <w:t xml:space="preserve"> </w:t>
      </w:r>
      <w:r w:rsidR="00042B9E" w:rsidRPr="002847C7">
        <w:t>gyventojų apgyvendinimą.</w:t>
      </w:r>
    </w:p>
    <w:p w:rsidR="00042B9E" w:rsidRPr="002847C7" w:rsidRDefault="005C17ED" w:rsidP="0072407A">
      <w:pPr>
        <w:spacing w:line="312" w:lineRule="auto"/>
        <w:ind w:firstLine="567"/>
        <w:jc w:val="both"/>
      </w:pPr>
      <w:r>
        <w:t>69</w:t>
      </w:r>
      <w:r w:rsidR="00520DA4">
        <w:t>.2.3.</w:t>
      </w:r>
      <w:r w:rsidR="00520DA4">
        <w:tab/>
      </w:r>
      <w:r w:rsidR="00042B9E" w:rsidRPr="002847C7">
        <w:t>Nacionalini</w:t>
      </w:r>
      <w:r w:rsidR="00520DA4">
        <w:t>o</w:t>
      </w:r>
      <w:r w:rsidR="00042B9E" w:rsidRPr="002847C7">
        <w:t xml:space="preserve"> visuomenės sveikatos centras prie Sveikatos apsaugos ministerijos </w:t>
      </w:r>
      <w:r w:rsidR="00042B9E">
        <w:t>Prienų skyr</w:t>
      </w:r>
      <w:r w:rsidR="00042B9E" w:rsidRPr="002847C7">
        <w:t>iaus teikimu:</w:t>
      </w:r>
    </w:p>
    <w:p w:rsidR="00042B9E" w:rsidRPr="002847C7" w:rsidRDefault="00042B9E" w:rsidP="00F85BD1">
      <w:pPr>
        <w:numPr>
          <w:ilvl w:val="0"/>
          <w:numId w:val="8"/>
        </w:numPr>
        <w:spacing w:line="312" w:lineRule="auto"/>
        <w:ind w:left="0" w:firstLine="927"/>
        <w:jc w:val="both"/>
      </w:pPr>
      <w:r w:rsidRPr="002847C7">
        <w:t>uždraudžia žmonių susibūrimus savivaldybės teritorijoje esančiose įmonėse, įstaigose,</w:t>
      </w:r>
      <w:r>
        <w:t xml:space="preserve"> </w:t>
      </w:r>
      <w:r w:rsidRPr="002847C7">
        <w:t>organizacijose, viešose vietose, kai iškyla pavojingų ir ypač pavojingų užkrečiamųjų ligų išplitimo</w:t>
      </w:r>
      <w:r>
        <w:t xml:space="preserve"> pavojus;</w:t>
      </w:r>
    </w:p>
    <w:p w:rsidR="00042B9E" w:rsidRPr="002847C7" w:rsidRDefault="00042B9E" w:rsidP="00F85BD1">
      <w:pPr>
        <w:numPr>
          <w:ilvl w:val="0"/>
          <w:numId w:val="8"/>
        </w:numPr>
        <w:spacing w:line="312" w:lineRule="auto"/>
        <w:ind w:left="0" w:firstLine="927"/>
        <w:jc w:val="both"/>
      </w:pPr>
      <w:r w:rsidRPr="002847C7">
        <w:t>riboja gyventojų keliones ir transporto priemonių judėjimą apkrėstoje teritorijoje ir išvykimą</w:t>
      </w:r>
      <w:r>
        <w:t xml:space="preserve"> </w:t>
      </w:r>
      <w:r w:rsidRPr="002847C7">
        <w:t>už jos ribų;</w:t>
      </w:r>
    </w:p>
    <w:p w:rsidR="00042B9E" w:rsidRPr="002847C7" w:rsidRDefault="00042B9E" w:rsidP="00F85BD1">
      <w:pPr>
        <w:numPr>
          <w:ilvl w:val="0"/>
          <w:numId w:val="8"/>
        </w:numPr>
        <w:spacing w:line="312" w:lineRule="auto"/>
        <w:ind w:left="284" w:firstLine="709"/>
        <w:jc w:val="both"/>
      </w:pPr>
      <w:r w:rsidRPr="002847C7">
        <w:t>organizuoja nustatytose teritorijose karantino režimo priemonių įgyvendinimą, kai</w:t>
      </w:r>
      <w:r>
        <w:t xml:space="preserve"> </w:t>
      </w:r>
      <w:r w:rsidRPr="002847C7">
        <w:t>savivaldybės teritorijai yra paskelbtas teritorijų karantinas;</w:t>
      </w:r>
    </w:p>
    <w:p w:rsidR="00042B9E" w:rsidRPr="002847C7" w:rsidRDefault="00042B9E" w:rsidP="00F85BD1">
      <w:pPr>
        <w:numPr>
          <w:ilvl w:val="0"/>
          <w:numId w:val="8"/>
        </w:numPr>
        <w:spacing w:line="312" w:lineRule="auto"/>
        <w:jc w:val="both"/>
      </w:pPr>
      <w:r w:rsidRPr="002847C7">
        <w:t>pagal savo kompetencijas priima norminius aktus susidariusios situacijos atžvilgiu.</w:t>
      </w:r>
    </w:p>
    <w:p w:rsidR="00042B9E" w:rsidRPr="0057331D" w:rsidRDefault="00F01A63" w:rsidP="0072407A">
      <w:pPr>
        <w:spacing w:line="312" w:lineRule="auto"/>
        <w:ind w:firstLine="567"/>
        <w:jc w:val="both"/>
        <w:rPr>
          <w:b/>
        </w:rPr>
      </w:pPr>
      <w:r>
        <w:rPr>
          <w:bCs/>
        </w:rPr>
        <w:t>69</w:t>
      </w:r>
      <w:r w:rsidR="00E63E9B" w:rsidRPr="00E63E9B">
        <w:rPr>
          <w:bCs/>
        </w:rPr>
        <w:t>.3.</w:t>
      </w:r>
      <w:r w:rsidR="00E63E9B" w:rsidRPr="00E63E9B">
        <w:rPr>
          <w:bCs/>
        </w:rPr>
        <w:tab/>
      </w:r>
      <w:r w:rsidR="00042B9E">
        <w:rPr>
          <w:b/>
        </w:rPr>
        <w:t>Savivaldybės gydytojas</w:t>
      </w:r>
      <w:r w:rsidR="00E63E9B" w:rsidRPr="00E63E9B">
        <w:rPr>
          <w:b/>
        </w:rPr>
        <w:t xml:space="preserve"> </w:t>
      </w:r>
      <w:r w:rsidR="00E63E9B">
        <w:rPr>
          <w:bCs/>
          <w:i/>
          <w:iCs/>
        </w:rPr>
        <w:t>(</w:t>
      </w:r>
      <w:r w:rsidR="00E63E9B" w:rsidRPr="00E63E9B">
        <w:rPr>
          <w:bCs/>
          <w:i/>
          <w:iCs/>
        </w:rPr>
        <w:t>Remiančio</w:t>
      </w:r>
      <w:r w:rsidR="00E63E9B">
        <w:rPr>
          <w:bCs/>
          <w:i/>
          <w:iCs/>
        </w:rPr>
        <w:t>ji</w:t>
      </w:r>
      <w:r w:rsidR="00E63E9B" w:rsidRPr="00E63E9B">
        <w:rPr>
          <w:bCs/>
          <w:i/>
          <w:iCs/>
        </w:rPr>
        <w:t xml:space="preserve"> institucij</w:t>
      </w:r>
      <w:r w:rsidR="00E63E9B">
        <w:rPr>
          <w:bCs/>
          <w:i/>
          <w:iCs/>
        </w:rPr>
        <w:t>a)</w:t>
      </w:r>
      <w:r w:rsidR="00042B9E" w:rsidRPr="0057331D">
        <w:rPr>
          <w:b/>
        </w:rPr>
        <w:t>:</w:t>
      </w:r>
    </w:p>
    <w:p w:rsidR="00042B9E" w:rsidRPr="002847C7" w:rsidRDefault="00F01A63" w:rsidP="0072407A">
      <w:pPr>
        <w:spacing w:line="312" w:lineRule="auto"/>
        <w:ind w:firstLine="567"/>
        <w:jc w:val="both"/>
      </w:pPr>
      <w:r>
        <w:t>69</w:t>
      </w:r>
      <w:r w:rsidR="00520DA4">
        <w:t>.3.1.</w:t>
      </w:r>
      <w:r w:rsidR="00520DA4">
        <w:tab/>
      </w:r>
      <w:r w:rsidR="00042B9E" w:rsidRPr="002847C7">
        <w:t>koordinuoja savivaldybėje veikiančių sveikatos priežiūros įstaigų pasirengimą ir veiksmus</w:t>
      </w:r>
      <w:r w:rsidR="00042B9E">
        <w:t xml:space="preserve"> </w:t>
      </w:r>
      <w:r w:rsidR="00042B9E" w:rsidRPr="002847C7">
        <w:t>užkrečiamųjų ligų atvejais;</w:t>
      </w:r>
    </w:p>
    <w:p w:rsidR="00042B9E" w:rsidRPr="002847C7" w:rsidRDefault="00F01A63" w:rsidP="0072407A">
      <w:pPr>
        <w:spacing w:line="312" w:lineRule="auto"/>
        <w:ind w:firstLine="567"/>
        <w:jc w:val="both"/>
      </w:pPr>
      <w:r>
        <w:t>69</w:t>
      </w:r>
      <w:r w:rsidR="00520DA4">
        <w:t>.3.2.</w:t>
      </w:r>
      <w:r w:rsidR="00520DA4">
        <w:tab/>
      </w:r>
      <w:r w:rsidR="00042B9E" w:rsidRPr="002847C7">
        <w:t>vertina užkrečiamųjų ligų diagnostikos kokybę;</w:t>
      </w:r>
    </w:p>
    <w:p w:rsidR="00042B9E" w:rsidRPr="002847C7" w:rsidRDefault="00F01A63" w:rsidP="0072407A">
      <w:pPr>
        <w:spacing w:line="312" w:lineRule="auto"/>
        <w:ind w:firstLine="567"/>
        <w:jc w:val="both"/>
      </w:pPr>
      <w:r>
        <w:lastRenderedPageBreak/>
        <w:t>69</w:t>
      </w:r>
      <w:r w:rsidR="00520DA4">
        <w:t>.3.3.</w:t>
      </w:r>
      <w:r w:rsidR="00520DA4">
        <w:tab/>
      </w:r>
      <w:r w:rsidR="00042B9E" w:rsidRPr="002847C7">
        <w:t>organizuoja privalomų valstybinių programų užkrečiamųjų ligų klausimais įgyvendinimą</w:t>
      </w:r>
      <w:r w:rsidR="00042B9E">
        <w:t xml:space="preserve"> </w:t>
      </w:r>
      <w:r w:rsidR="00042B9E" w:rsidRPr="002847C7">
        <w:t>savivaldybėje;</w:t>
      </w:r>
    </w:p>
    <w:p w:rsidR="00042B9E" w:rsidRPr="002847C7" w:rsidRDefault="00F01A63" w:rsidP="0072407A">
      <w:pPr>
        <w:spacing w:line="312" w:lineRule="auto"/>
        <w:ind w:firstLine="567"/>
        <w:jc w:val="both"/>
      </w:pPr>
      <w:r>
        <w:t>69</w:t>
      </w:r>
      <w:r w:rsidR="00520DA4">
        <w:t>.3.4.</w:t>
      </w:r>
      <w:r w:rsidR="00520DA4">
        <w:tab/>
      </w:r>
      <w:r w:rsidR="00042B9E" w:rsidRPr="002847C7">
        <w:t>gydytojų specialistų komisijos sprendimu organizuoja asmenų būtinąjį hospitalizavimą ir</w:t>
      </w:r>
      <w:r w:rsidR="00042B9E">
        <w:t xml:space="preserve"> </w:t>
      </w:r>
      <w:r w:rsidR="00042B9E" w:rsidRPr="002847C7">
        <w:t>būtinąjį izoliavimą.</w:t>
      </w:r>
    </w:p>
    <w:p w:rsidR="00042B9E" w:rsidRPr="0057331D" w:rsidRDefault="00F01A63" w:rsidP="0072407A">
      <w:pPr>
        <w:spacing w:line="312" w:lineRule="auto"/>
        <w:ind w:firstLine="567"/>
        <w:jc w:val="both"/>
        <w:rPr>
          <w:b/>
        </w:rPr>
      </w:pPr>
      <w:r>
        <w:rPr>
          <w:bCs/>
        </w:rPr>
        <w:t>69</w:t>
      </w:r>
      <w:r w:rsidR="00E63E9B" w:rsidRPr="00E63E9B">
        <w:rPr>
          <w:bCs/>
        </w:rPr>
        <w:t>.4.</w:t>
      </w:r>
      <w:r w:rsidR="00E63E9B" w:rsidRPr="00E63E9B">
        <w:rPr>
          <w:bCs/>
        </w:rPr>
        <w:tab/>
      </w:r>
      <w:r w:rsidR="00042B9E" w:rsidRPr="0057331D">
        <w:rPr>
          <w:b/>
        </w:rPr>
        <w:t>Alytaus apskrities vyriausiojo policijos komisariato Prienų rajono policijos komisariatas</w:t>
      </w:r>
      <w:r w:rsidR="00E63E9B" w:rsidRPr="00E63E9B">
        <w:rPr>
          <w:bCs/>
          <w:i/>
          <w:iCs/>
        </w:rPr>
        <w:t xml:space="preserve"> </w:t>
      </w:r>
      <w:r w:rsidR="00E63E9B">
        <w:rPr>
          <w:bCs/>
          <w:i/>
          <w:iCs/>
        </w:rPr>
        <w:t>(</w:t>
      </w:r>
      <w:r w:rsidR="00E63E9B" w:rsidRPr="00E63E9B">
        <w:rPr>
          <w:bCs/>
          <w:i/>
          <w:iCs/>
        </w:rPr>
        <w:t>Remiančio</w:t>
      </w:r>
      <w:r w:rsidR="00E63E9B">
        <w:rPr>
          <w:bCs/>
          <w:i/>
          <w:iCs/>
        </w:rPr>
        <w:t>ji</w:t>
      </w:r>
      <w:r w:rsidR="00E63E9B" w:rsidRPr="00E63E9B">
        <w:rPr>
          <w:bCs/>
          <w:i/>
          <w:iCs/>
        </w:rPr>
        <w:t xml:space="preserve"> institucij</w:t>
      </w:r>
      <w:r w:rsidR="00E63E9B">
        <w:rPr>
          <w:bCs/>
          <w:i/>
          <w:iCs/>
        </w:rPr>
        <w:t>a)</w:t>
      </w:r>
      <w:r w:rsidR="00042B9E" w:rsidRPr="0057331D">
        <w:rPr>
          <w:b/>
        </w:rPr>
        <w:t>:</w:t>
      </w:r>
    </w:p>
    <w:p w:rsidR="00042B9E" w:rsidRPr="002847C7" w:rsidRDefault="00520DA4" w:rsidP="0072407A">
      <w:pPr>
        <w:spacing w:line="312" w:lineRule="auto"/>
        <w:ind w:firstLine="567"/>
        <w:jc w:val="both"/>
      </w:pPr>
      <w:r>
        <w:t>66.4.1.</w:t>
      </w:r>
      <w:r>
        <w:tab/>
      </w:r>
      <w:r w:rsidR="00042B9E" w:rsidRPr="002847C7">
        <w:t>organizuoja teritorijų, kurioms taikomas karantino režimas, ribų apsaugą ir viešosios tvarkos</w:t>
      </w:r>
      <w:r w:rsidR="00042B9E">
        <w:t xml:space="preserve"> </w:t>
      </w:r>
      <w:r w:rsidR="00042B9E" w:rsidRPr="002847C7">
        <w:t>palaikymą;</w:t>
      </w:r>
    </w:p>
    <w:p w:rsidR="00042B9E" w:rsidRPr="002847C7" w:rsidRDefault="00F01A63" w:rsidP="0072407A">
      <w:pPr>
        <w:spacing w:line="312" w:lineRule="auto"/>
        <w:ind w:firstLine="567"/>
        <w:jc w:val="both"/>
      </w:pPr>
      <w:r>
        <w:t>69</w:t>
      </w:r>
      <w:r w:rsidR="00520DA4">
        <w:t>.4.2.</w:t>
      </w:r>
      <w:r w:rsidR="00520DA4">
        <w:tab/>
      </w:r>
      <w:r w:rsidR="00042B9E" w:rsidRPr="002847C7">
        <w:t>koordinuoja civilinės saugos sistemos pajėgų ir kitų tarnybų patekimą į ekstremaliojo įvykio</w:t>
      </w:r>
      <w:r w:rsidR="00042B9E">
        <w:t xml:space="preserve"> </w:t>
      </w:r>
      <w:r w:rsidR="00042B9E" w:rsidRPr="002847C7">
        <w:t>židinio teritoriją; patekimą į židinio teritoriją;</w:t>
      </w:r>
    </w:p>
    <w:p w:rsidR="00042B9E" w:rsidRPr="002847C7" w:rsidRDefault="00406938" w:rsidP="0072407A">
      <w:pPr>
        <w:spacing w:line="312" w:lineRule="auto"/>
        <w:ind w:firstLine="567"/>
        <w:jc w:val="both"/>
      </w:pPr>
      <w:r>
        <w:t>69</w:t>
      </w:r>
      <w:r w:rsidR="00520DA4">
        <w:t>.4.3.</w:t>
      </w:r>
      <w:r w:rsidR="00520DA4">
        <w:tab/>
      </w:r>
      <w:r w:rsidR="00042B9E" w:rsidRPr="002847C7">
        <w:t>renka bei apdoroja informaciją apie aukas, organizuoja aukų atpažinimą ir tapatybės</w:t>
      </w:r>
      <w:r w:rsidR="00042B9E">
        <w:t xml:space="preserve"> </w:t>
      </w:r>
      <w:r w:rsidR="00042B9E" w:rsidRPr="002847C7">
        <w:t>nustatymą;</w:t>
      </w:r>
    </w:p>
    <w:p w:rsidR="00042B9E" w:rsidRPr="002847C7" w:rsidRDefault="00406938" w:rsidP="0072407A">
      <w:pPr>
        <w:spacing w:line="312" w:lineRule="auto"/>
        <w:ind w:firstLine="567"/>
        <w:jc w:val="both"/>
      </w:pPr>
      <w:r>
        <w:t>69</w:t>
      </w:r>
      <w:r w:rsidR="00520DA4">
        <w:t>.4.4.</w:t>
      </w:r>
      <w:r w:rsidR="00520DA4">
        <w:tab/>
      </w:r>
      <w:r w:rsidR="00042B9E" w:rsidRPr="002847C7">
        <w:t>dalyvauja atliekant privalomojo aplinkos nukenksminimo pašalinimo darbus;</w:t>
      </w:r>
    </w:p>
    <w:p w:rsidR="00042B9E" w:rsidRPr="002847C7" w:rsidRDefault="00406938" w:rsidP="0072407A">
      <w:pPr>
        <w:spacing w:line="312" w:lineRule="auto"/>
        <w:ind w:firstLine="567"/>
        <w:jc w:val="both"/>
      </w:pPr>
      <w:r>
        <w:t>69</w:t>
      </w:r>
      <w:r w:rsidR="00520DA4">
        <w:t>.4.5.</w:t>
      </w:r>
      <w:r w:rsidR="00520DA4">
        <w:tab/>
      </w:r>
      <w:r w:rsidR="00042B9E" w:rsidRPr="002847C7">
        <w:t>užtikrina viešąją tvarką būtinai hospitalizuojant asmenis.</w:t>
      </w:r>
    </w:p>
    <w:p w:rsidR="00042B9E" w:rsidRPr="007363F4" w:rsidRDefault="00406938" w:rsidP="0072407A">
      <w:pPr>
        <w:spacing w:line="312" w:lineRule="auto"/>
        <w:ind w:firstLine="567"/>
        <w:jc w:val="both"/>
        <w:rPr>
          <w:b/>
          <w:bCs/>
        </w:rPr>
      </w:pPr>
      <w:r>
        <w:t>69</w:t>
      </w:r>
      <w:r w:rsidR="00E63E9B" w:rsidRPr="00E63E9B">
        <w:t>.5.</w:t>
      </w:r>
      <w:r w:rsidR="00E63E9B" w:rsidRPr="00E63E9B">
        <w:tab/>
      </w:r>
      <w:r w:rsidR="008E2E15">
        <w:rPr>
          <w:b/>
          <w:bCs/>
        </w:rPr>
        <w:t xml:space="preserve">Kauno </w:t>
      </w:r>
      <w:r w:rsidR="00042B9E" w:rsidRPr="007363F4">
        <w:rPr>
          <w:b/>
          <w:bCs/>
        </w:rPr>
        <w:t>PGV Prienų priešgaisrinė gelbėjimo tarnyba</w:t>
      </w:r>
      <w:r w:rsidR="00E63E9B">
        <w:rPr>
          <w:b/>
          <w:bCs/>
        </w:rPr>
        <w:t>(</w:t>
      </w:r>
      <w:r w:rsidR="00E63E9B" w:rsidRPr="00E63E9B">
        <w:rPr>
          <w:bCs/>
          <w:i/>
          <w:iCs/>
        </w:rPr>
        <w:t>Remiančio</w:t>
      </w:r>
      <w:r w:rsidR="00E63E9B">
        <w:rPr>
          <w:bCs/>
          <w:i/>
          <w:iCs/>
        </w:rPr>
        <w:t>ji</w:t>
      </w:r>
      <w:r w:rsidR="00E63E9B" w:rsidRPr="00E63E9B">
        <w:rPr>
          <w:bCs/>
          <w:i/>
          <w:iCs/>
        </w:rPr>
        <w:t xml:space="preserve"> institucij</w:t>
      </w:r>
      <w:r w:rsidR="00E63E9B">
        <w:rPr>
          <w:bCs/>
          <w:i/>
          <w:iCs/>
        </w:rPr>
        <w:t>a)</w:t>
      </w:r>
      <w:r w:rsidR="00042B9E" w:rsidRPr="007363F4">
        <w:rPr>
          <w:b/>
          <w:bCs/>
        </w:rPr>
        <w:t>:</w:t>
      </w:r>
    </w:p>
    <w:p w:rsidR="00042B9E" w:rsidRPr="002847C7" w:rsidRDefault="00406938" w:rsidP="0072407A">
      <w:pPr>
        <w:spacing w:line="312" w:lineRule="auto"/>
        <w:ind w:firstLine="567"/>
        <w:jc w:val="both"/>
      </w:pPr>
      <w:r>
        <w:t>69</w:t>
      </w:r>
      <w:r w:rsidR="00520DA4">
        <w:t>.5.1.</w:t>
      </w:r>
      <w:r w:rsidR="00520DA4">
        <w:tab/>
      </w:r>
      <w:r w:rsidR="00042B9E" w:rsidRPr="002847C7">
        <w:t>vykdo žmonių gelbėjimą;</w:t>
      </w:r>
    </w:p>
    <w:p w:rsidR="00042B9E" w:rsidRDefault="00406938" w:rsidP="0072407A">
      <w:pPr>
        <w:spacing w:line="312" w:lineRule="auto"/>
        <w:ind w:firstLine="567"/>
        <w:jc w:val="both"/>
      </w:pPr>
      <w:r>
        <w:t>69</w:t>
      </w:r>
      <w:r w:rsidR="00520DA4">
        <w:t>.5.2.</w:t>
      </w:r>
      <w:r w:rsidR="00520DA4">
        <w:tab/>
      </w:r>
      <w:r w:rsidR="00042B9E" w:rsidRPr="002847C7">
        <w:t>dalyvauja evakuojant gyventojus</w:t>
      </w:r>
      <w:r w:rsidR="00042B9E">
        <w:t>.</w:t>
      </w:r>
    </w:p>
    <w:p w:rsidR="00AF14C4" w:rsidRPr="006E6EEF" w:rsidRDefault="00406938" w:rsidP="0072407A">
      <w:pPr>
        <w:tabs>
          <w:tab w:val="left" w:pos="993"/>
          <w:tab w:val="left" w:pos="1134"/>
        </w:tabs>
        <w:spacing w:line="312" w:lineRule="auto"/>
        <w:ind w:firstLine="709"/>
        <w:rPr>
          <w:b/>
        </w:rPr>
      </w:pPr>
      <w:r>
        <w:rPr>
          <w:b/>
        </w:rPr>
        <w:t xml:space="preserve">70 </w:t>
      </w:r>
      <w:r w:rsidR="00E63E9B" w:rsidRPr="006E6EEF">
        <w:rPr>
          <w:b/>
        </w:rPr>
        <w:t>.</w:t>
      </w:r>
      <w:r w:rsidR="00E63E9B">
        <w:rPr>
          <w:b/>
        </w:rPr>
        <w:tab/>
      </w:r>
      <w:r w:rsidR="00AF14C4" w:rsidRPr="006E6EEF">
        <w:rPr>
          <w:b/>
        </w:rPr>
        <w:t>Gaisrai</w:t>
      </w:r>
      <w:r w:rsidR="00520DA4" w:rsidRPr="006E6EEF">
        <w:rPr>
          <w:b/>
        </w:rPr>
        <w:t xml:space="preserve"> (</w:t>
      </w:r>
      <w:r w:rsidR="00AF14C4" w:rsidRPr="006E6EEF">
        <w:rPr>
          <w:b/>
        </w:rPr>
        <w:t>Gaisrai pastatuose ir įrenginiuose;</w:t>
      </w:r>
      <w:r w:rsidR="00520DA4" w:rsidRPr="006E6EEF">
        <w:rPr>
          <w:b/>
        </w:rPr>
        <w:t xml:space="preserve"> </w:t>
      </w:r>
      <w:r w:rsidR="00AF14C4" w:rsidRPr="006E6EEF">
        <w:rPr>
          <w:b/>
        </w:rPr>
        <w:t>Gaisrai atvirose teritorijose</w:t>
      </w:r>
      <w:r w:rsidR="00520DA4" w:rsidRPr="006E6EEF">
        <w:rPr>
          <w:b/>
        </w:rPr>
        <w:t>)</w:t>
      </w:r>
    </w:p>
    <w:p w:rsidR="00AF14C4" w:rsidRDefault="00406938" w:rsidP="0072407A">
      <w:pPr>
        <w:spacing w:line="312" w:lineRule="auto"/>
        <w:ind w:firstLine="567"/>
        <w:jc w:val="both"/>
        <w:rPr>
          <w:b/>
        </w:rPr>
      </w:pPr>
      <w:r>
        <w:rPr>
          <w:bCs/>
        </w:rPr>
        <w:t>70</w:t>
      </w:r>
      <w:r w:rsidR="00520DA4" w:rsidRPr="00520DA4">
        <w:rPr>
          <w:bCs/>
        </w:rPr>
        <w:t>.1.</w:t>
      </w:r>
      <w:r w:rsidR="00520DA4" w:rsidRPr="00520DA4">
        <w:rPr>
          <w:bCs/>
        </w:rPr>
        <w:tab/>
      </w:r>
      <w:r w:rsidR="00AF14C4">
        <w:t xml:space="preserve"> </w:t>
      </w:r>
      <w:r w:rsidR="001A000A">
        <w:rPr>
          <w:b/>
          <w:bCs/>
        </w:rPr>
        <w:t>Kauno</w:t>
      </w:r>
      <w:r w:rsidR="00AF14C4" w:rsidRPr="00520DA4">
        <w:rPr>
          <w:b/>
          <w:bCs/>
        </w:rPr>
        <w:t xml:space="preserve"> priešgaisrinės gelbėjimo valdybos Prienų priešgaisrinė gelbėjimo tarnyba</w:t>
      </w:r>
      <w:r w:rsidR="00520DA4" w:rsidRPr="00520DA4">
        <w:rPr>
          <w:b/>
        </w:rPr>
        <w:t xml:space="preserve"> </w:t>
      </w:r>
      <w:r w:rsidR="00520DA4" w:rsidRPr="00520DA4">
        <w:rPr>
          <w:bCs/>
          <w:i/>
          <w:iCs/>
        </w:rPr>
        <w:t>(Atsakingoji institucija)</w:t>
      </w:r>
      <w:r w:rsidR="00520DA4">
        <w:rPr>
          <w:b/>
        </w:rPr>
        <w:t>:</w:t>
      </w:r>
    </w:p>
    <w:p w:rsidR="00520DA4" w:rsidRDefault="00406938" w:rsidP="0072407A">
      <w:pPr>
        <w:spacing w:line="312" w:lineRule="auto"/>
        <w:ind w:firstLine="567"/>
        <w:jc w:val="both"/>
      </w:pPr>
      <w:r>
        <w:t>70</w:t>
      </w:r>
      <w:r w:rsidR="00520DA4">
        <w:t>.1.1.</w:t>
      </w:r>
      <w:r w:rsidR="00520DA4">
        <w:tab/>
        <w:t>gaisrų gesinimas ir žmonių gelbėjimą iš gaisro židinio ir pavojingų zonų;</w:t>
      </w:r>
    </w:p>
    <w:p w:rsidR="00520DA4" w:rsidRDefault="00406938" w:rsidP="0072407A">
      <w:pPr>
        <w:spacing w:line="312" w:lineRule="auto"/>
        <w:ind w:firstLine="567"/>
        <w:jc w:val="both"/>
      </w:pPr>
      <w:r>
        <w:t>70</w:t>
      </w:r>
      <w:r w:rsidR="00520DA4">
        <w:t>.1.2.</w:t>
      </w:r>
      <w:r w:rsidR="00520DA4">
        <w:tab/>
        <w:t>vadovauja gaisrų gesinimui;</w:t>
      </w:r>
    </w:p>
    <w:p w:rsidR="00520DA4" w:rsidRDefault="00406938" w:rsidP="0072407A">
      <w:pPr>
        <w:spacing w:line="312" w:lineRule="auto"/>
        <w:ind w:firstLine="567"/>
        <w:jc w:val="both"/>
      </w:pPr>
      <w:r>
        <w:t>70</w:t>
      </w:r>
      <w:r w:rsidR="00520DA4">
        <w:t>.1.3.</w:t>
      </w:r>
      <w:r w:rsidR="00520DA4">
        <w:tab/>
        <w:t xml:space="preserve">vykdo gaisro gesinimo vadovo ir operacijų vadovo ir darbų koordinavimo štabo </w:t>
      </w:r>
      <w:proofErr w:type="spellStart"/>
      <w:r w:rsidR="00520DA4">
        <w:t>vadovofunkcijas</w:t>
      </w:r>
      <w:proofErr w:type="spellEnd"/>
      <w:r w:rsidR="00520DA4">
        <w:t>, išskyrus gaisrų gesinimą miškuose. Gaisrų gesinimui miškuose vadovauja miškų urėdijos paskirti atsakingi asmenys;</w:t>
      </w:r>
    </w:p>
    <w:p w:rsidR="00520DA4" w:rsidRDefault="00406938" w:rsidP="0072407A">
      <w:pPr>
        <w:spacing w:line="312" w:lineRule="auto"/>
        <w:ind w:firstLine="567"/>
        <w:jc w:val="both"/>
      </w:pPr>
      <w:r>
        <w:t>70</w:t>
      </w:r>
      <w:r w:rsidR="00520DA4">
        <w:t>.1.4.</w:t>
      </w:r>
      <w:r w:rsidR="00520DA4">
        <w:tab/>
        <w:t>gauna ir priima informaciją apie įvykį, nuolat ją bendrina ir perduoda visą informaciją</w:t>
      </w:r>
    </w:p>
    <w:p w:rsidR="00520DA4" w:rsidRDefault="00520DA4" w:rsidP="0072407A">
      <w:pPr>
        <w:spacing w:line="312" w:lineRule="auto"/>
        <w:ind w:firstLine="567"/>
        <w:jc w:val="both"/>
      </w:pPr>
      <w:r>
        <w:t>PAGD prie VRM;</w:t>
      </w:r>
    </w:p>
    <w:p w:rsidR="00520DA4" w:rsidRDefault="00406938" w:rsidP="0072407A">
      <w:pPr>
        <w:spacing w:line="312" w:lineRule="auto"/>
        <w:ind w:firstLine="567"/>
        <w:jc w:val="both"/>
      </w:pPr>
      <w:r>
        <w:t>70</w:t>
      </w:r>
      <w:r w:rsidR="00520DA4">
        <w:t>.1.5.</w:t>
      </w:r>
      <w:r w:rsidR="00520DA4">
        <w:tab/>
        <w:t>suteikia nukentėjusiesiems pirmąją medicinos pagalbą;</w:t>
      </w:r>
    </w:p>
    <w:p w:rsidR="00520DA4" w:rsidRDefault="00406938" w:rsidP="0072407A">
      <w:pPr>
        <w:spacing w:line="312" w:lineRule="auto"/>
        <w:ind w:firstLine="567"/>
        <w:jc w:val="both"/>
      </w:pPr>
      <w:r>
        <w:t>70</w:t>
      </w:r>
      <w:r w:rsidR="00520DA4">
        <w:t>.1.6.</w:t>
      </w:r>
      <w:r w:rsidR="00520DA4">
        <w:tab/>
        <w:t>tiria gaisro priežastis, nustatinėja kaltus asmenis.</w:t>
      </w:r>
    </w:p>
    <w:p w:rsidR="00AF14C4" w:rsidRPr="005E7E50" w:rsidRDefault="00406938" w:rsidP="0072407A">
      <w:pPr>
        <w:spacing w:line="312" w:lineRule="auto"/>
        <w:ind w:firstLine="567"/>
        <w:jc w:val="both"/>
        <w:rPr>
          <w:b/>
        </w:rPr>
      </w:pPr>
      <w:r>
        <w:rPr>
          <w:b/>
        </w:rPr>
        <w:t>70</w:t>
      </w:r>
      <w:r w:rsidR="00520DA4">
        <w:rPr>
          <w:b/>
        </w:rPr>
        <w:t>.</w:t>
      </w:r>
      <w:r w:rsidR="00FE60F0">
        <w:rPr>
          <w:b/>
        </w:rPr>
        <w:t>2.</w:t>
      </w:r>
      <w:r w:rsidR="00FE60F0">
        <w:rPr>
          <w:b/>
        </w:rPr>
        <w:tab/>
      </w:r>
      <w:r w:rsidR="005E7E50" w:rsidRPr="005E7E50">
        <w:rPr>
          <w:b/>
        </w:rPr>
        <w:t xml:space="preserve">Prienų </w:t>
      </w:r>
      <w:r w:rsidR="00AF14C4" w:rsidRPr="005E7E50">
        <w:rPr>
          <w:b/>
        </w:rPr>
        <w:t>rajono savivaldybė</w:t>
      </w:r>
      <w:r w:rsidR="00520DA4">
        <w:rPr>
          <w:b/>
        </w:rPr>
        <w:t xml:space="preserve"> </w:t>
      </w:r>
      <w:r w:rsidR="00555D45">
        <w:rPr>
          <w:bCs/>
          <w:i/>
          <w:iCs/>
        </w:rPr>
        <w:t>(</w:t>
      </w:r>
      <w:r w:rsidR="00555D45" w:rsidRPr="00E63E9B">
        <w:rPr>
          <w:bCs/>
          <w:i/>
          <w:iCs/>
        </w:rPr>
        <w:t>Remiančio</w:t>
      </w:r>
      <w:r w:rsidR="00555D45">
        <w:rPr>
          <w:bCs/>
          <w:i/>
          <w:iCs/>
        </w:rPr>
        <w:t>ji</w:t>
      </w:r>
      <w:r w:rsidR="00555D45" w:rsidRPr="00E63E9B">
        <w:rPr>
          <w:bCs/>
          <w:i/>
          <w:iCs/>
        </w:rPr>
        <w:t xml:space="preserve"> institucij</w:t>
      </w:r>
      <w:r w:rsidR="00555D45">
        <w:rPr>
          <w:bCs/>
          <w:i/>
          <w:iCs/>
        </w:rPr>
        <w:t>a):</w:t>
      </w:r>
    </w:p>
    <w:p w:rsidR="00AF14C4" w:rsidRDefault="00406938" w:rsidP="0072407A">
      <w:pPr>
        <w:spacing w:line="312" w:lineRule="auto"/>
        <w:ind w:firstLine="567"/>
        <w:jc w:val="both"/>
      </w:pPr>
      <w:r>
        <w:t>70</w:t>
      </w:r>
      <w:r w:rsidR="00FE60F0">
        <w:t>.2.1.</w:t>
      </w:r>
      <w:r w:rsidR="00FE60F0">
        <w:tab/>
      </w:r>
      <w:r w:rsidR="00AF14C4">
        <w:t>užtikrina priemonių, nustatytų savivaldybės ekstremaliųjų situacijų valdymo plane,</w:t>
      </w:r>
      <w:r w:rsidR="005E7E50">
        <w:t xml:space="preserve"> </w:t>
      </w:r>
      <w:r w:rsidR="00AF14C4">
        <w:t>įgyvendinimą;</w:t>
      </w:r>
    </w:p>
    <w:p w:rsidR="00AF14C4" w:rsidRDefault="00406938" w:rsidP="0072407A">
      <w:pPr>
        <w:spacing w:line="312" w:lineRule="auto"/>
        <w:ind w:firstLine="567"/>
        <w:jc w:val="both"/>
      </w:pPr>
      <w:r>
        <w:t>70</w:t>
      </w:r>
      <w:r w:rsidR="006E6EEF" w:rsidRPr="006E6EEF">
        <w:t>.2.2.</w:t>
      </w:r>
      <w:r w:rsidR="006E6EEF" w:rsidRPr="006E6EEF">
        <w:tab/>
      </w:r>
      <w:r w:rsidR="00AF14C4" w:rsidRPr="006E6EEF">
        <w:t>perspėja ir informuoja gyventojus, valstybės ir savivaldybių institucijas ir įstaigas, kitas</w:t>
      </w:r>
      <w:r w:rsidR="005E7E50" w:rsidRPr="006E6EEF">
        <w:t xml:space="preserve"> </w:t>
      </w:r>
      <w:r w:rsidR="00AF14C4" w:rsidRPr="006E6EEF">
        <w:t>įstaigas ir ūkio subjektus apie gresiančią ar susidariusią ekstremaliąją situaciją, galimus padarinius</w:t>
      </w:r>
      <w:r w:rsidR="005E7E50" w:rsidRPr="006E6EEF">
        <w:t xml:space="preserve"> </w:t>
      </w:r>
      <w:r w:rsidR="00AF14C4" w:rsidRPr="006E6EEF">
        <w:t>ir</w:t>
      </w:r>
      <w:r w:rsidR="00AF14C4">
        <w:t xml:space="preserve"> priemones jiems pašalinti ir apsisaugojimo nuo ekstremaliosios situacijos būdus;</w:t>
      </w:r>
    </w:p>
    <w:p w:rsidR="00AF14C4" w:rsidRDefault="00406938" w:rsidP="0072407A">
      <w:pPr>
        <w:spacing w:line="312" w:lineRule="auto"/>
        <w:ind w:firstLine="567"/>
        <w:jc w:val="both"/>
      </w:pPr>
      <w:r>
        <w:t>70</w:t>
      </w:r>
      <w:r w:rsidR="006E6EEF">
        <w:t>.2.3.</w:t>
      </w:r>
      <w:r w:rsidR="006E6EEF">
        <w:tab/>
      </w:r>
      <w:r w:rsidR="00AF14C4">
        <w:t>telkia visas savivaldybėje esančias civilinės saugos sistemos pajėgas gyventojams evakuoti,</w:t>
      </w:r>
      <w:r w:rsidR="005E7E50">
        <w:t xml:space="preserve"> </w:t>
      </w:r>
      <w:r w:rsidR="00AF14C4">
        <w:t>organizuoja pagalbos teikimą nukentėjusiesiems, prireikus organizuoja evakuotųjų gyventojų</w:t>
      </w:r>
      <w:r w:rsidR="005E7E50">
        <w:t xml:space="preserve"> </w:t>
      </w:r>
      <w:r w:rsidR="00AF14C4">
        <w:t>apgyvendinimą;</w:t>
      </w:r>
    </w:p>
    <w:p w:rsidR="00AF14C4" w:rsidRDefault="00406938" w:rsidP="0072407A">
      <w:pPr>
        <w:spacing w:line="312" w:lineRule="auto"/>
        <w:ind w:firstLine="567"/>
        <w:jc w:val="both"/>
      </w:pPr>
      <w:r>
        <w:t>70</w:t>
      </w:r>
      <w:r w:rsidR="006E6EEF">
        <w:t>.2.4.</w:t>
      </w:r>
      <w:r w:rsidR="006E6EEF">
        <w:tab/>
      </w:r>
      <w:r w:rsidR="00AF14C4">
        <w:t>pagal savo kompetenciją priima norminius aktus gaisro metu susidariusios situacijos</w:t>
      </w:r>
      <w:r w:rsidR="005E7E50">
        <w:t xml:space="preserve"> </w:t>
      </w:r>
      <w:r w:rsidR="00AF14C4">
        <w:t>atžvilgiu.</w:t>
      </w:r>
    </w:p>
    <w:p w:rsidR="005E7E50" w:rsidRPr="005E7E50" w:rsidRDefault="00406938" w:rsidP="0072407A">
      <w:pPr>
        <w:spacing w:line="312" w:lineRule="auto"/>
        <w:ind w:firstLine="567"/>
        <w:jc w:val="both"/>
        <w:rPr>
          <w:b/>
        </w:rPr>
      </w:pPr>
      <w:r>
        <w:rPr>
          <w:bCs/>
        </w:rPr>
        <w:lastRenderedPageBreak/>
        <w:t>70</w:t>
      </w:r>
      <w:r w:rsidR="006E6EEF" w:rsidRPr="006E6EEF">
        <w:rPr>
          <w:bCs/>
        </w:rPr>
        <w:t>.3.</w:t>
      </w:r>
      <w:r w:rsidR="006E6EEF">
        <w:rPr>
          <w:b/>
        </w:rPr>
        <w:tab/>
      </w:r>
      <w:r w:rsidR="00B03A37">
        <w:rPr>
          <w:b/>
        </w:rPr>
        <w:t>Alytaus</w:t>
      </w:r>
      <w:r w:rsidR="005E7E50" w:rsidRPr="005E7E50">
        <w:rPr>
          <w:b/>
        </w:rPr>
        <w:t xml:space="preserve"> apskrities vyriausiojo policijos komisariato Prienų rajono policijos komisariato komisaras</w:t>
      </w:r>
      <w:r w:rsidR="00555D45">
        <w:rPr>
          <w:b/>
        </w:rPr>
        <w:t xml:space="preserve"> </w:t>
      </w:r>
      <w:r w:rsidR="00555D45">
        <w:rPr>
          <w:bCs/>
          <w:i/>
          <w:iCs/>
        </w:rPr>
        <w:t>(</w:t>
      </w:r>
      <w:r w:rsidR="00555D45" w:rsidRPr="00E63E9B">
        <w:rPr>
          <w:bCs/>
          <w:i/>
          <w:iCs/>
        </w:rPr>
        <w:t>Remiančio</w:t>
      </w:r>
      <w:r w:rsidR="00555D45">
        <w:rPr>
          <w:bCs/>
          <w:i/>
          <w:iCs/>
        </w:rPr>
        <w:t>ji</w:t>
      </w:r>
      <w:r w:rsidR="00555D45" w:rsidRPr="00E63E9B">
        <w:rPr>
          <w:bCs/>
          <w:i/>
          <w:iCs/>
        </w:rPr>
        <w:t xml:space="preserve"> institucij</w:t>
      </w:r>
      <w:r w:rsidR="00555D45">
        <w:rPr>
          <w:bCs/>
          <w:i/>
          <w:iCs/>
        </w:rPr>
        <w:t>a</w:t>
      </w:r>
      <w:r w:rsidR="00520DA4" w:rsidRPr="00520DA4">
        <w:rPr>
          <w:bCs/>
          <w:i/>
          <w:iCs/>
        </w:rPr>
        <w:t>)</w:t>
      </w:r>
      <w:r w:rsidR="00520DA4">
        <w:rPr>
          <w:b/>
        </w:rPr>
        <w:t>:</w:t>
      </w:r>
    </w:p>
    <w:p w:rsidR="00AF14C4" w:rsidRDefault="00406938" w:rsidP="0072407A">
      <w:pPr>
        <w:spacing w:line="312" w:lineRule="auto"/>
        <w:ind w:firstLine="567"/>
      </w:pPr>
      <w:r>
        <w:t>70</w:t>
      </w:r>
      <w:r w:rsidR="006E6EEF">
        <w:t>.3.1.</w:t>
      </w:r>
      <w:r w:rsidR="006E6EEF">
        <w:tab/>
      </w:r>
      <w:r w:rsidR="00AF14C4">
        <w:t>organizuoja valstybinio, visuomeninio ir privačiojo turto apsaugą nelaimės rajone;</w:t>
      </w:r>
    </w:p>
    <w:p w:rsidR="00AF14C4" w:rsidRDefault="00406938" w:rsidP="0072407A">
      <w:pPr>
        <w:spacing w:line="312" w:lineRule="auto"/>
        <w:ind w:firstLine="567"/>
        <w:jc w:val="both"/>
      </w:pPr>
      <w:r>
        <w:t>70</w:t>
      </w:r>
      <w:r w:rsidR="006E6EEF">
        <w:t>.3.2.</w:t>
      </w:r>
      <w:r w:rsidR="006E6EEF">
        <w:tab/>
      </w:r>
      <w:r w:rsidR="00AF14C4">
        <w:t>reguliuoja eismą nelaimės metu rajone ir jo prieigose, išstato transporto kontrolės punktus;</w:t>
      </w:r>
    </w:p>
    <w:p w:rsidR="00AF14C4" w:rsidRDefault="00406938" w:rsidP="0072407A">
      <w:pPr>
        <w:spacing w:line="312" w:lineRule="auto"/>
        <w:ind w:firstLine="567"/>
        <w:jc w:val="both"/>
      </w:pPr>
      <w:r>
        <w:t>70</w:t>
      </w:r>
      <w:r w:rsidR="006E6EEF">
        <w:t>.3.3.</w:t>
      </w:r>
      <w:r w:rsidR="006E6EEF">
        <w:tab/>
      </w:r>
      <w:r w:rsidR="00AF14C4">
        <w:t>organizuoja viešosios tvarkos užtikrinimą gyventojų susitelkimo, įlaipinimo į transportą,</w:t>
      </w:r>
      <w:r w:rsidR="005E7E50">
        <w:t xml:space="preserve"> </w:t>
      </w:r>
      <w:r w:rsidR="00AF14C4">
        <w:t>išlaipinimo iš jo ir laikinojo apgyvendinimo vietose, evakuojamųjų vežimo maršrutuose;</w:t>
      </w:r>
    </w:p>
    <w:p w:rsidR="00AF14C4" w:rsidRDefault="00406938" w:rsidP="00EE581D">
      <w:pPr>
        <w:spacing w:line="312" w:lineRule="auto"/>
        <w:ind w:firstLine="567"/>
        <w:jc w:val="both"/>
      </w:pPr>
      <w:r>
        <w:t>70</w:t>
      </w:r>
      <w:r w:rsidR="006E6EEF">
        <w:t>.3.4.</w:t>
      </w:r>
      <w:r w:rsidR="006E6EEF">
        <w:tab/>
      </w:r>
      <w:r w:rsidR="00AF14C4">
        <w:t>organizuoja asmenų ir pareigūnų, nesusijusių su gelbėjimo darbais, patekimo į</w:t>
      </w:r>
      <w:r w:rsidR="005E7E50">
        <w:t xml:space="preserve"> </w:t>
      </w:r>
      <w:r w:rsidR="00AF14C4">
        <w:t>ekstremaliosios situacijos židinį ribojimą, prireikus įveda specialių leidimų sistemą;</w:t>
      </w:r>
    </w:p>
    <w:p w:rsidR="00AF14C4" w:rsidRDefault="00406938" w:rsidP="00EE581D">
      <w:pPr>
        <w:spacing w:line="312" w:lineRule="auto"/>
        <w:ind w:firstLine="567"/>
        <w:jc w:val="both"/>
      </w:pPr>
      <w:r>
        <w:t>70</w:t>
      </w:r>
      <w:r w:rsidR="006E6EEF">
        <w:t>.3.5.</w:t>
      </w:r>
      <w:r w:rsidR="006E6EEF">
        <w:tab/>
      </w:r>
      <w:r w:rsidR="00AF14C4">
        <w:t>informuoja valstybines institucijas, visuomenines organizacijas, piliečius apie eismo</w:t>
      </w:r>
      <w:r w:rsidR="005E7E50">
        <w:t xml:space="preserve"> </w:t>
      </w:r>
      <w:r w:rsidR="00AF14C4">
        <w:t>apribojimą ekstremaliųjų įvykių teritorijoje, avarijas ir kitas ypatingas situacijas, kurios kelia pavojų</w:t>
      </w:r>
      <w:r w:rsidR="005E7E50">
        <w:t xml:space="preserve"> </w:t>
      </w:r>
      <w:r w:rsidR="00AF14C4">
        <w:t>žmonių saugumui;</w:t>
      </w:r>
    </w:p>
    <w:p w:rsidR="00AF14C4" w:rsidRDefault="000768A2" w:rsidP="00EE581D">
      <w:pPr>
        <w:spacing w:line="312" w:lineRule="auto"/>
        <w:ind w:firstLine="567"/>
        <w:jc w:val="both"/>
      </w:pPr>
      <w:r>
        <w:t>70</w:t>
      </w:r>
      <w:r w:rsidR="006E6EEF">
        <w:t>.3.6.</w:t>
      </w:r>
      <w:r w:rsidR="006E6EEF">
        <w:tab/>
      </w:r>
      <w:r w:rsidR="00AF14C4">
        <w:t>identifikuoja žuvusiuosius, apdoroja informaciją apie aukas bei organizuoja jų išgabenimą iš</w:t>
      </w:r>
      <w:r w:rsidR="006E6EEF">
        <w:t xml:space="preserve"> </w:t>
      </w:r>
      <w:r w:rsidR="00AF14C4">
        <w:t>įvykio vietos;</w:t>
      </w:r>
    </w:p>
    <w:p w:rsidR="00AF14C4" w:rsidRDefault="00406938" w:rsidP="00EE581D">
      <w:pPr>
        <w:spacing w:line="312" w:lineRule="auto"/>
        <w:ind w:firstLine="567"/>
        <w:jc w:val="both"/>
      </w:pPr>
      <w:r>
        <w:t>70</w:t>
      </w:r>
      <w:r w:rsidR="006E6EEF">
        <w:t>.3.7.</w:t>
      </w:r>
      <w:r w:rsidR="006E6EEF">
        <w:tab/>
      </w:r>
      <w:r w:rsidR="00AF14C4">
        <w:t>nustato nukentėjusiųjų tapatybę;</w:t>
      </w:r>
    </w:p>
    <w:p w:rsidR="00AF14C4" w:rsidRDefault="00406938" w:rsidP="00EE581D">
      <w:pPr>
        <w:spacing w:line="312" w:lineRule="auto"/>
        <w:ind w:firstLine="567"/>
        <w:jc w:val="both"/>
      </w:pPr>
      <w:r>
        <w:t>70</w:t>
      </w:r>
      <w:r w:rsidR="006E6EEF">
        <w:t>.3.8.</w:t>
      </w:r>
      <w:r w:rsidR="006E6EEF">
        <w:tab/>
      </w:r>
      <w:r w:rsidR="00AF14C4">
        <w:t>imasi priemonių išvengti panikos ir masinių neramumų;</w:t>
      </w:r>
    </w:p>
    <w:p w:rsidR="00AF14C4" w:rsidRDefault="00406938" w:rsidP="00EE581D">
      <w:pPr>
        <w:spacing w:line="312" w:lineRule="auto"/>
        <w:ind w:firstLine="567"/>
        <w:jc w:val="both"/>
      </w:pPr>
      <w:r>
        <w:t>70</w:t>
      </w:r>
      <w:r w:rsidR="006E6EEF">
        <w:t>.3.9.</w:t>
      </w:r>
      <w:r w:rsidR="006E6EEF">
        <w:tab/>
      </w:r>
      <w:r w:rsidR="00AF14C4">
        <w:t>informuoja savivaldybės ESOC apie vykdomas priemones ir padėtį.</w:t>
      </w:r>
    </w:p>
    <w:p w:rsidR="00AF14C4" w:rsidRPr="00B36B97" w:rsidRDefault="00406938" w:rsidP="00EE581D">
      <w:pPr>
        <w:spacing w:line="312" w:lineRule="auto"/>
        <w:ind w:firstLine="567"/>
        <w:jc w:val="both"/>
        <w:rPr>
          <w:b/>
        </w:rPr>
      </w:pPr>
      <w:r>
        <w:rPr>
          <w:bCs/>
        </w:rPr>
        <w:t>70</w:t>
      </w:r>
      <w:r w:rsidR="006E6EEF" w:rsidRPr="006E6EEF">
        <w:rPr>
          <w:bCs/>
        </w:rPr>
        <w:t>.4</w:t>
      </w:r>
      <w:r w:rsidR="006E6EEF">
        <w:rPr>
          <w:b/>
        </w:rPr>
        <w:t>.</w:t>
      </w:r>
      <w:r w:rsidR="006E6EEF">
        <w:rPr>
          <w:b/>
        </w:rPr>
        <w:tab/>
      </w:r>
      <w:r w:rsidR="00AF14C4" w:rsidRPr="00B36B97">
        <w:rPr>
          <w:b/>
        </w:rPr>
        <w:t xml:space="preserve">Nacionalinio visuomenės sveikatos centro prie Sveikatos apsaugos ministerijos </w:t>
      </w:r>
      <w:r w:rsidR="005E7E50" w:rsidRPr="00B36B97">
        <w:rPr>
          <w:b/>
        </w:rPr>
        <w:t xml:space="preserve">Prienų </w:t>
      </w:r>
      <w:r w:rsidR="00AF14C4" w:rsidRPr="00B36B97">
        <w:rPr>
          <w:b/>
        </w:rPr>
        <w:t>skyrius</w:t>
      </w:r>
      <w:r w:rsidR="00520DA4">
        <w:rPr>
          <w:b/>
        </w:rPr>
        <w:t xml:space="preserve"> </w:t>
      </w:r>
      <w:r w:rsidR="00555D45">
        <w:rPr>
          <w:bCs/>
          <w:i/>
          <w:iCs/>
        </w:rPr>
        <w:t>(</w:t>
      </w:r>
      <w:r w:rsidR="00555D45" w:rsidRPr="00E63E9B">
        <w:rPr>
          <w:bCs/>
          <w:i/>
          <w:iCs/>
        </w:rPr>
        <w:t>Remiančio</w:t>
      </w:r>
      <w:r w:rsidR="00555D45">
        <w:rPr>
          <w:bCs/>
          <w:i/>
          <w:iCs/>
        </w:rPr>
        <w:t>ji</w:t>
      </w:r>
      <w:r w:rsidR="00555D45" w:rsidRPr="00E63E9B">
        <w:rPr>
          <w:bCs/>
          <w:i/>
          <w:iCs/>
        </w:rPr>
        <w:t xml:space="preserve"> institucij</w:t>
      </w:r>
      <w:r w:rsidR="00555D45">
        <w:rPr>
          <w:bCs/>
          <w:i/>
          <w:iCs/>
        </w:rPr>
        <w:t>a):</w:t>
      </w:r>
    </w:p>
    <w:p w:rsidR="00AF14C4" w:rsidRDefault="00406938" w:rsidP="00EE581D">
      <w:pPr>
        <w:spacing w:line="312" w:lineRule="auto"/>
        <w:ind w:firstLine="567"/>
        <w:jc w:val="both"/>
      </w:pPr>
      <w:r>
        <w:t>70</w:t>
      </w:r>
      <w:r w:rsidR="006E6EEF">
        <w:t>.4.1.</w:t>
      </w:r>
      <w:r w:rsidR="006E6EEF">
        <w:tab/>
      </w:r>
      <w:r w:rsidR="00AF14C4">
        <w:t>vykdo valstybinę visuomenės sveikatos saugos kontrolę;</w:t>
      </w:r>
    </w:p>
    <w:p w:rsidR="00AF14C4" w:rsidRDefault="00406938" w:rsidP="00EE581D">
      <w:pPr>
        <w:spacing w:line="312" w:lineRule="auto"/>
        <w:ind w:firstLine="567"/>
        <w:jc w:val="both"/>
      </w:pPr>
      <w:r>
        <w:t>70</w:t>
      </w:r>
      <w:r w:rsidR="006E6EEF">
        <w:t>.4.2.</w:t>
      </w:r>
      <w:r w:rsidR="006E6EEF">
        <w:tab/>
      </w:r>
      <w:r w:rsidR="00AF14C4">
        <w:t xml:space="preserve">dalyvauja vertinant teritorijos užterštumo </w:t>
      </w:r>
      <w:r w:rsidR="006E6EEF">
        <w:t xml:space="preserve">pavojingomis </w:t>
      </w:r>
      <w:r w:rsidR="00AF14C4">
        <w:t>medžiagomis lygį, teikia pasiūlymus,</w:t>
      </w:r>
      <w:r w:rsidR="00B36B97">
        <w:t xml:space="preserve"> </w:t>
      </w:r>
      <w:r w:rsidR="00AF14C4">
        <w:t>kaip apsaugoti gyventojus;</w:t>
      </w:r>
    </w:p>
    <w:p w:rsidR="00AF14C4" w:rsidRDefault="00406938" w:rsidP="0072407A">
      <w:pPr>
        <w:spacing w:line="312" w:lineRule="auto"/>
        <w:ind w:firstLine="567"/>
        <w:jc w:val="both"/>
      </w:pPr>
      <w:r>
        <w:t>70</w:t>
      </w:r>
      <w:r w:rsidR="006E6EEF">
        <w:t>.4.3.</w:t>
      </w:r>
      <w:r w:rsidR="006E6EEF">
        <w:tab/>
      </w:r>
      <w:r w:rsidR="00AF14C4">
        <w:t>pagal kompetenciją bendradarbiauja su kitomis tarnybomis, likviduojančiomis</w:t>
      </w:r>
      <w:r w:rsidR="00B36B97">
        <w:t xml:space="preserve"> </w:t>
      </w:r>
      <w:r w:rsidR="00AF14C4">
        <w:t>ekstremaliosios situacijoms padarinius;</w:t>
      </w:r>
    </w:p>
    <w:p w:rsidR="00AF14C4" w:rsidRDefault="00406938" w:rsidP="0072407A">
      <w:pPr>
        <w:spacing w:line="312" w:lineRule="auto"/>
        <w:ind w:firstLine="567"/>
        <w:jc w:val="both"/>
      </w:pPr>
      <w:r>
        <w:t>70</w:t>
      </w:r>
      <w:r w:rsidR="006E6EEF">
        <w:t>.4.4.</w:t>
      </w:r>
      <w:r w:rsidR="006E6EEF">
        <w:tab/>
      </w:r>
      <w:r w:rsidR="00B03A37">
        <w:t>informuoja savivaldybės ES</w:t>
      </w:r>
      <w:r w:rsidR="00AF14C4">
        <w:t>OC apie vykdomas priemones ir padėtį.</w:t>
      </w:r>
    </w:p>
    <w:p w:rsidR="00AF14C4" w:rsidRPr="00B36B97" w:rsidRDefault="00406938" w:rsidP="0072407A">
      <w:pPr>
        <w:spacing w:line="312" w:lineRule="auto"/>
        <w:ind w:firstLine="567"/>
        <w:jc w:val="both"/>
        <w:rPr>
          <w:b/>
        </w:rPr>
      </w:pPr>
      <w:r>
        <w:rPr>
          <w:bCs/>
        </w:rPr>
        <w:t>70</w:t>
      </w:r>
      <w:r w:rsidR="006E6EEF" w:rsidRPr="006E6EEF">
        <w:rPr>
          <w:bCs/>
        </w:rPr>
        <w:t>.5.</w:t>
      </w:r>
      <w:r w:rsidR="006E6EEF" w:rsidRPr="006E6EEF">
        <w:rPr>
          <w:bCs/>
        </w:rPr>
        <w:tab/>
      </w:r>
      <w:r w:rsidR="00B36B97" w:rsidRPr="00B36B97">
        <w:rPr>
          <w:b/>
        </w:rPr>
        <w:t>Prienų pirmi</w:t>
      </w:r>
      <w:r w:rsidR="00013E1F">
        <w:rPr>
          <w:b/>
        </w:rPr>
        <w:t>nės sveikatos priežiūros centras</w:t>
      </w:r>
      <w:r w:rsidR="00520DA4">
        <w:rPr>
          <w:b/>
        </w:rPr>
        <w:t xml:space="preserve"> </w:t>
      </w:r>
      <w:r w:rsidR="00555D45">
        <w:rPr>
          <w:bCs/>
          <w:i/>
          <w:iCs/>
        </w:rPr>
        <w:t>(</w:t>
      </w:r>
      <w:r w:rsidR="00555D45" w:rsidRPr="00E63E9B">
        <w:rPr>
          <w:bCs/>
          <w:i/>
          <w:iCs/>
        </w:rPr>
        <w:t>Remiančio</w:t>
      </w:r>
      <w:r w:rsidR="00555D45">
        <w:rPr>
          <w:bCs/>
          <w:i/>
          <w:iCs/>
        </w:rPr>
        <w:t>ji</w:t>
      </w:r>
      <w:r w:rsidR="00555D45" w:rsidRPr="00E63E9B">
        <w:rPr>
          <w:bCs/>
          <w:i/>
          <w:iCs/>
        </w:rPr>
        <w:t xml:space="preserve"> institucij</w:t>
      </w:r>
      <w:r w:rsidR="00555D45">
        <w:rPr>
          <w:bCs/>
          <w:i/>
          <w:iCs/>
        </w:rPr>
        <w:t>a):</w:t>
      </w:r>
    </w:p>
    <w:p w:rsidR="00AF14C4" w:rsidRDefault="00406938" w:rsidP="0072407A">
      <w:pPr>
        <w:spacing w:line="312" w:lineRule="auto"/>
        <w:ind w:firstLine="567"/>
        <w:jc w:val="both"/>
      </w:pPr>
      <w:r>
        <w:t>70</w:t>
      </w:r>
      <w:r w:rsidR="006E6EEF">
        <w:t>.5.1.</w:t>
      </w:r>
      <w:r w:rsidR="006E6EEF">
        <w:tab/>
      </w:r>
      <w:r w:rsidR="00AF14C4">
        <w:t>suteikia pirmąją med. pagalbą nukentėjusiesiems įvykio vietoje;</w:t>
      </w:r>
    </w:p>
    <w:p w:rsidR="00AF14C4" w:rsidRDefault="00406938" w:rsidP="0072407A">
      <w:pPr>
        <w:spacing w:line="312" w:lineRule="auto"/>
        <w:ind w:firstLine="567"/>
        <w:jc w:val="both"/>
      </w:pPr>
      <w:r>
        <w:t>70</w:t>
      </w:r>
      <w:r w:rsidR="006E6EEF">
        <w:t>.5.2.</w:t>
      </w:r>
      <w:r w:rsidR="006E6EEF">
        <w:tab/>
      </w:r>
      <w:r w:rsidR="00AF14C4">
        <w:t>organizuoja nukentėjusiųjų hospitalizavimą ir pervežimą;</w:t>
      </w:r>
    </w:p>
    <w:p w:rsidR="00AF14C4" w:rsidRDefault="00406938" w:rsidP="0072407A">
      <w:pPr>
        <w:spacing w:line="312" w:lineRule="auto"/>
        <w:ind w:firstLine="567"/>
        <w:jc w:val="both"/>
      </w:pPr>
      <w:r>
        <w:t>70</w:t>
      </w:r>
      <w:r w:rsidR="006E6EEF">
        <w:t>.5.3.</w:t>
      </w:r>
      <w:r w:rsidR="006E6EEF">
        <w:tab/>
      </w:r>
      <w:r w:rsidR="00AF14C4">
        <w:t>informuoja savivaldybės ESOC apie žuvusiuosius bei nukentėjusiųjų skaičių.</w:t>
      </w:r>
    </w:p>
    <w:p w:rsidR="00AF14C4" w:rsidRPr="00B36B97" w:rsidRDefault="00406938" w:rsidP="0072407A">
      <w:pPr>
        <w:spacing w:line="312" w:lineRule="auto"/>
        <w:ind w:firstLine="567"/>
        <w:jc w:val="both"/>
        <w:rPr>
          <w:b/>
        </w:rPr>
      </w:pPr>
      <w:r>
        <w:rPr>
          <w:bCs/>
        </w:rPr>
        <w:t>70</w:t>
      </w:r>
      <w:r w:rsidR="006E6EEF" w:rsidRPr="006E6EEF">
        <w:rPr>
          <w:bCs/>
        </w:rPr>
        <w:t>.6.</w:t>
      </w:r>
      <w:r w:rsidR="006E6EEF">
        <w:rPr>
          <w:b/>
        </w:rPr>
        <w:tab/>
      </w:r>
      <w:r w:rsidR="00B36B97" w:rsidRPr="00B36B97">
        <w:rPr>
          <w:b/>
        </w:rPr>
        <w:t xml:space="preserve">Prienų </w:t>
      </w:r>
      <w:r w:rsidR="00AF14C4" w:rsidRPr="00B36B97">
        <w:rPr>
          <w:b/>
        </w:rPr>
        <w:t>rajono savivaldybės priešgaisrinė tarnyba</w:t>
      </w:r>
      <w:r w:rsidR="00A86BCF">
        <w:rPr>
          <w:b/>
        </w:rPr>
        <w:t xml:space="preserve"> </w:t>
      </w:r>
      <w:r w:rsidR="00555D45">
        <w:rPr>
          <w:bCs/>
          <w:i/>
          <w:iCs/>
        </w:rPr>
        <w:t>(</w:t>
      </w:r>
      <w:r w:rsidR="00555D45" w:rsidRPr="00E63E9B">
        <w:rPr>
          <w:bCs/>
          <w:i/>
          <w:iCs/>
        </w:rPr>
        <w:t>Remiančio</w:t>
      </w:r>
      <w:r w:rsidR="00555D45">
        <w:rPr>
          <w:bCs/>
          <w:i/>
          <w:iCs/>
        </w:rPr>
        <w:t>ji</w:t>
      </w:r>
      <w:r w:rsidR="00555D45" w:rsidRPr="00E63E9B">
        <w:rPr>
          <w:bCs/>
          <w:i/>
          <w:iCs/>
        </w:rPr>
        <w:t xml:space="preserve"> institucij</w:t>
      </w:r>
      <w:r w:rsidR="00555D45">
        <w:rPr>
          <w:bCs/>
          <w:i/>
          <w:iCs/>
        </w:rPr>
        <w:t>a):</w:t>
      </w:r>
    </w:p>
    <w:p w:rsidR="00AF14C4" w:rsidRDefault="00406938" w:rsidP="0072407A">
      <w:pPr>
        <w:spacing w:line="312" w:lineRule="auto"/>
        <w:ind w:firstLine="567"/>
        <w:jc w:val="both"/>
      </w:pPr>
      <w:r>
        <w:t>70</w:t>
      </w:r>
      <w:r w:rsidR="00A86BCF">
        <w:t>.6.1</w:t>
      </w:r>
      <w:r w:rsidR="00A86BCF">
        <w:tab/>
      </w:r>
      <w:r w:rsidR="00AF14C4">
        <w:t>gaisrų gesinimas, žmonių bei turto gelbėjimas;</w:t>
      </w:r>
    </w:p>
    <w:p w:rsidR="00210EF4" w:rsidRDefault="00406938" w:rsidP="0072407A">
      <w:pPr>
        <w:spacing w:line="312" w:lineRule="auto"/>
        <w:ind w:firstLine="567"/>
        <w:jc w:val="both"/>
      </w:pPr>
      <w:r>
        <w:t>70</w:t>
      </w:r>
      <w:r w:rsidR="00A86BCF">
        <w:t>.6.2.</w:t>
      </w:r>
      <w:r w:rsidR="00A86BCF">
        <w:tab/>
      </w:r>
      <w:r w:rsidR="00AF14C4">
        <w:t>vykdo kitus gaisro gesinimo vadovo nurodymus.</w:t>
      </w:r>
    </w:p>
    <w:p w:rsidR="00712ECE" w:rsidRDefault="00406938" w:rsidP="0072407A">
      <w:pPr>
        <w:spacing w:line="312" w:lineRule="auto"/>
        <w:ind w:firstLine="567"/>
        <w:rPr>
          <w:b/>
          <w:bCs/>
          <w:color w:val="000000"/>
        </w:rPr>
      </w:pPr>
      <w:r>
        <w:rPr>
          <w:b/>
          <w:bCs/>
          <w:color w:val="000000"/>
        </w:rPr>
        <w:t>71</w:t>
      </w:r>
      <w:r w:rsidR="0027479C" w:rsidRPr="00A86BCF">
        <w:rPr>
          <w:color w:val="000000"/>
        </w:rPr>
        <w:t>.</w:t>
      </w:r>
      <w:r w:rsidR="0027479C">
        <w:rPr>
          <w:b/>
          <w:bCs/>
          <w:color w:val="000000"/>
        </w:rPr>
        <w:tab/>
      </w:r>
      <w:r w:rsidR="00712ECE" w:rsidRPr="00F630C2">
        <w:rPr>
          <w:b/>
          <w:bCs/>
          <w:color w:val="000000"/>
        </w:rPr>
        <w:t>Kelių transporto avarijos</w:t>
      </w:r>
    </w:p>
    <w:p w:rsidR="00712ECE" w:rsidRPr="00F630C2" w:rsidRDefault="00406938" w:rsidP="0072407A">
      <w:pPr>
        <w:spacing w:line="312" w:lineRule="auto"/>
        <w:ind w:firstLine="567"/>
        <w:jc w:val="both"/>
        <w:rPr>
          <w:b/>
          <w:color w:val="000000"/>
        </w:rPr>
      </w:pPr>
      <w:r>
        <w:rPr>
          <w:color w:val="000000"/>
        </w:rPr>
        <w:t>71</w:t>
      </w:r>
      <w:r w:rsidR="0092090B">
        <w:rPr>
          <w:color w:val="000000"/>
        </w:rPr>
        <w:t>.1.</w:t>
      </w:r>
      <w:r w:rsidR="0092090B">
        <w:rPr>
          <w:color w:val="000000"/>
        </w:rPr>
        <w:tab/>
      </w:r>
      <w:r w:rsidR="00712ECE" w:rsidRPr="00F630C2">
        <w:rPr>
          <w:b/>
          <w:color w:val="000000"/>
        </w:rPr>
        <w:t xml:space="preserve">Alytaus apskrities vyriausiojo policijos komisariato </w:t>
      </w:r>
      <w:r w:rsidR="0035738C">
        <w:rPr>
          <w:b/>
          <w:color w:val="000000"/>
        </w:rPr>
        <w:t>Prienų</w:t>
      </w:r>
      <w:r w:rsidR="00712ECE" w:rsidRPr="00F630C2">
        <w:rPr>
          <w:b/>
          <w:color w:val="000000"/>
        </w:rPr>
        <w:t xml:space="preserve"> rajono policijos</w:t>
      </w:r>
      <w:r w:rsidR="00712ECE">
        <w:rPr>
          <w:b/>
          <w:color w:val="000000"/>
        </w:rPr>
        <w:t xml:space="preserve"> </w:t>
      </w:r>
      <w:r w:rsidR="00712ECE" w:rsidRPr="00F630C2">
        <w:rPr>
          <w:b/>
          <w:color w:val="000000"/>
        </w:rPr>
        <w:t>komisariatas</w:t>
      </w:r>
      <w:r w:rsidR="00A86BCF">
        <w:rPr>
          <w:b/>
          <w:color w:val="000000"/>
        </w:rPr>
        <w:t xml:space="preserve"> </w:t>
      </w:r>
      <w:r w:rsidR="00A86BCF" w:rsidRPr="00555D45">
        <w:rPr>
          <w:bCs/>
          <w:i/>
          <w:iCs/>
          <w:color w:val="000000"/>
        </w:rPr>
        <w:t>(Atsakingoji institucija)</w:t>
      </w:r>
      <w:r w:rsidR="00712ECE" w:rsidRPr="00F630C2">
        <w:rPr>
          <w:b/>
          <w:color w:val="000000"/>
        </w:rPr>
        <w:t>:</w:t>
      </w:r>
    </w:p>
    <w:p w:rsidR="00712ECE" w:rsidRDefault="00406938" w:rsidP="0072407A">
      <w:pPr>
        <w:spacing w:line="312" w:lineRule="auto"/>
        <w:ind w:firstLine="567"/>
        <w:jc w:val="both"/>
        <w:rPr>
          <w:color w:val="000000"/>
        </w:rPr>
      </w:pPr>
      <w:r>
        <w:rPr>
          <w:color w:val="000000"/>
        </w:rPr>
        <w:t>71</w:t>
      </w:r>
      <w:r w:rsidR="0092090B">
        <w:rPr>
          <w:color w:val="000000"/>
        </w:rPr>
        <w:t>.1.1.</w:t>
      </w:r>
      <w:r w:rsidR="0092090B">
        <w:rPr>
          <w:color w:val="000000"/>
        </w:rPr>
        <w:tab/>
      </w:r>
      <w:r w:rsidR="00712ECE" w:rsidRPr="00F630C2">
        <w:rPr>
          <w:color w:val="000000"/>
        </w:rPr>
        <w:t>atlieka GDV funkcijas;</w:t>
      </w:r>
    </w:p>
    <w:p w:rsidR="00712ECE" w:rsidRDefault="003B01AF" w:rsidP="0072407A">
      <w:pPr>
        <w:spacing w:line="312" w:lineRule="auto"/>
        <w:ind w:firstLine="567"/>
        <w:jc w:val="both"/>
        <w:rPr>
          <w:color w:val="000000"/>
        </w:rPr>
      </w:pPr>
      <w:r>
        <w:rPr>
          <w:color w:val="000000"/>
        </w:rPr>
        <w:t>71</w:t>
      </w:r>
      <w:r w:rsidR="0092090B">
        <w:rPr>
          <w:color w:val="000000"/>
        </w:rPr>
        <w:t>.1.2.</w:t>
      </w:r>
      <w:r w:rsidR="0092090B">
        <w:rPr>
          <w:color w:val="000000"/>
        </w:rPr>
        <w:tab/>
      </w:r>
      <w:r w:rsidR="00712ECE" w:rsidRPr="00F630C2">
        <w:rPr>
          <w:color w:val="000000"/>
        </w:rPr>
        <w:t>reguliuoja eismą įvykio vietoje ir jo prieigose, išstato transporto kontrolės punktus;</w:t>
      </w:r>
    </w:p>
    <w:p w:rsidR="00712ECE" w:rsidRDefault="003B01AF" w:rsidP="0072407A">
      <w:pPr>
        <w:spacing w:line="312" w:lineRule="auto"/>
        <w:ind w:firstLine="567"/>
        <w:jc w:val="both"/>
        <w:rPr>
          <w:color w:val="000000"/>
        </w:rPr>
      </w:pPr>
      <w:r>
        <w:rPr>
          <w:color w:val="000000"/>
        </w:rPr>
        <w:t>71</w:t>
      </w:r>
      <w:r w:rsidR="0092090B">
        <w:rPr>
          <w:color w:val="000000"/>
        </w:rPr>
        <w:t>.1.3.</w:t>
      </w:r>
      <w:r w:rsidR="0092090B">
        <w:rPr>
          <w:color w:val="000000"/>
        </w:rPr>
        <w:tab/>
      </w:r>
      <w:r w:rsidR="00712ECE" w:rsidRPr="00F630C2">
        <w:rPr>
          <w:color w:val="000000"/>
        </w:rPr>
        <w:t>nustato nukentėjusiųjų tapatybę;</w:t>
      </w:r>
    </w:p>
    <w:p w:rsidR="00712ECE" w:rsidRDefault="003B01AF" w:rsidP="0072407A">
      <w:pPr>
        <w:spacing w:line="312" w:lineRule="auto"/>
        <w:ind w:firstLine="567"/>
        <w:jc w:val="both"/>
        <w:rPr>
          <w:color w:val="000000"/>
        </w:rPr>
      </w:pPr>
      <w:r>
        <w:rPr>
          <w:color w:val="000000"/>
        </w:rPr>
        <w:t>71</w:t>
      </w:r>
      <w:r w:rsidR="0092090B">
        <w:rPr>
          <w:color w:val="000000"/>
        </w:rPr>
        <w:t>.1.4.</w:t>
      </w:r>
      <w:r w:rsidR="0092090B">
        <w:rPr>
          <w:color w:val="000000"/>
        </w:rPr>
        <w:tab/>
      </w:r>
      <w:r w:rsidR="00712ECE" w:rsidRPr="00F630C2">
        <w:rPr>
          <w:color w:val="000000"/>
        </w:rPr>
        <w:t>organizuoja asmenų ir pareigūnų, nesusijusių su gelbėjimo darbais, patekimo į</w:t>
      </w:r>
      <w:r w:rsidR="00712ECE">
        <w:rPr>
          <w:color w:val="000000"/>
        </w:rPr>
        <w:t xml:space="preserve"> </w:t>
      </w:r>
      <w:r w:rsidR="00712ECE" w:rsidRPr="00F630C2">
        <w:rPr>
          <w:color w:val="000000"/>
        </w:rPr>
        <w:t>ekstremaliosios situacijos židinį ribojimą;</w:t>
      </w:r>
    </w:p>
    <w:p w:rsidR="00712ECE" w:rsidRDefault="003B01AF" w:rsidP="0072407A">
      <w:pPr>
        <w:spacing w:line="312" w:lineRule="auto"/>
        <w:ind w:firstLine="567"/>
        <w:jc w:val="both"/>
        <w:rPr>
          <w:color w:val="000000"/>
        </w:rPr>
      </w:pPr>
      <w:r>
        <w:rPr>
          <w:color w:val="000000"/>
        </w:rPr>
        <w:lastRenderedPageBreak/>
        <w:t>71</w:t>
      </w:r>
      <w:r w:rsidR="0092090B">
        <w:rPr>
          <w:color w:val="000000"/>
        </w:rPr>
        <w:t>.1.5.</w:t>
      </w:r>
      <w:r w:rsidR="0092090B">
        <w:rPr>
          <w:color w:val="000000"/>
        </w:rPr>
        <w:tab/>
      </w:r>
      <w:r w:rsidR="00712ECE" w:rsidRPr="00F630C2">
        <w:rPr>
          <w:color w:val="000000"/>
        </w:rPr>
        <w:t>organizuoja valstybinio, visuomeninio ir privačiojo turto apsaugą nelaimės rajone;</w:t>
      </w:r>
    </w:p>
    <w:p w:rsidR="00712ECE" w:rsidRDefault="003B01AF" w:rsidP="0072407A">
      <w:pPr>
        <w:spacing w:line="312" w:lineRule="auto"/>
        <w:ind w:firstLine="567"/>
        <w:jc w:val="both"/>
        <w:rPr>
          <w:color w:val="000000"/>
        </w:rPr>
      </w:pPr>
      <w:r>
        <w:rPr>
          <w:color w:val="000000"/>
        </w:rPr>
        <w:t>71</w:t>
      </w:r>
      <w:r w:rsidR="0092090B">
        <w:rPr>
          <w:color w:val="000000"/>
        </w:rPr>
        <w:t>.1.6.</w:t>
      </w:r>
      <w:r w:rsidR="0092090B">
        <w:rPr>
          <w:color w:val="000000"/>
        </w:rPr>
        <w:tab/>
      </w:r>
      <w:r w:rsidR="00712ECE" w:rsidRPr="00F630C2">
        <w:rPr>
          <w:color w:val="000000"/>
        </w:rPr>
        <w:t>identifikuoja žuvusiuosius, apdoroja informaciją apie aukas bei organizuoja jų išgabenimą iš</w:t>
      </w:r>
      <w:r w:rsidR="00712ECE">
        <w:rPr>
          <w:color w:val="000000"/>
        </w:rPr>
        <w:t xml:space="preserve"> </w:t>
      </w:r>
      <w:r w:rsidR="00712ECE" w:rsidRPr="00F630C2">
        <w:rPr>
          <w:color w:val="000000"/>
        </w:rPr>
        <w:t>įvykio vietos;</w:t>
      </w:r>
      <w:r w:rsidR="00712ECE">
        <w:rPr>
          <w:color w:val="000000"/>
        </w:rPr>
        <w:t xml:space="preserve"> </w:t>
      </w:r>
      <w:r w:rsidR="00712ECE" w:rsidRPr="00F630C2">
        <w:rPr>
          <w:color w:val="000000"/>
        </w:rPr>
        <w:t>dalyvauja tiriant avarijų priežastis;</w:t>
      </w:r>
      <w:r w:rsidR="00712ECE">
        <w:rPr>
          <w:color w:val="000000"/>
        </w:rPr>
        <w:t xml:space="preserve"> </w:t>
      </w:r>
      <w:r w:rsidR="00712ECE" w:rsidRPr="00F630C2">
        <w:rPr>
          <w:color w:val="000000"/>
        </w:rPr>
        <w:t>informuoja savivaldybės administracijos vyriausiąjį specialistą civilinei saugai ir ESOC apie vykdomas priemones ir padėtį.</w:t>
      </w:r>
      <w:r w:rsidR="00712ECE">
        <w:rPr>
          <w:color w:val="000000"/>
        </w:rPr>
        <w:t xml:space="preserve"> </w:t>
      </w:r>
    </w:p>
    <w:p w:rsidR="0014609C" w:rsidRDefault="003B01AF" w:rsidP="0072407A">
      <w:pPr>
        <w:spacing w:line="312" w:lineRule="auto"/>
        <w:ind w:firstLine="567"/>
        <w:jc w:val="both"/>
        <w:rPr>
          <w:b/>
          <w:color w:val="000000"/>
        </w:rPr>
      </w:pPr>
      <w:r>
        <w:rPr>
          <w:bCs/>
          <w:color w:val="000000"/>
        </w:rPr>
        <w:t>71</w:t>
      </w:r>
      <w:r w:rsidR="0092090B" w:rsidRPr="0014609C">
        <w:rPr>
          <w:bCs/>
          <w:color w:val="000000"/>
        </w:rPr>
        <w:t>.2.</w:t>
      </w:r>
      <w:r w:rsidR="0092090B">
        <w:rPr>
          <w:b/>
          <w:color w:val="000000"/>
        </w:rPr>
        <w:tab/>
      </w:r>
      <w:r w:rsidR="00724815">
        <w:rPr>
          <w:b/>
          <w:color w:val="000000"/>
        </w:rPr>
        <w:t xml:space="preserve">Kauno </w:t>
      </w:r>
      <w:r w:rsidR="00712ECE" w:rsidRPr="00F630C2">
        <w:rPr>
          <w:b/>
          <w:color w:val="000000"/>
        </w:rPr>
        <w:t>PGV Prienų priešgaisrinė gelbėjimo tarnyba</w:t>
      </w:r>
      <w:bookmarkStart w:id="19" w:name="_Hlk43152372"/>
      <w:r w:rsidR="0014609C" w:rsidRPr="00555D45">
        <w:rPr>
          <w:i/>
          <w:iCs/>
          <w:color w:val="000000"/>
        </w:rPr>
        <w:t>(Remiančioji institucija):</w:t>
      </w:r>
      <w:bookmarkEnd w:id="19"/>
    </w:p>
    <w:p w:rsidR="00712ECE" w:rsidRPr="0014609C" w:rsidRDefault="003B01AF" w:rsidP="0072407A">
      <w:pPr>
        <w:spacing w:line="312" w:lineRule="auto"/>
        <w:ind w:firstLine="567"/>
        <w:jc w:val="both"/>
        <w:rPr>
          <w:bCs/>
          <w:color w:val="000000"/>
        </w:rPr>
      </w:pPr>
      <w:r>
        <w:rPr>
          <w:bCs/>
          <w:color w:val="000000"/>
        </w:rPr>
        <w:t>71</w:t>
      </w:r>
      <w:r w:rsidR="0014609C" w:rsidRPr="0014609C">
        <w:rPr>
          <w:bCs/>
          <w:color w:val="000000"/>
        </w:rPr>
        <w:t>.2.1.</w:t>
      </w:r>
      <w:r w:rsidR="0014609C">
        <w:rPr>
          <w:b/>
          <w:color w:val="000000"/>
        </w:rPr>
        <w:tab/>
      </w:r>
      <w:r w:rsidR="00712ECE" w:rsidRPr="0014609C">
        <w:rPr>
          <w:bCs/>
          <w:color w:val="000000"/>
        </w:rPr>
        <w:t>vykdo gaisrų gesinimą ir žmonių gelbėjimą</w:t>
      </w:r>
      <w:r w:rsidR="00A86BCF" w:rsidRPr="0014609C">
        <w:rPr>
          <w:bCs/>
          <w:color w:val="000000"/>
        </w:rPr>
        <w:t xml:space="preserve"> </w:t>
      </w:r>
    </w:p>
    <w:p w:rsidR="00712ECE" w:rsidRDefault="003B01AF" w:rsidP="0072407A">
      <w:pPr>
        <w:spacing w:line="312" w:lineRule="auto"/>
        <w:ind w:firstLine="567"/>
        <w:jc w:val="both"/>
        <w:rPr>
          <w:color w:val="000000"/>
        </w:rPr>
      </w:pPr>
      <w:r>
        <w:rPr>
          <w:color w:val="000000"/>
        </w:rPr>
        <w:t>71</w:t>
      </w:r>
      <w:r w:rsidR="0092090B">
        <w:rPr>
          <w:color w:val="000000"/>
        </w:rPr>
        <w:t>.2.</w:t>
      </w:r>
      <w:r w:rsidR="0014609C">
        <w:rPr>
          <w:color w:val="000000"/>
        </w:rPr>
        <w:t>2</w:t>
      </w:r>
      <w:r w:rsidR="0092090B">
        <w:rPr>
          <w:color w:val="000000"/>
        </w:rPr>
        <w:t>.</w:t>
      </w:r>
      <w:r w:rsidR="0092090B">
        <w:rPr>
          <w:color w:val="000000"/>
        </w:rPr>
        <w:tab/>
      </w:r>
      <w:r w:rsidR="00712ECE" w:rsidRPr="00F630C2">
        <w:rPr>
          <w:color w:val="000000"/>
        </w:rPr>
        <w:t>suteikia nukentėjusiesiems pirmąją medicinos pagalbą.</w:t>
      </w:r>
      <w:r w:rsidR="00712ECE">
        <w:rPr>
          <w:color w:val="000000"/>
        </w:rPr>
        <w:t xml:space="preserve"> </w:t>
      </w:r>
    </w:p>
    <w:p w:rsidR="00712ECE" w:rsidRPr="00F630C2" w:rsidRDefault="003B01AF" w:rsidP="0072407A">
      <w:pPr>
        <w:spacing w:line="312" w:lineRule="auto"/>
        <w:ind w:firstLine="567"/>
        <w:jc w:val="both"/>
        <w:rPr>
          <w:b/>
          <w:color w:val="000000"/>
        </w:rPr>
      </w:pPr>
      <w:r>
        <w:rPr>
          <w:bCs/>
          <w:color w:val="000000"/>
        </w:rPr>
        <w:t>71</w:t>
      </w:r>
      <w:r w:rsidR="0014609C" w:rsidRPr="0014609C">
        <w:rPr>
          <w:bCs/>
          <w:color w:val="000000"/>
        </w:rPr>
        <w:t>.3.</w:t>
      </w:r>
      <w:r w:rsidR="0014609C">
        <w:rPr>
          <w:b/>
          <w:color w:val="000000"/>
        </w:rPr>
        <w:tab/>
      </w:r>
      <w:r w:rsidR="00712ECE" w:rsidRPr="00F630C2">
        <w:rPr>
          <w:b/>
          <w:color w:val="000000"/>
        </w:rPr>
        <w:t xml:space="preserve">Prienų rajono savivaldybė </w:t>
      </w:r>
      <w:r w:rsidR="00A86BCF" w:rsidRPr="00555D45">
        <w:rPr>
          <w:i/>
          <w:iCs/>
          <w:color w:val="000000"/>
        </w:rPr>
        <w:t>(Remiančioji institucija):</w:t>
      </w:r>
    </w:p>
    <w:p w:rsidR="00712ECE" w:rsidRDefault="003B01AF" w:rsidP="0072407A">
      <w:pPr>
        <w:spacing w:line="312" w:lineRule="auto"/>
        <w:ind w:firstLine="567"/>
        <w:jc w:val="both"/>
        <w:rPr>
          <w:color w:val="000000"/>
        </w:rPr>
      </w:pPr>
      <w:r>
        <w:rPr>
          <w:color w:val="000000"/>
        </w:rPr>
        <w:t>71</w:t>
      </w:r>
      <w:r w:rsidR="0014609C">
        <w:rPr>
          <w:color w:val="000000"/>
        </w:rPr>
        <w:t>.3.1.</w:t>
      </w:r>
      <w:r w:rsidR="0014609C">
        <w:rPr>
          <w:color w:val="000000"/>
        </w:rPr>
        <w:tab/>
      </w:r>
      <w:r w:rsidR="00712ECE" w:rsidRPr="00F630C2">
        <w:rPr>
          <w:color w:val="000000"/>
        </w:rPr>
        <w:t>užtikrina priemonių, nustatytų savivaldybės ekstremaliųjų situacijų valdymo plane,</w:t>
      </w:r>
      <w:r w:rsidR="00712ECE">
        <w:rPr>
          <w:color w:val="000000"/>
        </w:rPr>
        <w:t xml:space="preserve"> </w:t>
      </w:r>
      <w:r w:rsidR="00712ECE" w:rsidRPr="00F630C2">
        <w:rPr>
          <w:color w:val="000000"/>
        </w:rPr>
        <w:t>įgyvendinimą;</w:t>
      </w:r>
    </w:p>
    <w:p w:rsidR="00712ECE" w:rsidRDefault="003B01AF" w:rsidP="0072407A">
      <w:pPr>
        <w:spacing w:line="312" w:lineRule="auto"/>
        <w:ind w:firstLine="567"/>
        <w:jc w:val="both"/>
        <w:rPr>
          <w:color w:val="000000"/>
        </w:rPr>
      </w:pPr>
      <w:r>
        <w:rPr>
          <w:color w:val="000000"/>
        </w:rPr>
        <w:t>71</w:t>
      </w:r>
      <w:r w:rsidR="0014609C">
        <w:rPr>
          <w:color w:val="000000"/>
        </w:rPr>
        <w:t>.3.2.</w:t>
      </w:r>
      <w:r w:rsidR="0014609C">
        <w:rPr>
          <w:color w:val="000000"/>
        </w:rPr>
        <w:tab/>
      </w:r>
      <w:r w:rsidR="00712ECE" w:rsidRPr="00F630C2">
        <w:rPr>
          <w:color w:val="000000"/>
        </w:rPr>
        <w:t>perspėja ir informuoja gyventojus, valstybės ir savivaldybių institucijas ir įstaigas, kitas</w:t>
      </w:r>
      <w:r w:rsidR="00712ECE">
        <w:rPr>
          <w:color w:val="000000"/>
        </w:rPr>
        <w:t xml:space="preserve"> </w:t>
      </w:r>
      <w:r w:rsidR="00712ECE" w:rsidRPr="00F630C2">
        <w:rPr>
          <w:color w:val="000000"/>
        </w:rPr>
        <w:t>įstaigas ir ūkio subjektus apie susidariusią ekstremaliąją situaciją;</w:t>
      </w:r>
      <w:r w:rsidR="00712ECE">
        <w:rPr>
          <w:color w:val="000000"/>
        </w:rPr>
        <w:t xml:space="preserve"> </w:t>
      </w:r>
    </w:p>
    <w:p w:rsidR="00712ECE" w:rsidRDefault="003B01AF" w:rsidP="0072407A">
      <w:pPr>
        <w:spacing w:line="312" w:lineRule="auto"/>
        <w:ind w:firstLine="567"/>
        <w:jc w:val="both"/>
        <w:rPr>
          <w:color w:val="000000"/>
        </w:rPr>
      </w:pPr>
      <w:r>
        <w:rPr>
          <w:color w:val="000000"/>
        </w:rPr>
        <w:t>71</w:t>
      </w:r>
      <w:r w:rsidR="0014609C">
        <w:rPr>
          <w:color w:val="000000"/>
        </w:rPr>
        <w:t>.3.3.</w:t>
      </w:r>
      <w:r w:rsidR="0014609C">
        <w:rPr>
          <w:color w:val="000000"/>
        </w:rPr>
        <w:tab/>
      </w:r>
      <w:r w:rsidR="00712ECE" w:rsidRPr="00F630C2">
        <w:rPr>
          <w:color w:val="000000"/>
        </w:rPr>
        <w:t>pagal savo kompetencijas priima norminius aktus susidariusios situacijos atžvilgiu.</w:t>
      </w:r>
      <w:r w:rsidR="00712ECE">
        <w:rPr>
          <w:color w:val="000000"/>
        </w:rPr>
        <w:t xml:space="preserve"> </w:t>
      </w:r>
    </w:p>
    <w:p w:rsidR="00712ECE" w:rsidRPr="00F630C2" w:rsidRDefault="003B01AF" w:rsidP="0072407A">
      <w:pPr>
        <w:spacing w:line="312" w:lineRule="auto"/>
        <w:ind w:firstLine="567"/>
        <w:jc w:val="both"/>
        <w:rPr>
          <w:b/>
          <w:color w:val="000000"/>
        </w:rPr>
      </w:pPr>
      <w:r>
        <w:rPr>
          <w:bCs/>
          <w:color w:val="000000"/>
        </w:rPr>
        <w:t>71</w:t>
      </w:r>
      <w:r w:rsidR="0014609C" w:rsidRPr="0014609C">
        <w:rPr>
          <w:bCs/>
          <w:color w:val="000000"/>
        </w:rPr>
        <w:t>.4.</w:t>
      </w:r>
      <w:r w:rsidR="0014609C">
        <w:rPr>
          <w:b/>
          <w:color w:val="000000"/>
        </w:rPr>
        <w:tab/>
      </w:r>
      <w:r w:rsidR="00712ECE" w:rsidRPr="00F630C2">
        <w:rPr>
          <w:b/>
          <w:color w:val="000000"/>
        </w:rPr>
        <w:t>Prienų pirminės sveikatos priežiūros centras</w:t>
      </w:r>
      <w:r w:rsidR="00A86BCF" w:rsidRPr="00555D45">
        <w:rPr>
          <w:b/>
          <w:i/>
          <w:iCs/>
          <w:color w:val="000000"/>
        </w:rPr>
        <w:t xml:space="preserve"> </w:t>
      </w:r>
      <w:r w:rsidR="00A86BCF" w:rsidRPr="00555D45">
        <w:rPr>
          <w:i/>
          <w:iCs/>
          <w:color w:val="000000"/>
        </w:rPr>
        <w:t>(Remiančioji institucija):</w:t>
      </w:r>
    </w:p>
    <w:p w:rsidR="00712ECE" w:rsidRDefault="003B01AF" w:rsidP="0072407A">
      <w:pPr>
        <w:spacing w:line="312" w:lineRule="auto"/>
        <w:ind w:firstLine="567"/>
        <w:jc w:val="both"/>
        <w:rPr>
          <w:color w:val="000000"/>
        </w:rPr>
      </w:pPr>
      <w:r>
        <w:rPr>
          <w:color w:val="000000"/>
        </w:rPr>
        <w:t>71</w:t>
      </w:r>
      <w:r w:rsidR="0014609C">
        <w:rPr>
          <w:color w:val="000000"/>
        </w:rPr>
        <w:t>.4.1</w:t>
      </w:r>
      <w:r w:rsidR="0014609C">
        <w:rPr>
          <w:color w:val="000000"/>
        </w:rPr>
        <w:tab/>
      </w:r>
      <w:r w:rsidR="00712ECE" w:rsidRPr="00F630C2">
        <w:rPr>
          <w:color w:val="000000"/>
        </w:rPr>
        <w:t>suteikia pirmąją med. pagalbą nukentėjusiesiems įvykio vietoje;</w:t>
      </w:r>
    </w:p>
    <w:p w:rsidR="00712ECE" w:rsidRDefault="003B01AF" w:rsidP="0072407A">
      <w:pPr>
        <w:spacing w:line="312" w:lineRule="auto"/>
        <w:ind w:firstLine="567"/>
        <w:jc w:val="both"/>
        <w:rPr>
          <w:color w:val="000000"/>
        </w:rPr>
      </w:pPr>
      <w:r>
        <w:rPr>
          <w:color w:val="000000"/>
        </w:rPr>
        <w:t>71</w:t>
      </w:r>
      <w:r w:rsidR="0014609C">
        <w:rPr>
          <w:color w:val="000000"/>
        </w:rPr>
        <w:t>.4.2.</w:t>
      </w:r>
      <w:r w:rsidR="0014609C">
        <w:rPr>
          <w:color w:val="000000"/>
        </w:rPr>
        <w:tab/>
      </w:r>
      <w:r w:rsidR="00712ECE" w:rsidRPr="00F630C2">
        <w:rPr>
          <w:color w:val="000000"/>
        </w:rPr>
        <w:t>organizuoja nukentėjusiųjų hospitalizavimą ir pervežimą;</w:t>
      </w:r>
      <w:r w:rsidR="00712ECE">
        <w:rPr>
          <w:color w:val="000000"/>
        </w:rPr>
        <w:t xml:space="preserve"> </w:t>
      </w:r>
      <w:r w:rsidR="00712ECE" w:rsidRPr="00F630C2">
        <w:rPr>
          <w:color w:val="000000"/>
        </w:rPr>
        <w:t>informuoja savivaldybės ES OC apie žuvusiuosius bei nukentėjusiųjų skaičių.</w:t>
      </w:r>
      <w:r w:rsidR="00A86BCF" w:rsidRPr="00A86BCF">
        <w:rPr>
          <w:color w:val="000000"/>
        </w:rPr>
        <w:t xml:space="preserve"> </w:t>
      </w:r>
    </w:p>
    <w:p w:rsidR="00712ECE" w:rsidRDefault="003B01AF" w:rsidP="0072407A">
      <w:pPr>
        <w:spacing w:line="312" w:lineRule="auto"/>
        <w:ind w:firstLine="567"/>
        <w:jc w:val="both"/>
        <w:rPr>
          <w:color w:val="000000"/>
        </w:rPr>
      </w:pPr>
      <w:r>
        <w:rPr>
          <w:bCs/>
          <w:color w:val="000000"/>
        </w:rPr>
        <w:t>71</w:t>
      </w:r>
      <w:r w:rsidR="0014609C" w:rsidRPr="0014609C">
        <w:rPr>
          <w:bCs/>
          <w:color w:val="000000"/>
        </w:rPr>
        <w:t>.5.</w:t>
      </w:r>
      <w:r w:rsidR="0014609C">
        <w:rPr>
          <w:b/>
          <w:color w:val="000000"/>
        </w:rPr>
        <w:tab/>
      </w:r>
      <w:r w:rsidR="001A000A">
        <w:rPr>
          <w:b/>
          <w:color w:val="000000"/>
        </w:rPr>
        <w:t>AB „Kelių priežiūra</w:t>
      </w:r>
      <w:r w:rsidR="0064277C">
        <w:rPr>
          <w:b/>
          <w:color w:val="000000"/>
        </w:rPr>
        <w:t>“ Pietų regionas Kauno kelių tarnyba</w:t>
      </w:r>
      <w:r w:rsidR="00A86BCF">
        <w:rPr>
          <w:b/>
          <w:color w:val="000000"/>
        </w:rPr>
        <w:t xml:space="preserve"> </w:t>
      </w:r>
      <w:bookmarkStart w:id="20" w:name="_Hlk43153899"/>
      <w:r w:rsidR="00A86BCF" w:rsidRPr="0092090B">
        <w:rPr>
          <w:i/>
          <w:iCs/>
          <w:color w:val="000000"/>
        </w:rPr>
        <w:t>(Remiančioji institucija)</w:t>
      </w:r>
      <w:r w:rsidR="00A86BCF" w:rsidRPr="00A86BCF">
        <w:rPr>
          <w:color w:val="000000"/>
        </w:rPr>
        <w:t>:</w:t>
      </w:r>
      <w:r w:rsidR="00712ECE">
        <w:rPr>
          <w:color w:val="000000"/>
        </w:rPr>
        <w:t xml:space="preserve"> </w:t>
      </w:r>
      <w:bookmarkEnd w:id="20"/>
    </w:p>
    <w:p w:rsidR="00712ECE" w:rsidRDefault="003B01AF" w:rsidP="0072407A">
      <w:pPr>
        <w:spacing w:line="312" w:lineRule="auto"/>
        <w:ind w:firstLine="567"/>
        <w:jc w:val="both"/>
        <w:rPr>
          <w:color w:val="000000"/>
        </w:rPr>
      </w:pPr>
      <w:r>
        <w:rPr>
          <w:color w:val="000000"/>
        </w:rPr>
        <w:t>71</w:t>
      </w:r>
      <w:r w:rsidR="0014609C">
        <w:rPr>
          <w:color w:val="000000"/>
        </w:rPr>
        <w:t>.5.1.</w:t>
      </w:r>
      <w:r w:rsidR="0014609C">
        <w:rPr>
          <w:color w:val="000000"/>
        </w:rPr>
        <w:tab/>
      </w:r>
      <w:r w:rsidR="00712ECE" w:rsidRPr="00F630C2">
        <w:rPr>
          <w:color w:val="000000"/>
        </w:rPr>
        <w:t>po įvykio sutvarko kelių dangą, pakelių statinius ir kelio ženklus;</w:t>
      </w:r>
    </w:p>
    <w:p w:rsidR="00712ECE" w:rsidRDefault="003B01AF" w:rsidP="0072407A">
      <w:pPr>
        <w:spacing w:line="312" w:lineRule="auto"/>
        <w:ind w:firstLine="567"/>
        <w:jc w:val="both"/>
        <w:rPr>
          <w:color w:val="000000"/>
        </w:rPr>
      </w:pPr>
      <w:r>
        <w:rPr>
          <w:color w:val="000000"/>
        </w:rPr>
        <w:t>71</w:t>
      </w:r>
      <w:r w:rsidR="0014609C">
        <w:rPr>
          <w:color w:val="000000"/>
        </w:rPr>
        <w:t>.5.2.</w:t>
      </w:r>
      <w:r w:rsidR="0014609C">
        <w:rPr>
          <w:color w:val="000000"/>
        </w:rPr>
        <w:tab/>
      </w:r>
      <w:r w:rsidR="00712ECE" w:rsidRPr="00F630C2">
        <w:rPr>
          <w:color w:val="000000"/>
        </w:rPr>
        <w:t xml:space="preserve">informuoja savivaldybės administracijos </w:t>
      </w:r>
      <w:r w:rsidR="00074143">
        <w:rPr>
          <w:color w:val="000000"/>
        </w:rPr>
        <w:t xml:space="preserve">Bendrojo skyriaus </w:t>
      </w:r>
      <w:r w:rsidR="00712ECE" w:rsidRPr="00F630C2">
        <w:rPr>
          <w:color w:val="000000"/>
        </w:rPr>
        <w:t>vyriausiąjį</w:t>
      </w:r>
      <w:r w:rsidR="00074143">
        <w:rPr>
          <w:color w:val="000000"/>
        </w:rPr>
        <w:t xml:space="preserve"> specialistą  ir ES</w:t>
      </w:r>
      <w:r w:rsidR="00712ECE" w:rsidRPr="00F630C2">
        <w:rPr>
          <w:color w:val="000000"/>
        </w:rPr>
        <w:t>OC apie vykdomas priemones ir padėtį.</w:t>
      </w:r>
    </w:p>
    <w:p w:rsidR="00166284" w:rsidRDefault="003B01AF" w:rsidP="0072407A">
      <w:pPr>
        <w:tabs>
          <w:tab w:val="left" w:pos="993"/>
        </w:tabs>
        <w:spacing w:line="312" w:lineRule="auto"/>
        <w:ind w:firstLine="567"/>
        <w:rPr>
          <w:b/>
        </w:rPr>
      </w:pPr>
      <w:r>
        <w:rPr>
          <w:b/>
        </w:rPr>
        <w:t>72</w:t>
      </w:r>
      <w:r w:rsidR="0033324A">
        <w:rPr>
          <w:b/>
        </w:rPr>
        <w:t>.</w:t>
      </w:r>
      <w:r w:rsidR="0027479C">
        <w:rPr>
          <w:b/>
        </w:rPr>
        <w:tab/>
      </w:r>
      <w:r w:rsidR="0033324A">
        <w:rPr>
          <w:b/>
        </w:rPr>
        <w:t xml:space="preserve"> </w:t>
      </w:r>
      <w:r w:rsidR="00166284" w:rsidRPr="00F62F11">
        <w:rPr>
          <w:b/>
        </w:rPr>
        <w:t>Elektros</w:t>
      </w:r>
      <w:r w:rsidR="00166284" w:rsidRPr="00166284">
        <w:rPr>
          <w:b/>
        </w:rPr>
        <w:t xml:space="preserve"> energijos tiekimo sutrikimai ir gedimai</w:t>
      </w:r>
    </w:p>
    <w:p w:rsidR="006C3D45" w:rsidRPr="00166284" w:rsidRDefault="006C3D45" w:rsidP="0072407A">
      <w:pPr>
        <w:spacing w:line="312" w:lineRule="auto"/>
        <w:ind w:firstLine="567"/>
        <w:jc w:val="center"/>
        <w:rPr>
          <w:b/>
        </w:rPr>
      </w:pPr>
    </w:p>
    <w:p w:rsidR="00166284" w:rsidRPr="00166284" w:rsidRDefault="003B01AF" w:rsidP="0072407A">
      <w:pPr>
        <w:spacing w:line="312" w:lineRule="auto"/>
        <w:ind w:firstLine="567"/>
        <w:jc w:val="both"/>
        <w:rPr>
          <w:b/>
        </w:rPr>
      </w:pPr>
      <w:r>
        <w:rPr>
          <w:bCs/>
        </w:rPr>
        <w:t>72</w:t>
      </w:r>
      <w:r w:rsidR="0014609C" w:rsidRPr="00B13350">
        <w:rPr>
          <w:bCs/>
        </w:rPr>
        <w:t>.1.</w:t>
      </w:r>
      <w:r w:rsidR="0014609C">
        <w:rPr>
          <w:b/>
        </w:rPr>
        <w:tab/>
      </w:r>
      <w:r w:rsidR="00F62F11">
        <w:rPr>
          <w:b/>
        </w:rPr>
        <w:t>AB ,,ESO“</w:t>
      </w:r>
      <w:r w:rsidR="0014609C">
        <w:rPr>
          <w:b/>
        </w:rPr>
        <w:t xml:space="preserve"> </w:t>
      </w:r>
      <w:r w:rsidR="0014609C" w:rsidRPr="00B13350">
        <w:rPr>
          <w:bCs/>
          <w:i/>
          <w:iCs/>
        </w:rPr>
        <w:t>(Atsakingoji institucija):</w:t>
      </w:r>
    </w:p>
    <w:p w:rsidR="00166284" w:rsidRDefault="003B01AF" w:rsidP="0072407A">
      <w:pPr>
        <w:spacing w:line="312" w:lineRule="auto"/>
        <w:ind w:firstLine="567"/>
        <w:jc w:val="both"/>
      </w:pPr>
      <w:r>
        <w:t>72</w:t>
      </w:r>
      <w:r w:rsidR="00B13350">
        <w:t>.1.1.</w:t>
      </w:r>
      <w:r w:rsidR="00B13350">
        <w:tab/>
      </w:r>
      <w:r w:rsidR="00166284">
        <w:t>atlieka GDV ir OV funkcijas;</w:t>
      </w:r>
    </w:p>
    <w:p w:rsidR="00166284" w:rsidRDefault="003B01AF" w:rsidP="0072407A">
      <w:pPr>
        <w:spacing w:line="312" w:lineRule="auto"/>
        <w:ind w:firstLine="567"/>
        <w:jc w:val="both"/>
      </w:pPr>
      <w:r>
        <w:t>72</w:t>
      </w:r>
      <w:r w:rsidR="00B13350">
        <w:t>.1.2.</w:t>
      </w:r>
      <w:r w:rsidR="00B13350">
        <w:tab/>
      </w:r>
      <w:r w:rsidR="00166284">
        <w:t>informuoja gyventojus apie elektros linijų griūtis, nutrūkusius elektros laidus;</w:t>
      </w:r>
    </w:p>
    <w:p w:rsidR="00166284" w:rsidRDefault="003B01AF" w:rsidP="0072407A">
      <w:pPr>
        <w:spacing w:line="312" w:lineRule="auto"/>
        <w:ind w:firstLine="567"/>
        <w:jc w:val="both"/>
      </w:pPr>
      <w:r>
        <w:t>72</w:t>
      </w:r>
      <w:r w:rsidR="00B13350">
        <w:t>.1.3.</w:t>
      </w:r>
      <w:r w:rsidR="00B13350">
        <w:tab/>
      </w:r>
      <w:r w:rsidR="00166284">
        <w:t>aprūpina avarines brigadas reikalingomis medžiagomis ir įrankiais;</w:t>
      </w:r>
    </w:p>
    <w:p w:rsidR="00166284" w:rsidRDefault="003B01AF" w:rsidP="0072407A">
      <w:pPr>
        <w:spacing w:line="312" w:lineRule="auto"/>
        <w:ind w:firstLine="567"/>
        <w:jc w:val="both"/>
      </w:pPr>
      <w:r>
        <w:t>72</w:t>
      </w:r>
      <w:r w:rsidR="00B13350">
        <w:t>.1.4.</w:t>
      </w:r>
      <w:r w:rsidR="00B13350">
        <w:tab/>
      </w:r>
      <w:r w:rsidR="00166284">
        <w:t>numato avarinių brigadų iškvietimo tvarką;</w:t>
      </w:r>
    </w:p>
    <w:p w:rsidR="00166284" w:rsidRDefault="003B01AF" w:rsidP="0072407A">
      <w:pPr>
        <w:spacing w:line="312" w:lineRule="auto"/>
        <w:ind w:firstLine="567"/>
        <w:jc w:val="both"/>
      </w:pPr>
      <w:r>
        <w:t>72</w:t>
      </w:r>
      <w:r w:rsidR="00B13350">
        <w:t>.1.5.</w:t>
      </w:r>
      <w:r w:rsidR="00B13350">
        <w:tab/>
      </w:r>
      <w:r w:rsidR="00166284">
        <w:t>paruošia elektros energijos rezervinį tiekimą vietovėms, kur gali būti išgriautos elektros tiekimo linijos;</w:t>
      </w:r>
    </w:p>
    <w:p w:rsidR="00166284" w:rsidRDefault="003B01AF" w:rsidP="0072407A">
      <w:pPr>
        <w:spacing w:line="312" w:lineRule="auto"/>
        <w:ind w:firstLine="567"/>
        <w:jc w:val="both"/>
      </w:pPr>
      <w:r>
        <w:t>72</w:t>
      </w:r>
      <w:r w:rsidR="00B13350">
        <w:t>.1.6.</w:t>
      </w:r>
      <w:r w:rsidR="00B13350">
        <w:tab/>
      </w:r>
      <w:r w:rsidR="00166284">
        <w:t>informuoja Savivaldybės E</w:t>
      </w:r>
      <w:r w:rsidR="00B13350">
        <w:t>S</w:t>
      </w:r>
      <w:r w:rsidR="00166284">
        <w:t>OC apie vykdomas priemones ir padėtį.</w:t>
      </w:r>
    </w:p>
    <w:p w:rsidR="00166284" w:rsidRPr="00166284" w:rsidRDefault="003B01AF" w:rsidP="0072407A">
      <w:pPr>
        <w:spacing w:line="312" w:lineRule="auto"/>
        <w:ind w:firstLine="567"/>
        <w:jc w:val="both"/>
        <w:rPr>
          <w:b/>
        </w:rPr>
      </w:pPr>
      <w:r>
        <w:rPr>
          <w:bCs/>
        </w:rPr>
        <w:t>72</w:t>
      </w:r>
      <w:r w:rsidR="00B13350" w:rsidRPr="00B13350">
        <w:rPr>
          <w:bCs/>
        </w:rPr>
        <w:t>.2.</w:t>
      </w:r>
      <w:r w:rsidR="00B13350" w:rsidRPr="00B13350">
        <w:rPr>
          <w:bCs/>
        </w:rPr>
        <w:tab/>
      </w:r>
      <w:r w:rsidR="00166284" w:rsidRPr="00166284">
        <w:rPr>
          <w:b/>
        </w:rPr>
        <w:t>Prienų rajono savivaldyb</w:t>
      </w:r>
      <w:r w:rsidR="0092090B">
        <w:rPr>
          <w:b/>
        </w:rPr>
        <w:t xml:space="preserve">ė </w:t>
      </w:r>
      <w:r w:rsidR="0092090B">
        <w:rPr>
          <w:bCs/>
          <w:i/>
          <w:iCs/>
        </w:rPr>
        <w:t>(</w:t>
      </w:r>
      <w:r w:rsidR="0092090B" w:rsidRPr="00E63E9B">
        <w:rPr>
          <w:bCs/>
          <w:i/>
          <w:iCs/>
        </w:rPr>
        <w:t>Remiančio</w:t>
      </w:r>
      <w:r w:rsidR="0092090B">
        <w:rPr>
          <w:bCs/>
          <w:i/>
          <w:iCs/>
        </w:rPr>
        <w:t>ji</w:t>
      </w:r>
      <w:r w:rsidR="0092090B" w:rsidRPr="00E63E9B">
        <w:rPr>
          <w:bCs/>
          <w:i/>
          <w:iCs/>
        </w:rPr>
        <w:t xml:space="preserve"> institucij</w:t>
      </w:r>
      <w:r w:rsidR="0092090B">
        <w:rPr>
          <w:bCs/>
          <w:i/>
          <w:iCs/>
        </w:rPr>
        <w:t>a)</w:t>
      </w:r>
      <w:r w:rsidR="0092090B">
        <w:rPr>
          <w:b/>
        </w:rPr>
        <w:t xml:space="preserve"> </w:t>
      </w:r>
      <w:r w:rsidR="00166284" w:rsidRPr="00166284">
        <w:rPr>
          <w:b/>
        </w:rPr>
        <w:t>:</w:t>
      </w:r>
    </w:p>
    <w:p w:rsidR="00166284" w:rsidRDefault="003B01AF" w:rsidP="0072407A">
      <w:pPr>
        <w:spacing w:line="312" w:lineRule="auto"/>
        <w:ind w:firstLine="567"/>
        <w:jc w:val="both"/>
      </w:pPr>
      <w:r>
        <w:t>72</w:t>
      </w:r>
      <w:r w:rsidR="00B13350">
        <w:t>.2.1.</w:t>
      </w:r>
      <w:r w:rsidR="00B13350">
        <w:tab/>
      </w:r>
      <w:r w:rsidR="00166284">
        <w:t>perspėja ir informuoja gyventojus, valstybės ir savivaldybių institucijas ir įstaigas, kitas įstaigas ir ūkio subjektus apie gresiančią ar susidariusią ekstremaliąją situaciją, galimus padarinius ir priemones jiems pašalinti ir apsisaugojimo nuo ekstremaliosios situacijos būdus;</w:t>
      </w:r>
    </w:p>
    <w:p w:rsidR="00166284" w:rsidRPr="002E3B1D" w:rsidRDefault="003B01AF" w:rsidP="0072407A">
      <w:pPr>
        <w:spacing w:line="312" w:lineRule="auto"/>
        <w:ind w:firstLine="567"/>
        <w:jc w:val="both"/>
        <w:rPr>
          <w:color w:val="FF0000"/>
        </w:rPr>
      </w:pPr>
      <w:r>
        <w:t>72</w:t>
      </w:r>
      <w:r w:rsidR="00B13350">
        <w:t>.2.2.</w:t>
      </w:r>
      <w:r w:rsidR="00B13350">
        <w:tab/>
      </w:r>
      <w:r w:rsidR="00166284">
        <w:t>telkia visas savivaldybėje esančias ci</w:t>
      </w:r>
      <w:r w:rsidR="002E40CC">
        <w:t xml:space="preserve">vilinės saugos sistemos pajėgas, </w:t>
      </w:r>
      <w:r w:rsidR="00166284">
        <w:t>organizuoja paga</w:t>
      </w:r>
      <w:r w:rsidR="002E40CC">
        <w:t>lbos teikimą nukentėjusiesiems;</w:t>
      </w:r>
    </w:p>
    <w:p w:rsidR="00166284" w:rsidRDefault="003B01AF" w:rsidP="0072407A">
      <w:pPr>
        <w:spacing w:line="312" w:lineRule="auto"/>
        <w:ind w:firstLine="567"/>
        <w:jc w:val="both"/>
      </w:pPr>
      <w:r>
        <w:t>72</w:t>
      </w:r>
      <w:r w:rsidR="00B13350">
        <w:t>.2.3.</w:t>
      </w:r>
      <w:r w:rsidR="00B13350">
        <w:tab/>
      </w:r>
      <w:r w:rsidR="00166284">
        <w:t xml:space="preserve">pagal savo kompetenciją priima norminius aktus </w:t>
      </w:r>
      <w:bookmarkStart w:id="21" w:name="_Hlk43155219"/>
      <w:r w:rsidR="00166284">
        <w:t>susidariusios ekstremaliosios situacijos atžvilgiu</w:t>
      </w:r>
      <w:bookmarkEnd w:id="21"/>
      <w:r w:rsidR="00166284">
        <w:t>;</w:t>
      </w:r>
    </w:p>
    <w:p w:rsidR="00166284" w:rsidRDefault="003B01AF" w:rsidP="0072407A">
      <w:pPr>
        <w:spacing w:line="312" w:lineRule="auto"/>
        <w:ind w:firstLine="567"/>
        <w:jc w:val="both"/>
      </w:pPr>
      <w:r>
        <w:lastRenderedPageBreak/>
        <w:t>72</w:t>
      </w:r>
      <w:r w:rsidR="00B13350">
        <w:t>.2.4.</w:t>
      </w:r>
      <w:r w:rsidR="00B13350">
        <w:tab/>
      </w:r>
      <w:r w:rsidR="00166284">
        <w:t>gauna ir priima informaciją apie įvykį, nuolat ją bendrina ir perduoda visą informaciją PAGD prie VRM;</w:t>
      </w:r>
    </w:p>
    <w:p w:rsidR="00166284" w:rsidRPr="00706D4B" w:rsidRDefault="003B01AF" w:rsidP="0072407A">
      <w:pPr>
        <w:spacing w:line="312" w:lineRule="auto"/>
        <w:ind w:firstLine="567"/>
        <w:jc w:val="both"/>
        <w:rPr>
          <w:b/>
        </w:rPr>
      </w:pPr>
      <w:r>
        <w:rPr>
          <w:bCs/>
        </w:rPr>
        <w:t>72</w:t>
      </w:r>
      <w:r w:rsidR="00B13350" w:rsidRPr="00B13350">
        <w:rPr>
          <w:bCs/>
        </w:rPr>
        <w:t>.3.</w:t>
      </w:r>
      <w:r w:rsidR="00B13350">
        <w:rPr>
          <w:b/>
        </w:rPr>
        <w:tab/>
      </w:r>
      <w:r w:rsidR="00BC4C45">
        <w:rPr>
          <w:b/>
        </w:rPr>
        <w:t xml:space="preserve">Kauno </w:t>
      </w:r>
      <w:r w:rsidR="00166284" w:rsidRPr="00706D4B">
        <w:rPr>
          <w:b/>
        </w:rPr>
        <w:t>PGV Prienų priešgaisrinė gelbėjimo tarnyba</w:t>
      </w:r>
      <w:r w:rsidR="0092090B">
        <w:rPr>
          <w:b/>
        </w:rPr>
        <w:t xml:space="preserve"> </w:t>
      </w:r>
      <w:r w:rsidR="0092090B">
        <w:rPr>
          <w:bCs/>
          <w:i/>
          <w:iCs/>
        </w:rPr>
        <w:t>(</w:t>
      </w:r>
      <w:r w:rsidR="0092090B" w:rsidRPr="00E63E9B">
        <w:rPr>
          <w:bCs/>
          <w:i/>
          <w:iCs/>
        </w:rPr>
        <w:t>Remiančio</w:t>
      </w:r>
      <w:r w:rsidR="0092090B">
        <w:rPr>
          <w:bCs/>
          <w:i/>
          <w:iCs/>
        </w:rPr>
        <w:t>ji</w:t>
      </w:r>
      <w:r w:rsidR="0092090B" w:rsidRPr="00E63E9B">
        <w:rPr>
          <w:bCs/>
          <w:i/>
          <w:iCs/>
        </w:rPr>
        <w:t xml:space="preserve"> institucij</w:t>
      </w:r>
      <w:r w:rsidR="0092090B">
        <w:rPr>
          <w:bCs/>
          <w:i/>
          <w:iCs/>
        </w:rPr>
        <w:t>a):</w:t>
      </w:r>
    </w:p>
    <w:p w:rsidR="00166284" w:rsidRDefault="003B01AF" w:rsidP="0072407A">
      <w:pPr>
        <w:spacing w:line="312" w:lineRule="auto"/>
        <w:ind w:firstLine="567"/>
        <w:jc w:val="both"/>
      </w:pPr>
      <w:r>
        <w:t>72</w:t>
      </w:r>
      <w:r w:rsidR="00B13350">
        <w:t>.3.1.</w:t>
      </w:r>
      <w:r w:rsidR="00B13350">
        <w:tab/>
      </w:r>
      <w:r w:rsidR="00166284">
        <w:t>vykdo gelbėjimo darbus;</w:t>
      </w:r>
    </w:p>
    <w:p w:rsidR="002276B9" w:rsidRDefault="003B01AF" w:rsidP="0072407A">
      <w:pPr>
        <w:spacing w:line="312" w:lineRule="auto"/>
        <w:ind w:firstLine="567"/>
        <w:jc w:val="both"/>
      </w:pPr>
      <w:r>
        <w:t>72</w:t>
      </w:r>
      <w:r w:rsidR="00B13350">
        <w:t>.3.2.</w:t>
      </w:r>
      <w:r w:rsidR="00B13350">
        <w:tab/>
      </w:r>
      <w:r w:rsidR="003144CB">
        <w:t>vykdo gaisrų gesinimą.</w:t>
      </w:r>
    </w:p>
    <w:p w:rsidR="006C3D45" w:rsidRPr="003144CB" w:rsidRDefault="003B01AF" w:rsidP="0072407A">
      <w:pPr>
        <w:spacing w:line="312" w:lineRule="auto"/>
        <w:ind w:firstLine="567"/>
        <w:rPr>
          <w:b/>
        </w:rPr>
      </w:pPr>
      <w:r>
        <w:rPr>
          <w:b/>
        </w:rPr>
        <w:t>73</w:t>
      </w:r>
      <w:r w:rsidR="003144CB" w:rsidRPr="003144CB">
        <w:rPr>
          <w:b/>
        </w:rPr>
        <w:t>.</w:t>
      </w:r>
      <w:r w:rsidR="0027479C">
        <w:rPr>
          <w:b/>
        </w:rPr>
        <w:tab/>
      </w:r>
      <w:r w:rsidR="003144CB" w:rsidRPr="003144CB">
        <w:rPr>
          <w:b/>
        </w:rPr>
        <w:t>Pastatų, statinių sugriuvimai</w:t>
      </w:r>
    </w:p>
    <w:p w:rsidR="003144CB" w:rsidRPr="007D7639" w:rsidRDefault="003B01AF" w:rsidP="0072407A">
      <w:pPr>
        <w:spacing w:line="312" w:lineRule="auto"/>
        <w:ind w:firstLine="567"/>
        <w:jc w:val="both"/>
        <w:rPr>
          <w:b/>
        </w:rPr>
      </w:pPr>
      <w:r>
        <w:t>73</w:t>
      </w:r>
      <w:r w:rsidR="00F556E3">
        <w:t>.1.</w:t>
      </w:r>
      <w:r w:rsidR="00EE4064">
        <w:tab/>
      </w:r>
      <w:r w:rsidR="007D7639" w:rsidRPr="007D7639">
        <w:rPr>
          <w:b/>
        </w:rPr>
        <w:t xml:space="preserve">Prienų </w:t>
      </w:r>
      <w:r w:rsidR="003144CB" w:rsidRPr="007D7639">
        <w:rPr>
          <w:b/>
        </w:rPr>
        <w:t>rajono savivaldybė</w:t>
      </w:r>
      <w:r w:rsidR="00B13350" w:rsidRPr="00B13350">
        <w:rPr>
          <w:b/>
        </w:rPr>
        <w:t xml:space="preserve"> </w:t>
      </w:r>
      <w:r w:rsidR="00B13350" w:rsidRPr="00B13350">
        <w:rPr>
          <w:bCs/>
          <w:i/>
          <w:iCs/>
        </w:rPr>
        <w:t>(Atsakingoji institucija)</w:t>
      </w:r>
      <w:r w:rsidR="003144CB" w:rsidRPr="007D7639">
        <w:rPr>
          <w:b/>
        </w:rPr>
        <w:t>:</w:t>
      </w:r>
    </w:p>
    <w:p w:rsidR="003144CB" w:rsidRDefault="003B01AF" w:rsidP="0072407A">
      <w:pPr>
        <w:spacing w:line="312" w:lineRule="auto"/>
        <w:ind w:firstLine="567"/>
        <w:jc w:val="both"/>
      </w:pPr>
      <w:r>
        <w:t>73</w:t>
      </w:r>
      <w:r w:rsidR="00EE4064">
        <w:t>.1.1.</w:t>
      </w:r>
      <w:r w:rsidR="00EE4064">
        <w:tab/>
      </w:r>
      <w:r w:rsidR="003144CB">
        <w:t>atlieka GDV ir OV funkcijas;</w:t>
      </w:r>
    </w:p>
    <w:p w:rsidR="003144CB" w:rsidRDefault="003B01AF" w:rsidP="0072407A">
      <w:pPr>
        <w:spacing w:line="312" w:lineRule="auto"/>
        <w:ind w:firstLine="567"/>
        <w:jc w:val="both"/>
      </w:pPr>
      <w:r>
        <w:t>73</w:t>
      </w:r>
      <w:r w:rsidR="00EE4064">
        <w:t>.1.2.</w:t>
      </w:r>
      <w:r w:rsidR="00EE4064">
        <w:tab/>
      </w:r>
      <w:r w:rsidR="003144CB">
        <w:t>gauna ir priima informaciją apie įvykį, nuolat ją bendrina ir perduoda visą informaciją</w:t>
      </w:r>
      <w:r w:rsidR="007D7639">
        <w:t xml:space="preserve"> Kauno</w:t>
      </w:r>
      <w:r w:rsidR="003144CB">
        <w:t xml:space="preserve"> APGV ir PAGD prie VRM;</w:t>
      </w:r>
    </w:p>
    <w:p w:rsidR="003144CB" w:rsidRDefault="003B01AF" w:rsidP="0072407A">
      <w:pPr>
        <w:spacing w:line="312" w:lineRule="auto"/>
        <w:ind w:firstLine="567"/>
        <w:jc w:val="both"/>
      </w:pPr>
      <w:r>
        <w:t>73</w:t>
      </w:r>
      <w:r w:rsidR="00EE4064">
        <w:t>.1.3.</w:t>
      </w:r>
      <w:r w:rsidR="00EE4064">
        <w:tab/>
      </w:r>
      <w:r w:rsidR="003144CB">
        <w:t>organizuoja gelbėjimo darbus;</w:t>
      </w:r>
    </w:p>
    <w:p w:rsidR="003144CB" w:rsidRDefault="003B01AF" w:rsidP="0072407A">
      <w:pPr>
        <w:spacing w:line="312" w:lineRule="auto"/>
        <w:ind w:firstLine="567"/>
        <w:jc w:val="both"/>
      </w:pPr>
      <w:r>
        <w:t>73</w:t>
      </w:r>
      <w:r w:rsidR="00EE4064">
        <w:t>.1.4.</w:t>
      </w:r>
      <w:r w:rsidR="00EE4064">
        <w:tab/>
      </w:r>
      <w:r w:rsidR="003144CB">
        <w:t>organizuoja žmonių evakavimą;</w:t>
      </w:r>
    </w:p>
    <w:p w:rsidR="003144CB" w:rsidRDefault="003B01AF" w:rsidP="0072407A">
      <w:pPr>
        <w:spacing w:line="312" w:lineRule="auto"/>
        <w:ind w:firstLine="567"/>
        <w:jc w:val="both"/>
      </w:pPr>
      <w:r>
        <w:t>73</w:t>
      </w:r>
      <w:r w:rsidR="00EE4064">
        <w:t>.1.5.</w:t>
      </w:r>
      <w:r w:rsidR="00EE4064">
        <w:tab/>
      </w:r>
      <w:r w:rsidR="003144CB">
        <w:t>užtikrina priemonių, nustatytų savivaldybės ekstremaliųjų situacijų valdymo plane,</w:t>
      </w:r>
      <w:r w:rsidR="007D7639">
        <w:t xml:space="preserve"> </w:t>
      </w:r>
      <w:r w:rsidR="003144CB">
        <w:t>įgyvendinimą;</w:t>
      </w:r>
    </w:p>
    <w:p w:rsidR="003144CB" w:rsidRDefault="003B01AF" w:rsidP="0072407A">
      <w:pPr>
        <w:spacing w:line="312" w:lineRule="auto"/>
        <w:ind w:firstLine="567"/>
        <w:jc w:val="both"/>
      </w:pPr>
      <w:r>
        <w:t>73</w:t>
      </w:r>
      <w:r w:rsidR="00EE4064">
        <w:t>.1.6.</w:t>
      </w:r>
      <w:r w:rsidR="00EE4064">
        <w:tab/>
      </w:r>
      <w:r w:rsidR="003144CB">
        <w:t>perspėja ir informuoja gyventojus, valstybės ir savivaldybių institucijas ir įstaigas, kitas</w:t>
      </w:r>
      <w:r w:rsidR="007D7639">
        <w:t xml:space="preserve"> </w:t>
      </w:r>
      <w:r w:rsidR="003144CB">
        <w:t>įstaigas ir ūkio subjektus apie gresiančią ar susidariusią ekstremaliąją situaciją, galimus padarinius</w:t>
      </w:r>
      <w:r w:rsidR="007D7639">
        <w:t xml:space="preserve"> </w:t>
      </w:r>
      <w:r w:rsidR="003144CB">
        <w:t>ir priemones jiems pašalinti ir apsisaugojimo nuo ekstremaliosios situacijos būdus;</w:t>
      </w:r>
    </w:p>
    <w:p w:rsidR="003144CB" w:rsidRDefault="003B01AF" w:rsidP="0072407A">
      <w:pPr>
        <w:spacing w:line="312" w:lineRule="auto"/>
        <w:ind w:firstLine="567"/>
        <w:jc w:val="both"/>
      </w:pPr>
      <w:r>
        <w:t>73</w:t>
      </w:r>
      <w:r w:rsidR="00EE4064">
        <w:t>.1.7.</w:t>
      </w:r>
      <w:r w:rsidR="00EE4064">
        <w:tab/>
      </w:r>
      <w:r w:rsidR="003144CB">
        <w:t>telkia visas savivaldybėje esančias civilinės saugos sistemos pajėgas gyventojams evakuoti,</w:t>
      </w:r>
      <w:r w:rsidR="007D7639">
        <w:t xml:space="preserve"> </w:t>
      </w:r>
      <w:r w:rsidR="003144CB">
        <w:t>organizuoja pagalbos teikimą nukentėjusiesiems, prireikus organizuoja evakuotųjų gyventojų</w:t>
      </w:r>
      <w:r w:rsidR="007D7639">
        <w:t xml:space="preserve"> </w:t>
      </w:r>
      <w:r w:rsidR="003144CB">
        <w:t>apgyvendinimą.</w:t>
      </w:r>
    </w:p>
    <w:p w:rsidR="003144CB" w:rsidRDefault="003B01AF" w:rsidP="0072407A">
      <w:pPr>
        <w:spacing w:line="312" w:lineRule="auto"/>
        <w:ind w:firstLine="567"/>
        <w:jc w:val="both"/>
      </w:pPr>
      <w:r>
        <w:t>73</w:t>
      </w:r>
      <w:r w:rsidR="00EE4064">
        <w:t>.1.8.</w:t>
      </w:r>
      <w:r w:rsidR="00EE4064">
        <w:tab/>
      </w:r>
      <w:r w:rsidR="003144CB">
        <w:t xml:space="preserve">pagal savo kompetencijas priima norminius </w:t>
      </w:r>
      <w:r w:rsidR="00EE4064">
        <w:t>susidariusios ekstremaliosios situacijos atžvilgiu</w:t>
      </w:r>
    </w:p>
    <w:p w:rsidR="003144CB" w:rsidRPr="007D7639" w:rsidRDefault="003B01AF" w:rsidP="0072407A">
      <w:pPr>
        <w:spacing w:line="312" w:lineRule="auto"/>
        <w:ind w:firstLine="567"/>
        <w:rPr>
          <w:b/>
        </w:rPr>
      </w:pPr>
      <w:r>
        <w:rPr>
          <w:bCs/>
        </w:rPr>
        <w:t>73</w:t>
      </w:r>
      <w:r w:rsidR="00EE4064" w:rsidRPr="00EE4064">
        <w:rPr>
          <w:bCs/>
        </w:rPr>
        <w:t>.2.</w:t>
      </w:r>
      <w:r w:rsidR="00EE4064">
        <w:rPr>
          <w:b/>
        </w:rPr>
        <w:tab/>
      </w:r>
      <w:r w:rsidR="007D7639" w:rsidRPr="007D7639">
        <w:rPr>
          <w:b/>
        </w:rPr>
        <w:t>Kauno</w:t>
      </w:r>
      <w:r w:rsidR="00DE739B">
        <w:rPr>
          <w:b/>
        </w:rPr>
        <w:t xml:space="preserve"> </w:t>
      </w:r>
      <w:r w:rsidR="003144CB" w:rsidRPr="007D7639">
        <w:rPr>
          <w:b/>
        </w:rPr>
        <w:t xml:space="preserve">PGV </w:t>
      </w:r>
      <w:r w:rsidR="007D7639" w:rsidRPr="007D7639">
        <w:rPr>
          <w:b/>
        </w:rPr>
        <w:t>Prienų</w:t>
      </w:r>
      <w:r w:rsidR="003144CB" w:rsidRPr="007D7639">
        <w:rPr>
          <w:b/>
        </w:rPr>
        <w:t xml:space="preserve"> priešgaisrinė gelbėjimo tarnyba</w:t>
      </w:r>
      <w:r w:rsidR="00B13350" w:rsidRPr="0092090B">
        <w:rPr>
          <w:i/>
          <w:iCs/>
          <w:color w:val="000000"/>
        </w:rPr>
        <w:t>(Remiančioji institucija)</w:t>
      </w:r>
      <w:r w:rsidR="003144CB" w:rsidRPr="007D7639">
        <w:rPr>
          <w:b/>
        </w:rPr>
        <w:t>:</w:t>
      </w:r>
    </w:p>
    <w:p w:rsidR="003144CB" w:rsidRDefault="003B01AF" w:rsidP="0072407A">
      <w:pPr>
        <w:spacing w:line="312" w:lineRule="auto"/>
        <w:ind w:firstLine="567"/>
      </w:pPr>
      <w:r>
        <w:t>73</w:t>
      </w:r>
      <w:r w:rsidR="00EE4064">
        <w:t>.2.1.</w:t>
      </w:r>
      <w:r w:rsidR="00EE4064">
        <w:tab/>
      </w:r>
      <w:r w:rsidR="003144CB">
        <w:t>vykdo gelbėjimo darbus;</w:t>
      </w:r>
    </w:p>
    <w:p w:rsidR="003144CB" w:rsidRDefault="003B01AF" w:rsidP="0072407A">
      <w:pPr>
        <w:spacing w:line="312" w:lineRule="auto"/>
        <w:ind w:firstLine="567"/>
      </w:pPr>
      <w:r>
        <w:t>73</w:t>
      </w:r>
      <w:r w:rsidR="00EE4064">
        <w:t>.2.2.</w:t>
      </w:r>
      <w:r w:rsidR="00EE4064">
        <w:tab/>
      </w:r>
      <w:r w:rsidR="003144CB">
        <w:t>vykdo gaisrų gesinimą;</w:t>
      </w:r>
    </w:p>
    <w:p w:rsidR="003144CB" w:rsidRDefault="003B01AF" w:rsidP="0072407A">
      <w:pPr>
        <w:spacing w:line="312" w:lineRule="auto"/>
        <w:ind w:firstLine="567"/>
      </w:pPr>
      <w:r>
        <w:t>73</w:t>
      </w:r>
      <w:r w:rsidR="00EE4064">
        <w:t>.2.3.</w:t>
      </w:r>
      <w:r w:rsidR="00EE4064">
        <w:tab/>
      </w:r>
      <w:r w:rsidR="003144CB">
        <w:t>vykdo žmonių paiešką, gelbėjimą ir iškeldinimą iš pavojingų zonų;</w:t>
      </w:r>
    </w:p>
    <w:p w:rsidR="003144CB" w:rsidRDefault="003B01AF" w:rsidP="0072407A">
      <w:pPr>
        <w:spacing w:line="312" w:lineRule="auto"/>
        <w:ind w:firstLine="567"/>
      </w:pPr>
      <w:r>
        <w:t>73</w:t>
      </w:r>
      <w:r w:rsidR="00EE4064">
        <w:t>.2.4.</w:t>
      </w:r>
      <w:r w:rsidR="00EE4064">
        <w:tab/>
      </w:r>
      <w:r w:rsidR="003144CB">
        <w:t>suteikia nukentėjusiesiems pirmąją medicinos pagalbą.</w:t>
      </w:r>
    </w:p>
    <w:p w:rsidR="003144CB" w:rsidRPr="00CA2EEF" w:rsidRDefault="003B01AF" w:rsidP="0072407A">
      <w:pPr>
        <w:spacing w:line="312" w:lineRule="auto"/>
        <w:ind w:firstLine="567"/>
        <w:jc w:val="both"/>
        <w:rPr>
          <w:b/>
        </w:rPr>
      </w:pPr>
      <w:r>
        <w:rPr>
          <w:bCs/>
        </w:rPr>
        <w:t>73</w:t>
      </w:r>
      <w:r w:rsidR="00EE4064" w:rsidRPr="00EE4064">
        <w:rPr>
          <w:bCs/>
        </w:rPr>
        <w:t>.3.</w:t>
      </w:r>
      <w:r w:rsidR="00EE4064" w:rsidRPr="00EE4064">
        <w:rPr>
          <w:bCs/>
        </w:rPr>
        <w:tab/>
      </w:r>
      <w:r w:rsidR="007D7639" w:rsidRPr="00CA2EEF">
        <w:rPr>
          <w:b/>
        </w:rPr>
        <w:t xml:space="preserve">Alytaus </w:t>
      </w:r>
      <w:r w:rsidR="003144CB" w:rsidRPr="00CA2EEF">
        <w:rPr>
          <w:b/>
        </w:rPr>
        <w:t xml:space="preserve">apskrities vyriausiojo policijos komisariato </w:t>
      </w:r>
      <w:r w:rsidR="007D7639" w:rsidRPr="00CA2EEF">
        <w:rPr>
          <w:b/>
        </w:rPr>
        <w:t>Prienų</w:t>
      </w:r>
      <w:r w:rsidR="003144CB" w:rsidRPr="00CA2EEF">
        <w:rPr>
          <w:b/>
        </w:rPr>
        <w:t xml:space="preserve"> rajono policijos</w:t>
      </w:r>
      <w:r w:rsidR="007D7639" w:rsidRPr="00CA2EEF">
        <w:rPr>
          <w:b/>
        </w:rPr>
        <w:t xml:space="preserve"> </w:t>
      </w:r>
      <w:r w:rsidR="003144CB" w:rsidRPr="00CA2EEF">
        <w:rPr>
          <w:b/>
        </w:rPr>
        <w:t>komisariatas</w:t>
      </w:r>
      <w:r w:rsidR="00B13350">
        <w:rPr>
          <w:b/>
        </w:rPr>
        <w:t xml:space="preserve"> </w:t>
      </w:r>
      <w:r w:rsidR="00B13350" w:rsidRPr="0092090B">
        <w:rPr>
          <w:i/>
          <w:iCs/>
          <w:color w:val="000000"/>
        </w:rPr>
        <w:t>(Remiančioji institucija</w:t>
      </w:r>
      <w:r w:rsidR="00F556E3">
        <w:rPr>
          <w:color w:val="000000"/>
        </w:rPr>
        <w:t>)</w:t>
      </w:r>
      <w:r w:rsidR="003144CB" w:rsidRPr="00CA2EEF">
        <w:rPr>
          <w:b/>
        </w:rPr>
        <w:t>:</w:t>
      </w:r>
    </w:p>
    <w:p w:rsidR="003144CB" w:rsidRDefault="003B01AF" w:rsidP="0072407A">
      <w:pPr>
        <w:spacing w:line="312" w:lineRule="auto"/>
        <w:ind w:firstLine="567"/>
      </w:pPr>
      <w:r>
        <w:t>73</w:t>
      </w:r>
      <w:r w:rsidR="00EE4064">
        <w:t>.3.1.</w:t>
      </w:r>
      <w:r w:rsidR="00EE4064">
        <w:tab/>
      </w:r>
      <w:r w:rsidR="003144CB">
        <w:t>reguliuoja eismą nelaimės rajone ir jo prieigose;</w:t>
      </w:r>
    </w:p>
    <w:p w:rsidR="003144CB" w:rsidRDefault="003B01AF" w:rsidP="0072407A">
      <w:pPr>
        <w:spacing w:line="312" w:lineRule="auto"/>
        <w:ind w:firstLine="567"/>
      </w:pPr>
      <w:r>
        <w:t>73</w:t>
      </w:r>
      <w:r w:rsidR="00EE4064">
        <w:t>.3.2.</w:t>
      </w:r>
      <w:r w:rsidR="00EE4064">
        <w:tab/>
      </w:r>
      <w:r w:rsidR="003144CB">
        <w:t>organizuoja avarijos vietoje esančio valstybinio, visuomeninio ir privataus turto apsaugą;</w:t>
      </w:r>
    </w:p>
    <w:p w:rsidR="003144CB" w:rsidRDefault="003B01AF" w:rsidP="0072407A">
      <w:pPr>
        <w:spacing w:line="312" w:lineRule="auto"/>
        <w:ind w:firstLine="567"/>
      </w:pPr>
      <w:r>
        <w:t>73</w:t>
      </w:r>
      <w:r w:rsidR="00EE4064">
        <w:t>.3.3.</w:t>
      </w:r>
      <w:r w:rsidR="00EE4064">
        <w:tab/>
      </w:r>
      <w:r w:rsidR="003144CB">
        <w:t>identifikuoja žuvusiuosius, apdoroja informaciją apie aukas bei organizuoja jų išgabenimą iš</w:t>
      </w:r>
      <w:r w:rsidR="00CA2EEF">
        <w:t xml:space="preserve"> </w:t>
      </w:r>
      <w:r w:rsidR="003144CB">
        <w:t>įvykio vietos;</w:t>
      </w:r>
    </w:p>
    <w:p w:rsidR="003144CB" w:rsidRDefault="003B01AF" w:rsidP="0072407A">
      <w:pPr>
        <w:spacing w:line="312" w:lineRule="auto"/>
        <w:ind w:firstLine="567"/>
      </w:pPr>
      <w:r>
        <w:t>73</w:t>
      </w:r>
      <w:r w:rsidR="00EE4064">
        <w:t>.3.4.</w:t>
      </w:r>
      <w:r w:rsidR="00EE4064">
        <w:tab/>
      </w:r>
      <w:r w:rsidR="003144CB">
        <w:t>nustato nukentėjusiųjų tapatybę;</w:t>
      </w:r>
    </w:p>
    <w:p w:rsidR="003144CB" w:rsidRDefault="003B01AF" w:rsidP="0072407A">
      <w:pPr>
        <w:spacing w:line="312" w:lineRule="auto"/>
        <w:ind w:firstLine="567"/>
      </w:pPr>
      <w:r>
        <w:t>73</w:t>
      </w:r>
      <w:r w:rsidR="00EE4064">
        <w:t>.3.5.</w:t>
      </w:r>
      <w:r w:rsidR="00EE4064">
        <w:tab/>
      </w:r>
      <w:r w:rsidR="003144CB">
        <w:t>imasi priemonių išvengti panikos ir masinių neramumų;</w:t>
      </w:r>
    </w:p>
    <w:p w:rsidR="003144CB" w:rsidRDefault="003B01AF" w:rsidP="0072407A">
      <w:pPr>
        <w:spacing w:line="312" w:lineRule="auto"/>
        <w:ind w:firstLine="567"/>
      </w:pPr>
      <w:r>
        <w:t>73</w:t>
      </w:r>
      <w:r w:rsidR="00EE4064">
        <w:t>.3.6.</w:t>
      </w:r>
      <w:r w:rsidR="00EE4064">
        <w:tab/>
      </w:r>
      <w:r w:rsidR="003144CB">
        <w:t>dalyvauja tiriant avarijų priežastis;</w:t>
      </w:r>
    </w:p>
    <w:p w:rsidR="003144CB" w:rsidRDefault="003B01AF" w:rsidP="0072407A">
      <w:pPr>
        <w:spacing w:line="312" w:lineRule="auto"/>
        <w:ind w:firstLine="567"/>
      </w:pPr>
      <w:r>
        <w:t>73</w:t>
      </w:r>
      <w:r w:rsidR="00EE4064">
        <w:t>.3.7.</w:t>
      </w:r>
      <w:r w:rsidR="00EE4064">
        <w:tab/>
      </w:r>
      <w:r w:rsidR="003144CB">
        <w:t>informuoja Savivaldybės ESOC apie vykdomas priemones ir padėtį.</w:t>
      </w:r>
    </w:p>
    <w:p w:rsidR="00520E89" w:rsidRPr="00520E89" w:rsidRDefault="003B01AF" w:rsidP="0072407A">
      <w:pPr>
        <w:spacing w:line="312" w:lineRule="auto"/>
        <w:ind w:firstLine="567"/>
        <w:rPr>
          <w:b/>
        </w:rPr>
      </w:pPr>
      <w:r>
        <w:lastRenderedPageBreak/>
        <w:t>73</w:t>
      </w:r>
      <w:r w:rsidR="00EE4064" w:rsidRPr="00EE4064">
        <w:t>.4.</w:t>
      </w:r>
      <w:r w:rsidR="00EE4064" w:rsidRPr="00EE4064">
        <w:tab/>
      </w:r>
      <w:r w:rsidR="00520E89" w:rsidRPr="00520E89">
        <w:rPr>
          <w:b/>
        </w:rPr>
        <w:t>Valstybinės teritorijų planavimo ir statybos inspekcijos prie Aplinkos ministerijos Vidurio Lietuvos statybos valstybinės priežiūros departamentas</w:t>
      </w:r>
      <w:r w:rsidR="00520E89" w:rsidRPr="00520E89">
        <w:rPr>
          <w:i/>
          <w:iCs/>
          <w:color w:val="000000"/>
        </w:rPr>
        <w:t xml:space="preserve"> </w:t>
      </w:r>
      <w:r w:rsidR="00520E89" w:rsidRPr="0092090B">
        <w:rPr>
          <w:i/>
          <w:iCs/>
          <w:color w:val="000000"/>
        </w:rPr>
        <w:t>(Remiančioji institucija</w:t>
      </w:r>
      <w:r w:rsidR="00520E89">
        <w:rPr>
          <w:color w:val="000000"/>
        </w:rPr>
        <w:t>)</w:t>
      </w:r>
      <w:r w:rsidR="00520E89" w:rsidRPr="00CA2EEF">
        <w:rPr>
          <w:b/>
        </w:rPr>
        <w:t>:</w:t>
      </w:r>
    </w:p>
    <w:p w:rsidR="00520E89" w:rsidRPr="00520E89" w:rsidRDefault="003B01AF" w:rsidP="0072407A">
      <w:pPr>
        <w:spacing w:line="312" w:lineRule="auto"/>
        <w:ind w:firstLine="567"/>
        <w:jc w:val="both"/>
        <w:rPr>
          <w:bCs/>
        </w:rPr>
      </w:pPr>
      <w:r>
        <w:rPr>
          <w:bCs/>
        </w:rPr>
        <w:t>73</w:t>
      </w:r>
      <w:r w:rsidR="00520E89" w:rsidRPr="00EE4064">
        <w:rPr>
          <w:bCs/>
        </w:rPr>
        <w:t>.4.1.</w:t>
      </w:r>
      <w:r w:rsidR="00520E89" w:rsidRPr="00EE4064">
        <w:rPr>
          <w:bCs/>
        </w:rPr>
        <w:tab/>
      </w:r>
      <w:r w:rsidR="00520E89" w:rsidRPr="00520E89">
        <w:rPr>
          <w:bCs/>
        </w:rPr>
        <w:t xml:space="preserve"> nustatęs, ar gavęs pranešimą apie statinio griūtį arba griūties grėsmę, apie įvykį</w:t>
      </w:r>
      <w:r w:rsidR="00520E89">
        <w:rPr>
          <w:bCs/>
        </w:rPr>
        <w:t xml:space="preserve"> </w:t>
      </w:r>
      <w:r w:rsidR="00520E89" w:rsidRPr="00520E89">
        <w:rPr>
          <w:bCs/>
        </w:rPr>
        <w:t>nedelsdamas informuoja Aplinkos apsaugos agentūrą;</w:t>
      </w:r>
    </w:p>
    <w:p w:rsidR="00520E89" w:rsidRPr="00520E89" w:rsidRDefault="003B01AF" w:rsidP="0072407A">
      <w:pPr>
        <w:spacing w:line="312" w:lineRule="auto"/>
        <w:ind w:firstLine="567"/>
        <w:jc w:val="both"/>
        <w:rPr>
          <w:bCs/>
        </w:rPr>
      </w:pPr>
      <w:r>
        <w:rPr>
          <w:bCs/>
        </w:rPr>
        <w:t>73</w:t>
      </w:r>
      <w:r w:rsidR="00520E89">
        <w:rPr>
          <w:bCs/>
        </w:rPr>
        <w:t>.4.2.</w:t>
      </w:r>
      <w:r w:rsidR="00520E89">
        <w:rPr>
          <w:bCs/>
        </w:rPr>
        <w:tab/>
      </w:r>
      <w:r w:rsidR="00520E89" w:rsidRPr="00520E89">
        <w:rPr>
          <w:bCs/>
        </w:rPr>
        <w:t>vyksta į įvykio vietą, teikia pasiūlymus dėl būtinų priemonių avarijos padariniams</w:t>
      </w:r>
      <w:r w:rsidR="00520E89">
        <w:rPr>
          <w:bCs/>
        </w:rPr>
        <w:t xml:space="preserve"> </w:t>
      </w:r>
      <w:r w:rsidR="00520E89" w:rsidRPr="00520E89">
        <w:rPr>
          <w:bCs/>
        </w:rPr>
        <w:t>likviduoti ir dalyvauja statinių griūčių priežasčių tyrime.</w:t>
      </w:r>
    </w:p>
    <w:p w:rsidR="00DD1FC6" w:rsidRDefault="003B01AF" w:rsidP="0072407A">
      <w:pPr>
        <w:autoSpaceDE w:val="0"/>
        <w:autoSpaceDN w:val="0"/>
        <w:adjustRightInd w:val="0"/>
        <w:spacing w:line="312" w:lineRule="auto"/>
        <w:ind w:firstLine="709"/>
        <w:jc w:val="both"/>
        <w:rPr>
          <w:rFonts w:ascii="TimesNewRoman" w:hAnsi="TimesNewRoman" w:cs="TimesNewRoman"/>
        </w:rPr>
      </w:pPr>
      <w:r>
        <w:rPr>
          <w:rFonts w:ascii="TimesNewRoman" w:hAnsi="TimesNewRoman" w:cs="TimesNewRoman"/>
        </w:rPr>
        <w:t>74</w:t>
      </w:r>
      <w:r w:rsidR="00360E86">
        <w:rPr>
          <w:rFonts w:ascii="TimesNewRoman" w:hAnsi="TimesNewRoman" w:cs="TimesNewRoman"/>
        </w:rPr>
        <w:t>.</w:t>
      </w:r>
      <w:r w:rsidR="00360E86">
        <w:rPr>
          <w:rFonts w:ascii="TimesNewRoman" w:hAnsi="TimesNewRoman" w:cs="TimesNewRoman"/>
        </w:rPr>
        <w:tab/>
      </w:r>
      <w:r w:rsidR="00360E86" w:rsidRPr="00360E86">
        <w:rPr>
          <w:rFonts w:ascii="TimesNewRoman" w:hAnsi="TimesNewRoman" w:cs="TimesNewRoman"/>
          <w:b/>
          <w:bCs/>
        </w:rPr>
        <w:t>Savivaldybės administracijos ir jos struktūrinių padalinių veiklos tęstinumo užtikrinimas</w:t>
      </w:r>
      <w:r w:rsidR="00360E86">
        <w:rPr>
          <w:rFonts w:ascii="TimesNewRoman" w:hAnsi="TimesNewRoman" w:cs="TimesNewRoman"/>
          <w:b/>
          <w:bCs/>
        </w:rPr>
        <w:t xml:space="preserve"> </w:t>
      </w:r>
      <w:r w:rsidR="00360E86" w:rsidRPr="00360E86">
        <w:rPr>
          <w:rFonts w:ascii="TimesNewRoman" w:hAnsi="TimesNewRoman" w:cs="TimesNewRoman"/>
          <w:b/>
          <w:bCs/>
        </w:rPr>
        <w:t>gresiant ar susidarius ekstremaliosioms situacijoms</w:t>
      </w:r>
      <w:r w:rsidR="00360E86">
        <w:rPr>
          <w:rFonts w:ascii="TimesNewRoman" w:hAnsi="TimesNewRoman" w:cs="TimesNewRoman"/>
        </w:rPr>
        <w:t>.</w:t>
      </w:r>
    </w:p>
    <w:p w:rsidR="00360E86" w:rsidRDefault="003B01AF" w:rsidP="0072407A">
      <w:pPr>
        <w:autoSpaceDE w:val="0"/>
        <w:autoSpaceDN w:val="0"/>
        <w:adjustRightInd w:val="0"/>
        <w:spacing w:line="312" w:lineRule="auto"/>
        <w:ind w:firstLine="709"/>
        <w:jc w:val="both"/>
        <w:rPr>
          <w:rFonts w:ascii="TimesNewRoman" w:hAnsi="TimesNewRoman" w:cs="TimesNewRoman"/>
        </w:rPr>
      </w:pPr>
      <w:r>
        <w:rPr>
          <w:rFonts w:ascii="TimesNewRoman" w:hAnsi="TimesNewRoman" w:cs="TimesNewRoman"/>
        </w:rPr>
        <w:t>74</w:t>
      </w:r>
      <w:r w:rsidR="00DD1FC6">
        <w:rPr>
          <w:rFonts w:ascii="TimesNewRoman" w:hAnsi="TimesNewRoman" w:cs="TimesNewRoman"/>
        </w:rPr>
        <w:t>.1</w:t>
      </w:r>
      <w:r w:rsidR="00DD1FC6">
        <w:rPr>
          <w:rFonts w:ascii="TimesNewRoman" w:hAnsi="TimesNewRoman" w:cs="TimesNewRoman"/>
        </w:rPr>
        <w:tab/>
      </w:r>
      <w:r w:rsidR="00360E86">
        <w:rPr>
          <w:rFonts w:ascii="TimesNewRoman" w:hAnsi="TimesNewRoman" w:cs="TimesNewRoman"/>
        </w:rPr>
        <w:t xml:space="preserve"> Gresiant ar susidarius ekstremaliosioms situacijoms ir Administracijos direktoriui paskelbus Savivaldybės administracijos ir jos struktūrinių padalinių darbuotojų evakavimą ar skubų iškeldinimą alternatyvios darbo vietos skirstomos šiuo principu:</w:t>
      </w:r>
    </w:p>
    <w:p w:rsidR="00360E86" w:rsidRDefault="00360E86" w:rsidP="0072407A">
      <w:pPr>
        <w:autoSpaceDE w:val="0"/>
        <w:autoSpaceDN w:val="0"/>
        <w:adjustRightInd w:val="0"/>
        <w:spacing w:line="312" w:lineRule="auto"/>
        <w:ind w:firstLine="709"/>
        <w:jc w:val="both"/>
        <w:rPr>
          <w:rFonts w:ascii="TimesNewRoman" w:hAnsi="TimesNewRoman" w:cs="TimesNewRoman"/>
        </w:rPr>
      </w:pPr>
      <w:r>
        <w:rPr>
          <w:rFonts w:ascii="TimesNewRoman" w:hAnsi="TimesNewRoman" w:cs="TimesNewRoman"/>
        </w:rPr>
        <w:t>- Savivaldybės mero institucijai ir administracijos vadovams;</w:t>
      </w:r>
    </w:p>
    <w:p w:rsidR="00360E86" w:rsidRDefault="00360E86" w:rsidP="0072407A">
      <w:pPr>
        <w:autoSpaceDE w:val="0"/>
        <w:autoSpaceDN w:val="0"/>
        <w:adjustRightInd w:val="0"/>
        <w:spacing w:line="312" w:lineRule="auto"/>
        <w:ind w:firstLine="709"/>
        <w:jc w:val="both"/>
        <w:rPr>
          <w:rFonts w:ascii="TimesNewRoman" w:hAnsi="TimesNewRoman" w:cs="TimesNewRoman"/>
        </w:rPr>
      </w:pPr>
      <w:r>
        <w:rPr>
          <w:rFonts w:ascii="TimesNewRoman" w:hAnsi="TimesNewRoman" w:cs="TimesNewRoman"/>
        </w:rPr>
        <w:t>- Savivaldybės administracijos struktūriniams padaliniams;</w:t>
      </w:r>
    </w:p>
    <w:p w:rsidR="00360E86" w:rsidRDefault="00360E86" w:rsidP="0072407A">
      <w:pPr>
        <w:autoSpaceDE w:val="0"/>
        <w:autoSpaceDN w:val="0"/>
        <w:adjustRightInd w:val="0"/>
        <w:spacing w:line="312" w:lineRule="auto"/>
        <w:ind w:firstLine="709"/>
        <w:jc w:val="both"/>
        <w:rPr>
          <w:rFonts w:ascii="TimesNewRoman" w:hAnsi="TimesNewRoman" w:cs="TimesNewRoman"/>
        </w:rPr>
      </w:pPr>
      <w:r>
        <w:rPr>
          <w:rFonts w:ascii="TimesNewRoman" w:hAnsi="TimesNewRoman" w:cs="TimesNewRoman"/>
        </w:rPr>
        <w:t>- specialistams, nepriklausantiems administracijos struktūriniams padaliniams.</w:t>
      </w:r>
    </w:p>
    <w:p w:rsidR="00DD1FC6" w:rsidRDefault="0088085F" w:rsidP="0072407A">
      <w:pPr>
        <w:tabs>
          <w:tab w:val="left" w:pos="709"/>
        </w:tabs>
        <w:autoSpaceDE w:val="0"/>
        <w:autoSpaceDN w:val="0"/>
        <w:adjustRightInd w:val="0"/>
        <w:spacing w:line="312" w:lineRule="auto"/>
        <w:jc w:val="both"/>
      </w:pPr>
      <w:r>
        <w:rPr>
          <w:rFonts w:ascii="TimesNewRoman,Italic" w:hAnsi="TimesNewRoman,Italic" w:cs="TimesNewRoman,Italic"/>
        </w:rPr>
        <w:t xml:space="preserve">          </w:t>
      </w:r>
      <w:r w:rsidR="003B01AF">
        <w:rPr>
          <w:rFonts w:ascii="TimesNewRoman,Italic" w:hAnsi="TimesNewRoman,Italic" w:cs="TimesNewRoman,Italic"/>
        </w:rPr>
        <w:t>74</w:t>
      </w:r>
      <w:r w:rsidR="00DD1FC6" w:rsidRPr="00DD1FC6">
        <w:rPr>
          <w:rFonts w:ascii="TimesNewRoman,Italic" w:hAnsi="TimesNewRoman,Italic" w:cs="TimesNewRoman,Italic"/>
        </w:rPr>
        <w:t>.2.</w:t>
      </w:r>
      <w:r w:rsidR="00DD1FC6">
        <w:rPr>
          <w:rFonts w:ascii="TimesNewRoman,Italic" w:hAnsi="TimesNewRoman,Italic" w:cs="TimesNewRoman,Italic"/>
          <w:i/>
          <w:iCs/>
        </w:rPr>
        <w:tab/>
      </w:r>
      <w:r w:rsidR="00360E86" w:rsidRPr="00DD1FC6">
        <w:rPr>
          <w:rFonts w:ascii="TimesNewRoman,Italic" w:hAnsi="TimesNewRoman,Italic" w:cs="TimesNewRoman,Italic"/>
        </w:rPr>
        <w:t>Alternatyv</w:t>
      </w:r>
      <w:r w:rsidR="00DD1FC6">
        <w:rPr>
          <w:rFonts w:ascii="TimesNewRoman,Italic" w:hAnsi="TimesNewRoman,Italic" w:cs="TimesNewRoman,Italic"/>
        </w:rPr>
        <w:t>ios</w:t>
      </w:r>
      <w:r w:rsidR="00360E86" w:rsidRPr="00DD1FC6">
        <w:rPr>
          <w:rFonts w:ascii="TimesNewRoman,Italic" w:hAnsi="TimesNewRoman,Italic" w:cs="TimesNewRoman,Italic"/>
        </w:rPr>
        <w:t xml:space="preserve"> darbo viet</w:t>
      </w:r>
      <w:r w:rsidR="00DD1FC6">
        <w:rPr>
          <w:rFonts w:ascii="TimesNewRoman,Italic" w:hAnsi="TimesNewRoman,Italic" w:cs="TimesNewRoman,Italic"/>
        </w:rPr>
        <w:t>os</w:t>
      </w:r>
      <w:r w:rsidR="00360E86" w:rsidRPr="00DD1FC6">
        <w:rPr>
          <w:rFonts w:ascii="TimesNewRoman,Italic" w:hAnsi="TimesNewRoman,Italic" w:cs="TimesNewRoman,Italic"/>
        </w:rPr>
        <w:t xml:space="preserve"> adresa</w:t>
      </w:r>
      <w:r w:rsidR="00DD1FC6">
        <w:rPr>
          <w:rFonts w:ascii="TimesNewRoman,Italic" w:hAnsi="TimesNewRoman,Italic" w:cs="TimesNewRoman,Italic"/>
        </w:rPr>
        <w:t xml:space="preserve">s </w:t>
      </w:r>
      <w:r w:rsidR="00360E86">
        <w:rPr>
          <w:rFonts w:ascii="TimesNewRoman" w:hAnsi="TimesNewRoman" w:cs="TimesNewRoman"/>
        </w:rPr>
        <w:t xml:space="preserve">- </w:t>
      </w:r>
      <w:r w:rsidR="00DD1FC6">
        <w:t>Kauno g. 2, Prienai.</w:t>
      </w:r>
    </w:p>
    <w:p w:rsidR="00360E86" w:rsidRDefault="0088085F" w:rsidP="0072407A">
      <w:pPr>
        <w:tabs>
          <w:tab w:val="left" w:pos="567"/>
        </w:tabs>
        <w:autoSpaceDE w:val="0"/>
        <w:autoSpaceDN w:val="0"/>
        <w:adjustRightInd w:val="0"/>
        <w:spacing w:line="312" w:lineRule="auto"/>
        <w:jc w:val="both"/>
        <w:rPr>
          <w:rFonts w:ascii="TimesNewRoman" w:hAnsi="TimesNewRoman" w:cs="TimesNewRoman"/>
        </w:rPr>
      </w:pPr>
      <w:r>
        <w:rPr>
          <w:rFonts w:ascii="TimesNewRoman" w:hAnsi="TimesNewRoman" w:cs="TimesNewRoman"/>
        </w:rPr>
        <w:t xml:space="preserve">           </w:t>
      </w:r>
      <w:r w:rsidR="003B01AF">
        <w:rPr>
          <w:rFonts w:ascii="TimesNewRoman" w:hAnsi="TimesNewRoman" w:cs="TimesNewRoman"/>
        </w:rPr>
        <w:t>74</w:t>
      </w:r>
      <w:r w:rsidR="00DD1FC6">
        <w:rPr>
          <w:rFonts w:ascii="TimesNewRoman" w:hAnsi="TimesNewRoman" w:cs="TimesNewRoman"/>
        </w:rPr>
        <w:t>.3.</w:t>
      </w:r>
      <w:r w:rsidR="00DD1FC6">
        <w:rPr>
          <w:rFonts w:ascii="TimesNewRoman" w:hAnsi="TimesNewRoman" w:cs="TimesNewRoman"/>
        </w:rPr>
        <w:tab/>
      </w:r>
      <w:r w:rsidR="001E11A9">
        <w:t>Už savivaldybės administracijos struktūrinių padalinių darbuotojų evakavimą ar skubų iškeldinimą atsakingas S</w:t>
      </w:r>
      <w:r w:rsidR="008E0E4E">
        <w:t>avivaldybės administracijos Bendrojo</w:t>
      </w:r>
      <w:r w:rsidR="001E11A9">
        <w:t xml:space="preserve"> skyriaus vedėjas ir ES OC</w:t>
      </w:r>
      <w:r w:rsidR="001E11A9">
        <w:rPr>
          <w:rFonts w:ascii="TimesNewRoman" w:hAnsi="TimesNewRoman" w:cs="TimesNewRoman"/>
        </w:rPr>
        <w:t xml:space="preserve"> </w:t>
      </w:r>
      <w:r w:rsidR="00360E86">
        <w:rPr>
          <w:rFonts w:ascii="TimesNewRoman" w:hAnsi="TimesNewRoman" w:cs="TimesNewRoman"/>
        </w:rPr>
        <w:t>.</w:t>
      </w:r>
    </w:p>
    <w:p w:rsidR="00360E86" w:rsidRDefault="0088085F" w:rsidP="0072407A">
      <w:pPr>
        <w:autoSpaceDE w:val="0"/>
        <w:autoSpaceDN w:val="0"/>
        <w:adjustRightInd w:val="0"/>
        <w:spacing w:line="312" w:lineRule="auto"/>
        <w:jc w:val="both"/>
        <w:rPr>
          <w:bCs/>
        </w:rPr>
      </w:pPr>
      <w:r>
        <w:rPr>
          <w:rFonts w:ascii="TimesNewRoman" w:hAnsi="TimesNewRoman" w:cs="TimesNewRoman"/>
        </w:rPr>
        <w:t xml:space="preserve">   </w:t>
      </w:r>
      <w:r w:rsidR="003B01AF">
        <w:rPr>
          <w:rFonts w:ascii="TimesNewRoman" w:hAnsi="TimesNewRoman" w:cs="TimesNewRoman"/>
        </w:rPr>
        <w:t xml:space="preserve">        74</w:t>
      </w:r>
      <w:r>
        <w:rPr>
          <w:rFonts w:ascii="TimesNewRoman" w:hAnsi="TimesNewRoman" w:cs="TimesNewRoman"/>
        </w:rPr>
        <w:t>.4</w:t>
      </w:r>
      <w:r w:rsidR="00360E86">
        <w:rPr>
          <w:rFonts w:ascii="TimesNewRoman" w:hAnsi="TimesNewRoman" w:cs="TimesNewRoman"/>
        </w:rPr>
        <w:t>. Materialinių išteklių telkimas ekstremaliųjų situacijų atvejais gelbėjimo, paieškos ir</w:t>
      </w:r>
      <w:r w:rsidR="00DD1FC6">
        <w:rPr>
          <w:rFonts w:ascii="TimesNewRoman" w:hAnsi="TimesNewRoman" w:cs="TimesNewRoman"/>
        </w:rPr>
        <w:t xml:space="preserve"> </w:t>
      </w:r>
      <w:r w:rsidR="00360E86">
        <w:rPr>
          <w:rFonts w:ascii="TimesNewRoman" w:hAnsi="TimesNewRoman" w:cs="TimesNewRoman"/>
        </w:rPr>
        <w:t>neatidėliotiniems darbams atlikti, ekstremaliosioms situacijoms likviduoti ir jų padariniams šalinti,</w:t>
      </w:r>
      <w:r w:rsidR="00DD1FC6">
        <w:rPr>
          <w:rFonts w:ascii="TimesNewRoman" w:hAnsi="TimesNewRoman" w:cs="TimesNewRoman"/>
        </w:rPr>
        <w:t xml:space="preserve"> </w:t>
      </w:r>
      <w:r w:rsidR="00360E86">
        <w:rPr>
          <w:rFonts w:ascii="TimesNewRoman" w:hAnsi="TimesNewRoman" w:cs="TimesNewRoman"/>
        </w:rPr>
        <w:t>savivaldybės institucijų ir įstaigų, ūkio subjektų, kitų įstaigų veiklai palaikyti ir atkurti</w:t>
      </w:r>
      <w:r w:rsidR="00DD1FC6">
        <w:rPr>
          <w:rFonts w:ascii="TimesNewRoman" w:hAnsi="TimesNewRoman" w:cs="TimesNewRoman"/>
        </w:rPr>
        <w:t>,</w:t>
      </w:r>
      <w:r w:rsidR="00360E86">
        <w:rPr>
          <w:rFonts w:ascii="TimesNewRoman" w:hAnsi="TimesNewRoman" w:cs="TimesNewRoman"/>
        </w:rPr>
        <w:t xml:space="preserve"> organizuojamas vadovaujantis Materialinių išteklių teikimo ir kompensavimo už jų</w:t>
      </w:r>
      <w:r w:rsidR="00DD1FC6">
        <w:rPr>
          <w:rFonts w:ascii="TimesNewRoman" w:hAnsi="TimesNewRoman" w:cs="TimesNewRoman"/>
        </w:rPr>
        <w:t xml:space="preserve"> </w:t>
      </w:r>
      <w:r w:rsidR="00360E86">
        <w:rPr>
          <w:rFonts w:ascii="TimesNewRoman" w:hAnsi="TimesNewRoman" w:cs="TimesNewRoman"/>
        </w:rPr>
        <w:t xml:space="preserve">teikimą tvarkos aprašu, </w:t>
      </w:r>
      <w:r w:rsidR="00DD1FC6" w:rsidRPr="00DD1FC6">
        <w:rPr>
          <w:rFonts w:ascii="TimesNewRoman" w:hAnsi="TimesNewRoman" w:cs="TimesNewRoman"/>
        </w:rPr>
        <w:t>patvirtintu Lietuvos Respublikos Vyriausybės 2010 m. liepos 21 d.</w:t>
      </w:r>
      <w:r w:rsidR="00DD1FC6">
        <w:rPr>
          <w:rFonts w:ascii="TimesNewRoman" w:hAnsi="TimesNewRoman" w:cs="TimesNewRoman"/>
        </w:rPr>
        <w:t xml:space="preserve"> </w:t>
      </w:r>
      <w:r w:rsidR="00DD1FC6" w:rsidRPr="00DD1FC6">
        <w:rPr>
          <w:rFonts w:ascii="TimesNewRoman" w:hAnsi="TimesNewRoman" w:cs="TimesNewRoman"/>
        </w:rPr>
        <w:t>nutarimu Nr. 1107 „Dėl Materialinių išteklių teikimo ir kompensavimo už jų teikimą tvarkos aprašo</w:t>
      </w:r>
      <w:r w:rsidR="00DD1FC6">
        <w:rPr>
          <w:rFonts w:ascii="TimesNewRoman" w:hAnsi="TimesNewRoman" w:cs="TimesNewRoman"/>
        </w:rPr>
        <w:t xml:space="preserve"> </w:t>
      </w:r>
      <w:r w:rsidR="00DD1FC6" w:rsidRPr="00DD1FC6">
        <w:rPr>
          <w:rFonts w:ascii="TimesNewRoman" w:hAnsi="TimesNewRoman" w:cs="TimesNewRoman"/>
        </w:rPr>
        <w:t>ir Valstybės paramos už žalą, patirtą dėl ekstremaliosios situacijos, teikimo tvarkos aprašo</w:t>
      </w:r>
      <w:r w:rsidR="00DD1FC6">
        <w:rPr>
          <w:rFonts w:ascii="TimesNewRoman" w:hAnsi="TimesNewRoman" w:cs="TimesNewRoman"/>
        </w:rPr>
        <w:t xml:space="preserve"> </w:t>
      </w:r>
      <w:r w:rsidR="00DD1FC6" w:rsidRPr="00DD1FC6">
        <w:rPr>
          <w:rFonts w:ascii="TimesNewRoman" w:hAnsi="TimesNewRoman" w:cs="TimesNewRoman"/>
        </w:rPr>
        <w:t>patvirtinimo“.</w:t>
      </w:r>
    </w:p>
    <w:p w:rsidR="001E11A9" w:rsidRDefault="0088085F" w:rsidP="0072407A">
      <w:pPr>
        <w:pStyle w:val="Sraopastraipa1"/>
        <w:tabs>
          <w:tab w:val="left" w:pos="1134"/>
        </w:tabs>
        <w:spacing w:before="0" w:after="0" w:line="312" w:lineRule="auto"/>
        <w:ind w:left="0" w:firstLine="567"/>
        <w:jc w:val="left"/>
        <w:rPr>
          <w:b/>
        </w:rPr>
      </w:pPr>
      <w:r>
        <w:rPr>
          <w:b/>
        </w:rPr>
        <w:t xml:space="preserve">   </w:t>
      </w:r>
      <w:r w:rsidR="003B01AF">
        <w:rPr>
          <w:b/>
        </w:rPr>
        <w:t>75</w:t>
      </w:r>
      <w:r w:rsidR="001E11A9">
        <w:rPr>
          <w:b/>
        </w:rPr>
        <w:t>.</w:t>
      </w:r>
      <w:r w:rsidR="001E11A9">
        <w:rPr>
          <w:b/>
        </w:rPr>
        <w:tab/>
      </w:r>
      <w:r w:rsidR="001E11A9" w:rsidRPr="003F116B">
        <w:rPr>
          <w:b/>
        </w:rPr>
        <w:t>Materialinių išteklių telkimas ekstremaliųjų situacijų atvejais</w:t>
      </w:r>
    </w:p>
    <w:p w:rsidR="001E11A9" w:rsidRDefault="0088085F" w:rsidP="0072407A">
      <w:pPr>
        <w:pStyle w:val="Sraopastraipa1"/>
        <w:tabs>
          <w:tab w:val="left" w:pos="1134"/>
        </w:tabs>
        <w:spacing w:before="0" w:after="0" w:line="312" w:lineRule="auto"/>
        <w:ind w:left="0" w:firstLine="567"/>
      </w:pPr>
      <w:r>
        <w:t xml:space="preserve">   </w:t>
      </w:r>
      <w:r w:rsidR="003B01AF">
        <w:t>75</w:t>
      </w:r>
      <w:r w:rsidR="001E11A9">
        <w:t>.1.</w:t>
      </w:r>
      <w:r w:rsidR="001E11A9">
        <w:tab/>
        <w:t>Ekstremaliųjų situacijų atvejais ūkio subjektai ir kitos įstaigos teikia jiems nuosavybės teise priklausančius materialinius išteklius, kai gelbėjimo darbų vadovo arba Savivaldybės ekstremaliosios situacijos operacijų vadovo žinioje ir Lietuvos valstybės rezerve esančių materialinių išteklių nepakanka.</w:t>
      </w:r>
    </w:p>
    <w:p w:rsidR="001E11A9" w:rsidRDefault="0088085F" w:rsidP="0072407A">
      <w:pPr>
        <w:pStyle w:val="Sraopastraipa1"/>
        <w:tabs>
          <w:tab w:val="left" w:pos="1134"/>
        </w:tabs>
        <w:spacing w:before="0" w:after="0" w:line="312" w:lineRule="auto"/>
        <w:ind w:left="0" w:firstLine="567"/>
      </w:pPr>
      <w:r>
        <w:t xml:space="preserve">  </w:t>
      </w:r>
      <w:r w:rsidR="003B01AF">
        <w:t>75</w:t>
      </w:r>
      <w:r w:rsidR="001E11A9">
        <w:t>.2</w:t>
      </w:r>
      <w:r w:rsidR="001E11A9">
        <w:tab/>
      </w:r>
      <w:r>
        <w:t xml:space="preserve">. </w:t>
      </w:r>
      <w:r w:rsidR="001E11A9">
        <w:t>Ekstremaliųjų situacijų atvejais gelbėjimo darbų vadovui arba Savivaldybės ekstremaliosios situacijos operacijų vadovui nustačius, kiek ir kokių papildomų materialinių išteklių reikia gelbėjimo, paieškos ir neatidėliotiniems darbams atlikti, ekstremaliosioms situacijoms likviduoti ir jų padariniams šalinti, valstybės ir savivaldybių institucijų ir įstaigų, ūkio subjektų veiklai palaikyti ir atkurti, ūkio subjektai ir kitos įstaigos, su kuriais vadovaujantis Lietuvos Respublikos civilinės saugos įstatymo 16 straipsnio 2 dalimi sudarytos savivaldybės ekstremaliųjų situacijų valdymo plane nurodytų užduočių vykdymo sutartys, savivaldybės administracijos direktoriaus rašytiniu reikalavimu teikia materialinius išteklius gelbėjimo darbų vadovui arba Savivaldybės ekstremaliosios situacijos operacijų vadovui į savivaldybės administracijos direktoriaus nurodytą vietą.</w:t>
      </w:r>
    </w:p>
    <w:p w:rsidR="001E11A9" w:rsidRDefault="007E4591" w:rsidP="0072407A">
      <w:pPr>
        <w:tabs>
          <w:tab w:val="left" w:pos="709"/>
        </w:tabs>
        <w:autoSpaceDE w:val="0"/>
        <w:autoSpaceDN w:val="0"/>
        <w:adjustRightInd w:val="0"/>
        <w:spacing w:line="312" w:lineRule="auto"/>
        <w:ind w:firstLine="567"/>
        <w:jc w:val="both"/>
      </w:pPr>
      <w:r>
        <w:lastRenderedPageBreak/>
        <w:t xml:space="preserve">  </w:t>
      </w:r>
      <w:r w:rsidR="003B01AF">
        <w:t>75</w:t>
      </w:r>
      <w:r w:rsidR="001E11A9">
        <w:t>.3.</w:t>
      </w:r>
      <w:r w:rsidR="001E11A9">
        <w:tab/>
        <w:t>Neatidėliotinais atvejais, kai kyla didelis pavojus gyventojų gyvybei, sveikatai, turtui ar aplinkai, savivaldybės administracijos direktoriaus rašytiniu reikalavimu turimus materialinius išteklius gelbėjimo darbų vadovui ar Savivaldybės ekstremaliosios situacijos operacijų vadovui į savivaldybės administracijos direktoriaus nurodytą vietą pagal poreikį teikia ūkio subjektai ir kitos įstaigos, su kuriais nesudarytos sutartys.</w:t>
      </w:r>
      <w:r w:rsidR="001717FB" w:rsidRPr="001717FB">
        <w:rPr>
          <w:rFonts w:ascii="TimesNewRoman" w:hAnsi="TimesNewRoman" w:cs="TimesNewRoman"/>
        </w:rPr>
        <w:t xml:space="preserve"> </w:t>
      </w:r>
      <w:r w:rsidR="001717FB">
        <w:rPr>
          <w:rFonts w:ascii="TimesNewRoman" w:hAnsi="TimesNewRoman" w:cs="TimesNewRoman"/>
        </w:rPr>
        <w:t>Savivaldybės teritorijoje esančių ūkio subjektų ir kitų įstaigų turimi materialiniai ištekliai, kurie neatidėliotinais atvejais teikiami ekstremaliosioms situacijoms likviduoti ir jų padariniams šalinti pateikiami plano priede „Materialinių išteklių žinynas“.</w:t>
      </w:r>
    </w:p>
    <w:p w:rsidR="001E11A9" w:rsidRDefault="003B01AF" w:rsidP="0072407A">
      <w:pPr>
        <w:pStyle w:val="Sraopastraipa1"/>
        <w:tabs>
          <w:tab w:val="left" w:pos="1134"/>
        </w:tabs>
        <w:spacing w:before="0" w:after="0" w:line="312" w:lineRule="auto"/>
        <w:ind w:left="0" w:firstLine="567"/>
      </w:pPr>
      <w:r>
        <w:t>75</w:t>
      </w:r>
      <w:r w:rsidR="001E11A9">
        <w:t>.4.</w:t>
      </w:r>
      <w:r w:rsidR="001E11A9">
        <w:tab/>
        <w:t>Ekstremaliųjų situacijų atvejais ūkio subjektai, teikiantys elektroninių ryšių tinklą ar elektroninių ryšių paslaugas, turi suteikti civilinės saugos sistemos subjektams pirmenybę naudotis elektroninių ryšių tinklais ir gauti kitas elektroninių ryšių paslaugas, būtinas civilinės saugos ekstremaliųjų situacijų valdymo ryšių sistemos tinkamam funkcionavimui užtikrinti.</w:t>
      </w:r>
    </w:p>
    <w:p w:rsidR="001E11A9" w:rsidRPr="003F116B" w:rsidRDefault="003B01AF" w:rsidP="0072407A">
      <w:pPr>
        <w:pStyle w:val="Sraopastraipa1"/>
        <w:tabs>
          <w:tab w:val="left" w:pos="1134"/>
        </w:tabs>
        <w:spacing w:before="0" w:after="0" w:line="312" w:lineRule="auto"/>
        <w:ind w:left="0" w:firstLine="567"/>
      </w:pPr>
      <w:r>
        <w:t>75</w:t>
      </w:r>
      <w:r w:rsidR="001E11A9">
        <w:t>.5.</w:t>
      </w:r>
      <w:r w:rsidR="001E11A9">
        <w:tab/>
        <w:t>Savivaldybės administracijos direktorius, gelbėjimo darbų vadovas ir Savivaldybės ekstremaliosios situacijos operacijų vadovas privalo siekti, kad ūkio subjektų ir kitų įstaigų nuostoliai ir veiklos trukdžiai būtų kuo mažesni.</w:t>
      </w:r>
    </w:p>
    <w:p w:rsidR="001E11A9" w:rsidRDefault="003B01AF" w:rsidP="0072407A">
      <w:pPr>
        <w:pStyle w:val="Sraopastraipa1"/>
        <w:tabs>
          <w:tab w:val="left" w:pos="1134"/>
        </w:tabs>
        <w:spacing w:before="0" w:after="0" w:line="312" w:lineRule="auto"/>
        <w:ind w:left="0" w:firstLine="567"/>
        <w:jc w:val="left"/>
        <w:rPr>
          <w:b/>
        </w:rPr>
      </w:pPr>
      <w:r>
        <w:rPr>
          <w:b/>
        </w:rPr>
        <w:t>76</w:t>
      </w:r>
      <w:r w:rsidR="001E11A9">
        <w:rPr>
          <w:b/>
        </w:rPr>
        <w:t>.</w:t>
      </w:r>
      <w:r w:rsidR="001E11A9">
        <w:rPr>
          <w:b/>
        </w:rPr>
        <w:tab/>
      </w:r>
      <w:r w:rsidR="001E11A9" w:rsidRPr="00A10213">
        <w:rPr>
          <w:b/>
        </w:rPr>
        <w:t xml:space="preserve"> Sanitarinio švarinimo organizavimas, jo atlikimo vietos</w:t>
      </w:r>
    </w:p>
    <w:p w:rsidR="001E11A9" w:rsidRDefault="003B01AF" w:rsidP="0072407A">
      <w:pPr>
        <w:spacing w:line="312" w:lineRule="auto"/>
        <w:ind w:firstLine="567"/>
        <w:jc w:val="both"/>
      </w:pPr>
      <w:r>
        <w:t>76</w:t>
      </w:r>
      <w:r w:rsidR="001E11A9">
        <w:t>.1.</w:t>
      </w:r>
      <w:r w:rsidR="001E11A9">
        <w:tab/>
      </w:r>
      <w:r w:rsidR="001E11A9" w:rsidRPr="00A10213">
        <w:t>Sanitarinio švarinimo tikslas – maksimaliai sumažinti kenksmingų faktorių poveikį</w:t>
      </w:r>
      <w:r w:rsidR="001E11A9">
        <w:t xml:space="preserve"> </w:t>
      </w:r>
      <w:r w:rsidR="001E11A9" w:rsidRPr="00A10213">
        <w:t xml:space="preserve">žmonėms ir aplinkai radioaktyviojo, cheminio ir biologinio užteršimo atvejais. </w:t>
      </w:r>
    </w:p>
    <w:p w:rsidR="001717FB" w:rsidRPr="001717FB" w:rsidRDefault="001717FB" w:rsidP="0072407A">
      <w:pPr>
        <w:spacing w:line="312" w:lineRule="auto"/>
        <w:ind w:firstLine="567"/>
        <w:jc w:val="both"/>
        <w:rPr>
          <w:bCs/>
        </w:rPr>
      </w:pPr>
      <w:r w:rsidRPr="001717FB">
        <w:rPr>
          <w:bCs/>
        </w:rPr>
        <w:t>Susidarius ekstremaliosioms situacijoms Savivaldybės</w:t>
      </w:r>
      <w:r>
        <w:rPr>
          <w:bCs/>
        </w:rPr>
        <w:t xml:space="preserve"> </w:t>
      </w:r>
      <w:r w:rsidRPr="001717FB">
        <w:rPr>
          <w:bCs/>
        </w:rPr>
        <w:t xml:space="preserve">administracijos direktorius kartu su </w:t>
      </w:r>
      <w:r>
        <w:rPr>
          <w:bCs/>
        </w:rPr>
        <w:t>Prienų</w:t>
      </w:r>
      <w:r w:rsidRPr="001717FB">
        <w:rPr>
          <w:bCs/>
        </w:rPr>
        <w:t xml:space="preserve"> savivaldybės civilinės sistemos pajėgomis</w:t>
      </w:r>
      <w:r>
        <w:rPr>
          <w:bCs/>
        </w:rPr>
        <w:t xml:space="preserve"> </w:t>
      </w:r>
      <w:r w:rsidRPr="001717FB">
        <w:rPr>
          <w:bCs/>
        </w:rPr>
        <w:t>organizuoja sanitarinį švarinimą (žmonių, technikos) ir kitas radiacinio, cheminio ir biologinio</w:t>
      </w:r>
      <w:r>
        <w:rPr>
          <w:bCs/>
        </w:rPr>
        <w:t xml:space="preserve"> </w:t>
      </w:r>
      <w:r w:rsidRPr="001717FB">
        <w:rPr>
          <w:bCs/>
        </w:rPr>
        <w:t>kenksmingumo pašalinimo priemones, vykdo – tarpinio gyventojų evakavimo punkto viršininkas.</w:t>
      </w:r>
    </w:p>
    <w:p w:rsidR="001717FB" w:rsidRDefault="001717FB" w:rsidP="0072407A">
      <w:pPr>
        <w:spacing w:line="312" w:lineRule="auto"/>
        <w:ind w:firstLine="567"/>
        <w:jc w:val="both"/>
        <w:rPr>
          <w:bCs/>
        </w:rPr>
      </w:pPr>
      <w:r w:rsidRPr="001717FB">
        <w:rPr>
          <w:bCs/>
        </w:rPr>
        <w:t>Sanitarinis švarinimas atliekamas Savivaldybės administracijos direktoriaus numatytose vietose,</w:t>
      </w:r>
      <w:r>
        <w:rPr>
          <w:bCs/>
        </w:rPr>
        <w:t xml:space="preserve"> </w:t>
      </w:r>
      <w:r w:rsidRPr="001717FB">
        <w:rPr>
          <w:bCs/>
        </w:rPr>
        <w:t xml:space="preserve">esant reikalui gali būti panaudoti ir mobilūs </w:t>
      </w:r>
      <w:proofErr w:type="spellStart"/>
      <w:r w:rsidRPr="001717FB">
        <w:rPr>
          <w:bCs/>
        </w:rPr>
        <w:t>dezaktyvavimo</w:t>
      </w:r>
      <w:proofErr w:type="spellEnd"/>
      <w:r w:rsidRPr="001717FB">
        <w:rPr>
          <w:bCs/>
        </w:rPr>
        <w:t xml:space="preserve"> punktai. Ūkinių gyvūnų sanitarinį</w:t>
      </w:r>
      <w:r>
        <w:rPr>
          <w:bCs/>
        </w:rPr>
        <w:t xml:space="preserve"> </w:t>
      </w:r>
      <w:r w:rsidRPr="001717FB">
        <w:rPr>
          <w:bCs/>
        </w:rPr>
        <w:t>švarinimą atlieka gyvūnų laikytojas gyvūnų laikymo vietoje pagal Valstybinės maisto ir</w:t>
      </w:r>
      <w:r>
        <w:rPr>
          <w:bCs/>
        </w:rPr>
        <w:t xml:space="preserve"> </w:t>
      </w:r>
      <w:r w:rsidRPr="001717FB">
        <w:rPr>
          <w:bCs/>
        </w:rPr>
        <w:t>veterinarijos tarnybos pateiktas rekomendacijas.</w:t>
      </w:r>
    </w:p>
    <w:p w:rsidR="00A23E81" w:rsidRPr="00450A7F" w:rsidRDefault="003B01AF" w:rsidP="0072407A">
      <w:pPr>
        <w:autoSpaceDE w:val="0"/>
        <w:autoSpaceDN w:val="0"/>
        <w:adjustRightInd w:val="0"/>
        <w:spacing w:line="312" w:lineRule="auto"/>
        <w:ind w:firstLine="567"/>
        <w:rPr>
          <w:rFonts w:ascii="TimesNewRoman" w:hAnsi="TimesNewRoman" w:cs="TimesNewRoman"/>
        </w:rPr>
      </w:pPr>
      <w:r>
        <w:rPr>
          <w:rFonts w:ascii="TimesNewRoman" w:hAnsi="TimesNewRoman" w:cs="TimesNewRoman"/>
        </w:rPr>
        <w:t>76</w:t>
      </w:r>
      <w:r w:rsidR="0088085F">
        <w:rPr>
          <w:rFonts w:ascii="TimesNewRoman" w:hAnsi="TimesNewRoman" w:cs="TimesNewRoman"/>
        </w:rPr>
        <w:t xml:space="preserve">.2. Prienų rajono </w:t>
      </w:r>
      <w:r w:rsidR="00450A7F">
        <w:rPr>
          <w:rFonts w:ascii="TimesNewRoman" w:hAnsi="TimesNewRoman" w:cs="TimesNewRoman"/>
        </w:rPr>
        <w:t xml:space="preserve"> savivaldybės sanitarinio švarinimo atlikimo vietų sąrašas pateiktas  Plano</w:t>
      </w:r>
      <w:r w:rsidR="00450A7F" w:rsidRPr="00450A7F">
        <w:rPr>
          <w:rFonts w:ascii="TimesNewRoman" w:hAnsi="TimesNewRoman" w:cs="TimesNewRoman"/>
          <w:color w:val="FF0000"/>
        </w:rPr>
        <w:t xml:space="preserve"> </w:t>
      </w:r>
      <w:r w:rsidR="00450A7F" w:rsidRPr="0088085F">
        <w:rPr>
          <w:rFonts w:ascii="TimesNewRoman" w:hAnsi="TimesNewRoman" w:cs="TimesNewRoman"/>
        </w:rPr>
        <w:t>priede:</w:t>
      </w:r>
    </w:p>
    <w:p w:rsidR="00457B45" w:rsidRDefault="00457B45" w:rsidP="0072407A">
      <w:pPr>
        <w:spacing w:line="312" w:lineRule="auto"/>
        <w:ind w:firstLine="567"/>
        <w:jc w:val="both"/>
      </w:pPr>
    </w:p>
    <w:p w:rsidR="00C42FE4" w:rsidRDefault="005F4C4B" w:rsidP="0072407A">
      <w:pPr>
        <w:pStyle w:val="Heading2"/>
        <w:spacing w:line="312" w:lineRule="auto"/>
      </w:pPr>
      <w:bookmarkStart w:id="22" w:name="_Toc45723366"/>
      <w:r w:rsidRPr="005E5244">
        <w:t>VII. PAGALBOS TEIKIMO NUKENTĖJUSIEMS GYVENTOJAMS EKSTREMALIŲJŲ</w:t>
      </w:r>
      <w:r w:rsidRPr="00BD15FE">
        <w:t xml:space="preserve"> ĮVYKIŲ IR </w:t>
      </w:r>
      <w:r>
        <w:t>E</w:t>
      </w:r>
      <w:r w:rsidRPr="00BD15FE">
        <w:t>KSTREMALIŲJŲ</w:t>
      </w:r>
      <w:r>
        <w:t xml:space="preserve"> </w:t>
      </w:r>
      <w:r w:rsidRPr="00BD15FE">
        <w:t>SITUACIJŲ METU ORGANIZAVIMAS</w:t>
      </w:r>
      <w:bookmarkEnd w:id="22"/>
    </w:p>
    <w:p w:rsidR="00D348C1" w:rsidRDefault="00D348C1" w:rsidP="0072407A">
      <w:pPr>
        <w:spacing w:line="312" w:lineRule="auto"/>
        <w:jc w:val="center"/>
        <w:rPr>
          <w:b/>
        </w:rPr>
      </w:pPr>
    </w:p>
    <w:p w:rsidR="00450A7F" w:rsidRDefault="007A39CF" w:rsidP="0072407A">
      <w:pPr>
        <w:autoSpaceDE w:val="0"/>
        <w:autoSpaceDN w:val="0"/>
        <w:adjustRightInd w:val="0"/>
        <w:spacing w:line="312" w:lineRule="auto"/>
        <w:ind w:firstLine="709"/>
        <w:jc w:val="both"/>
        <w:rPr>
          <w:rFonts w:ascii="TimesNewRoman" w:hAnsi="TimesNewRoman" w:cs="TimesNewRoman"/>
        </w:rPr>
      </w:pPr>
      <w:r>
        <w:rPr>
          <w:rFonts w:ascii="TimesNewRoman" w:hAnsi="TimesNewRoman" w:cs="TimesNewRoman"/>
        </w:rPr>
        <w:t>77</w:t>
      </w:r>
      <w:r w:rsidR="00846C9E">
        <w:rPr>
          <w:rFonts w:ascii="TimesNewRoman" w:hAnsi="TimesNewRoman" w:cs="TimesNewRoman"/>
        </w:rPr>
        <w:t>.</w:t>
      </w:r>
      <w:r w:rsidR="00846C9E">
        <w:rPr>
          <w:rFonts w:ascii="TimesNewRoman" w:hAnsi="TimesNewRoman" w:cs="TimesNewRoman"/>
        </w:rPr>
        <w:tab/>
      </w:r>
      <w:r w:rsidR="00450A7F" w:rsidRPr="00846C9E">
        <w:rPr>
          <w:rFonts w:ascii="TimesNewRoman" w:hAnsi="TimesNewRoman" w:cs="TimesNewRoman"/>
          <w:b/>
          <w:bCs/>
        </w:rPr>
        <w:t>Evakuotų gyventojų apgyvendinimo kolektyvinės apsaugos statiniuose organizavimas</w:t>
      </w:r>
      <w:r w:rsidR="00450A7F">
        <w:rPr>
          <w:rFonts w:ascii="TimesNewRoman" w:hAnsi="TimesNewRoman" w:cs="TimesNewRoman"/>
        </w:rPr>
        <w:t>.</w:t>
      </w:r>
    </w:p>
    <w:p w:rsidR="00450A7F" w:rsidRDefault="007A39CF" w:rsidP="0072407A">
      <w:pPr>
        <w:autoSpaceDE w:val="0"/>
        <w:autoSpaceDN w:val="0"/>
        <w:adjustRightInd w:val="0"/>
        <w:spacing w:line="312" w:lineRule="auto"/>
        <w:ind w:firstLine="709"/>
        <w:jc w:val="both"/>
        <w:rPr>
          <w:rFonts w:ascii="TimesNewRoman" w:hAnsi="TimesNewRoman" w:cs="TimesNewRoman"/>
        </w:rPr>
      </w:pPr>
      <w:r>
        <w:rPr>
          <w:rFonts w:ascii="TimesNewRoman" w:hAnsi="TimesNewRoman" w:cs="TimesNewRoman"/>
        </w:rPr>
        <w:t>77</w:t>
      </w:r>
      <w:r w:rsidR="00846C9E">
        <w:rPr>
          <w:rFonts w:ascii="TimesNewRoman" w:hAnsi="TimesNewRoman" w:cs="TimesNewRoman"/>
        </w:rPr>
        <w:t>.1.</w:t>
      </w:r>
      <w:r w:rsidR="00846C9E">
        <w:rPr>
          <w:rFonts w:ascii="TimesNewRoman" w:hAnsi="TimesNewRoman" w:cs="TimesNewRoman"/>
        </w:rPr>
        <w:tab/>
      </w:r>
      <w:r w:rsidR="00450A7F">
        <w:rPr>
          <w:rFonts w:ascii="TimesNewRoman" w:hAnsi="TimesNewRoman" w:cs="TimesNewRoman"/>
        </w:rPr>
        <w:t xml:space="preserve">Susidarius ekstremaliajai situacijai ar karo metu, Savivaldybės administracijos direktorius įsakymu skelbia savivaldybės lygio ekstremaliąją situaciją ir, atsižvelgdamas į pavojų gyventojų gyvybei ir sveikatai, priima sprendimą gyventojų saugumui panaudoti kolektyvinės apsaugos statinius ir patalpas, gavęs Savivaldybės Ekstremalių situacijų komisijos pasiūlymą. Tokiu atveju Savivaldybės administracijos direktorius iš suinteresuotų institucijų ir nevyriausybinių organizacijų atstovų ir specialistų sudaro ir įsakymu patvirtina gyventojų kolektyvinės apsaugos </w:t>
      </w:r>
      <w:r w:rsidR="00450A7F">
        <w:rPr>
          <w:rFonts w:ascii="TimesNewRoman" w:hAnsi="TimesNewRoman" w:cs="TimesNewRoman"/>
        </w:rPr>
        <w:lastRenderedPageBreak/>
        <w:t>organizavimo grupę, kuri numato reikiamą personalą, atsakingą už kolektyvinės apsaugos statinių paruošimą ir aprūpinimą materialinėmis priemonėmis, numato sveikatos priežiūros ir psichologinės pagalbos, apsaugos ir kitas būtiniausias paslaugas ir jų teikėjus, sprendžia kitus klausimus, susijusius su būtiniausių gyvenimo kolektyvinės apsaugos statiniuose sąlygų užtikrinimu.</w:t>
      </w:r>
    </w:p>
    <w:p w:rsidR="00450A7F" w:rsidRDefault="007A39CF" w:rsidP="0072407A">
      <w:pPr>
        <w:tabs>
          <w:tab w:val="left" w:pos="1418"/>
        </w:tabs>
        <w:autoSpaceDE w:val="0"/>
        <w:autoSpaceDN w:val="0"/>
        <w:adjustRightInd w:val="0"/>
        <w:spacing w:line="312" w:lineRule="auto"/>
        <w:ind w:firstLine="851"/>
        <w:jc w:val="both"/>
        <w:rPr>
          <w:rFonts w:ascii="TimesNewRoman" w:hAnsi="TimesNewRoman" w:cs="TimesNewRoman"/>
        </w:rPr>
      </w:pPr>
      <w:r>
        <w:rPr>
          <w:rFonts w:ascii="TimesNewRoman" w:hAnsi="TimesNewRoman" w:cs="TimesNewRoman"/>
        </w:rPr>
        <w:t>77</w:t>
      </w:r>
      <w:r w:rsidR="00846C9E">
        <w:rPr>
          <w:rFonts w:ascii="TimesNewRoman" w:hAnsi="TimesNewRoman" w:cs="TimesNewRoman"/>
        </w:rPr>
        <w:t>.2.</w:t>
      </w:r>
      <w:r w:rsidR="00846C9E">
        <w:rPr>
          <w:rFonts w:ascii="TimesNewRoman" w:hAnsi="TimesNewRoman" w:cs="TimesNewRoman"/>
        </w:rPr>
        <w:tab/>
      </w:r>
      <w:r w:rsidR="00450A7F">
        <w:rPr>
          <w:rFonts w:ascii="TimesNewRoman" w:hAnsi="TimesNewRoman" w:cs="TimesNewRoman"/>
        </w:rPr>
        <w:t>Už evakuotų gyventojų apgyvendinimą kolektyvinės apsaugos statiniuose ir patalpose, gyvybiškai būtinų paslaugų – gyventojų aprūpinimo maistu, geriamuoju vandeniu, medikamentais švariais drabužiais, pirmosios ir skubiosios medicinos pagalbos ir kitų gyvybiškai būtinų paslaugų (toliau – būtinosios paslaugos) – suteikimo organizavimą atsakinga Savivaldybės gyventojų evakavimo ir priėmimo komisija, kuriai padeda Savivaldybės operacijų centras.</w:t>
      </w:r>
    </w:p>
    <w:p w:rsidR="00846C9E" w:rsidRDefault="007A39CF" w:rsidP="0072407A">
      <w:pPr>
        <w:tabs>
          <w:tab w:val="left" w:pos="1418"/>
        </w:tabs>
        <w:autoSpaceDE w:val="0"/>
        <w:autoSpaceDN w:val="0"/>
        <w:adjustRightInd w:val="0"/>
        <w:spacing w:line="312" w:lineRule="auto"/>
        <w:ind w:firstLine="851"/>
        <w:jc w:val="both"/>
      </w:pPr>
      <w:r>
        <w:rPr>
          <w:rFonts w:ascii="TimesNewRoman" w:hAnsi="TimesNewRoman" w:cs="TimesNewRoman"/>
        </w:rPr>
        <w:t>77</w:t>
      </w:r>
      <w:r w:rsidR="00846C9E">
        <w:rPr>
          <w:rFonts w:ascii="TimesNewRoman" w:hAnsi="TimesNewRoman" w:cs="TimesNewRoman"/>
        </w:rPr>
        <w:t>.3.</w:t>
      </w:r>
      <w:r w:rsidR="00846C9E">
        <w:rPr>
          <w:rFonts w:ascii="TimesNewRoman" w:hAnsi="TimesNewRoman" w:cs="TimesNewRoman"/>
        </w:rPr>
        <w:tab/>
      </w:r>
      <w:r w:rsidR="00846C9E">
        <w:t xml:space="preserve">Ekstremaliųjų situacijų atvejais nukentėjusieji laikinai būtų apgyvendinti mokyklose, jų bendrabučiuose, kultūros srities pastatuose. Visuomenės paskirties pastatų, kuriuose galima laikinai apgyvendinti žmones, suvestinė pateikta Plano </w:t>
      </w:r>
      <w:r w:rsidR="00846C9E" w:rsidRPr="0088085F">
        <w:t>priede.</w:t>
      </w:r>
    </w:p>
    <w:p w:rsidR="00450A7F" w:rsidRDefault="007A39CF" w:rsidP="0072407A">
      <w:pPr>
        <w:tabs>
          <w:tab w:val="left" w:pos="1560"/>
        </w:tabs>
        <w:autoSpaceDE w:val="0"/>
        <w:autoSpaceDN w:val="0"/>
        <w:adjustRightInd w:val="0"/>
        <w:spacing w:line="312" w:lineRule="auto"/>
        <w:ind w:firstLine="851"/>
        <w:jc w:val="both"/>
        <w:rPr>
          <w:rFonts w:ascii="TimesNewRoman" w:hAnsi="TimesNewRoman" w:cs="TimesNewRoman"/>
        </w:rPr>
      </w:pPr>
      <w:r>
        <w:rPr>
          <w:rFonts w:ascii="TimesNewRoman" w:hAnsi="TimesNewRoman" w:cs="TimesNewRoman"/>
        </w:rPr>
        <w:t>77</w:t>
      </w:r>
      <w:r w:rsidR="00846C9E">
        <w:rPr>
          <w:rFonts w:ascii="TimesNewRoman" w:hAnsi="TimesNewRoman" w:cs="TimesNewRoman"/>
        </w:rPr>
        <w:t>.4.</w:t>
      </w:r>
      <w:r w:rsidR="00846C9E">
        <w:rPr>
          <w:rFonts w:ascii="TimesNewRoman" w:hAnsi="TimesNewRoman" w:cs="TimesNewRoman"/>
        </w:rPr>
        <w:tab/>
      </w:r>
      <w:r w:rsidR="00450A7F">
        <w:rPr>
          <w:rFonts w:ascii="TimesNewRoman" w:hAnsi="TimesNewRoman" w:cs="TimesNewRoman"/>
        </w:rPr>
        <w:t xml:space="preserve"> Evakuotų gyventojų apgyvendinimas, aprūpinimas maistu ir būtiniausiomis</w:t>
      </w:r>
      <w:r w:rsidR="00846C9E">
        <w:rPr>
          <w:rFonts w:ascii="TimesNewRoman" w:hAnsi="TimesNewRoman" w:cs="TimesNewRoman"/>
        </w:rPr>
        <w:t xml:space="preserve"> </w:t>
      </w:r>
      <w:r w:rsidR="00450A7F">
        <w:rPr>
          <w:rFonts w:ascii="TimesNewRoman" w:hAnsi="TimesNewRoman" w:cs="TimesNewRoman"/>
        </w:rPr>
        <w:t xml:space="preserve">materialinėmis priemonėmis </w:t>
      </w:r>
      <w:r w:rsidR="00846C9E">
        <w:rPr>
          <w:rFonts w:ascii="TimesNewRoman" w:hAnsi="TimesNewRoman" w:cs="TimesNewRoman"/>
        </w:rPr>
        <w:t xml:space="preserve">Prienų rajono </w:t>
      </w:r>
      <w:r w:rsidR="00450A7F">
        <w:rPr>
          <w:rFonts w:ascii="TimesNewRoman" w:hAnsi="TimesNewRoman" w:cs="TimesNewRoman"/>
        </w:rPr>
        <w:t>savivaldybėje esančiuose kolektyvinės apsaugos</w:t>
      </w:r>
      <w:r w:rsidR="00846C9E">
        <w:rPr>
          <w:rFonts w:ascii="TimesNewRoman" w:hAnsi="TimesNewRoman" w:cs="TimesNewRoman"/>
        </w:rPr>
        <w:t xml:space="preserve"> </w:t>
      </w:r>
      <w:r w:rsidR="00450A7F">
        <w:rPr>
          <w:rFonts w:ascii="TimesNewRoman" w:hAnsi="TimesNewRoman" w:cs="TimesNewRoman"/>
        </w:rPr>
        <w:t>statiniuose bus organizuojamas vadovaujantis Kolektyvinės apsaugos statinio paruošimo</w:t>
      </w:r>
      <w:r w:rsidR="00846C9E">
        <w:rPr>
          <w:rFonts w:ascii="TimesNewRoman" w:hAnsi="TimesNewRoman" w:cs="TimesNewRoman"/>
        </w:rPr>
        <w:t xml:space="preserve">  </w:t>
      </w:r>
      <w:r w:rsidR="00450A7F">
        <w:rPr>
          <w:rFonts w:ascii="TimesNewRoman" w:hAnsi="TimesNewRoman" w:cs="TimesNewRoman"/>
        </w:rPr>
        <w:t>evakuotiems gyventojams apsaugoti rekomendacijomis, patvirtintomis Priešgaisrinės apsaugos ir</w:t>
      </w:r>
      <w:r w:rsidR="00846C9E">
        <w:rPr>
          <w:rFonts w:ascii="TimesNewRoman" w:hAnsi="TimesNewRoman" w:cs="TimesNewRoman"/>
        </w:rPr>
        <w:t xml:space="preserve"> </w:t>
      </w:r>
      <w:r w:rsidR="00450A7F">
        <w:rPr>
          <w:rFonts w:ascii="TimesNewRoman" w:hAnsi="TimesNewRoman" w:cs="TimesNewRoman"/>
        </w:rPr>
        <w:t>gelbėjimo departamento prie Vidaus reikalų ministerijos direktoriaus 2015 m. gruodžio 31 d.</w:t>
      </w:r>
      <w:r w:rsidR="00846C9E">
        <w:rPr>
          <w:rFonts w:ascii="TimesNewRoman" w:hAnsi="TimesNewRoman" w:cs="TimesNewRoman"/>
        </w:rPr>
        <w:t xml:space="preserve"> </w:t>
      </w:r>
      <w:r w:rsidR="00450A7F">
        <w:rPr>
          <w:rFonts w:ascii="TimesNewRoman" w:hAnsi="TimesNewRoman" w:cs="TimesNewRoman"/>
        </w:rPr>
        <w:t>įsakymu Nr. 1-406 „Dėl Kolektyvinės apsaugos statinio paruošimo evakuotiems gyventojams</w:t>
      </w:r>
      <w:r w:rsidR="00846C9E">
        <w:rPr>
          <w:rFonts w:ascii="TimesNewRoman" w:hAnsi="TimesNewRoman" w:cs="TimesNewRoman"/>
        </w:rPr>
        <w:t xml:space="preserve"> </w:t>
      </w:r>
      <w:r w:rsidR="00450A7F">
        <w:rPr>
          <w:rFonts w:ascii="TimesNewRoman" w:hAnsi="TimesNewRoman" w:cs="TimesNewRoman"/>
        </w:rPr>
        <w:t>apsaugoti rekomendacijų patvirtinimo“:</w:t>
      </w:r>
    </w:p>
    <w:p w:rsidR="00450A7F" w:rsidRDefault="007A39CF" w:rsidP="0072407A">
      <w:pPr>
        <w:autoSpaceDE w:val="0"/>
        <w:autoSpaceDN w:val="0"/>
        <w:adjustRightInd w:val="0"/>
        <w:spacing w:line="312" w:lineRule="auto"/>
        <w:ind w:firstLine="851"/>
        <w:jc w:val="both"/>
        <w:rPr>
          <w:rFonts w:ascii="TimesNewRoman" w:hAnsi="TimesNewRoman" w:cs="TimesNewRoman"/>
        </w:rPr>
      </w:pPr>
      <w:r w:rsidRPr="00EE581D">
        <w:rPr>
          <w:rFonts w:ascii="TimesNewRoman,Italic" w:hAnsi="TimesNewRoman,Italic" w:cs="TimesNewRoman,Italic"/>
          <w:iCs/>
        </w:rPr>
        <w:t>77</w:t>
      </w:r>
      <w:r w:rsidR="00846C9E" w:rsidRPr="00EE581D">
        <w:rPr>
          <w:rFonts w:ascii="TimesNewRoman,Italic" w:hAnsi="TimesNewRoman,Italic" w:cs="TimesNewRoman,Italic"/>
          <w:iCs/>
        </w:rPr>
        <w:t>.5</w:t>
      </w:r>
      <w:r w:rsidR="00EE581D">
        <w:rPr>
          <w:rFonts w:ascii="TimesNewRoman,Italic" w:hAnsi="TimesNewRoman,Italic" w:cs="TimesNewRoman,Italic"/>
          <w:iCs/>
        </w:rPr>
        <w:t xml:space="preserve">. </w:t>
      </w:r>
      <w:r w:rsidR="00450A7F">
        <w:rPr>
          <w:rFonts w:ascii="TimesNewRoman,Italic" w:hAnsi="TimesNewRoman,Italic" w:cs="TimesNewRoman,Italic"/>
          <w:i/>
          <w:iCs/>
        </w:rPr>
        <w:t xml:space="preserve">Maitinimo užtikrinimas. </w:t>
      </w:r>
      <w:r w:rsidR="00450A7F">
        <w:rPr>
          <w:rFonts w:ascii="TimesNewRoman" w:hAnsi="TimesNewRoman" w:cs="TimesNewRoman"/>
        </w:rPr>
        <w:t xml:space="preserve">Iš </w:t>
      </w:r>
      <w:r w:rsidR="00167871">
        <w:rPr>
          <w:rFonts w:ascii="TimesNewRoman" w:hAnsi="TimesNewRoman" w:cs="TimesNewRoman"/>
        </w:rPr>
        <w:t>23</w:t>
      </w:r>
      <w:r w:rsidR="00450A7F" w:rsidRPr="0088085F">
        <w:rPr>
          <w:rFonts w:ascii="TimesNewRoman" w:hAnsi="TimesNewRoman" w:cs="TimesNewRoman"/>
        </w:rPr>
        <w:t xml:space="preserve"> kolektyvinės</w:t>
      </w:r>
      <w:r w:rsidR="00450A7F">
        <w:rPr>
          <w:rFonts w:ascii="TimesNewRoman" w:hAnsi="TimesNewRoman" w:cs="TimesNewRoman"/>
        </w:rPr>
        <w:t xml:space="preserve"> apsaugos statinių, numatytų laikinam</w:t>
      </w:r>
      <w:r w:rsidR="00846C9E">
        <w:rPr>
          <w:rFonts w:ascii="TimesNewRoman" w:hAnsi="TimesNewRoman" w:cs="TimesNewRoman"/>
        </w:rPr>
        <w:t xml:space="preserve"> </w:t>
      </w:r>
      <w:r w:rsidR="00450A7F">
        <w:rPr>
          <w:rFonts w:ascii="TimesNewRoman" w:hAnsi="TimesNewRoman" w:cs="TimesNewRoman"/>
        </w:rPr>
        <w:t xml:space="preserve">gyventojų apgyvendinimui, </w:t>
      </w:r>
      <w:r w:rsidR="00450A7F" w:rsidRPr="0088085F">
        <w:rPr>
          <w:rFonts w:ascii="TimesNewRoman" w:hAnsi="TimesNewRoman" w:cs="TimesNewRoman"/>
        </w:rPr>
        <w:t>20</w:t>
      </w:r>
      <w:r w:rsidR="00450A7F">
        <w:rPr>
          <w:rFonts w:ascii="TimesNewRoman" w:hAnsi="TimesNewRoman" w:cs="TimesNewRoman"/>
        </w:rPr>
        <w:t xml:space="preserve"> yra maitinimo ir maisto ruošimo patalpos. Šiuose statiniuose</w:t>
      </w:r>
      <w:r w:rsidR="00846C9E">
        <w:rPr>
          <w:rFonts w:ascii="TimesNewRoman" w:hAnsi="TimesNewRoman" w:cs="TimesNewRoman"/>
        </w:rPr>
        <w:t xml:space="preserve"> </w:t>
      </w:r>
      <w:r w:rsidR="00450A7F">
        <w:rPr>
          <w:rFonts w:ascii="TimesNewRoman" w:hAnsi="TimesNewRoman" w:cs="TimesNewRoman"/>
        </w:rPr>
        <w:t>maitinimas bus organizuojamas kaip įprasta. Ten, kur nėra įrengtų maisto gaminimo patalpų,</w:t>
      </w:r>
      <w:r w:rsidR="00846C9E">
        <w:rPr>
          <w:rFonts w:ascii="TimesNewRoman" w:hAnsi="TimesNewRoman" w:cs="TimesNewRoman"/>
        </w:rPr>
        <w:t xml:space="preserve"> </w:t>
      </w:r>
      <w:r w:rsidR="00450A7F">
        <w:rPr>
          <w:rFonts w:ascii="TimesNewRoman" w:hAnsi="TimesNewRoman" w:cs="TimesNewRoman"/>
        </w:rPr>
        <w:t>evakuotų gyventojų maitinimas bus organizuojamas pagal Savivaldybei pavaldžių įstaigų su maistą</w:t>
      </w:r>
      <w:r w:rsidR="00846C9E">
        <w:rPr>
          <w:rFonts w:ascii="TimesNewRoman" w:hAnsi="TimesNewRoman" w:cs="TimesNewRoman"/>
        </w:rPr>
        <w:t xml:space="preserve">  </w:t>
      </w:r>
      <w:r w:rsidR="00450A7F">
        <w:rPr>
          <w:rFonts w:ascii="TimesNewRoman" w:hAnsi="TimesNewRoman" w:cs="TimesNewRoman"/>
        </w:rPr>
        <w:t>tiekiančiomis įmonėmis sudarytas sutartis. Maistą numatoma pristatyti maistą gaminančios įmonės</w:t>
      </w:r>
      <w:r w:rsidR="00846C9E">
        <w:rPr>
          <w:rFonts w:ascii="TimesNewRoman" w:hAnsi="TimesNewRoman" w:cs="TimesNewRoman"/>
        </w:rPr>
        <w:t xml:space="preserve"> </w:t>
      </w:r>
      <w:r w:rsidR="00450A7F">
        <w:rPr>
          <w:rFonts w:ascii="TimesNewRoman" w:hAnsi="TimesNewRoman" w:cs="TimesNewRoman"/>
        </w:rPr>
        <w:t>arba savivaldybės administracijos turimu transportu.</w:t>
      </w:r>
    </w:p>
    <w:p w:rsidR="0088085F" w:rsidRDefault="0088085F" w:rsidP="0072407A">
      <w:pPr>
        <w:autoSpaceDE w:val="0"/>
        <w:autoSpaceDN w:val="0"/>
        <w:adjustRightInd w:val="0"/>
        <w:spacing w:line="312" w:lineRule="auto"/>
        <w:ind w:firstLine="851"/>
        <w:jc w:val="both"/>
        <w:rPr>
          <w:rFonts w:ascii="TimesNewRoman" w:hAnsi="TimesNewRoman" w:cs="TimesNewRoman"/>
        </w:rPr>
      </w:pPr>
    </w:p>
    <w:p w:rsidR="00E854D1" w:rsidRDefault="007A39CF" w:rsidP="0072407A">
      <w:pPr>
        <w:spacing w:line="312" w:lineRule="auto"/>
        <w:ind w:firstLine="567"/>
      </w:pPr>
      <w:r>
        <w:rPr>
          <w:b/>
          <w:color w:val="000000"/>
        </w:rPr>
        <w:t>78</w:t>
      </w:r>
      <w:r w:rsidR="0088085F" w:rsidRPr="0088085F">
        <w:rPr>
          <w:b/>
          <w:color w:val="000000"/>
        </w:rPr>
        <w:t xml:space="preserve">. </w:t>
      </w:r>
      <w:proofErr w:type="spellStart"/>
      <w:r w:rsidR="0088085F" w:rsidRPr="0088085F">
        <w:rPr>
          <w:b/>
          <w:color w:val="000000"/>
        </w:rPr>
        <w:t>Mediciniė</w:t>
      </w:r>
      <w:proofErr w:type="spellEnd"/>
      <w:r w:rsidR="0088085F" w:rsidRPr="0088085F">
        <w:rPr>
          <w:b/>
          <w:color w:val="000000"/>
        </w:rPr>
        <w:t xml:space="preserve"> pagalba</w:t>
      </w:r>
    </w:p>
    <w:p w:rsidR="00E854D1" w:rsidRPr="00F97ECF" w:rsidRDefault="00E854D1" w:rsidP="0072407A">
      <w:pPr>
        <w:spacing w:line="312" w:lineRule="auto"/>
        <w:ind w:firstLine="567"/>
        <w:jc w:val="both"/>
        <w:rPr>
          <w:rStyle w:val="fontstyle01"/>
        </w:rPr>
      </w:pPr>
      <w:r w:rsidRPr="00E854D1">
        <w:rPr>
          <w:rStyle w:val="fontstyle01"/>
        </w:rPr>
        <w:t>Medicinos pagalbą nukentėjusiesiems teisės aktų nustatyta tvarka teikia Savivaldybės</w:t>
      </w:r>
      <w:r>
        <w:rPr>
          <w:rStyle w:val="fontstyle01"/>
        </w:rPr>
        <w:t xml:space="preserve"> </w:t>
      </w:r>
      <w:r w:rsidRPr="00E854D1">
        <w:rPr>
          <w:rStyle w:val="fontstyle01"/>
        </w:rPr>
        <w:t xml:space="preserve">teritorijoje </w:t>
      </w:r>
      <w:r w:rsidRPr="00F97ECF">
        <w:rPr>
          <w:rStyle w:val="fontstyle01"/>
        </w:rPr>
        <w:t xml:space="preserve">esančios asmens ir visuomenės sveikatos </w:t>
      </w:r>
      <w:r w:rsidR="007A39CF">
        <w:rPr>
          <w:rStyle w:val="fontstyle01"/>
        </w:rPr>
        <w:t>priežiūros įstaigos (</w:t>
      </w:r>
      <w:r w:rsidRPr="00F97ECF">
        <w:rPr>
          <w:rStyle w:val="fontstyle01"/>
        </w:rPr>
        <w:t>priedas).</w:t>
      </w:r>
    </w:p>
    <w:p w:rsidR="00E854D1" w:rsidRPr="00E854D1" w:rsidRDefault="00E854D1" w:rsidP="0072407A">
      <w:pPr>
        <w:spacing w:line="312" w:lineRule="auto"/>
        <w:ind w:firstLine="567"/>
        <w:jc w:val="both"/>
        <w:rPr>
          <w:rStyle w:val="fontstyle01"/>
        </w:rPr>
      </w:pPr>
      <w:r w:rsidRPr="00E854D1">
        <w:rPr>
          <w:rStyle w:val="fontstyle01"/>
        </w:rPr>
        <w:t>Taip pat pirmąją ir skubią medicinos pagalbą teikia ir priešgaisrinės gelbėjimo įstaigos,</w:t>
      </w:r>
      <w:r>
        <w:rPr>
          <w:rStyle w:val="fontstyle01"/>
        </w:rPr>
        <w:t xml:space="preserve"> </w:t>
      </w:r>
      <w:r w:rsidRPr="00E854D1">
        <w:rPr>
          <w:rStyle w:val="fontstyle01"/>
        </w:rPr>
        <w:t>vadovaudamosi Sveikatos apsaugos ministro 2010 m. kovo 16 d. įsakymu Nr. V-194 ,,Dėl</w:t>
      </w:r>
      <w:r>
        <w:rPr>
          <w:rStyle w:val="fontstyle01"/>
        </w:rPr>
        <w:t xml:space="preserve"> </w:t>
      </w:r>
      <w:r w:rsidRPr="00E854D1">
        <w:rPr>
          <w:rStyle w:val="fontstyle01"/>
        </w:rPr>
        <w:t>Priešgaisrinių gelbėjimo įstaigų dalyvavimo teikiant pirmąją ir skubiąją medicinos pagalbą tvarkos</w:t>
      </w:r>
      <w:r>
        <w:rPr>
          <w:rStyle w:val="fontstyle01"/>
        </w:rPr>
        <w:t xml:space="preserve"> </w:t>
      </w:r>
      <w:r w:rsidRPr="00E854D1">
        <w:rPr>
          <w:rStyle w:val="fontstyle01"/>
        </w:rPr>
        <w:t xml:space="preserve">aprašo patvirtinimo“ </w:t>
      </w:r>
    </w:p>
    <w:p w:rsidR="00CB7B88" w:rsidRDefault="00E854D1" w:rsidP="0072407A">
      <w:pPr>
        <w:spacing w:line="312" w:lineRule="auto"/>
        <w:ind w:firstLine="567"/>
        <w:jc w:val="both"/>
        <w:rPr>
          <w:rStyle w:val="fontstyle01"/>
        </w:rPr>
      </w:pPr>
      <w:r w:rsidRPr="00E854D1">
        <w:rPr>
          <w:rStyle w:val="fontstyle01"/>
        </w:rPr>
        <w:t>Trūkstant pajėgų užtikrinant sveikatos priežiūrą, galima pasitelkti ir Lietuvos Raudonojo</w:t>
      </w:r>
      <w:r>
        <w:rPr>
          <w:rStyle w:val="fontstyle01"/>
        </w:rPr>
        <w:t xml:space="preserve"> </w:t>
      </w:r>
      <w:r w:rsidRPr="00E854D1">
        <w:rPr>
          <w:rStyle w:val="fontstyle01"/>
        </w:rPr>
        <w:t>Kryžiaus draugijos pajėgas</w:t>
      </w:r>
      <w:r w:rsidR="007A39CF">
        <w:rPr>
          <w:rStyle w:val="fontstyle01"/>
        </w:rPr>
        <w:t>.</w:t>
      </w:r>
    </w:p>
    <w:p w:rsidR="00E854D1" w:rsidRPr="000374FE" w:rsidRDefault="007A39CF" w:rsidP="0072407A">
      <w:pPr>
        <w:spacing w:line="312" w:lineRule="auto"/>
        <w:ind w:firstLine="567"/>
        <w:rPr>
          <w:rStyle w:val="fontstyle01"/>
          <w:b/>
        </w:rPr>
      </w:pPr>
      <w:r>
        <w:rPr>
          <w:rStyle w:val="fontstyle01"/>
          <w:b/>
        </w:rPr>
        <w:t>79</w:t>
      </w:r>
      <w:r w:rsidR="000374FE" w:rsidRPr="000374FE">
        <w:rPr>
          <w:rStyle w:val="fontstyle01"/>
          <w:b/>
        </w:rPr>
        <w:t>. Socialinių paslaugų ir paramos teikimas</w:t>
      </w:r>
    </w:p>
    <w:p w:rsidR="000374FE" w:rsidRPr="000374FE" w:rsidRDefault="000374FE" w:rsidP="0072407A">
      <w:pPr>
        <w:spacing w:line="312" w:lineRule="auto"/>
        <w:ind w:firstLine="567"/>
        <w:jc w:val="both"/>
        <w:rPr>
          <w:rStyle w:val="fontstyle01"/>
        </w:rPr>
      </w:pPr>
      <w:r w:rsidRPr="009C5DC9">
        <w:rPr>
          <w:rStyle w:val="fontstyle01"/>
          <w:b/>
        </w:rPr>
        <w:t>Socialinė parama</w:t>
      </w:r>
      <w:r w:rsidRPr="000374FE">
        <w:rPr>
          <w:rStyle w:val="fontstyle01"/>
        </w:rPr>
        <w:t xml:space="preserve"> – socialinių išmokų mokėjimas ir socialinių paslaugų teikimas –</w:t>
      </w:r>
      <w:r>
        <w:rPr>
          <w:rStyle w:val="fontstyle01"/>
        </w:rPr>
        <w:t xml:space="preserve"> </w:t>
      </w:r>
      <w:r w:rsidRPr="000374FE">
        <w:rPr>
          <w:rStyle w:val="fontstyle01"/>
        </w:rPr>
        <w:t xml:space="preserve">vykdomas per valstybės ir </w:t>
      </w:r>
      <w:r w:rsidR="0035738C">
        <w:rPr>
          <w:rStyle w:val="fontstyle01"/>
        </w:rPr>
        <w:t>Prienų</w:t>
      </w:r>
      <w:r w:rsidRPr="000374FE">
        <w:rPr>
          <w:rStyle w:val="fontstyle01"/>
        </w:rPr>
        <w:t xml:space="preserve"> rajono savivaldybės tarybos patvirtintas socialines programas.</w:t>
      </w:r>
    </w:p>
    <w:p w:rsidR="000374FE" w:rsidRPr="000374FE" w:rsidRDefault="000374FE" w:rsidP="0072407A">
      <w:pPr>
        <w:spacing w:line="312" w:lineRule="auto"/>
        <w:ind w:firstLine="567"/>
        <w:jc w:val="both"/>
        <w:rPr>
          <w:rStyle w:val="fontstyle01"/>
        </w:rPr>
      </w:pPr>
      <w:r w:rsidRPr="000374FE">
        <w:rPr>
          <w:rStyle w:val="fontstyle01"/>
        </w:rPr>
        <w:t xml:space="preserve">Socialinė parama fiziniams asmenims teikiama per </w:t>
      </w:r>
      <w:r>
        <w:rPr>
          <w:rStyle w:val="fontstyle01"/>
        </w:rPr>
        <w:t xml:space="preserve">Prienų </w:t>
      </w:r>
      <w:r w:rsidRPr="000374FE">
        <w:rPr>
          <w:rStyle w:val="fontstyle01"/>
        </w:rPr>
        <w:t>rajono savivaldybės</w:t>
      </w:r>
      <w:r>
        <w:rPr>
          <w:rStyle w:val="fontstyle01"/>
        </w:rPr>
        <w:t xml:space="preserve"> </w:t>
      </w:r>
      <w:r w:rsidRPr="000374FE">
        <w:rPr>
          <w:rStyle w:val="fontstyle01"/>
        </w:rPr>
        <w:t>ad</w:t>
      </w:r>
      <w:r w:rsidR="00647423">
        <w:rPr>
          <w:rStyle w:val="fontstyle01"/>
        </w:rPr>
        <w:t>ministracijos Socialinės paramos ir sveikatos</w:t>
      </w:r>
      <w:r w:rsidRPr="000374FE">
        <w:rPr>
          <w:rStyle w:val="fontstyle01"/>
        </w:rPr>
        <w:t xml:space="preserve"> skyrių, seniūnijas. Socialinė parama gali būti suteikta pašalpos</w:t>
      </w:r>
      <w:r>
        <w:rPr>
          <w:rStyle w:val="fontstyle01"/>
        </w:rPr>
        <w:t xml:space="preserve"> </w:t>
      </w:r>
      <w:r w:rsidRPr="000374FE">
        <w:rPr>
          <w:rStyle w:val="fontstyle01"/>
        </w:rPr>
        <w:t xml:space="preserve">arba </w:t>
      </w:r>
      <w:r w:rsidRPr="000374FE">
        <w:rPr>
          <w:rStyle w:val="fontstyle01"/>
        </w:rPr>
        <w:lastRenderedPageBreak/>
        <w:t>paslaugos forma. Socialinė parama gali būti vienkartinė arba ilgalaikė. Visi dokumentai, susiję</w:t>
      </w:r>
      <w:r>
        <w:rPr>
          <w:rStyle w:val="fontstyle01"/>
        </w:rPr>
        <w:t xml:space="preserve"> </w:t>
      </w:r>
      <w:r w:rsidRPr="000374FE">
        <w:rPr>
          <w:rStyle w:val="fontstyle01"/>
        </w:rPr>
        <w:t>su socialine parama, yra tvarkomi ir saugomi vadovaujantis Lietuvos Respublikos Vyriausybės</w:t>
      </w:r>
      <w:r w:rsidR="009C5DC9">
        <w:rPr>
          <w:rStyle w:val="fontstyle01"/>
        </w:rPr>
        <w:t xml:space="preserve"> </w:t>
      </w:r>
      <w:r w:rsidRPr="000374FE">
        <w:rPr>
          <w:rStyle w:val="fontstyle01"/>
        </w:rPr>
        <w:t>nurodymais ir terminais.</w:t>
      </w:r>
    </w:p>
    <w:p w:rsidR="000374FE" w:rsidRPr="000374FE" w:rsidRDefault="000374FE" w:rsidP="0072407A">
      <w:pPr>
        <w:spacing w:line="312" w:lineRule="auto"/>
        <w:ind w:firstLine="567"/>
        <w:jc w:val="both"/>
        <w:rPr>
          <w:rStyle w:val="fontstyle01"/>
        </w:rPr>
      </w:pPr>
      <w:r w:rsidRPr="000374FE">
        <w:rPr>
          <w:rStyle w:val="fontstyle01"/>
        </w:rPr>
        <w:t>Prireikus Lietuvos Raudonojo Kryžiaus draugijos pajėgos taip pat teikia nukentėjusiesiems</w:t>
      </w:r>
      <w:r w:rsidR="009C5DC9">
        <w:rPr>
          <w:rStyle w:val="fontstyle01"/>
        </w:rPr>
        <w:t xml:space="preserve"> </w:t>
      </w:r>
      <w:r w:rsidRPr="000374FE">
        <w:rPr>
          <w:rStyle w:val="fontstyle01"/>
        </w:rPr>
        <w:t>socialines paslaugas, labdarą ir paramą.</w:t>
      </w:r>
    </w:p>
    <w:p w:rsidR="000374FE" w:rsidRPr="000374FE" w:rsidRDefault="000374FE" w:rsidP="0072407A">
      <w:pPr>
        <w:spacing w:line="312" w:lineRule="auto"/>
        <w:ind w:firstLine="567"/>
        <w:jc w:val="both"/>
        <w:rPr>
          <w:rStyle w:val="fontstyle01"/>
        </w:rPr>
      </w:pPr>
      <w:r w:rsidRPr="009C5DC9">
        <w:rPr>
          <w:rStyle w:val="fontstyle01"/>
          <w:b/>
        </w:rPr>
        <w:t>Finansinė pagalba</w:t>
      </w:r>
      <w:r w:rsidRPr="000374FE">
        <w:rPr>
          <w:rStyle w:val="fontstyle01"/>
        </w:rPr>
        <w:t>. Likviduojant stichinių padarinių arba ekstremaliųjų situacijų sukeltas</w:t>
      </w:r>
      <w:r w:rsidR="009C5DC9">
        <w:rPr>
          <w:rStyle w:val="fontstyle01"/>
        </w:rPr>
        <w:t xml:space="preserve"> </w:t>
      </w:r>
      <w:r w:rsidRPr="000374FE">
        <w:rPr>
          <w:rStyle w:val="fontstyle01"/>
        </w:rPr>
        <w:t xml:space="preserve">pasekmes, nukentėjusiems fiziniams asmenims </w:t>
      </w:r>
      <w:r w:rsidR="000A7B9C">
        <w:rPr>
          <w:rStyle w:val="fontstyle01"/>
        </w:rPr>
        <w:t xml:space="preserve">gali </w:t>
      </w:r>
      <w:r w:rsidRPr="000374FE">
        <w:rPr>
          <w:rStyle w:val="fontstyle01"/>
        </w:rPr>
        <w:t>būti suteikta finansinė pagalba iš savivaldybės</w:t>
      </w:r>
      <w:r w:rsidR="009C5DC9">
        <w:rPr>
          <w:rStyle w:val="fontstyle01"/>
        </w:rPr>
        <w:t xml:space="preserve"> </w:t>
      </w:r>
      <w:r w:rsidRPr="000374FE">
        <w:rPr>
          <w:rStyle w:val="fontstyle01"/>
        </w:rPr>
        <w:t>administracijos direktoriaus rezervo arba Lietuvos valstybės rezervo specialiai šiam tikslui skirtų</w:t>
      </w:r>
      <w:r w:rsidR="009C5DC9">
        <w:rPr>
          <w:rStyle w:val="fontstyle01"/>
        </w:rPr>
        <w:t xml:space="preserve"> </w:t>
      </w:r>
      <w:r w:rsidRPr="000374FE">
        <w:rPr>
          <w:rStyle w:val="fontstyle01"/>
        </w:rPr>
        <w:t>lėšų.</w:t>
      </w:r>
    </w:p>
    <w:p w:rsidR="000374FE" w:rsidRDefault="000374FE" w:rsidP="0072407A">
      <w:pPr>
        <w:spacing w:line="312" w:lineRule="auto"/>
        <w:ind w:firstLine="567"/>
        <w:jc w:val="both"/>
        <w:rPr>
          <w:rStyle w:val="fontstyle01"/>
        </w:rPr>
      </w:pPr>
      <w:r w:rsidRPr="000374FE">
        <w:rPr>
          <w:rStyle w:val="fontstyle01"/>
        </w:rPr>
        <w:t>Savivaldybės taryba, Savivaldybės administracijos direktoriaus teikimu, svarsto klausimą</w:t>
      </w:r>
      <w:r w:rsidR="009C5DC9">
        <w:rPr>
          <w:rStyle w:val="fontstyle01"/>
        </w:rPr>
        <w:t xml:space="preserve"> </w:t>
      </w:r>
      <w:r w:rsidRPr="000374FE">
        <w:rPr>
          <w:rStyle w:val="fontstyle01"/>
        </w:rPr>
        <w:t>dėl finansinės pagalbos nukentėjusiems ekstremaliosios situacijos metu dydžio ir priima sprendimą</w:t>
      </w:r>
      <w:r w:rsidR="009C5DC9">
        <w:rPr>
          <w:rStyle w:val="fontstyle01"/>
        </w:rPr>
        <w:t>.</w:t>
      </w:r>
    </w:p>
    <w:p w:rsidR="000374FE" w:rsidRDefault="007A39CF" w:rsidP="0072407A">
      <w:pPr>
        <w:spacing w:line="312" w:lineRule="auto"/>
        <w:rPr>
          <w:rStyle w:val="fontstyle01"/>
          <w:b/>
        </w:rPr>
      </w:pPr>
      <w:r>
        <w:rPr>
          <w:rStyle w:val="fontstyle01"/>
          <w:b/>
        </w:rPr>
        <w:t xml:space="preserve">          80</w:t>
      </w:r>
      <w:r w:rsidR="00DA744C" w:rsidRPr="00DA744C">
        <w:rPr>
          <w:rStyle w:val="fontstyle01"/>
          <w:b/>
        </w:rPr>
        <w:t>. Psichologinė pagalba</w:t>
      </w:r>
    </w:p>
    <w:p w:rsidR="00DA744C" w:rsidRPr="00DA2D35" w:rsidRDefault="00DA2D35" w:rsidP="0072407A">
      <w:pPr>
        <w:spacing w:line="312" w:lineRule="auto"/>
        <w:ind w:firstLine="567"/>
        <w:jc w:val="both"/>
        <w:rPr>
          <w:rStyle w:val="fontstyle01"/>
        </w:rPr>
      </w:pPr>
      <w:r w:rsidRPr="00DA2D35">
        <w:rPr>
          <w:rStyle w:val="fontstyle01"/>
        </w:rPr>
        <w:t xml:space="preserve">Psichologinę pagalbą </w:t>
      </w:r>
      <w:r>
        <w:rPr>
          <w:rStyle w:val="fontstyle01"/>
        </w:rPr>
        <w:t xml:space="preserve">Prienų </w:t>
      </w:r>
      <w:r w:rsidRPr="00DA2D35">
        <w:rPr>
          <w:rStyle w:val="fontstyle01"/>
        </w:rPr>
        <w:t>rajono savivaldybės gyventojams ekstremaliųjų situacijų</w:t>
      </w:r>
      <w:r>
        <w:rPr>
          <w:rStyle w:val="fontstyle01"/>
        </w:rPr>
        <w:t xml:space="preserve"> </w:t>
      </w:r>
      <w:r w:rsidRPr="00DA2D35">
        <w:rPr>
          <w:rStyle w:val="fontstyle01"/>
        </w:rPr>
        <w:t xml:space="preserve">metu suteiktų sveikatos priežiūros įstaigų gydytojai psichologai, </w:t>
      </w:r>
      <w:r w:rsidR="008F641A">
        <w:rPr>
          <w:rStyle w:val="fontstyle01"/>
        </w:rPr>
        <w:t xml:space="preserve">Prienų rajono </w:t>
      </w:r>
      <w:r w:rsidR="00B574C4">
        <w:rPr>
          <w:rStyle w:val="fontstyle01"/>
        </w:rPr>
        <w:t xml:space="preserve">savivaldybės visuomenės </w:t>
      </w:r>
      <w:r w:rsidR="008F641A">
        <w:rPr>
          <w:rStyle w:val="fontstyle01"/>
        </w:rPr>
        <w:t xml:space="preserve">sveikatos biuras, </w:t>
      </w:r>
      <w:r w:rsidRPr="00DA2D35">
        <w:rPr>
          <w:rStyle w:val="fontstyle01"/>
        </w:rPr>
        <w:t>Psichologinė pedagoginė tarnyba,</w:t>
      </w:r>
      <w:r>
        <w:rPr>
          <w:rStyle w:val="fontstyle01"/>
        </w:rPr>
        <w:t xml:space="preserve"> </w:t>
      </w:r>
      <w:r w:rsidRPr="00DA2D35">
        <w:rPr>
          <w:rStyle w:val="fontstyle01"/>
        </w:rPr>
        <w:t>mokymo įstaigų socialiniai pedagogai, seniūnijų socialiniai darbuotoj</w:t>
      </w:r>
      <w:r>
        <w:rPr>
          <w:rStyle w:val="fontstyle01"/>
        </w:rPr>
        <w:t>ai.</w:t>
      </w:r>
    </w:p>
    <w:p w:rsidR="006876D3" w:rsidRPr="006876D3" w:rsidRDefault="007A39CF" w:rsidP="0072407A">
      <w:pPr>
        <w:spacing w:line="312" w:lineRule="auto"/>
        <w:ind w:firstLine="567"/>
        <w:rPr>
          <w:rStyle w:val="fontstyle01"/>
          <w:b/>
        </w:rPr>
      </w:pPr>
      <w:r>
        <w:rPr>
          <w:rStyle w:val="fontstyle01"/>
          <w:b/>
        </w:rPr>
        <w:t>81</w:t>
      </w:r>
      <w:r w:rsidR="006876D3" w:rsidRPr="006876D3">
        <w:rPr>
          <w:rStyle w:val="fontstyle01"/>
          <w:b/>
        </w:rPr>
        <w:t>. Švietimo paslaugos</w:t>
      </w:r>
    </w:p>
    <w:p w:rsidR="006876D3" w:rsidRPr="006876D3" w:rsidRDefault="006876D3" w:rsidP="0072407A">
      <w:pPr>
        <w:spacing w:line="312" w:lineRule="auto"/>
        <w:ind w:firstLine="567"/>
        <w:jc w:val="both"/>
        <w:rPr>
          <w:rStyle w:val="fontstyle01"/>
        </w:rPr>
      </w:pPr>
      <w:r>
        <w:rPr>
          <w:rStyle w:val="fontstyle01"/>
        </w:rPr>
        <w:t xml:space="preserve">Prienų </w:t>
      </w:r>
      <w:r w:rsidRPr="006876D3">
        <w:rPr>
          <w:rStyle w:val="fontstyle01"/>
        </w:rPr>
        <w:t>rajono savivaldybės administracijos Švietimo skyrius organizuoja evakuotų</w:t>
      </w:r>
      <w:r>
        <w:rPr>
          <w:rStyle w:val="fontstyle01"/>
        </w:rPr>
        <w:t xml:space="preserve"> </w:t>
      </w:r>
      <w:r w:rsidRPr="006876D3">
        <w:rPr>
          <w:rStyle w:val="fontstyle01"/>
        </w:rPr>
        <w:t>mokyklinio amžiaus vaikų švietimą ir mokymą.</w:t>
      </w:r>
    </w:p>
    <w:p w:rsidR="006876D3" w:rsidRPr="006876D3" w:rsidRDefault="006876D3" w:rsidP="0072407A">
      <w:pPr>
        <w:spacing w:line="312" w:lineRule="auto"/>
        <w:ind w:firstLine="567"/>
        <w:jc w:val="both"/>
        <w:rPr>
          <w:rStyle w:val="fontstyle01"/>
        </w:rPr>
      </w:pPr>
      <w:r w:rsidRPr="006876D3">
        <w:rPr>
          <w:rStyle w:val="fontstyle01"/>
        </w:rPr>
        <w:t>Esant trumpalaikei evakuacijai (iki 5–10 dienų), koreguojamas rajono ugdymo planas,</w:t>
      </w:r>
      <w:r>
        <w:rPr>
          <w:rStyle w:val="fontstyle01"/>
        </w:rPr>
        <w:t xml:space="preserve"> </w:t>
      </w:r>
      <w:r w:rsidRPr="006876D3">
        <w:rPr>
          <w:rStyle w:val="fontstyle01"/>
        </w:rPr>
        <w:t>perkeliamos moksleivių atostogos, mokinių mo</w:t>
      </w:r>
      <w:r>
        <w:rPr>
          <w:rStyle w:val="fontstyle01"/>
        </w:rPr>
        <w:t xml:space="preserve">kymas nevykdomas. </w:t>
      </w:r>
    </w:p>
    <w:p w:rsidR="009F5A46" w:rsidRDefault="006876D3" w:rsidP="0072407A">
      <w:pPr>
        <w:spacing w:line="312" w:lineRule="auto"/>
        <w:ind w:firstLine="567"/>
        <w:jc w:val="both"/>
        <w:rPr>
          <w:rStyle w:val="fontstyle01"/>
        </w:rPr>
      </w:pPr>
      <w:r w:rsidRPr="006876D3">
        <w:rPr>
          <w:rStyle w:val="fontstyle01"/>
        </w:rPr>
        <w:t>Susidarius ilgesniam evakuacijos laikotarpiui – moksleivių mokymas organizuojamas</w:t>
      </w:r>
      <w:r>
        <w:rPr>
          <w:rStyle w:val="fontstyle01"/>
        </w:rPr>
        <w:t xml:space="preserve"> </w:t>
      </w:r>
      <w:r w:rsidRPr="006876D3">
        <w:rPr>
          <w:rStyle w:val="fontstyle01"/>
        </w:rPr>
        <w:t>laikinai gyvenamojoje vietoje: sudaromos visos sąlygos reikalingos mokymuisi (pasirūpinama</w:t>
      </w:r>
      <w:r>
        <w:rPr>
          <w:rStyle w:val="fontstyle01"/>
        </w:rPr>
        <w:t xml:space="preserve"> </w:t>
      </w:r>
      <w:r w:rsidRPr="006876D3">
        <w:rPr>
          <w:rStyle w:val="fontstyle01"/>
        </w:rPr>
        <w:t xml:space="preserve">pagrindinėmis ugdymo priemonėmis), sujungiamos </w:t>
      </w:r>
      <w:r w:rsidR="007A5CA0" w:rsidRPr="006876D3">
        <w:rPr>
          <w:rStyle w:val="fontstyle01"/>
        </w:rPr>
        <w:t xml:space="preserve">moksleivių klasės </w:t>
      </w:r>
      <w:r w:rsidRPr="006876D3">
        <w:rPr>
          <w:rStyle w:val="fontstyle01"/>
        </w:rPr>
        <w:t>(stambinant jas)</w:t>
      </w:r>
      <w:r w:rsidR="000A7B9C">
        <w:rPr>
          <w:rStyle w:val="fontstyle01"/>
        </w:rPr>
        <w:t>, organizuojamas nuotolinis mokymas</w:t>
      </w:r>
      <w:r w:rsidRPr="006876D3">
        <w:rPr>
          <w:rStyle w:val="fontstyle01"/>
        </w:rPr>
        <w:t>.</w:t>
      </w:r>
    </w:p>
    <w:p w:rsidR="002D036F" w:rsidRPr="002D036F" w:rsidRDefault="002D036F" w:rsidP="0072407A">
      <w:pPr>
        <w:spacing w:line="312" w:lineRule="auto"/>
        <w:ind w:firstLine="567"/>
        <w:jc w:val="both"/>
        <w:rPr>
          <w:color w:val="000000"/>
        </w:rPr>
      </w:pPr>
    </w:p>
    <w:p w:rsidR="00C42FE4" w:rsidRDefault="00283A55" w:rsidP="0072407A">
      <w:pPr>
        <w:pStyle w:val="Heading2"/>
        <w:spacing w:line="312" w:lineRule="auto"/>
      </w:pPr>
      <w:bookmarkStart w:id="23" w:name="_Toc45723367"/>
      <w:r>
        <w:t>VIII</w:t>
      </w:r>
      <w:r w:rsidRPr="00BD15FE">
        <w:t>.</w:t>
      </w:r>
      <w:r>
        <w:t xml:space="preserve"> </w:t>
      </w:r>
      <w:r w:rsidRPr="00BD15FE">
        <w:t>VIEŠOSIOS TVARKOS PALAIKYMO ORGANIZAVIMAS</w:t>
      </w:r>
      <w:bookmarkEnd w:id="23"/>
    </w:p>
    <w:p w:rsidR="001262DF" w:rsidRPr="001262DF" w:rsidRDefault="001262DF" w:rsidP="0072407A">
      <w:pPr>
        <w:spacing w:line="312" w:lineRule="auto"/>
      </w:pPr>
    </w:p>
    <w:p w:rsidR="002D036F" w:rsidRDefault="002D036F" w:rsidP="0072407A">
      <w:pPr>
        <w:spacing w:line="312" w:lineRule="auto"/>
        <w:ind w:firstLine="567"/>
        <w:jc w:val="both"/>
      </w:pPr>
      <w:r>
        <w:t>Viešosios tvarkos apsaugos tikslas – palaikyti viešąją tvarką, užtikrinti eismo reguliavimą ir saugumą, žmonių ir turto apsaugą ekstremalių įvykių metu.</w:t>
      </w:r>
    </w:p>
    <w:p w:rsidR="00C42FE4" w:rsidRDefault="002D036F" w:rsidP="0072407A">
      <w:pPr>
        <w:spacing w:line="312" w:lineRule="auto"/>
        <w:ind w:firstLine="567"/>
        <w:jc w:val="both"/>
      </w:pPr>
      <w:r>
        <w:t xml:space="preserve">Savivaldybės teritorijoje viešosios tvarkos ekstremaliųjų situacijų metu palaikymą organizuoja </w:t>
      </w:r>
      <w:r w:rsidR="004064F2">
        <w:t>Alytaus</w:t>
      </w:r>
      <w:r>
        <w:t xml:space="preserve"> apskrities vy</w:t>
      </w:r>
      <w:r w:rsidR="004064F2">
        <w:t xml:space="preserve">riausiojo policijos </w:t>
      </w:r>
      <w:r>
        <w:t>komisariatas.</w:t>
      </w:r>
    </w:p>
    <w:p w:rsidR="00890064" w:rsidRPr="00890064" w:rsidRDefault="00890064" w:rsidP="0072407A">
      <w:pPr>
        <w:spacing w:line="312" w:lineRule="auto"/>
        <w:ind w:firstLine="567"/>
        <w:jc w:val="both"/>
        <w:rPr>
          <w:b/>
        </w:rPr>
      </w:pPr>
      <w:r w:rsidRPr="00890064">
        <w:rPr>
          <w:b/>
        </w:rPr>
        <w:t>Pajėgų, atsakingų už viešosios tvarkos palaikymą, veikla:</w:t>
      </w:r>
    </w:p>
    <w:p w:rsidR="00890064" w:rsidRDefault="00890064" w:rsidP="0072407A">
      <w:pPr>
        <w:spacing w:line="312" w:lineRule="auto"/>
        <w:ind w:firstLine="567"/>
        <w:jc w:val="both"/>
      </w:pPr>
      <w:r>
        <w:t>nelaimės vietos ar užterštos zonos apsauga ir žmonių patekimo į jas reguliavimas;</w:t>
      </w:r>
    </w:p>
    <w:p w:rsidR="00890064" w:rsidRDefault="00890064" w:rsidP="0072407A">
      <w:pPr>
        <w:spacing w:line="312" w:lineRule="auto"/>
        <w:ind w:firstLine="567"/>
        <w:jc w:val="both"/>
      </w:pPr>
      <w:r>
        <w:t>viešosios tvarkos palaikymas ir asmenų saugumo užtikrinimas gyventojų susitelkimo vietose, evakavimo ir gelbėjimo bei avarijos padarinių likvidavimo metu;</w:t>
      </w:r>
    </w:p>
    <w:p w:rsidR="00890064" w:rsidRDefault="00890064" w:rsidP="0072407A">
      <w:pPr>
        <w:spacing w:line="312" w:lineRule="auto"/>
        <w:ind w:firstLine="567"/>
        <w:jc w:val="both"/>
      </w:pPr>
      <w:r>
        <w:t>eismo reguliavimas, su kelių eismo saugumu susijusių tarnybų veiklos koordinavimas;</w:t>
      </w:r>
    </w:p>
    <w:p w:rsidR="00890064" w:rsidRDefault="00890064" w:rsidP="0072407A">
      <w:pPr>
        <w:spacing w:line="312" w:lineRule="auto"/>
        <w:ind w:firstLine="567"/>
        <w:jc w:val="both"/>
      </w:pPr>
      <w:r>
        <w:t>objektų ir turto apsaugos sustiprinimas nelaimės zonoje;</w:t>
      </w:r>
    </w:p>
    <w:p w:rsidR="00890064" w:rsidRDefault="00890064" w:rsidP="0072407A">
      <w:pPr>
        <w:spacing w:line="312" w:lineRule="auto"/>
        <w:ind w:firstLine="567"/>
        <w:jc w:val="both"/>
      </w:pPr>
      <w:r>
        <w:t>skubaus žmonių iškeldinimo iš ekstremaliojo įvykio židinio organizavimas;</w:t>
      </w:r>
    </w:p>
    <w:p w:rsidR="00890064" w:rsidRDefault="00890064" w:rsidP="0072407A">
      <w:pPr>
        <w:spacing w:line="312" w:lineRule="auto"/>
        <w:ind w:firstLine="567"/>
        <w:jc w:val="both"/>
      </w:pPr>
      <w:r>
        <w:t>informacijos rinkimas ir perdavimas;</w:t>
      </w:r>
    </w:p>
    <w:p w:rsidR="00890064" w:rsidRDefault="00890064" w:rsidP="0072407A">
      <w:pPr>
        <w:spacing w:line="312" w:lineRule="auto"/>
        <w:ind w:firstLine="567"/>
        <w:jc w:val="both"/>
      </w:pPr>
      <w:r>
        <w:lastRenderedPageBreak/>
        <w:t>ekstremaliojo įvykio tyrimas.</w:t>
      </w:r>
    </w:p>
    <w:p w:rsidR="00625C67" w:rsidRDefault="00890064" w:rsidP="0072407A">
      <w:pPr>
        <w:spacing w:line="312" w:lineRule="auto"/>
        <w:ind w:firstLine="567"/>
        <w:jc w:val="both"/>
      </w:pPr>
      <w:r>
        <w:t>Ekstremaliųjų situacijų atvejais policija savo veiksmus derina su savivaldybės administracijos direktoriaus įsakymu paskirtu operacijų vadovu</w:t>
      </w:r>
      <w:r w:rsidR="000A7B9C">
        <w:t>.</w:t>
      </w:r>
    </w:p>
    <w:p w:rsidR="000841A8" w:rsidRPr="000841A8" w:rsidRDefault="000841A8" w:rsidP="0072407A">
      <w:pPr>
        <w:spacing w:line="312" w:lineRule="auto"/>
      </w:pPr>
    </w:p>
    <w:p w:rsidR="00C42FE4" w:rsidRDefault="00F90A85" w:rsidP="0072407A">
      <w:pPr>
        <w:pStyle w:val="Heading2"/>
        <w:spacing w:line="312" w:lineRule="auto"/>
      </w:pPr>
      <w:bookmarkStart w:id="24" w:name="_Toc45723368"/>
      <w:r>
        <w:t>IX. PRIVALOMŲ DARBŲ ORGANIZAVIMAS</w:t>
      </w:r>
      <w:bookmarkEnd w:id="24"/>
    </w:p>
    <w:p w:rsidR="001262DF" w:rsidRDefault="001262DF" w:rsidP="0072407A">
      <w:pPr>
        <w:pStyle w:val="Pagrindinistekstas1"/>
        <w:spacing w:line="312" w:lineRule="auto"/>
        <w:jc w:val="center"/>
        <w:rPr>
          <w:b/>
          <w:sz w:val="24"/>
          <w:szCs w:val="24"/>
          <w:lang w:val="lt-LT"/>
        </w:rPr>
      </w:pPr>
    </w:p>
    <w:p w:rsidR="005F3574" w:rsidRPr="005F3574" w:rsidRDefault="005F3574" w:rsidP="0072407A">
      <w:pPr>
        <w:pStyle w:val="Pagrindinistekstas1"/>
        <w:spacing w:line="312" w:lineRule="auto"/>
        <w:ind w:firstLine="567"/>
        <w:rPr>
          <w:sz w:val="24"/>
          <w:szCs w:val="24"/>
          <w:lang w:val="lt-LT"/>
        </w:rPr>
      </w:pPr>
      <w:r w:rsidRPr="005F3574">
        <w:rPr>
          <w:sz w:val="24"/>
          <w:szCs w:val="24"/>
          <w:lang w:val="lt-LT"/>
        </w:rPr>
        <w:t>Privalomųjų darbų atlikimo ekstremaliųjų situacijų atvejais ir kompensavimo už jų atlikimą</w:t>
      </w:r>
      <w:r w:rsidR="00A56D39">
        <w:rPr>
          <w:sz w:val="24"/>
          <w:szCs w:val="24"/>
          <w:lang w:val="lt-LT"/>
        </w:rPr>
        <w:t xml:space="preserve"> </w:t>
      </w:r>
      <w:r w:rsidRPr="005F3574">
        <w:rPr>
          <w:sz w:val="24"/>
          <w:szCs w:val="24"/>
          <w:lang w:val="lt-LT"/>
        </w:rPr>
        <w:t>tvarka numatyta ir patvirtinta Lietuvos Respublikos Vyriausybės 2010 m. gegužės 4 d. nutarimu Nr.</w:t>
      </w:r>
      <w:r w:rsidR="00A56D39">
        <w:rPr>
          <w:sz w:val="24"/>
          <w:szCs w:val="24"/>
          <w:lang w:val="lt-LT"/>
        </w:rPr>
        <w:t xml:space="preserve"> </w:t>
      </w:r>
      <w:r w:rsidRPr="005F3574">
        <w:rPr>
          <w:sz w:val="24"/>
          <w:szCs w:val="24"/>
          <w:lang w:val="lt-LT"/>
        </w:rPr>
        <w:t>512 „Dėl privalomų darbų atlikimo ekstremaliųjų situacijų atvejais ir kompensavimo už jų atlikimą</w:t>
      </w:r>
      <w:r w:rsidR="00A56D39">
        <w:rPr>
          <w:sz w:val="24"/>
          <w:szCs w:val="24"/>
          <w:lang w:val="lt-LT"/>
        </w:rPr>
        <w:t xml:space="preserve"> </w:t>
      </w:r>
      <w:r w:rsidRPr="005F3574">
        <w:rPr>
          <w:sz w:val="24"/>
          <w:szCs w:val="24"/>
          <w:lang w:val="lt-LT"/>
        </w:rPr>
        <w:t>tvarkos aprašo patvirtinimo“.</w:t>
      </w:r>
    </w:p>
    <w:p w:rsidR="005F3574" w:rsidRPr="005F3574" w:rsidRDefault="005F3574" w:rsidP="0072407A">
      <w:pPr>
        <w:pStyle w:val="Pagrindinistekstas1"/>
        <w:spacing w:line="312" w:lineRule="auto"/>
        <w:ind w:firstLine="567"/>
        <w:rPr>
          <w:sz w:val="24"/>
          <w:szCs w:val="24"/>
          <w:lang w:val="lt-LT"/>
        </w:rPr>
      </w:pPr>
      <w:r w:rsidRPr="005F3574">
        <w:rPr>
          <w:sz w:val="24"/>
          <w:szCs w:val="24"/>
          <w:lang w:val="lt-LT"/>
        </w:rPr>
        <w:t>Gyventojai, ūkio subjektai ir kitos įstaigos pasitelkiami ir darbai atliekami tik tada, kai yra</w:t>
      </w:r>
      <w:r w:rsidR="00A56D39">
        <w:rPr>
          <w:sz w:val="24"/>
          <w:szCs w:val="24"/>
          <w:lang w:val="lt-LT"/>
        </w:rPr>
        <w:t xml:space="preserve"> </w:t>
      </w:r>
      <w:r w:rsidRPr="005F3574">
        <w:rPr>
          <w:sz w:val="24"/>
          <w:szCs w:val="24"/>
          <w:lang w:val="lt-LT"/>
        </w:rPr>
        <w:t>išnaudotos visos civilinės saugos sistemos pajėgų panaudojimo galimybės.</w:t>
      </w:r>
    </w:p>
    <w:p w:rsidR="005F3574" w:rsidRPr="005F3574" w:rsidRDefault="005F3574" w:rsidP="0072407A">
      <w:pPr>
        <w:pStyle w:val="Pagrindinistekstas1"/>
        <w:spacing w:line="312" w:lineRule="auto"/>
        <w:ind w:firstLine="567"/>
        <w:rPr>
          <w:sz w:val="24"/>
          <w:szCs w:val="24"/>
          <w:lang w:val="lt-LT"/>
        </w:rPr>
      </w:pPr>
      <w:r w:rsidRPr="005F3574">
        <w:rPr>
          <w:sz w:val="24"/>
          <w:szCs w:val="24"/>
          <w:lang w:val="lt-LT"/>
        </w:rPr>
        <w:t>Gyventojai, ūkio subjektai ir kitos įstaigos pasitelkiami darbams atlikti remiantis Civilinės</w:t>
      </w:r>
      <w:r w:rsidR="00A56D39">
        <w:rPr>
          <w:sz w:val="24"/>
          <w:szCs w:val="24"/>
          <w:lang w:val="lt-LT"/>
        </w:rPr>
        <w:t xml:space="preserve"> </w:t>
      </w:r>
      <w:r w:rsidRPr="005F3574">
        <w:rPr>
          <w:sz w:val="24"/>
          <w:szCs w:val="24"/>
          <w:lang w:val="lt-LT"/>
        </w:rPr>
        <w:t>saugos įstatyme įtvirtintu visuotinio privalomumo principu.</w:t>
      </w:r>
    </w:p>
    <w:p w:rsidR="005F3574" w:rsidRPr="005F3574" w:rsidRDefault="005F3574" w:rsidP="0072407A">
      <w:pPr>
        <w:pStyle w:val="Pagrindinistekstas1"/>
        <w:spacing w:line="312" w:lineRule="auto"/>
        <w:ind w:firstLine="567"/>
        <w:rPr>
          <w:sz w:val="24"/>
          <w:szCs w:val="24"/>
          <w:lang w:val="lt-LT"/>
        </w:rPr>
      </w:pPr>
      <w:r w:rsidRPr="005F3574">
        <w:rPr>
          <w:sz w:val="24"/>
          <w:szCs w:val="24"/>
          <w:lang w:val="lt-LT"/>
        </w:rPr>
        <w:t>Darbus privalo atlikti darbingi gyventojai, sukakę 18 metų, išskyrus tikrosios karo tarnybos</w:t>
      </w:r>
      <w:r w:rsidR="00A56D39">
        <w:rPr>
          <w:sz w:val="24"/>
          <w:szCs w:val="24"/>
          <w:lang w:val="lt-LT"/>
        </w:rPr>
        <w:t xml:space="preserve"> </w:t>
      </w:r>
      <w:r w:rsidRPr="005F3574">
        <w:rPr>
          <w:sz w:val="24"/>
          <w:szCs w:val="24"/>
          <w:lang w:val="lt-LT"/>
        </w:rPr>
        <w:t>karius, nėščias, neseniai pagimdžiusias moteris (moteris, pagimdžiusias ir auginančias vaikus, kol</w:t>
      </w:r>
      <w:r w:rsidR="00B9753B">
        <w:rPr>
          <w:sz w:val="24"/>
          <w:szCs w:val="24"/>
          <w:lang w:val="lt-LT"/>
        </w:rPr>
        <w:t xml:space="preserve"> </w:t>
      </w:r>
      <w:r w:rsidRPr="005F3574">
        <w:rPr>
          <w:sz w:val="24"/>
          <w:szCs w:val="24"/>
          <w:lang w:val="lt-LT"/>
        </w:rPr>
        <w:t>jiems sukaks vieni metai), neįgaliuosius ir gyventojus, kurie vieni augina vaikus iki 16 metų, taip</w:t>
      </w:r>
      <w:r w:rsidR="00B9753B">
        <w:rPr>
          <w:sz w:val="24"/>
          <w:szCs w:val="24"/>
          <w:lang w:val="lt-LT"/>
        </w:rPr>
        <w:t xml:space="preserve"> </w:t>
      </w:r>
      <w:r w:rsidRPr="005F3574">
        <w:rPr>
          <w:sz w:val="24"/>
          <w:szCs w:val="24"/>
          <w:lang w:val="lt-LT"/>
        </w:rPr>
        <w:t>pat gyventojus, kurie naudojasi privilegijomis ir imunitetais pagal tarptautinę teisę.</w:t>
      </w:r>
    </w:p>
    <w:p w:rsidR="005F3574" w:rsidRPr="005F3574" w:rsidRDefault="005F3574" w:rsidP="0072407A">
      <w:pPr>
        <w:pStyle w:val="Pagrindinistekstas1"/>
        <w:spacing w:line="312" w:lineRule="auto"/>
        <w:ind w:firstLine="567"/>
        <w:rPr>
          <w:sz w:val="24"/>
          <w:szCs w:val="24"/>
          <w:lang w:val="lt-LT"/>
        </w:rPr>
      </w:pPr>
      <w:r w:rsidRPr="005F3574">
        <w:rPr>
          <w:sz w:val="24"/>
          <w:szCs w:val="24"/>
          <w:lang w:val="lt-LT"/>
        </w:rPr>
        <w:t>Sprendimą dėl gyventojų, ūkio subjektų ir kitų įstaigų pasitelkimo darbams atlikti priima:</w:t>
      </w:r>
    </w:p>
    <w:p w:rsidR="005F3574" w:rsidRPr="005F3574" w:rsidRDefault="005F3574" w:rsidP="0072407A">
      <w:pPr>
        <w:pStyle w:val="Pagrindinistekstas1"/>
        <w:spacing w:line="312" w:lineRule="auto"/>
        <w:ind w:firstLine="567"/>
        <w:rPr>
          <w:sz w:val="24"/>
          <w:szCs w:val="24"/>
          <w:lang w:val="lt-LT"/>
        </w:rPr>
      </w:pPr>
      <w:r w:rsidRPr="005F3574">
        <w:rPr>
          <w:sz w:val="24"/>
          <w:szCs w:val="24"/>
          <w:lang w:val="lt-LT"/>
        </w:rPr>
        <w:t>1. Savivaldybės ekstremaliųjų situacijų komisija, susidarius savivaldybės lygio</w:t>
      </w:r>
      <w:r w:rsidR="00B9753B">
        <w:rPr>
          <w:sz w:val="24"/>
          <w:szCs w:val="24"/>
          <w:lang w:val="lt-LT"/>
        </w:rPr>
        <w:t xml:space="preserve"> </w:t>
      </w:r>
      <w:r w:rsidRPr="005F3574">
        <w:rPr>
          <w:sz w:val="24"/>
          <w:szCs w:val="24"/>
          <w:lang w:val="lt-LT"/>
        </w:rPr>
        <w:t>ekstremaliajai situacijai.</w:t>
      </w:r>
    </w:p>
    <w:p w:rsidR="005F3574" w:rsidRPr="005F3574" w:rsidRDefault="005F3574" w:rsidP="0072407A">
      <w:pPr>
        <w:pStyle w:val="Pagrindinistekstas1"/>
        <w:spacing w:line="312" w:lineRule="auto"/>
        <w:ind w:firstLine="567"/>
        <w:rPr>
          <w:sz w:val="24"/>
          <w:szCs w:val="24"/>
          <w:lang w:val="lt-LT"/>
        </w:rPr>
      </w:pPr>
      <w:r w:rsidRPr="005F3574">
        <w:rPr>
          <w:sz w:val="24"/>
          <w:szCs w:val="24"/>
          <w:lang w:val="lt-LT"/>
        </w:rPr>
        <w:t>2. Lietuvos Respublikos Vyriausybės ekstremaliųjų situacijų komisija, susidarius valstybės</w:t>
      </w:r>
      <w:r w:rsidR="00B9753B">
        <w:rPr>
          <w:sz w:val="24"/>
          <w:szCs w:val="24"/>
          <w:lang w:val="lt-LT"/>
        </w:rPr>
        <w:t xml:space="preserve"> </w:t>
      </w:r>
      <w:r w:rsidRPr="005F3574">
        <w:rPr>
          <w:sz w:val="24"/>
          <w:szCs w:val="24"/>
          <w:lang w:val="lt-LT"/>
        </w:rPr>
        <w:t>lygio ekstremaliajai situacijai.</w:t>
      </w:r>
    </w:p>
    <w:p w:rsidR="005F3574" w:rsidRPr="005F3574" w:rsidRDefault="005F3574" w:rsidP="0072407A">
      <w:pPr>
        <w:pStyle w:val="Pagrindinistekstas1"/>
        <w:spacing w:line="312" w:lineRule="auto"/>
        <w:ind w:firstLine="567"/>
        <w:rPr>
          <w:sz w:val="24"/>
          <w:szCs w:val="24"/>
          <w:lang w:val="lt-LT"/>
        </w:rPr>
      </w:pPr>
      <w:r w:rsidRPr="005F3574">
        <w:rPr>
          <w:sz w:val="24"/>
          <w:szCs w:val="24"/>
          <w:lang w:val="lt-LT"/>
        </w:rPr>
        <w:t>Ekstremaliųjų situacijų atvejais ekstremaliosios situacijos operacijų vadovas nustato, kiek ir</w:t>
      </w:r>
      <w:r w:rsidR="00B9753B">
        <w:rPr>
          <w:sz w:val="24"/>
          <w:szCs w:val="24"/>
          <w:lang w:val="lt-LT"/>
        </w:rPr>
        <w:t xml:space="preserve"> </w:t>
      </w:r>
      <w:r w:rsidRPr="005F3574">
        <w:rPr>
          <w:sz w:val="24"/>
          <w:szCs w:val="24"/>
          <w:lang w:val="lt-LT"/>
        </w:rPr>
        <w:t>kokių darbų reikia atlikti ekstremaliosioms situacijoms likviduoti ir jų padariniams šalinti, ir per</w:t>
      </w:r>
      <w:r w:rsidR="00B9753B">
        <w:rPr>
          <w:sz w:val="24"/>
          <w:szCs w:val="24"/>
          <w:lang w:val="lt-LT"/>
        </w:rPr>
        <w:t xml:space="preserve"> </w:t>
      </w:r>
      <w:r w:rsidRPr="005F3574">
        <w:rPr>
          <w:sz w:val="24"/>
          <w:szCs w:val="24"/>
          <w:lang w:val="lt-LT"/>
        </w:rPr>
        <w:t>savivaldybės ekstremaliųjų situacijų operacijų centrą prašo savivaldybės (-</w:t>
      </w:r>
      <w:proofErr w:type="spellStart"/>
      <w:r w:rsidRPr="005F3574">
        <w:rPr>
          <w:sz w:val="24"/>
          <w:szCs w:val="24"/>
          <w:lang w:val="lt-LT"/>
        </w:rPr>
        <w:t>ių</w:t>
      </w:r>
      <w:proofErr w:type="spellEnd"/>
      <w:r w:rsidRPr="005F3574">
        <w:rPr>
          <w:sz w:val="24"/>
          <w:szCs w:val="24"/>
          <w:lang w:val="lt-LT"/>
        </w:rPr>
        <w:t>) administracijos (-ų)</w:t>
      </w:r>
      <w:r w:rsidR="00C7614A">
        <w:rPr>
          <w:sz w:val="24"/>
          <w:szCs w:val="24"/>
          <w:lang w:val="lt-LT"/>
        </w:rPr>
        <w:t xml:space="preserve"> </w:t>
      </w:r>
      <w:r w:rsidRPr="005F3574">
        <w:rPr>
          <w:sz w:val="24"/>
          <w:szCs w:val="24"/>
          <w:lang w:val="lt-LT"/>
        </w:rPr>
        <w:t>direktoriaus (-</w:t>
      </w:r>
      <w:proofErr w:type="spellStart"/>
      <w:r w:rsidRPr="005F3574">
        <w:rPr>
          <w:sz w:val="24"/>
          <w:szCs w:val="24"/>
          <w:lang w:val="lt-LT"/>
        </w:rPr>
        <w:t>ių</w:t>
      </w:r>
      <w:proofErr w:type="spellEnd"/>
      <w:r w:rsidRPr="005F3574">
        <w:rPr>
          <w:sz w:val="24"/>
          <w:szCs w:val="24"/>
          <w:lang w:val="lt-LT"/>
        </w:rPr>
        <w:t>) telkti gyventojus, ūkio subjektus ir kitas įstaigas darbams atlikti.</w:t>
      </w:r>
    </w:p>
    <w:p w:rsidR="005F3574" w:rsidRPr="005F3574" w:rsidRDefault="005F3574" w:rsidP="0072407A">
      <w:pPr>
        <w:pStyle w:val="Pagrindinistekstas1"/>
        <w:spacing w:line="312" w:lineRule="auto"/>
        <w:ind w:firstLine="567"/>
        <w:rPr>
          <w:sz w:val="24"/>
          <w:szCs w:val="24"/>
          <w:lang w:val="lt-LT"/>
        </w:rPr>
      </w:pPr>
      <w:r w:rsidRPr="005F3574">
        <w:rPr>
          <w:sz w:val="24"/>
          <w:szCs w:val="24"/>
          <w:lang w:val="lt-LT"/>
        </w:rPr>
        <w:t>Savivaldybės administracijos direktorius telkia gyventojus, ūkio subjektus ir kitas įstaigas</w:t>
      </w:r>
      <w:r w:rsidR="00C7614A">
        <w:rPr>
          <w:sz w:val="24"/>
          <w:szCs w:val="24"/>
          <w:lang w:val="lt-LT"/>
        </w:rPr>
        <w:t xml:space="preserve"> </w:t>
      </w:r>
      <w:r w:rsidRPr="005F3574">
        <w:rPr>
          <w:sz w:val="24"/>
          <w:szCs w:val="24"/>
          <w:lang w:val="lt-LT"/>
        </w:rPr>
        <w:t>darbams atlikti laikydamasis tokio eiliškumo:</w:t>
      </w:r>
    </w:p>
    <w:p w:rsidR="005F3574" w:rsidRPr="005F3574" w:rsidRDefault="005F3574" w:rsidP="0072407A">
      <w:pPr>
        <w:pStyle w:val="Pagrindinistekstas1"/>
        <w:spacing w:line="312" w:lineRule="auto"/>
        <w:ind w:firstLine="567"/>
        <w:rPr>
          <w:sz w:val="24"/>
          <w:szCs w:val="24"/>
          <w:lang w:val="lt-LT"/>
        </w:rPr>
      </w:pPr>
      <w:r w:rsidRPr="005F3574">
        <w:rPr>
          <w:sz w:val="24"/>
          <w:szCs w:val="24"/>
          <w:lang w:val="lt-LT"/>
        </w:rPr>
        <w:t>1. ūkio subjektai ir kitos įstaigos, kurių veikla dėl ekstremaliosios situacijos poveikio yra</w:t>
      </w:r>
      <w:r w:rsidR="00C7614A">
        <w:rPr>
          <w:sz w:val="24"/>
          <w:szCs w:val="24"/>
          <w:lang w:val="lt-LT"/>
        </w:rPr>
        <w:t xml:space="preserve"> </w:t>
      </w:r>
      <w:r w:rsidRPr="005F3574">
        <w:rPr>
          <w:sz w:val="24"/>
          <w:szCs w:val="24"/>
          <w:lang w:val="lt-LT"/>
        </w:rPr>
        <w:t>sustabdyta;</w:t>
      </w:r>
    </w:p>
    <w:p w:rsidR="005F3574" w:rsidRPr="005F3574" w:rsidRDefault="005F3574" w:rsidP="0072407A">
      <w:pPr>
        <w:pStyle w:val="Pagrindinistekstas1"/>
        <w:spacing w:line="312" w:lineRule="auto"/>
        <w:ind w:firstLine="567"/>
        <w:rPr>
          <w:sz w:val="24"/>
          <w:szCs w:val="24"/>
          <w:lang w:val="lt-LT"/>
        </w:rPr>
      </w:pPr>
      <w:r w:rsidRPr="005F3574">
        <w:rPr>
          <w:sz w:val="24"/>
          <w:szCs w:val="24"/>
          <w:lang w:val="lt-LT"/>
        </w:rPr>
        <w:t>2. kiti ūkio subjektai ir kitos įstaigos, kurių veikla nėra tiesiogiai paveikta ekstremaliosios</w:t>
      </w:r>
      <w:r w:rsidR="00C7614A">
        <w:rPr>
          <w:sz w:val="24"/>
          <w:szCs w:val="24"/>
          <w:lang w:val="lt-LT"/>
        </w:rPr>
        <w:t xml:space="preserve"> </w:t>
      </w:r>
      <w:r w:rsidRPr="005F3574">
        <w:rPr>
          <w:sz w:val="24"/>
          <w:szCs w:val="24"/>
          <w:lang w:val="lt-LT"/>
        </w:rPr>
        <w:t>situacijos;</w:t>
      </w:r>
    </w:p>
    <w:p w:rsidR="005F3574" w:rsidRPr="005F3574" w:rsidRDefault="005F3574" w:rsidP="0072407A">
      <w:pPr>
        <w:pStyle w:val="Pagrindinistekstas1"/>
        <w:spacing w:line="312" w:lineRule="auto"/>
        <w:ind w:firstLine="567"/>
        <w:rPr>
          <w:sz w:val="24"/>
          <w:szCs w:val="24"/>
          <w:lang w:val="lt-LT"/>
        </w:rPr>
      </w:pPr>
      <w:r w:rsidRPr="005F3574">
        <w:rPr>
          <w:sz w:val="24"/>
          <w:szCs w:val="24"/>
          <w:lang w:val="lt-LT"/>
        </w:rPr>
        <w:t>3. bedarbiai;</w:t>
      </w:r>
    </w:p>
    <w:p w:rsidR="005F3574" w:rsidRPr="005F3574" w:rsidRDefault="005F3574" w:rsidP="0072407A">
      <w:pPr>
        <w:pStyle w:val="Pagrindinistekstas1"/>
        <w:spacing w:line="312" w:lineRule="auto"/>
        <w:ind w:firstLine="567"/>
        <w:rPr>
          <w:sz w:val="24"/>
          <w:szCs w:val="24"/>
          <w:lang w:val="lt-LT"/>
        </w:rPr>
      </w:pPr>
      <w:r w:rsidRPr="005F3574">
        <w:rPr>
          <w:sz w:val="24"/>
          <w:szCs w:val="24"/>
          <w:lang w:val="lt-LT"/>
        </w:rPr>
        <w:t>4. kiti gyventojai;</w:t>
      </w:r>
    </w:p>
    <w:p w:rsidR="005F3574" w:rsidRPr="005F3574" w:rsidRDefault="005F3574" w:rsidP="0072407A">
      <w:pPr>
        <w:pStyle w:val="Pagrindinistekstas1"/>
        <w:spacing w:line="312" w:lineRule="auto"/>
        <w:ind w:firstLine="567"/>
        <w:rPr>
          <w:sz w:val="24"/>
          <w:szCs w:val="24"/>
          <w:lang w:val="lt-LT"/>
        </w:rPr>
      </w:pPr>
      <w:r w:rsidRPr="005F3574">
        <w:rPr>
          <w:sz w:val="24"/>
          <w:szCs w:val="24"/>
          <w:lang w:val="lt-LT"/>
        </w:rPr>
        <w:t>5. gyvybiškai svarbiuose savivaldybės objektuose dirbantys gyventojai;</w:t>
      </w:r>
    </w:p>
    <w:p w:rsidR="005F3574" w:rsidRPr="005F3574" w:rsidRDefault="005F3574" w:rsidP="0072407A">
      <w:pPr>
        <w:pStyle w:val="Pagrindinistekstas1"/>
        <w:spacing w:line="312" w:lineRule="auto"/>
        <w:ind w:firstLine="567"/>
        <w:rPr>
          <w:sz w:val="24"/>
          <w:szCs w:val="24"/>
          <w:lang w:val="lt-LT"/>
        </w:rPr>
      </w:pPr>
      <w:r w:rsidRPr="005F3574">
        <w:rPr>
          <w:sz w:val="24"/>
          <w:szCs w:val="24"/>
          <w:lang w:val="lt-LT"/>
        </w:rPr>
        <w:t>6. valstybinės reikšmės ir pavojinguosiuose objektuose dirbantys gyventojai.</w:t>
      </w:r>
    </w:p>
    <w:p w:rsidR="005F3574" w:rsidRPr="005F3574" w:rsidRDefault="005F3574" w:rsidP="0072407A">
      <w:pPr>
        <w:pStyle w:val="Pagrindinistekstas1"/>
        <w:spacing w:line="312" w:lineRule="auto"/>
        <w:ind w:firstLine="567"/>
        <w:rPr>
          <w:sz w:val="24"/>
          <w:szCs w:val="24"/>
          <w:lang w:val="lt-LT"/>
        </w:rPr>
      </w:pPr>
      <w:r w:rsidRPr="005F3574">
        <w:rPr>
          <w:sz w:val="24"/>
          <w:szCs w:val="24"/>
          <w:lang w:val="lt-LT"/>
        </w:rPr>
        <w:t>Ekstremaliųjų situacijų atvejais ūkio subjektai, valdantys elektroninių ryšių tinklą ar</w:t>
      </w:r>
      <w:r w:rsidR="00C7614A">
        <w:rPr>
          <w:sz w:val="24"/>
          <w:szCs w:val="24"/>
          <w:lang w:val="lt-LT"/>
        </w:rPr>
        <w:t xml:space="preserve"> </w:t>
      </w:r>
      <w:r w:rsidRPr="005F3574">
        <w:rPr>
          <w:sz w:val="24"/>
          <w:szCs w:val="24"/>
          <w:lang w:val="lt-LT"/>
        </w:rPr>
        <w:t>teikiantys elektroninių ryšių paslaugas, savivaldybės administracijos direktoriaus nurodymu turi</w:t>
      </w:r>
      <w:r w:rsidR="00C7614A">
        <w:rPr>
          <w:sz w:val="24"/>
          <w:szCs w:val="24"/>
          <w:lang w:val="lt-LT"/>
        </w:rPr>
        <w:t xml:space="preserve"> </w:t>
      </w:r>
      <w:r w:rsidRPr="005F3574">
        <w:rPr>
          <w:sz w:val="24"/>
          <w:szCs w:val="24"/>
          <w:lang w:val="lt-LT"/>
        </w:rPr>
        <w:lastRenderedPageBreak/>
        <w:t>skirti reikalingus ekspertus ir specialistus civilinės saugos ekstremaliųjų situacijų valdymo ryšių</w:t>
      </w:r>
      <w:r w:rsidR="00C7614A">
        <w:rPr>
          <w:sz w:val="24"/>
          <w:szCs w:val="24"/>
          <w:lang w:val="lt-LT"/>
        </w:rPr>
        <w:t xml:space="preserve"> </w:t>
      </w:r>
      <w:r w:rsidRPr="005F3574">
        <w:rPr>
          <w:sz w:val="24"/>
          <w:szCs w:val="24"/>
          <w:lang w:val="lt-LT"/>
        </w:rPr>
        <w:t>sistemos tinkamam funkcionavimui užtikrinti.</w:t>
      </w:r>
    </w:p>
    <w:p w:rsidR="005F3574" w:rsidRPr="005F3574" w:rsidRDefault="005F3574" w:rsidP="0072407A">
      <w:pPr>
        <w:pStyle w:val="Pagrindinistekstas1"/>
        <w:spacing w:line="312" w:lineRule="auto"/>
        <w:ind w:firstLine="567"/>
        <w:rPr>
          <w:sz w:val="24"/>
          <w:szCs w:val="24"/>
          <w:lang w:val="lt-LT"/>
        </w:rPr>
      </w:pPr>
      <w:r w:rsidRPr="005F3574">
        <w:rPr>
          <w:sz w:val="24"/>
          <w:szCs w:val="24"/>
          <w:lang w:val="lt-LT"/>
        </w:rPr>
        <w:t>Gyventojai, ūkio subjektų ir kitų įstaigų tarnautojai ir darbuotojai turi atvykti arba prireikus</w:t>
      </w:r>
      <w:r w:rsidR="00D128BA">
        <w:rPr>
          <w:sz w:val="24"/>
          <w:szCs w:val="24"/>
          <w:lang w:val="lt-LT"/>
        </w:rPr>
        <w:t xml:space="preserve"> </w:t>
      </w:r>
      <w:r w:rsidRPr="005F3574">
        <w:rPr>
          <w:sz w:val="24"/>
          <w:szCs w:val="24"/>
          <w:lang w:val="lt-LT"/>
        </w:rPr>
        <w:t>yra atvežami centralizuotai savivaldybės ar valstybės ekstremaliųjų situacijų operacijų centro</w:t>
      </w:r>
      <w:r w:rsidR="00D128BA">
        <w:rPr>
          <w:sz w:val="24"/>
          <w:szCs w:val="24"/>
          <w:lang w:val="lt-LT"/>
        </w:rPr>
        <w:t xml:space="preserve"> </w:t>
      </w:r>
      <w:r w:rsidRPr="005F3574">
        <w:rPr>
          <w:sz w:val="24"/>
          <w:szCs w:val="24"/>
          <w:lang w:val="lt-LT"/>
        </w:rPr>
        <w:t>patelktu transportu į operacijų vadovo nurodytą vietą.</w:t>
      </w:r>
    </w:p>
    <w:p w:rsidR="005F3574" w:rsidRPr="005F3574" w:rsidRDefault="005F3574" w:rsidP="0072407A">
      <w:pPr>
        <w:pStyle w:val="Pagrindinistekstas1"/>
        <w:spacing w:line="312" w:lineRule="auto"/>
        <w:ind w:firstLine="567"/>
        <w:rPr>
          <w:sz w:val="24"/>
          <w:szCs w:val="24"/>
          <w:lang w:val="lt-LT"/>
        </w:rPr>
      </w:pPr>
      <w:r w:rsidRPr="005F3574">
        <w:rPr>
          <w:sz w:val="24"/>
          <w:szCs w:val="24"/>
          <w:lang w:val="lt-LT"/>
        </w:rPr>
        <w:t>Savivaldybės lygio ekstremaliosios situacijos atveju darbų atlikimą koordinuoja</w:t>
      </w:r>
      <w:r w:rsidR="00D128BA">
        <w:rPr>
          <w:sz w:val="24"/>
          <w:szCs w:val="24"/>
          <w:lang w:val="lt-LT"/>
        </w:rPr>
        <w:t xml:space="preserve"> </w:t>
      </w:r>
      <w:r w:rsidRPr="005F3574">
        <w:rPr>
          <w:sz w:val="24"/>
          <w:szCs w:val="24"/>
          <w:lang w:val="lt-LT"/>
        </w:rPr>
        <w:t>savivaldybės ekstremaliųjų situacijų operacijų centras. Operacijų vadovas užtikrina, kad gyventojai</w:t>
      </w:r>
      <w:r w:rsidR="00D128BA">
        <w:rPr>
          <w:sz w:val="24"/>
          <w:szCs w:val="24"/>
          <w:lang w:val="lt-LT"/>
        </w:rPr>
        <w:t xml:space="preserve"> </w:t>
      </w:r>
      <w:r w:rsidRPr="005F3574">
        <w:rPr>
          <w:sz w:val="24"/>
          <w:szCs w:val="24"/>
          <w:lang w:val="lt-LT"/>
        </w:rPr>
        <w:t>ir ūkio subjektų, kitų įstaigų darbuotojai prieš jiems pradedant dirbti būtų instruktuoti apie darbų</w:t>
      </w:r>
      <w:r w:rsidR="00D128BA">
        <w:rPr>
          <w:sz w:val="24"/>
          <w:szCs w:val="24"/>
          <w:lang w:val="lt-LT"/>
        </w:rPr>
        <w:t xml:space="preserve"> </w:t>
      </w:r>
      <w:r w:rsidRPr="005F3574">
        <w:rPr>
          <w:sz w:val="24"/>
          <w:szCs w:val="24"/>
          <w:lang w:val="lt-LT"/>
        </w:rPr>
        <w:t>eigą ir priemonių, skirtų darbingumui, sveikatai ir gyvybei išsaugoti, panaudojimą.</w:t>
      </w:r>
    </w:p>
    <w:p w:rsidR="005F3574" w:rsidRPr="005F3574" w:rsidRDefault="005F3574" w:rsidP="0072407A">
      <w:pPr>
        <w:pStyle w:val="Pagrindinistekstas1"/>
        <w:spacing w:line="312" w:lineRule="auto"/>
        <w:ind w:firstLine="567"/>
        <w:rPr>
          <w:sz w:val="24"/>
          <w:szCs w:val="24"/>
          <w:lang w:val="lt-LT"/>
        </w:rPr>
      </w:pPr>
      <w:r w:rsidRPr="005F3574">
        <w:rPr>
          <w:sz w:val="24"/>
          <w:szCs w:val="24"/>
          <w:lang w:val="lt-LT"/>
        </w:rPr>
        <w:t>Savivaldybės ekstremaliųjų situacijų operacijų centras užtikrina, kad darbus atliekantys</w:t>
      </w:r>
      <w:r w:rsidR="00D128BA">
        <w:rPr>
          <w:sz w:val="24"/>
          <w:szCs w:val="24"/>
          <w:lang w:val="lt-LT"/>
        </w:rPr>
        <w:t xml:space="preserve"> </w:t>
      </w:r>
      <w:r w:rsidRPr="005F3574">
        <w:rPr>
          <w:sz w:val="24"/>
          <w:szCs w:val="24"/>
          <w:lang w:val="lt-LT"/>
        </w:rPr>
        <w:t>gyventojai ir ūkio subjektų, kitų įstaigų darbuotojai būtų apdrausti nuo nelaimingų atsitikimų darbų</w:t>
      </w:r>
      <w:r w:rsidR="00D128BA">
        <w:rPr>
          <w:sz w:val="24"/>
          <w:szCs w:val="24"/>
          <w:lang w:val="lt-LT"/>
        </w:rPr>
        <w:t xml:space="preserve"> </w:t>
      </w:r>
      <w:r w:rsidRPr="005F3574">
        <w:rPr>
          <w:sz w:val="24"/>
          <w:szCs w:val="24"/>
          <w:lang w:val="lt-LT"/>
        </w:rPr>
        <w:t>atlikimo laikotarpiu. Savivaldybės lygio ekstremaliosios situacijos atveju draudimo įmokos</w:t>
      </w:r>
      <w:r w:rsidR="00D128BA">
        <w:rPr>
          <w:sz w:val="24"/>
          <w:szCs w:val="24"/>
          <w:lang w:val="lt-LT"/>
        </w:rPr>
        <w:t xml:space="preserve"> </w:t>
      </w:r>
      <w:r w:rsidRPr="005F3574">
        <w:rPr>
          <w:sz w:val="24"/>
          <w:szCs w:val="24"/>
          <w:lang w:val="lt-LT"/>
        </w:rPr>
        <w:t>sumokamos iš savivaldybės administracijos direktoriaus rezervo lėšų.</w:t>
      </w:r>
    </w:p>
    <w:p w:rsidR="001958A6" w:rsidRDefault="005F3574" w:rsidP="0072407A">
      <w:pPr>
        <w:pStyle w:val="Pagrindinistekstas1"/>
        <w:spacing w:line="312" w:lineRule="auto"/>
        <w:ind w:firstLine="567"/>
        <w:rPr>
          <w:sz w:val="24"/>
          <w:szCs w:val="24"/>
          <w:lang w:val="lt-LT"/>
        </w:rPr>
      </w:pPr>
      <w:r w:rsidRPr="005F3574">
        <w:rPr>
          <w:sz w:val="24"/>
          <w:szCs w:val="24"/>
          <w:lang w:val="lt-LT"/>
        </w:rPr>
        <w:t>Savivaldybės ekstremaliųjų situacijų operacijų centras prireikus organizuoja darbus</w:t>
      </w:r>
      <w:r w:rsidR="00D128BA">
        <w:rPr>
          <w:sz w:val="24"/>
          <w:szCs w:val="24"/>
          <w:lang w:val="lt-LT"/>
        </w:rPr>
        <w:t xml:space="preserve"> </w:t>
      </w:r>
      <w:r w:rsidRPr="005F3574">
        <w:rPr>
          <w:sz w:val="24"/>
          <w:szCs w:val="24"/>
          <w:lang w:val="lt-LT"/>
        </w:rPr>
        <w:t>atliekančių gyventojų ir ūkio subjektų, kitų įstaigų darbuotojų aprūpinimą nemokama nakvyne,</w:t>
      </w:r>
      <w:r w:rsidR="00D128BA">
        <w:rPr>
          <w:sz w:val="24"/>
          <w:szCs w:val="24"/>
          <w:lang w:val="lt-LT"/>
        </w:rPr>
        <w:t xml:space="preserve"> </w:t>
      </w:r>
      <w:r w:rsidRPr="005F3574">
        <w:rPr>
          <w:sz w:val="24"/>
          <w:szCs w:val="24"/>
          <w:lang w:val="lt-LT"/>
        </w:rPr>
        <w:t>maitinimu, specialiąja apranga, darbo priemonėmis, taip pat atvežimą į darbų atlikimo vietą,</w:t>
      </w:r>
      <w:r w:rsidR="00D128BA">
        <w:rPr>
          <w:sz w:val="24"/>
          <w:szCs w:val="24"/>
          <w:lang w:val="lt-LT"/>
        </w:rPr>
        <w:t xml:space="preserve"> </w:t>
      </w:r>
      <w:r w:rsidRPr="005F3574">
        <w:rPr>
          <w:sz w:val="24"/>
          <w:szCs w:val="24"/>
          <w:lang w:val="lt-LT"/>
        </w:rPr>
        <w:t>išvežimą iš jos ir minimalių sanitar</w:t>
      </w:r>
      <w:r w:rsidR="002D260F">
        <w:rPr>
          <w:sz w:val="24"/>
          <w:szCs w:val="24"/>
          <w:lang w:val="lt-LT"/>
        </w:rPr>
        <w:t>inių higienos sąlygų sudarymą.</w:t>
      </w:r>
    </w:p>
    <w:p w:rsidR="00E4624F" w:rsidRPr="00E4624F" w:rsidRDefault="00E4624F" w:rsidP="0072407A">
      <w:pPr>
        <w:pStyle w:val="Pagrindinistekstas1"/>
        <w:spacing w:line="312" w:lineRule="auto"/>
        <w:ind w:firstLine="851"/>
        <w:jc w:val="left"/>
        <w:rPr>
          <w:b/>
          <w:sz w:val="24"/>
          <w:szCs w:val="24"/>
          <w:lang w:val="lt-LT"/>
        </w:rPr>
      </w:pPr>
      <w:r w:rsidRPr="00E4624F">
        <w:rPr>
          <w:b/>
          <w:sz w:val="24"/>
          <w:szCs w:val="24"/>
          <w:lang w:val="lt-LT"/>
        </w:rPr>
        <w:t>Atliktų privalomųjų darbų apskaita</w:t>
      </w:r>
    </w:p>
    <w:p w:rsidR="00E4624F" w:rsidRPr="00E4624F" w:rsidRDefault="00E4624F" w:rsidP="0072407A">
      <w:pPr>
        <w:pStyle w:val="Pagrindinistekstas1"/>
        <w:spacing w:line="312" w:lineRule="auto"/>
        <w:ind w:firstLine="567"/>
        <w:rPr>
          <w:sz w:val="24"/>
          <w:szCs w:val="24"/>
          <w:lang w:val="lt-LT"/>
        </w:rPr>
      </w:pPr>
      <w:r w:rsidRPr="00E4624F">
        <w:rPr>
          <w:sz w:val="24"/>
          <w:szCs w:val="24"/>
          <w:lang w:val="lt-LT"/>
        </w:rPr>
        <w:t>Savivaldybės administracijos direktoriaus paskirtas darbuotojas (-ai) pildo darbus</w:t>
      </w:r>
      <w:r>
        <w:rPr>
          <w:sz w:val="24"/>
          <w:szCs w:val="24"/>
          <w:lang w:val="lt-LT"/>
        </w:rPr>
        <w:t xml:space="preserve"> </w:t>
      </w:r>
      <w:r w:rsidRPr="00E4624F">
        <w:rPr>
          <w:sz w:val="24"/>
          <w:szCs w:val="24"/>
          <w:lang w:val="lt-LT"/>
        </w:rPr>
        <w:t>atliekančių gyventojų ir ūkio subjektų, kitų įstaigų darbuotojų darbo laiko apskaitos žiniaraščius,</w:t>
      </w:r>
      <w:r>
        <w:rPr>
          <w:sz w:val="24"/>
          <w:szCs w:val="24"/>
          <w:lang w:val="lt-LT"/>
        </w:rPr>
        <w:t xml:space="preserve"> </w:t>
      </w:r>
      <w:r w:rsidRPr="00E4624F">
        <w:rPr>
          <w:sz w:val="24"/>
          <w:szCs w:val="24"/>
          <w:lang w:val="lt-LT"/>
        </w:rPr>
        <w:t>tvarko su darbų atlikimu susijusius dokumentus ir teikia juos Savivaldybės ekstremaliosios</w:t>
      </w:r>
      <w:r>
        <w:rPr>
          <w:sz w:val="24"/>
          <w:szCs w:val="24"/>
          <w:lang w:val="lt-LT"/>
        </w:rPr>
        <w:t xml:space="preserve"> </w:t>
      </w:r>
      <w:r w:rsidRPr="00E4624F">
        <w:rPr>
          <w:sz w:val="24"/>
          <w:szCs w:val="24"/>
          <w:lang w:val="lt-LT"/>
        </w:rPr>
        <w:t>situacijos operacijų vadovui.</w:t>
      </w:r>
    </w:p>
    <w:p w:rsidR="00E4624F" w:rsidRPr="00E4624F" w:rsidRDefault="00E4624F" w:rsidP="0072407A">
      <w:pPr>
        <w:pStyle w:val="Pagrindinistekstas1"/>
        <w:spacing w:line="312" w:lineRule="auto"/>
        <w:ind w:firstLine="567"/>
        <w:rPr>
          <w:sz w:val="24"/>
          <w:szCs w:val="24"/>
          <w:lang w:val="lt-LT"/>
        </w:rPr>
      </w:pPr>
      <w:r w:rsidRPr="00E4624F">
        <w:rPr>
          <w:sz w:val="24"/>
          <w:szCs w:val="24"/>
          <w:lang w:val="lt-LT"/>
        </w:rPr>
        <w:t>Baigus darbus Savivaldybės ekstremaliosios situacijos operacijų vadovas per Savivaldybės</w:t>
      </w:r>
      <w:r>
        <w:rPr>
          <w:sz w:val="24"/>
          <w:szCs w:val="24"/>
          <w:lang w:val="lt-LT"/>
        </w:rPr>
        <w:t xml:space="preserve"> </w:t>
      </w:r>
      <w:r w:rsidRPr="00E4624F">
        <w:rPr>
          <w:sz w:val="24"/>
          <w:szCs w:val="24"/>
          <w:lang w:val="lt-LT"/>
        </w:rPr>
        <w:t>ekstremaliųjų sit</w:t>
      </w:r>
      <w:r w:rsidR="00ED7DDA">
        <w:rPr>
          <w:sz w:val="24"/>
          <w:szCs w:val="24"/>
          <w:lang w:val="lt-LT"/>
        </w:rPr>
        <w:t>uacijų operacijų centrą (ES</w:t>
      </w:r>
      <w:r w:rsidRPr="00E4624F">
        <w:rPr>
          <w:sz w:val="24"/>
          <w:szCs w:val="24"/>
          <w:lang w:val="lt-LT"/>
        </w:rPr>
        <w:t>OC) ne vėliau kaip per 5 kalendorines dienas pateikia</w:t>
      </w:r>
      <w:r>
        <w:rPr>
          <w:sz w:val="24"/>
          <w:szCs w:val="24"/>
          <w:lang w:val="lt-LT"/>
        </w:rPr>
        <w:t xml:space="preserve"> </w:t>
      </w:r>
      <w:r w:rsidRPr="00E4624F">
        <w:rPr>
          <w:sz w:val="24"/>
          <w:szCs w:val="24"/>
          <w:lang w:val="lt-LT"/>
        </w:rPr>
        <w:t>Savivaldybės administracijos direktoriui darbo laiko apskaitos žiniaraščius, atliktų darbų aktus ir</w:t>
      </w:r>
      <w:r>
        <w:rPr>
          <w:sz w:val="24"/>
          <w:szCs w:val="24"/>
          <w:lang w:val="lt-LT"/>
        </w:rPr>
        <w:t xml:space="preserve"> </w:t>
      </w:r>
      <w:r w:rsidRPr="00E4624F">
        <w:rPr>
          <w:sz w:val="24"/>
          <w:szCs w:val="24"/>
          <w:lang w:val="lt-LT"/>
        </w:rPr>
        <w:t>kitus su darbų atlikimu susijusius dokumentus.</w:t>
      </w:r>
    </w:p>
    <w:p w:rsidR="00E4624F" w:rsidRDefault="00E4624F" w:rsidP="0072407A">
      <w:pPr>
        <w:pStyle w:val="Pagrindinistekstas1"/>
        <w:spacing w:line="312" w:lineRule="auto"/>
        <w:ind w:firstLine="567"/>
        <w:rPr>
          <w:sz w:val="24"/>
          <w:szCs w:val="24"/>
          <w:lang w:val="lt-LT"/>
        </w:rPr>
      </w:pPr>
      <w:r w:rsidRPr="00E4624F">
        <w:rPr>
          <w:sz w:val="24"/>
          <w:szCs w:val="24"/>
          <w:lang w:val="lt-LT"/>
        </w:rPr>
        <w:t>Savivaldybės administracijos direktorius, gavęs dokumentus, ne vėliau kaip per 3 darbo</w:t>
      </w:r>
      <w:r>
        <w:rPr>
          <w:sz w:val="24"/>
          <w:szCs w:val="24"/>
          <w:lang w:val="lt-LT"/>
        </w:rPr>
        <w:t xml:space="preserve"> </w:t>
      </w:r>
      <w:r w:rsidRPr="00E4624F">
        <w:rPr>
          <w:sz w:val="24"/>
          <w:szCs w:val="24"/>
          <w:lang w:val="lt-LT"/>
        </w:rPr>
        <w:t>dienas sudaro komisiją, kuri ne vėliau kaip per 10 kalendorinių dienų nuo jos sudarymo, patikrina</w:t>
      </w:r>
      <w:r>
        <w:rPr>
          <w:sz w:val="24"/>
          <w:szCs w:val="24"/>
          <w:lang w:val="lt-LT"/>
        </w:rPr>
        <w:t xml:space="preserve"> </w:t>
      </w:r>
      <w:r w:rsidRPr="00E4624F">
        <w:rPr>
          <w:sz w:val="24"/>
          <w:szCs w:val="24"/>
          <w:lang w:val="lt-LT"/>
        </w:rPr>
        <w:t>darbo laiko apskaitos žiniaraščius, atliktų darbų aktus ir kitus su darbų atlikimu susijusius</w:t>
      </w:r>
      <w:r>
        <w:rPr>
          <w:sz w:val="24"/>
          <w:szCs w:val="24"/>
          <w:lang w:val="lt-LT"/>
        </w:rPr>
        <w:t xml:space="preserve"> </w:t>
      </w:r>
      <w:r w:rsidRPr="00E4624F">
        <w:rPr>
          <w:sz w:val="24"/>
          <w:szCs w:val="24"/>
          <w:lang w:val="lt-LT"/>
        </w:rPr>
        <w:t>dokumentus, ir, atsižvelgdama į faktiškai dirbtą laiką, Vyriausybės patvirtintą minimalųjį valandinį</w:t>
      </w:r>
      <w:r>
        <w:rPr>
          <w:sz w:val="24"/>
          <w:szCs w:val="24"/>
          <w:lang w:val="lt-LT"/>
        </w:rPr>
        <w:t xml:space="preserve"> </w:t>
      </w:r>
      <w:r w:rsidRPr="00E4624F">
        <w:rPr>
          <w:sz w:val="24"/>
          <w:szCs w:val="24"/>
          <w:lang w:val="lt-LT"/>
        </w:rPr>
        <w:t>atlygį, nustato gyventojams, ūkio subjektams ir kitoms įstaigoms kompensuotiną sumą ir teikia</w:t>
      </w:r>
      <w:r>
        <w:rPr>
          <w:sz w:val="24"/>
          <w:szCs w:val="24"/>
          <w:lang w:val="lt-LT"/>
        </w:rPr>
        <w:t xml:space="preserve"> </w:t>
      </w:r>
      <w:r w:rsidRPr="00E4624F">
        <w:rPr>
          <w:sz w:val="24"/>
          <w:szCs w:val="24"/>
          <w:lang w:val="lt-LT"/>
        </w:rPr>
        <w:t>Savivaldybės administracijos direktoriui išvadą</w:t>
      </w:r>
      <w:r>
        <w:rPr>
          <w:sz w:val="24"/>
          <w:szCs w:val="24"/>
          <w:lang w:val="lt-LT"/>
        </w:rPr>
        <w:t>.</w:t>
      </w:r>
    </w:p>
    <w:p w:rsidR="00E4624F" w:rsidRPr="00E4624F" w:rsidRDefault="00E4624F" w:rsidP="0072407A">
      <w:pPr>
        <w:pStyle w:val="Pagrindinistekstas1"/>
        <w:spacing w:line="312" w:lineRule="auto"/>
        <w:ind w:firstLine="567"/>
        <w:jc w:val="left"/>
        <w:rPr>
          <w:b/>
          <w:sz w:val="24"/>
          <w:szCs w:val="24"/>
          <w:lang w:val="lt-LT"/>
        </w:rPr>
      </w:pPr>
      <w:r w:rsidRPr="00E4624F">
        <w:rPr>
          <w:b/>
          <w:sz w:val="24"/>
          <w:szCs w:val="24"/>
          <w:lang w:val="lt-LT"/>
        </w:rPr>
        <w:t>Kompensavimas už atliktus darbus</w:t>
      </w:r>
    </w:p>
    <w:p w:rsidR="00E4624F" w:rsidRPr="00E4624F" w:rsidRDefault="00E4624F" w:rsidP="0072407A">
      <w:pPr>
        <w:pStyle w:val="Pagrindinistekstas1"/>
        <w:spacing w:line="312" w:lineRule="auto"/>
        <w:ind w:firstLine="567"/>
        <w:rPr>
          <w:sz w:val="24"/>
          <w:szCs w:val="24"/>
          <w:lang w:val="lt-LT"/>
        </w:rPr>
      </w:pPr>
      <w:r w:rsidRPr="00E4624F">
        <w:rPr>
          <w:sz w:val="24"/>
          <w:szCs w:val="24"/>
          <w:lang w:val="lt-LT"/>
        </w:rPr>
        <w:t>Darbus atlikusiems gyventojams, ūkio subjektams ir kitoms įstaigoms, įvertinus finansines</w:t>
      </w:r>
      <w:r>
        <w:rPr>
          <w:sz w:val="24"/>
          <w:szCs w:val="24"/>
          <w:lang w:val="lt-LT"/>
        </w:rPr>
        <w:t xml:space="preserve"> </w:t>
      </w:r>
      <w:r w:rsidRPr="00E4624F">
        <w:rPr>
          <w:sz w:val="24"/>
          <w:szCs w:val="24"/>
          <w:lang w:val="lt-LT"/>
        </w:rPr>
        <w:t>galimybes, iš Savivaldybės administracijos direktoriaus rezervo, Lietuvos valstybės rezervo</w:t>
      </w:r>
      <w:r>
        <w:rPr>
          <w:sz w:val="24"/>
          <w:szCs w:val="24"/>
          <w:lang w:val="lt-LT"/>
        </w:rPr>
        <w:t xml:space="preserve"> </w:t>
      </w:r>
      <w:r w:rsidRPr="00E4624F">
        <w:rPr>
          <w:sz w:val="24"/>
          <w:szCs w:val="24"/>
          <w:lang w:val="lt-LT"/>
        </w:rPr>
        <w:t>piniginių lėšų gali būti kompensuojamos išlaidos, susijusios su šių darbų atlikimu.</w:t>
      </w:r>
    </w:p>
    <w:p w:rsidR="00E4624F" w:rsidRPr="00E4624F" w:rsidRDefault="00E4624F" w:rsidP="0072407A">
      <w:pPr>
        <w:pStyle w:val="Pagrindinistekstas1"/>
        <w:spacing w:line="312" w:lineRule="auto"/>
        <w:ind w:firstLine="567"/>
        <w:rPr>
          <w:sz w:val="24"/>
          <w:szCs w:val="24"/>
          <w:lang w:val="lt-LT"/>
        </w:rPr>
      </w:pPr>
      <w:r w:rsidRPr="00E4624F">
        <w:rPr>
          <w:sz w:val="24"/>
          <w:szCs w:val="24"/>
          <w:lang w:val="lt-LT"/>
        </w:rPr>
        <w:t>Pirmiausia kompensuojamos išlaidos, patirtos tuo atveju, kai Savivaldybės ekstremaliųjų</w:t>
      </w:r>
      <w:r>
        <w:rPr>
          <w:sz w:val="24"/>
          <w:szCs w:val="24"/>
          <w:lang w:val="lt-LT"/>
        </w:rPr>
        <w:t xml:space="preserve"> </w:t>
      </w:r>
      <w:r w:rsidRPr="00E4624F">
        <w:rPr>
          <w:sz w:val="24"/>
          <w:szCs w:val="24"/>
          <w:lang w:val="lt-LT"/>
        </w:rPr>
        <w:t>situacijų operacijų centras neturi galimybių užtikrinti priemonių (darbuotojų aprūpinimas</w:t>
      </w:r>
      <w:r>
        <w:rPr>
          <w:sz w:val="24"/>
          <w:szCs w:val="24"/>
          <w:lang w:val="lt-LT"/>
        </w:rPr>
        <w:t xml:space="preserve"> </w:t>
      </w:r>
      <w:r w:rsidRPr="00E4624F">
        <w:rPr>
          <w:sz w:val="24"/>
          <w:szCs w:val="24"/>
          <w:lang w:val="lt-LT"/>
        </w:rPr>
        <w:t>nemokama nakvyne, maitinimu, specialiąja apranga, darbo priemonėmis, transportavimu)</w:t>
      </w:r>
      <w:r>
        <w:rPr>
          <w:sz w:val="24"/>
          <w:szCs w:val="24"/>
          <w:lang w:val="lt-LT"/>
        </w:rPr>
        <w:t xml:space="preserve"> </w:t>
      </w:r>
      <w:r w:rsidRPr="00E4624F">
        <w:rPr>
          <w:sz w:val="24"/>
          <w:szCs w:val="24"/>
          <w:lang w:val="lt-LT"/>
        </w:rPr>
        <w:t>įgyvendinimą.</w:t>
      </w:r>
    </w:p>
    <w:p w:rsidR="00E4624F" w:rsidRPr="00E4624F" w:rsidRDefault="00E4624F" w:rsidP="0072407A">
      <w:pPr>
        <w:pStyle w:val="Pagrindinistekstas1"/>
        <w:spacing w:line="312" w:lineRule="auto"/>
        <w:ind w:firstLine="567"/>
        <w:rPr>
          <w:sz w:val="24"/>
          <w:szCs w:val="24"/>
          <w:lang w:val="lt-LT"/>
        </w:rPr>
      </w:pPr>
      <w:r w:rsidRPr="00E4624F">
        <w:rPr>
          <w:sz w:val="24"/>
          <w:szCs w:val="24"/>
          <w:lang w:val="lt-LT"/>
        </w:rPr>
        <w:lastRenderedPageBreak/>
        <w:t>Ekstremaliosios situacijos atveju išlaidos, susijusios su darbų atlikimu, gali būti</w:t>
      </w:r>
      <w:r>
        <w:rPr>
          <w:sz w:val="24"/>
          <w:szCs w:val="24"/>
          <w:lang w:val="lt-LT"/>
        </w:rPr>
        <w:t xml:space="preserve"> </w:t>
      </w:r>
      <w:r w:rsidRPr="00E4624F">
        <w:rPr>
          <w:sz w:val="24"/>
          <w:szCs w:val="24"/>
          <w:lang w:val="lt-LT"/>
        </w:rPr>
        <w:t>kompensuojamos iš Savivaldybės administracijos direktoriaus rezervo lėšų. Sprendimą dėl šių</w:t>
      </w:r>
      <w:r>
        <w:rPr>
          <w:sz w:val="24"/>
          <w:szCs w:val="24"/>
          <w:lang w:val="lt-LT"/>
        </w:rPr>
        <w:t xml:space="preserve"> </w:t>
      </w:r>
      <w:r w:rsidRPr="00E4624F">
        <w:rPr>
          <w:sz w:val="24"/>
          <w:szCs w:val="24"/>
          <w:lang w:val="lt-LT"/>
        </w:rPr>
        <w:t>išlaidų kompensavimo priima Savivaldybės administracijos direktorius ne vėliau kaip per 10</w:t>
      </w:r>
      <w:r>
        <w:rPr>
          <w:sz w:val="24"/>
          <w:szCs w:val="24"/>
          <w:lang w:val="lt-LT"/>
        </w:rPr>
        <w:t xml:space="preserve"> </w:t>
      </w:r>
      <w:r w:rsidRPr="00E4624F">
        <w:rPr>
          <w:sz w:val="24"/>
          <w:szCs w:val="24"/>
          <w:lang w:val="lt-LT"/>
        </w:rPr>
        <w:t>kalendorinių dienų nuo jo sudarytos komisijos išvadų gavimo dienos.</w:t>
      </w:r>
    </w:p>
    <w:p w:rsidR="00E4624F" w:rsidRPr="00E4624F" w:rsidRDefault="00E4624F" w:rsidP="0072407A">
      <w:pPr>
        <w:pStyle w:val="Pagrindinistekstas1"/>
        <w:spacing w:line="312" w:lineRule="auto"/>
        <w:ind w:firstLine="567"/>
        <w:rPr>
          <w:sz w:val="24"/>
          <w:szCs w:val="24"/>
          <w:lang w:val="lt-LT"/>
        </w:rPr>
      </w:pPr>
      <w:r w:rsidRPr="00E4624F">
        <w:rPr>
          <w:sz w:val="24"/>
          <w:szCs w:val="24"/>
          <w:lang w:val="lt-LT"/>
        </w:rPr>
        <w:t>Valstybės lygio ekstremaliosios situacijos atveju savivaldybės administracijos direktoriaus</w:t>
      </w:r>
      <w:r>
        <w:rPr>
          <w:sz w:val="24"/>
          <w:szCs w:val="24"/>
          <w:lang w:val="lt-LT"/>
        </w:rPr>
        <w:t xml:space="preserve"> </w:t>
      </w:r>
      <w:r w:rsidRPr="00E4624F">
        <w:rPr>
          <w:sz w:val="24"/>
          <w:szCs w:val="24"/>
          <w:lang w:val="lt-LT"/>
        </w:rPr>
        <w:t>pavaduotojas, vadovaudamasis komisijos išvadomis ir nustatyta kompensuotina išlaidų, susijusių</w:t>
      </w:r>
      <w:r>
        <w:rPr>
          <w:sz w:val="24"/>
          <w:szCs w:val="24"/>
          <w:lang w:val="lt-LT"/>
        </w:rPr>
        <w:t xml:space="preserve"> </w:t>
      </w:r>
      <w:r w:rsidRPr="00E4624F">
        <w:rPr>
          <w:sz w:val="24"/>
          <w:szCs w:val="24"/>
          <w:lang w:val="lt-LT"/>
        </w:rPr>
        <w:t>su darbų atlikimu, suma, ne vėliau kaip per 7 darbo dienas nuo komisijos išvadų pateikimo</w:t>
      </w:r>
      <w:r>
        <w:rPr>
          <w:sz w:val="24"/>
          <w:szCs w:val="24"/>
          <w:lang w:val="lt-LT"/>
        </w:rPr>
        <w:t xml:space="preserve"> </w:t>
      </w:r>
      <w:r w:rsidRPr="00E4624F">
        <w:rPr>
          <w:sz w:val="24"/>
          <w:szCs w:val="24"/>
          <w:lang w:val="lt-LT"/>
        </w:rPr>
        <w:t>dienos teikia Lietuvos Respublikos finansų ministerijai prašymą dėl lėšų gyventojų, ūkio</w:t>
      </w:r>
      <w:r w:rsidR="00A30CE6">
        <w:rPr>
          <w:sz w:val="24"/>
          <w:szCs w:val="24"/>
          <w:lang w:val="lt-LT"/>
        </w:rPr>
        <w:t xml:space="preserve"> </w:t>
      </w:r>
      <w:r w:rsidRPr="00E4624F">
        <w:rPr>
          <w:sz w:val="24"/>
          <w:szCs w:val="24"/>
          <w:lang w:val="lt-LT"/>
        </w:rPr>
        <w:t>subjektų ir kitų įstaigų išlaidoms, susijusioms su darbų atlikimu, kompensuoti skyrimo.</w:t>
      </w:r>
    </w:p>
    <w:p w:rsidR="00E4624F" w:rsidRDefault="00E4624F" w:rsidP="0072407A">
      <w:pPr>
        <w:pStyle w:val="Pagrindinistekstas1"/>
        <w:spacing w:line="312" w:lineRule="auto"/>
        <w:ind w:firstLine="567"/>
        <w:rPr>
          <w:sz w:val="24"/>
          <w:szCs w:val="24"/>
          <w:lang w:val="lt-LT"/>
        </w:rPr>
      </w:pPr>
      <w:r w:rsidRPr="00E4624F">
        <w:rPr>
          <w:sz w:val="24"/>
          <w:szCs w:val="24"/>
          <w:lang w:val="lt-LT"/>
        </w:rPr>
        <w:t>Valstybės lygio ekstremaliosios situacijos atveju išlaidos, susijusios su darbų atlikimu, gali</w:t>
      </w:r>
      <w:r w:rsidR="00A30CE6">
        <w:rPr>
          <w:sz w:val="24"/>
          <w:szCs w:val="24"/>
          <w:lang w:val="lt-LT"/>
        </w:rPr>
        <w:t xml:space="preserve"> </w:t>
      </w:r>
      <w:r w:rsidRPr="00E4624F">
        <w:rPr>
          <w:sz w:val="24"/>
          <w:szCs w:val="24"/>
          <w:lang w:val="lt-LT"/>
        </w:rPr>
        <w:t>būti kompensuojamos iš Lietuvos valstybės rezervo piniginių lėšų. Sprendimą dėl šių išlaidų</w:t>
      </w:r>
      <w:r w:rsidR="00A30CE6">
        <w:rPr>
          <w:sz w:val="24"/>
          <w:szCs w:val="24"/>
          <w:lang w:val="lt-LT"/>
        </w:rPr>
        <w:t xml:space="preserve"> </w:t>
      </w:r>
      <w:r w:rsidRPr="00E4624F">
        <w:rPr>
          <w:sz w:val="24"/>
          <w:szCs w:val="24"/>
          <w:lang w:val="lt-LT"/>
        </w:rPr>
        <w:t>kompensavimo priima Lietuvos Respublikos Vyriausybė</w:t>
      </w:r>
      <w:r w:rsidR="00A30CE6">
        <w:rPr>
          <w:sz w:val="24"/>
          <w:szCs w:val="24"/>
          <w:lang w:val="lt-LT"/>
        </w:rPr>
        <w:t>.</w:t>
      </w:r>
    </w:p>
    <w:p w:rsidR="00A30CE6" w:rsidRPr="005F3574" w:rsidRDefault="00A30CE6" w:rsidP="0072407A">
      <w:pPr>
        <w:pStyle w:val="Pagrindinistekstas1"/>
        <w:spacing w:line="312" w:lineRule="auto"/>
        <w:ind w:firstLine="567"/>
        <w:rPr>
          <w:sz w:val="24"/>
          <w:szCs w:val="24"/>
          <w:lang w:val="lt-LT"/>
        </w:rPr>
      </w:pPr>
    </w:p>
    <w:p w:rsidR="00C42FE4" w:rsidRDefault="00824111" w:rsidP="0072407A">
      <w:pPr>
        <w:pStyle w:val="Heading2"/>
        <w:spacing w:line="312" w:lineRule="auto"/>
      </w:pPr>
      <w:bookmarkStart w:id="25" w:name="_Toc45723369"/>
      <w:r>
        <w:t>X</w:t>
      </w:r>
      <w:r w:rsidR="00F90A85" w:rsidRPr="00996326">
        <w:t>. EKSTREMALIŲJŲ ĮVYKIŲ IR EKSTREMALIŲJŲ SITUACIJŲ METU NUTRAUKTŲ KOMUNALINIŲ PASLAUGŲ TEIKIMO ATNAUJINIMO IR KITŲ BŪTINIAUSIŲ GYVENIMO (VEIKLOS) SĄLYGŲ ATKŪRIMO ORGANIZAVIMAS</w:t>
      </w:r>
      <w:bookmarkEnd w:id="25"/>
    </w:p>
    <w:p w:rsidR="00757F34" w:rsidRDefault="00757F34" w:rsidP="0072407A">
      <w:pPr>
        <w:spacing w:line="312" w:lineRule="auto"/>
        <w:ind w:firstLine="709"/>
        <w:jc w:val="center"/>
        <w:rPr>
          <w:b/>
        </w:rPr>
      </w:pPr>
    </w:p>
    <w:p w:rsidR="00757F34" w:rsidRDefault="00757F34" w:rsidP="0072407A">
      <w:pPr>
        <w:autoSpaceDE w:val="0"/>
        <w:autoSpaceDN w:val="0"/>
        <w:adjustRightInd w:val="0"/>
        <w:spacing w:line="312" w:lineRule="auto"/>
        <w:ind w:firstLine="567"/>
        <w:jc w:val="both"/>
      </w:pPr>
      <w:r>
        <w:t>Ekstremaliųjų įvykių ir ekstremaliųjų situacijų metu sprendimus dėl nutrauktų paslaugų teikimo atnaujinimo eiliškumo ir kitų būtiniausių gyvenimo (veiklos) sąlygų atkūrimo savivaldybės teritorijoje priima administracijos direktorius savivaldybės Ekstremalių situacijų komisijos teikimu,  darbus koordinuoja Ekstremaliųjų situacijų operacijų centras ir jo darbo grupes.</w:t>
      </w:r>
    </w:p>
    <w:p w:rsidR="003253F1" w:rsidRPr="008F259D" w:rsidRDefault="003253F1" w:rsidP="0072407A">
      <w:pPr>
        <w:autoSpaceDE w:val="0"/>
        <w:autoSpaceDN w:val="0"/>
        <w:adjustRightInd w:val="0"/>
        <w:spacing w:line="312" w:lineRule="auto"/>
        <w:ind w:firstLine="567"/>
        <w:jc w:val="both"/>
        <w:rPr>
          <w:b/>
        </w:rPr>
      </w:pPr>
      <w:r w:rsidRPr="008F259D">
        <w:rPr>
          <w:b/>
        </w:rPr>
        <w:t>VĮ „</w:t>
      </w:r>
      <w:r w:rsidR="00F75082">
        <w:rPr>
          <w:b/>
        </w:rPr>
        <w:t>Kelių priežiūra</w:t>
      </w:r>
      <w:r w:rsidRPr="008F259D">
        <w:rPr>
          <w:b/>
        </w:rPr>
        <w:t xml:space="preserve">“ </w:t>
      </w:r>
      <w:r w:rsidR="00F75082">
        <w:rPr>
          <w:b/>
        </w:rPr>
        <w:t>Pietų regionas</w:t>
      </w:r>
      <w:r w:rsidR="00EA3051">
        <w:rPr>
          <w:b/>
        </w:rPr>
        <w:t xml:space="preserve"> Kauno</w:t>
      </w:r>
      <w:r w:rsidR="008F259D" w:rsidRPr="008F259D">
        <w:rPr>
          <w:b/>
        </w:rPr>
        <w:t xml:space="preserve"> </w:t>
      </w:r>
      <w:r w:rsidRPr="008F259D">
        <w:rPr>
          <w:b/>
        </w:rPr>
        <w:t>kelių tarnyba</w:t>
      </w:r>
    </w:p>
    <w:p w:rsidR="003253F1" w:rsidRPr="008F259D" w:rsidRDefault="003253F1" w:rsidP="0072407A">
      <w:pPr>
        <w:autoSpaceDE w:val="0"/>
        <w:autoSpaceDN w:val="0"/>
        <w:adjustRightInd w:val="0"/>
        <w:spacing w:line="312" w:lineRule="auto"/>
        <w:ind w:firstLine="567"/>
        <w:jc w:val="both"/>
        <w:rPr>
          <w:i/>
        </w:rPr>
      </w:pPr>
      <w:r w:rsidRPr="008F259D">
        <w:rPr>
          <w:i/>
        </w:rPr>
        <w:t>Ekstremaliųjų situacijų atvejais:</w:t>
      </w:r>
    </w:p>
    <w:p w:rsidR="003253F1" w:rsidRDefault="003253F1" w:rsidP="0072407A">
      <w:pPr>
        <w:autoSpaceDE w:val="0"/>
        <w:autoSpaceDN w:val="0"/>
        <w:adjustRightInd w:val="0"/>
        <w:spacing w:line="312" w:lineRule="auto"/>
        <w:ind w:firstLine="567"/>
        <w:jc w:val="both"/>
      </w:pPr>
      <w:r>
        <w:t xml:space="preserve">- telkia papildomas pajėgas ir užtikrina kelių </w:t>
      </w:r>
      <w:proofErr w:type="spellStart"/>
      <w:r>
        <w:t>pravažiuojamumą</w:t>
      </w:r>
      <w:proofErr w:type="spellEnd"/>
      <w:r>
        <w:t xml:space="preserve"> sudėtingomis</w:t>
      </w:r>
      <w:r w:rsidR="008F259D">
        <w:t xml:space="preserve"> </w:t>
      </w:r>
      <w:r>
        <w:t>meteorologinėmis sąlygomis;</w:t>
      </w:r>
    </w:p>
    <w:p w:rsidR="003253F1" w:rsidRDefault="003253F1" w:rsidP="0072407A">
      <w:pPr>
        <w:autoSpaceDE w:val="0"/>
        <w:autoSpaceDN w:val="0"/>
        <w:adjustRightInd w:val="0"/>
        <w:spacing w:line="312" w:lineRule="auto"/>
        <w:ind w:firstLine="567"/>
        <w:jc w:val="both"/>
      </w:pPr>
      <w:r>
        <w:t>- teikia informaciją apie būklę keliuose savivaldybės institucijoms;</w:t>
      </w:r>
    </w:p>
    <w:p w:rsidR="003253F1" w:rsidRDefault="003253F1" w:rsidP="0072407A">
      <w:pPr>
        <w:autoSpaceDE w:val="0"/>
        <w:autoSpaceDN w:val="0"/>
        <w:adjustRightInd w:val="0"/>
        <w:spacing w:line="312" w:lineRule="auto"/>
        <w:ind w:firstLine="567"/>
        <w:jc w:val="both"/>
      </w:pPr>
      <w:r>
        <w:t>- atlieka kelių bei kelio konstrukcijų atstatymą, likviduojant ekstremalių situacijų (įvykių)</w:t>
      </w:r>
      <w:r w:rsidR="008F259D">
        <w:t xml:space="preserve"> </w:t>
      </w:r>
      <w:r>
        <w:t>padarinius;</w:t>
      </w:r>
    </w:p>
    <w:p w:rsidR="003253F1" w:rsidRDefault="003253F1" w:rsidP="0072407A">
      <w:pPr>
        <w:autoSpaceDE w:val="0"/>
        <w:autoSpaceDN w:val="0"/>
        <w:adjustRightInd w:val="0"/>
        <w:spacing w:line="312" w:lineRule="auto"/>
        <w:ind w:firstLine="567"/>
        <w:jc w:val="both"/>
      </w:pPr>
      <w:r>
        <w:t>- d</w:t>
      </w:r>
      <w:r w:rsidR="00ED7DDA">
        <w:t>alyvauja savivaldybės ESK ir ES</w:t>
      </w:r>
      <w:r>
        <w:t>OC veikloje bei deleguoja įstaigos atstovą.</w:t>
      </w:r>
    </w:p>
    <w:p w:rsidR="003253F1" w:rsidRPr="008F259D" w:rsidRDefault="003253F1" w:rsidP="0072407A">
      <w:pPr>
        <w:autoSpaceDE w:val="0"/>
        <w:autoSpaceDN w:val="0"/>
        <w:adjustRightInd w:val="0"/>
        <w:spacing w:line="312" w:lineRule="auto"/>
        <w:ind w:firstLine="567"/>
        <w:jc w:val="both"/>
        <w:rPr>
          <w:b/>
        </w:rPr>
      </w:pPr>
      <w:r w:rsidRPr="008F259D">
        <w:rPr>
          <w:b/>
        </w:rPr>
        <w:t>AB ,,</w:t>
      </w:r>
      <w:r w:rsidR="008F259D" w:rsidRPr="008F259D">
        <w:rPr>
          <w:b/>
        </w:rPr>
        <w:t>Prienų</w:t>
      </w:r>
      <w:r w:rsidRPr="008F259D">
        <w:rPr>
          <w:b/>
        </w:rPr>
        <w:t xml:space="preserve"> šilumos tinklai</w:t>
      </w:r>
      <w:r w:rsidR="008F259D" w:rsidRPr="008F259D">
        <w:rPr>
          <w:b/>
        </w:rPr>
        <w:t>“</w:t>
      </w:r>
    </w:p>
    <w:p w:rsidR="003253F1" w:rsidRDefault="003253F1" w:rsidP="0072407A">
      <w:pPr>
        <w:autoSpaceDE w:val="0"/>
        <w:autoSpaceDN w:val="0"/>
        <w:adjustRightInd w:val="0"/>
        <w:spacing w:line="312" w:lineRule="auto"/>
        <w:ind w:firstLine="567"/>
        <w:jc w:val="both"/>
      </w:pPr>
      <w:r>
        <w:t>Ekstremaliųjų situacijų (įvykių) atvejais:</w:t>
      </w:r>
    </w:p>
    <w:p w:rsidR="003253F1" w:rsidRDefault="003253F1" w:rsidP="0072407A">
      <w:pPr>
        <w:autoSpaceDE w:val="0"/>
        <w:autoSpaceDN w:val="0"/>
        <w:adjustRightInd w:val="0"/>
        <w:spacing w:line="312" w:lineRule="auto"/>
        <w:ind w:firstLine="567"/>
        <w:jc w:val="both"/>
      </w:pPr>
      <w:r>
        <w:t>- telkia papildomas pajėgas ir užtikrina gyventojų ir įmonių aprūpinimą karštu vandeniu ir</w:t>
      </w:r>
      <w:r w:rsidR="008F259D">
        <w:t xml:space="preserve"> </w:t>
      </w:r>
      <w:r>
        <w:t>šiluma, racionalų energijos išteklių panaudojimą ekstremalaus atvejo laikotarpiu;</w:t>
      </w:r>
    </w:p>
    <w:p w:rsidR="003253F1" w:rsidRDefault="003253F1" w:rsidP="0072407A">
      <w:pPr>
        <w:autoSpaceDE w:val="0"/>
        <w:autoSpaceDN w:val="0"/>
        <w:adjustRightInd w:val="0"/>
        <w:spacing w:line="312" w:lineRule="auto"/>
        <w:ind w:firstLine="567"/>
        <w:jc w:val="both"/>
      </w:pPr>
      <w:r>
        <w:t>- d</w:t>
      </w:r>
      <w:r w:rsidR="00D5196B">
        <w:t>alyvauja savivaldybės ESK ir ES</w:t>
      </w:r>
      <w:r>
        <w:t>OC veikloje bei deleguoja į</w:t>
      </w:r>
      <w:r w:rsidR="0067195F">
        <w:t>monės</w:t>
      </w:r>
      <w:r>
        <w:t xml:space="preserve"> atstovą.</w:t>
      </w:r>
    </w:p>
    <w:p w:rsidR="003253F1" w:rsidRPr="0067195F" w:rsidRDefault="003253F1" w:rsidP="0072407A">
      <w:pPr>
        <w:autoSpaceDE w:val="0"/>
        <w:autoSpaceDN w:val="0"/>
        <w:adjustRightInd w:val="0"/>
        <w:spacing w:line="312" w:lineRule="auto"/>
        <w:ind w:firstLine="567"/>
        <w:jc w:val="both"/>
        <w:rPr>
          <w:b/>
          <w:bCs/>
        </w:rPr>
      </w:pPr>
      <w:r w:rsidRPr="0067195F">
        <w:rPr>
          <w:b/>
          <w:bCs/>
        </w:rPr>
        <w:t>UAB ,,</w:t>
      </w:r>
      <w:r w:rsidR="008F259D" w:rsidRPr="0067195F">
        <w:rPr>
          <w:b/>
          <w:bCs/>
        </w:rPr>
        <w:t>Prienų butų ūkis</w:t>
      </w:r>
      <w:r w:rsidRPr="0067195F">
        <w:rPr>
          <w:b/>
          <w:bCs/>
        </w:rPr>
        <w:t>“</w:t>
      </w:r>
    </w:p>
    <w:p w:rsidR="003253F1" w:rsidRPr="00005F1B" w:rsidRDefault="003253F1" w:rsidP="0072407A">
      <w:pPr>
        <w:autoSpaceDE w:val="0"/>
        <w:autoSpaceDN w:val="0"/>
        <w:adjustRightInd w:val="0"/>
        <w:spacing w:line="312" w:lineRule="auto"/>
        <w:ind w:firstLine="567"/>
        <w:jc w:val="both"/>
        <w:rPr>
          <w:i/>
        </w:rPr>
      </w:pPr>
      <w:r w:rsidRPr="00005F1B">
        <w:rPr>
          <w:i/>
        </w:rPr>
        <w:t>Ekstremaliųjų situacijų atvejais:</w:t>
      </w:r>
    </w:p>
    <w:p w:rsidR="003253F1" w:rsidRDefault="003253F1" w:rsidP="0072407A">
      <w:pPr>
        <w:autoSpaceDE w:val="0"/>
        <w:autoSpaceDN w:val="0"/>
        <w:adjustRightInd w:val="0"/>
        <w:spacing w:line="312" w:lineRule="auto"/>
        <w:ind w:firstLine="567"/>
        <w:jc w:val="both"/>
      </w:pPr>
      <w:r>
        <w:t>- telkia papildomas pajėgas ir užtikrina žuvusiųjų išgabenimą iš įvykio vietos;</w:t>
      </w:r>
    </w:p>
    <w:p w:rsidR="003253F1" w:rsidRDefault="003253F1" w:rsidP="0072407A">
      <w:pPr>
        <w:autoSpaceDE w:val="0"/>
        <w:autoSpaceDN w:val="0"/>
        <w:adjustRightInd w:val="0"/>
        <w:spacing w:line="312" w:lineRule="auto"/>
        <w:ind w:firstLine="567"/>
        <w:jc w:val="both"/>
      </w:pPr>
      <w:r>
        <w:t>- dalyvauja savivaldybės ESK</w:t>
      </w:r>
      <w:r w:rsidR="00D5196B">
        <w:t xml:space="preserve"> ir ES</w:t>
      </w:r>
      <w:r>
        <w:t>OC veikloje bei deleguoja įstaigos atstovą.</w:t>
      </w:r>
    </w:p>
    <w:p w:rsidR="003253F1" w:rsidRPr="00005F1B" w:rsidRDefault="003253F1" w:rsidP="0072407A">
      <w:pPr>
        <w:autoSpaceDE w:val="0"/>
        <w:autoSpaceDN w:val="0"/>
        <w:adjustRightInd w:val="0"/>
        <w:spacing w:line="312" w:lineRule="auto"/>
        <w:ind w:firstLine="567"/>
        <w:jc w:val="both"/>
        <w:rPr>
          <w:b/>
        </w:rPr>
      </w:pPr>
      <w:r w:rsidRPr="00005F1B">
        <w:rPr>
          <w:b/>
        </w:rPr>
        <w:t>UAB „</w:t>
      </w:r>
      <w:r w:rsidR="00005F1B" w:rsidRPr="00005F1B">
        <w:rPr>
          <w:b/>
        </w:rPr>
        <w:t>Prienų</w:t>
      </w:r>
      <w:r w:rsidRPr="00005F1B">
        <w:rPr>
          <w:b/>
        </w:rPr>
        <w:t xml:space="preserve"> vandenys“</w:t>
      </w:r>
    </w:p>
    <w:p w:rsidR="003253F1" w:rsidRPr="00005F1B" w:rsidRDefault="003253F1" w:rsidP="0072407A">
      <w:pPr>
        <w:autoSpaceDE w:val="0"/>
        <w:autoSpaceDN w:val="0"/>
        <w:adjustRightInd w:val="0"/>
        <w:spacing w:line="312" w:lineRule="auto"/>
        <w:ind w:firstLine="567"/>
        <w:jc w:val="both"/>
        <w:rPr>
          <w:i/>
        </w:rPr>
      </w:pPr>
      <w:r w:rsidRPr="00005F1B">
        <w:rPr>
          <w:i/>
        </w:rPr>
        <w:t>Ekstremaliųjų situacijų atvejais:</w:t>
      </w:r>
    </w:p>
    <w:p w:rsidR="003253F1" w:rsidRDefault="003253F1" w:rsidP="0072407A">
      <w:pPr>
        <w:autoSpaceDE w:val="0"/>
        <w:autoSpaceDN w:val="0"/>
        <w:adjustRightInd w:val="0"/>
        <w:spacing w:line="312" w:lineRule="auto"/>
        <w:ind w:firstLine="567"/>
        <w:jc w:val="both"/>
      </w:pPr>
      <w:r>
        <w:lastRenderedPageBreak/>
        <w:t>- telkia papildomas pajėgas ir užtikrina</w:t>
      </w:r>
      <w:r w:rsidR="0067195F">
        <w:t xml:space="preserve"> rajono</w:t>
      </w:r>
      <w:r>
        <w:t xml:space="preserve"> gyventojų ir įmonių aprūpinimą geriamuoju</w:t>
      </w:r>
      <w:r w:rsidR="00005F1B">
        <w:t xml:space="preserve"> </w:t>
      </w:r>
      <w:r>
        <w:t>vandeniu ir nuotekų surinkimą;</w:t>
      </w:r>
    </w:p>
    <w:p w:rsidR="009F5A46" w:rsidRDefault="003253F1" w:rsidP="0072407A">
      <w:pPr>
        <w:autoSpaceDE w:val="0"/>
        <w:autoSpaceDN w:val="0"/>
        <w:adjustRightInd w:val="0"/>
        <w:spacing w:line="312" w:lineRule="auto"/>
        <w:ind w:firstLine="567"/>
        <w:jc w:val="both"/>
      </w:pPr>
      <w:r>
        <w:t>- dalyvauja savivaldybės ESK</w:t>
      </w:r>
      <w:r w:rsidR="00D5196B">
        <w:t xml:space="preserve"> ir ES</w:t>
      </w:r>
      <w:r>
        <w:t>OC veikloje bei deleguoja įstaigos atstovą.</w:t>
      </w:r>
    </w:p>
    <w:p w:rsidR="00005F1B" w:rsidRPr="00005F1B" w:rsidRDefault="00005F1B" w:rsidP="0072407A">
      <w:pPr>
        <w:autoSpaceDE w:val="0"/>
        <w:autoSpaceDN w:val="0"/>
        <w:adjustRightInd w:val="0"/>
        <w:spacing w:line="312" w:lineRule="auto"/>
        <w:ind w:firstLine="567"/>
        <w:jc w:val="both"/>
      </w:pPr>
    </w:p>
    <w:p w:rsidR="00C42FE4" w:rsidRDefault="00005F1B" w:rsidP="0072407A">
      <w:pPr>
        <w:pStyle w:val="Heading2"/>
        <w:spacing w:line="312" w:lineRule="auto"/>
      </w:pPr>
      <w:bookmarkStart w:id="26" w:name="_Toc45723370"/>
      <w:r>
        <w:t>XI</w:t>
      </w:r>
      <w:r w:rsidR="00FF0A5E" w:rsidRPr="00996326">
        <w:t>.</w:t>
      </w:r>
      <w:r w:rsidR="00FF0A5E">
        <w:t xml:space="preserve"> </w:t>
      </w:r>
      <w:r w:rsidR="00FF0A5E" w:rsidRPr="00996326">
        <w:t>GYVENTOJŲ, ŽUVUSIŲ EKSTREMALIŲJŲ SITUACIJŲ METU, LAIDOJIMO ORGANIZAVIMAS</w:t>
      </w:r>
      <w:bookmarkEnd w:id="26"/>
    </w:p>
    <w:p w:rsidR="00C42FE4" w:rsidRDefault="00C42FE4" w:rsidP="0072407A">
      <w:pPr>
        <w:tabs>
          <w:tab w:val="left" w:pos="1134"/>
        </w:tabs>
        <w:spacing w:line="312" w:lineRule="auto"/>
      </w:pPr>
    </w:p>
    <w:p w:rsidR="00005F1B" w:rsidRDefault="00005F1B" w:rsidP="0072407A">
      <w:pPr>
        <w:tabs>
          <w:tab w:val="left" w:pos="1134"/>
        </w:tabs>
        <w:spacing w:line="312" w:lineRule="auto"/>
        <w:ind w:firstLine="567"/>
        <w:jc w:val="both"/>
      </w:pPr>
      <w:r>
        <w:t>Žuvusiųjų laidojimo organizavimo tikslas – atlikti asmenų, žuvusių ekstremaliųjų įvykių metu, atitinkančias visas įstatymuose ir kituose teisės aktuose numatytas laidojimo procedūras.</w:t>
      </w:r>
    </w:p>
    <w:p w:rsidR="00005F1B" w:rsidRDefault="00005F1B" w:rsidP="0072407A">
      <w:pPr>
        <w:tabs>
          <w:tab w:val="left" w:pos="1134"/>
        </w:tabs>
        <w:spacing w:line="312" w:lineRule="auto"/>
        <w:ind w:firstLine="567"/>
        <w:jc w:val="both"/>
      </w:pPr>
      <w:r>
        <w:t>Veiklos apimtis:</w:t>
      </w:r>
    </w:p>
    <w:p w:rsidR="00005F1B" w:rsidRDefault="00005F1B" w:rsidP="0072407A">
      <w:pPr>
        <w:tabs>
          <w:tab w:val="left" w:pos="1134"/>
        </w:tabs>
        <w:spacing w:line="312" w:lineRule="auto"/>
        <w:ind w:firstLine="567"/>
        <w:jc w:val="both"/>
      </w:pPr>
      <w:r>
        <w:t>- nukentėjusiųjų mirties konstatavimas;</w:t>
      </w:r>
    </w:p>
    <w:p w:rsidR="00005F1B" w:rsidRDefault="00005F1B" w:rsidP="0072407A">
      <w:pPr>
        <w:tabs>
          <w:tab w:val="left" w:pos="1134"/>
        </w:tabs>
        <w:spacing w:line="312" w:lineRule="auto"/>
        <w:ind w:firstLine="567"/>
        <w:jc w:val="both"/>
      </w:pPr>
      <w:r>
        <w:t>- žuvusių žmonių apskaita;</w:t>
      </w:r>
    </w:p>
    <w:p w:rsidR="00005F1B" w:rsidRDefault="00005F1B" w:rsidP="0072407A">
      <w:pPr>
        <w:tabs>
          <w:tab w:val="left" w:pos="1134"/>
        </w:tabs>
        <w:spacing w:line="312" w:lineRule="auto"/>
        <w:ind w:firstLine="567"/>
        <w:jc w:val="both"/>
      </w:pPr>
      <w:r>
        <w:t>- žuvusiųjų asmens tapatybės nustatymas;</w:t>
      </w:r>
    </w:p>
    <w:p w:rsidR="00005F1B" w:rsidRDefault="00005F1B" w:rsidP="0072407A">
      <w:pPr>
        <w:tabs>
          <w:tab w:val="left" w:pos="1134"/>
        </w:tabs>
        <w:spacing w:line="312" w:lineRule="auto"/>
        <w:ind w:firstLine="567"/>
        <w:jc w:val="both"/>
      </w:pPr>
      <w:r>
        <w:t>- žūties aplinkybių juridinis įvertinimas;</w:t>
      </w:r>
    </w:p>
    <w:p w:rsidR="00005F1B" w:rsidRDefault="00005F1B" w:rsidP="0072407A">
      <w:pPr>
        <w:tabs>
          <w:tab w:val="left" w:pos="1134"/>
        </w:tabs>
        <w:spacing w:line="312" w:lineRule="auto"/>
        <w:ind w:firstLine="567"/>
        <w:jc w:val="both"/>
      </w:pPr>
      <w:r>
        <w:t>- žuvusiųjų pristatymas į morgą;</w:t>
      </w:r>
    </w:p>
    <w:p w:rsidR="00005F1B" w:rsidRDefault="00005F1B" w:rsidP="0072407A">
      <w:pPr>
        <w:tabs>
          <w:tab w:val="left" w:pos="1134"/>
        </w:tabs>
        <w:spacing w:line="312" w:lineRule="auto"/>
        <w:ind w:firstLine="567"/>
        <w:jc w:val="both"/>
      </w:pPr>
      <w:r>
        <w:t>- laidojimo paslaugų suteikimas;</w:t>
      </w:r>
    </w:p>
    <w:p w:rsidR="00005F1B" w:rsidRDefault="00005F1B" w:rsidP="0072407A">
      <w:pPr>
        <w:tabs>
          <w:tab w:val="left" w:pos="1134"/>
        </w:tabs>
        <w:spacing w:line="312" w:lineRule="auto"/>
        <w:ind w:firstLine="567"/>
        <w:jc w:val="both"/>
      </w:pPr>
      <w:r>
        <w:t>- neatpažintų aukų laidojimas.</w:t>
      </w:r>
    </w:p>
    <w:p w:rsidR="00005F1B" w:rsidRDefault="00005F1B" w:rsidP="0072407A">
      <w:pPr>
        <w:tabs>
          <w:tab w:val="left" w:pos="1134"/>
        </w:tabs>
        <w:spacing w:line="312" w:lineRule="auto"/>
        <w:ind w:firstLine="567"/>
        <w:jc w:val="both"/>
      </w:pPr>
      <w:r>
        <w:t>Ekstremaliųjų situacijų metu nukentėjusiųjų žmonių mirtį konstatuoja greitosios pagalbos gydytojas arba med. felčeris. Mirties faktas fiksuojamas iškvietimo lape, o mirties priežastis nustatoma patologoanatominio tyrimo metu. Mirties liudijimas išduodamas morge.</w:t>
      </w:r>
    </w:p>
    <w:p w:rsidR="00005F1B" w:rsidRDefault="00005F1B" w:rsidP="0072407A">
      <w:pPr>
        <w:tabs>
          <w:tab w:val="left" w:pos="1134"/>
        </w:tabs>
        <w:spacing w:line="312" w:lineRule="auto"/>
        <w:ind w:firstLine="567"/>
        <w:jc w:val="both"/>
      </w:pPr>
      <w:r>
        <w:t>Tvarkant ekstremaliųjų įvykių vietoje žuvusių žmonių apskaitą, juridiškai įvertinant žūties aplinkybes, nustatant neatpažintų asmenų asmens tapatybę, atliekami operatyviniai bei procesiniai veiksmai, vadovaujantis Lietuvos Respublikos vidaus reikalų ministro, Generalinio prokuroro ir Sveikatos apsaugos ministro 1999 m. gruodžio 29 d. įsakymu Nr. 714/153/562 ,,Dėl neatpažinto lavono, nežinomo ligonio ar nežinomo vaiko asmens tapatybės nustatymo instrukcijos patvirtinimo“.</w:t>
      </w:r>
    </w:p>
    <w:p w:rsidR="00005F1B" w:rsidRDefault="00005F1B" w:rsidP="0072407A">
      <w:pPr>
        <w:tabs>
          <w:tab w:val="left" w:pos="1134"/>
        </w:tabs>
        <w:spacing w:line="312" w:lineRule="auto"/>
        <w:ind w:firstLine="567"/>
        <w:jc w:val="both"/>
      </w:pPr>
      <w:r>
        <w:t>Asmens tapatybės nustatymo procese dalyvauja prokurorai, policijos pareigūnai, teismo medicinos ekspertai, kiti specialistai.</w:t>
      </w:r>
    </w:p>
    <w:p w:rsidR="00005F1B" w:rsidRDefault="00005F1B" w:rsidP="0072407A">
      <w:pPr>
        <w:tabs>
          <w:tab w:val="left" w:pos="1134"/>
        </w:tabs>
        <w:spacing w:line="312" w:lineRule="auto"/>
        <w:ind w:firstLine="567"/>
        <w:jc w:val="both"/>
      </w:pPr>
      <w:r>
        <w:t>Žuvusiųjų pristatymą į morgą organizuoja Savivaldybės administracijos Ūkio tarnyba. Atpažinti lavonai, atlikus nustatytus procedūrinius veiksmus, atiduodami artimiesiems.</w:t>
      </w:r>
    </w:p>
    <w:p w:rsidR="00005F1B" w:rsidRDefault="00005F1B" w:rsidP="0072407A">
      <w:pPr>
        <w:tabs>
          <w:tab w:val="left" w:pos="1134"/>
        </w:tabs>
        <w:spacing w:line="312" w:lineRule="auto"/>
        <w:ind w:firstLine="567"/>
        <w:jc w:val="both"/>
      </w:pPr>
      <w:r>
        <w:t>Neatpažintų lavonų, praėjus nustatytam terminui, laidojimo klausimą sprendžia morgo</w:t>
      </w:r>
      <w:r w:rsidR="003E7BDE">
        <w:t xml:space="preserve"> </w:t>
      </w:r>
      <w:r>
        <w:t>savininkas, suderinęs jį su prokuroru, tardytoju ar policijos įstaigos vadovu. Laidoti neatpažintas</w:t>
      </w:r>
      <w:r w:rsidR="005579A4">
        <w:t xml:space="preserve"> </w:t>
      </w:r>
      <w:r>
        <w:t>aukas leidžia ikiteisminiam tyr</w:t>
      </w:r>
      <w:r w:rsidR="005579A4">
        <w:t>imui vadovaujantis prokuroras.</w:t>
      </w:r>
    </w:p>
    <w:p w:rsidR="00005F1B" w:rsidRDefault="00005F1B" w:rsidP="0072407A">
      <w:pPr>
        <w:tabs>
          <w:tab w:val="left" w:pos="1134"/>
        </w:tabs>
        <w:spacing w:line="312" w:lineRule="auto"/>
        <w:ind w:firstLine="567"/>
        <w:jc w:val="both"/>
      </w:pPr>
      <w:r>
        <w:t>Neatpažinti lavonai laidojami kapinėse, specialiai skirtoje vietoje, gavus savivaldybės</w:t>
      </w:r>
      <w:r w:rsidR="005579A4">
        <w:t xml:space="preserve"> </w:t>
      </w:r>
      <w:r>
        <w:t>leidimą ir dalyvaujant kriminalinės policijos pareigūnams bei kapinių administracijos atstovams.</w:t>
      </w:r>
    </w:p>
    <w:p w:rsidR="00005F1B" w:rsidRDefault="00005F1B" w:rsidP="0072407A">
      <w:pPr>
        <w:tabs>
          <w:tab w:val="left" w:pos="1134"/>
        </w:tabs>
        <w:spacing w:line="312" w:lineRule="auto"/>
        <w:ind w:firstLine="567"/>
        <w:jc w:val="both"/>
      </w:pPr>
      <w:r>
        <w:t>Palaidojimas įforminamas nustatytos formos aktu. Neatpažintosios aukos laidojamos</w:t>
      </w:r>
      <w:r w:rsidR="005579A4">
        <w:t xml:space="preserve"> </w:t>
      </w:r>
      <w:r>
        <w:t>savivaldybės lėšomis Administracijos direktoriaus nustatyta tvarka</w:t>
      </w:r>
      <w:r w:rsidR="005579A4">
        <w:t>.</w:t>
      </w:r>
    </w:p>
    <w:p w:rsidR="00562260" w:rsidRPr="00005F1B" w:rsidRDefault="00562260" w:rsidP="0072407A">
      <w:pPr>
        <w:tabs>
          <w:tab w:val="left" w:pos="1134"/>
        </w:tabs>
        <w:spacing w:line="312" w:lineRule="auto"/>
        <w:ind w:firstLine="567"/>
        <w:jc w:val="both"/>
      </w:pPr>
      <w:r>
        <w:rPr>
          <w:color w:val="FF0000"/>
        </w:rPr>
        <w:t>.</w:t>
      </w:r>
    </w:p>
    <w:p w:rsidR="00925228" w:rsidRDefault="00925228" w:rsidP="0072407A">
      <w:pPr>
        <w:shd w:val="clear" w:color="auto" w:fill="FFFFFF"/>
        <w:spacing w:line="312" w:lineRule="auto"/>
        <w:jc w:val="both"/>
        <w:rPr>
          <w:b/>
        </w:rPr>
      </w:pPr>
    </w:p>
    <w:p w:rsidR="00150E06" w:rsidRPr="001262DF" w:rsidRDefault="00F04318" w:rsidP="0072407A">
      <w:pPr>
        <w:pStyle w:val="Heading2"/>
        <w:spacing w:line="312" w:lineRule="auto"/>
        <w:rPr>
          <w:szCs w:val="28"/>
        </w:rPr>
      </w:pPr>
      <w:bookmarkStart w:id="27" w:name="_Toc45723371"/>
      <w:r w:rsidRPr="001262DF">
        <w:lastRenderedPageBreak/>
        <w:t>XII</w:t>
      </w:r>
      <w:r w:rsidR="00925228" w:rsidRPr="001262DF">
        <w:t xml:space="preserve">. </w:t>
      </w:r>
      <w:r w:rsidR="00150E06" w:rsidRPr="001262DF">
        <w:rPr>
          <w:szCs w:val="28"/>
        </w:rPr>
        <w:t>BAIGIAMOSIOS NUOSTATOS</w:t>
      </w:r>
      <w:bookmarkEnd w:id="27"/>
    </w:p>
    <w:p w:rsidR="00150E06" w:rsidRPr="00E719BF" w:rsidRDefault="00150E06" w:rsidP="0072407A">
      <w:pPr>
        <w:tabs>
          <w:tab w:val="left" w:pos="4111"/>
          <w:tab w:val="right" w:leader="dot" w:pos="9214"/>
        </w:tabs>
        <w:spacing w:line="312" w:lineRule="auto"/>
        <w:ind w:firstLine="709"/>
        <w:jc w:val="center"/>
      </w:pPr>
    </w:p>
    <w:p w:rsidR="00150E06" w:rsidRPr="00E719BF" w:rsidRDefault="00150E06" w:rsidP="0072407A">
      <w:pPr>
        <w:tabs>
          <w:tab w:val="left" w:pos="4111"/>
          <w:tab w:val="right" w:leader="dot" w:pos="9214"/>
        </w:tabs>
        <w:spacing w:line="312" w:lineRule="auto"/>
        <w:ind w:firstLine="709"/>
        <w:jc w:val="both"/>
      </w:pPr>
      <w:r w:rsidRPr="00E719BF">
        <w:t>Planas, išskyrus tuos skyrius, kuriuose esamą informaciją teikti draudžia Lietuvos Respublikos visuomenės informavimo įstatymas, skelbiamas Savivaldybės interneto svetainėje.</w:t>
      </w:r>
    </w:p>
    <w:p w:rsidR="00664073" w:rsidRDefault="00150E06" w:rsidP="0072407A">
      <w:pPr>
        <w:tabs>
          <w:tab w:val="left" w:pos="4111"/>
        </w:tabs>
        <w:spacing w:line="312" w:lineRule="auto"/>
        <w:ind w:firstLine="720"/>
        <w:jc w:val="both"/>
      </w:pPr>
      <w:r w:rsidRPr="00E719BF">
        <w:t xml:space="preserve">Planas </w:t>
      </w:r>
      <w:r w:rsidR="00664073">
        <w:t>tikslinimas – plane esančios informacijos pakeitimas ir papildymas. Tikslinimo procedūra atliekama ne rečiau kaip vieną kartą per metus. Patikslinto plano kopijos išsiunčiamos į planą įtrauktoms institucijoms</w:t>
      </w:r>
      <w:r w:rsidR="00327ABD">
        <w:t>.</w:t>
      </w:r>
    </w:p>
    <w:p w:rsidR="00664073" w:rsidRDefault="00664073" w:rsidP="0072407A">
      <w:pPr>
        <w:tabs>
          <w:tab w:val="left" w:pos="4111"/>
        </w:tabs>
        <w:spacing w:line="312" w:lineRule="auto"/>
        <w:ind w:firstLine="720"/>
        <w:jc w:val="both"/>
      </w:pPr>
      <w:r>
        <w:t xml:space="preserve">Planas atnaujinamas jį peržiūrint iš esmės. Jis atliekamas vieną kartą per 3 metus arba anksčiau, atsižvelgiant į plano tikslui pasiekti įtaką turinčius veiksnius </w:t>
      </w:r>
      <w:r w:rsidRPr="00E719BF">
        <w:t xml:space="preserve">įvykus įvykiui, ekstremaliajam įvykiui, susidarius ekstremaliajai situacijai, po civilinės saugos pratybų, atsiradus naujiems pavojams, pasikeitus civilinę saugą reglamentuojantiems teisės aktams ar įvykus kitiems pokyčiams, didinantiems ekstremaliųjų situacijų riziką ir </w:t>
      </w:r>
      <w:r>
        <w:t>keliantiems galim</w:t>
      </w:r>
      <w:r w:rsidR="00327ABD">
        <w:t>ą</w:t>
      </w:r>
      <w:r>
        <w:t xml:space="preserve"> pavojų gyventojų sveikatai ir (ar) gyvybei, turtui ir (ar</w:t>
      </w:r>
      <w:r w:rsidR="00327ABD">
        <w:t>) aplinkai. Plano atnaujinimai turi būti suderinti su institucijomis, įtrauktomis į planą</w:t>
      </w:r>
      <w:r>
        <w:t>. Patvirtinto plano kopijos</w:t>
      </w:r>
      <w:r w:rsidR="00327ABD">
        <w:t xml:space="preserve"> (plano išrašai)</w:t>
      </w:r>
      <w:r>
        <w:t xml:space="preserve"> išsiunčiamos į planą įtrauktoms institucijoms.</w:t>
      </w:r>
    </w:p>
    <w:p w:rsidR="00150E06" w:rsidRDefault="00150E06" w:rsidP="0072407A">
      <w:pPr>
        <w:tabs>
          <w:tab w:val="left" w:pos="4111"/>
        </w:tabs>
        <w:spacing w:line="312" w:lineRule="auto"/>
        <w:ind w:firstLine="720"/>
        <w:jc w:val="both"/>
      </w:pPr>
      <w:r w:rsidRPr="00E719BF">
        <w:t xml:space="preserve">Planas tvirtinamas Savivaldybės administracijos direktoriaus įsakymu. Patvirtinto </w:t>
      </w:r>
      <w:r w:rsidR="0067195F">
        <w:t xml:space="preserve">patikslinto </w:t>
      </w:r>
      <w:r w:rsidRPr="00E719BF">
        <w:t>ar atnaujinto plano kopija ir (ar) skaitmeninė jo versija siunčiama Kauno PGV ir savivaldybės civilinės saugos sistemos pajėgoms, kurių pasitelkimas numatomas plane.</w:t>
      </w:r>
    </w:p>
    <w:p w:rsidR="00327ABD" w:rsidRPr="00E719BF" w:rsidRDefault="00327ABD" w:rsidP="0072407A">
      <w:pPr>
        <w:tabs>
          <w:tab w:val="left" w:pos="4111"/>
        </w:tabs>
        <w:spacing w:line="312" w:lineRule="auto"/>
        <w:ind w:firstLine="720"/>
        <w:jc w:val="both"/>
      </w:pPr>
      <w:r>
        <w:t>Patvirtinto plano kopijos yra saugomos savivaldybės ekstremaliųjų situacijų operacijų centro darbo vietoje.</w:t>
      </w:r>
    </w:p>
    <w:p w:rsidR="00150E06" w:rsidRPr="00E719BF" w:rsidRDefault="00150E06" w:rsidP="0072407A">
      <w:pPr>
        <w:tabs>
          <w:tab w:val="left" w:pos="4111"/>
        </w:tabs>
        <w:spacing w:line="312" w:lineRule="auto"/>
        <w:ind w:firstLine="720"/>
        <w:jc w:val="both"/>
      </w:pPr>
      <w:r w:rsidRPr="00E719BF">
        <w:t>Plano veiksmingumas išbandomas teisės aktų nustatyta tvarka rengiamų civilinės saugos pratybų metu.</w:t>
      </w:r>
    </w:p>
    <w:p w:rsidR="00150E06" w:rsidRPr="00E719BF" w:rsidRDefault="00150E06" w:rsidP="0072407A">
      <w:pPr>
        <w:tabs>
          <w:tab w:val="right" w:leader="dot" w:pos="9214"/>
        </w:tabs>
        <w:spacing w:line="312" w:lineRule="auto"/>
        <w:ind w:firstLine="709"/>
        <w:jc w:val="center"/>
      </w:pPr>
      <w:r w:rsidRPr="00E719BF">
        <w:t>_______________________________</w:t>
      </w:r>
    </w:p>
    <w:p w:rsidR="00EE581D" w:rsidRDefault="00EE581D" w:rsidP="00EE581D">
      <w:pPr>
        <w:pStyle w:val="Heading2"/>
      </w:pPr>
    </w:p>
    <w:p w:rsidR="00EE581D" w:rsidRDefault="00EE581D" w:rsidP="00EE581D">
      <w:pPr>
        <w:pStyle w:val="Heading2"/>
      </w:pPr>
    </w:p>
    <w:p w:rsidR="00EE581D" w:rsidRDefault="00EE581D" w:rsidP="00EE581D">
      <w:pPr>
        <w:pStyle w:val="Heading2"/>
      </w:pPr>
    </w:p>
    <w:p w:rsidR="00EE581D" w:rsidRDefault="00EE581D" w:rsidP="00EE581D">
      <w:pPr>
        <w:pStyle w:val="Heading2"/>
      </w:pPr>
    </w:p>
    <w:p w:rsidR="00EE581D" w:rsidRDefault="00EE581D" w:rsidP="00EE581D"/>
    <w:p w:rsidR="00EE581D" w:rsidRDefault="00EE581D" w:rsidP="00EE581D"/>
    <w:p w:rsidR="00EE581D" w:rsidRDefault="00EE581D" w:rsidP="00EE581D"/>
    <w:p w:rsidR="00EE581D" w:rsidRDefault="00EE581D" w:rsidP="00EE581D"/>
    <w:p w:rsidR="00EE581D" w:rsidRDefault="00EE581D" w:rsidP="00EE581D"/>
    <w:p w:rsidR="00EE581D" w:rsidRDefault="00EE581D" w:rsidP="00EE581D"/>
    <w:p w:rsidR="00EE581D" w:rsidRDefault="00EE581D" w:rsidP="00EE581D"/>
    <w:p w:rsidR="00EE581D" w:rsidRDefault="00EE581D" w:rsidP="00EE581D"/>
    <w:p w:rsidR="00EE581D" w:rsidRDefault="00EE581D" w:rsidP="00EE581D"/>
    <w:p w:rsidR="00EE581D" w:rsidRDefault="00EE581D" w:rsidP="00EE581D"/>
    <w:p w:rsidR="0054671D" w:rsidRDefault="0054671D" w:rsidP="00EE581D"/>
    <w:p w:rsidR="0054671D" w:rsidRDefault="0054671D" w:rsidP="00EE581D"/>
    <w:p w:rsidR="0054671D" w:rsidRDefault="0054671D" w:rsidP="00EE581D"/>
    <w:p w:rsidR="0054671D" w:rsidRDefault="0054671D" w:rsidP="00EE581D"/>
    <w:p w:rsidR="0054671D" w:rsidRDefault="0054671D" w:rsidP="00EE581D"/>
    <w:p w:rsidR="0054671D" w:rsidRDefault="0054671D" w:rsidP="00EE581D"/>
    <w:p w:rsidR="0054671D" w:rsidRDefault="0054671D" w:rsidP="00EE581D"/>
    <w:p w:rsidR="0054671D" w:rsidRDefault="0054671D" w:rsidP="00EE581D"/>
    <w:p w:rsidR="0054671D" w:rsidRDefault="0054671D" w:rsidP="00EE581D"/>
    <w:p w:rsidR="0054671D" w:rsidRDefault="0054671D" w:rsidP="00EE581D"/>
    <w:p w:rsidR="00EE581D" w:rsidRDefault="00EE581D" w:rsidP="00EE581D"/>
    <w:p w:rsidR="00EE581D" w:rsidRPr="00EE581D" w:rsidRDefault="00EE581D" w:rsidP="00EE581D"/>
    <w:p w:rsidR="00EE581D" w:rsidRPr="00EE581D" w:rsidRDefault="00EE581D" w:rsidP="00EE581D"/>
    <w:p w:rsidR="005D008A" w:rsidRDefault="005B41F7" w:rsidP="00EE581D">
      <w:pPr>
        <w:pStyle w:val="Heading2"/>
      </w:pPr>
      <w:bookmarkStart w:id="28" w:name="_Toc45723372"/>
      <w:r>
        <w:t>XIII</w:t>
      </w:r>
      <w:r w:rsidR="00F163ED" w:rsidRPr="00F163ED">
        <w:t xml:space="preserve">. </w:t>
      </w:r>
      <w:r w:rsidR="002658CA">
        <w:t>PLANO PRIEDAI</w:t>
      </w:r>
      <w:bookmarkEnd w:id="28"/>
    </w:p>
    <w:p w:rsidR="00126C1A" w:rsidRDefault="00126C1A" w:rsidP="0072407A">
      <w:pPr>
        <w:spacing w:line="312" w:lineRule="auto"/>
        <w:jc w:val="center"/>
        <w:rPr>
          <w:b/>
          <w:color w:val="000000"/>
        </w:rPr>
      </w:pPr>
    </w:p>
    <w:p w:rsidR="007B3385" w:rsidRDefault="007B3385" w:rsidP="0072407A">
      <w:pPr>
        <w:spacing w:line="312" w:lineRule="auto"/>
        <w:jc w:val="both"/>
        <w:rPr>
          <w:color w:val="000000"/>
        </w:rPr>
      </w:pPr>
      <w:r>
        <w:rPr>
          <w:color w:val="000000"/>
        </w:rPr>
        <w:t xml:space="preserve">1. </w:t>
      </w:r>
      <w:r w:rsidRPr="008B19B4">
        <w:rPr>
          <w:color w:val="000000"/>
        </w:rPr>
        <w:t>Prienų rajono savivaldybės</w:t>
      </w:r>
      <w:r>
        <w:rPr>
          <w:color w:val="000000"/>
        </w:rPr>
        <w:t xml:space="preserve"> </w:t>
      </w:r>
      <w:r w:rsidRPr="008B19B4">
        <w:rPr>
          <w:color w:val="000000"/>
        </w:rPr>
        <w:t>galimų pavojų ir ekstremaliųjų situacijų rizikos</w:t>
      </w:r>
      <w:r>
        <w:rPr>
          <w:color w:val="000000"/>
        </w:rPr>
        <w:t xml:space="preserve"> </w:t>
      </w:r>
      <w:r w:rsidRPr="008B19B4">
        <w:rPr>
          <w:color w:val="000000"/>
        </w:rPr>
        <w:t>analizė</w:t>
      </w:r>
      <w:r>
        <w:rPr>
          <w:color w:val="000000"/>
        </w:rPr>
        <w:t>.</w:t>
      </w:r>
    </w:p>
    <w:p w:rsidR="00FF3889" w:rsidRDefault="007B3385" w:rsidP="0072407A">
      <w:pPr>
        <w:spacing w:line="312" w:lineRule="auto"/>
        <w:jc w:val="both"/>
        <w:rPr>
          <w:color w:val="000000"/>
        </w:rPr>
      </w:pPr>
      <w:r>
        <w:rPr>
          <w:color w:val="000000"/>
        </w:rPr>
        <w:t xml:space="preserve">2. </w:t>
      </w:r>
      <w:r w:rsidR="00FF3889">
        <w:rPr>
          <w:color w:val="000000"/>
        </w:rPr>
        <w:t>I</w:t>
      </w:r>
      <w:r w:rsidR="00E217CB">
        <w:rPr>
          <w:color w:val="000000"/>
        </w:rPr>
        <w:t>šankstiniai pranešimai</w:t>
      </w:r>
      <w:r w:rsidR="00FF3889" w:rsidRPr="00FF3889">
        <w:rPr>
          <w:color w:val="000000"/>
        </w:rPr>
        <w:t xml:space="preserve"> gyventojams gresiant pavojui</w:t>
      </w:r>
      <w:r w:rsidR="00FF3889">
        <w:rPr>
          <w:color w:val="000000"/>
        </w:rPr>
        <w:t>.</w:t>
      </w:r>
    </w:p>
    <w:p w:rsidR="00F8355F" w:rsidRDefault="00AC4578" w:rsidP="00EE581D">
      <w:pPr>
        <w:spacing w:line="312" w:lineRule="auto"/>
        <w:jc w:val="both"/>
        <w:rPr>
          <w:b/>
          <w:color w:val="000000"/>
        </w:rPr>
      </w:pPr>
      <w:r>
        <w:rPr>
          <w:color w:val="000000"/>
        </w:rPr>
        <w:t xml:space="preserve">3. </w:t>
      </w:r>
      <w:r w:rsidR="007B3385" w:rsidRPr="00D059FD">
        <w:rPr>
          <w:color w:val="000000"/>
        </w:rPr>
        <w:t xml:space="preserve">Prienų </w:t>
      </w:r>
      <w:r w:rsidR="007B3385">
        <w:rPr>
          <w:color w:val="000000"/>
        </w:rPr>
        <w:t xml:space="preserve">rajono </w:t>
      </w:r>
      <w:r w:rsidR="007B3385" w:rsidRPr="00D059FD">
        <w:rPr>
          <w:color w:val="000000"/>
        </w:rPr>
        <w:t>savivaldybės civilinės saugos sistemos pajėgos</w:t>
      </w:r>
      <w:r w:rsidR="007B3385">
        <w:rPr>
          <w:color w:val="000000"/>
        </w:rPr>
        <w:t>.</w:t>
      </w:r>
      <w:r w:rsidR="006F6297">
        <w:rPr>
          <w:color w:val="000000"/>
        </w:rPr>
        <w:t xml:space="preserve"> </w:t>
      </w:r>
    </w:p>
    <w:p w:rsidR="00E217CB" w:rsidRDefault="00E217CB" w:rsidP="00EE581D">
      <w:pPr>
        <w:spacing w:line="312" w:lineRule="auto"/>
        <w:jc w:val="both"/>
        <w:rPr>
          <w:color w:val="000000"/>
        </w:rPr>
      </w:pPr>
      <w:r w:rsidRPr="00E217CB">
        <w:rPr>
          <w:color w:val="000000"/>
        </w:rPr>
        <w:t xml:space="preserve">4. </w:t>
      </w:r>
      <w:r>
        <w:rPr>
          <w:color w:val="000000"/>
        </w:rPr>
        <w:t>Prienų rajono savivaldybės įstaigų, teikiančių socialines paslaugas, sąrašas.</w:t>
      </w:r>
    </w:p>
    <w:p w:rsidR="00E217CB" w:rsidRDefault="00E217CB" w:rsidP="00EE581D">
      <w:pPr>
        <w:spacing w:line="312" w:lineRule="auto"/>
        <w:jc w:val="both"/>
        <w:rPr>
          <w:color w:val="000000"/>
        </w:rPr>
      </w:pPr>
      <w:r>
        <w:rPr>
          <w:color w:val="000000"/>
        </w:rPr>
        <w:t>5. Prienų rajono savivaldybės</w:t>
      </w:r>
      <w:r w:rsidR="00290389">
        <w:rPr>
          <w:color w:val="000000"/>
        </w:rPr>
        <w:t xml:space="preserve"> kolektyvinių apsaugos statinių sąrašas.</w:t>
      </w:r>
    </w:p>
    <w:p w:rsidR="00E217CB" w:rsidRDefault="00290389" w:rsidP="00EE581D">
      <w:pPr>
        <w:spacing w:line="312" w:lineRule="auto"/>
        <w:jc w:val="both"/>
        <w:rPr>
          <w:color w:val="000000"/>
        </w:rPr>
      </w:pPr>
      <w:r>
        <w:rPr>
          <w:color w:val="000000"/>
        </w:rPr>
        <w:t>6</w:t>
      </w:r>
      <w:r w:rsidR="00E217CB">
        <w:rPr>
          <w:color w:val="000000"/>
        </w:rPr>
        <w:t>. Pirminis pranešimas apie susidariusią ekstremaliąją situaciją Forma Nr. ES-1.</w:t>
      </w:r>
    </w:p>
    <w:p w:rsidR="00E217CB" w:rsidRDefault="00290389" w:rsidP="00E217CB">
      <w:pPr>
        <w:spacing w:line="312" w:lineRule="auto"/>
        <w:jc w:val="both"/>
        <w:rPr>
          <w:color w:val="000000"/>
        </w:rPr>
      </w:pPr>
      <w:r>
        <w:rPr>
          <w:color w:val="000000"/>
        </w:rPr>
        <w:t>7</w:t>
      </w:r>
      <w:r w:rsidR="00E217CB">
        <w:rPr>
          <w:color w:val="000000"/>
        </w:rPr>
        <w:t>. Pirminis pranešimas apie susidariusią ekstremaliąją situaciją Forma Nr. ES-2.</w:t>
      </w:r>
    </w:p>
    <w:p w:rsidR="00E217CB" w:rsidRDefault="00290389" w:rsidP="00E217CB">
      <w:pPr>
        <w:spacing w:line="312" w:lineRule="auto"/>
        <w:jc w:val="both"/>
        <w:rPr>
          <w:color w:val="000000"/>
        </w:rPr>
      </w:pPr>
      <w:r>
        <w:rPr>
          <w:color w:val="000000"/>
        </w:rPr>
        <w:t>8</w:t>
      </w:r>
      <w:r w:rsidR="00E217CB">
        <w:rPr>
          <w:color w:val="000000"/>
        </w:rPr>
        <w:t>. Pirminis pranešimas apie susidariusią ekstremaliąją situaciją Forma Nr. ES-3.</w:t>
      </w:r>
    </w:p>
    <w:p w:rsidR="00E217CB" w:rsidRDefault="00290389" w:rsidP="00E217CB">
      <w:pPr>
        <w:spacing w:line="312" w:lineRule="auto"/>
        <w:jc w:val="both"/>
        <w:rPr>
          <w:color w:val="000000"/>
        </w:rPr>
      </w:pPr>
      <w:r>
        <w:rPr>
          <w:color w:val="000000"/>
        </w:rPr>
        <w:t>9</w:t>
      </w:r>
      <w:r w:rsidR="00E217CB">
        <w:rPr>
          <w:color w:val="000000"/>
        </w:rPr>
        <w:t xml:space="preserve">. </w:t>
      </w:r>
      <w:r>
        <w:rPr>
          <w:color w:val="000000"/>
        </w:rPr>
        <w:t>Prienų rajono savivaldybės gyventojų evakavimo ir priėmimo sudėtis.</w:t>
      </w:r>
    </w:p>
    <w:p w:rsidR="00E217CB" w:rsidRDefault="0063074B" w:rsidP="00E217CB">
      <w:pPr>
        <w:spacing w:line="312" w:lineRule="auto"/>
        <w:jc w:val="both"/>
      </w:pPr>
      <w:r>
        <w:t>10. Prienų rajono savivaldybės materialinių išteklių žinynas.</w:t>
      </w:r>
    </w:p>
    <w:p w:rsidR="0063074B" w:rsidRDefault="0063074B" w:rsidP="00E217CB">
      <w:pPr>
        <w:spacing w:line="312" w:lineRule="auto"/>
        <w:jc w:val="both"/>
      </w:pPr>
      <w:r>
        <w:t xml:space="preserve">11. Prienų rajono savivaldybės pirminių </w:t>
      </w:r>
      <w:proofErr w:type="spellStart"/>
      <w:r>
        <w:t>asnens</w:t>
      </w:r>
      <w:proofErr w:type="spellEnd"/>
      <w:r>
        <w:t xml:space="preserve"> ir visuomenės sveikatos priežiūros įstaigų sąrašas.</w:t>
      </w:r>
    </w:p>
    <w:p w:rsidR="0063074B" w:rsidRDefault="0063074B" w:rsidP="00E217CB">
      <w:pPr>
        <w:spacing w:line="312" w:lineRule="auto"/>
        <w:jc w:val="both"/>
      </w:pPr>
      <w:r>
        <w:t>12. Gyventojų surinkimo ir priėmimo punktų sąrašas.</w:t>
      </w:r>
    </w:p>
    <w:p w:rsidR="0063074B" w:rsidRPr="00E217CB" w:rsidRDefault="0063074B" w:rsidP="00E217CB">
      <w:pPr>
        <w:spacing w:line="312" w:lineRule="auto"/>
        <w:jc w:val="both"/>
      </w:pPr>
      <w:r>
        <w:t>13. Ekstremaliųjų situacijų likvidavimo darbų atmintinė.</w:t>
      </w:r>
    </w:p>
    <w:p w:rsidR="00E217CB" w:rsidRDefault="0063074B" w:rsidP="00EE581D">
      <w:pPr>
        <w:spacing w:line="312" w:lineRule="auto"/>
        <w:jc w:val="both"/>
      </w:pPr>
      <w:r>
        <w:t>14. Tarpusavio pagalbos planai.</w:t>
      </w:r>
    </w:p>
    <w:p w:rsidR="0063074B" w:rsidRDefault="0063074B" w:rsidP="00EE581D">
      <w:pPr>
        <w:spacing w:line="312" w:lineRule="auto"/>
        <w:jc w:val="both"/>
      </w:pPr>
      <w:r>
        <w:t>15. Prienų rajono savivaldybės administracijos direktoriaus įsakymai.</w:t>
      </w:r>
    </w:p>
    <w:p w:rsidR="0048710A" w:rsidRPr="00E217CB" w:rsidRDefault="0048710A" w:rsidP="00EE581D">
      <w:pPr>
        <w:spacing w:line="312" w:lineRule="auto"/>
        <w:jc w:val="both"/>
      </w:pPr>
      <w:r>
        <w:t>16. Sutartys.</w:t>
      </w:r>
    </w:p>
    <w:sectPr w:rsidR="0048710A" w:rsidRPr="00E217CB" w:rsidSect="00D61789">
      <w:footerReference w:type="first" r:id="rId44"/>
      <w:pgSz w:w="11906" w:h="16838"/>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1D4CBB9" w15:done="0"/>
  <w15:commentEx w15:paraId="6B984A7A" w15:done="0"/>
  <w15:commentEx w15:paraId="4C6E237B" w15:done="0"/>
  <w15:commentEx w15:paraId="3853F495" w15:done="0"/>
  <w15:commentEx w15:paraId="07DADC3D" w15:done="0"/>
  <w15:commentEx w15:paraId="723FB70C" w15:done="0"/>
  <w15:commentEx w15:paraId="115E2B9E" w15:done="0"/>
  <w15:commentEx w15:paraId="64BC015F" w15:done="0"/>
  <w15:commentEx w15:paraId="1B8D8376" w15:done="0"/>
  <w15:commentEx w15:paraId="1EF91990" w15:done="0"/>
  <w15:commentEx w15:paraId="55567F08" w15:done="0"/>
  <w15:commentEx w15:paraId="725427F3" w15:done="0"/>
  <w15:commentEx w15:paraId="218D9183" w15:done="0"/>
  <w15:commentEx w15:paraId="4F14085C" w15:done="0"/>
  <w15:commentEx w15:paraId="4E918C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D4CBB9" w16cid:durableId="22A83F61"/>
  <w16cid:commentId w16cid:paraId="6B984A7A" w16cid:durableId="22A83F62"/>
  <w16cid:commentId w16cid:paraId="4C6E237B" w16cid:durableId="22A83F63"/>
  <w16cid:commentId w16cid:paraId="3853F495" w16cid:durableId="22A83F64"/>
  <w16cid:commentId w16cid:paraId="07DADC3D" w16cid:durableId="22A83F65"/>
  <w16cid:commentId w16cid:paraId="723FB70C" w16cid:durableId="22A83F66"/>
  <w16cid:commentId w16cid:paraId="115E2B9E" w16cid:durableId="22A83F67"/>
  <w16cid:commentId w16cid:paraId="64BC015F" w16cid:durableId="22A83F68"/>
  <w16cid:commentId w16cid:paraId="1B8D8376" w16cid:durableId="22A83F69"/>
  <w16cid:commentId w16cid:paraId="1EF91990" w16cid:durableId="22A83F6A"/>
  <w16cid:commentId w16cid:paraId="55567F08" w16cid:durableId="22A83F6B"/>
  <w16cid:commentId w16cid:paraId="725427F3" w16cid:durableId="22A83F6C"/>
  <w16cid:commentId w16cid:paraId="218D9183" w16cid:durableId="22A83F6D"/>
  <w16cid:commentId w16cid:paraId="4F14085C" w16cid:durableId="22A83F6E"/>
  <w16cid:commentId w16cid:paraId="4E918CFC" w16cid:durableId="22A83F6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6EB" w:rsidRDefault="003B26EB">
      <w:r>
        <w:separator/>
      </w:r>
    </w:p>
  </w:endnote>
  <w:endnote w:type="continuationSeparator" w:id="0">
    <w:p w:rsidR="003B26EB" w:rsidRDefault="003B26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HelveticaLT">
    <w:altName w:val="Arial"/>
    <w:charset w:val="00"/>
    <w:family w:val="swiss"/>
    <w:pitch w:val="variable"/>
    <w:sig w:usb0="00000000" w:usb1="00000000" w:usb2="00000000" w:usb3="00000000" w:csb0="0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BA"/>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74B" w:rsidRDefault="005818D3" w:rsidP="002120E3">
    <w:pPr>
      <w:pStyle w:val="Footer"/>
      <w:framePr w:wrap="around" w:vAnchor="text" w:hAnchor="margin" w:xAlign="right" w:y="1"/>
      <w:rPr>
        <w:rStyle w:val="PageNumber"/>
      </w:rPr>
    </w:pPr>
    <w:r>
      <w:rPr>
        <w:rStyle w:val="PageNumber"/>
      </w:rPr>
      <w:fldChar w:fldCharType="begin"/>
    </w:r>
    <w:r w:rsidR="0063074B">
      <w:rPr>
        <w:rStyle w:val="PageNumber"/>
      </w:rPr>
      <w:instrText xml:space="preserve">PAGE  </w:instrText>
    </w:r>
    <w:r>
      <w:rPr>
        <w:rStyle w:val="PageNumber"/>
      </w:rPr>
      <w:fldChar w:fldCharType="separate"/>
    </w:r>
    <w:r w:rsidR="0063074B">
      <w:rPr>
        <w:rStyle w:val="PageNumber"/>
        <w:noProof/>
      </w:rPr>
      <w:t>10</w:t>
    </w:r>
    <w:r>
      <w:rPr>
        <w:rStyle w:val="PageNumber"/>
      </w:rPr>
      <w:fldChar w:fldCharType="end"/>
    </w:r>
  </w:p>
  <w:p w:rsidR="0063074B" w:rsidRDefault="0063074B" w:rsidP="002120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225733"/>
      <w:docPartObj>
        <w:docPartGallery w:val="Page Numbers (Bottom of Page)"/>
        <w:docPartUnique/>
      </w:docPartObj>
    </w:sdtPr>
    <w:sdtContent>
      <w:p w:rsidR="0063074B" w:rsidRDefault="005818D3">
        <w:pPr>
          <w:pStyle w:val="Footer"/>
          <w:jc w:val="right"/>
        </w:pPr>
        <w:fldSimple w:instr=" PAGE   \* MERGEFORMAT ">
          <w:r w:rsidR="007977D5">
            <w:rPr>
              <w:noProof/>
            </w:rPr>
            <w:t>2</w:t>
          </w:r>
        </w:fldSimple>
      </w:p>
    </w:sdtContent>
  </w:sdt>
  <w:p w:rsidR="0063074B" w:rsidRDefault="0063074B" w:rsidP="005D5CDA">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74B" w:rsidRDefault="0063074B" w:rsidP="005E0A1C">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74B" w:rsidRPr="005D5CDA" w:rsidRDefault="0063074B" w:rsidP="005D5CDA">
    <w:pPr>
      <w:pStyle w:val="Footer"/>
      <w:jc w:val="right"/>
    </w:pPr>
    <w: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6EB" w:rsidRDefault="003B26EB">
      <w:r>
        <w:separator/>
      </w:r>
    </w:p>
  </w:footnote>
  <w:footnote w:type="continuationSeparator" w:id="0">
    <w:p w:rsidR="003B26EB" w:rsidRDefault="003B26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74B" w:rsidRDefault="005818D3" w:rsidP="002120E3">
    <w:pPr>
      <w:pStyle w:val="Header"/>
      <w:framePr w:wrap="around" w:vAnchor="text" w:hAnchor="margin" w:xAlign="center" w:y="1"/>
      <w:rPr>
        <w:rStyle w:val="PageNumber"/>
      </w:rPr>
    </w:pPr>
    <w:r>
      <w:rPr>
        <w:rStyle w:val="PageNumber"/>
      </w:rPr>
      <w:fldChar w:fldCharType="begin"/>
    </w:r>
    <w:r w:rsidR="0063074B">
      <w:rPr>
        <w:rStyle w:val="PageNumber"/>
      </w:rPr>
      <w:instrText xml:space="preserve">PAGE  </w:instrText>
    </w:r>
    <w:r>
      <w:rPr>
        <w:rStyle w:val="PageNumber"/>
      </w:rPr>
      <w:fldChar w:fldCharType="separate"/>
    </w:r>
    <w:r w:rsidR="0063074B">
      <w:rPr>
        <w:rStyle w:val="PageNumber"/>
        <w:noProof/>
      </w:rPr>
      <w:t>10</w:t>
    </w:r>
    <w:r>
      <w:rPr>
        <w:rStyle w:val="PageNumber"/>
      </w:rPr>
      <w:fldChar w:fldCharType="end"/>
    </w:r>
  </w:p>
  <w:p w:rsidR="0063074B" w:rsidRDefault="006307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74B" w:rsidRDefault="0063074B" w:rsidP="005E0A1C">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lvlText w:val=""/>
      <w:lvlJc w:val="left"/>
      <w:pPr>
        <w:tabs>
          <w:tab w:val="num" w:pos="214"/>
        </w:tabs>
        <w:ind w:left="214" w:hanging="432"/>
      </w:pPr>
    </w:lvl>
    <w:lvl w:ilvl="1">
      <w:start w:val="1"/>
      <w:numFmt w:val="none"/>
      <w:lvlText w:val=""/>
      <w:lvlJc w:val="left"/>
      <w:pPr>
        <w:tabs>
          <w:tab w:val="num" w:pos="358"/>
        </w:tabs>
        <w:ind w:left="358" w:hanging="576"/>
      </w:pPr>
    </w:lvl>
    <w:lvl w:ilvl="2">
      <w:start w:val="1"/>
      <w:numFmt w:val="none"/>
      <w:lvlText w:val=""/>
      <w:lvlJc w:val="left"/>
      <w:pPr>
        <w:tabs>
          <w:tab w:val="num" w:pos="502"/>
        </w:tabs>
        <w:ind w:left="502" w:hanging="720"/>
      </w:pPr>
    </w:lvl>
    <w:lvl w:ilvl="3">
      <w:start w:val="1"/>
      <w:numFmt w:val="none"/>
      <w:lvlText w:val=""/>
      <w:lvlJc w:val="left"/>
      <w:pPr>
        <w:tabs>
          <w:tab w:val="num" w:pos="646"/>
        </w:tabs>
        <w:ind w:left="646" w:hanging="864"/>
      </w:pPr>
    </w:lvl>
    <w:lvl w:ilvl="4">
      <w:start w:val="1"/>
      <w:numFmt w:val="none"/>
      <w:lvlText w:val=""/>
      <w:lvlJc w:val="left"/>
      <w:pPr>
        <w:tabs>
          <w:tab w:val="num" w:pos="790"/>
        </w:tabs>
        <w:ind w:left="790" w:hanging="1008"/>
      </w:pPr>
    </w:lvl>
    <w:lvl w:ilvl="5">
      <w:start w:val="1"/>
      <w:numFmt w:val="none"/>
      <w:lvlText w:val=""/>
      <w:lvlJc w:val="left"/>
      <w:pPr>
        <w:tabs>
          <w:tab w:val="num" w:pos="934"/>
        </w:tabs>
        <w:ind w:left="934" w:hanging="1152"/>
      </w:pPr>
    </w:lvl>
    <w:lvl w:ilvl="6">
      <w:start w:val="1"/>
      <w:numFmt w:val="none"/>
      <w:lvlText w:val=""/>
      <w:lvlJc w:val="left"/>
      <w:pPr>
        <w:tabs>
          <w:tab w:val="num" w:pos="1078"/>
        </w:tabs>
        <w:ind w:left="1078" w:hanging="1296"/>
      </w:pPr>
    </w:lvl>
    <w:lvl w:ilvl="7">
      <w:start w:val="1"/>
      <w:numFmt w:val="none"/>
      <w:lvlText w:val=""/>
      <w:lvlJc w:val="left"/>
      <w:pPr>
        <w:tabs>
          <w:tab w:val="num" w:pos="1222"/>
        </w:tabs>
        <w:ind w:left="1222" w:hanging="1440"/>
      </w:pPr>
    </w:lvl>
    <w:lvl w:ilvl="8">
      <w:start w:val="1"/>
      <w:numFmt w:val="none"/>
      <w:lvlText w:val=""/>
      <w:lvlJc w:val="left"/>
      <w:pPr>
        <w:tabs>
          <w:tab w:val="num" w:pos="1366"/>
        </w:tabs>
        <w:ind w:left="1366" w:hanging="1584"/>
      </w:pPr>
    </w:lvl>
  </w:abstractNum>
  <w:abstractNum w:abstractNumId="1">
    <w:nsid w:val="0C4B5040"/>
    <w:multiLevelType w:val="hybridMultilevel"/>
    <w:tmpl w:val="E43684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nsid w:val="201A3F48"/>
    <w:multiLevelType w:val="hybridMultilevel"/>
    <w:tmpl w:val="2F96E354"/>
    <w:lvl w:ilvl="0" w:tplc="F79CA0E0">
      <w:start w:val="5"/>
      <w:numFmt w:val="bullet"/>
      <w:pStyle w:val="Heading10"/>
      <w:lvlText w:val="-"/>
      <w:lvlJc w:val="left"/>
      <w:pPr>
        <w:tabs>
          <w:tab w:val="num" w:pos="1650"/>
        </w:tabs>
        <w:ind w:left="1650" w:hanging="360"/>
      </w:pPr>
      <w:rPr>
        <w:rFonts w:ascii="Times New Roman" w:eastAsia="Times New Roman" w:hAnsi="Times New Roman" w:cs="Times New Roman" w:hint="default"/>
      </w:rPr>
    </w:lvl>
    <w:lvl w:ilvl="1" w:tplc="04270003" w:tentative="1">
      <w:start w:val="1"/>
      <w:numFmt w:val="bullet"/>
      <w:lvlText w:val="o"/>
      <w:lvlJc w:val="left"/>
      <w:pPr>
        <w:tabs>
          <w:tab w:val="num" w:pos="2370"/>
        </w:tabs>
        <w:ind w:left="2370" w:hanging="360"/>
      </w:pPr>
      <w:rPr>
        <w:rFonts w:ascii="Courier New" w:hAnsi="Courier New" w:cs="Courier New" w:hint="default"/>
      </w:rPr>
    </w:lvl>
    <w:lvl w:ilvl="2" w:tplc="04270005" w:tentative="1">
      <w:start w:val="1"/>
      <w:numFmt w:val="bullet"/>
      <w:lvlText w:val=""/>
      <w:lvlJc w:val="left"/>
      <w:pPr>
        <w:tabs>
          <w:tab w:val="num" w:pos="3090"/>
        </w:tabs>
        <w:ind w:left="3090" w:hanging="360"/>
      </w:pPr>
      <w:rPr>
        <w:rFonts w:ascii="Wingdings" w:hAnsi="Wingdings" w:hint="default"/>
      </w:rPr>
    </w:lvl>
    <w:lvl w:ilvl="3" w:tplc="04270001" w:tentative="1">
      <w:start w:val="1"/>
      <w:numFmt w:val="bullet"/>
      <w:lvlText w:val=""/>
      <w:lvlJc w:val="left"/>
      <w:pPr>
        <w:tabs>
          <w:tab w:val="num" w:pos="3810"/>
        </w:tabs>
        <w:ind w:left="3810" w:hanging="360"/>
      </w:pPr>
      <w:rPr>
        <w:rFonts w:ascii="Symbol" w:hAnsi="Symbol" w:hint="default"/>
      </w:rPr>
    </w:lvl>
    <w:lvl w:ilvl="4" w:tplc="04270003" w:tentative="1">
      <w:start w:val="1"/>
      <w:numFmt w:val="bullet"/>
      <w:lvlText w:val="o"/>
      <w:lvlJc w:val="left"/>
      <w:pPr>
        <w:tabs>
          <w:tab w:val="num" w:pos="4530"/>
        </w:tabs>
        <w:ind w:left="4530" w:hanging="360"/>
      </w:pPr>
      <w:rPr>
        <w:rFonts w:ascii="Courier New" w:hAnsi="Courier New" w:cs="Courier New" w:hint="default"/>
      </w:rPr>
    </w:lvl>
    <w:lvl w:ilvl="5" w:tplc="04270005" w:tentative="1">
      <w:start w:val="1"/>
      <w:numFmt w:val="bullet"/>
      <w:lvlText w:val=""/>
      <w:lvlJc w:val="left"/>
      <w:pPr>
        <w:tabs>
          <w:tab w:val="num" w:pos="5250"/>
        </w:tabs>
        <w:ind w:left="5250" w:hanging="360"/>
      </w:pPr>
      <w:rPr>
        <w:rFonts w:ascii="Wingdings" w:hAnsi="Wingdings" w:hint="default"/>
      </w:rPr>
    </w:lvl>
    <w:lvl w:ilvl="6" w:tplc="04270001" w:tentative="1">
      <w:start w:val="1"/>
      <w:numFmt w:val="bullet"/>
      <w:lvlText w:val=""/>
      <w:lvlJc w:val="left"/>
      <w:pPr>
        <w:tabs>
          <w:tab w:val="num" w:pos="5970"/>
        </w:tabs>
        <w:ind w:left="5970" w:hanging="360"/>
      </w:pPr>
      <w:rPr>
        <w:rFonts w:ascii="Symbol" w:hAnsi="Symbol" w:hint="default"/>
      </w:rPr>
    </w:lvl>
    <w:lvl w:ilvl="7" w:tplc="04270003" w:tentative="1">
      <w:start w:val="1"/>
      <w:numFmt w:val="bullet"/>
      <w:lvlText w:val="o"/>
      <w:lvlJc w:val="left"/>
      <w:pPr>
        <w:tabs>
          <w:tab w:val="num" w:pos="6690"/>
        </w:tabs>
        <w:ind w:left="6690" w:hanging="360"/>
      </w:pPr>
      <w:rPr>
        <w:rFonts w:ascii="Courier New" w:hAnsi="Courier New" w:cs="Courier New" w:hint="default"/>
      </w:rPr>
    </w:lvl>
    <w:lvl w:ilvl="8" w:tplc="04270005" w:tentative="1">
      <w:start w:val="1"/>
      <w:numFmt w:val="bullet"/>
      <w:lvlText w:val=""/>
      <w:lvlJc w:val="left"/>
      <w:pPr>
        <w:tabs>
          <w:tab w:val="num" w:pos="7410"/>
        </w:tabs>
        <w:ind w:left="7410" w:hanging="360"/>
      </w:pPr>
      <w:rPr>
        <w:rFonts w:ascii="Wingdings" w:hAnsi="Wingdings" w:hint="default"/>
      </w:rPr>
    </w:lvl>
  </w:abstractNum>
  <w:abstractNum w:abstractNumId="3">
    <w:nsid w:val="31886422"/>
    <w:multiLevelType w:val="hybridMultilevel"/>
    <w:tmpl w:val="6BAE548A"/>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4">
    <w:nsid w:val="40C87D6F"/>
    <w:multiLevelType w:val="multilevel"/>
    <w:tmpl w:val="5400E04A"/>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433578EF"/>
    <w:multiLevelType w:val="hybridMultilevel"/>
    <w:tmpl w:val="606A47CC"/>
    <w:lvl w:ilvl="0" w:tplc="5BE4D478">
      <w:start w:val="1"/>
      <w:numFmt w:val="bullet"/>
      <w:lvlText w:val=""/>
      <w:lvlJc w:val="left"/>
      <w:pPr>
        <w:tabs>
          <w:tab w:val="num" w:pos="2880"/>
        </w:tabs>
        <w:ind w:left="288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nsid w:val="48646738"/>
    <w:multiLevelType w:val="multilevel"/>
    <w:tmpl w:val="9BC8EFD2"/>
    <w:lvl w:ilvl="0">
      <w:start w:val="1"/>
      <w:numFmt w:val="decimal"/>
      <w:lvlText w:val="%1."/>
      <w:lvlJc w:val="left"/>
      <w:pPr>
        <w:ind w:left="720" w:hanging="360"/>
      </w:pPr>
      <w:rPr>
        <w:b w:val="0"/>
        <w:bCs/>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nsid w:val="4D160369"/>
    <w:multiLevelType w:val="hybridMultilevel"/>
    <w:tmpl w:val="28A6F39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FDD7B23"/>
    <w:multiLevelType w:val="multilevel"/>
    <w:tmpl w:val="7540B188"/>
    <w:lvl w:ilvl="0">
      <w:start w:val="20"/>
      <w:numFmt w:val="decimal"/>
      <w:lvlText w:val="%1"/>
      <w:lvlJc w:val="left"/>
      <w:pPr>
        <w:ind w:left="420" w:hanging="420"/>
      </w:pPr>
      <w:rPr>
        <w:rFonts w:hint="default"/>
      </w:rPr>
    </w:lvl>
    <w:lvl w:ilvl="1">
      <w:start w:val="2"/>
      <w:numFmt w:val="decimal"/>
      <w:lvlText w:val="%1.%2"/>
      <w:lvlJc w:val="left"/>
      <w:pPr>
        <w:ind w:left="1331" w:hanging="420"/>
      </w:pPr>
      <w:rPr>
        <w:rFonts w:hint="default"/>
      </w:rPr>
    </w:lvl>
    <w:lvl w:ilvl="2">
      <w:start w:val="1"/>
      <w:numFmt w:val="upperLetter"/>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9">
    <w:nsid w:val="6A994851"/>
    <w:multiLevelType w:val="hybridMultilevel"/>
    <w:tmpl w:val="14EAB574"/>
    <w:lvl w:ilvl="0" w:tplc="68F887DC">
      <w:start w:val="1"/>
      <w:numFmt w:val="bullet"/>
      <w:lvlText w:val=""/>
      <w:lvlJc w:val="left"/>
      <w:pPr>
        <w:tabs>
          <w:tab w:val="num" w:pos="2880"/>
        </w:tabs>
        <w:ind w:left="288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6B40422C"/>
    <w:multiLevelType w:val="hybridMultilevel"/>
    <w:tmpl w:val="26ACF2F8"/>
    <w:lvl w:ilvl="0" w:tplc="D2F23114">
      <w:start w:val="12"/>
      <w:numFmt w:val="bullet"/>
      <w:lvlText w:val="-"/>
      <w:lvlJc w:val="left"/>
      <w:pPr>
        <w:tabs>
          <w:tab w:val="num" w:pos="1272"/>
        </w:tabs>
        <w:ind w:left="1272" w:hanging="360"/>
      </w:pPr>
      <w:rPr>
        <w:rFonts w:ascii="Times New Roman" w:eastAsia="Times New Roman" w:hAnsi="Times New Roman" w:cs="Times New Roman" w:hint="default"/>
      </w:rPr>
    </w:lvl>
    <w:lvl w:ilvl="1" w:tplc="04090003">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pStyle w:val="Heading5"/>
      <w:lvlText w:val="o"/>
      <w:lvlJc w:val="left"/>
      <w:pPr>
        <w:tabs>
          <w:tab w:val="num" w:pos="4152"/>
        </w:tabs>
        <w:ind w:left="4152" w:hanging="360"/>
      </w:pPr>
      <w:rPr>
        <w:rFonts w:ascii="Courier New" w:hAnsi="Courier New" w:hint="default"/>
      </w:rPr>
    </w:lvl>
    <w:lvl w:ilvl="5" w:tplc="04090005" w:tentative="1">
      <w:start w:val="1"/>
      <w:numFmt w:val="bullet"/>
      <w:pStyle w:val="Heading6"/>
      <w:lvlText w:val=""/>
      <w:lvlJc w:val="left"/>
      <w:pPr>
        <w:tabs>
          <w:tab w:val="num" w:pos="4872"/>
        </w:tabs>
        <w:ind w:left="4872" w:hanging="360"/>
      </w:pPr>
      <w:rPr>
        <w:rFonts w:ascii="Wingdings" w:hAnsi="Wingdings" w:hint="default"/>
      </w:rPr>
    </w:lvl>
    <w:lvl w:ilvl="6" w:tplc="04090001" w:tentative="1">
      <w:start w:val="1"/>
      <w:numFmt w:val="bullet"/>
      <w:pStyle w:val="Heading7"/>
      <w:lvlText w:val=""/>
      <w:lvlJc w:val="left"/>
      <w:pPr>
        <w:tabs>
          <w:tab w:val="num" w:pos="5592"/>
        </w:tabs>
        <w:ind w:left="5592" w:hanging="360"/>
      </w:pPr>
      <w:rPr>
        <w:rFonts w:ascii="Symbol" w:hAnsi="Symbol" w:hint="default"/>
      </w:rPr>
    </w:lvl>
    <w:lvl w:ilvl="7" w:tplc="04090003" w:tentative="1">
      <w:start w:val="1"/>
      <w:numFmt w:val="bullet"/>
      <w:pStyle w:val="Heading8"/>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num w:numId="1">
    <w:abstractNumId w:val="10"/>
  </w:num>
  <w:num w:numId="2">
    <w:abstractNumId w:val="2"/>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3"/>
  </w:num>
  <w:num w:numId="8">
    <w:abstractNumId w:val="1"/>
  </w:num>
  <w:num w:numId="9">
    <w:abstractNumId w:val="8"/>
  </w:num>
  <w:num w:numId="10">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21858"/>
  </w:hdrShapeDefaults>
  <w:footnotePr>
    <w:footnote w:id="-1"/>
    <w:footnote w:id="0"/>
  </w:footnotePr>
  <w:endnotePr>
    <w:endnote w:id="-1"/>
    <w:endnote w:id="0"/>
  </w:endnotePr>
  <w:compat/>
  <w:rsids>
    <w:rsidRoot w:val="00C42FE4"/>
    <w:rsid w:val="00000E1B"/>
    <w:rsid w:val="0000115F"/>
    <w:rsid w:val="00001257"/>
    <w:rsid w:val="00001BD1"/>
    <w:rsid w:val="00002BCB"/>
    <w:rsid w:val="00004C1B"/>
    <w:rsid w:val="00005C83"/>
    <w:rsid w:val="00005F1B"/>
    <w:rsid w:val="0000770B"/>
    <w:rsid w:val="00013E1F"/>
    <w:rsid w:val="00014373"/>
    <w:rsid w:val="000156D2"/>
    <w:rsid w:val="000170C7"/>
    <w:rsid w:val="00017A4D"/>
    <w:rsid w:val="000205F5"/>
    <w:rsid w:val="0002156E"/>
    <w:rsid w:val="00021D4A"/>
    <w:rsid w:val="00021D8E"/>
    <w:rsid w:val="000230E1"/>
    <w:rsid w:val="000247A5"/>
    <w:rsid w:val="0002738B"/>
    <w:rsid w:val="000277A5"/>
    <w:rsid w:val="00030E84"/>
    <w:rsid w:val="00030FE7"/>
    <w:rsid w:val="00031F74"/>
    <w:rsid w:val="00032049"/>
    <w:rsid w:val="000346B0"/>
    <w:rsid w:val="00034A22"/>
    <w:rsid w:val="000374FE"/>
    <w:rsid w:val="000415F3"/>
    <w:rsid w:val="00042B85"/>
    <w:rsid w:val="00042B9E"/>
    <w:rsid w:val="0004365C"/>
    <w:rsid w:val="00043A1F"/>
    <w:rsid w:val="000446DF"/>
    <w:rsid w:val="00045EFE"/>
    <w:rsid w:val="00054E74"/>
    <w:rsid w:val="0006104D"/>
    <w:rsid w:val="00061BF1"/>
    <w:rsid w:val="00063257"/>
    <w:rsid w:val="00063750"/>
    <w:rsid w:val="0006527F"/>
    <w:rsid w:val="0006675B"/>
    <w:rsid w:val="000730B2"/>
    <w:rsid w:val="00073EC6"/>
    <w:rsid w:val="00073FAD"/>
    <w:rsid w:val="00074143"/>
    <w:rsid w:val="00075C06"/>
    <w:rsid w:val="000767FB"/>
    <w:rsid w:val="000768A2"/>
    <w:rsid w:val="000772DD"/>
    <w:rsid w:val="0008087E"/>
    <w:rsid w:val="00082024"/>
    <w:rsid w:val="000841A8"/>
    <w:rsid w:val="000873CF"/>
    <w:rsid w:val="00090AF0"/>
    <w:rsid w:val="00093C84"/>
    <w:rsid w:val="000943F1"/>
    <w:rsid w:val="0009466B"/>
    <w:rsid w:val="00095E30"/>
    <w:rsid w:val="00096828"/>
    <w:rsid w:val="00096830"/>
    <w:rsid w:val="00097EFC"/>
    <w:rsid w:val="000A1DC7"/>
    <w:rsid w:val="000A3685"/>
    <w:rsid w:val="000A6B17"/>
    <w:rsid w:val="000A7046"/>
    <w:rsid w:val="000A7B9C"/>
    <w:rsid w:val="000B198F"/>
    <w:rsid w:val="000B2C81"/>
    <w:rsid w:val="000B404A"/>
    <w:rsid w:val="000B4E04"/>
    <w:rsid w:val="000B6165"/>
    <w:rsid w:val="000C009B"/>
    <w:rsid w:val="000C0901"/>
    <w:rsid w:val="000C107E"/>
    <w:rsid w:val="000C127C"/>
    <w:rsid w:val="000C305E"/>
    <w:rsid w:val="000C3FE6"/>
    <w:rsid w:val="000C41C8"/>
    <w:rsid w:val="000C4543"/>
    <w:rsid w:val="000C5D39"/>
    <w:rsid w:val="000C66F3"/>
    <w:rsid w:val="000C6A5C"/>
    <w:rsid w:val="000C780F"/>
    <w:rsid w:val="000D04FA"/>
    <w:rsid w:val="000D0A91"/>
    <w:rsid w:val="000D1EF9"/>
    <w:rsid w:val="000D208C"/>
    <w:rsid w:val="000D3057"/>
    <w:rsid w:val="000D4375"/>
    <w:rsid w:val="000D73C7"/>
    <w:rsid w:val="000E1234"/>
    <w:rsid w:val="000E3EB6"/>
    <w:rsid w:val="000E5340"/>
    <w:rsid w:val="000E639C"/>
    <w:rsid w:val="000E7801"/>
    <w:rsid w:val="000F0DD1"/>
    <w:rsid w:val="000F37BE"/>
    <w:rsid w:val="000F3C83"/>
    <w:rsid w:val="000F708D"/>
    <w:rsid w:val="001002B1"/>
    <w:rsid w:val="00101944"/>
    <w:rsid w:val="00101F50"/>
    <w:rsid w:val="001058F7"/>
    <w:rsid w:val="00107264"/>
    <w:rsid w:val="00107FB7"/>
    <w:rsid w:val="00110A59"/>
    <w:rsid w:val="00110CC1"/>
    <w:rsid w:val="001122C5"/>
    <w:rsid w:val="00114937"/>
    <w:rsid w:val="0011520E"/>
    <w:rsid w:val="0011598B"/>
    <w:rsid w:val="00116458"/>
    <w:rsid w:val="00117E1A"/>
    <w:rsid w:val="00120AD0"/>
    <w:rsid w:val="001217F4"/>
    <w:rsid w:val="00122328"/>
    <w:rsid w:val="00123470"/>
    <w:rsid w:val="00125FBA"/>
    <w:rsid w:val="001262DF"/>
    <w:rsid w:val="00126C1A"/>
    <w:rsid w:val="00126CB5"/>
    <w:rsid w:val="001270BB"/>
    <w:rsid w:val="001301F7"/>
    <w:rsid w:val="00130727"/>
    <w:rsid w:val="0013153A"/>
    <w:rsid w:val="00132BCD"/>
    <w:rsid w:val="00134569"/>
    <w:rsid w:val="00135F3E"/>
    <w:rsid w:val="001362EB"/>
    <w:rsid w:val="00137981"/>
    <w:rsid w:val="00137DFD"/>
    <w:rsid w:val="00142797"/>
    <w:rsid w:val="0014582C"/>
    <w:rsid w:val="0014609C"/>
    <w:rsid w:val="00146B0C"/>
    <w:rsid w:val="00147C35"/>
    <w:rsid w:val="00147CED"/>
    <w:rsid w:val="00150E06"/>
    <w:rsid w:val="00152251"/>
    <w:rsid w:val="001529AE"/>
    <w:rsid w:val="00152F79"/>
    <w:rsid w:val="0015504C"/>
    <w:rsid w:val="00155860"/>
    <w:rsid w:val="00156C0B"/>
    <w:rsid w:val="00157C57"/>
    <w:rsid w:val="00161E01"/>
    <w:rsid w:val="00162135"/>
    <w:rsid w:val="00165128"/>
    <w:rsid w:val="00166284"/>
    <w:rsid w:val="00167871"/>
    <w:rsid w:val="00170020"/>
    <w:rsid w:val="001717FB"/>
    <w:rsid w:val="0017238A"/>
    <w:rsid w:val="00172408"/>
    <w:rsid w:val="00172EB0"/>
    <w:rsid w:val="001732D8"/>
    <w:rsid w:val="00175704"/>
    <w:rsid w:val="00175C12"/>
    <w:rsid w:val="00180C55"/>
    <w:rsid w:val="001828BB"/>
    <w:rsid w:val="00183A6C"/>
    <w:rsid w:val="00187C08"/>
    <w:rsid w:val="00187F56"/>
    <w:rsid w:val="001920A6"/>
    <w:rsid w:val="00192797"/>
    <w:rsid w:val="00194A69"/>
    <w:rsid w:val="00194F5C"/>
    <w:rsid w:val="001958A6"/>
    <w:rsid w:val="00195A09"/>
    <w:rsid w:val="00196860"/>
    <w:rsid w:val="00197688"/>
    <w:rsid w:val="00197F0A"/>
    <w:rsid w:val="001A000A"/>
    <w:rsid w:val="001A0BAA"/>
    <w:rsid w:val="001A1D94"/>
    <w:rsid w:val="001A43C3"/>
    <w:rsid w:val="001A4822"/>
    <w:rsid w:val="001A538E"/>
    <w:rsid w:val="001A6866"/>
    <w:rsid w:val="001A7547"/>
    <w:rsid w:val="001B0B79"/>
    <w:rsid w:val="001B1213"/>
    <w:rsid w:val="001B1DDD"/>
    <w:rsid w:val="001B2EEB"/>
    <w:rsid w:val="001B3858"/>
    <w:rsid w:val="001B3D7A"/>
    <w:rsid w:val="001B549D"/>
    <w:rsid w:val="001B6A81"/>
    <w:rsid w:val="001C3BD7"/>
    <w:rsid w:val="001C45CB"/>
    <w:rsid w:val="001C5E07"/>
    <w:rsid w:val="001C6796"/>
    <w:rsid w:val="001C6C8A"/>
    <w:rsid w:val="001C76A8"/>
    <w:rsid w:val="001D1A03"/>
    <w:rsid w:val="001D254E"/>
    <w:rsid w:val="001D4009"/>
    <w:rsid w:val="001D733B"/>
    <w:rsid w:val="001E0FCF"/>
    <w:rsid w:val="001E11A9"/>
    <w:rsid w:val="001E1A91"/>
    <w:rsid w:val="001E25FF"/>
    <w:rsid w:val="001E3E0C"/>
    <w:rsid w:val="001E64C0"/>
    <w:rsid w:val="001E6E97"/>
    <w:rsid w:val="001F28AB"/>
    <w:rsid w:val="001F2EAF"/>
    <w:rsid w:val="001F3196"/>
    <w:rsid w:val="001F4D9B"/>
    <w:rsid w:val="001F5A3A"/>
    <w:rsid w:val="001F5D31"/>
    <w:rsid w:val="0020098E"/>
    <w:rsid w:val="00201707"/>
    <w:rsid w:val="002020D8"/>
    <w:rsid w:val="00204859"/>
    <w:rsid w:val="00204F04"/>
    <w:rsid w:val="00205B9C"/>
    <w:rsid w:val="00210EF4"/>
    <w:rsid w:val="0021156E"/>
    <w:rsid w:val="002120E3"/>
    <w:rsid w:val="00213EBD"/>
    <w:rsid w:val="00214396"/>
    <w:rsid w:val="00214AD5"/>
    <w:rsid w:val="00216CDD"/>
    <w:rsid w:val="0022035A"/>
    <w:rsid w:val="00220A83"/>
    <w:rsid w:val="00222662"/>
    <w:rsid w:val="00226724"/>
    <w:rsid w:val="002276B9"/>
    <w:rsid w:val="00230953"/>
    <w:rsid w:val="00232523"/>
    <w:rsid w:val="00232AAA"/>
    <w:rsid w:val="002334F3"/>
    <w:rsid w:val="00233DDC"/>
    <w:rsid w:val="00233E62"/>
    <w:rsid w:val="002350BB"/>
    <w:rsid w:val="002356C1"/>
    <w:rsid w:val="00235EB5"/>
    <w:rsid w:val="002364B6"/>
    <w:rsid w:val="00237D8D"/>
    <w:rsid w:val="0024049A"/>
    <w:rsid w:val="002435F2"/>
    <w:rsid w:val="00244105"/>
    <w:rsid w:val="00244834"/>
    <w:rsid w:val="00245F99"/>
    <w:rsid w:val="00247060"/>
    <w:rsid w:val="00251328"/>
    <w:rsid w:val="002514B7"/>
    <w:rsid w:val="002538DD"/>
    <w:rsid w:val="002553D1"/>
    <w:rsid w:val="0026019E"/>
    <w:rsid w:val="00260E3B"/>
    <w:rsid w:val="002613A5"/>
    <w:rsid w:val="00261732"/>
    <w:rsid w:val="00262108"/>
    <w:rsid w:val="00262D5D"/>
    <w:rsid w:val="002634BB"/>
    <w:rsid w:val="00264067"/>
    <w:rsid w:val="002641D6"/>
    <w:rsid w:val="00264A77"/>
    <w:rsid w:val="002658CA"/>
    <w:rsid w:val="002660D7"/>
    <w:rsid w:val="00270573"/>
    <w:rsid w:val="00270846"/>
    <w:rsid w:val="00271942"/>
    <w:rsid w:val="00272FA8"/>
    <w:rsid w:val="00273219"/>
    <w:rsid w:val="00273640"/>
    <w:rsid w:val="002746A4"/>
    <w:rsid w:val="0027479C"/>
    <w:rsid w:val="002758B0"/>
    <w:rsid w:val="00275A1A"/>
    <w:rsid w:val="00277820"/>
    <w:rsid w:val="00280066"/>
    <w:rsid w:val="00280110"/>
    <w:rsid w:val="002802D9"/>
    <w:rsid w:val="00280C61"/>
    <w:rsid w:val="00280E3E"/>
    <w:rsid w:val="0028107E"/>
    <w:rsid w:val="00283A55"/>
    <w:rsid w:val="002847C7"/>
    <w:rsid w:val="0028693E"/>
    <w:rsid w:val="00286A6C"/>
    <w:rsid w:val="00286D14"/>
    <w:rsid w:val="00287740"/>
    <w:rsid w:val="00290389"/>
    <w:rsid w:val="00291DFB"/>
    <w:rsid w:val="00292105"/>
    <w:rsid w:val="002943FD"/>
    <w:rsid w:val="002A19C5"/>
    <w:rsid w:val="002A5622"/>
    <w:rsid w:val="002A6A08"/>
    <w:rsid w:val="002B1AB6"/>
    <w:rsid w:val="002B1CBB"/>
    <w:rsid w:val="002B1CC6"/>
    <w:rsid w:val="002B2868"/>
    <w:rsid w:val="002B4E59"/>
    <w:rsid w:val="002B5A40"/>
    <w:rsid w:val="002B78D2"/>
    <w:rsid w:val="002B7ADD"/>
    <w:rsid w:val="002C039E"/>
    <w:rsid w:val="002C0669"/>
    <w:rsid w:val="002C0D50"/>
    <w:rsid w:val="002C15C0"/>
    <w:rsid w:val="002C21CF"/>
    <w:rsid w:val="002C3A21"/>
    <w:rsid w:val="002C3D88"/>
    <w:rsid w:val="002C40A0"/>
    <w:rsid w:val="002C502A"/>
    <w:rsid w:val="002C5097"/>
    <w:rsid w:val="002C50D2"/>
    <w:rsid w:val="002D036F"/>
    <w:rsid w:val="002D260F"/>
    <w:rsid w:val="002D29C5"/>
    <w:rsid w:val="002D684D"/>
    <w:rsid w:val="002D6E92"/>
    <w:rsid w:val="002E1014"/>
    <w:rsid w:val="002E14B8"/>
    <w:rsid w:val="002E3B0C"/>
    <w:rsid w:val="002E3B1D"/>
    <w:rsid w:val="002E40CC"/>
    <w:rsid w:val="002E6AA4"/>
    <w:rsid w:val="002E7CFC"/>
    <w:rsid w:val="002F46FE"/>
    <w:rsid w:val="002F559E"/>
    <w:rsid w:val="002F60E1"/>
    <w:rsid w:val="00300DD5"/>
    <w:rsid w:val="00301052"/>
    <w:rsid w:val="00301092"/>
    <w:rsid w:val="00306174"/>
    <w:rsid w:val="00307337"/>
    <w:rsid w:val="00307D64"/>
    <w:rsid w:val="00310610"/>
    <w:rsid w:val="00310A9F"/>
    <w:rsid w:val="003114FC"/>
    <w:rsid w:val="00311A14"/>
    <w:rsid w:val="00311E69"/>
    <w:rsid w:val="003128F0"/>
    <w:rsid w:val="00312C8C"/>
    <w:rsid w:val="00312D10"/>
    <w:rsid w:val="00312E87"/>
    <w:rsid w:val="00313207"/>
    <w:rsid w:val="003144CB"/>
    <w:rsid w:val="003163BD"/>
    <w:rsid w:val="00320602"/>
    <w:rsid w:val="00320AD9"/>
    <w:rsid w:val="003216DF"/>
    <w:rsid w:val="003253F1"/>
    <w:rsid w:val="003260BE"/>
    <w:rsid w:val="00326A78"/>
    <w:rsid w:val="0032760E"/>
    <w:rsid w:val="00327ABD"/>
    <w:rsid w:val="003317B4"/>
    <w:rsid w:val="00332134"/>
    <w:rsid w:val="0033324A"/>
    <w:rsid w:val="00333D3B"/>
    <w:rsid w:val="00334559"/>
    <w:rsid w:val="00334DF5"/>
    <w:rsid w:val="00337E48"/>
    <w:rsid w:val="003407CB"/>
    <w:rsid w:val="00341CB5"/>
    <w:rsid w:val="003446D6"/>
    <w:rsid w:val="003458B8"/>
    <w:rsid w:val="00345935"/>
    <w:rsid w:val="00346E52"/>
    <w:rsid w:val="00347675"/>
    <w:rsid w:val="00347E09"/>
    <w:rsid w:val="0035013E"/>
    <w:rsid w:val="00350CDA"/>
    <w:rsid w:val="0035170E"/>
    <w:rsid w:val="0035280E"/>
    <w:rsid w:val="003570D0"/>
    <w:rsid w:val="0035738C"/>
    <w:rsid w:val="003608F0"/>
    <w:rsid w:val="00360968"/>
    <w:rsid w:val="00360E86"/>
    <w:rsid w:val="00361DD9"/>
    <w:rsid w:val="00361EE2"/>
    <w:rsid w:val="00362C2F"/>
    <w:rsid w:val="003645AC"/>
    <w:rsid w:val="00365A3B"/>
    <w:rsid w:val="00365E30"/>
    <w:rsid w:val="00366060"/>
    <w:rsid w:val="003673F7"/>
    <w:rsid w:val="003730DB"/>
    <w:rsid w:val="00373994"/>
    <w:rsid w:val="00373F30"/>
    <w:rsid w:val="00376475"/>
    <w:rsid w:val="00377302"/>
    <w:rsid w:val="003807A6"/>
    <w:rsid w:val="00381F6B"/>
    <w:rsid w:val="003846FF"/>
    <w:rsid w:val="00392B34"/>
    <w:rsid w:val="003940C8"/>
    <w:rsid w:val="00396DEE"/>
    <w:rsid w:val="003974B8"/>
    <w:rsid w:val="00397BE6"/>
    <w:rsid w:val="003A068C"/>
    <w:rsid w:val="003A1B25"/>
    <w:rsid w:val="003A3ECC"/>
    <w:rsid w:val="003A6DB4"/>
    <w:rsid w:val="003A7290"/>
    <w:rsid w:val="003B01AF"/>
    <w:rsid w:val="003B0917"/>
    <w:rsid w:val="003B24BC"/>
    <w:rsid w:val="003B26EB"/>
    <w:rsid w:val="003B336B"/>
    <w:rsid w:val="003B4495"/>
    <w:rsid w:val="003C06B8"/>
    <w:rsid w:val="003C083F"/>
    <w:rsid w:val="003C3F8A"/>
    <w:rsid w:val="003C5952"/>
    <w:rsid w:val="003C694D"/>
    <w:rsid w:val="003C7F3B"/>
    <w:rsid w:val="003D16AC"/>
    <w:rsid w:val="003D387A"/>
    <w:rsid w:val="003D474F"/>
    <w:rsid w:val="003D49BF"/>
    <w:rsid w:val="003D4BA4"/>
    <w:rsid w:val="003D5157"/>
    <w:rsid w:val="003D6DFC"/>
    <w:rsid w:val="003E016A"/>
    <w:rsid w:val="003E0A29"/>
    <w:rsid w:val="003E21CC"/>
    <w:rsid w:val="003E2EBF"/>
    <w:rsid w:val="003E3AC7"/>
    <w:rsid w:val="003E4E87"/>
    <w:rsid w:val="003E6036"/>
    <w:rsid w:val="003E7BDE"/>
    <w:rsid w:val="003F116B"/>
    <w:rsid w:val="003F3EEE"/>
    <w:rsid w:val="00400E9A"/>
    <w:rsid w:val="00401CBE"/>
    <w:rsid w:val="00404698"/>
    <w:rsid w:val="004064F2"/>
    <w:rsid w:val="00406938"/>
    <w:rsid w:val="00406DF8"/>
    <w:rsid w:val="00410205"/>
    <w:rsid w:val="0041696A"/>
    <w:rsid w:val="00420F9D"/>
    <w:rsid w:val="004211E1"/>
    <w:rsid w:val="004229B0"/>
    <w:rsid w:val="00423FF8"/>
    <w:rsid w:val="0042406F"/>
    <w:rsid w:val="004248CA"/>
    <w:rsid w:val="0042563D"/>
    <w:rsid w:val="00430184"/>
    <w:rsid w:val="004307E9"/>
    <w:rsid w:val="00430E3F"/>
    <w:rsid w:val="00431B40"/>
    <w:rsid w:val="00432509"/>
    <w:rsid w:val="00433319"/>
    <w:rsid w:val="004334D4"/>
    <w:rsid w:val="00434B53"/>
    <w:rsid w:val="004375F1"/>
    <w:rsid w:val="004379E2"/>
    <w:rsid w:val="00437DE5"/>
    <w:rsid w:val="00443807"/>
    <w:rsid w:val="00444B61"/>
    <w:rsid w:val="00447612"/>
    <w:rsid w:val="00447E8B"/>
    <w:rsid w:val="004501BA"/>
    <w:rsid w:val="00450A7F"/>
    <w:rsid w:val="00450A8C"/>
    <w:rsid w:val="004519DA"/>
    <w:rsid w:val="00451C80"/>
    <w:rsid w:val="004557BC"/>
    <w:rsid w:val="00455FAB"/>
    <w:rsid w:val="00457B45"/>
    <w:rsid w:val="004615DD"/>
    <w:rsid w:val="00461C58"/>
    <w:rsid w:val="0046245A"/>
    <w:rsid w:val="004625AC"/>
    <w:rsid w:val="00462891"/>
    <w:rsid w:val="004645BC"/>
    <w:rsid w:val="00467D2C"/>
    <w:rsid w:val="00470325"/>
    <w:rsid w:val="004707A4"/>
    <w:rsid w:val="00470C50"/>
    <w:rsid w:val="00470CD1"/>
    <w:rsid w:val="00471CC5"/>
    <w:rsid w:val="0047338A"/>
    <w:rsid w:val="004739CE"/>
    <w:rsid w:val="004747FE"/>
    <w:rsid w:val="00474B4A"/>
    <w:rsid w:val="004752A7"/>
    <w:rsid w:val="00475605"/>
    <w:rsid w:val="00475A9D"/>
    <w:rsid w:val="00480481"/>
    <w:rsid w:val="00482781"/>
    <w:rsid w:val="00484EF1"/>
    <w:rsid w:val="004863C1"/>
    <w:rsid w:val="0048710A"/>
    <w:rsid w:val="00487AD8"/>
    <w:rsid w:val="00490EBC"/>
    <w:rsid w:val="004913DC"/>
    <w:rsid w:val="00492F7B"/>
    <w:rsid w:val="00494116"/>
    <w:rsid w:val="004947E0"/>
    <w:rsid w:val="00496B76"/>
    <w:rsid w:val="004A03EF"/>
    <w:rsid w:val="004A0B2E"/>
    <w:rsid w:val="004A12C1"/>
    <w:rsid w:val="004A2B15"/>
    <w:rsid w:val="004A6054"/>
    <w:rsid w:val="004A688E"/>
    <w:rsid w:val="004A7835"/>
    <w:rsid w:val="004A7F82"/>
    <w:rsid w:val="004B2B0B"/>
    <w:rsid w:val="004B3DF8"/>
    <w:rsid w:val="004B3F23"/>
    <w:rsid w:val="004B471A"/>
    <w:rsid w:val="004B5078"/>
    <w:rsid w:val="004C0E51"/>
    <w:rsid w:val="004C1ABC"/>
    <w:rsid w:val="004C22AB"/>
    <w:rsid w:val="004C41FA"/>
    <w:rsid w:val="004C46A2"/>
    <w:rsid w:val="004C4C99"/>
    <w:rsid w:val="004C6131"/>
    <w:rsid w:val="004C6338"/>
    <w:rsid w:val="004D06E2"/>
    <w:rsid w:val="004D0A37"/>
    <w:rsid w:val="004D1607"/>
    <w:rsid w:val="004E15D2"/>
    <w:rsid w:val="004E1E6F"/>
    <w:rsid w:val="004E27BB"/>
    <w:rsid w:val="004E2805"/>
    <w:rsid w:val="004E3726"/>
    <w:rsid w:val="004E38A9"/>
    <w:rsid w:val="004E3A14"/>
    <w:rsid w:val="004E3DF7"/>
    <w:rsid w:val="004E5D0F"/>
    <w:rsid w:val="004E68E3"/>
    <w:rsid w:val="004E728D"/>
    <w:rsid w:val="004E7E66"/>
    <w:rsid w:val="004E7F1A"/>
    <w:rsid w:val="004F015F"/>
    <w:rsid w:val="004F053F"/>
    <w:rsid w:val="004F0F8F"/>
    <w:rsid w:val="004F148C"/>
    <w:rsid w:val="004F20C8"/>
    <w:rsid w:val="004F2CC3"/>
    <w:rsid w:val="004F3E73"/>
    <w:rsid w:val="004F72DF"/>
    <w:rsid w:val="004F7656"/>
    <w:rsid w:val="004F7C20"/>
    <w:rsid w:val="00500B9A"/>
    <w:rsid w:val="00505714"/>
    <w:rsid w:val="0050584A"/>
    <w:rsid w:val="00505AB3"/>
    <w:rsid w:val="00505BFA"/>
    <w:rsid w:val="00507DF6"/>
    <w:rsid w:val="00510151"/>
    <w:rsid w:val="00510230"/>
    <w:rsid w:val="00515121"/>
    <w:rsid w:val="00516B8B"/>
    <w:rsid w:val="00516C89"/>
    <w:rsid w:val="00516ECE"/>
    <w:rsid w:val="0051710F"/>
    <w:rsid w:val="005176BE"/>
    <w:rsid w:val="00520921"/>
    <w:rsid w:val="00520DA4"/>
    <w:rsid w:val="00520E89"/>
    <w:rsid w:val="005216D6"/>
    <w:rsid w:val="00524A2E"/>
    <w:rsid w:val="005320CE"/>
    <w:rsid w:val="0053213F"/>
    <w:rsid w:val="00534DDE"/>
    <w:rsid w:val="00542ED9"/>
    <w:rsid w:val="005456E3"/>
    <w:rsid w:val="0054671D"/>
    <w:rsid w:val="00546A53"/>
    <w:rsid w:val="00553240"/>
    <w:rsid w:val="00553772"/>
    <w:rsid w:val="00553785"/>
    <w:rsid w:val="00555568"/>
    <w:rsid w:val="00555D45"/>
    <w:rsid w:val="005566B5"/>
    <w:rsid w:val="005579A4"/>
    <w:rsid w:val="005611E9"/>
    <w:rsid w:val="00561DE7"/>
    <w:rsid w:val="00562260"/>
    <w:rsid w:val="00562E52"/>
    <w:rsid w:val="00564F81"/>
    <w:rsid w:val="00565D63"/>
    <w:rsid w:val="00565D84"/>
    <w:rsid w:val="005662F2"/>
    <w:rsid w:val="00566404"/>
    <w:rsid w:val="005666E8"/>
    <w:rsid w:val="005674C5"/>
    <w:rsid w:val="005710A2"/>
    <w:rsid w:val="00572219"/>
    <w:rsid w:val="0057324C"/>
    <w:rsid w:val="0057331D"/>
    <w:rsid w:val="005737B3"/>
    <w:rsid w:val="005757F0"/>
    <w:rsid w:val="00576140"/>
    <w:rsid w:val="00576EB1"/>
    <w:rsid w:val="00577BAC"/>
    <w:rsid w:val="00580A69"/>
    <w:rsid w:val="00580D53"/>
    <w:rsid w:val="005818D3"/>
    <w:rsid w:val="005820BE"/>
    <w:rsid w:val="00583EE8"/>
    <w:rsid w:val="00586606"/>
    <w:rsid w:val="005878F2"/>
    <w:rsid w:val="00591C9E"/>
    <w:rsid w:val="00591FD0"/>
    <w:rsid w:val="005933C2"/>
    <w:rsid w:val="00595207"/>
    <w:rsid w:val="0059705B"/>
    <w:rsid w:val="00597468"/>
    <w:rsid w:val="005A276F"/>
    <w:rsid w:val="005A2880"/>
    <w:rsid w:val="005A2FA6"/>
    <w:rsid w:val="005A380E"/>
    <w:rsid w:val="005A4134"/>
    <w:rsid w:val="005A4AE1"/>
    <w:rsid w:val="005A5856"/>
    <w:rsid w:val="005A6FE4"/>
    <w:rsid w:val="005A769D"/>
    <w:rsid w:val="005B0EF2"/>
    <w:rsid w:val="005B30A4"/>
    <w:rsid w:val="005B38CA"/>
    <w:rsid w:val="005B41C1"/>
    <w:rsid w:val="005B41F7"/>
    <w:rsid w:val="005B643E"/>
    <w:rsid w:val="005B7073"/>
    <w:rsid w:val="005C0C37"/>
    <w:rsid w:val="005C17ED"/>
    <w:rsid w:val="005C197A"/>
    <w:rsid w:val="005C25E6"/>
    <w:rsid w:val="005C3B8F"/>
    <w:rsid w:val="005C6E2B"/>
    <w:rsid w:val="005C75CF"/>
    <w:rsid w:val="005D008A"/>
    <w:rsid w:val="005D3495"/>
    <w:rsid w:val="005D3EFA"/>
    <w:rsid w:val="005D3F17"/>
    <w:rsid w:val="005D52FF"/>
    <w:rsid w:val="005D57DA"/>
    <w:rsid w:val="005D5CDA"/>
    <w:rsid w:val="005D7218"/>
    <w:rsid w:val="005D7670"/>
    <w:rsid w:val="005E0190"/>
    <w:rsid w:val="005E0A1C"/>
    <w:rsid w:val="005E199A"/>
    <w:rsid w:val="005E1AEC"/>
    <w:rsid w:val="005E5244"/>
    <w:rsid w:val="005E54DB"/>
    <w:rsid w:val="005E6414"/>
    <w:rsid w:val="005E7D41"/>
    <w:rsid w:val="005E7E50"/>
    <w:rsid w:val="005F1614"/>
    <w:rsid w:val="005F1809"/>
    <w:rsid w:val="005F3036"/>
    <w:rsid w:val="005F3574"/>
    <w:rsid w:val="005F3C6A"/>
    <w:rsid w:val="005F4C4B"/>
    <w:rsid w:val="005F52BF"/>
    <w:rsid w:val="0060329F"/>
    <w:rsid w:val="006032DE"/>
    <w:rsid w:val="0060356D"/>
    <w:rsid w:val="00603F23"/>
    <w:rsid w:val="006047DD"/>
    <w:rsid w:val="00605AAA"/>
    <w:rsid w:val="006060AC"/>
    <w:rsid w:val="006063F2"/>
    <w:rsid w:val="00610E34"/>
    <w:rsid w:val="00611D1A"/>
    <w:rsid w:val="00612A14"/>
    <w:rsid w:val="006137A4"/>
    <w:rsid w:val="00614074"/>
    <w:rsid w:val="006140D9"/>
    <w:rsid w:val="0061535D"/>
    <w:rsid w:val="00616418"/>
    <w:rsid w:val="006201BA"/>
    <w:rsid w:val="006202E6"/>
    <w:rsid w:val="0062070C"/>
    <w:rsid w:val="00620F18"/>
    <w:rsid w:val="006211C4"/>
    <w:rsid w:val="00621721"/>
    <w:rsid w:val="00621CE3"/>
    <w:rsid w:val="00625C67"/>
    <w:rsid w:val="00626E4A"/>
    <w:rsid w:val="006279EA"/>
    <w:rsid w:val="00630197"/>
    <w:rsid w:val="0063074B"/>
    <w:rsid w:val="00630EFB"/>
    <w:rsid w:val="00632192"/>
    <w:rsid w:val="00632494"/>
    <w:rsid w:val="0063250E"/>
    <w:rsid w:val="0063441A"/>
    <w:rsid w:val="00640602"/>
    <w:rsid w:val="00641B4B"/>
    <w:rsid w:val="0064277C"/>
    <w:rsid w:val="00647423"/>
    <w:rsid w:val="0064761D"/>
    <w:rsid w:val="00647A82"/>
    <w:rsid w:val="00650BFD"/>
    <w:rsid w:val="00653F7A"/>
    <w:rsid w:val="0065657F"/>
    <w:rsid w:val="00656B3D"/>
    <w:rsid w:val="00656DD5"/>
    <w:rsid w:val="006605F3"/>
    <w:rsid w:val="0066090B"/>
    <w:rsid w:val="006609B8"/>
    <w:rsid w:val="00660AD3"/>
    <w:rsid w:val="006638B2"/>
    <w:rsid w:val="00664073"/>
    <w:rsid w:val="006651BE"/>
    <w:rsid w:val="00665F5C"/>
    <w:rsid w:val="0066623B"/>
    <w:rsid w:val="0067096E"/>
    <w:rsid w:val="00670E87"/>
    <w:rsid w:val="00671677"/>
    <w:rsid w:val="0067195F"/>
    <w:rsid w:val="00675006"/>
    <w:rsid w:val="006753A5"/>
    <w:rsid w:val="00676235"/>
    <w:rsid w:val="00681155"/>
    <w:rsid w:val="0068240D"/>
    <w:rsid w:val="00682F22"/>
    <w:rsid w:val="00684D06"/>
    <w:rsid w:val="00685228"/>
    <w:rsid w:val="006869B3"/>
    <w:rsid w:val="00686F13"/>
    <w:rsid w:val="00687517"/>
    <w:rsid w:val="006876D3"/>
    <w:rsid w:val="006928EF"/>
    <w:rsid w:val="00692C98"/>
    <w:rsid w:val="00693711"/>
    <w:rsid w:val="0069604C"/>
    <w:rsid w:val="00696F09"/>
    <w:rsid w:val="006A2F11"/>
    <w:rsid w:val="006A33FD"/>
    <w:rsid w:val="006A47FC"/>
    <w:rsid w:val="006A5E60"/>
    <w:rsid w:val="006A6870"/>
    <w:rsid w:val="006A787D"/>
    <w:rsid w:val="006B033F"/>
    <w:rsid w:val="006B1203"/>
    <w:rsid w:val="006B1B63"/>
    <w:rsid w:val="006B2777"/>
    <w:rsid w:val="006B2CC5"/>
    <w:rsid w:val="006B47DE"/>
    <w:rsid w:val="006B5C65"/>
    <w:rsid w:val="006B601D"/>
    <w:rsid w:val="006B6AB9"/>
    <w:rsid w:val="006B7214"/>
    <w:rsid w:val="006C1876"/>
    <w:rsid w:val="006C292F"/>
    <w:rsid w:val="006C3D45"/>
    <w:rsid w:val="006C73A6"/>
    <w:rsid w:val="006C7C83"/>
    <w:rsid w:val="006D208C"/>
    <w:rsid w:val="006D351E"/>
    <w:rsid w:val="006D3F65"/>
    <w:rsid w:val="006E0D11"/>
    <w:rsid w:val="006E14E7"/>
    <w:rsid w:val="006E2BB3"/>
    <w:rsid w:val="006E55F4"/>
    <w:rsid w:val="006E6EEF"/>
    <w:rsid w:val="006E76D8"/>
    <w:rsid w:val="006E793C"/>
    <w:rsid w:val="006E7942"/>
    <w:rsid w:val="006F41B4"/>
    <w:rsid w:val="006F42D8"/>
    <w:rsid w:val="006F4F58"/>
    <w:rsid w:val="006F6297"/>
    <w:rsid w:val="006F6351"/>
    <w:rsid w:val="006F6999"/>
    <w:rsid w:val="006F6C0A"/>
    <w:rsid w:val="0070515A"/>
    <w:rsid w:val="0070535D"/>
    <w:rsid w:val="0070558B"/>
    <w:rsid w:val="0070572B"/>
    <w:rsid w:val="00705F3E"/>
    <w:rsid w:val="007063C3"/>
    <w:rsid w:val="00706865"/>
    <w:rsid w:val="00706D4B"/>
    <w:rsid w:val="00711521"/>
    <w:rsid w:val="00712ECE"/>
    <w:rsid w:val="0071323A"/>
    <w:rsid w:val="00713560"/>
    <w:rsid w:val="007202F9"/>
    <w:rsid w:val="00720F27"/>
    <w:rsid w:val="00723AED"/>
    <w:rsid w:val="0072407A"/>
    <w:rsid w:val="00724815"/>
    <w:rsid w:val="00725777"/>
    <w:rsid w:val="007257D3"/>
    <w:rsid w:val="007278E5"/>
    <w:rsid w:val="0073032A"/>
    <w:rsid w:val="00730352"/>
    <w:rsid w:val="007310F5"/>
    <w:rsid w:val="007337FC"/>
    <w:rsid w:val="007348CD"/>
    <w:rsid w:val="007363F4"/>
    <w:rsid w:val="007367E8"/>
    <w:rsid w:val="007377AD"/>
    <w:rsid w:val="00740777"/>
    <w:rsid w:val="00745FD9"/>
    <w:rsid w:val="0074616C"/>
    <w:rsid w:val="007472E6"/>
    <w:rsid w:val="00751834"/>
    <w:rsid w:val="00752255"/>
    <w:rsid w:val="00753982"/>
    <w:rsid w:val="007539EB"/>
    <w:rsid w:val="007571BB"/>
    <w:rsid w:val="00757B16"/>
    <w:rsid w:val="00757F34"/>
    <w:rsid w:val="0076252D"/>
    <w:rsid w:val="00762D0C"/>
    <w:rsid w:val="00763F72"/>
    <w:rsid w:val="007657FD"/>
    <w:rsid w:val="00765F04"/>
    <w:rsid w:val="00766E9A"/>
    <w:rsid w:val="007678D6"/>
    <w:rsid w:val="00771B0E"/>
    <w:rsid w:val="00772B7B"/>
    <w:rsid w:val="007742B5"/>
    <w:rsid w:val="007744E1"/>
    <w:rsid w:val="00775CCB"/>
    <w:rsid w:val="0077730D"/>
    <w:rsid w:val="00780D47"/>
    <w:rsid w:val="00781996"/>
    <w:rsid w:val="00782938"/>
    <w:rsid w:val="00784399"/>
    <w:rsid w:val="00787DE4"/>
    <w:rsid w:val="00793D09"/>
    <w:rsid w:val="007953BB"/>
    <w:rsid w:val="0079678C"/>
    <w:rsid w:val="00796BEA"/>
    <w:rsid w:val="007977D5"/>
    <w:rsid w:val="007A002E"/>
    <w:rsid w:val="007A0CCA"/>
    <w:rsid w:val="007A186B"/>
    <w:rsid w:val="007A301B"/>
    <w:rsid w:val="007A35C9"/>
    <w:rsid w:val="007A39CF"/>
    <w:rsid w:val="007A4DC2"/>
    <w:rsid w:val="007A5118"/>
    <w:rsid w:val="007A5CA0"/>
    <w:rsid w:val="007A5E7C"/>
    <w:rsid w:val="007A7894"/>
    <w:rsid w:val="007A78D9"/>
    <w:rsid w:val="007B0DB2"/>
    <w:rsid w:val="007B1739"/>
    <w:rsid w:val="007B3385"/>
    <w:rsid w:val="007B37AF"/>
    <w:rsid w:val="007B6A78"/>
    <w:rsid w:val="007B6C7E"/>
    <w:rsid w:val="007C01F6"/>
    <w:rsid w:val="007C08E4"/>
    <w:rsid w:val="007C10C8"/>
    <w:rsid w:val="007C1F2D"/>
    <w:rsid w:val="007C2F9A"/>
    <w:rsid w:val="007C6B2A"/>
    <w:rsid w:val="007D0229"/>
    <w:rsid w:val="007D0B24"/>
    <w:rsid w:val="007D228A"/>
    <w:rsid w:val="007D4DAE"/>
    <w:rsid w:val="007D6F30"/>
    <w:rsid w:val="007D7639"/>
    <w:rsid w:val="007D7B25"/>
    <w:rsid w:val="007E04AD"/>
    <w:rsid w:val="007E174D"/>
    <w:rsid w:val="007E1F9D"/>
    <w:rsid w:val="007E4591"/>
    <w:rsid w:val="007E4F95"/>
    <w:rsid w:val="007E5635"/>
    <w:rsid w:val="007F0863"/>
    <w:rsid w:val="007F1E27"/>
    <w:rsid w:val="007F3874"/>
    <w:rsid w:val="007F629A"/>
    <w:rsid w:val="0080086B"/>
    <w:rsid w:val="00801EE2"/>
    <w:rsid w:val="00803513"/>
    <w:rsid w:val="00804412"/>
    <w:rsid w:val="0080597B"/>
    <w:rsid w:val="00806994"/>
    <w:rsid w:val="00807012"/>
    <w:rsid w:val="008076CF"/>
    <w:rsid w:val="00807751"/>
    <w:rsid w:val="0081054F"/>
    <w:rsid w:val="0081182F"/>
    <w:rsid w:val="00811B0F"/>
    <w:rsid w:val="00812CD4"/>
    <w:rsid w:val="00813CED"/>
    <w:rsid w:val="008145A0"/>
    <w:rsid w:val="0081596B"/>
    <w:rsid w:val="008200A5"/>
    <w:rsid w:val="008206FE"/>
    <w:rsid w:val="00824111"/>
    <w:rsid w:val="00825C8B"/>
    <w:rsid w:val="00827AF0"/>
    <w:rsid w:val="00830FBC"/>
    <w:rsid w:val="00831543"/>
    <w:rsid w:val="00831D0A"/>
    <w:rsid w:val="0083349E"/>
    <w:rsid w:val="00834108"/>
    <w:rsid w:val="00834211"/>
    <w:rsid w:val="008360DE"/>
    <w:rsid w:val="00837765"/>
    <w:rsid w:val="00843A01"/>
    <w:rsid w:val="00845081"/>
    <w:rsid w:val="00845ADE"/>
    <w:rsid w:val="0084694F"/>
    <w:rsid w:val="00846C9E"/>
    <w:rsid w:val="00850731"/>
    <w:rsid w:val="008519C7"/>
    <w:rsid w:val="00852D09"/>
    <w:rsid w:val="0085658A"/>
    <w:rsid w:val="008577CF"/>
    <w:rsid w:val="00857FA9"/>
    <w:rsid w:val="00862B2B"/>
    <w:rsid w:val="00863D0C"/>
    <w:rsid w:val="00865AA2"/>
    <w:rsid w:val="00866513"/>
    <w:rsid w:val="008677BC"/>
    <w:rsid w:val="00870312"/>
    <w:rsid w:val="0087555F"/>
    <w:rsid w:val="00875BE4"/>
    <w:rsid w:val="008769C6"/>
    <w:rsid w:val="00877224"/>
    <w:rsid w:val="00877A11"/>
    <w:rsid w:val="0088011F"/>
    <w:rsid w:val="0088085F"/>
    <w:rsid w:val="008816E2"/>
    <w:rsid w:val="0088171F"/>
    <w:rsid w:val="00881969"/>
    <w:rsid w:val="0088350D"/>
    <w:rsid w:val="00884514"/>
    <w:rsid w:val="0088640C"/>
    <w:rsid w:val="008866C1"/>
    <w:rsid w:val="00887A77"/>
    <w:rsid w:val="00890064"/>
    <w:rsid w:val="0089046D"/>
    <w:rsid w:val="00893CF9"/>
    <w:rsid w:val="008941AD"/>
    <w:rsid w:val="00895608"/>
    <w:rsid w:val="0089670F"/>
    <w:rsid w:val="0089694C"/>
    <w:rsid w:val="008A01D9"/>
    <w:rsid w:val="008A0F95"/>
    <w:rsid w:val="008A3A8E"/>
    <w:rsid w:val="008A4976"/>
    <w:rsid w:val="008A4F5A"/>
    <w:rsid w:val="008A4F62"/>
    <w:rsid w:val="008A62A3"/>
    <w:rsid w:val="008A68F2"/>
    <w:rsid w:val="008B1DB3"/>
    <w:rsid w:val="008B2BA0"/>
    <w:rsid w:val="008B320C"/>
    <w:rsid w:val="008B7896"/>
    <w:rsid w:val="008B789D"/>
    <w:rsid w:val="008B7CBD"/>
    <w:rsid w:val="008C2576"/>
    <w:rsid w:val="008C2C22"/>
    <w:rsid w:val="008C5E4A"/>
    <w:rsid w:val="008C7559"/>
    <w:rsid w:val="008C7BF4"/>
    <w:rsid w:val="008C7E46"/>
    <w:rsid w:val="008C7F95"/>
    <w:rsid w:val="008D01B8"/>
    <w:rsid w:val="008D068C"/>
    <w:rsid w:val="008D0CDE"/>
    <w:rsid w:val="008D1657"/>
    <w:rsid w:val="008D1F4C"/>
    <w:rsid w:val="008D42C6"/>
    <w:rsid w:val="008D49F4"/>
    <w:rsid w:val="008D5F29"/>
    <w:rsid w:val="008D6C02"/>
    <w:rsid w:val="008E0E4E"/>
    <w:rsid w:val="008E10E5"/>
    <w:rsid w:val="008E23EF"/>
    <w:rsid w:val="008E2E15"/>
    <w:rsid w:val="008E3F3C"/>
    <w:rsid w:val="008F259D"/>
    <w:rsid w:val="008F517A"/>
    <w:rsid w:val="008F641A"/>
    <w:rsid w:val="008F7267"/>
    <w:rsid w:val="008F799B"/>
    <w:rsid w:val="00903569"/>
    <w:rsid w:val="0090665F"/>
    <w:rsid w:val="00906DFD"/>
    <w:rsid w:val="00911662"/>
    <w:rsid w:val="009118CB"/>
    <w:rsid w:val="00912EC9"/>
    <w:rsid w:val="00914045"/>
    <w:rsid w:val="00914854"/>
    <w:rsid w:val="0091536D"/>
    <w:rsid w:val="009154B0"/>
    <w:rsid w:val="0091686C"/>
    <w:rsid w:val="00916890"/>
    <w:rsid w:val="009176D2"/>
    <w:rsid w:val="0092090B"/>
    <w:rsid w:val="009211EF"/>
    <w:rsid w:val="00921CD5"/>
    <w:rsid w:val="00921F42"/>
    <w:rsid w:val="00921F78"/>
    <w:rsid w:val="0092347C"/>
    <w:rsid w:val="00923B62"/>
    <w:rsid w:val="00925228"/>
    <w:rsid w:val="00926830"/>
    <w:rsid w:val="009273E7"/>
    <w:rsid w:val="00931FEE"/>
    <w:rsid w:val="00934498"/>
    <w:rsid w:val="00936DEB"/>
    <w:rsid w:val="00937002"/>
    <w:rsid w:val="00937C5E"/>
    <w:rsid w:val="0094002E"/>
    <w:rsid w:val="00940FD9"/>
    <w:rsid w:val="00947143"/>
    <w:rsid w:val="00947ADC"/>
    <w:rsid w:val="00950385"/>
    <w:rsid w:val="00950EB9"/>
    <w:rsid w:val="0095150C"/>
    <w:rsid w:val="00954CDF"/>
    <w:rsid w:val="00954F66"/>
    <w:rsid w:val="00955FF4"/>
    <w:rsid w:val="009607B6"/>
    <w:rsid w:val="00961570"/>
    <w:rsid w:val="009616AC"/>
    <w:rsid w:val="009619F8"/>
    <w:rsid w:val="009621B7"/>
    <w:rsid w:val="00965D1D"/>
    <w:rsid w:val="00965DBF"/>
    <w:rsid w:val="0096668F"/>
    <w:rsid w:val="00966C7A"/>
    <w:rsid w:val="009678B2"/>
    <w:rsid w:val="00970241"/>
    <w:rsid w:val="00971D1F"/>
    <w:rsid w:val="00972A5D"/>
    <w:rsid w:val="009739D0"/>
    <w:rsid w:val="00974237"/>
    <w:rsid w:val="009748C1"/>
    <w:rsid w:val="009753A2"/>
    <w:rsid w:val="00976ED3"/>
    <w:rsid w:val="00977072"/>
    <w:rsid w:val="009831D0"/>
    <w:rsid w:val="00983886"/>
    <w:rsid w:val="00983F47"/>
    <w:rsid w:val="00984429"/>
    <w:rsid w:val="00984B30"/>
    <w:rsid w:val="00991604"/>
    <w:rsid w:val="00992D10"/>
    <w:rsid w:val="00993AB0"/>
    <w:rsid w:val="009973B7"/>
    <w:rsid w:val="009A009B"/>
    <w:rsid w:val="009A0D1A"/>
    <w:rsid w:val="009A1235"/>
    <w:rsid w:val="009A30BC"/>
    <w:rsid w:val="009A37DE"/>
    <w:rsid w:val="009A3C6F"/>
    <w:rsid w:val="009A662A"/>
    <w:rsid w:val="009A6C2B"/>
    <w:rsid w:val="009B0478"/>
    <w:rsid w:val="009B0878"/>
    <w:rsid w:val="009B2824"/>
    <w:rsid w:val="009B347A"/>
    <w:rsid w:val="009B5A57"/>
    <w:rsid w:val="009B647E"/>
    <w:rsid w:val="009B6E2C"/>
    <w:rsid w:val="009C0B81"/>
    <w:rsid w:val="009C1F14"/>
    <w:rsid w:val="009C245D"/>
    <w:rsid w:val="009C2D45"/>
    <w:rsid w:val="009C2F58"/>
    <w:rsid w:val="009C3B85"/>
    <w:rsid w:val="009C5DC9"/>
    <w:rsid w:val="009C626D"/>
    <w:rsid w:val="009C7148"/>
    <w:rsid w:val="009C7742"/>
    <w:rsid w:val="009C7E4B"/>
    <w:rsid w:val="009D090A"/>
    <w:rsid w:val="009D2096"/>
    <w:rsid w:val="009D2563"/>
    <w:rsid w:val="009D4B03"/>
    <w:rsid w:val="009D65BA"/>
    <w:rsid w:val="009E071A"/>
    <w:rsid w:val="009E0C44"/>
    <w:rsid w:val="009E576A"/>
    <w:rsid w:val="009E5D8C"/>
    <w:rsid w:val="009E73C0"/>
    <w:rsid w:val="009E742E"/>
    <w:rsid w:val="009F0FED"/>
    <w:rsid w:val="009F135A"/>
    <w:rsid w:val="009F3B32"/>
    <w:rsid w:val="009F5193"/>
    <w:rsid w:val="009F521C"/>
    <w:rsid w:val="009F5A46"/>
    <w:rsid w:val="009F704A"/>
    <w:rsid w:val="009F7710"/>
    <w:rsid w:val="00A035E5"/>
    <w:rsid w:val="00A037E6"/>
    <w:rsid w:val="00A0390C"/>
    <w:rsid w:val="00A04719"/>
    <w:rsid w:val="00A048A7"/>
    <w:rsid w:val="00A04D92"/>
    <w:rsid w:val="00A05416"/>
    <w:rsid w:val="00A05753"/>
    <w:rsid w:val="00A05F6C"/>
    <w:rsid w:val="00A10213"/>
    <w:rsid w:val="00A11DC5"/>
    <w:rsid w:val="00A12BAC"/>
    <w:rsid w:val="00A15224"/>
    <w:rsid w:val="00A15786"/>
    <w:rsid w:val="00A210AD"/>
    <w:rsid w:val="00A22738"/>
    <w:rsid w:val="00A23BF1"/>
    <w:rsid w:val="00A23E81"/>
    <w:rsid w:val="00A25510"/>
    <w:rsid w:val="00A25EFC"/>
    <w:rsid w:val="00A27C04"/>
    <w:rsid w:val="00A301C8"/>
    <w:rsid w:val="00A3096F"/>
    <w:rsid w:val="00A30CE6"/>
    <w:rsid w:val="00A31212"/>
    <w:rsid w:val="00A31EB4"/>
    <w:rsid w:val="00A34C26"/>
    <w:rsid w:val="00A35096"/>
    <w:rsid w:val="00A35E16"/>
    <w:rsid w:val="00A36743"/>
    <w:rsid w:val="00A37997"/>
    <w:rsid w:val="00A414F1"/>
    <w:rsid w:val="00A433E8"/>
    <w:rsid w:val="00A44CC9"/>
    <w:rsid w:val="00A4620F"/>
    <w:rsid w:val="00A5341F"/>
    <w:rsid w:val="00A54B97"/>
    <w:rsid w:val="00A557C0"/>
    <w:rsid w:val="00A55BA0"/>
    <w:rsid w:val="00A56D39"/>
    <w:rsid w:val="00A577F9"/>
    <w:rsid w:val="00A57D38"/>
    <w:rsid w:val="00A57E1E"/>
    <w:rsid w:val="00A61B61"/>
    <w:rsid w:val="00A621E1"/>
    <w:rsid w:val="00A63FE0"/>
    <w:rsid w:val="00A65399"/>
    <w:rsid w:val="00A65CFF"/>
    <w:rsid w:val="00A6707A"/>
    <w:rsid w:val="00A705DA"/>
    <w:rsid w:val="00A709A8"/>
    <w:rsid w:val="00A72ABC"/>
    <w:rsid w:val="00A73093"/>
    <w:rsid w:val="00A73387"/>
    <w:rsid w:val="00A73B21"/>
    <w:rsid w:val="00A74CE4"/>
    <w:rsid w:val="00A7513D"/>
    <w:rsid w:val="00A76EFF"/>
    <w:rsid w:val="00A77655"/>
    <w:rsid w:val="00A80E2C"/>
    <w:rsid w:val="00A827A3"/>
    <w:rsid w:val="00A831FD"/>
    <w:rsid w:val="00A8451B"/>
    <w:rsid w:val="00A847AC"/>
    <w:rsid w:val="00A84DB8"/>
    <w:rsid w:val="00A85A08"/>
    <w:rsid w:val="00A8602A"/>
    <w:rsid w:val="00A86BCF"/>
    <w:rsid w:val="00A90290"/>
    <w:rsid w:val="00A9385F"/>
    <w:rsid w:val="00A9697F"/>
    <w:rsid w:val="00A97771"/>
    <w:rsid w:val="00AA016F"/>
    <w:rsid w:val="00AA0911"/>
    <w:rsid w:val="00AA0B94"/>
    <w:rsid w:val="00AA2AF6"/>
    <w:rsid w:val="00AA32B7"/>
    <w:rsid w:val="00AA5FDD"/>
    <w:rsid w:val="00AA6D98"/>
    <w:rsid w:val="00AB0CB3"/>
    <w:rsid w:val="00AB1D38"/>
    <w:rsid w:val="00AB3C04"/>
    <w:rsid w:val="00AB5C7A"/>
    <w:rsid w:val="00AB7BA7"/>
    <w:rsid w:val="00AB7D15"/>
    <w:rsid w:val="00AC3D34"/>
    <w:rsid w:val="00AC4578"/>
    <w:rsid w:val="00AC5AE2"/>
    <w:rsid w:val="00AC5B64"/>
    <w:rsid w:val="00AC657B"/>
    <w:rsid w:val="00AD1B6F"/>
    <w:rsid w:val="00AD1C1A"/>
    <w:rsid w:val="00AD2654"/>
    <w:rsid w:val="00AD3237"/>
    <w:rsid w:val="00AD3636"/>
    <w:rsid w:val="00AD3DAB"/>
    <w:rsid w:val="00AD412B"/>
    <w:rsid w:val="00AD5485"/>
    <w:rsid w:val="00AE2F49"/>
    <w:rsid w:val="00AE3D26"/>
    <w:rsid w:val="00AE3FE1"/>
    <w:rsid w:val="00AE5B0B"/>
    <w:rsid w:val="00AE790B"/>
    <w:rsid w:val="00AE7E06"/>
    <w:rsid w:val="00AE7EF9"/>
    <w:rsid w:val="00AE7FDD"/>
    <w:rsid w:val="00AF10AE"/>
    <w:rsid w:val="00AF14C4"/>
    <w:rsid w:val="00AF2A79"/>
    <w:rsid w:val="00B019AC"/>
    <w:rsid w:val="00B03A37"/>
    <w:rsid w:val="00B05FF9"/>
    <w:rsid w:val="00B13350"/>
    <w:rsid w:val="00B22E03"/>
    <w:rsid w:val="00B234C9"/>
    <w:rsid w:val="00B2350F"/>
    <w:rsid w:val="00B2487C"/>
    <w:rsid w:val="00B30551"/>
    <w:rsid w:val="00B31716"/>
    <w:rsid w:val="00B341BC"/>
    <w:rsid w:val="00B36B97"/>
    <w:rsid w:val="00B411EF"/>
    <w:rsid w:val="00B42395"/>
    <w:rsid w:val="00B439FB"/>
    <w:rsid w:val="00B43C16"/>
    <w:rsid w:val="00B44837"/>
    <w:rsid w:val="00B44873"/>
    <w:rsid w:val="00B45395"/>
    <w:rsid w:val="00B456B4"/>
    <w:rsid w:val="00B46913"/>
    <w:rsid w:val="00B46BB7"/>
    <w:rsid w:val="00B478A5"/>
    <w:rsid w:val="00B47B07"/>
    <w:rsid w:val="00B47F62"/>
    <w:rsid w:val="00B501C8"/>
    <w:rsid w:val="00B501DB"/>
    <w:rsid w:val="00B51120"/>
    <w:rsid w:val="00B52EC3"/>
    <w:rsid w:val="00B5582D"/>
    <w:rsid w:val="00B574C4"/>
    <w:rsid w:val="00B57910"/>
    <w:rsid w:val="00B610CD"/>
    <w:rsid w:val="00B61544"/>
    <w:rsid w:val="00B61C04"/>
    <w:rsid w:val="00B62066"/>
    <w:rsid w:val="00B62AB6"/>
    <w:rsid w:val="00B65828"/>
    <w:rsid w:val="00B67042"/>
    <w:rsid w:val="00B679FC"/>
    <w:rsid w:val="00B67C7C"/>
    <w:rsid w:val="00B7000F"/>
    <w:rsid w:val="00B70219"/>
    <w:rsid w:val="00B706DD"/>
    <w:rsid w:val="00B70855"/>
    <w:rsid w:val="00B71D70"/>
    <w:rsid w:val="00B72050"/>
    <w:rsid w:val="00B74A37"/>
    <w:rsid w:val="00B75229"/>
    <w:rsid w:val="00B7562F"/>
    <w:rsid w:val="00B75B6B"/>
    <w:rsid w:val="00B80255"/>
    <w:rsid w:val="00B806C0"/>
    <w:rsid w:val="00B80F3B"/>
    <w:rsid w:val="00B8238F"/>
    <w:rsid w:val="00B92173"/>
    <w:rsid w:val="00B925D5"/>
    <w:rsid w:val="00B931A9"/>
    <w:rsid w:val="00B9471B"/>
    <w:rsid w:val="00B95308"/>
    <w:rsid w:val="00B9753B"/>
    <w:rsid w:val="00B97C52"/>
    <w:rsid w:val="00BA0140"/>
    <w:rsid w:val="00BA1298"/>
    <w:rsid w:val="00BA30D3"/>
    <w:rsid w:val="00BA3362"/>
    <w:rsid w:val="00BA7CAC"/>
    <w:rsid w:val="00BB039F"/>
    <w:rsid w:val="00BB0FBF"/>
    <w:rsid w:val="00BB251E"/>
    <w:rsid w:val="00BB30BD"/>
    <w:rsid w:val="00BB52B9"/>
    <w:rsid w:val="00BB66B6"/>
    <w:rsid w:val="00BB7202"/>
    <w:rsid w:val="00BB73A6"/>
    <w:rsid w:val="00BC068E"/>
    <w:rsid w:val="00BC0DD6"/>
    <w:rsid w:val="00BC22AA"/>
    <w:rsid w:val="00BC4C45"/>
    <w:rsid w:val="00BC72E4"/>
    <w:rsid w:val="00BC7CED"/>
    <w:rsid w:val="00BD2179"/>
    <w:rsid w:val="00BD2219"/>
    <w:rsid w:val="00BD2705"/>
    <w:rsid w:val="00BD3E65"/>
    <w:rsid w:val="00BD4468"/>
    <w:rsid w:val="00BD5806"/>
    <w:rsid w:val="00BD683D"/>
    <w:rsid w:val="00BD6FAF"/>
    <w:rsid w:val="00BE1398"/>
    <w:rsid w:val="00BE2060"/>
    <w:rsid w:val="00BE3F2E"/>
    <w:rsid w:val="00BE3F73"/>
    <w:rsid w:val="00BE538C"/>
    <w:rsid w:val="00BE54E1"/>
    <w:rsid w:val="00BE5BA3"/>
    <w:rsid w:val="00BE702A"/>
    <w:rsid w:val="00BE75F2"/>
    <w:rsid w:val="00BF0377"/>
    <w:rsid w:val="00BF19A0"/>
    <w:rsid w:val="00BF19DA"/>
    <w:rsid w:val="00BF33D7"/>
    <w:rsid w:val="00BF5B6C"/>
    <w:rsid w:val="00BF78E9"/>
    <w:rsid w:val="00C00474"/>
    <w:rsid w:val="00C02F34"/>
    <w:rsid w:val="00C0555F"/>
    <w:rsid w:val="00C07E5B"/>
    <w:rsid w:val="00C114BA"/>
    <w:rsid w:val="00C1301D"/>
    <w:rsid w:val="00C15D3C"/>
    <w:rsid w:val="00C17670"/>
    <w:rsid w:val="00C23012"/>
    <w:rsid w:val="00C2465D"/>
    <w:rsid w:val="00C25294"/>
    <w:rsid w:val="00C2592E"/>
    <w:rsid w:val="00C25F05"/>
    <w:rsid w:val="00C25FC9"/>
    <w:rsid w:val="00C26CD0"/>
    <w:rsid w:val="00C26CE2"/>
    <w:rsid w:val="00C27143"/>
    <w:rsid w:val="00C275FE"/>
    <w:rsid w:val="00C2766C"/>
    <w:rsid w:val="00C2779B"/>
    <w:rsid w:val="00C33BE7"/>
    <w:rsid w:val="00C400E7"/>
    <w:rsid w:val="00C408F2"/>
    <w:rsid w:val="00C42EA8"/>
    <w:rsid w:val="00C42FE4"/>
    <w:rsid w:val="00C43005"/>
    <w:rsid w:val="00C452B0"/>
    <w:rsid w:val="00C505E6"/>
    <w:rsid w:val="00C50C4B"/>
    <w:rsid w:val="00C5211B"/>
    <w:rsid w:val="00C52AC0"/>
    <w:rsid w:val="00C55B9F"/>
    <w:rsid w:val="00C55C4A"/>
    <w:rsid w:val="00C55FE0"/>
    <w:rsid w:val="00C61DEE"/>
    <w:rsid w:val="00C61E68"/>
    <w:rsid w:val="00C62522"/>
    <w:rsid w:val="00C63A6D"/>
    <w:rsid w:val="00C63AB5"/>
    <w:rsid w:val="00C63D83"/>
    <w:rsid w:val="00C65485"/>
    <w:rsid w:val="00C65884"/>
    <w:rsid w:val="00C665A2"/>
    <w:rsid w:val="00C66CBB"/>
    <w:rsid w:val="00C71E04"/>
    <w:rsid w:val="00C73966"/>
    <w:rsid w:val="00C74A3E"/>
    <w:rsid w:val="00C74EF2"/>
    <w:rsid w:val="00C753C9"/>
    <w:rsid w:val="00C75B49"/>
    <w:rsid w:val="00C7614A"/>
    <w:rsid w:val="00C77C59"/>
    <w:rsid w:val="00C813D8"/>
    <w:rsid w:val="00C8559A"/>
    <w:rsid w:val="00C87358"/>
    <w:rsid w:val="00C900DC"/>
    <w:rsid w:val="00C905E0"/>
    <w:rsid w:val="00C91B79"/>
    <w:rsid w:val="00C91CED"/>
    <w:rsid w:val="00C91FBA"/>
    <w:rsid w:val="00C937E7"/>
    <w:rsid w:val="00C94786"/>
    <w:rsid w:val="00C94FE5"/>
    <w:rsid w:val="00C95087"/>
    <w:rsid w:val="00C95100"/>
    <w:rsid w:val="00C96E59"/>
    <w:rsid w:val="00CA057E"/>
    <w:rsid w:val="00CA0832"/>
    <w:rsid w:val="00CA2EEF"/>
    <w:rsid w:val="00CA650F"/>
    <w:rsid w:val="00CA6C8C"/>
    <w:rsid w:val="00CB0211"/>
    <w:rsid w:val="00CB0256"/>
    <w:rsid w:val="00CB1193"/>
    <w:rsid w:val="00CB24CB"/>
    <w:rsid w:val="00CB2520"/>
    <w:rsid w:val="00CB2D4E"/>
    <w:rsid w:val="00CB4786"/>
    <w:rsid w:val="00CB5CC5"/>
    <w:rsid w:val="00CB66B7"/>
    <w:rsid w:val="00CB7B88"/>
    <w:rsid w:val="00CB7C4D"/>
    <w:rsid w:val="00CC079B"/>
    <w:rsid w:val="00CC08EE"/>
    <w:rsid w:val="00CC1450"/>
    <w:rsid w:val="00CD0591"/>
    <w:rsid w:val="00CD21DA"/>
    <w:rsid w:val="00CD61C4"/>
    <w:rsid w:val="00CD6F2C"/>
    <w:rsid w:val="00CD7FA9"/>
    <w:rsid w:val="00CE1B02"/>
    <w:rsid w:val="00CE3919"/>
    <w:rsid w:val="00CE62AD"/>
    <w:rsid w:val="00CF0380"/>
    <w:rsid w:val="00CF0477"/>
    <w:rsid w:val="00CF1E58"/>
    <w:rsid w:val="00CF2957"/>
    <w:rsid w:val="00CF4CC6"/>
    <w:rsid w:val="00D01024"/>
    <w:rsid w:val="00D05006"/>
    <w:rsid w:val="00D0537A"/>
    <w:rsid w:val="00D062F2"/>
    <w:rsid w:val="00D111DF"/>
    <w:rsid w:val="00D128BA"/>
    <w:rsid w:val="00D150E5"/>
    <w:rsid w:val="00D1576D"/>
    <w:rsid w:val="00D164C5"/>
    <w:rsid w:val="00D16BDF"/>
    <w:rsid w:val="00D170C2"/>
    <w:rsid w:val="00D20972"/>
    <w:rsid w:val="00D20DD3"/>
    <w:rsid w:val="00D21C50"/>
    <w:rsid w:val="00D24C32"/>
    <w:rsid w:val="00D24F94"/>
    <w:rsid w:val="00D2535B"/>
    <w:rsid w:val="00D25C09"/>
    <w:rsid w:val="00D26A7D"/>
    <w:rsid w:val="00D30F48"/>
    <w:rsid w:val="00D312C8"/>
    <w:rsid w:val="00D32067"/>
    <w:rsid w:val="00D32678"/>
    <w:rsid w:val="00D348C1"/>
    <w:rsid w:val="00D36B0A"/>
    <w:rsid w:val="00D36D77"/>
    <w:rsid w:val="00D372FA"/>
    <w:rsid w:val="00D37566"/>
    <w:rsid w:val="00D37D78"/>
    <w:rsid w:val="00D42F59"/>
    <w:rsid w:val="00D43A44"/>
    <w:rsid w:val="00D47A55"/>
    <w:rsid w:val="00D516CC"/>
    <w:rsid w:val="00D5196B"/>
    <w:rsid w:val="00D5289F"/>
    <w:rsid w:val="00D5498E"/>
    <w:rsid w:val="00D550EC"/>
    <w:rsid w:val="00D57369"/>
    <w:rsid w:val="00D61789"/>
    <w:rsid w:val="00D6373C"/>
    <w:rsid w:val="00D6445F"/>
    <w:rsid w:val="00D64B12"/>
    <w:rsid w:val="00D64FDD"/>
    <w:rsid w:val="00D6535E"/>
    <w:rsid w:val="00D67281"/>
    <w:rsid w:val="00D71CD7"/>
    <w:rsid w:val="00D74D1C"/>
    <w:rsid w:val="00D753B8"/>
    <w:rsid w:val="00D764B3"/>
    <w:rsid w:val="00D80055"/>
    <w:rsid w:val="00D803D5"/>
    <w:rsid w:val="00D82199"/>
    <w:rsid w:val="00D84613"/>
    <w:rsid w:val="00D84CE1"/>
    <w:rsid w:val="00D8504E"/>
    <w:rsid w:val="00D85320"/>
    <w:rsid w:val="00D86D19"/>
    <w:rsid w:val="00D87DA5"/>
    <w:rsid w:val="00D900E8"/>
    <w:rsid w:val="00D92317"/>
    <w:rsid w:val="00D933B1"/>
    <w:rsid w:val="00D93B7B"/>
    <w:rsid w:val="00D954D9"/>
    <w:rsid w:val="00D97525"/>
    <w:rsid w:val="00D978FC"/>
    <w:rsid w:val="00DA00FA"/>
    <w:rsid w:val="00DA0390"/>
    <w:rsid w:val="00DA1090"/>
    <w:rsid w:val="00DA2D35"/>
    <w:rsid w:val="00DA3225"/>
    <w:rsid w:val="00DA58C1"/>
    <w:rsid w:val="00DA744C"/>
    <w:rsid w:val="00DA795C"/>
    <w:rsid w:val="00DB11C2"/>
    <w:rsid w:val="00DB12E4"/>
    <w:rsid w:val="00DB3997"/>
    <w:rsid w:val="00DB4CAB"/>
    <w:rsid w:val="00DB65D3"/>
    <w:rsid w:val="00DC30C2"/>
    <w:rsid w:val="00DC32B4"/>
    <w:rsid w:val="00DC564D"/>
    <w:rsid w:val="00DD147A"/>
    <w:rsid w:val="00DD1681"/>
    <w:rsid w:val="00DD1FC6"/>
    <w:rsid w:val="00DD3E3B"/>
    <w:rsid w:val="00DD6A76"/>
    <w:rsid w:val="00DD6E0A"/>
    <w:rsid w:val="00DD75F6"/>
    <w:rsid w:val="00DD7F5D"/>
    <w:rsid w:val="00DE1601"/>
    <w:rsid w:val="00DE1E8A"/>
    <w:rsid w:val="00DE739B"/>
    <w:rsid w:val="00DE76BF"/>
    <w:rsid w:val="00DE7BF8"/>
    <w:rsid w:val="00DF00DB"/>
    <w:rsid w:val="00DF04DB"/>
    <w:rsid w:val="00DF13FD"/>
    <w:rsid w:val="00DF23B3"/>
    <w:rsid w:val="00DF2F90"/>
    <w:rsid w:val="00DF62CC"/>
    <w:rsid w:val="00E02458"/>
    <w:rsid w:val="00E0264B"/>
    <w:rsid w:val="00E03A6A"/>
    <w:rsid w:val="00E03E70"/>
    <w:rsid w:val="00E03F06"/>
    <w:rsid w:val="00E06D39"/>
    <w:rsid w:val="00E10218"/>
    <w:rsid w:val="00E1062C"/>
    <w:rsid w:val="00E10D1C"/>
    <w:rsid w:val="00E13175"/>
    <w:rsid w:val="00E13863"/>
    <w:rsid w:val="00E14B8C"/>
    <w:rsid w:val="00E15125"/>
    <w:rsid w:val="00E217CB"/>
    <w:rsid w:val="00E2248D"/>
    <w:rsid w:val="00E22FB9"/>
    <w:rsid w:val="00E235E7"/>
    <w:rsid w:val="00E23844"/>
    <w:rsid w:val="00E2433A"/>
    <w:rsid w:val="00E26454"/>
    <w:rsid w:val="00E270A9"/>
    <w:rsid w:val="00E271B9"/>
    <w:rsid w:val="00E27D38"/>
    <w:rsid w:val="00E33082"/>
    <w:rsid w:val="00E34CE8"/>
    <w:rsid w:val="00E35554"/>
    <w:rsid w:val="00E36CCD"/>
    <w:rsid w:val="00E36E2F"/>
    <w:rsid w:val="00E37366"/>
    <w:rsid w:val="00E455B8"/>
    <w:rsid w:val="00E456CB"/>
    <w:rsid w:val="00E4624F"/>
    <w:rsid w:val="00E5071B"/>
    <w:rsid w:val="00E50B28"/>
    <w:rsid w:val="00E52681"/>
    <w:rsid w:val="00E5430F"/>
    <w:rsid w:val="00E55D2A"/>
    <w:rsid w:val="00E56DFB"/>
    <w:rsid w:val="00E57316"/>
    <w:rsid w:val="00E574FA"/>
    <w:rsid w:val="00E577BB"/>
    <w:rsid w:val="00E603F3"/>
    <w:rsid w:val="00E60CA2"/>
    <w:rsid w:val="00E61C9D"/>
    <w:rsid w:val="00E62832"/>
    <w:rsid w:val="00E629A5"/>
    <w:rsid w:val="00E63E9B"/>
    <w:rsid w:val="00E64F2A"/>
    <w:rsid w:val="00E653FF"/>
    <w:rsid w:val="00E6688C"/>
    <w:rsid w:val="00E71511"/>
    <w:rsid w:val="00E72BC5"/>
    <w:rsid w:val="00E751A0"/>
    <w:rsid w:val="00E758E6"/>
    <w:rsid w:val="00E76049"/>
    <w:rsid w:val="00E7633A"/>
    <w:rsid w:val="00E80ADB"/>
    <w:rsid w:val="00E80D5D"/>
    <w:rsid w:val="00E818F3"/>
    <w:rsid w:val="00E82121"/>
    <w:rsid w:val="00E82B0B"/>
    <w:rsid w:val="00E82D72"/>
    <w:rsid w:val="00E83815"/>
    <w:rsid w:val="00E83B69"/>
    <w:rsid w:val="00E83D07"/>
    <w:rsid w:val="00E8430D"/>
    <w:rsid w:val="00E847C4"/>
    <w:rsid w:val="00E85082"/>
    <w:rsid w:val="00E854D1"/>
    <w:rsid w:val="00E8550E"/>
    <w:rsid w:val="00E863F1"/>
    <w:rsid w:val="00E8709A"/>
    <w:rsid w:val="00E87EEA"/>
    <w:rsid w:val="00E91918"/>
    <w:rsid w:val="00E9283F"/>
    <w:rsid w:val="00E93350"/>
    <w:rsid w:val="00E943CF"/>
    <w:rsid w:val="00E948AD"/>
    <w:rsid w:val="00E96ADC"/>
    <w:rsid w:val="00EA012F"/>
    <w:rsid w:val="00EA0508"/>
    <w:rsid w:val="00EA2B9E"/>
    <w:rsid w:val="00EA3051"/>
    <w:rsid w:val="00EA53BA"/>
    <w:rsid w:val="00EA64E6"/>
    <w:rsid w:val="00EA7771"/>
    <w:rsid w:val="00EA7CD6"/>
    <w:rsid w:val="00EB1658"/>
    <w:rsid w:val="00EB3564"/>
    <w:rsid w:val="00EB36CA"/>
    <w:rsid w:val="00EB3776"/>
    <w:rsid w:val="00EB4EA3"/>
    <w:rsid w:val="00EB74CD"/>
    <w:rsid w:val="00EC049E"/>
    <w:rsid w:val="00EC0B49"/>
    <w:rsid w:val="00EC0CCD"/>
    <w:rsid w:val="00EC11BD"/>
    <w:rsid w:val="00EC25B5"/>
    <w:rsid w:val="00EC2CC9"/>
    <w:rsid w:val="00EC4243"/>
    <w:rsid w:val="00EC5F91"/>
    <w:rsid w:val="00EC6ECC"/>
    <w:rsid w:val="00EC756F"/>
    <w:rsid w:val="00ED0C83"/>
    <w:rsid w:val="00ED18ED"/>
    <w:rsid w:val="00ED425D"/>
    <w:rsid w:val="00ED4926"/>
    <w:rsid w:val="00ED68B7"/>
    <w:rsid w:val="00ED7DDA"/>
    <w:rsid w:val="00EE01DA"/>
    <w:rsid w:val="00EE020B"/>
    <w:rsid w:val="00EE06B0"/>
    <w:rsid w:val="00EE1AF1"/>
    <w:rsid w:val="00EE1E4B"/>
    <w:rsid w:val="00EE2256"/>
    <w:rsid w:val="00EE2F4E"/>
    <w:rsid w:val="00EE4064"/>
    <w:rsid w:val="00EE4D9D"/>
    <w:rsid w:val="00EE581D"/>
    <w:rsid w:val="00EE5A8C"/>
    <w:rsid w:val="00EF2C52"/>
    <w:rsid w:val="00EF324A"/>
    <w:rsid w:val="00EF3B40"/>
    <w:rsid w:val="00EF3BDC"/>
    <w:rsid w:val="00EF5663"/>
    <w:rsid w:val="00EF6464"/>
    <w:rsid w:val="00EF72FB"/>
    <w:rsid w:val="00EF7E20"/>
    <w:rsid w:val="00F003C0"/>
    <w:rsid w:val="00F00C07"/>
    <w:rsid w:val="00F012B6"/>
    <w:rsid w:val="00F01A21"/>
    <w:rsid w:val="00F01A63"/>
    <w:rsid w:val="00F02354"/>
    <w:rsid w:val="00F02508"/>
    <w:rsid w:val="00F035C6"/>
    <w:rsid w:val="00F04318"/>
    <w:rsid w:val="00F0538D"/>
    <w:rsid w:val="00F06BE7"/>
    <w:rsid w:val="00F101F6"/>
    <w:rsid w:val="00F10D9F"/>
    <w:rsid w:val="00F114F0"/>
    <w:rsid w:val="00F118A0"/>
    <w:rsid w:val="00F13401"/>
    <w:rsid w:val="00F13FDA"/>
    <w:rsid w:val="00F14DB5"/>
    <w:rsid w:val="00F158D4"/>
    <w:rsid w:val="00F163ED"/>
    <w:rsid w:val="00F16F7B"/>
    <w:rsid w:val="00F2112E"/>
    <w:rsid w:val="00F301FF"/>
    <w:rsid w:val="00F3319D"/>
    <w:rsid w:val="00F331EA"/>
    <w:rsid w:val="00F3322D"/>
    <w:rsid w:val="00F3361E"/>
    <w:rsid w:val="00F33680"/>
    <w:rsid w:val="00F352F3"/>
    <w:rsid w:val="00F3709D"/>
    <w:rsid w:val="00F3710B"/>
    <w:rsid w:val="00F3723B"/>
    <w:rsid w:val="00F40159"/>
    <w:rsid w:val="00F4041E"/>
    <w:rsid w:val="00F45104"/>
    <w:rsid w:val="00F52130"/>
    <w:rsid w:val="00F52976"/>
    <w:rsid w:val="00F53320"/>
    <w:rsid w:val="00F55259"/>
    <w:rsid w:val="00F556E3"/>
    <w:rsid w:val="00F57720"/>
    <w:rsid w:val="00F606C6"/>
    <w:rsid w:val="00F60EB9"/>
    <w:rsid w:val="00F6224F"/>
    <w:rsid w:val="00F62F11"/>
    <w:rsid w:val="00F630C2"/>
    <w:rsid w:val="00F63A12"/>
    <w:rsid w:val="00F6464E"/>
    <w:rsid w:val="00F658AC"/>
    <w:rsid w:val="00F67481"/>
    <w:rsid w:val="00F7030D"/>
    <w:rsid w:val="00F70DFC"/>
    <w:rsid w:val="00F728D2"/>
    <w:rsid w:val="00F738CB"/>
    <w:rsid w:val="00F7464D"/>
    <w:rsid w:val="00F75082"/>
    <w:rsid w:val="00F80DFA"/>
    <w:rsid w:val="00F831F9"/>
    <w:rsid w:val="00F8331C"/>
    <w:rsid w:val="00F8355F"/>
    <w:rsid w:val="00F85BD1"/>
    <w:rsid w:val="00F85CAB"/>
    <w:rsid w:val="00F87487"/>
    <w:rsid w:val="00F90A85"/>
    <w:rsid w:val="00F9145D"/>
    <w:rsid w:val="00F9173A"/>
    <w:rsid w:val="00F91887"/>
    <w:rsid w:val="00F941F9"/>
    <w:rsid w:val="00F94311"/>
    <w:rsid w:val="00F94418"/>
    <w:rsid w:val="00F95814"/>
    <w:rsid w:val="00F96A8A"/>
    <w:rsid w:val="00F97A7C"/>
    <w:rsid w:val="00F97ECF"/>
    <w:rsid w:val="00FA0626"/>
    <w:rsid w:val="00FA5369"/>
    <w:rsid w:val="00FA5C15"/>
    <w:rsid w:val="00FB02F9"/>
    <w:rsid w:val="00FB04F6"/>
    <w:rsid w:val="00FB182F"/>
    <w:rsid w:val="00FB2315"/>
    <w:rsid w:val="00FB2996"/>
    <w:rsid w:val="00FB2BE6"/>
    <w:rsid w:val="00FB2D78"/>
    <w:rsid w:val="00FB36A0"/>
    <w:rsid w:val="00FB3B4B"/>
    <w:rsid w:val="00FB5E0B"/>
    <w:rsid w:val="00FB6E91"/>
    <w:rsid w:val="00FB72CB"/>
    <w:rsid w:val="00FB745D"/>
    <w:rsid w:val="00FB747B"/>
    <w:rsid w:val="00FB76F3"/>
    <w:rsid w:val="00FC16DE"/>
    <w:rsid w:val="00FC3D2C"/>
    <w:rsid w:val="00FC3E02"/>
    <w:rsid w:val="00FC5764"/>
    <w:rsid w:val="00FC6842"/>
    <w:rsid w:val="00FD1168"/>
    <w:rsid w:val="00FD1427"/>
    <w:rsid w:val="00FD46C4"/>
    <w:rsid w:val="00FD7CB5"/>
    <w:rsid w:val="00FE1248"/>
    <w:rsid w:val="00FE164A"/>
    <w:rsid w:val="00FE368F"/>
    <w:rsid w:val="00FE5366"/>
    <w:rsid w:val="00FE5B88"/>
    <w:rsid w:val="00FE60F0"/>
    <w:rsid w:val="00FF0179"/>
    <w:rsid w:val="00FF0A5E"/>
    <w:rsid w:val="00FF1CAE"/>
    <w:rsid w:val="00FF2981"/>
    <w:rsid w:val="00FF2B8F"/>
    <w:rsid w:val="00FF3889"/>
    <w:rsid w:val="00FF7A8C"/>
    <w:rsid w:val="00FF7F4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FC6"/>
    <w:rPr>
      <w:sz w:val="24"/>
      <w:szCs w:val="24"/>
    </w:rPr>
  </w:style>
  <w:style w:type="paragraph" w:styleId="Heading1">
    <w:name w:val="heading 1"/>
    <w:basedOn w:val="Normal"/>
    <w:next w:val="Normal"/>
    <w:link w:val="Heading1Char"/>
    <w:qFormat/>
    <w:rsid w:val="003E4E87"/>
    <w:pPr>
      <w:keepNext/>
      <w:spacing w:before="240" w:after="60"/>
      <w:jc w:val="center"/>
      <w:outlineLvl w:val="0"/>
    </w:pPr>
    <w:rPr>
      <w:b/>
      <w:bCs/>
      <w:kern w:val="32"/>
      <w:szCs w:val="32"/>
    </w:rPr>
  </w:style>
  <w:style w:type="paragraph" w:styleId="Heading2">
    <w:name w:val="heading 2"/>
    <w:basedOn w:val="Normal"/>
    <w:next w:val="Normal"/>
    <w:link w:val="Heading2Char"/>
    <w:qFormat/>
    <w:rsid w:val="00312D10"/>
    <w:pPr>
      <w:keepNext/>
      <w:jc w:val="center"/>
      <w:outlineLvl w:val="1"/>
    </w:pPr>
    <w:rPr>
      <w:b/>
      <w:szCs w:val="20"/>
    </w:rPr>
  </w:style>
  <w:style w:type="paragraph" w:styleId="Heading3">
    <w:name w:val="heading 3"/>
    <w:basedOn w:val="Normal"/>
    <w:next w:val="Normal"/>
    <w:link w:val="Heading3Char"/>
    <w:qFormat/>
    <w:rsid w:val="00C42FE4"/>
    <w:pPr>
      <w:keepNext/>
      <w:spacing w:before="240" w:after="60"/>
      <w:outlineLvl w:val="2"/>
    </w:pPr>
    <w:rPr>
      <w:rFonts w:ascii="Arial" w:hAnsi="Arial"/>
      <w:b/>
      <w:bCs/>
      <w:sz w:val="26"/>
      <w:szCs w:val="26"/>
    </w:rPr>
  </w:style>
  <w:style w:type="paragraph" w:styleId="Heading4">
    <w:name w:val="heading 4"/>
    <w:basedOn w:val="Normal"/>
    <w:next w:val="Normal"/>
    <w:link w:val="Heading4Char"/>
    <w:semiHidden/>
    <w:unhideWhenUsed/>
    <w:qFormat/>
    <w:rsid w:val="00F8355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8355F"/>
    <w:pPr>
      <w:keepNext/>
      <w:numPr>
        <w:ilvl w:val="4"/>
        <w:numId w:val="1"/>
      </w:numPr>
      <w:tabs>
        <w:tab w:val="left" w:pos="3888"/>
      </w:tabs>
      <w:suppressAutoHyphens/>
      <w:ind w:left="720" w:hanging="720"/>
      <w:outlineLvl w:val="4"/>
    </w:pPr>
    <w:rPr>
      <w:b/>
      <w:szCs w:val="20"/>
      <w:lang w:eastAsia="ar-SA"/>
    </w:rPr>
  </w:style>
  <w:style w:type="paragraph" w:styleId="Heading6">
    <w:name w:val="heading 6"/>
    <w:basedOn w:val="Normal"/>
    <w:next w:val="Normal"/>
    <w:link w:val="Heading6Char"/>
    <w:semiHidden/>
    <w:unhideWhenUsed/>
    <w:qFormat/>
    <w:rsid w:val="00F8355F"/>
    <w:pPr>
      <w:keepNext/>
      <w:numPr>
        <w:ilvl w:val="5"/>
        <w:numId w:val="1"/>
      </w:numPr>
      <w:tabs>
        <w:tab w:val="left" w:pos="1152"/>
      </w:tabs>
      <w:suppressAutoHyphens/>
      <w:ind w:left="0" w:firstLine="720"/>
      <w:jc w:val="both"/>
      <w:outlineLvl w:val="5"/>
    </w:pPr>
    <w:rPr>
      <w:b/>
      <w:szCs w:val="20"/>
      <w:lang w:eastAsia="ar-SA"/>
    </w:rPr>
  </w:style>
  <w:style w:type="paragraph" w:styleId="Heading7">
    <w:name w:val="heading 7"/>
    <w:basedOn w:val="Normal"/>
    <w:next w:val="Normal"/>
    <w:link w:val="Heading7Char"/>
    <w:semiHidden/>
    <w:unhideWhenUsed/>
    <w:qFormat/>
    <w:rsid w:val="00F8355F"/>
    <w:pPr>
      <w:keepNext/>
      <w:numPr>
        <w:ilvl w:val="6"/>
        <w:numId w:val="1"/>
      </w:numPr>
      <w:tabs>
        <w:tab w:val="left" w:pos="1296"/>
      </w:tabs>
      <w:suppressAutoHyphens/>
      <w:ind w:left="0" w:firstLine="709"/>
      <w:jc w:val="both"/>
      <w:outlineLvl w:val="6"/>
    </w:pPr>
    <w:rPr>
      <w:b/>
      <w:szCs w:val="20"/>
      <w:lang w:eastAsia="ar-SA"/>
    </w:rPr>
  </w:style>
  <w:style w:type="paragraph" w:styleId="Heading8">
    <w:name w:val="heading 8"/>
    <w:basedOn w:val="Normal"/>
    <w:next w:val="Normal"/>
    <w:link w:val="Heading8Char"/>
    <w:semiHidden/>
    <w:unhideWhenUsed/>
    <w:qFormat/>
    <w:rsid w:val="00F8355F"/>
    <w:pPr>
      <w:keepNext/>
      <w:numPr>
        <w:ilvl w:val="7"/>
        <w:numId w:val="1"/>
      </w:numPr>
      <w:tabs>
        <w:tab w:val="left" w:pos="1440"/>
      </w:tabs>
      <w:suppressAutoHyphens/>
      <w:ind w:left="0" w:firstLine="567"/>
      <w:jc w:val="both"/>
      <w:outlineLvl w:val="7"/>
    </w:pPr>
    <w:rPr>
      <w:b/>
      <w:szCs w:val="20"/>
      <w:lang w:eastAsia="ar-SA"/>
    </w:rPr>
  </w:style>
  <w:style w:type="paragraph" w:styleId="Heading9">
    <w:name w:val="heading 9"/>
    <w:basedOn w:val="Normal"/>
    <w:next w:val="Normal"/>
    <w:link w:val="Heading9Char"/>
    <w:semiHidden/>
    <w:unhideWhenUsed/>
    <w:qFormat/>
    <w:rsid w:val="00FF2B8F"/>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E4E87"/>
    <w:rPr>
      <w:rFonts w:cs="Arial"/>
      <w:b/>
      <w:bCs/>
      <w:kern w:val="32"/>
      <w:sz w:val="24"/>
      <w:szCs w:val="32"/>
    </w:rPr>
  </w:style>
  <w:style w:type="character" w:customStyle="1" w:styleId="Heading2Char">
    <w:name w:val="Heading 2 Char"/>
    <w:link w:val="Heading2"/>
    <w:rsid w:val="00312D10"/>
    <w:rPr>
      <w:b/>
      <w:sz w:val="24"/>
    </w:rPr>
  </w:style>
  <w:style w:type="character" w:customStyle="1" w:styleId="Heading3Char">
    <w:name w:val="Heading 3 Char"/>
    <w:link w:val="Heading3"/>
    <w:rsid w:val="00F8355F"/>
    <w:rPr>
      <w:rFonts w:ascii="Arial" w:hAnsi="Arial" w:cs="Arial"/>
      <w:b/>
      <w:bCs/>
      <w:sz w:val="26"/>
      <w:szCs w:val="26"/>
    </w:rPr>
  </w:style>
  <w:style w:type="character" w:customStyle="1" w:styleId="Heading4Char">
    <w:name w:val="Heading 4 Char"/>
    <w:link w:val="Heading4"/>
    <w:semiHidden/>
    <w:rsid w:val="00F8355F"/>
    <w:rPr>
      <w:rFonts w:ascii="Calibri" w:eastAsia="Times New Roman" w:hAnsi="Calibri" w:cs="Times New Roman"/>
      <w:b/>
      <w:bCs/>
      <w:sz w:val="28"/>
      <w:szCs w:val="28"/>
    </w:rPr>
  </w:style>
  <w:style w:type="character" w:customStyle="1" w:styleId="Heading9Char">
    <w:name w:val="Heading 9 Char"/>
    <w:link w:val="Heading9"/>
    <w:semiHidden/>
    <w:rsid w:val="00FF2B8F"/>
    <w:rPr>
      <w:rFonts w:ascii="Calibri Light" w:eastAsia="Times New Roman" w:hAnsi="Calibri Light" w:cs="Times New Roman"/>
      <w:sz w:val="22"/>
      <w:szCs w:val="22"/>
    </w:rPr>
  </w:style>
  <w:style w:type="paragraph" w:styleId="BodyTextIndent2">
    <w:name w:val="Body Text Indent 2"/>
    <w:basedOn w:val="Normal"/>
    <w:link w:val="BodyTextIndent2Char"/>
    <w:rsid w:val="00C42FE4"/>
    <w:pPr>
      <w:spacing w:after="120" w:line="480" w:lineRule="auto"/>
      <w:ind w:left="283"/>
    </w:pPr>
    <w:rPr>
      <w:szCs w:val="20"/>
    </w:rPr>
  </w:style>
  <w:style w:type="character" w:customStyle="1" w:styleId="BodyTextIndent2Char">
    <w:name w:val="Body Text Indent 2 Char"/>
    <w:link w:val="BodyTextIndent2"/>
    <w:rsid w:val="00F8355F"/>
    <w:rPr>
      <w:sz w:val="24"/>
    </w:rPr>
  </w:style>
  <w:style w:type="character" w:styleId="Hyperlink">
    <w:name w:val="Hyperlink"/>
    <w:uiPriority w:val="99"/>
    <w:rsid w:val="00C42FE4"/>
    <w:rPr>
      <w:color w:val="0000FF"/>
      <w:u w:val="single"/>
    </w:rPr>
  </w:style>
  <w:style w:type="paragraph" w:styleId="BodyTextIndent">
    <w:name w:val="Body Text Indent"/>
    <w:basedOn w:val="Normal"/>
    <w:link w:val="BodyTextIndentChar"/>
    <w:rsid w:val="00C42FE4"/>
    <w:pPr>
      <w:spacing w:after="120"/>
      <w:ind w:left="283"/>
    </w:pPr>
  </w:style>
  <w:style w:type="character" w:customStyle="1" w:styleId="BodyTextIndentChar">
    <w:name w:val="Body Text Indent Char"/>
    <w:link w:val="BodyTextIndent"/>
    <w:rsid w:val="00F8355F"/>
    <w:rPr>
      <w:sz w:val="24"/>
      <w:szCs w:val="24"/>
    </w:rPr>
  </w:style>
  <w:style w:type="character" w:styleId="Strong">
    <w:name w:val="Strong"/>
    <w:qFormat/>
    <w:rsid w:val="00C42FE4"/>
    <w:rPr>
      <w:b/>
      <w:bCs/>
    </w:rPr>
  </w:style>
  <w:style w:type="paragraph" w:styleId="Title">
    <w:name w:val="Title"/>
    <w:basedOn w:val="Normal"/>
    <w:link w:val="TitleChar"/>
    <w:qFormat/>
    <w:rsid w:val="00C42FE4"/>
    <w:pPr>
      <w:spacing w:line="360" w:lineRule="auto"/>
      <w:ind w:firstLine="5245"/>
      <w:jc w:val="center"/>
    </w:pPr>
    <w:rPr>
      <w:rFonts w:ascii="HelveticaLT" w:hAnsi="HelveticaLT"/>
      <w:b/>
      <w:szCs w:val="20"/>
      <w:lang w:eastAsia="en-US"/>
    </w:rPr>
  </w:style>
  <w:style w:type="character" w:customStyle="1" w:styleId="TitleChar">
    <w:name w:val="Title Char"/>
    <w:link w:val="Title"/>
    <w:rsid w:val="00C42FE4"/>
    <w:rPr>
      <w:rFonts w:ascii="HelveticaLT" w:hAnsi="HelveticaLT"/>
      <w:b/>
      <w:sz w:val="24"/>
      <w:lang w:val="lt-LT" w:eastAsia="en-US" w:bidi="ar-SA"/>
    </w:rPr>
  </w:style>
  <w:style w:type="paragraph" w:customStyle="1" w:styleId="Pagrindinistekstas1">
    <w:name w:val="Pagrindinis tekstas1"/>
    <w:basedOn w:val="Normal"/>
    <w:rsid w:val="00C42FE4"/>
    <w:pPr>
      <w:suppressAutoHyphens/>
      <w:autoSpaceDE w:val="0"/>
      <w:autoSpaceDN w:val="0"/>
      <w:adjustRightInd w:val="0"/>
      <w:spacing w:line="298" w:lineRule="auto"/>
      <w:ind w:firstLine="312"/>
      <w:jc w:val="both"/>
      <w:textAlignment w:val="center"/>
    </w:pPr>
    <w:rPr>
      <w:color w:val="000000"/>
      <w:sz w:val="20"/>
      <w:szCs w:val="20"/>
      <w:lang w:val="en-US"/>
    </w:rPr>
  </w:style>
  <w:style w:type="paragraph" w:styleId="PlainText">
    <w:name w:val="Plain Text"/>
    <w:basedOn w:val="Normal"/>
    <w:link w:val="PlainTextChar"/>
    <w:rsid w:val="00C42FE4"/>
    <w:rPr>
      <w:rFonts w:ascii="Courier New" w:hAnsi="Courier New"/>
      <w:sz w:val="20"/>
      <w:szCs w:val="20"/>
      <w:lang w:eastAsia="en-US"/>
    </w:rPr>
  </w:style>
  <w:style w:type="character" w:customStyle="1" w:styleId="PlainTextChar">
    <w:name w:val="Plain Text Char"/>
    <w:link w:val="PlainText"/>
    <w:rsid w:val="00F8355F"/>
    <w:rPr>
      <w:rFonts w:ascii="Courier New" w:hAnsi="Courier New"/>
      <w:lang w:eastAsia="en-US"/>
    </w:rPr>
  </w:style>
  <w:style w:type="paragraph" w:styleId="BodyTextIndent3">
    <w:name w:val="Body Text Indent 3"/>
    <w:basedOn w:val="Normal"/>
    <w:link w:val="BodyTextIndent3Char"/>
    <w:rsid w:val="00C42FE4"/>
    <w:pPr>
      <w:spacing w:after="120"/>
      <w:ind w:left="283"/>
    </w:pPr>
    <w:rPr>
      <w:sz w:val="16"/>
      <w:szCs w:val="16"/>
    </w:rPr>
  </w:style>
  <w:style w:type="character" w:customStyle="1" w:styleId="BodyTextIndent3Char">
    <w:name w:val="Body Text Indent 3 Char"/>
    <w:link w:val="BodyTextIndent3"/>
    <w:rsid w:val="00F8355F"/>
    <w:rPr>
      <w:sz w:val="16"/>
      <w:szCs w:val="16"/>
    </w:rPr>
  </w:style>
  <w:style w:type="paragraph" w:styleId="BodyText">
    <w:name w:val="Body Text"/>
    <w:basedOn w:val="Normal"/>
    <w:link w:val="BodyTextChar"/>
    <w:rsid w:val="00C42FE4"/>
    <w:pPr>
      <w:spacing w:after="120"/>
    </w:pPr>
  </w:style>
  <w:style w:type="character" w:customStyle="1" w:styleId="BodyTextChar">
    <w:name w:val="Body Text Char"/>
    <w:link w:val="BodyText"/>
    <w:rsid w:val="00F8355F"/>
    <w:rPr>
      <w:sz w:val="24"/>
      <w:szCs w:val="24"/>
    </w:rPr>
  </w:style>
  <w:style w:type="paragraph" w:styleId="BodyText2">
    <w:name w:val="Body Text 2"/>
    <w:basedOn w:val="Normal"/>
    <w:link w:val="BodyText2Char"/>
    <w:rsid w:val="00C42FE4"/>
    <w:pPr>
      <w:spacing w:after="120" w:line="480" w:lineRule="auto"/>
    </w:pPr>
    <w:rPr>
      <w:szCs w:val="20"/>
    </w:rPr>
  </w:style>
  <w:style w:type="character" w:customStyle="1" w:styleId="BodyText2Char">
    <w:name w:val="Body Text 2 Char"/>
    <w:link w:val="BodyText2"/>
    <w:rsid w:val="00F8355F"/>
    <w:rPr>
      <w:sz w:val="24"/>
    </w:rPr>
  </w:style>
  <w:style w:type="character" w:customStyle="1" w:styleId="DiagramaDiagrama1">
    <w:name w:val="Diagrama Diagrama1"/>
    <w:rsid w:val="00C42FE4"/>
    <w:rPr>
      <w:b/>
      <w:caps/>
      <w:sz w:val="24"/>
      <w:lang w:val="lt-LT" w:eastAsia="lt-LT" w:bidi="ar-SA"/>
    </w:rPr>
  </w:style>
  <w:style w:type="character" w:customStyle="1" w:styleId="Typewriter">
    <w:name w:val="Typewriter"/>
    <w:rsid w:val="00C42FE4"/>
    <w:rPr>
      <w:rFonts w:ascii="Courier New" w:hAnsi="Courier New"/>
      <w:sz w:val="20"/>
    </w:rPr>
  </w:style>
  <w:style w:type="character" w:styleId="Emphasis">
    <w:name w:val="Emphasis"/>
    <w:qFormat/>
    <w:rsid w:val="00C42FE4"/>
    <w:rPr>
      <w:b/>
      <w:bCs/>
      <w:i w:val="0"/>
      <w:iCs w:val="0"/>
    </w:rPr>
  </w:style>
  <w:style w:type="paragraph" w:styleId="BodyText3">
    <w:name w:val="Body Text 3"/>
    <w:basedOn w:val="Normal"/>
    <w:link w:val="BodyText3Char"/>
    <w:rsid w:val="00C42FE4"/>
    <w:pPr>
      <w:spacing w:after="120"/>
    </w:pPr>
    <w:rPr>
      <w:sz w:val="16"/>
      <w:szCs w:val="16"/>
    </w:rPr>
  </w:style>
  <w:style w:type="character" w:customStyle="1" w:styleId="BodyText3Char">
    <w:name w:val="Body Text 3 Char"/>
    <w:link w:val="BodyText3"/>
    <w:rsid w:val="00F8355F"/>
    <w:rPr>
      <w:sz w:val="16"/>
      <w:szCs w:val="16"/>
    </w:rPr>
  </w:style>
  <w:style w:type="character" w:customStyle="1" w:styleId="typewriter0">
    <w:name w:val="typewriter"/>
    <w:basedOn w:val="DefaultParagraphFont"/>
    <w:rsid w:val="00C42FE4"/>
  </w:style>
  <w:style w:type="paragraph" w:styleId="Header">
    <w:name w:val="header"/>
    <w:aliases w:val="Char,Diagrama"/>
    <w:basedOn w:val="Normal"/>
    <w:link w:val="HeaderChar"/>
    <w:uiPriority w:val="99"/>
    <w:rsid w:val="00C42FE4"/>
    <w:pPr>
      <w:tabs>
        <w:tab w:val="center" w:pos="4819"/>
        <w:tab w:val="right" w:pos="9638"/>
      </w:tabs>
    </w:pPr>
  </w:style>
  <w:style w:type="character" w:customStyle="1" w:styleId="HeaderChar">
    <w:name w:val="Header Char"/>
    <w:aliases w:val="Char Char,Diagrama Char"/>
    <w:link w:val="Header"/>
    <w:uiPriority w:val="99"/>
    <w:rsid w:val="00C42FE4"/>
    <w:rPr>
      <w:sz w:val="24"/>
      <w:szCs w:val="24"/>
      <w:lang w:val="lt-LT" w:eastAsia="lt-LT" w:bidi="ar-SA"/>
    </w:rPr>
  </w:style>
  <w:style w:type="character" w:styleId="PageNumber">
    <w:name w:val="page number"/>
    <w:basedOn w:val="DefaultParagraphFont"/>
    <w:rsid w:val="00C42FE4"/>
  </w:style>
  <w:style w:type="paragraph" w:styleId="Footer">
    <w:name w:val="footer"/>
    <w:basedOn w:val="Normal"/>
    <w:link w:val="FooterChar"/>
    <w:uiPriority w:val="99"/>
    <w:rsid w:val="00C42FE4"/>
    <w:pPr>
      <w:tabs>
        <w:tab w:val="center" w:pos="4819"/>
        <w:tab w:val="right" w:pos="9638"/>
      </w:tabs>
    </w:pPr>
  </w:style>
  <w:style w:type="character" w:customStyle="1" w:styleId="FooterChar">
    <w:name w:val="Footer Char"/>
    <w:link w:val="Footer"/>
    <w:uiPriority w:val="99"/>
    <w:rsid w:val="002A19C5"/>
    <w:rPr>
      <w:sz w:val="24"/>
      <w:szCs w:val="24"/>
    </w:rPr>
  </w:style>
  <w:style w:type="character" w:customStyle="1" w:styleId="apple-style-span">
    <w:name w:val="apple-style-span"/>
    <w:basedOn w:val="DefaultParagraphFont"/>
    <w:rsid w:val="00C42FE4"/>
  </w:style>
  <w:style w:type="table" w:styleId="TableGrid">
    <w:name w:val="Table Grid"/>
    <w:basedOn w:val="TableNormal"/>
    <w:rsid w:val="00C42F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tymopavad">
    <w:name w:val="?statymo pavad."/>
    <w:basedOn w:val="Normal"/>
    <w:rsid w:val="00C42FE4"/>
    <w:pPr>
      <w:spacing w:line="360" w:lineRule="auto"/>
      <w:ind w:firstLine="720"/>
      <w:jc w:val="center"/>
    </w:pPr>
    <w:rPr>
      <w:rFonts w:ascii="TimesLT" w:hAnsi="TimesLT"/>
      <w:caps/>
      <w:szCs w:val="20"/>
      <w:lang w:eastAsia="en-US"/>
    </w:rPr>
  </w:style>
  <w:style w:type="character" w:customStyle="1" w:styleId="statymoNr">
    <w:name w:val="?statymo Nr."/>
    <w:rsid w:val="00C42FE4"/>
    <w:rPr>
      <w:rFonts w:ascii="HelveticaLT" w:hAnsi="HelveticaLT"/>
    </w:rPr>
  </w:style>
  <w:style w:type="paragraph" w:customStyle="1" w:styleId="Hyperlink2">
    <w:name w:val="Hyperlink2"/>
    <w:basedOn w:val="Normal"/>
    <w:rsid w:val="00C42FE4"/>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atvirtinta">
    <w:name w:val="Patvirtinta"/>
    <w:basedOn w:val="Normal"/>
    <w:rsid w:val="00C42FE4"/>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C42FE4"/>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customStyle="1" w:styleId="MAZAS">
    <w:name w:val="MAZAS"/>
    <w:basedOn w:val="Normal"/>
    <w:rsid w:val="00C42FE4"/>
    <w:pPr>
      <w:autoSpaceDE w:val="0"/>
      <w:autoSpaceDN w:val="0"/>
      <w:spacing w:line="297" w:lineRule="auto"/>
      <w:ind w:firstLine="312"/>
      <w:jc w:val="both"/>
    </w:pPr>
    <w:rPr>
      <w:color w:val="000000"/>
      <w:sz w:val="8"/>
      <w:szCs w:val="8"/>
    </w:rPr>
  </w:style>
  <w:style w:type="paragraph" w:customStyle="1" w:styleId="ISTATYMAS">
    <w:name w:val="ISTATYMAS"/>
    <w:basedOn w:val="Normal"/>
    <w:rsid w:val="00C42FE4"/>
    <w:pPr>
      <w:autoSpaceDE w:val="0"/>
      <w:autoSpaceDN w:val="0"/>
      <w:spacing w:line="288" w:lineRule="auto"/>
      <w:jc w:val="center"/>
    </w:pPr>
    <w:rPr>
      <w:color w:val="000000"/>
      <w:sz w:val="20"/>
      <w:szCs w:val="20"/>
    </w:rPr>
  </w:style>
  <w:style w:type="paragraph" w:customStyle="1" w:styleId="Linija">
    <w:name w:val="Linija"/>
    <w:basedOn w:val="Normal"/>
    <w:rsid w:val="00C42FE4"/>
    <w:pPr>
      <w:autoSpaceDE w:val="0"/>
      <w:autoSpaceDN w:val="0"/>
      <w:spacing w:line="297" w:lineRule="auto"/>
      <w:jc w:val="center"/>
    </w:pPr>
    <w:rPr>
      <w:color w:val="000000"/>
      <w:sz w:val="12"/>
      <w:szCs w:val="12"/>
    </w:rPr>
  </w:style>
  <w:style w:type="paragraph" w:customStyle="1" w:styleId="Hyperlink1">
    <w:name w:val="Hyperlink1"/>
    <w:rsid w:val="00C42FE4"/>
    <w:pPr>
      <w:ind w:firstLine="312"/>
      <w:jc w:val="both"/>
    </w:pPr>
    <w:rPr>
      <w:rFonts w:ascii="TimesLT" w:hAnsi="TimesLT"/>
      <w:lang w:val="en-GB" w:eastAsia="en-US"/>
    </w:rPr>
  </w:style>
  <w:style w:type="paragraph" w:customStyle="1" w:styleId="istatymas0">
    <w:name w:val="istatymas"/>
    <w:basedOn w:val="Normal"/>
    <w:rsid w:val="00C42FE4"/>
    <w:pPr>
      <w:spacing w:before="100" w:beforeAutospacing="1" w:after="100" w:afterAutospacing="1"/>
    </w:pPr>
  </w:style>
  <w:style w:type="paragraph" w:styleId="EnvelopeReturn">
    <w:name w:val="envelope return"/>
    <w:basedOn w:val="Normal"/>
    <w:rsid w:val="00C42FE4"/>
    <w:rPr>
      <w:rFonts w:ascii="TimesLT" w:hAnsi="TimesLT"/>
      <w:sz w:val="26"/>
      <w:szCs w:val="20"/>
      <w:lang w:eastAsia="en-US"/>
    </w:rPr>
  </w:style>
  <w:style w:type="paragraph" w:customStyle="1" w:styleId="Sraopastraipa1">
    <w:name w:val="Sąrašo pastraipa1"/>
    <w:basedOn w:val="Normal"/>
    <w:qFormat/>
    <w:rsid w:val="006D208C"/>
    <w:pPr>
      <w:spacing w:before="60" w:after="60"/>
      <w:ind w:left="720" w:firstLine="851"/>
      <w:jc w:val="both"/>
    </w:pPr>
  </w:style>
  <w:style w:type="paragraph" w:styleId="ListParagraph">
    <w:name w:val="List Paragraph"/>
    <w:basedOn w:val="Normal"/>
    <w:uiPriority w:val="99"/>
    <w:qFormat/>
    <w:rsid w:val="00365E30"/>
    <w:pPr>
      <w:ind w:left="720"/>
      <w:contextualSpacing/>
    </w:pPr>
    <w:rPr>
      <w:lang w:eastAsia="en-US"/>
    </w:rPr>
  </w:style>
  <w:style w:type="character" w:customStyle="1" w:styleId="fontstyle01">
    <w:name w:val="fontstyle01"/>
    <w:rsid w:val="007C1F2D"/>
    <w:rPr>
      <w:rFonts w:ascii="Times New Roman" w:hAnsi="Times New Roman" w:cs="Times New Roman" w:hint="default"/>
      <w:b w:val="0"/>
      <w:bCs w:val="0"/>
      <w:i w:val="0"/>
      <w:iCs w:val="0"/>
      <w:color w:val="000000"/>
      <w:sz w:val="24"/>
      <w:szCs w:val="24"/>
    </w:rPr>
  </w:style>
  <w:style w:type="paragraph" w:customStyle="1" w:styleId="DiagramaCharCharDiagramaCharCharDiagramaCharCharDiagrama">
    <w:name w:val="Diagrama Char Char Diagrama Char Char Diagrama Char Char Diagrama"/>
    <w:basedOn w:val="Normal"/>
    <w:rsid w:val="00FF2B8F"/>
    <w:pPr>
      <w:spacing w:after="160" w:line="240" w:lineRule="exact"/>
    </w:pPr>
    <w:rPr>
      <w:rFonts w:ascii="Tahoma" w:hAnsi="Tahoma"/>
      <w:sz w:val="20"/>
      <w:szCs w:val="20"/>
      <w:lang w:eastAsia="en-US"/>
    </w:rPr>
  </w:style>
  <w:style w:type="character" w:styleId="CommentReference">
    <w:name w:val="annotation reference"/>
    <w:rsid w:val="00EE2256"/>
    <w:rPr>
      <w:sz w:val="16"/>
      <w:szCs w:val="16"/>
    </w:rPr>
  </w:style>
  <w:style w:type="paragraph" w:styleId="CommentText">
    <w:name w:val="annotation text"/>
    <w:basedOn w:val="Normal"/>
    <w:link w:val="CommentTextChar"/>
    <w:rsid w:val="00EE2256"/>
    <w:rPr>
      <w:sz w:val="20"/>
      <w:szCs w:val="20"/>
    </w:rPr>
  </w:style>
  <w:style w:type="character" w:customStyle="1" w:styleId="CommentTextChar">
    <w:name w:val="Comment Text Char"/>
    <w:basedOn w:val="DefaultParagraphFont"/>
    <w:link w:val="CommentText"/>
    <w:rsid w:val="00EE2256"/>
  </w:style>
  <w:style w:type="paragraph" w:styleId="CommentSubject">
    <w:name w:val="annotation subject"/>
    <w:basedOn w:val="CommentText"/>
    <w:next w:val="CommentText"/>
    <w:link w:val="CommentSubjectChar"/>
    <w:rsid w:val="00EE2256"/>
    <w:rPr>
      <w:b/>
      <w:bCs/>
    </w:rPr>
  </w:style>
  <w:style w:type="character" w:customStyle="1" w:styleId="CommentSubjectChar">
    <w:name w:val="Comment Subject Char"/>
    <w:link w:val="CommentSubject"/>
    <w:rsid w:val="00EE2256"/>
    <w:rPr>
      <w:b/>
      <w:bCs/>
    </w:rPr>
  </w:style>
  <w:style w:type="paragraph" w:styleId="BalloonText">
    <w:name w:val="Balloon Text"/>
    <w:basedOn w:val="Normal"/>
    <w:link w:val="BalloonTextChar"/>
    <w:uiPriority w:val="99"/>
    <w:rsid w:val="00EE2256"/>
    <w:rPr>
      <w:rFonts w:ascii="Segoe UI" w:hAnsi="Segoe UI"/>
      <w:sz w:val="18"/>
      <w:szCs w:val="18"/>
    </w:rPr>
  </w:style>
  <w:style w:type="character" w:customStyle="1" w:styleId="BalloonTextChar">
    <w:name w:val="Balloon Text Char"/>
    <w:link w:val="BalloonText"/>
    <w:uiPriority w:val="99"/>
    <w:rsid w:val="00EE2256"/>
    <w:rPr>
      <w:rFonts w:ascii="Segoe UI" w:hAnsi="Segoe UI" w:cs="Segoe UI"/>
      <w:sz w:val="18"/>
      <w:szCs w:val="18"/>
    </w:rPr>
  </w:style>
  <w:style w:type="character" w:customStyle="1" w:styleId="fontstyle21">
    <w:name w:val="fontstyle21"/>
    <w:rsid w:val="009211EF"/>
    <w:rPr>
      <w:rFonts w:ascii="Times New Roman" w:hAnsi="Times New Roman" w:cs="Times New Roman" w:hint="default"/>
      <w:b/>
      <w:bCs/>
      <w:i w:val="0"/>
      <w:iCs w:val="0"/>
      <w:color w:val="000000"/>
      <w:sz w:val="24"/>
      <w:szCs w:val="24"/>
    </w:rPr>
  </w:style>
  <w:style w:type="character" w:customStyle="1" w:styleId="Heading5Char">
    <w:name w:val="Heading 5 Char"/>
    <w:link w:val="Heading5"/>
    <w:semiHidden/>
    <w:rsid w:val="00F8355F"/>
    <w:rPr>
      <w:b/>
      <w:sz w:val="24"/>
      <w:lang w:eastAsia="ar-SA"/>
    </w:rPr>
  </w:style>
  <w:style w:type="character" w:customStyle="1" w:styleId="Heading6Char">
    <w:name w:val="Heading 6 Char"/>
    <w:link w:val="Heading6"/>
    <w:semiHidden/>
    <w:rsid w:val="00F8355F"/>
    <w:rPr>
      <w:b/>
      <w:sz w:val="24"/>
      <w:lang w:eastAsia="ar-SA"/>
    </w:rPr>
  </w:style>
  <w:style w:type="character" w:customStyle="1" w:styleId="Heading7Char">
    <w:name w:val="Heading 7 Char"/>
    <w:link w:val="Heading7"/>
    <w:semiHidden/>
    <w:rsid w:val="00F8355F"/>
    <w:rPr>
      <w:b/>
      <w:sz w:val="24"/>
      <w:lang w:eastAsia="ar-SA"/>
    </w:rPr>
  </w:style>
  <w:style w:type="character" w:customStyle="1" w:styleId="Heading8Char">
    <w:name w:val="Heading 8 Char"/>
    <w:link w:val="Heading8"/>
    <w:semiHidden/>
    <w:rsid w:val="00F8355F"/>
    <w:rPr>
      <w:b/>
      <w:sz w:val="24"/>
      <w:lang w:eastAsia="ar-SA"/>
    </w:rPr>
  </w:style>
  <w:style w:type="character" w:styleId="FollowedHyperlink">
    <w:name w:val="FollowedHyperlink"/>
    <w:unhideWhenUsed/>
    <w:rsid w:val="00F8355F"/>
    <w:rPr>
      <w:color w:val="800080"/>
      <w:u w:val="single"/>
    </w:rPr>
  </w:style>
  <w:style w:type="paragraph" w:styleId="HTMLPreformatted">
    <w:name w:val="HTML Preformatted"/>
    <w:basedOn w:val="Normal"/>
    <w:link w:val="HTMLPreformattedChar"/>
    <w:unhideWhenUsed/>
    <w:rsid w:val="00F83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F8355F"/>
    <w:rPr>
      <w:rFonts w:ascii="Courier New" w:hAnsi="Courier New" w:cs="Courier New"/>
    </w:rPr>
  </w:style>
  <w:style w:type="paragraph" w:styleId="NormalWeb">
    <w:name w:val="Normal (Web)"/>
    <w:basedOn w:val="Normal"/>
    <w:unhideWhenUsed/>
    <w:rsid w:val="00F8355F"/>
    <w:pPr>
      <w:suppressAutoHyphens/>
      <w:spacing w:before="100" w:after="100"/>
    </w:pPr>
    <w:rPr>
      <w:lang w:eastAsia="ar-SA"/>
    </w:rPr>
  </w:style>
  <w:style w:type="paragraph" w:styleId="EnvelopeAddress">
    <w:name w:val="envelope address"/>
    <w:basedOn w:val="Normal"/>
    <w:unhideWhenUsed/>
    <w:rsid w:val="00F8355F"/>
    <w:pPr>
      <w:suppressAutoHyphens/>
      <w:ind w:left="2880"/>
    </w:pPr>
    <w:rPr>
      <w:b/>
      <w:i/>
      <w:sz w:val="32"/>
      <w:szCs w:val="20"/>
      <w:lang w:eastAsia="ar-SA"/>
    </w:rPr>
  </w:style>
  <w:style w:type="paragraph" w:styleId="List">
    <w:name w:val="List"/>
    <w:basedOn w:val="BodyText"/>
    <w:unhideWhenUsed/>
    <w:rsid w:val="00F8355F"/>
    <w:pPr>
      <w:suppressAutoHyphens/>
      <w:spacing w:after="0"/>
      <w:jc w:val="both"/>
    </w:pPr>
    <w:rPr>
      <w:rFonts w:cs="Tahoma"/>
      <w:szCs w:val="20"/>
      <w:lang w:eastAsia="ar-SA"/>
    </w:rPr>
  </w:style>
  <w:style w:type="paragraph" w:styleId="Subtitle">
    <w:name w:val="Subtitle"/>
    <w:basedOn w:val="Normal"/>
    <w:next w:val="BodyText"/>
    <w:link w:val="SubtitleChar"/>
    <w:qFormat/>
    <w:rsid w:val="00F8355F"/>
    <w:pPr>
      <w:suppressAutoHyphens/>
      <w:jc w:val="center"/>
    </w:pPr>
    <w:rPr>
      <w:b/>
      <w:szCs w:val="20"/>
      <w:lang w:eastAsia="ar-SA"/>
    </w:rPr>
  </w:style>
  <w:style w:type="character" w:customStyle="1" w:styleId="SubtitleChar">
    <w:name w:val="Subtitle Char"/>
    <w:link w:val="Subtitle"/>
    <w:rsid w:val="00F8355F"/>
    <w:rPr>
      <w:b/>
      <w:sz w:val="24"/>
      <w:lang w:eastAsia="ar-SA"/>
    </w:rPr>
  </w:style>
  <w:style w:type="paragraph" w:styleId="BlockText">
    <w:name w:val="Block Text"/>
    <w:basedOn w:val="Normal"/>
    <w:unhideWhenUsed/>
    <w:rsid w:val="00F8355F"/>
    <w:pPr>
      <w:suppressAutoHyphens/>
      <w:ind w:left="-142" w:right="-108"/>
      <w:jc w:val="center"/>
    </w:pPr>
    <w:rPr>
      <w:szCs w:val="20"/>
      <w:lang w:eastAsia="ar-SA"/>
    </w:rPr>
  </w:style>
  <w:style w:type="paragraph" w:styleId="DocumentMap">
    <w:name w:val="Document Map"/>
    <w:basedOn w:val="Normal"/>
    <w:link w:val="DocumentMapChar"/>
    <w:unhideWhenUsed/>
    <w:rsid w:val="00F8355F"/>
    <w:pPr>
      <w:shd w:val="clear" w:color="auto" w:fill="000080"/>
      <w:suppressAutoHyphens/>
    </w:pPr>
    <w:rPr>
      <w:rFonts w:ascii="Tahoma" w:hAnsi="Tahoma"/>
      <w:szCs w:val="20"/>
      <w:lang w:eastAsia="ar-SA"/>
    </w:rPr>
  </w:style>
  <w:style w:type="character" w:customStyle="1" w:styleId="DocumentMapChar">
    <w:name w:val="Document Map Char"/>
    <w:link w:val="DocumentMap"/>
    <w:rsid w:val="00F8355F"/>
    <w:rPr>
      <w:rFonts w:ascii="Tahoma" w:hAnsi="Tahoma"/>
      <w:sz w:val="24"/>
      <w:shd w:val="clear" w:color="auto" w:fill="000080"/>
      <w:lang w:eastAsia="ar-SA"/>
    </w:rPr>
  </w:style>
  <w:style w:type="paragraph" w:styleId="NoSpacing">
    <w:name w:val="No Spacing"/>
    <w:uiPriority w:val="1"/>
    <w:qFormat/>
    <w:rsid w:val="00F8355F"/>
    <w:rPr>
      <w:sz w:val="24"/>
      <w:szCs w:val="24"/>
    </w:rPr>
  </w:style>
  <w:style w:type="paragraph" w:customStyle="1" w:styleId="CharChar1DiagramaDiagrama">
    <w:name w:val="Char Char1 Diagrama Diagrama"/>
    <w:basedOn w:val="Normal"/>
    <w:rsid w:val="00F8355F"/>
    <w:pPr>
      <w:spacing w:after="160" w:line="240" w:lineRule="exact"/>
    </w:pPr>
    <w:rPr>
      <w:rFonts w:ascii="Tahoma" w:hAnsi="Tahoma"/>
      <w:sz w:val="20"/>
      <w:szCs w:val="20"/>
      <w:lang w:val="en-US" w:eastAsia="en-US"/>
    </w:rPr>
  </w:style>
  <w:style w:type="character" w:customStyle="1" w:styleId="Pagrindinistekstas">
    <w:name w:val="Pagrindinis tekstas_"/>
    <w:link w:val="Pagrindinistekstas10"/>
    <w:locked/>
    <w:rsid w:val="00F8355F"/>
    <w:rPr>
      <w:color w:val="000000"/>
      <w:sz w:val="23"/>
      <w:szCs w:val="23"/>
      <w:shd w:val="clear" w:color="auto" w:fill="FFFFFF"/>
    </w:rPr>
  </w:style>
  <w:style w:type="paragraph" w:customStyle="1" w:styleId="Pagrindinistekstas10">
    <w:name w:val="Pagrindinis tekstas1"/>
    <w:basedOn w:val="Normal"/>
    <w:link w:val="Pagrindinistekstas"/>
    <w:rsid w:val="00F8355F"/>
    <w:pPr>
      <w:shd w:val="clear" w:color="auto" w:fill="FFFFFF"/>
      <w:spacing w:line="274" w:lineRule="exact"/>
    </w:pPr>
    <w:rPr>
      <w:color w:val="000000"/>
      <w:sz w:val="23"/>
      <w:szCs w:val="23"/>
    </w:rPr>
  </w:style>
  <w:style w:type="character" w:customStyle="1" w:styleId="Pagrindinistekstas3">
    <w:name w:val="Pagrindinis tekstas (3)_"/>
    <w:link w:val="Pagrindinistekstas30"/>
    <w:locked/>
    <w:rsid w:val="00F8355F"/>
    <w:rPr>
      <w:color w:val="000000"/>
      <w:sz w:val="21"/>
      <w:szCs w:val="21"/>
      <w:shd w:val="clear" w:color="auto" w:fill="FFFFFF"/>
    </w:rPr>
  </w:style>
  <w:style w:type="paragraph" w:customStyle="1" w:styleId="Pagrindinistekstas30">
    <w:name w:val="Pagrindinis tekstas (3)"/>
    <w:basedOn w:val="Normal"/>
    <w:link w:val="Pagrindinistekstas3"/>
    <w:rsid w:val="00F8355F"/>
    <w:pPr>
      <w:shd w:val="clear" w:color="auto" w:fill="FFFFFF"/>
      <w:spacing w:line="0" w:lineRule="atLeast"/>
      <w:jc w:val="both"/>
    </w:pPr>
    <w:rPr>
      <w:color w:val="000000"/>
      <w:sz w:val="21"/>
      <w:szCs w:val="21"/>
    </w:rPr>
  </w:style>
  <w:style w:type="character" w:customStyle="1" w:styleId="Pagrindinistekstas5">
    <w:name w:val="Pagrindinis tekstas (5)_"/>
    <w:link w:val="Pagrindinistekstas50"/>
    <w:locked/>
    <w:rsid w:val="00F8355F"/>
    <w:rPr>
      <w:b/>
      <w:bCs/>
      <w:color w:val="000000"/>
      <w:sz w:val="21"/>
      <w:szCs w:val="21"/>
      <w:shd w:val="clear" w:color="auto" w:fill="FFFFFF"/>
    </w:rPr>
  </w:style>
  <w:style w:type="paragraph" w:customStyle="1" w:styleId="Pagrindinistekstas50">
    <w:name w:val="Pagrindinis tekstas (5)"/>
    <w:basedOn w:val="Normal"/>
    <w:link w:val="Pagrindinistekstas5"/>
    <w:rsid w:val="00F8355F"/>
    <w:pPr>
      <w:shd w:val="clear" w:color="auto" w:fill="FFFFFF"/>
      <w:spacing w:before="240" w:after="600" w:line="0" w:lineRule="atLeast"/>
    </w:pPr>
    <w:rPr>
      <w:b/>
      <w:bCs/>
      <w:color w:val="000000"/>
      <w:sz w:val="21"/>
      <w:szCs w:val="21"/>
    </w:rPr>
  </w:style>
  <w:style w:type="character" w:customStyle="1" w:styleId="Pagrindinistekstas4">
    <w:name w:val="Pagrindinis tekstas (4)_"/>
    <w:link w:val="Pagrindinistekstas40"/>
    <w:locked/>
    <w:rsid w:val="00F8355F"/>
    <w:rPr>
      <w:smallCaps/>
      <w:color w:val="000000"/>
      <w:spacing w:val="10"/>
      <w:sz w:val="22"/>
      <w:szCs w:val="22"/>
      <w:shd w:val="clear" w:color="auto" w:fill="FFFFFF"/>
    </w:rPr>
  </w:style>
  <w:style w:type="paragraph" w:customStyle="1" w:styleId="Pagrindinistekstas40">
    <w:name w:val="Pagrindinis tekstas (4)"/>
    <w:basedOn w:val="Normal"/>
    <w:link w:val="Pagrindinistekstas4"/>
    <w:rsid w:val="00F8355F"/>
    <w:pPr>
      <w:shd w:val="clear" w:color="auto" w:fill="FFFFFF"/>
      <w:spacing w:line="0" w:lineRule="atLeast"/>
    </w:pPr>
    <w:rPr>
      <w:smallCaps/>
      <w:color w:val="000000"/>
      <w:spacing w:val="10"/>
      <w:sz w:val="22"/>
      <w:szCs w:val="22"/>
    </w:rPr>
  </w:style>
  <w:style w:type="paragraph" w:customStyle="1" w:styleId="bodytext0">
    <w:name w:val="bodytext"/>
    <w:basedOn w:val="Normal"/>
    <w:rsid w:val="00F8355F"/>
    <w:pPr>
      <w:snapToGrid w:val="0"/>
      <w:ind w:firstLine="312"/>
      <w:jc w:val="both"/>
    </w:pPr>
    <w:rPr>
      <w:rFonts w:ascii="TimesLT" w:hAnsi="TimesLT"/>
      <w:sz w:val="20"/>
      <w:szCs w:val="20"/>
      <w:lang w:val="en-GB" w:eastAsia="en-US"/>
    </w:rPr>
  </w:style>
  <w:style w:type="paragraph" w:customStyle="1" w:styleId="ListParagraph1">
    <w:name w:val="List Paragraph1"/>
    <w:basedOn w:val="Normal"/>
    <w:qFormat/>
    <w:rsid w:val="00F8355F"/>
    <w:pPr>
      <w:spacing w:after="200" w:line="276" w:lineRule="auto"/>
      <w:ind w:left="720"/>
      <w:contextualSpacing/>
    </w:pPr>
    <w:rPr>
      <w:rFonts w:ascii="Calibri" w:eastAsia="Calibri" w:hAnsi="Calibri"/>
      <w:sz w:val="22"/>
      <w:szCs w:val="22"/>
      <w:lang w:eastAsia="en-US"/>
    </w:rPr>
  </w:style>
  <w:style w:type="paragraph" w:customStyle="1" w:styleId="Heading">
    <w:name w:val="Heading"/>
    <w:basedOn w:val="Normal"/>
    <w:next w:val="BodyText"/>
    <w:rsid w:val="00F8355F"/>
    <w:pPr>
      <w:keepNext/>
      <w:suppressAutoHyphens/>
      <w:spacing w:before="240" w:after="120"/>
    </w:pPr>
    <w:rPr>
      <w:rFonts w:ascii="Arial" w:eastAsia="MS Mincho" w:hAnsi="Arial" w:cs="Tahoma"/>
      <w:sz w:val="28"/>
      <w:szCs w:val="28"/>
      <w:lang w:eastAsia="ar-SA"/>
    </w:rPr>
  </w:style>
  <w:style w:type="paragraph" w:customStyle="1" w:styleId="Index">
    <w:name w:val="Index"/>
    <w:basedOn w:val="Normal"/>
    <w:rsid w:val="00F8355F"/>
    <w:pPr>
      <w:suppressLineNumbers/>
      <w:suppressAutoHyphens/>
    </w:pPr>
    <w:rPr>
      <w:rFonts w:cs="Tahoma"/>
      <w:szCs w:val="20"/>
      <w:lang w:eastAsia="ar-SA"/>
    </w:rPr>
  </w:style>
  <w:style w:type="paragraph" w:customStyle="1" w:styleId="centrbold0">
    <w:name w:val="centrbold"/>
    <w:basedOn w:val="Normal"/>
    <w:rsid w:val="00F8355F"/>
    <w:pPr>
      <w:suppressAutoHyphens/>
      <w:spacing w:before="100" w:after="100"/>
    </w:pPr>
    <w:rPr>
      <w:lang w:eastAsia="ar-SA"/>
    </w:rPr>
  </w:style>
  <w:style w:type="paragraph" w:customStyle="1" w:styleId="Contents10">
    <w:name w:val="Contents 10"/>
    <w:basedOn w:val="Index"/>
    <w:rsid w:val="00F8355F"/>
    <w:pPr>
      <w:tabs>
        <w:tab w:val="right" w:leader="dot" w:pos="30013"/>
      </w:tabs>
      <w:ind w:left="2547"/>
    </w:pPr>
  </w:style>
  <w:style w:type="paragraph" w:customStyle="1" w:styleId="TableContents">
    <w:name w:val="Table Contents"/>
    <w:basedOn w:val="Normal"/>
    <w:rsid w:val="00F8355F"/>
    <w:pPr>
      <w:suppressLineNumbers/>
      <w:suppressAutoHyphens/>
    </w:pPr>
    <w:rPr>
      <w:szCs w:val="20"/>
      <w:lang w:eastAsia="ar-SA"/>
    </w:rPr>
  </w:style>
  <w:style w:type="paragraph" w:customStyle="1" w:styleId="TableHeading">
    <w:name w:val="Table Heading"/>
    <w:basedOn w:val="TableContents"/>
    <w:rsid w:val="00F8355F"/>
    <w:pPr>
      <w:jc w:val="center"/>
    </w:pPr>
    <w:rPr>
      <w:b/>
      <w:bCs/>
    </w:rPr>
  </w:style>
  <w:style w:type="paragraph" w:customStyle="1" w:styleId="Framecontents">
    <w:name w:val="Frame contents"/>
    <w:basedOn w:val="BodyText"/>
    <w:rsid w:val="00F8355F"/>
    <w:pPr>
      <w:suppressAutoHyphens/>
      <w:spacing w:after="0"/>
      <w:jc w:val="both"/>
    </w:pPr>
    <w:rPr>
      <w:szCs w:val="20"/>
      <w:lang w:eastAsia="ar-SA"/>
    </w:rPr>
  </w:style>
  <w:style w:type="paragraph" w:customStyle="1" w:styleId="PreformattedText">
    <w:name w:val="Preformatted Text"/>
    <w:basedOn w:val="Normal"/>
    <w:rsid w:val="00F8355F"/>
    <w:pPr>
      <w:suppressAutoHyphens/>
    </w:pPr>
    <w:rPr>
      <w:rFonts w:ascii="Courier New" w:eastAsia="Courier New" w:hAnsi="Courier New" w:cs="Courier New"/>
      <w:sz w:val="20"/>
      <w:szCs w:val="20"/>
      <w:lang w:eastAsia="ar-SA"/>
    </w:rPr>
  </w:style>
  <w:style w:type="paragraph" w:customStyle="1" w:styleId="Lentelsturinys">
    <w:name w:val="Lentelės turinys"/>
    <w:basedOn w:val="Normal"/>
    <w:rsid w:val="00F8355F"/>
    <w:pPr>
      <w:suppressLineNumbers/>
      <w:suppressAutoHyphens/>
    </w:pPr>
    <w:rPr>
      <w:szCs w:val="20"/>
      <w:lang w:eastAsia="ar-SA"/>
    </w:rPr>
  </w:style>
  <w:style w:type="paragraph" w:customStyle="1" w:styleId="Lentelsantrat">
    <w:name w:val="Lentelės antraštė"/>
    <w:basedOn w:val="Lentelsturinys"/>
    <w:rsid w:val="00F8355F"/>
    <w:pPr>
      <w:jc w:val="center"/>
    </w:pPr>
    <w:rPr>
      <w:b/>
      <w:bCs/>
      <w:i/>
      <w:iCs/>
    </w:rPr>
  </w:style>
  <w:style w:type="paragraph" w:customStyle="1" w:styleId="DefinitionTerm">
    <w:name w:val="Definition Term"/>
    <w:basedOn w:val="Normal"/>
    <w:next w:val="DefinitionList"/>
    <w:rsid w:val="00F8355F"/>
    <w:pPr>
      <w:suppressAutoHyphens/>
    </w:pPr>
    <w:rPr>
      <w:szCs w:val="20"/>
      <w:lang w:eastAsia="ar-SA"/>
    </w:rPr>
  </w:style>
  <w:style w:type="paragraph" w:customStyle="1" w:styleId="DefinitionList">
    <w:name w:val="Definition List"/>
    <w:basedOn w:val="Normal"/>
    <w:next w:val="DefinitionTerm"/>
    <w:rsid w:val="00F8355F"/>
    <w:pPr>
      <w:suppressAutoHyphens/>
      <w:ind w:left="360"/>
    </w:pPr>
    <w:rPr>
      <w:szCs w:val="20"/>
      <w:lang w:eastAsia="ar-SA"/>
    </w:rPr>
  </w:style>
  <w:style w:type="paragraph" w:customStyle="1" w:styleId="H1">
    <w:name w:val="H1"/>
    <w:basedOn w:val="Normal"/>
    <w:next w:val="Normal"/>
    <w:rsid w:val="00F8355F"/>
    <w:pPr>
      <w:keepNext/>
      <w:tabs>
        <w:tab w:val="left" w:pos="2880"/>
      </w:tabs>
      <w:suppressAutoHyphens/>
      <w:ind w:left="576" w:hanging="576"/>
    </w:pPr>
    <w:rPr>
      <w:b/>
      <w:bCs/>
      <w:kern w:val="2"/>
      <w:sz w:val="48"/>
      <w:szCs w:val="48"/>
      <w:lang w:eastAsia="ar-SA"/>
    </w:rPr>
  </w:style>
  <w:style w:type="paragraph" w:customStyle="1" w:styleId="H2">
    <w:name w:val="H2"/>
    <w:basedOn w:val="Normal"/>
    <w:next w:val="Normal"/>
    <w:rsid w:val="00F8355F"/>
    <w:pPr>
      <w:keepNext/>
      <w:tabs>
        <w:tab w:val="left" w:pos="3600"/>
      </w:tabs>
      <w:suppressAutoHyphens/>
      <w:ind w:left="720" w:hanging="720"/>
    </w:pPr>
    <w:rPr>
      <w:b/>
      <w:bCs/>
      <w:sz w:val="36"/>
      <w:szCs w:val="36"/>
      <w:lang w:eastAsia="ar-SA"/>
    </w:rPr>
  </w:style>
  <w:style w:type="paragraph" w:customStyle="1" w:styleId="H3">
    <w:name w:val="H3"/>
    <w:basedOn w:val="Normal"/>
    <w:next w:val="Normal"/>
    <w:rsid w:val="00F8355F"/>
    <w:pPr>
      <w:keepNext/>
      <w:tabs>
        <w:tab w:val="left" w:pos="4320"/>
      </w:tabs>
      <w:suppressAutoHyphens/>
      <w:ind w:left="864" w:hanging="864"/>
    </w:pPr>
    <w:rPr>
      <w:b/>
      <w:bCs/>
      <w:sz w:val="28"/>
      <w:szCs w:val="28"/>
      <w:lang w:eastAsia="ar-SA"/>
    </w:rPr>
  </w:style>
  <w:style w:type="paragraph" w:customStyle="1" w:styleId="H4">
    <w:name w:val="H4"/>
    <w:basedOn w:val="Normal"/>
    <w:next w:val="Normal"/>
    <w:rsid w:val="00F8355F"/>
    <w:pPr>
      <w:keepNext/>
      <w:tabs>
        <w:tab w:val="left" w:pos="5040"/>
      </w:tabs>
      <w:suppressAutoHyphens/>
      <w:ind w:left="1008" w:hanging="1008"/>
    </w:pPr>
    <w:rPr>
      <w:b/>
      <w:bCs/>
      <w:lang w:eastAsia="ar-SA"/>
    </w:rPr>
  </w:style>
  <w:style w:type="paragraph" w:customStyle="1" w:styleId="H5">
    <w:name w:val="H5"/>
    <w:basedOn w:val="Normal"/>
    <w:next w:val="Normal"/>
    <w:rsid w:val="00F8355F"/>
    <w:pPr>
      <w:keepNext/>
      <w:tabs>
        <w:tab w:val="left" w:pos="5760"/>
      </w:tabs>
      <w:suppressAutoHyphens/>
      <w:ind w:left="1152" w:hanging="1152"/>
    </w:pPr>
    <w:rPr>
      <w:b/>
      <w:bCs/>
      <w:sz w:val="20"/>
      <w:szCs w:val="20"/>
      <w:lang w:eastAsia="ar-SA"/>
    </w:rPr>
  </w:style>
  <w:style w:type="paragraph" w:customStyle="1" w:styleId="H6">
    <w:name w:val="H6"/>
    <w:basedOn w:val="Normal"/>
    <w:next w:val="Normal"/>
    <w:rsid w:val="00F8355F"/>
    <w:pPr>
      <w:keepNext/>
      <w:tabs>
        <w:tab w:val="left" w:pos="6480"/>
      </w:tabs>
      <w:suppressAutoHyphens/>
      <w:ind w:left="1296" w:hanging="1296"/>
    </w:pPr>
    <w:rPr>
      <w:b/>
      <w:bCs/>
      <w:sz w:val="16"/>
      <w:szCs w:val="16"/>
      <w:lang w:eastAsia="ar-SA"/>
    </w:rPr>
  </w:style>
  <w:style w:type="paragraph" w:customStyle="1" w:styleId="Address">
    <w:name w:val="Address"/>
    <w:basedOn w:val="Normal"/>
    <w:next w:val="Normal"/>
    <w:rsid w:val="00F8355F"/>
    <w:pPr>
      <w:suppressAutoHyphens/>
    </w:pPr>
    <w:rPr>
      <w:i/>
      <w:iCs/>
      <w:szCs w:val="20"/>
      <w:lang w:eastAsia="ar-SA"/>
    </w:rPr>
  </w:style>
  <w:style w:type="paragraph" w:customStyle="1" w:styleId="Blockquote">
    <w:name w:val="Blockquote"/>
    <w:basedOn w:val="Normal"/>
    <w:next w:val="Normal"/>
    <w:rsid w:val="00F8355F"/>
    <w:pPr>
      <w:suppressAutoHyphens/>
      <w:ind w:left="360" w:right="360"/>
    </w:pPr>
    <w:rPr>
      <w:szCs w:val="20"/>
      <w:lang w:eastAsia="ar-SA"/>
    </w:rPr>
  </w:style>
  <w:style w:type="paragraph" w:customStyle="1" w:styleId="Preformatted">
    <w:name w:val="Preformatted"/>
    <w:basedOn w:val="Normal"/>
    <w:next w:val="Normal"/>
    <w:rsid w:val="00F8355F"/>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Courier New" w:hAnsi="Courier New" w:cs="Courier New"/>
      <w:sz w:val="20"/>
      <w:szCs w:val="20"/>
      <w:lang w:eastAsia="ar-SA"/>
    </w:rPr>
  </w:style>
  <w:style w:type="paragraph" w:customStyle="1" w:styleId="Antraste2">
    <w:name w:val="Antraste2"/>
    <w:basedOn w:val="Normal"/>
    <w:rsid w:val="00F8355F"/>
    <w:pPr>
      <w:ind w:firstLine="720"/>
      <w:jc w:val="center"/>
    </w:pPr>
    <w:rPr>
      <w:b/>
      <w:lang w:eastAsia="ar-SA"/>
    </w:rPr>
  </w:style>
  <w:style w:type="paragraph" w:customStyle="1" w:styleId="CharChar2">
    <w:name w:val="Char Char2"/>
    <w:basedOn w:val="Normal"/>
    <w:rsid w:val="00F8355F"/>
    <w:pPr>
      <w:spacing w:after="160" w:line="240" w:lineRule="exact"/>
    </w:pPr>
    <w:rPr>
      <w:rFonts w:ascii="Tahoma" w:hAnsi="Tahoma"/>
      <w:sz w:val="20"/>
      <w:szCs w:val="20"/>
      <w:lang w:val="en-US" w:eastAsia="ar-SA"/>
    </w:rPr>
  </w:style>
  <w:style w:type="paragraph" w:customStyle="1" w:styleId="Style23">
    <w:name w:val="Style23"/>
    <w:basedOn w:val="Normal"/>
    <w:rsid w:val="00F8355F"/>
    <w:pPr>
      <w:widowControl w:val="0"/>
      <w:autoSpaceDE w:val="0"/>
      <w:spacing w:line="276" w:lineRule="exact"/>
      <w:ind w:firstLine="907"/>
      <w:jc w:val="both"/>
    </w:pPr>
    <w:rPr>
      <w:lang w:eastAsia="ar-SA"/>
    </w:rPr>
  </w:style>
  <w:style w:type="paragraph" w:customStyle="1" w:styleId="Style37">
    <w:name w:val="Style37"/>
    <w:basedOn w:val="Normal"/>
    <w:rsid w:val="00F8355F"/>
    <w:pPr>
      <w:widowControl w:val="0"/>
      <w:autoSpaceDE w:val="0"/>
      <w:spacing w:line="274" w:lineRule="exact"/>
      <w:ind w:firstLine="874"/>
    </w:pPr>
    <w:rPr>
      <w:lang w:eastAsia="ar-SA"/>
    </w:rPr>
  </w:style>
  <w:style w:type="paragraph" w:customStyle="1" w:styleId="Heading10">
    <w:name w:val="Heading 10"/>
    <w:basedOn w:val="Heading"/>
    <w:next w:val="BodyText"/>
    <w:rsid w:val="00F8355F"/>
    <w:pPr>
      <w:numPr>
        <w:numId w:val="2"/>
      </w:numPr>
    </w:pPr>
    <w:rPr>
      <w:b/>
      <w:bCs/>
      <w:sz w:val="21"/>
      <w:szCs w:val="21"/>
    </w:rPr>
  </w:style>
  <w:style w:type="paragraph" w:customStyle="1" w:styleId="Pagrindinistekstas21">
    <w:name w:val="Pagrindinis tekstas 21"/>
    <w:basedOn w:val="Normal"/>
    <w:rsid w:val="00F8355F"/>
    <w:pPr>
      <w:suppressAutoHyphens/>
      <w:jc w:val="center"/>
    </w:pPr>
    <w:rPr>
      <w:b/>
      <w:bCs/>
      <w:sz w:val="28"/>
      <w:szCs w:val="20"/>
      <w:lang w:eastAsia="ar-SA"/>
    </w:rPr>
  </w:style>
  <w:style w:type="paragraph" w:customStyle="1" w:styleId="Antraste1">
    <w:name w:val="Antraste1"/>
    <w:basedOn w:val="Normal"/>
    <w:rsid w:val="00F8355F"/>
    <w:pPr>
      <w:ind w:firstLine="720"/>
      <w:jc w:val="center"/>
      <w:outlineLvl w:val="0"/>
    </w:pPr>
    <w:rPr>
      <w:b/>
      <w:sz w:val="28"/>
    </w:rPr>
  </w:style>
  <w:style w:type="paragraph" w:customStyle="1" w:styleId="Pagrindiniotekstotrauka21">
    <w:name w:val="Pagrindinio teksto įtrauka 21"/>
    <w:basedOn w:val="Normal"/>
    <w:rsid w:val="00F8355F"/>
    <w:pPr>
      <w:suppressAutoHyphens/>
      <w:overflowPunct w:val="0"/>
      <w:autoSpaceDE w:val="0"/>
      <w:ind w:firstLine="900"/>
      <w:jc w:val="both"/>
    </w:pPr>
    <w:rPr>
      <w:szCs w:val="20"/>
      <w:lang w:eastAsia="ar-SA"/>
    </w:rPr>
  </w:style>
  <w:style w:type="paragraph" w:customStyle="1" w:styleId="prastasistinklapis2">
    <w:name w:val="Įprastasis (tinklapis)2"/>
    <w:basedOn w:val="Normal"/>
    <w:rsid w:val="00F8355F"/>
    <w:pPr>
      <w:suppressAutoHyphens/>
      <w:spacing w:before="280" w:after="280"/>
    </w:pPr>
    <w:rPr>
      <w:rFonts w:ascii="Arial" w:hAnsi="Arial" w:cs="Arial"/>
      <w:color w:val="333333"/>
      <w:sz w:val="17"/>
      <w:szCs w:val="17"/>
      <w:lang w:eastAsia="ar-SA"/>
    </w:rPr>
  </w:style>
  <w:style w:type="paragraph" w:customStyle="1" w:styleId="prastasistinklapis1">
    <w:name w:val="Įprastasis (tinklapis)1"/>
    <w:basedOn w:val="Normal"/>
    <w:rsid w:val="00F8355F"/>
    <w:pPr>
      <w:suppressAutoHyphens/>
      <w:jc w:val="both"/>
    </w:pPr>
    <w:rPr>
      <w:rFonts w:ascii="Verdana" w:hAnsi="Verdana"/>
      <w:lang w:eastAsia="ar-SA"/>
    </w:rPr>
  </w:style>
  <w:style w:type="paragraph" w:customStyle="1" w:styleId="text">
    <w:name w:val="text"/>
    <w:basedOn w:val="Normal"/>
    <w:rsid w:val="00F8355F"/>
    <w:pPr>
      <w:suppressAutoHyphens/>
      <w:spacing w:before="280" w:after="280" w:line="255" w:lineRule="atLeast"/>
    </w:pPr>
    <w:rPr>
      <w:rFonts w:ascii="Arial" w:hAnsi="Arial" w:cs="Arial"/>
      <w:color w:val="333333"/>
      <w:sz w:val="21"/>
      <w:szCs w:val="21"/>
      <w:lang w:eastAsia="ar-SA"/>
    </w:rPr>
  </w:style>
  <w:style w:type="paragraph" w:customStyle="1" w:styleId="klausimas">
    <w:name w:val="klausimas"/>
    <w:basedOn w:val="Normal"/>
    <w:rsid w:val="00F8355F"/>
    <w:pPr>
      <w:suppressAutoHyphens/>
      <w:spacing w:before="72"/>
      <w:ind w:firstLine="480"/>
      <w:jc w:val="both"/>
    </w:pPr>
    <w:rPr>
      <w:b/>
      <w:bCs/>
      <w:i/>
      <w:iCs/>
      <w:color w:val="000000"/>
      <w:sz w:val="20"/>
      <w:szCs w:val="20"/>
      <w:lang w:eastAsia="ar-SA"/>
    </w:rPr>
  </w:style>
  <w:style w:type="paragraph" w:customStyle="1" w:styleId="textasstr">
    <w:name w:val="textas_str"/>
    <w:basedOn w:val="Normal"/>
    <w:rsid w:val="00F8355F"/>
    <w:pPr>
      <w:pBdr>
        <w:top w:val="single" w:sz="4" w:space="0" w:color="FFFFFF"/>
        <w:left w:val="single" w:sz="4" w:space="0" w:color="FFFFFF"/>
        <w:bottom w:val="single" w:sz="4" w:space="0" w:color="FFFFFF"/>
        <w:right w:val="single" w:sz="4" w:space="0" w:color="FFFFFF"/>
      </w:pBdr>
      <w:suppressAutoHyphens/>
      <w:spacing w:before="280" w:after="280"/>
    </w:pPr>
    <w:rPr>
      <w:lang w:eastAsia="ar-SA"/>
    </w:rPr>
  </w:style>
  <w:style w:type="paragraph" w:customStyle="1" w:styleId="Debesliotekstas1">
    <w:name w:val="Debesėlio tekstas1"/>
    <w:basedOn w:val="Normal"/>
    <w:rsid w:val="00F8355F"/>
    <w:pPr>
      <w:suppressAutoHyphens/>
    </w:pPr>
    <w:rPr>
      <w:rFonts w:ascii="Tahoma" w:hAnsi="Tahoma" w:cs="Tahoma"/>
      <w:sz w:val="16"/>
      <w:szCs w:val="16"/>
      <w:lang w:val="en-AU" w:eastAsia="ar-SA"/>
    </w:rPr>
  </w:style>
  <w:style w:type="paragraph" w:customStyle="1" w:styleId="WW-Default">
    <w:name w:val="WW-Default"/>
    <w:rsid w:val="00F8355F"/>
    <w:pPr>
      <w:suppressAutoHyphens/>
      <w:autoSpaceDE w:val="0"/>
    </w:pPr>
    <w:rPr>
      <w:rFonts w:eastAsia="Arial"/>
      <w:color w:val="000000"/>
      <w:sz w:val="24"/>
      <w:szCs w:val="24"/>
      <w:lang w:eastAsia="ar-SA"/>
    </w:rPr>
  </w:style>
  <w:style w:type="paragraph" w:customStyle="1" w:styleId="Default">
    <w:name w:val="Default"/>
    <w:rsid w:val="00F8355F"/>
    <w:pPr>
      <w:autoSpaceDE w:val="0"/>
      <w:autoSpaceDN w:val="0"/>
      <w:adjustRightInd w:val="0"/>
    </w:pPr>
    <w:rPr>
      <w:color w:val="000000"/>
      <w:sz w:val="24"/>
      <w:szCs w:val="24"/>
    </w:rPr>
  </w:style>
  <w:style w:type="paragraph" w:customStyle="1" w:styleId="1DiagramaChar">
    <w:name w:val="1 Diagrama Char"/>
    <w:basedOn w:val="Normal"/>
    <w:rsid w:val="00F8355F"/>
    <w:pPr>
      <w:spacing w:after="160" w:line="240" w:lineRule="exact"/>
    </w:pPr>
    <w:rPr>
      <w:rFonts w:ascii="Tahoma" w:hAnsi="Tahoma"/>
      <w:sz w:val="20"/>
      <w:szCs w:val="20"/>
      <w:lang w:eastAsia="en-US"/>
    </w:rPr>
  </w:style>
  <w:style w:type="paragraph" w:customStyle="1" w:styleId="1Diagrama">
    <w:name w:val="1 Diagrama"/>
    <w:basedOn w:val="Normal"/>
    <w:rsid w:val="00F8355F"/>
    <w:pPr>
      <w:spacing w:after="160" w:line="240" w:lineRule="exact"/>
    </w:pPr>
    <w:rPr>
      <w:rFonts w:ascii="Tahoma" w:hAnsi="Tahoma"/>
      <w:sz w:val="20"/>
      <w:szCs w:val="20"/>
      <w:lang w:eastAsia="en-US"/>
    </w:rPr>
  </w:style>
  <w:style w:type="character" w:customStyle="1" w:styleId="WW8Num3z0">
    <w:name w:val="WW8Num3z0"/>
    <w:rsid w:val="00F8355F"/>
    <w:rPr>
      <w:sz w:val="20"/>
    </w:rPr>
  </w:style>
  <w:style w:type="character" w:customStyle="1" w:styleId="WW8Num4z0">
    <w:name w:val="WW8Num4z0"/>
    <w:rsid w:val="00F8355F"/>
    <w:rPr>
      <w:rFonts w:ascii="Symbol" w:hAnsi="Symbol" w:hint="default"/>
      <w:sz w:val="20"/>
    </w:rPr>
  </w:style>
  <w:style w:type="character" w:customStyle="1" w:styleId="WW8Num7z0">
    <w:name w:val="WW8Num7z0"/>
    <w:rsid w:val="00F8355F"/>
    <w:rPr>
      <w:rFonts w:ascii="Symbol" w:hAnsi="Symbol" w:hint="default"/>
    </w:rPr>
  </w:style>
  <w:style w:type="character" w:customStyle="1" w:styleId="WW8Num8z0">
    <w:name w:val="WW8Num8z0"/>
    <w:rsid w:val="00F8355F"/>
    <w:rPr>
      <w:rFonts w:ascii="Symbol" w:hAnsi="Symbol" w:hint="default"/>
      <w:sz w:val="20"/>
    </w:rPr>
  </w:style>
  <w:style w:type="character" w:customStyle="1" w:styleId="WW8Num9z0">
    <w:name w:val="WW8Num9z0"/>
    <w:rsid w:val="00F8355F"/>
    <w:rPr>
      <w:sz w:val="20"/>
    </w:rPr>
  </w:style>
  <w:style w:type="character" w:customStyle="1" w:styleId="WW8Num10z0">
    <w:name w:val="WW8Num10z0"/>
    <w:rsid w:val="00F8355F"/>
    <w:rPr>
      <w:rFonts w:ascii="Symbol" w:hAnsi="Symbol" w:hint="default"/>
    </w:rPr>
  </w:style>
  <w:style w:type="character" w:customStyle="1" w:styleId="WW8Num10z1">
    <w:name w:val="WW8Num10z1"/>
    <w:rsid w:val="00F8355F"/>
    <w:rPr>
      <w:rFonts w:ascii="Courier New" w:hAnsi="Courier New" w:cs="Courier New" w:hint="default"/>
    </w:rPr>
  </w:style>
  <w:style w:type="character" w:customStyle="1" w:styleId="WW8Num10z2">
    <w:name w:val="WW8Num10z2"/>
    <w:rsid w:val="00F8355F"/>
    <w:rPr>
      <w:rFonts w:ascii="Wingdings" w:hAnsi="Wingdings" w:hint="default"/>
    </w:rPr>
  </w:style>
  <w:style w:type="character" w:customStyle="1" w:styleId="WW8Num10z3">
    <w:name w:val="WW8Num10z3"/>
    <w:rsid w:val="00F8355F"/>
    <w:rPr>
      <w:rFonts w:ascii="Symbol" w:hAnsi="Symbol" w:hint="default"/>
    </w:rPr>
  </w:style>
  <w:style w:type="character" w:customStyle="1" w:styleId="WW8Num10z4">
    <w:name w:val="WW8Num10z4"/>
    <w:rsid w:val="00F8355F"/>
    <w:rPr>
      <w:rFonts w:ascii="Courier New" w:hAnsi="Courier New" w:cs="Courier New" w:hint="default"/>
    </w:rPr>
  </w:style>
  <w:style w:type="character" w:customStyle="1" w:styleId="WW8Num11z0">
    <w:name w:val="WW8Num11z0"/>
    <w:rsid w:val="00F8355F"/>
    <w:rPr>
      <w:rFonts w:ascii="Times New Roman" w:eastAsia="Times New Roman" w:hAnsi="Times New Roman" w:cs="Times New Roman" w:hint="default"/>
    </w:rPr>
  </w:style>
  <w:style w:type="character" w:customStyle="1" w:styleId="WW8Num11z1">
    <w:name w:val="WW8Num11z1"/>
    <w:rsid w:val="00F8355F"/>
    <w:rPr>
      <w:rFonts w:ascii="Courier New" w:hAnsi="Courier New" w:cs="Courier New" w:hint="default"/>
    </w:rPr>
  </w:style>
  <w:style w:type="character" w:customStyle="1" w:styleId="WW8Num11z2">
    <w:name w:val="WW8Num11z2"/>
    <w:rsid w:val="00F8355F"/>
    <w:rPr>
      <w:rFonts w:ascii="Wingdings" w:hAnsi="Wingdings" w:hint="default"/>
    </w:rPr>
  </w:style>
  <w:style w:type="character" w:customStyle="1" w:styleId="WW8Num11z4">
    <w:name w:val="WW8Num11z4"/>
    <w:rsid w:val="00F8355F"/>
    <w:rPr>
      <w:rFonts w:ascii="Courier New" w:hAnsi="Courier New" w:cs="Courier New" w:hint="default"/>
    </w:rPr>
  </w:style>
  <w:style w:type="character" w:customStyle="1" w:styleId="WW8Num12z0">
    <w:name w:val="WW8Num12z0"/>
    <w:rsid w:val="00F8355F"/>
    <w:rPr>
      <w:rFonts w:ascii="Symbol" w:hAnsi="Symbol" w:hint="default"/>
      <w:color w:val="auto"/>
    </w:rPr>
  </w:style>
  <w:style w:type="character" w:customStyle="1" w:styleId="WW8Num13z0">
    <w:name w:val="WW8Num13z0"/>
    <w:rsid w:val="00F8355F"/>
    <w:rPr>
      <w:rFonts w:ascii="Symbol" w:hAnsi="Symbol" w:hint="default"/>
    </w:rPr>
  </w:style>
  <w:style w:type="character" w:customStyle="1" w:styleId="Absatz-Standardschriftart">
    <w:name w:val="Absatz-Standardschriftart"/>
    <w:rsid w:val="00F8355F"/>
  </w:style>
  <w:style w:type="character" w:customStyle="1" w:styleId="WW8Num2z0">
    <w:name w:val="WW8Num2z0"/>
    <w:rsid w:val="00F8355F"/>
    <w:rPr>
      <w:b/>
      <w:bCs w:val="0"/>
    </w:rPr>
  </w:style>
  <w:style w:type="character" w:customStyle="1" w:styleId="WW8Num6z0">
    <w:name w:val="WW8Num6z0"/>
    <w:rsid w:val="00F8355F"/>
    <w:rPr>
      <w:rFonts w:ascii="Times New Roman" w:eastAsia="Times New Roman" w:hAnsi="Times New Roman" w:cs="Times New Roman" w:hint="default"/>
    </w:rPr>
  </w:style>
  <w:style w:type="character" w:customStyle="1" w:styleId="WW8Num9z1">
    <w:name w:val="WW8Num9z1"/>
    <w:rsid w:val="00F8355F"/>
    <w:rPr>
      <w:rFonts w:ascii="Times New Roman" w:hAnsi="Times New Roman" w:cs="Times New Roman" w:hint="default"/>
      <w:color w:val="auto"/>
      <w:lang w:val="en-US"/>
    </w:rPr>
  </w:style>
  <w:style w:type="character" w:customStyle="1" w:styleId="WW8Num9z2">
    <w:name w:val="WW8Num9z2"/>
    <w:rsid w:val="00F8355F"/>
    <w:rPr>
      <w:rFonts w:ascii="Wingdings" w:hAnsi="Wingdings" w:hint="default"/>
    </w:rPr>
  </w:style>
  <w:style w:type="character" w:customStyle="1" w:styleId="WW8Num9z3">
    <w:name w:val="WW8Num9z3"/>
    <w:rsid w:val="00F8355F"/>
    <w:rPr>
      <w:rFonts w:ascii="Symbol" w:hAnsi="Symbol" w:hint="default"/>
    </w:rPr>
  </w:style>
  <w:style w:type="character" w:customStyle="1" w:styleId="WW8Num9z4">
    <w:name w:val="WW8Num9z4"/>
    <w:rsid w:val="00F8355F"/>
    <w:rPr>
      <w:rFonts w:ascii="Courier New" w:hAnsi="Courier New" w:cs="Courier New" w:hint="default"/>
    </w:rPr>
  </w:style>
  <w:style w:type="character" w:customStyle="1" w:styleId="WW-Absatz-Standardschriftart">
    <w:name w:val="WW-Absatz-Standardschriftart"/>
    <w:rsid w:val="00F8355F"/>
  </w:style>
  <w:style w:type="character" w:customStyle="1" w:styleId="WW-Absatz-Standardschriftart1">
    <w:name w:val="WW-Absatz-Standardschriftart1"/>
    <w:rsid w:val="00F8355F"/>
  </w:style>
  <w:style w:type="character" w:customStyle="1" w:styleId="WW8Num5z0">
    <w:name w:val="WW8Num5z0"/>
    <w:rsid w:val="00F8355F"/>
    <w:rPr>
      <w:b/>
      <w:bCs w:val="0"/>
    </w:rPr>
  </w:style>
  <w:style w:type="character" w:customStyle="1" w:styleId="WW8Num11z3">
    <w:name w:val="WW8Num11z3"/>
    <w:rsid w:val="00F8355F"/>
    <w:rPr>
      <w:rFonts w:ascii="Symbol" w:hAnsi="Symbol" w:hint="default"/>
    </w:rPr>
  </w:style>
  <w:style w:type="character" w:customStyle="1" w:styleId="WW8Num12z1">
    <w:name w:val="WW8Num12z1"/>
    <w:rsid w:val="00F8355F"/>
    <w:rPr>
      <w:rFonts w:ascii="Times New Roman" w:eastAsia="Times New Roman" w:hAnsi="Times New Roman" w:cs="Times New Roman" w:hint="default"/>
      <w:color w:val="auto"/>
      <w:lang w:val="en-US"/>
    </w:rPr>
  </w:style>
  <w:style w:type="character" w:customStyle="1" w:styleId="WW8Num12z2">
    <w:name w:val="WW8Num12z2"/>
    <w:rsid w:val="00F8355F"/>
    <w:rPr>
      <w:rFonts w:ascii="Wingdings" w:hAnsi="Wingdings" w:hint="default"/>
    </w:rPr>
  </w:style>
  <w:style w:type="character" w:customStyle="1" w:styleId="WW8Num12z3">
    <w:name w:val="WW8Num12z3"/>
    <w:rsid w:val="00F8355F"/>
    <w:rPr>
      <w:rFonts w:ascii="Symbol" w:hAnsi="Symbol" w:hint="default"/>
    </w:rPr>
  </w:style>
  <w:style w:type="character" w:customStyle="1" w:styleId="WW8Num12z4">
    <w:name w:val="WW8Num12z4"/>
    <w:rsid w:val="00F8355F"/>
    <w:rPr>
      <w:rFonts w:ascii="Courier New" w:hAnsi="Courier New" w:cs="Courier New" w:hint="default"/>
    </w:rPr>
  </w:style>
  <w:style w:type="character" w:customStyle="1" w:styleId="WW8Num14z0">
    <w:name w:val="WW8Num14z0"/>
    <w:rsid w:val="00F8355F"/>
    <w:rPr>
      <w:rFonts w:ascii="Symbol" w:hAnsi="Symbol" w:hint="default"/>
      <w:color w:val="auto"/>
    </w:rPr>
  </w:style>
  <w:style w:type="character" w:customStyle="1" w:styleId="WW8Num14z1">
    <w:name w:val="WW8Num14z1"/>
    <w:rsid w:val="00F8355F"/>
    <w:rPr>
      <w:rFonts w:ascii="Times New Roman" w:eastAsia="Times New Roman" w:hAnsi="Times New Roman" w:cs="Times New Roman" w:hint="default"/>
    </w:rPr>
  </w:style>
  <w:style w:type="character" w:customStyle="1" w:styleId="WW8Num14z2">
    <w:name w:val="WW8Num14z2"/>
    <w:rsid w:val="00F8355F"/>
    <w:rPr>
      <w:rFonts w:ascii="Wingdings" w:hAnsi="Wingdings" w:hint="default"/>
    </w:rPr>
  </w:style>
  <w:style w:type="character" w:customStyle="1" w:styleId="WW8Num14z3">
    <w:name w:val="WW8Num14z3"/>
    <w:rsid w:val="00F8355F"/>
    <w:rPr>
      <w:rFonts w:ascii="Symbol" w:hAnsi="Symbol" w:hint="default"/>
    </w:rPr>
  </w:style>
  <w:style w:type="character" w:customStyle="1" w:styleId="WW8Num14z4">
    <w:name w:val="WW8Num14z4"/>
    <w:rsid w:val="00F8355F"/>
    <w:rPr>
      <w:rFonts w:ascii="Courier New" w:hAnsi="Courier New" w:cs="Courier New" w:hint="default"/>
    </w:rPr>
  </w:style>
  <w:style w:type="character" w:customStyle="1" w:styleId="WW-Absatz-Standardschriftart11">
    <w:name w:val="WW-Absatz-Standardschriftart11"/>
    <w:rsid w:val="00F8355F"/>
  </w:style>
  <w:style w:type="character" w:customStyle="1" w:styleId="WW-Absatz-Standardschriftart111">
    <w:name w:val="WW-Absatz-Standardschriftart111"/>
    <w:rsid w:val="00F8355F"/>
  </w:style>
  <w:style w:type="character" w:customStyle="1" w:styleId="WW-Absatz-Standardschriftart1111">
    <w:name w:val="WW-Absatz-Standardschriftart1111"/>
    <w:rsid w:val="00F8355F"/>
  </w:style>
  <w:style w:type="character" w:customStyle="1" w:styleId="WW-Absatz-Standardschriftart11111">
    <w:name w:val="WW-Absatz-Standardschriftart11111"/>
    <w:rsid w:val="00F8355F"/>
  </w:style>
  <w:style w:type="character" w:customStyle="1" w:styleId="WW8Num1z0">
    <w:name w:val="WW8Num1z0"/>
    <w:rsid w:val="00F8355F"/>
    <w:rPr>
      <w:b/>
      <w:bCs w:val="0"/>
    </w:rPr>
  </w:style>
  <w:style w:type="character" w:customStyle="1" w:styleId="WW8Num8z1">
    <w:name w:val="WW8Num8z1"/>
    <w:rsid w:val="00F8355F"/>
    <w:rPr>
      <w:rFonts w:ascii="Courier New" w:hAnsi="Courier New" w:cs="Courier New" w:hint="default"/>
      <w:sz w:val="20"/>
    </w:rPr>
  </w:style>
  <w:style w:type="character" w:customStyle="1" w:styleId="WW8Num8z2">
    <w:name w:val="WW8Num8z2"/>
    <w:rsid w:val="00F8355F"/>
    <w:rPr>
      <w:rFonts w:ascii="Wingdings" w:hAnsi="Wingdings" w:hint="default"/>
      <w:sz w:val="20"/>
    </w:rPr>
  </w:style>
  <w:style w:type="character" w:customStyle="1" w:styleId="DefaultParagraphFont1">
    <w:name w:val="Default Paragraph Font1"/>
    <w:rsid w:val="00F8355F"/>
  </w:style>
  <w:style w:type="character" w:customStyle="1" w:styleId="Bullets">
    <w:name w:val="Bullets"/>
    <w:rsid w:val="00F8355F"/>
    <w:rPr>
      <w:rFonts w:ascii="OpenSymbol" w:eastAsia="OpenSymbol" w:hAnsi="OpenSymbol" w:cs="OpenSymbol" w:hint="default"/>
    </w:rPr>
  </w:style>
  <w:style w:type="character" w:customStyle="1" w:styleId="NumberingSymbols">
    <w:name w:val="Numbering Symbols"/>
    <w:rsid w:val="00F8355F"/>
    <w:rPr>
      <w:b/>
      <w:bCs/>
    </w:rPr>
  </w:style>
  <w:style w:type="character" w:customStyle="1" w:styleId="RTFNum31">
    <w:name w:val="RTF_Num 3 1"/>
    <w:rsid w:val="00F8355F"/>
  </w:style>
  <w:style w:type="character" w:customStyle="1" w:styleId="RTFNum32">
    <w:name w:val="RTF_Num 3 2"/>
    <w:rsid w:val="00F8355F"/>
  </w:style>
  <w:style w:type="character" w:customStyle="1" w:styleId="RTFNum33">
    <w:name w:val="RTF_Num 3 3"/>
    <w:rsid w:val="00F8355F"/>
  </w:style>
  <w:style w:type="character" w:customStyle="1" w:styleId="RTFNum34">
    <w:name w:val="RTF_Num 3 4"/>
    <w:rsid w:val="00F8355F"/>
  </w:style>
  <w:style w:type="character" w:customStyle="1" w:styleId="RTFNum35">
    <w:name w:val="RTF_Num 3 5"/>
    <w:rsid w:val="00F8355F"/>
  </w:style>
  <w:style w:type="character" w:customStyle="1" w:styleId="RTFNum36">
    <w:name w:val="RTF_Num 3 6"/>
    <w:rsid w:val="00F8355F"/>
  </w:style>
  <w:style w:type="character" w:customStyle="1" w:styleId="RTFNum37">
    <w:name w:val="RTF_Num 3 7"/>
    <w:rsid w:val="00F8355F"/>
  </w:style>
  <w:style w:type="character" w:customStyle="1" w:styleId="RTFNum38">
    <w:name w:val="RTF_Num 3 8"/>
    <w:rsid w:val="00F8355F"/>
  </w:style>
  <w:style w:type="character" w:customStyle="1" w:styleId="Definition">
    <w:name w:val="Definition"/>
    <w:rsid w:val="00F8355F"/>
  </w:style>
  <w:style w:type="character" w:customStyle="1" w:styleId="CITE">
    <w:name w:val="CITE"/>
    <w:rsid w:val="00F8355F"/>
    <w:rPr>
      <w:i/>
      <w:iCs/>
    </w:rPr>
  </w:style>
  <w:style w:type="character" w:customStyle="1" w:styleId="CODE">
    <w:name w:val="CODE"/>
    <w:rsid w:val="00F8355F"/>
    <w:rPr>
      <w:rFonts w:ascii="Courier New" w:eastAsia="Courier New" w:hAnsi="Courier New" w:cs="Courier New" w:hint="default"/>
      <w:sz w:val="20"/>
      <w:szCs w:val="20"/>
    </w:rPr>
  </w:style>
  <w:style w:type="character" w:customStyle="1" w:styleId="Keyboard">
    <w:name w:val="Keyboard"/>
    <w:rsid w:val="00F8355F"/>
    <w:rPr>
      <w:rFonts w:ascii="Courier New" w:eastAsia="Courier New" w:hAnsi="Courier New" w:cs="Courier New" w:hint="default"/>
      <w:b/>
      <w:bCs/>
      <w:sz w:val="20"/>
      <w:szCs w:val="20"/>
    </w:rPr>
  </w:style>
  <w:style w:type="character" w:customStyle="1" w:styleId="Sample">
    <w:name w:val="Sample"/>
    <w:rsid w:val="00F8355F"/>
    <w:rPr>
      <w:rFonts w:ascii="Courier New" w:eastAsia="Courier New" w:hAnsi="Courier New" w:cs="Courier New" w:hint="default"/>
    </w:rPr>
  </w:style>
  <w:style w:type="character" w:customStyle="1" w:styleId="Variable">
    <w:name w:val="Variable"/>
    <w:rsid w:val="00F8355F"/>
    <w:rPr>
      <w:i/>
      <w:iCs/>
    </w:rPr>
  </w:style>
  <w:style w:type="character" w:customStyle="1" w:styleId="HTMLMarkup">
    <w:name w:val="HTML Markup"/>
    <w:rsid w:val="00F8355F"/>
    <w:rPr>
      <w:vanish/>
      <w:webHidden w:val="0"/>
      <w:color w:val="FF0000"/>
      <w:specVanish w:val="0"/>
    </w:rPr>
  </w:style>
  <w:style w:type="character" w:customStyle="1" w:styleId="Comment">
    <w:name w:val="Comment"/>
    <w:rsid w:val="00F8355F"/>
    <w:rPr>
      <w:vanish/>
      <w:webHidden w:val="0"/>
      <w:specVanish w:val="0"/>
    </w:rPr>
  </w:style>
  <w:style w:type="character" w:customStyle="1" w:styleId="FontStyle53">
    <w:name w:val="Font Style53"/>
    <w:rsid w:val="00F8355F"/>
    <w:rPr>
      <w:rFonts w:ascii="Times New Roman" w:hAnsi="Times New Roman" w:cs="Times New Roman" w:hint="default"/>
      <w:b/>
      <w:bCs/>
      <w:sz w:val="22"/>
      <w:szCs w:val="22"/>
    </w:rPr>
  </w:style>
  <w:style w:type="character" w:customStyle="1" w:styleId="FontStyle52">
    <w:name w:val="Font Style52"/>
    <w:rsid w:val="00F8355F"/>
    <w:rPr>
      <w:rFonts w:ascii="Times New Roman" w:hAnsi="Times New Roman" w:cs="Times New Roman" w:hint="default"/>
      <w:sz w:val="22"/>
      <w:szCs w:val="22"/>
    </w:rPr>
  </w:style>
  <w:style w:type="character" w:customStyle="1" w:styleId="HeadingChar">
    <w:name w:val="Heading Char"/>
    <w:rsid w:val="00F8355F"/>
    <w:rPr>
      <w:rFonts w:ascii="Arial" w:eastAsia="Lucida Sans Unicode" w:hAnsi="Arial" w:cs="Tahoma" w:hint="default"/>
      <w:sz w:val="28"/>
      <w:szCs w:val="28"/>
      <w:lang w:val="en-US" w:eastAsia="ar-SA" w:bidi="ar-SA"/>
    </w:rPr>
  </w:style>
  <w:style w:type="character" w:customStyle="1" w:styleId="Header1">
    <w:name w:val="Header1"/>
    <w:rsid w:val="00F8355F"/>
    <w:rPr>
      <w:sz w:val="24"/>
      <w:lang w:val="lt-LT" w:eastAsia="ar-SA" w:bidi="ar-SA"/>
    </w:rPr>
  </w:style>
  <w:style w:type="character" w:customStyle="1" w:styleId="DiagramaDiagramaDiagrama1">
    <w:name w:val="Diagrama Diagrama Diagrama1"/>
    <w:rsid w:val="00F8355F"/>
    <w:rPr>
      <w:sz w:val="24"/>
      <w:lang w:val="lt-LT" w:eastAsia="ar-SA" w:bidi="ar-SA"/>
    </w:rPr>
  </w:style>
  <w:style w:type="character" w:customStyle="1" w:styleId="RTFNum21">
    <w:name w:val="RTF_Num 2 1"/>
    <w:rsid w:val="00F8355F"/>
  </w:style>
  <w:style w:type="character" w:customStyle="1" w:styleId="RTFNum22">
    <w:name w:val="RTF_Num 2 2"/>
    <w:rsid w:val="00F8355F"/>
  </w:style>
  <w:style w:type="character" w:customStyle="1" w:styleId="RTFNum23">
    <w:name w:val="RTF_Num 2 3"/>
    <w:rsid w:val="00F8355F"/>
  </w:style>
  <w:style w:type="character" w:customStyle="1" w:styleId="RTFNum24">
    <w:name w:val="RTF_Num 2 4"/>
    <w:rsid w:val="00F8355F"/>
  </w:style>
  <w:style w:type="character" w:customStyle="1" w:styleId="RTFNum25">
    <w:name w:val="RTF_Num 2 5"/>
    <w:rsid w:val="00F8355F"/>
  </w:style>
  <w:style w:type="character" w:customStyle="1" w:styleId="RTFNum26">
    <w:name w:val="RTF_Num 2 6"/>
    <w:rsid w:val="00F8355F"/>
  </w:style>
  <w:style w:type="character" w:customStyle="1" w:styleId="RTFNum27">
    <w:name w:val="RTF_Num 2 7"/>
    <w:rsid w:val="00F8355F"/>
  </w:style>
  <w:style w:type="character" w:customStyle="1" w:styleId="RTFNum28">
    <w:name w:val="RTF_Num 2 8"/>
    <w:rsid w:val="00F8355F"/>
  </w:style>
  <w:style w:type="character" w:customStyle="1" w:styleId="WW-RTFNum31">
    <w:name w:val="WW-RTF_Num 3 1"/>
    <w:rsid w:val="00F8355F"/>
  </w:style>
  <w:style w:type="character" w:customStyle="1" w:styleId="WW-RTFNum32">
    <w:name w:val="WW-RTF_Num 3 2"/>
    <w:rsid w:val="00F8355F"/>
  </w:style>
  <w:style w:type="character" w:customStyle="1" w:styleId="WW-RTFNum33">
    <w:name w:val="WW-RTF_Num 3 3"/>
    <w:rsid w:val="00F8355F"/>
  </w:style>
  <w:style w:type="character" w:customStyle="1" w:styleId="WW-RTFNum34">
    <w:name w:val="WW-RTF_Num 3 4"/>
    <w:rsid w:val="00F8355F"/>
  </w:style>
  <w:style w:type="character" w:customStyle="1" w:styleId="WW-RTFNum35">
    <w:name w:val="WW-RTF_Num 3 5"/>
    <w:rsid w:val="00F8355F"/>
  </w:style>
  <w:style w:type="character" w:customStyle="1" w:styleId="WW-RTFNum36">
    <w:name w:val="WW-RTF_Num 3 6"/>
    <w:rsid w:val="00F8355F"/>
  </w:style>
  <w:style w:type="character" w:customStyle="1" w:styleId="WW-RTFNum37">
    <w:name w:val="WW-RTF_Num 3 7"/>
    <w:rsid w:val="00F8355F"/>
  </w:style>
  <w:style w:type="character" w:customStyle="1" w:styleId="WW-RTFNum38">
    <w:name w:val="WW-RTF_Num 3 8"/>
    <w:rsid w:val="00F8355F"/>
  </w:style>
  <w:style w:type="character" w:customStyle="1" w:styleId="RTFNum41">
    <w:name w:val="RTF_Num 4 1"/>
    <w:rsid w:val="00F8355F"/>
  </w:style>
  <w:style w:type="character" w:customStyle="1" w:styleId="RTFNum42">
    <w:name w:val="RTF_Num 4 2"/>
    <w:rsid w:val="00F8355F"/>
  </w:style>
  <w:style w:type="character" w:customStyle="1" w:styleId="RTFNum43">
    <w:name w:val="RTF_Num 4 3"/>
    <w:rsid w:val="00F8355F"/>
  </w:style>
  <w:style w:type="character" w:customStyle="1" w:styleId="RTFNum44">
    <w:name w:val="RTF_Num 4 4"/>
    <w:rsid w:val="00F8355F"/>
  </w:style>
  <w:style w:type="character" w:customStyle="1" w:styleId="RTFNum45">
    <w:name w:val="RTF_Num 4 5"/>
    <w:rsid w:val="00F8355F"/>
  </w:style>
  <w:style w:type="character" w:customStyle="1" w:styleId="RTFNum46">
    <w:name w:val="RTF_Num 4 6"/>
    <w:rsid w:val="00F8355F"/>
  </w:style>
  <w:style w:type="character" w:customStyle="1" w:styleId="RTFNum47">
    <w:name w:val="RTF_Num 4 7"/>
    <w:rsid w:val="00F8355F"/>
  </w:style>
  <w:style w:type="character" w:customStyle="1" w:styleId="RTFNum48">
    <w:name w:val="RTF_Num 4 8"/>
    <w:rsid w:val="00F8355F"/>
  </w:style>
  <w:style w:type="character" w:customStyle="1" w:styleId="RTFNum51">
    <w:name w:val="RTF_Num 5 1"/>
    <w:rsid w:val="00F8355F"/>
  </w:style>
  <w:style w:type="character" w:customStyle="1" w:styleId="RTFNum52">
    <w:name w:val="RTF_Num 5 2"/>
    <w:rsid w:val="00F8355F"/>
  </w:style>
  <w:style w:type="character" w:customStyle="1" w:styleId="RTFNum53">
    <w:name w:val="RTF_Num 5 3"/>
    <w:rsid w:val="00F8355F"/>
  </w:style>
  <w:style w:type="character" w:customStyle="1" w:styleId="RTFNum54">
    <w:name w:val="RTF_Num 5 4"/>
    <w:rsid w:val="00F8355F"/>
  </w:style>
  <w:style w:type="character" w:customStyle="1" w:styleId="RTFNum55">
    <w:name w:val="RTF_Num 5 5"/>
    <w:rsid w:val="00F8355F"/>
  </w:style>
  <w:style w:type="character" w:customStyle="1" w:styleId="RTFNum56">
    <w:name w:val="RTF_Num 5 6"/>
    <w:rsid w:val="00F8355F"/>
  </w:style>
  <w:style w:type="character" w:customStyle="1" w:styleId="RTFNum57">
    <w:name w:val="RTF_Num 5 7"/>
    <w:rsid w:val="00F8355F"/>
  </w:style>
  <w:style w:type="character" w:customStyle="1" w:styleId="RTFNum58">
    <w:name w:val="RTF_Num 5 8"/>
    <w:rsid w:val="00F8355F"/>
  </w:style>
  <w:style w:type="character" w:customStyle="1" w:styleId="RTFNum61">
    <w:name w:val="RTF_Num 6 1"/>
    <w:rsid w:val="00F8355F"/>
  </w:style>
  <w:style w:type="character" w:customStyle="1" w:styleId="RTFNum62">
    <w:name w:val="RTF_Num 6 2"/>
    <w:rsid w:val="00F8355F"/>
  </w:style>
  <w:style w:type="character" w:customStyle="1" w:styleId="RTFNum63">
    <w:name w:val="RTF_Num 6 3"/>
    <w:rsid w:val="00F8355F"/>
  </w:style>
  <w:style w:type="character" w:customStyle="1" w:styleId="RTFNum64">
    <w:name w:val="RTF_Num 6 4"/>
    <w:rsid w:val="00F8355F"/>
  </w:style>
  <w:style w:type="character" w:customStyle="1" w:styleId="RTFNum65">
    <w:name w:val="RTF_Num 6 5"/>
    <w:rsid w:val="00F8355F"/>
  </w:style>
  <w:style w:type="character" w:customStyle="1" w:styleId="RTFNum66">
    <w:name w:val="RTF_Num 6 6"/>
    <w:rsid w:val="00F8355F"/>
  </w:style>
  <w:style w:type="character" w:customStyle="1" w:styleId="RTFNum67">
    <w:name w:val="RTF_Num 6 7"/>
    <w:rsid w:val="00F8355F"/>
  </w:style>
  <w:style w:type="character" w:customStyle="1" w:styleId="RTFNum68">
    <w:name w:val="RTF_Num 6 8"/>
    <w:rsid w:val="00F8355F"/>
  </w:style>
  <w:style w:type="character" w:customStyle="1" w:styleId="RTFNum71">
    <w:name w:val="RTF_Num 7 1"/>
    <w:rsid w:val="00F8355F"/>
  </w:style>
  <w:style w:type="character" w:customStyle="1" w:styleId="RTFNum72">
    <w:name w:val="RTF_Num 7 2"/>
    <w:rsid w:val="00F8355F"/>
  </w:style>
  <w:style w:type="character" w:customStyle="1" w:styleId="RTFNum73">
    <w:name w:val="RTF_Num 7 3"/>
    <w:rsid w:val="00F8355F"/>
  </w:style>
  <w:style w:type="character" w:customStyle="1" w:styleId="RTFNum74">
    <w:name w:val="RTF_Num 7 4"/>
    <w:rsid w:val="00F8355F"/>
  </w:style>
  <w:style w:type="character" w:customStyle="1" w:styleId="RTFNum75">
    <w:name w:val="RTF_Num 7 5"/>
    <w:rsid w:val="00F8355F"/>
  </w:style>
  <w:style w:type="character" w:customStyle="1" w:styleId="RTFNum76">
    <w:name w:val="RTF_Num 7 6"/>
    <w:rsid w:val="00F8355F"/>
  </w:style>
  <w:style w:type="character" w:customStyle="1" w:styleId="RTFNum77">
    <w:name w:val="RTF_Num 7 7"/>
    <w:rsid w:val="00F8355F"/>
  </w:style>
  <w:style w:type="character" w:customStyle="1" w:styleId="RTFNum78">
    <w:name w:val="RTF_Num 7 8"/>
    <w:rsid w:val="00F8355F"/>
  </w:style>
  <w:style w:type="character" w:customStyle="1" w:styleId="RTFNum81">
    <w:name w:val="RTF_Num 8 1"/>
    <w:rsid w:val="00F8355F"/>
  </w:style>
  <w:style w:type="character" w:customStyle="1" w:styleId="RTFNum82">
    <w:name w:val="RTF_Num 8 2"/>
    <w:rsid w:val="00F8355F"/>
  </w:style>
  <w:style w:type="character" w:customStyle="1" w:styleId="RTFNum83">
    <w:name w:val="RTF_Num 8 3"/>
    <w:rsid w:val="00F8355F"/>
  </w:style>
  <w:style w:type="character" w:customStyle="1" w:styleId="RTFNum84">
    <w:name w:val="RTF_Num 8 4"/>
    <w:rsid w:val="00F8355F"/>
  </w:style>
  <w:style w:type="character" w:customStyle="1" w:styleId="RTFNum85">
    <w:name w:val="RTF_Num 8 5"/>
    <w:rsid w:val="00F8355F"/>
  </w:style>
  <w:style w:type="character" w:customStyle="1" w:styleId="RTFNum86">
    <w:name w:val="RTF_Num 8 6"/>
    <w:rsid w:val="00F8355F"/>
  </w:style>
  <w:style w:type="character" w:customStyle="1" w:styleId="RTFNum87">
    <w:name w:val="RTF_Num 8 7"/>
    <w:rsid w:val="00F8355F"/>
  </w:style>
  <w:style w:type="character" w:customStyle="1" w:styleId="RTFNum88">
    <w:name w:val="RTF_Num 8 8"/>
    <w:rsid w:val="00F8355F"/>
  </w:style>
  <w:style w:type="character" w:customStyle="1" w:styleId="RTFNum91">
    <w:name w:val="RTF_Num 9 1"/>
    <w:rsid w:val="00F8355F"/>
  </w:style>
  <w:style w:type="character" w:customStyle="1" w:styleId="RTFNum92">
    <w:name w:val="RTF_Num 9 2"/>
    <w:rsid w:val="00F8355F"/>
  </w:style>
  <w:style w:type="character" w:customStyle="1" w:styleId="RTFNum93">
    <w:name w:val="RTF_Num 9 3"/>
    <w:rsid w:val="00F8355F"/>
  </w:style>
  <w:style w:type="character" w:customStyle="1" w:styleId="RTFNum94">
    <w:name w:val="RTF_Num 9 4"/>
    <w:rsid w:val="00F8355F"/>
  </w:style>
  <w:style w:type="character" w:customStyle="1" w:styleId="RTFNum95">
    <w:name w:val="RTF_Num 9 5"/>
    <w:rsid w:val="00F8355F"/>
  </w:style>
  <w:style w:type="character" w:customStyle="1" w:styleId="RTFNum96">
    <w:name w:val="RTF_Num 9 6"/>
    <w:rsid w:val="00F8355F"/>
  </w:style>
  <w:style w:type="character" w:customStyle="1" w:styleId="RTFNum97">
    <w:name w:val="RTF_Num 9 7"/>
    <w:rsid w:val="00F8355F"/>
  </w:style>
  <w:style w:type="character" w:customStyle="1" w:styleId="RTFNum98">
    <w:name w:val="RTF_Num 9 8"/>
    <w:rsid w:val="00F8355F"/>
  </w:style>
  <w:style w:type="character" w:customStyle="1" w:styleId="RTFNum101">
    <w:name w:val="RTF_Num 10 1"/>
    <w:rsid w:val="00F8355F"/>
  </w:style>
  <w:style w:type="character" w:customStyle="1" w:styleId="RTFNum102">
    <w:name w:val="RTF_Num 10 2"/>
    <w:rsid w:val="00F8355F"/>
  </w:style>
  <w:style w:type="character" w:customStyle="1" w:styleId="RTFNum103">
    <w:name w:val="RTF_Num 10 3"/>
    <w:rsid w:val="00F8355F"/>
  </w:style>
  <w:style w:type="character" w:customStyle="1" w:styleId="RTFNum104">
    <w:name w:val="RTF_Num 10 4"/>
    <w:rsid w:val="00F8355F"/>
  </w:style>
  <w:style w:type="character" w:customStyle="1" w:styleId="RTFNum105">
    <w:name w:val="RTF_Num 10 5"/>
    <w:rsid w:val="00F8355F"/>
  </w:style>
  <w:style w:type="character" w:customStyle="1" w:styleId="RTFNum106">
    <w:name w:val="RTF_Num 10 6"/>
    <w:rsid w:val="00F8355F"/>
  </w:style>
  <w:style w:type="character" w:customStyle="1" w:styleId="RTFNum107">
    <w:name w:val="RTF_Num 10 7"/>
    <w:rsid w:val="00F8355F"/>
  </w:style>
  <w:style w:type="character" w:customStyle="1" w:styleId="RTFNum108">
    <w:name w:val="RTF_Num 10 8"/>
    <w:rsid w:val="00F8355F"/>
  </w:style>
  <w:style w:type="character" w:customStyle="1" w:styleId="RTFNum111">
    <w:name w:val="RTF_Num 11 1"/>
    <w:rsid w:val="00F8355F"/>
  </w:style>
  <w:style w:type="character" w:customStyle="1" w:styleId="RTFNum112">
    <w:name w:val="RTF_Num 11 2"/>
    <w:rsid w:val="00F8355F"/>
  </w:style>
  <w:style w:type="character" w:customStyle="1" w:styleId="RTFNum113">
    <w:name w:val="RTF_Num 11 3"/>
    <w:rsid w:val="00F8355F"/>
  </w:style>
  <w:style w:type="character" w:customStyle="1" w:styleId="RTFNum114">
    <w:name w:val="RTF_Num 11 4"/>
    <w:rsid w:val="00F8355F"/>
  </w:style>
  <w:style w:type="character" w:customStyle="1" w:styleId="RTFNum115">
    <w:name w:val="RTF_Num 11 5"/>
    <w:rsid w:val="00F8355F"/>
  </w:style>
  <w:style w:type="character" w:customStyle="1" w:styleId="RTFNum116">
    <w:name w:val="RTF_Num 11 6"/>
    <w:rsid w:val="00F8355F"/>
  </w:style>
  <w:style w:type="character" w:customStyle="1" w:styleId="RTFNum117">
    <w:name w:val="RTF_Num 11 7"/>
    <w:rsid w:val="00F8355F"/>
  </w:style>
  <w:style w:type="character" w:customStyle="1" w:styleId="RTFNum118">
    <w:name w:val="RTF_Num 11 8"/>
    <w:rsid w:val="00F8355F"/>
  </w:style>
  <w:style w:type="character" w:customStyle="1" w:styleId="RTFNum121">
    <w:name w:val="RTF_Num 12 1"/>
    <w:rsid w:val="00F8355F"/>
  </w:style>
  <w:style w:type="character" w:customStyle="1" w:styleId="RTFNum122">
    <w:name w:val="RTF_Num 12 2"/>
    <w:rsid w:val="00F8355F"/>
  </w:style>
  <w:style w:type="character" w:customStyle="1" w:styleId="RTFNum123">
    <w:name w:val="RTF_Num 12 3"/>
    <w:rsid w:val="00F8355F"/>
  </w:style>
  <w:style w:type="character" w:customStyle="1" w:styleId="RTFNum124">
    <w:name w:val="RTF_Num 12 4"/>
    <w:rsid w:val="00F8355F"/>
  </w:style>
  <w:style w:type="character" w:customStyle="1" w:styleId="RTFNum125">
    <w:name w:val="RTF_Num 12 5"/>
    <w:rsid w:val="00F8355F"/>
  </w:style>
  <w:style w:type="character" w:customStyle="1" w:styleId="RTFNum126">
    <w:name w:val="RTF_Num 12 6"/>
    <w:rsid w:val="00F8355F"/>
  </w:style>
  <w:style w:type="character" w:customStyle="1" w:styleId="RTFNum127">
    <w:name w:val="RTF_Num 12 7"/>
    <w:rsid w:val="00F8355F"/>
  </w:style>
  <w:style w:type="character" w:customStyle="1" w:styleId="RTFNum128">
    <w:name w:val="RTF_Num 12 8"/>
    <w:rsid w:val="00F8355F"/>
  </w:style>
  <w:style w:type="character" w:customStyle="1" w:styleId="RTFNum131">
    <w:name w:val="RTF_Num 13 1"/>
    <w:rsid w:val="00F8355F"/>
  </w:style>
  <w:style w:type="character" w:customStyle="1" w:styleId="RTFNum132">
    <w:name w:val="RTF_Num 13 2"/>
    <w:rsid w:val="00F8355F"/>
  </w:style>
  <w:style w:type="character" w:customStyle="1" w:styleId="RTFNum133">
    <w:name w:val="RTF_Num 13 3"/>
    <w:rsid w:val="00F8355F"/>
  </w:style>
  <w:style w:type="character" w:customStyle="1" w:styleId="RTFNum134">
    <w:name w:val="RTF_Num 13 4"/>
    <w:rsid w:val="00F8355F"/>
  </w:style>
  <w:style w:type="character" w:customStyle="1" w:styleId="RTFNum135">
    <w:name w:val="RTF_Num 13 5"/>
    <w:rsid w:val="00F8355F"/>
  </w:style>
  <w:style w:type="character" w:customStyle="1" w:styleId="RTFNum136">
    <w:name w:val="RTF_Num 13 6"/>
    <w:rsid w:val="00F8355F"/>
  </w:style>
  <w:style w:type="character" w:customStyle="1" w:styleId="RTFNum137">
    <w:name w:val="RTF_Num 13 7"/>
    <w:rsid w:val="00F8355F"/>
  </w:style>
  <w:style w:type="character" w:customStyle="1" w:styleId="RTFNum138">
    <w:name w:val="RTF_Num 13 8"/>
    <w:rsid w:val="00F8355F"/>
  </w:style>
  <w:style w:type="character" w:customStyle="1" w:styleId="RTFNum141">
    <w:name w:val="RTF_Num 14 1"/>
    <w:rsid w:val="00F8355F"/>
  </w:style>
  <w:style w:type="character" w:customStyle="1" w:styleId="RTFNum142">
    <w:name w:val="RTF_Num 14 2"/>
    <w:rsid w:val="00F8355F"/>
  </w:style>
  <w:style w:type="character" w:customStyle="1" w:styleId="RTFNum143">
    <w:name w:val="RTF_Num 14 3"/>
    <w:rsid w:val="00F8355F"/>
  </w:style>
  <w:style w:type="character" w:customStyle="1" w:styleId="RTFNum144">
    <w:name w:val="RTF_Num 14 4"/>
    <w:rsid w:val="00F8355F"/>
  </w:style>
  <w:style w:type="character" w:customStyle="1" w:styleId="RTFNum145">
    <w:name w:val="RTF_Num 14 5"/>
    <w:rsid w:val="00F8355F"/>
  </w:style>
  <w:style w:type="character" w:customStyle="1" w:styleId="RTFNum146">
    <w:name w:val="RTF_Num 14 6"/>
    <w:rsid w:val="00F8355F"/>
  </w:style>
  <w:style w:type="character" w:customStyle="1" w:styleId="RTFNum147">
    <w:name w:val="RTF_Num 14 7"/>
    <w:rsid w:val="00F8355F"/>
  </w:style>
  <w:style w:type="character" w:customStyle="1" w:styleId="RTFNum148">
    <w:name w:val="RTF_Num 14 8"/>
    <w:rsid w:val="00F8355F"/>
  </w:style>
  <w:style w:type="paragraph" w:styleId="z-BottomofForm">
    <w:name w:val="HTML Bottom of Form"/>
    <w:basedOn w:val="Normal"/>
    <w:next w:val="Normal"/>
    <w:link w:val="z-BottomofFormChar"/>
    <w:hidden/>
    <w:unhideWhenUsed/>
    <w:rsid w:val="00F8355F"/>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F8355F"/>
    <w:rPr>
      <w:rFonts w:ascii="Arial" w:hAnsi="Arial" w:cs="Arial"/>
      <w:vanish/>
      <w:sz w:val="16"/>
      <w:szCs w:val="16"/>
    </w:rPr>
  </w:style>
  <w:style w:type="paragraph" w:styleId="z-TopofForm">
    <w:name w:val="HTML Top of Form"/>
    <w:basedOn w:val="Normal"/>
    <w:next w:val="Normal"/>
    <w:link w:val="z-TopofFormChar"/>
    <w:hidden/>
    <w:unhideWhenUsed/>
    <w:rsid w:val="00F8355F"/>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F8355F"/>
    <w:rPr>
      <w:rFonts w:ascii="Arial" w:hAnsi="Arial" w:cs="Arial"/>
      <w:vanish/>
      <w:sz w:val="16"/>
      <w:szCs w:val="16"/>
    </w:rPr>
  </w:style>
  <w:style w:type="character" w:customStyle="1" w:styleId="WW8Num2z1">
    <w:name w:val="WW8Num2z1"/>
    <w:rsid w:val="00F8355F"/>
    <w:rPr>
      <w:rFonts w:ascii="Courier New" w:hAnsi="Courier New" w:cs="Courier New" w:hint="default"/>
    </w:rPr>
  </w:style>
  <w:style w:type="character" w:customStyle="1" w:styleId="WW8Num2z2">
    <w:name w:val="WW8Num2z2"/>
    <w:rsid w:val="00F8355F"/>
    <w:rPr>
      <w:rFonts w:ascii="Wingdings" w:hAnsi="Wingdings" w:hint="default"/>
    </w:rPr>
  </w:style>
  <w:style w:type="character" w:customStyle="1" w:styleId="WW8Num5z2">
    <w:name w:val="WW8Num5z2"/>
    <w:rsid w:val="00F8355F"/>
    <w:rPr>
      <w:rFonts w:ascii="Wingdings" w:hAnsi="Wingdings" w:hint="default"/>
    </w:rPr>
  </w:style>
  <w:style w:type="character" w:customStyle="1" w:styleId="WW8Num5z3">
    <w:name w:val="WW8Num5z3"/>
    <w:rsid w:val="00F8355F"/>
    <w:rPr>
      <w:rFonts w:ascii="Symbol" w:hAnsi="Symbol" w:hint="default"/>
    </w:rPr>
  </w:style>
  <w:style w:type="character" w:customStyle="1" w:styleId="WW8Num6z1">
    <w:name w:val="WW8Num6z1"/>
    <w:rsid w:val="00F8355F"/>
    <w:rPr>
      <w:rFonts w:ascii="Courier New" w:hAnsi="Courier New" w:cs="Courier New" w:hint="default"/>
    </w:rPr>
  </w:style>
  <w:style w:type="character" w:customStyle="1" w:styleId="WW8Num6z2">
    <w:name w:val="WW8Num6z2"/>
    <w:rsid w:val="00F8355F"/>
    <w:rPr>
      <w:rFonts w:ascii="Wingdings" w:hAnsi="Wingdings" w:hint="default"/>
    </w:rPr>
  </w:style>
  <w:style w:type="character" w:customStyle="1" w:styleId="WW8Num6z3">
    <w:name w:val="WW8Num6z3"/>
    <w:rsid w:val="00F8355F"/>
    <w:rPr>
      <w:rFonts w:ascii="Symbol" w:hAnsi="Symbol" w:hint="default"/>
    </w:rPr>
  </w:style>
  <w:style w:type="character" w:customStyle="1" w:styleId="WW8Num7z1">
    <w:name w:val="WW8Num7z1"/>
    <w:rsid w:val="00F8355F"/>
    <w:rPr>
      <w:rFonts w:ascii="Courier New" w:hAnsi="Courier New" w:cs="Courier New" w:hint="default"/>
      <w:sz w:val="20"/>
    </w:rPr>
  </w:style>
  <w:style w:type="character" w:customStyle="1" w:styleId="WW8Num7z2">
    <w:name w:val="WW8Num7z2"/>
    <w:rsid w:val="00F8355F"/>
    <w:rPr>
      <w:rFonts w:ascii="Wingdings" w:hAnsi="Wingdings" w:hint="default"/>
      <w:sz w:val="20"/>
    </w:rPr>
  </w:style>
  <w:style w:type="character" w:customStyle="1" w:styleId="WW8Num13z1">
    <w:name w:val="WW8Num13z1"/>
    <w:rsid w:val="00F8355F"/>
    <w:rPr>
      <w:rFonts w:ascii="Courier New" w:hAnsi="Courier New" w:cs="Courier New" w:hint="default"/>
    </w:rPr>
  </w:style>
  <w:style w:type="character" w:customStyle="1" w:styleId="WW8Num13z2">
    <w:name w:val="WW8Num13z2"/>
    <w:rsid w:val="00F8355F"/>
    <w:rPr>
      <w:rFonts w:ascii="Wingdings" w:hAnsi="Wingdings" w:hint="default"/>
    </w:rPr>
  </w:style>
  <w:style w:type="character" w:customStyle="1" w:styleId="WW8Num15z1">
    <w:name w:val="WW8Num15z1"/>
    <w:rsid w:val="00F8355F"/>
    <w:rPr>
      <w:color w:val="auto"/>
    </w:rPr>
  </w:style>
  <w:style w:type="character" w:customStyle="1" w:styleId="WW8Num16z0">
    <w:name w:val="WW8Num16z0"/>
    <w:rsid w:val="00F8355F"/>
    <w:rPr>
      <w:rFonts w:ascii="Courier New" w:hAnsi="Courier New" w:cs="Courier New" w:hint="default"/>
    </w:rPr>
  </w:style>
  <w:style w:type="character" w:customStyle="1" w:styleId="WW8Num16z2">
    <w:name w:val="WW8Num16z2"/>
    <w:rsid w:val="00F8355F"/>
    <w:rPr>
      <w:rFonts w:ascii="Wingdings" w:hAnsi="Wingdings" w:hint="default"/>
    </w:rPr>
  </w:style>
  <w:style w:type="character" w:customStyle="1" w:styleId="WW8Num16z3">
    <w:name w:val="WW8Num16z3"/>
    <w:rsid w:val="00F8355F"/>
    <w:rPr>
      <w:rFonts w:ascii="Symbol" w:hAnsi="Symbol" w:hint="default"/>
    </w:rPr>
  </w:style>
  <w:style w:type="character" w:customStyle="1" w:styleId="WW8Num17z0">
    <w:name w:val="WW8Num17z0"/>
    <w:rsid w:val="00F8355F"/>
    <w:rPr>
      <w:rFonts w:ascii="Symbol" w:hAnsi="Symbol" w:hint="default"/>
      <w:sz w:val="20"/>
    </w:rPr>
  </w:style>
  <w:style w:type="character" w:customStyle="1" w:styleId="WW8Num17z1">
    <w:name w:val="WW8Num17z1"/>
    <w:rsid w:val="00F8355F"/>
    <w:rPr>
      <w:rFonts w:ascii="Courier New" w:hAnsi="Courier New" w:cs="Courier New" w:hint="default"/>
      <w:sz w:val="20"/>
    </w:rPr>
  </w:style>
  <w:style w:type="character" w:customStyle="1" w:styleId="WW8Num17z2">
    <w:name w:val="WW8Num17z2"/>
    <w:rsid w:val="00F8355F"/>
    <w:rPr>
      <w:rFonts w:ascii="Wingdings" w:hAnsi="Wingdings" w:hint="default"/>
      <w:sz w:val="20"/>
    </w:rPr>
  </w:style>
  <w:style w:type="character" w:customStyle="1" w:styleId="WW8Num18z0">
    <w:name w:val="WW8Num18z0"/>
    <w:rsid w:val="00F8355F"/>
    <w:rPr>
      <w:rFonts w:ascii="Courier New" w:hAnsi="Courier New" w:cs="Courier New" w:hint="default"/>
    </w:rPr>
  </w:style>
  <w:style w:type="character" w:customStyle="1" w:styleId="WW8Num18z2">
    <w:name w:val="WW8Num18z2"/>
    <w:rsid w:val="00F8355F"/>
    <w:rPr>
      <w:rFonts w:ascii="Wingdings" w:hAnsi="Wingdings" w:hint="default"/>
    </w:rPr>
  </w:style>
  <w:style w:type="character" w:customStyle="1" w:styleId="WW8Num18z3">
    <w:name w:val="WW8Num18z3"/>
    <w:rsid w:val="00F8355F"/>
    <w:rPr>
      <w:rFonts w:ascii="Symbol" w:hAnsi="Symbol" w:hint="default"/>
    </w:rPr>
  </w:style>
  <w:style w:type="character" w:customStyle="1" w:styleId="WW8Num20z1">
    <w:name w:val="WW8Num20z1"/>
    <w:rsid w:val="00F8355F"/>
    <w:rPr>
      <w:rFonts w:ascii="Times New Roman" w:eastAsia="Times New Roman" w:hAnsi="Times New Roman" w:cs="Times New Roman" w:hint="default"/>
    </w:rPr>
  </w:style>
  <w:style w:type="character" w:customStyle="1" w:styleId="WW8Num21z0">
    <w:name w:val="WW8Num21z0"/>
    <w:rsid w:val="00F8355F"/>
    <w:rPr>
      <w:rFonts w:ascii="Wingdings" w:hAnsi="Wingdings" w:hint="default"/>
    </w:rPr>
  </w:style>
  <w:style w:type="character" w:customStyle="1" w:styleId="WW8Num22z0">
    <w:name w:val="WW8Num22z0"/>
    <w:rsid w:val="00F8355F"/>
    <w:rPr>
      <w:rFonts w:ascii="Symbol" w:hAnsi="Symbol" w:hint="default"/>
    </w:rPr>
  </w:style>
  <w:style w:type="character" w:customStyle="1" w:styleId="WW8Num22z1">
    <w:name w:val="WW8Num22z1"/>
    <w:rsid w:val="00F8355F"/>
    <w:rPr>
      <w:rFonts w:ascii="Courier New" w:hAnsi="Courier New" w:cs="Courier New" w:hint="default"/>
    </w:rPr>
  </w:style>
  <w:style w:type="character" w:customStyle="1" w:styleId="WW8Num22z2">
    <w:name w:val="WW8Num22z2"/>
    <w:rsid w:val="00F8355F"/>
    <w:rPr>
      <w:rFonts w:ascii="Wingdings" w:hAnsi="Wingdings" w:hint="default"/>
    </w:rPr>
  </w:style>
  <w:style w:type="character" w:customStyle="1" w:styleId="WW8Num23z0">
    <w:name w:val="WW8Num23z0"/>
    <w:rsid w:val="00F8355F"/>
    <w:rPr>
      <w:rFonts w:ascii="Symbol" w:hAnsi="Symbol" w:hint="default"/>
    </w:rPr>
  </w:style>
  <w:style w:type="character" w:customStyle="1" w:styleId="WW8Num23z1">
    <w:name w:val="WW8Num23z1"/>
    <w:rsid w:val="00F8355F"/>
    <w:rPr>
      <w:rFonts w:ascii="Courier New" w:hAnsi="Courier New" w:cs="Courier New" w:hint="default"/>
    </w:rPr>
  </w:style>
  <w:style w:type="character" w:customStyle="1" w:styleId="WW8Num23z2">
    <w:name w:val="WW8Num23z2"/>
    <w:rsid w:val="00F8355F"/>
    <w:rPr>
      <w:rFonts w:ascii="Wingdings" w:hAnsi="Wingdings" w:hint="default"/>
    </w:rPr>
  </w:style>
  <w:style w:type="character" w:customStyle="1" w:styleId="WW8Num24z0">
    <w:name w:val="WW8Num24z0"/>
    <w:rsid w:val="00F8355F"/>
    <w:rPr>
      <w:rFonts w:ascii="Symbol" w:hAnsi="Symbol" w:hint="default"/>
      <w:sz w:val="20"/>
    </w:rPr>
  </w:style>
  <w:style w:type="character" w:customStyle="1" w:styleId="WW8Num24z1">
    <w:name w:val="WW8Num24z1"/>
    <w:rsid w:val="00F8355F"/>
    <w:rPr>
      <w:rFonts w:ascii="Courier New" w:hAnsi="Courier New" w:cs="Courier New" w:hint="default"/>
      <w:sz w:val="20"/>
    </w:rPr>
  </w:style>
  <w:style w:type="character" w:customStyle="1" w:styleId="WW8Num24z2">
    <w:name w:val="WW8Num24z2"/>
    <w:rsid w:val="00F8355F"/>
    <w:rPr>
      <w:rFonts w:ascii="Wingdings" w:hAnsi="Wingdings" w:hint="default"/>
      <w:sz w:val="20"/>
    </w:rPr>
  </w:style>
  <w:style w:type="character" w:customStyle="1" w:styleId="WW8Num25z0">
    <w:name w:val="WW8Num25z0"/>
    <w:rsid w:val="00F8355F"/>
    <w:rPr>
      <w:rFonts w:ascii="Symbol" w:hAnsi="Symbol" w:hint="default"/>
      <w:sz w:val="20"/>
    </w:rPr>
  </w:style>
  <w:style w:type="character" w:customStyle="1" w:styleId="WW8Num25z1">
    <w:name w:val="WW8Num25z1"/>
    <w:rsid w:val="00F8355F"/>
    <w:rPr>
      <w:rFonts w:ascii="Courier New" w:hAnsi="Courier New" w:cs="Courier New" w:hint="default"/>
      <w:sz w:val="20"/>
    </w:rPr>
  </w:style>
  <w:style w:type="character" w:customStyle="1" w:styleId="WW8Num25z2">
    <w:name w:val="WW8Num25z2"/>
    <w:rsid w:val="00F8355F"/>
    <w:rPr>
      <w:rFonts w:ascii="Wingdings" w:hAnsi="Wingdings" w:hint="default"/>
      <w:sz w:val="20"/>
    </w:rPr>
  </w:style>
  <w:style w:type="character" w:customStyle="1" w:styleId="WW8Num26z0">
    <w:name w:val="WW8Num26z0"/>
    <w:rsid w:val="00F8355F"/>
    <w:rPr>
      <w:rFonts w:ascii="Courier New" w:hAnsi="Courier New" w:cs="Courier New" w:hint="default"/>
    </w:rPr>
  </w:style>
  <w:style w:type="character" w:customStyle="1" w:styleId="WW8Num26z2">
    <w:name w:val="WW8Num26z2"/>
    <w:rsid w:val="00F8355F"/>
    <w:rPr>
      <w:rFonts w:ascii="Wingdings" w:hAnsi="Wingdings" w:hint="default"/>
    </w:rPr>
  </w:style>
  <w:style w:type="character" w:customStyle="1" w:styleId="WW8Num26z3">
    <w:name w:val="WW8Num26z3"/>
    <w:rsid w:val="00F8355F"/>
    <w:rPr>
      <w:rFonts w:ascii="Symbol" w:hAnsi="Symbol" w:hint="default"/>
    </w:rPr>
  </w:style>
  <w:style w:type="character" w:customStyle="1" w:styleId="WW8Num27z0">
    <w:name w:val="WW8Num27z0"/>
    <w:rsid w:val="00F8355F"/>
    <w:rPr>
      <w:rFonts w:ascii="Wingdings" w:hAnsi="Wingdings" w:hint="default"/>
    </w:rPr>
  </w:style>
  <w:style w:type="character" w:customStyle="1" w:styleId="WW8Num28z0">
    <w:name w:val="WW8Num28z0"/>
    <w:rsid w:val="00F8355F"/>
    <w:rPr>
      <w:rFonts w:ascii="Courier New" w:hAnsi="Courier New" w:cs="Courier New" w:hint="default"/>
    </w:rPr>
  </w:style>
  <w:style w:type="character" w:customStyle="1" w:styleId="WW8Num28z2">
    <w:name w:val="WW8Num28z2"/>
    <w:rsid w:val="00F8355F"/>
    <w:rPr>
      <w:rFonts w:ascii="Wingdings" w:hAnsi="Wingdings" w:hint="default"/>
    </w:rPr>
  </w:style>
  <w:style w:type="character" w:customStyle="1" w:styleId="WW8Num28z3">
    <w:name w:val="WW8Num28z3"/>
    <w:rsid w:val="00F8355F"/>
    <w:rPr>
      <w:rFonts w:ascii="Symbol" w:hAnsi="Symbol" w:hint="default"/>
    </w:rPr>
  </w:style>
  <w:style w:type="character" w:customStyle="1" w:styleId="WW8Num29z0">
    <w:name w:val="WW8Num29z0"/>
    <w:rsid w:val="00F8355F"/>
    <w:rPr>
      <w:rFonts w:ascii="Times New Roman" w:hAnsi="Times New Roman" w:cs="Times New Roman" w:hint="default"/>
      <w:b w:val="0"/>
      <w:bCs w:val="0"/>
      <w:i w:val="0"/>
      <w:iCs w:val="0"/>
      <w:strike w:val="0"/>
      <w:dstrike w:val="0"/>
      <w:sz w:val="24"/>
      <w:u w:val="none"/>
      <w:effect w:val="none"/>
    </w:rPr>
  </w:style>
  <w:style w:type="character" w:customStyle="1" w:styleId="WW8Num30z0">
    <w:name w:val="WW8Num30z0"/>
    <w:rsid w:val="00F8355F"/>
    <w:rPr>
      <w:rFonts w:ascii="Courier New" w:hAnsi="Courier New" w:cs="Courier New" w:hint="default"/>
    </w:rPr>
  </w:style>
  <w:style w:type="character" w:customStyle="1" w:styleId="WW8Num30z2">
    <w:name w:val="WW8Num30z2"/>
    <w:rsid w:val="00F8355F"/>
    <w:rPr>
      <w:rFonts w:ascii="Wingdings" w:hAnsi="Wingdings" w:hint="default"/>
    </w:rPr>
  </w:style>
  <w:style w:type="character" w:customStyle="1" w:styleId="WW8Num30z3">
    <w:name w:val="WW8Num30z3"/>
    <w:rsid w:val="00F8355F"/>
    <w:rPr>
      <w:rFonts w:ascii="Symbol" w:hAnsi="Symbol" w:hint="default"/>
    </w:rPr>
  </w:style>
  <w:style w:type="character" w:customStyle="1" w:styleId="WW8Num31z0">
    <w:name w:val="WW8Num31z0"/>
    <w:rsid w:val="00F8355F"/>
    <w:rPr>
      <w:rFonts w:ascii="Tahoma" w:hAnsi="Tahoma" w:cs="Tahoma" w:hint="default"/>
    </w:rPr>
  </w:style>
  <w:style w:type="character" w:customStyle="1" w:styleId="WW8Num32z0">
    <w:name w:val="WW8Num32z0"/>
    <w:rsid w:val="00F8355F"/>
    <w:rPr>
      <w:rFonts w:ascii="Wingdings" w:hAnsi="Wingdings" w:hint="default"/>
    </w:rPr>
  </w:style>
  <w:style w:type="character" w:customStyle="1" w:styleId="WW8Num33z0">
    <w:name w:val="WW8Num33z0"/>
    <w:rsid w:val="00F8355F"/>
    <w:rPr>
      <w:rFonts w:ascii="Wingdings" w:hAnsi="Wingdings" w:hint="default"/>
    </w:rPr>
  </w:style>
  <w:style w:type="character" w:customStyle="1" w:styleId="WW8Num34z0">
    <w:name w:val="WW8Num34z0"/>
    <w:rsid w:val="00F8355F"/>
    <w:rPr>
      <w:rFonts w:ascii="Wingdings" w:hAnsi="Wingdings" w:hint="default"/>
      <w:sz w:val="20"/>
    </w:rPr>
  </w:style>
  <w:style w:type="character" w:customStyle="1" w:styleId="WW8Num35z0">
    <w:name w:val="WW8Num35z0"/>
    <w:rsid w:val="00F8355F"/>
    <w:rPr>
      <w:rFonts w:ascii="Wingdings" w:hAnsi="Wingdings" w:hint="default"/>
    </w:rPr>
  </w:style>
  <w:style w:type="character" w:customStyle="1" w:styleId="WW8Num36z0">
    <w:name w:val="WW8Num36z0"/>
    <w:rsid w:val="00F8355F"/>
    <w:rPr>
      <w:rFonts w:ascii="Symbol" w:hAnsi="Symbol" w:hint="default"/>
    </w:rPr>
  </w:style>
  <w:style w:type="character" w:customStyle="1" w:styleId="WW8Num36z1">
    <w:name w:val="WW8Num36z1"/>
    <w:rsid w:val="00F8355F"/>
    <w:rPr>
      <w:rFonts w:ascii="Courier New" w:hAnsi="Courier New" w:cs="Courier New" w:hint="default"/>
    </w:rPr>
  </w:style>
  <w:style w:type="character" w:customStyle="1" w:styleId="WW8Num36z2">
    <w:name w:val="WW8Num36z2"/>
    <w:rsid w:val="00F8355F"/>
    <w:rPr>
      <w:rFonts w:ascii="Wingdings" w:hAnsi="Wingdings" w:hint="default"/>
    </w:rPr>
  </w:style>
  <w:style w:type="character" w:customStyle="1" w:styleId="Numatytasispastraiposriftas1">
    <w:name w:val="Numatytasis pastraipos šriftas1"/>
    <w:rsid w:val="00F8355F"/>
  </w:style>
  <w:style w:type="character" w:customStyle="1" w:styleId="newstext1">
    <w:name w:val="newstext1"/>
    <w:rsid w:val="00F8355F"/>
    <w:rPr>
      <w:rFonts w:ascii="Verdana" w:hAnsi="Verdana" w:hint="default"/>
      <w:b w:val="0"/>
      <w:bCs w:val="0"/>
      <w:color w:val="000000"/>
      <w:sz w:val="17"/>
      <w:szCs w:val="17"/>
    </w:rPr>
  </w:style>
  <w:style w:type="character" w:customStyle="1" w:styleId="DebesliotekstasDiagrama">
    <w:name w:val="Debesėlio tekstas Diagrama"/>
    <w:rsid w:val="00F8355F"/>
    <w:rPr>
      <w:rFonts w:ascii="Tahoma" w:hAnsi="Tahoma" w:cs="Tahoma" w:hint="default"/>
      <w:sz w:val="16"/>
      <w:szCs w:val="16"/>
      <w:lang w:val="en-AU"/>
    </w:rPr>
  </w:style>
  <w:style w:type="character" w:customStyle="1" w:styleId="phonetxt">
    <w:name w:val="phone_txt"/>
    <w:basedOn w:val="DefaultParagraphFont"/>
    <w:rsid w:val="00287740"/>
  </w:style>
  <w:style w:type="character" w:customStyle="1" w:styleId="rowvalue">
    <w:name w:val="rowvalue"/>
    <w:basedOn w:val="DefaultParagraphFont"/>
    <w:rsid w:val="000E3EB6"/>
  </w:style>
  <w:style w:type="character" w:customStyle="1" w:styleId="Neapdorotaspaminjimas1">
    <w:name w:val="Neapdorotas paminėjimas1"/>
    <w:uiPriority w:val="99"/>
    <w:semiHidden/>
    <w:unhideWhenUsed/>
    <w:rsid w:val="00686F13"/>
    <w:rPr>
      <w:color w:val="605E5C"/>
      <w:shd w:val="clear" w:color="auto" w:fill="E1DFDD"/>
    </w:rPr>
  </w:style>
  <w:style w:type="paragraph" w:styleId="TOCHeading">
    <w:name w:val="TOC Heading"/>
    <w:basedOn w:val="Heading1"/>
    <w:next w:val="Normal"/>
    <w:uiPriority w:val="39"/>
    <w:unhideWhenUsed/>
    <w:qFormat/>
    <w:rsid w:val="001262DF"/>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2">
    <w:name w:val="toc 2"/>
    <w:basedOn w:val="Normal"/>
    <w:next w:val="Normal"/>
    <w:autoRedefine/>
    <w:uiPriority w:val="39"/>
    <w:unhideWhenUsed/>
    <w:rsid w:val="001262DF"/>
    <w:pPr>
      <w:spacing w:after="100"/>
      <w:ind w:left="240"/>
    </w:pPr>
  </w:style>
</w:styles>
</file>

<file path=word/webSettings.xml><?xml version="1.0" encoding="utf-8"?>
<w:webSettings xmlns:r="http://schemas.openxmlformats.org/officeDocument/2006/relationships" xmlns:w="http://schemas.openxmlformats.org/wordprocessingml/2006/main">
  <w:divs>
    <w:div w:id="354886141">
      <w:bodyDiv w:val="1"/>
      <w:marLeft w:val="0"/>
      <w:marRight w:val="0"/>
      <w:marTop w:val="0"/>
      <w:marBottom w:val="0"/>
      <w:divBdr>
        <w:top w:val="none" w:sz="0" w:space="0" w:color="auto"/>
        <w:left w:val="none" w:sz="0" w:space="0" w:color="auto"/>
        <w:bottom w:val="none" w:sz="0" w:space="0" w:color="auto"/>
        <w:right w:val="none" w:sz="0" w:space="0" w:color="auto"/>
      </w:divBdr>
    </w:div>
    <w:div w:id="433212675">
      <w:bodyDiv w:val="1"/>
      <w:marLeft w:val="0"/>
      <w:marRight w:val="0"/>
      <w:marTop w:val="0"/>
      <w:marBottom w:val="0"/>
      <w:divBdr>
        <w:top w:val="none" w:sz="0" w:space="0" w:color="auto"/>
        <w:left w:val="none" w:sz="0" w:space="0" w:color="auto"/>
        <w:bottom w:val="none" w:sz="0" w:space="0" w:color="auto"/>
        <w:right w:val="none" w:sz="0" w:space="0" w:color="auto"/>
      </w:divBdr>
    </w:div>
    <w:div w:id="584268412">
      <w:bodyDiv w:val="1"/>
      <w:marLeft w:val="0"/>
      <w:marRight w:val="0"/>
      <w:marTop w:val="0"/>
      <w:marBottom w:val="0"/>
      <w:divBdr>
        <w:top w:val="none" w:sz="0" w:space="0" w:color="auto"/>
        <w:left w:val="none" w:sz="0" w:space="0" w:color="auto"/>
        <w:bottom w:val="none" w:sz="0" w:space="0" w:color="auto"/>
        <w:right w:val="none" w:sz="0" w:space="0" w:color="auto"/>
      </w:divBdr>
    </w:div>
    <w:div w:id="592276306">
      <w:bodyDiv w:val="1"/>
      <w:marLeft w:val="0"/>
      <w:marRight w:val="0"/>
      <w:marTop w:val="0"/>
      <w:marBottom w:val="0"/>
      <w:divBdr>
        <w:top w:val="none" w:sz="0" w:space="0" w:color="auto"/>
        <w:left w:val="none" w:sz="0" w:space="0" w:color="auto"/>
        <w:bottom w:val="none" w:sz="0" w:space="0" w:color="auto"/>
        <w:right w:val="none" w:sz="0" w:space="0" w:color="auto"/>
      </w:divBdr>
    </w:div>
    <w:div w:id="690187603">
      <w:bodyDiv w:val="1"/>
      <w:marLeft w:val="0"/>
      <w:marRight w:val="0"/>
      <w:marTop w:val="0"/>
      <w:marBottom w:val="0"/>
      <w:divBdr>
        <w:top w:val="none" w:sz="0" w:space="0" w:color="auto"/>
        <w:left w:val="none" w:sz="0" w:space="0" w:color="auto"/>
        <w:bottom w:val="none" w:sz="0" w:space="0" w:color="auto"/>
        <w:right w:val="none" w:sz="0" w:space="0" w:color="auto"/>
      </w:divBdr>
    </w:div>
    <w:div w:id="810245099">
      <w:bodyDiv w:val="1"/>
      <w:marLeft w:val="0"/>
      <w:marRight w:val="0"/>
      <w:marTop w:val="0"/>
      <w:marBottom w:val="0"/>
      <w:divBdr>
        <w:top w:val="none" w:sz="0" w:space="0" w:color="auto"/>
        <w:left w:val="none" w:sz="0" w:space="0" w:color="auto"/>
        <w:bottom w:val="none" w:sz="0" w:space="0" w:color="auto"/>
        <w:right w:val="none" w:sz="0" w:space="0" w:color="auto"/>
      </w:divBdr>
    </w:div>
    <w:div w:id="860700632">
      <w:bodyDiv w:val="1"/>
      <w:marLeft w:val="0"/>
      <w:marRight w:val="0"/>
      <w:marTop w:val="0"/>
      <w:marBottom w:val="0"/>
      <w:divBdr>
        <w:top w:val="none" w:sz="0" w:space="0" w:color="auto"/>
        <w:left w:val="none" w:sz="0" w:space="0" w:color="auto"/>
        <w:bottom w:val="none" w:sz="0" w:space="0" w:color="auto"/>
        <w:right w:val="none" w:sz="0" w:space="0" w:color="auto"/>
      </w:divBdr>
    </w:div>
    <w:div w:id="986202858">
      <w:bodyDiv w:val="1"/>
      <w:marLeft w:val="0"/>
      <w:marRight w:val="0"/>
      <w:marTop w:val="0"/>
      <w:marBottom w:val="0"/>
      <w:divBdr>
        <w:top w:val="none" w:sz="0" w:space="0" w:color="auto"/>
        <w:left w:val="none" w:sz="0" w:space="0" w:color="auto"/>
        <w:bottom w:val="none" w:sz="0" w:space="0" w:color="auto"/>
        <w:right w:val="none" w:sz="0" w:space="0" w:color="auto"/>
      </w:divBdr>
    </w:div>
    <w:div w:id="1140146296">
      <w:bodyDiv w:val="1"/>
      <w:marLeft w:val="0"/>
      <w:marRight w:val="0"/>
      <w:marTop w:val="0"/>
      <w:marBottom w:val="0"/>
      <w:divBdr>
        <w:top w:val="none" w:sz="0" w:space="0" w:color="auto"/>
        <w:left w:val="none" w:sz="0" w:space="0" w:color="auto"/>
        <w:bottom w:val="none" w:sz="0" w:space="0" w:color="auto"/>
        <w:right w:val="none" w:sz="0" w:space="0" w:color="auto"/>
      </w:divBdr>
    </w:div>
    <w:div w:id="1195771529">
      <w:bodyDiv w:val="1"/>
      <w:marLeft w:val="0"/>
      <w:marRight w:val="0"/>
      <w:marTop w:val="0"/>
      <w:marBottom w:val="0"/>
      <w:divBdr>
        <w:top w:val="none" w:sz="0" w:space="0" w:color="auto"/>
        <w:left w:val="none" w:sz="0" w:space="0" w:color="auto"/>
        <w:bottom w:val="none" w:sz="0" w:space="0" w:color="auto"/>
        <w:right w:val="none" w:sz="0" w:space="0" w:color="auto"/>
      </w:divBdr>
    </w:div>
    <w:div w:id="1250695335">
      <w:bodyDiv w:val="1"/>
      <w:marLeft w:val="0"/>
      <w:marRight w:val="0"/>
      <w:marTop w:val="0"/>
      <w:marBottom w:val="0"/>
      <w:divBdr>
        <w:top w:val="none" w:sz="0" w:space="0" w:color="auto"/>
        <w:left w:val="none" w:sz="0" w:space="0" w:color="auto"/>
        <w:bottom w:val="none" w:sz="0" w:space="0" w:color="auto"/>
        <w:right w:val="none" w:sz="0" w:space="0" w:color="auto"/>
      </w:divBdr>
    </w:div>
    <w:div w:id="1368143790">
      <w:bodyDiv w:val="1"/>
      <w:marLeft w:val="0"/>
      <w:marRight w:val="0"/>
      <w:marTop w:val="0"/>
      <w:marBottom w:val="0"/>
      <w:divBdr>
        <w:top w:val="none" w:sz="0" w:space="0" w:color="auto"/>
        <w:left w:val="none" w:sz="0" w:space="0" w:color="auto"/>
        <w:bottom w:val="none" w:sz="0" w:space="0" w:color="auto"/>
        <w:right w:val="none" w:sz="0" w:space="0" w:color="auto"/>
      </w:divBdr>
    </w:div>
    <w:div w:id="1419059675">
      <w:bodyDiv w:val="1"/>
      <w:marLeft w:val="0"/>
      <w:marRight w:val="0"/>
      <w:marTop w:val="0"/>
      <w:marBottom w:val="0"/>
      <w:divBdr>
        <w:top w:val="none" w:sz="0" w:space="0" w:color="auto"/>
        <w:left w:val="none" w:sz="0" w:space="0" w:color="auto"/>
        <w:bottom w:val="none" w:sz="0" w:space="0" w:color="auto"/>
        <w:right w:val="none" w:sz="0" w:space="0" w:color="auto"/>
      </w:divBdr>
    </w:div>
    <w:div w:id="1464736743">
      <w:bodyDiv w:val="1"/>
      <w:marLeft w:val="0"/>
      <w:marRight w:val="0"/>
      <w:marTop w:val="0"/>
      <w:marBottom w:val="0"/>
      <w:divBdr>
        <w:top w:val="none" w:sz="0" w:space="0" w:color="auto"/>
        <w:left w:val="none" w:sz="0" w:space="0" w:color="auto"/>
        <w:bottom w:val="none" w:sz="0" w:space="0" w:color="auto"/>
        <w:right w:val="none" w:sz="0" w:space="0" w:color="auto"/>
      </w:divBdr>
    </w:div>
    <w:div w:id="1469396905">
      <w:bodyDiv w:val="1"/>
      <w:marLeft w:val="0"/>
      <w:marRight w:val="0"/>
      <w:marTop w:val="0"/>
      <w:marBottom w:val="0"/>
      <w:divBdr>
        <w:top w:val="none" w:sz="0" w:space="0" w:color="auto"/>
        <w:left w:val="none" w:sz="0" w:space="0" w:color="auto"/>
        <w:bottom w:val="none" w:sz="0" w:space="0" w:color="auto"/>
        <w:right w:val="none" w:sz="0" w:space="0" w:color="auto"/>
      </w:divBdr>
    </w:div>
    <w:div w:id="1489974934">
      <w:bodyDiv w:val="1"/>
      <w:marLeft w:val="0"/>
      <w:marRight w:val="0"/>
      <w:marTop w:val="0"/>
      <w:marBottom w:val="0"/>
      <w:divBdr>
        <w:top w:val="none" w:sz="0" w:space="0" w:color="auto"/>
        <w:left w:val="none" w:sz="0" w:space="0" w:color="auto"/>
        <w:bottom w:val="none" w:sz="0" w:space="0" w:color="auto"/>
        <w:right w:val="none" w:sz="0" w:space="0" w:color="auto"/>
      </w:divBdr>
    </w:div>
    <w:div w:id="1605193178">
      <w:bodyDiv w:val="1"/>
      <w:marLeft w:val="0"/>
      <w:marRight w:val="0"/>
      <w:marTop w:val="0"/>
      <w:marBottom w:val="0"/>
      <w:divBdr>
        <w:top w:val="none" w:sz="0" w:space="0" w:color="auto"/>
        <w:left w:val="none" w:sz="0" w:space="0" w:color="auto"/>
        <w:bottom w:val="none" w:sz="0" w:space="0" w:color="auto"/>
        <w:right w:val="none" w:sz="0" w:space="0" w:color="auto"/>
      </w:divBdr>
    </w:div>
    <w:div w:id="1709453711">
      <w:bodyDiv w:val="1"/>
      <w:marLeft w:val="0"/>
      <w:marRight w:val="0"/>
      <w:marTop w:val="0"/>
      <w:marBottom w:val="0"/>
      <w:divBdr>
        <w:top w:val="none" w:sz="0" w:space="0" w:color="auto"/>
        <w:left w:val="none" w:sz="0" w:space="0" w:color="auto"/>
        <w:bottom w:val="none" w:sz="0" w:space="0" w:color="auto"/>
        <w:right w:val="none" w:sz="0" w:space="0" w:color="auto"/>
      </w:divBdr>
    </w:div>
    <w:div w:id="1722830186">
      <w:bodyDiv w:val="1"/>
      <w:marLeft w:val="0"/>
      <w:marRight w:val="0"/>
      <w:marTop w:val="0"/>
      <w:marBottom w:val="0"/>
      <w:divBdr>
        <w:top w:val="none" w:sz="0" w:space="0" w:color="auto"/>
        <w:left w:val="none" w:sz="0" w:space="0" w:color="auto"/>
        <w:bottom w:val="none" w:sz="0" w:space="0" w:color="auto"/>
        <w:right w:val="none" w:sz="0" w:space="0" w:color="auto"/>
      </w:divBdr>
    </w:div>
    <w:div w:id="1846701066">
      <w:bodyDiv w:val="1"/>
      <w:marLeft w:val="0"/>
      <w:marRight w:val="0"/>
      <w:marTop w:val="0"/>
      <w:marBottom w:val="0"/>
      <w:divBdr>
        <w:top w:val="none" w:sz="0" w:space="0" w:color="auto"/>
        <w:left w:val="none" w:sz="0" w:space="0" w:color="auto"/>
        <w:bottom w:val="none" w:sz="0" w:space="0" w:color="auto"/>
        <w:right w:val="none" w:sz="0" w:space="0" w:color="auto"/>
      </w:divBdr>
    </w:div>
    <w:div w:id="1871411486">
      <w:bodyDiv w:val="1"/>
      <w:marLeft w:val="0"/>
      <w:marRight w:val="0"/>
      <w:marTop w:val="0"/>
      <w:marBottom w:val="0"/>
      <w:divBdr>
        <w:top w:val="none" w:sz="0" w:space="0" w:color="auto"/>
        <w:left w:val="none" w:sz="0" w:space="0" w:color="auto"/>
        <w:bottom w:val="none" w:sz="0" w:space="0" w:color="auto"/>
        <w:right w:val="none" w:sz="0" w:space="0" w:color="auto"/>
      </w:divBdr>
    </w:div>
    <w:div w:id="1895313632">
      <w:bodyDiv w:val="1"/>
      <w:marLeft w:val="0"/>
      <w:marRight w:val="0"/>
      <w:marTop w:val="0"/>
      <w:marBottom w:val="0"/>
      <w:divBdr>
        <w:top w:val="none" w:sz="0" w:space="0" w:color="auto"/>
        <w:left w:val="none" w:sz="0" w:space="0" w:color="auto"/>
        <w:bottom w:val="none" w:sz="0" w:space="0" w:color="auto"/>
        <w:right w:val="none" w:sz="0" w:space="0" w:color="auto"/>
      </w:divBdr>
    </w:div>
    <w:div w:id="1928152715">
      <w:bodyDiv w:val="1"/>
      <w:marLeft w:val="0"/>
      <w:marRight w:val="0"/>
      <w:marTop w:val="0"/>
      <w:marBottom w:val="0"/>
      <w:divBdr>
        <w:top w:val="none" w:sz="0" w:space="0" w:color="auto"/>
        <w:left w:val="none" w:sz="0" w:space="0" w:color="auto"/>
        <w:bottom w:val="none" w:sz="0" w:space="0" w:color="auto"/>
        <w:right w:val="none" w:sz="0" w:space="0" w:color="auto"/>
      </w:divBdr>
    </w:div>
    <w:div w:id="1946956706">
      <w:bodyDiv w:val="1"/>
      <w:marLeft w:val="0"/>
      <w:marRight w:val="0"/>
      <w:marTop w:val="0"/>
      <w:marBottom w:val="0"/>
      <w:divBdr>
        <w:top w:val="none" w:sz="0" w:space="0" w:color="auto"/>
        <w:left w:val="none" w:sz="0" w:space="0" w:color="auto"/>
        <w:bottom w:val="none" w:sz="0" w:space="0" w:color="auto"/>
        <w:right w:val="none" w:sz="0" w:space="0" w:color="auto"/>
      </w:divBdr>
    </w:div>
    <w:div w:id="1947468890">
      <w:bodyDiv w:val="1"/>
      <w:marLeft w:val="0"/>
      <w:marRight w:val="0"/>
      <w:marTop w:val="0"/>
      <w:marBottom w:val="0"/>
      <w:divBdr>
        <w:top w:val="none" w:sz="0" w:space="0" w:color="auto"/>
        <w:left w:val="none" w:sz="0" w:space="0" w:color="auto"/>
        <w:bottom w:val="none" w:sz="0" w:space="0" w:color="auto"/>
        <w:right w:val="none" w:sz="0" w:space="0" w:color="auto"/>
      </w:divBdr>
    </w:div>
    <w:div w:id="1976256601">
      <w:bodyDiv w:val="1"/>
      <w:marLeft w:val="0"/>
      <w:marRight w:val="0"/>
      <w:marTop w:val="0"/>
      <w:marBottom w:val="0"/>
      <w:divBdr>
        <w:top w:val="none" w:sz="0" w:space="0" w:color="auto"/>
        <w:left w:val="none" w:sz="0" w:space="0" w:color="auto"/>
        <w:bottom w:val="none" w:sz="0" w:space="0" w:color="auto"/>
        <w:right w:val="none" w:sz="0" w:space="0" w:color="auto"/>
      </w:divBdr>
    </w:div>
    <w:div w:id="1978534143">
      <w:bodyDiv w:val="1"/>
      <w:marLeft w:val="0"/>
      <w:marRight w:val="0"/>
      <w:marTop w:val="0"/>
      <w:marBottom w:val="0"/>
      <w:divBdr>
        <w:top w:val="none" w:sz="0" w:space="0" w:color="auto"/>
        <w:left w:val="none" w:sz="0" w:space="0" w:color="auto"/>
        <w:bottom w:val="none" w:sz="0" w:space="0" w:color="auto"/>
        <w:right w:val="none" w:sz="0" w:space="0" w:color="auto"/>
      </w:divBdr>
      <w:divsChild>
        <w:div w:id="623268958">
          <w:marLeft w:val="0"/>
          <w:marRight w:val="0"/>
          <w:marTop w:val="0"/>
          <w:marBottom w:val="0"/>
          <w:divBdr>
            <w:top w:val="none" w:sz="0" w:space="0" w:color="auto"/>
            <w:left w:val="none" w:sz="0" w:space="0" w:color="auto"/>
            <w:bottom w:val="none" w:sz="0" w:space="0" w:color="auto"/>
            <w:right w:val="none" w:sz="0" w:space="0" w:color="auto"/>
          </w:divBdr>
        </w:div>
        <w:div w:id="821847860">
          <w:marLeft w:val="0"/>
          <w:marRight w:val="0"/>
          <w:marTop w:val="0"/>
          <w:marBottom w:val="0"/>
          <w:divBdr>
            <w:top w:val="none" w:sz="0" w:space="0" w:color="auto"/>
            <w:left w:val="none" w:sz="0" w:space="0" w:color="auto"/>
            <w:bottom w:val="none" w:sz="0" w:space="0" w:color="auto"/>
            <w:right w:val="none" w:sz="0" w:space="0" w:color="auto"/>
          </w:divBdr>
        </w:div>
      </w:divsChild>
    </w:div>
    <w:div w:id="2003042933">
      <w:bodyDiv w:val="1"/>
      <w:marLeft w:val="0"/>
      <w:marRight w:val="0"/>
      <w:marTop w:val="0"/>
      <w:marBottom w:val="0"/>
      <w:divBdr>
        <w:top w:val="none" w:sz="0" w:space="0" w:color="auto"/>
        <w:left w:val="none" w:sz="0" w:space="0" w:color="auto"/>
        <w:bottom w:val="none" w:sz="0" w:space="0" w:color="auto"/>
        <w:right w:val="none" w:sz="0" w:space="0" w:color="auto"/>
      </w:divBdr>
    </w:div>
    <w:div w:id="209920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omas.trakymas@prienai.lt" TargetMode="External"/><Relationship Id="rId18" Type="http://schemas.openxmlformats.org/officeDocument/2006/relationships/hyperlink" Target="mailto:romas.trakymas@prienai.lt" TargetMode="External"/><Relationship Id="rId26" Type="http://schemas.openxmlformats.org/officeDocument/2006/relationships/hyperlink" Target="mailto:ceslovas.merzvinskas@aad.am.lt" TargetMode="External"/><Relationship Id="rId39" Type="http://schemas.openxmlformats.org/officeDocument/2006/relationships/hyperlink" Target="mailto:edmundas.daugela@eso.lt" TargetMode="External"/><Relationship Id="rId3" Type="http://schemas.openxmlformats.org/officeDocument/2006/relationships/styles" Target="styles.xml"/><Relationship Id="rId21" Type="http://schemas.openxmlformats.org/officeDocument/2006/relationships/hyperlink" Target="mailto:vidas.barauskas@vpgt.lt" TargetMode="External"/><Relationship Id="rId34" Type="http://schemas.openxmlformats.org/officeDocument/2006/relationships/hyperlink" Target="mailto:prienai@nvsc.lt" TargetMode="External"/><Relationship Id="rId42"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sks@vpgt.lt" TargetMode="External"/><Relationship Id="rId25" Type="http://schemas.openxmlformats.org/officeDocument/2006/relationships/hyperlink" Target="mailto:andrius.rupeikis@policija.lt" TargetMode="External"/><Relationship Id="rId33" Type="http://schemas.openxmlformats.org/officeDocument/2006/relationships/hyperlink" Target="mailto:bud@essc.sam.lt" TargetMode="External"/><Relationship Id="rId38" Type="http://schemas.openxmlformats.org/officeDocument/2006/relationships/hyperlink" Target="mailto:tomas.kersys@eso.lt"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ms@vpgt.lt" TargetMode="External"/><Relationship Id="rId20" Type="http://schemas.openxmlformats.org/officeDocument/2006/relationships/hyperlink" Target="mailto:kaunas.cs@vpgt.lt" TargetMode="External"/><Relationship Id="rId29" Type="http://schemas.openxmlformats.org/officeDocument/2006/relationships/hyperlink" Target="mailto:administracija@prienupspc.lt" TargetMode="External"/><Relationship Id="rId41" Type="http://schemas.openxmlformats.org/officeDocument/2006/relationships/hyperlink" Target="mailto:info@prienuvandeny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alytausvpk.bud@policija" TargetMode="External"/><Relationship Id="rId32" Type="http://schemas.openxmlformats.org/officeDocument/2006/relationships/hyperlink" Target="mailto:prienai@nvsc.lt" TargetMode="External"/><Relationship Id="rId37" Type="http://schemas.openxmlformats.org/officeDocument/2006/relationships/hyperlink" Target="mailto:gediminas.banys@vmvt.lt" TargetMode="External"/><Relationship Id="rId40" Type="http://schemas.openxmlformats.org/officeDocument/2006/relationships/hyperlink" Target="mailto:tomas.kersys@eso.lt" TargetMode="External"/><Relationship Id="rId45" Type="http://schemas.openxmlformats.org/officeDocument/2006/relationships/fontTable" Target="fontTable.xml"/><Relationship Id="rId53"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mailto:marijampole.pgv@vpgt.lt" TargetMode="External"/><Relationship Id="rId23" Type="http://schemas.openxmlformats.org/officeDocument/2006/relationships/hyperlink" Target="mailto:andrius.rupeikis@policija.lt" TargetMode="External"/><Relationship Id="rId28" Type="http://schemas.openxmlformats.org/officeDocument/2006/relationships/hyperlink" Target="mailto:skirmantas.pocius@aad.am.lt" TargetMode="External"/><Relationship Id="rId36" Type="http://schemas.openxmlformats.org/officeDocument/2006/relationships/hyperlink" Target="mailto:info@vmvt.lt" TargetMode="External"/><Relationship Id="rId10" Type="http://schemas.openxmlformats.org/officeDocument/2006/relationships/footer" Target="footer2.xml"/><Relationship Id="rId19" Type="http://schemas.openxmlformats.org/officeDocument/2006/relationships/hyperlink" Target="mailto:evaldas.baguckas@112.lt" TargetMode="External"/><Relationship Id="rId31" Type="http://schemas.openxmlformats.org/officeDocument/2006/relationships/hyperlink" Target="mailto:administracija@prienupspc.lt" TargetMode="External"/><Relationship Id="rId44" Type="http://schemas.openxmlformats.org/officeDocument/2006/relationships/footer" Target="footer4.xml"/><Relationship Id="rId52"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lgis.marcinkevicius@prienai.lt" TargetMode="External"/><Relationship Id="rId22" Type="http://schemas.openxmlformats.org/officeDocument/2006/relationships/hyperlink" Target="mailto:kaunas.pgv@vpgt.lt" TargetMode="External"/><Relationship Id="rId27" Type="http://schemas.openxmlformats.org/officeDocument/2006/relationships/hyperlink" Target="mailto:ppc@aad.am.lt" TargetMode="External"/><Relationship Id="rId30" Type="http://schemas.openxmlformats.org/officeDocument/2006/relationships/hyperlink" Target="mailto:gmp@alytauspspc.lt" TargetMode="External"/><Relationship Id="rId35" Type="http://schemas.openxmlformats.org/officeDocument/2006/relationships/hyperlink" Target="mailto:gediminas.banys@vmvt.lt" TargetMode="External"/><Relationship Id="rId4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65AAD0-2948-454F-8B4D-FE3A1BD37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69</Pages>
  <Words>103145</Words>
  <Characters>58794</Characters>
  <Application>Microsoft Office Word</Application>
  <DocSecurity>0</DocSecurity>
  <Lines>489</Lines>
  <Paragraphs>323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Prienų r. savivaldyb. ESVP</vt:lpstr>
      <vt:lpstr>Prienų r. savivaldyb. ESVP</vt:lpstr>
    </vt:vector>
  </TitlesOfParts>
  <Company/>
  <LinksUpToDate>false</LinksUpToDate>
  <CharactersWithSpaces>161616</CharactersWithSpaces>
  <SharedDoc>false</SharedDoc>
  <HLinks>
    <vt:vector size="186" baseType="variant">
      <vt:variant>
        <vt:i4>3866646</vt:i4>
      </vt:variant>
      <vt:variant>
        <vt:i4>90</vt:i4>
      </vt:variant>
      <vt:variant>
        <vt:i4>0</vt:i4>
      </vt:variant>
      <vt:variant>
        <vt:i4>5</vt:i4>
      </vt:variant>
      <vt:variant>
        <vt:lpwstr>mailto:info@prienuvandenys.lt</vt:lpwstr>
      </vt:variant>
      <vt:variant>
        <vt:lpwstr/>
      </vt:variant>
      <vt:variant>
        <vt:i4>65641</vt:i4>
      </vt:variant>
      <vt:variant>
        <vt:i4>87</vt:i4>
      </vt:variant>
      <vt:variant>
        <vt:i4>0</vt:i4>
      </vt:variant>
      <vt:variant>
        <vt:i4>5</vt:i4>
      </vt:variant>
      <vt:variant>
        <vt:lpwstr>mailto:tomas.kersys@eso.lt</vt:lpwstr>
      </vt:variant>
      <vt:variant>
        <vt:lpwstr/>
      </vt:variant>
      <vt:variant>
        <vt:i4>4718655</vt:i4>
      </vt:variant>
      <vt:variant>
        <vt:i4>84</vt:i4>
      </vt:variant>
      <vt:variant>
        <vt:i4>0</vt:i4>
      </vt:variant>
      <vt:variant>
        <vt:i4>5</vt:i4>
      </vt:variant>
      <vt:variant>
        <vt:lpwstr>mailto:edmundas.daugela@eso.lt</vt:lpwstr>
      </vt:variant>
      <vt:variant>
        <vt:lpwstr/>
      </vt:variant>
      <vt:variant>
        <vt:i4>65641</vt:i4>
      </vt:variant>
      <vt:variant>
        <vt:i4>81</vt:i4>
      </vt:variant>
      <vt:variant>
        <vt:i4>0</vt:i4>
      </vt:variant>
      <vt:variant>
        <vt:i4>5</vt:i4>
      </vt:variant>
      <vt:variant>
        <vt:lpwstr>mailto:tomas.kersys@eso.lt</vt:lpwstr>
      </vt:variant>
      <vt:variant>
        <vt:lpwstr/>
      </vt:variant>
      <vt:variant>
        <vt:i4>3407949</vt:i4>
      </vt:variant>
      <vt:variant>
        <vt:i4>78</vt:i4>
      </vt:variant>
      <vt:variant>
        <vt:i4>0</vt:i4>
      </vt:variant>
      <vt:variant>
        <vt:i4>5</vt:i4>
      </vt:variant>
      <vt:variant>
        <vt:lpwstr>mailto:gediminas.banys@vmvt.lt</vt:lpwstr>
      </vt:variant>
      <vt:variant>
        <vt:lpwstr/>
      </vt:variant>
      <vt:variant>
        <vt:i4>5767269</vt:i4>
      </vt:variant>
      <vt:variant>
        <vt:i4>75</vt:i4>
      </vt:variant>
      <vt:variant>
        <vt:i4>0</vt:i4>
      </vt:variant>
      <vt:variant>
        <vt:i4>5</vt:i4>
      </vt:variant>
      <vt:variant>
        <vt:lpwstr>mailto:info@vmvt.lt</vt:lpwstr>
      </vt:variant>
      <vt:variant>
        <vt:lpwstr/>
      </vt:variant>
      <vt:variant>
        <vt:i4>3407949</vt:i4>
      </vt:variant>
      <vt:variant>
        <vt:i4>72</vt:i4>
      </vt:variant>
      <vt:variant>
        <vt:i4>0</vt:i4>
      </vt:variant>
      <vt:variant>
        <vt:i4>5</vt:i4>
      </vt:variant>
      <vt:variant>
        <vt:lpwstr>mailto:gediminas.banys@vmvt.lt</vt:lpwstr>
      </vt:variant>
      <vt:variant>
        <vt:lpwstr/>
      </vt:variant>
      <vt:variant>
        <vt:i4>3866629</vt:i4>
      </vt:variant>
      <vt:variant>
        <vt:i4>69</vt:i4>
      </vt:variant>
      <vt:variant>
        <vt:i4>0</vt:i4>
      </vt:variant>
      <vt:variant>
        <vt:i4>5</vt:i4>
      </vt:variant>
      <vt:variant>
        <vt:lpwstr>mailto:prienai@nvsc.lt</vt:lpwstr>
      </vt:variant>
      <vt:variant>
        <vt:lpwstr/>
      </vt:variant>
      <vt:variant>
        <vt:i4>6750237</vt:i4>
      </vt:variant>
      <vt:variant>
        <vt:i4>66</vt:i4>
      </vt:variant>
      <vt:variant>
        <vt:i4>0</vt:i4>
      </vt:variant>
      <vt:variant>
        <vt:i4>5</vt:i4>
      </vt:variant>
      <vt:variant>
        <vt:lpwstr>mailto:bud@essc.sam.lt</vt:lpwstr>
      </vt:variant>
      <vt:variant>
        <vt:lpwstr/>
      </vt:variant>
      <vt:variant>
        <vt:i4>3866629</vt:i4>
      </vt:variant>
      <vt:variant>
        <vt:i4>63</vt:i4>
      </vt:variant>
      <vt:variant>
        <vt:i4>0</vt:i4>
      </vt:variant>
      <vt:variant>
        <vt:i4>5</vt:i4>
      </vt:variant>
      <vt:variant>
        <vt:lpwstr>mailto:prienai@nvsc.lt</vt:lpwstr>
      </vt:variant>
      <vt:variant>
        <vt:lpwstr/>
      </vt:variant>
      <vt:variant>
        <vt:i4>5636202</vt:i4>
      </vt:variant>
      <vt:variant>
        <vt:i4>60</vt:i4>
      </vt:variant>
      <vt:variant>
        <vt:i4>0</vt:i4>
      </vt:variant>
      <vt:variant>
        <vt:i4>5</vt:i4>
      </vt:variant>
      <vt:variant>
        <vt:lpwstr>mailto:administracija@prienupspc.lt</vt:lpwstr>
      </vt:variant>
      <vt:variant>
        <vt:lpwstr/>
      </vt:variant>
      <vt:variant>
        <vt:i4>196644</vt:i4>
      </vt:variant>
      <vt:variant>
        <vt:i4>57</vt:i4>
      </vt:variant>
      <vt:variant>
        <vt:i4>0</vt:i4>
      </vt:variant>
      <vt:variant>
        <vt:i4>5</vt:i4>
      </vt:variant>
      <vt:variant>
        <vt:lpwstr>mailto:gmp@alytauspspc.lt</vt:lpwstr>
      </vt:variant>
      <vt:variant>
        <vt:lpwstr/>
      </vt:variant>
      <vt:variant>
        <vt:i4>5636202</vt:i4>
      </vt:variant>
      <vt:variant>
        <vt:i4>54</vt:i4>
      </vt:variant>
      <vt:variant>
        <vt:i4>0</vt:i4>
      </vt:variant>
      <vt:variant>
        <vt:i4>5</vt:i4>
      </vt:variant>
      <vt:variant>
        <vt:lpwstr>mailto:administracija@prienupspc.lt</vt:lpwstr>
      </vt:variant>
      <vt:variant>
        <vt:lpwstr/>
      </vt:variant>
      <vt:variant>
        <vt:i4>8323165</vt:i4>
      </vt:variant>
      <vt:variant>
        <vt:i4>51</vt:i4>
      </vt:variant>
      <vt:variant>
        <vt:i4>0</vt:i4>
      </vt:variant>
      <vt:variant>
        <vt:i4>5</vt:i4>
      </vt:variant>
      <vt:variant>
        <vt:lpwstr>mailto:skirmantas.pocius@aad.am.lt</vt:lpwstr>
      </vt:variant>
      <vt:variant>
        <vt:lpwstr/>
      </vt:variant>
      <vt:variant>
        <vt:i4>5177396</vt:i4>
      </vt:variant>
      <vt:variant>
        <vt:i4>48</vt:i4>
      </vt:variant>
      <vt:variant>
        <vt:i4>0</vt:i4>
      </vt:variant>
      <vt:variant>
        <vt:i4>5</vt:i4>
      </vt:variant>
      <vt:variant>
        <vt:lpwstr>mailto:ppc@aad.am.lt</vt:lpwstr>
      </vt:variant>
      <vt:variant>
        <vt:lpwstr/>
      </vt:variant>
      <vt:variant>
        <vt:i4>3670035</vt:i4>
      </vt:variant>
      <vt:variant>
        <vt:i4>45</vt:i4>
      </vt:variant>
      <vt:variant>
        <vt:i4>0</vt:i4>
      </vt:variant>
      <vt:variant>
        <vt:i4>5</vt:i4>
      </vt:variant>
      <vt:variant>
        <vt:lpwstr>mailto:ceslovas.merzvinskas@aad.am.lt</vt:lpwstr>
      </vt:variant>
      <vt:variant>
        <vt:lpwstr/>
      </vt:variant>
      <vt:variant>
        <vt:i4>6094910</vt:i4>
      </vt:variant>
      <vt:variant>
        <vt:i4>42</vt:i4>
      </vt:variant>
      <vt:variant>
        <vt:i4>0</vt:i4>
      </vt:variant>
      <vt:variant>
        <vt:i4>5</vt:i4>
      </vt:variant>
      <vt:variant>
        <vt:lpwstr>mailto:andrius.rupeikis@policija.lt</vt:lpwstr>
      </vt:variant>
      <vt:variant>
        <vt:lpwstr/>
      </vt:variant>
      <vt:variant>
        <vt:i4>852009</vt:i4>
      </vt:variant>
      <vt:variant>
        <vt:i4>39</vt:i4>
      </vt:variant>
      <vt:variant>
        <vt:i4>0</vt:i4>
      </vt:variant>
      <vt:variant>
        <vt:i4>5</vt:i4>
      </vt:variant>
      <vt:variant>
        <vt:lpwstr>mailto:alytausvpk.bud@policija</vt:lpwstr>
      </vt:variant>
      <vt:variant>
        <vt:lpwstr/>
      </vt:variant>
      <vt:variant>
        <vt:i4>6094910</vt:i4>
      </vt:variant>
      <vt:variant>
        <vt:i4>36</vt:i4>
      </vt:variant>
      <vt:variant>
        <vt:i4>0</vt:i4>
      </vt:variant>
      <vt:variant>
        <vt:i4>5</vt:i4>
      </vt:variant>
      <vt:variant>
        <vt:lpwstr>mailto:andrius.rupeikis@policija.lt</vt:lpwstr>
      </vt:variant>
      <vt:variant>
        <vt:lpwstr/>
      </vt:variant>
      <vt:variant>
        <vt:i4>8126479</vt:i4>
      </vt:variant>
      <vt:variant>
        <vt:i4>33</vt:i4>
      </vt:variant>
      <vt:variant>
        <vt:i4>0</vt:i4>
      </vt:variant>
      <vt:variant>
        <vt:i4>5</vt:i4>
      </vt:variant>
      <vt:variant>
        <vt:lpwstr>mailto:kaunas.pgv@vpgt.lt</vt:lpwstr>
      </vt:variant>
      <vt:variant>
        <vt:lpwstr/>
      </vt:variant>
      <vt:variant>
        <vt:i4>3473494</vt:i4>
      </vt:variant>
      <vt:variant>
        <vt:i4>30</vt:i4>
      </vt:variant>
      <vt:variant>
        <vt:i4>0</vt:i4>
      </vt:variant>
      <vt:variant>
        <vt:i4>5</vt:i4>
      </vt:variant>
      <vt:variant>
        <vt:lpwstr>mailto:vidas.barauskas@vpgt.lt</vt:lpwstr>
      </vt:variant>
      <vt:variant>
        <vt:lpwstr/>
      </vt:variant>
      <vt:variant>
        <vt:i4>721021</vt:i4>
      </vt:variant>
      <vt:variant>
        <vt:i4>27</vt:i4>
      </vt:variant>
      <vt:variant>
        <vt:i4>0</vt:i4>
      </vt:variant>
      <vt:variant>
        <vt:i4>5</vt:i4>
      </vt:variant>
      <vt:variant>
        <vt:lpwstr>mailto:kaunas.cs@vpgt.lt</vt:lpwstr>
      </vt:variant>
      <vt:variant>
        <vt:lpwstr/>
      </vt:variant>
      <vt:variant>
        <vt:i4>6094972</vt:i4>
      </vt:variant>
      <vt:variant>
        <vt:i4>24</vt:i4>
      </vt:variant>
      <vt:variant>
        <vt:i4>0</vt:i4>
      </vt:variant>
      <vt:variant>
        <vt:i4>5</vt:i4>
      </vt:variant>
      <vt:variant>
        <vt:lpwstr>mailto:evaldas.baguckas@112.lt</vt:lpwstr>
      </vt:variant>
      <vt:variant>
        <vt:lpwstr/>
      </vt:variant>
      <vt:variant>
        <vt:i4>7274527</vt:i4>
      </vt:variant>
      <vt:variant>
        <vt:i4>21</vt:i4>
      </vt:variant>
      <vt:variant>
        <vt:i4>0</vt:i4>
      </vt:variant>
      <vt:variant>
        <vt:i4>5</vt:i4>
      </vt:variant>
      <vt:variant>
        <vt:lpwstr>mailto:romas.trakymas@prienai.lt</vt:lpwstr>
      </vt:variant>
      <vt:variant>
        <vt:lpwstr/>
      </vt:variant>
      <vt:variant>
        <vt:i4>2686985</vt:i4>
      </vt:variant>
      <vt:variant>
        <vt:i4>18</vt:i4>
      </vt:variant>
      <vt:variant>
        <vt:i4>0</vt:i4>
      </vt:variant>
      <vt:variant>
        <vt:i4>5</vt:i4>
      </vt:variant>
      <vt:variant>
        <vt:lpwstr>mailto:sks@vpgt.lt</vt:lpwstr>
      </vt:variant>
      <vt:variant>
        <vt:lpwstr/>
      </vt:variant>
      <vt:variant>
        <vt:i4>4128783</vt:i4>
      </vt:variant>
      <vt:variant>
        <vt:i4>15</vt:i4>
      </vt:variant>
      <vt:variant>
        <vt:i4>0</vt:i4>
      </vt:variant>
      <vt:variant>
        <vt:i4>5</vt:i4>
      </vt:variant>
      <vt:variant>
        <vt:lpwstr>mailto:ems@vpgt.lt</vt:lpwstr>
      </vt:variant>
      <vt:variant>
        <vt:lpwstr/>
      </vt:variant>
      <vt:variant>
        <vt:i4>3997790</vt:i4>
      </vt:variant>
      <vt:variant>
        <vt:i4>12</vt:i4>
      </vt:variant>
      <vt:variant>
        <vt:i4>0</vt:i4>
      </vt:variant>
      <vt:variant>
        <vt:i4>5</vt:i4>
      </vt:variant>
      <vt:variant>
        <vt:lpwstr>mailto:marijampole.pgv@vpgt.lt</vt:lpwstr>
      </vt:variant>
      <vt:variant>
        <vt:lpwstr/>
      </vt:variant>
      <vt:variant>
        <vt:i4>7274527</vt:i4>
      </vt:variant>
      <vt:variant>
        <vt:i4>9</vt:i4>
      </vt:variant>
      <vt:variant>
        <vt:i4>0</vt:i4>
      </vt:variant>
      <vt:variant>
        <vt:i4>5</vt:i4>
      </vt:variant>
      <vt:variant>
        <vt:lpwstr>mailto:romas.trakymas@prienai.lt</vt:lpwstr>
      </vt:variant>
      <vt:variant>
        <vt:lpwstr/>
      </vt:variant>
      <vt:variant>
        <vt:i4>7274527</vt:i4>
      </vt:variant>
      <vt:variant>
        <vt:i4>6</vt:i4>
      </vt:variant>
      <vt:variant>
        <vt:i4>0</vt:i4>
      </vt:variant>
      <vt:variant>
        <vt:i4>5</vt:i4>
      </vt:variant>
      <vt:variant>
        <vt:lpwstr>mailto:romas.trakymas@prienai.lt</vt:lpwstr>
      </vt:variant>
      <vt:variant>
        <vt:lpwstr/>
      </vt:variant>
      <vt:variant>
        <vt:i4>393321</vt:i4>
      </vt:variant>
      <vt:variant>
        <vt:i4>3</vt:i4>
      </vt:variant>
      <vt:variant>
        <vt:i4>0</vt:i4>
      </vt:variant>
      <vt:variant>
        <vt:i4>5</vt:i4>
      </vt:variant>
      <vt:variant>
        <vt:lpwstr>mailto:algis.marcinkevicius@prienai.lt</vt:lpwstr>
      </vt:variant>
      <vt:variant>
        <vt:lpwstr/>
      </vt:variant>
      <vt:variant>
        <vt:i4>7274527</vt:i4>
      </vt:variant>
      <vt:variant>
        <vt:i4>0</vt:i4>
      </vt:variant>
      <vt:variant>
        <vt:i4>0</vt:i4>
      </vt:variant>
      <vt:variant>
        <vt:i4>5</vt:i4>
      </vt:variant>
      <vt:variant>
        <vt:lpwstr>mailto:romas.trakymas@prienai.lt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Prienų r. savivaldyb. ESVP</dc:title>
  <dc:creator>-</dc:creator>
  <cp:lastModifiedBy>Birute</cp:lastModifiedBy>
  <cp:revision>2</cp:revision>
  <cp:lastPrinted>2020-07-07T12:15:00Z</cp:lastPrinted>
  <dcterms:created xsi:type="dcterms:W3CDTF">2020-07-21T10:22:00Z</dcterms:created>
  <dcterms:modified xsi:type="dcterms:W3CDTF">2020-07-21T10:22:00Z</dcterms:modified>
</cp:coreProperties>
</file>