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D8D" w:rsidRPr="002B0311" w:rsidRDefault="00A23A13">
      <w:pPr>
        <w:jc w:val="center"/>
        <w:rPr>
          <w:b/>
          <w:szCs w:val="24"/>
        </w:rPr>
      </w:pPr>
      <w:r w:rsidRPr="002B0311">
        <w:rPr>
          <w:b/>
          <w:szCs w:val="24"/>
        </w:rPr>
        <w:t>KAUNO REGIONO PLĖTROS TARYBOS</w:t>
      </w:r>
    </w:p>
    <w:p w:rsidR="00252D8D" w:rsidRPr="002B0311" w:rsidRDefault="00252D8D">
      <w:pPr>
        <w:ind w:firstLine="2508"/>
        <w:rPr>
          <w:b/>
          <w:szCs w:val="24"/>
        </w:rPr>
      </w:pPr>
    </w:p>
    <w:p w:rsidR="00252D8D" w:rsidRPr="002B0311" w:rsidRDefault="00D0544F">
      <w:pPr>
        <w:jc w:val="center"/>
        <w:rPr>
          <w:b/>
          <w:szCs w:val="24"/>
        </w:rPr>
      </w:pPr>
      <w:r w:rsidRPr="002B0311">
        <w:rPr>
          <w:b/>
          <w:szCs w:val="24"/>
        </w:rPr>
        <w:t>STEIGIMO SUTARTIS</w:t>
      </w:r>
    </w:p>
    <w:p w:rsidR="00252D8D" w:rsidRPr="002B0311" w:rsidRDefault="00252D8D">
      <w:pPr>
        <w:rPr>
          <w:b/>
          <w:szCs w:val="24"/>
        </w:rPr>
      </w:pPr>
    </w:p>
    <w:p w:rsidR="00252D8D" w:rsidRPr="002B0311" w:rsidRDefault="00D0544F">
      <w:pPr>
        <w:tabs>
          <w:tab w:val="left" w:pos="171"/>
        </w:tabs>
        <w:ind w:right="-57"/>
        <w:jc w:val="center"/>
        <w:rPr>
          <w:b/>
          <w:szCs w:val="24"/>
        </w:rPr>
      </w:pPr>
      <w:r w:rsidRPr="002B0311">
        <w:rPr>
          <w:b/>
          <w:szCs w:val="24"/>
        </w:rPr>
        <w:t xml:space="preserve">I </w:t>
      </w:r>
      <w:r w:rsidRPr="002B0311">
        <w:rPr>
          <w:b/>
          <w:caps/>
          <w:szCs w:val="24"/>
        </w:rPr>
        <w:t>SKYRIUS</w:t>
      </w:r>
    </w:p>
    <w:p w:rsidR="00252D8D" w:rsidRPr="002B0311" w:rsidRDefault="00D0544F">
      <w:pPr>
        <w:jc w:val="center"/>
        <w:rPr>
          <w:b/>
          <w:szCs w:val="24"/>
        </w:rPr>
      </w:pPr>
      <w:r w:rsidRPr="002B0311">
        <w:rPr>
          <w:b/>
          <w:szCs w:val="24"/>
        </w:rPr>
        <w:t>STEIGĖJAI</w:t>
      </w:r>
    </w:p>
    <w:p w:rsidR="00252D8D" w:rsidRPr="002B0311" w:rsidRDefault="00252D8D">
      <w:pPr>
        <w:rPr>
          <w:b/>
          <w:szCs w:val="24"/>
        </w:rPr>
      </w:pPr>
    </w:p>
    <w:p w:rsidR="00252D8D" w:rsidRPr="002B0311" w:rsidRDefault="00D0544F">
      <w:pPr>
        <w:rPr>
          <w:szCs w:val="24"/>
        </w:rPr>
      </w:pPr>
      <w:r w:rsidRPr="002B0311">
        <w:rPr>
          <w:szCs w:val="24"/>
        </w:rPr>
        <w:t>1. Steigėjai:</w:t>
      </w:r>
    </w:p>
    <w:p w:rsidR="00252D8D" w:rsidRPr="002B0311" w:rsidRDefault="00972ABA">
      <w:pPr>
        <w:rPr>
          <w:szCs w:val="24"/>
        </w:rPr>
      </w:pPr>
      <w:r w:rsidRPr="002B0311">
        <w:rPr>
          <w:szCs w:val="24"/>
        </w:rPr>
        <w:t xml:space="preserve">1.1. Kauno miesto savivaldybė, buveinė Laisvės al. 96, LT-44251 Kaunas, kodas 111106319, </w:t>
      </w:r>
      <w:r w:rsidR="00604937">
        <w:rPr>
          <w:szCs w:val="24"/>
        </w:rPr>
        <w:t>kuriai</w:t>
      </w:r>
      <w:r w:rsidR="00CB3AA0" w:rsidRPr="002B0311">
        <w:rPr>
          <w:szCs w:val="24"/>
        </w:rPr>
        <w:t xml:space="preserve"> atstovauja</w:t>
      </w:r>
    </w:p>
    <w:p w:rsidR="00252D8D" w:rsidRPr="002B0311" w:rsidRDefault="00D0544F">
      <w:pPr>
        <w:tabs>
          <w:tab w:val="left" w:pos="0"/>
        </w:tabs>
        <w:ind w:right="-57"/>
        <w:rPr>
          <w:i/>
          <w:spacing w:val="-2"/>
          <w:szCs w:val="24"/>
        </w:rPr>
      </w:pPr>
      <w:r w:rsidRPr="002B0311">
        <w:rPr>
          <w:i/>
          <w:spacing w:val="-2"/>
          <w:szCs w:val="24"/>
        </w:rPr>
        <w:t>____________________________________________________________________________</w:t>
      </w:r>
      <w:r w:rsidRPr="002B0311">
        <w:rPr>
          <w:szCs w:val="24"/>
        </w:rPr>
        <w:t>;</w:t>
      </w:r>
    </w:p>
    <w:p w:rsidR="00252D8D" w:rsidRPr="002B0311" w:rsidRDefault="00CB3AA0">
      <w:pPr>
        <w:rPr>
          <w:sz w:val="18"/>
          <w:szCs w:val="18"/>
        </w:rPr>
      </w:pPr>
      <w:r w:rsidRPr="002B0311">
        <w:rPr>
          <w:i/>
          <w:spacing w:val="-2"/>
          <w:sz w:val="18"/>
          <w:szCs w:val="18"/>
        </w:rPr>
        <w:t>(</w:t>
      </w:r>
      <w:r w:rsidR="00D0544F" w:rsidRPr="002B0311">
        <w:rPr>
          <w:i/>
          <w:spacing w:val="-2"/>
          <w:sz w:val="18"/>
          <w:szCs w:val="18"/>
        </w:rPr>
        <w:t>savivaldybei atstovaujančio asmens pareigos, vardas ir pavardė)</w:t>
      </w:r>
    </w:p>
    <w:p w:rsidR="00252D8D" w:rsidRPr="002B0311" w:rsidRDefault="00D0544F">
      <w:pPr>
        <w:rPr>
          <w:szCs w:val="24"/>
        </w:rPr>
      </w:pPr>
      <w:r w:rsidRPr="002B0311">
        <w:rPr>
          <w:szCs w:val="24"/>
        </w:rPr>
        <w:t xml:space="preserve">1.2. </w:t>
      </w:r>
      <w:r w:rsidR="00BB375A" w:rsidRPr="002B0311">
        <w:rPr>
          <w:szCs w:val="24"/>
        </w:rPr>
        <w:t>Kauno rajono savivaldybė, buveinė Savanorių pr. 371, LT-49500 Kaunas, kodas 111100622</w:t>
      </w:r>
      <w:r w:rsidR="00CB3AA0" w:rsidRPr="002B0311">
        <w:rPr>
          <w:szCs w:val="24"/>
        </w:rPr>
        <w:t xml:space="preserve">, </w:t>
      </w:r>
      <w:r w:rsidR="00604937">
        <w:rPr>
          <w:szCs w:val="24"/>
        </w:rPr>
        <w:t>kuriai</w:t>
      </w:r>
      <w:r w:rsidR="00604937" w:rsidRPr="002B0311">
        <w:rPr>
          <w:szCs w:val="24"/>
        </w:rPr>
        <w:t xml:space="preserve"> </w:t>
      </w:r>
      <w:r w:rsidR="00CB3AA0" w:rsidRPr="002B0311">
        <w:rPr>
          <w:szCs w:val="24"/>
        </w:rPr>
        <w:t>atstovauja</w:t>
      </w:r>
    </w:p>
    <w:p w:rsidR="00252D8D" w:rsidRPr="002B0311" w:rsidRDefault="00D0544F">
      <w:pPr>
        <w:tabs>
          <w:tab w:val="left" w:pos="0"/>
        </w:tabs>
        <w:ind w:right="-57"/>
        <w:rPr>
          <w:i/>
          <w:spacing w:val="-2"/>
          <w:szCs w:val="24"/>
        </w:rPr>
      </w:pPr>
      <w:r w:rsidRPr="002B0311">
        <w:rPr>
          <w:i/>
          <w:spacing w:val="-2"/>
          <w:szCs w:val="24"/>
        </w:rPr>
        <w:t>____________________________________________________________________________;</w:t>
      </w:r>
    </w:p>
    <w:p w:rsidR="00252D8D" w:rsidRPr="002B0311" w:rsidRDefault="00CB3AA0">
      <w:pPr>
        <w:tabs>
          <w:tab w:val="left" w:pos="0"/>
        </w:tabs>
        <w:ind w:right="-57"/>
        <w:rPr>
          <w:i/>
          <w:spacing w:val="-2"/>
          <w:sz w:val="18"/>
          <w:szCs w:val="18"/>
        </w:rPr>
      </w:pPr>
      <w:r w:rsidRPr="002B0311">
        <w:rPr>
          <w:i/>
          <w:spacing w:val="-2"/>
          <w:sz w:val="18"/>
          <w:szCs w:val="18"/>
        </w:rPr>
        <w:t>(</w:t>
      </w:r>
      <w:r w:rsidR="00D0544F" w:rsidRPr="002B0311">
        <w:rPr>
          <w:i/>
          <w:spacing w:val="-2"/>
          <w:sz w:val="18"/>
          <w:szCs w:val="18"/>
        </w:rPr>
        <w:t>savivaldybei atstovaujančio asmens pareigos, vardas ir pavardė)</w:t>
      </w:r>
    </w:p>
    <w:p w:rsidR="00252D8D" w:rsidRPr="002B0311" w:rsidRDefault="00D0544F">
      <w:pPr>
        <w:rPr>
          <w:szCs w:val="24"/>
        </w:rPr>
      </w:pPr>
      <w:r w:rsidRPr="002B0311">
        <w:rPr>
          <w:szCs w:val="24"/>
        </w:rPr>
        <w:t xml:space="preserve">1.3. </w:t>
      </w:r>
      <w:r w:rsidR="00CB3AA0" w:rsidRPr="002B0311">
        <w:rPr>
          <w:szCs w:val="24"/>
        </w:rPr>
        <w:t>Kėdainių rajono savivaldybė, buveinė</w:t>
      </w:r>
      <w:r w:rsidR="005F4B1B" w:rsidRPr="002B0311">
        <w:rPr>
          <w:szCs w:val="24"/>
        </w:rPr>
        <w:t xml:space="preserve"> </w:t>
      </w:r>
      <w:r w:rsidR="00CB3AA0" w:rsidRPr="002B0311">
        <w:rPr>
          <w:szCs w:val="24"/>
        </w:rPr>
        <w:t xml:space="preserve"> </w:t>
      </w:r>
      <w:r w:rsidR="005F4B1B" w:rsidRPr="002B0311">
        <w:rPr>
          <w:szCs w:val="24"/>
        </w:rPr>
        <w:t>J. Basanavičiaus g. 36, LT-57288 Kėdainiai, kodas</w:t>
      </w:r>
      <w:r w:rsidR="004A488B" w:rsidRPr="002B0311">
        <w:rPr>
          <w:szCs w:val="24"/>
        </w:rPr>
        <w:t xml:space="preserve"> </w:t>
      </w:r>
      <w:r w:rsidR="005F4B1B" w:rsidRPr="002B0311">
        <w:rPr>
          <w:szCs w:val="24"/>
        </w:rPr>
        <w:t>111103885</w:t>
      </w:r>
      <w:r w:rsidR="004A488B" w:rsidRPr="002B0311">
        <w:rPr>
          <w:szCs w:val="24"/>
        </w:rPr>
        <w:t xml:space="preserve">, </w:t>
      </w:r>
      <w:r w:rsidR="00604937">
        <w:rPr>
          <w:szCs w:val="24"/>
        </w:rPr>
        <w:t>kuriai</w:t>
      </w:r>
      <w:r w:rsidR="00604937" w:rsidRPr="002B0311">
        <w:rPr>
          <w:szCs w:val="24"/>
        </w:rPr>
        <w:t xml:space="preserve"> </w:t>
      </w:r>
      <w:r w:rsidR="004A488B" w:rsidRPr="002B0311">
        <w:rPr>
          <w:szCs w:val="24"/>
        </w:rPr>
        <w:t xml:space="preserve">atstovauja </w:t>
      </w:r>
    </w:p>
    <w:p w:rsidR="00252D8D" w:rsidRPr="002B0311" w:rsidRDefault="00D0544F">
      <w:pPr>
        <w:tabs>
          <w:tab w:val="left" w:pos="0"/>
        </w:tabs>
        <w:ind w:right="-57"/>
        <w:rPr>
          <w:i/>
          <w:spacing w:val="-2"/>
          <w:szCs w:val="24"/>
        </w:rPr>
      </w:pPr>
      <w:r w:rsidRPr="002B0311">
        <w:rPr>
          <w:i/>
          <w:spacing w:val="-2"/>
          <w:szCs w:val="24"/>
        </w:rPr>
        <w:t>____________________________________________________________________________</w:t>
      </w:r>
      <w:r w:rsidRPr="002B0311">
        <w:rPr>
          <w:szCs w:val="24"/>
        </w:rPr>
        <w:t>;</w:t>
      </w:r>
    </w:p>
    <w:p w:rsidR="00252D8D" w:rsidRPr="002B0311" w:rsidRDefault="00CB3AA0">
      <w:pPr>
        <w:rPr>
          <w:sz w:val="18"/>
          <w:szCs w:val="18"/>
        </w:rPr>
      </w:pPr>
      <w:r w:rsidRPr="002B0311">
        <w:rPr>
          <w:i/>
          <w:spacing w:val="-2"/>
          <w:sz w:val="18"/>
          <w:szCs w:val="18"/>
        </w:rPr>
        <w:t>(</w:t>
      </w:r>
      <w:r w:rsidR="00D0544F" w:rsidRPr="002B0311">
        <w:rPr>
          <w:i/>
          <w:spacing w:val="-2"/>
          <w:sz w:val="18"/>
          <w:szCs w:val="18"/>
        </w:rPr>
        <w:t>savivaldybei atstovaujančio asmens pareigos, vardas ir pavardė)</w:t>
      </w:r>
    </w:p>
    <w:p w:rsidR="00252D8D" w:rsidRPr="002B0311" w:rsidRDefault="00D0544F">
      <w:pPr>
        <w:rPr>
          <w:szCs w:val="24"/>
        </w:rPr>
      </w:pPr>
      <w:r w:rsidRPr="002B0311">
        <w:rPr>
          <w:szCs w:val="24"/>
        </w:rPr>
        <w:t xml:space="preserve">1.4. </w:t>
      </w:r>
      <w:r w:rsidR="00CB3AA0" w:rsidRPr="002B0311">
        <w:rPr>
          <w:szCs w:val="24"/>
        </w:rPr>
        <w:t>Jonavos</w:t>
      </w:r>
      <w:r w:rsidR="004A488B" w:rsidRPr="002B0311">
        <w:rPr>
          <w:szCs w:val="24"/>
        </w:rPr>
        <w:t xml:space="preserve"> rajono savivaldybė, buveinė Žeimių g. 13, LT-55158 Jonava, kodas 111100437, </w:t>
      </w:r>
      <w:r w:rsidR="00604937">
        <w:rPr>
          <w:szCs w:val="24"/>
        </w:rPr>
        <w:t>kuriai</w:t>
      </w:r>
      <w:r w:rsidR="00604937" w:rsidRPr="002B0311">
        <w:rPr>
          <w:szCs w:val="24"/>
        </w:rPr>
        <w:t xml:space="preserve"> </w:t>
      </w:r>
      <w:r w:rsidR="004A488B" w:rsidRPr="002B0311">
        <w:rPr>
          <w:szCs w:val="24"/>
        </w:rPr>
        <w:t>atstovauja</w:t>
      </w:r>
    </w:p>
    <w:p w:rsidR="00252D8D" w:rsidRPr="002B0311" w:rsidRDefault="00D0544F" w:rsidP="00CB3AA0">
      <w:pPr>
        <w:tabs>
          <w:tab w:val="left" w:pos="0"/>
        </w:tabs>
        <w:ind w:right="-57"/>
        <w:rPr>
          <w:i/>
          <w:spacing w:val="-2"/>
          <w:szCs w:val="24"/>
        </w:rPr>
      </w:pPr>
      <w:r w:rsidRPr="002B0311">
        <w:rPr>
          <w:i/>
          <w:spacing w:val="-2"/>
          <w:szCs w:val="24"/>
        </w:rPr>
        <w:t>________________________________________________________________________</w:t>
      </w:r>
      <w:r w:rsidR="00CB3AA0" w:rsidRPr="002B0311">
        <w:rPr>
          <w:i/>
          <w:spacing w:val="-2"/>
          <w:szCs w:val="24"/>
        </w:rPr>
        <w:t>____;</w:t>
      </w:r>
    </w:p>
    <w:p w:rsidR="00252D8D" w:rsidRPr="002B0311" w:rsidRDefault="00CB3AA0">
      <w:pPr>
        <w:rPr>
          <w:i/>
          <w:spacing w:val="-2"/>
          <w:sz w:val="18"/>
          <w:szCs w:val="18"/>
        </w:rPr>
      </w:pPr>
      <w:r w:rsidRPr="002B0311">
        <w:rPr>
          <w:i/>
          <w:spacing w:val="-2"/>
          <w:sz w:val="18"/>
          <w:szCs w:val="18"/>
        </w:rPr>
        <w:t>(</w:t>
      </w:r>
      <w:r w:rsidR="00D0544F" w:rsidRPr="002B0311">
        <w:rPr>
          <w:i/>
          <w:spacing w:val="-2"/>
          <w:sz w:val="18"/>
          <w:szCs w:val="18"/>
        </w:rPr>
        <w:t>savivaldybei atstovaujančio asmens pareigos, vardas ir pavardė)</w:t>
      </w:r>
    </w:p>
    <w:p w:rsidR="00CB3AA0" w:rsidRPr="002B0311" w:rsidRDefault="00CB3AA0" w:rsidP="00CB3AA0">
      <w:pPr>
        <w:rPr>
          <w:spacing w:val="-2"/>
          <w:szCs w:val="24"/>
        </w:rPr>
      </w:pPr>
      <w:r w:rsidRPr="002B0311">
        <w:rPr>
          <w:spacing w:val="-2"/>
          <w:szCs w:val="24"/>
        </w:rPr>
        <w:t>1.5.</w:t>
      </w:r>
      <w:r w:rsidRPr="002B0311">
        <w:t xml:space="preserve"> Raseinių rajono savivaldybė</w:t>
      </w:r>
      <w:r w:rsidR="0070781C" w:rsidRPr="002B0311">
        <w:t xml:space="preserve">, buveinė V. Kudirkos g. 5, LT-60150 Raseiniai, kodas 111104453, </w:t>
      </w:r>
      <w:r w:rsidR="00604937">
        <w:rPr>
          <w:szCs w:val="24"/>
        </w:rPr>
        <w:t>kuriai</w:t>
      </w:r>
      <w:r w:rsidR="00604937" w:rsidRPr="002B0311">
        <w:rPr>
          <w:szCs w:val="24"/>
        </w:rPr>
        <w:t xml:space="preserve"> </w:t>
      </w:r>
      <w:r w:rsidR="0070781C" w:rsidRPr="002B0311">
        <w:t>atstovauja</w:t>
      </w:r>
    </w:p>
    <w:p w:rsidR="00CB3AA0" w:rsidRPr="002B0311" w:rsidRDefault="00CB3AA0" w:rsidP="00CB3AA0">
      <w:pPr>
        <w:rPr>
          <w:spacing w:val="-2"/>
          <w:szCs w:val="24"/>
        </w:rPr>
      </w:pPr>
      <w:r w:rsidRPr="002B0311">
        <w:rPr>
          <w:spacing w:val="-2"/>
          <w:szCs w:val="24"/>
        </w:rPr>
        <w:t>___________________________________________________________________________;</w:t>
      </w:r>
    </w:p>
    <w:p w:rsidR="00CB3AA0" w:rsidRPr="002B0311" w:rsidRDefault="00CB3AA0" w:rsidP="00CB3AA0">
      <w:pPr>
        <w:rPr>
          <w:i/>
          <w:spacing w:val="-2"/>
          <w:sz w:val="18"/>
          <w:szCs w:val="18"/>
        </w:rPr>
      </w:pPr>
      <w:r w:rsidRPr="002B0311">
        <w:rPr>
          <w:i/>
          <w:spacing w:val="-2"/>
          <w:sz w:val="18"/>
          <w:szCs w:val="18"/>
        </w:rPr>
        <w:t>(savivaldybei atstovaujančio asmens pareigos, vardas ir pavardė)</w:t>
      </w:r>
    </w:p>
    <w:p w:rsidR="00CB3AA0" w:rsidRPr="002B0311" w:rsidRDefault="00CB3AA0" w:rsidP="00CB3AA0">
      <w:pPr>
        <w:rPr>
          <w:spacing w:val="-2"/>
          <w:szCs w:val="24"/>
        </w:rPr>
      </w:pPr>
      <w:r w:rsidRPr="002B0311">
        <w:rPr>
          <w:spacing w:val="-2"/>
          <w:szCs w:val="24"/>
        </w:rPr>
        <w:t>1.6.</w:t>
      </w:r>
      <w:r w:rsidRPr="002B0311">
        <w:t xml:space="preserve"> Kaišiadorių </w:t>
      </w:r>
      <w:r w:rsidRPr="002B0311">
        <w:rPr>
          <w:spacing w:val="-2"/>
          <w:szCs w:val="24"/>
        </w:rPr>
        <w:t>rajono savivaldybė</w:t>
      </w:r>
      <w:r w:rsidR="0070781C" w:rsidRPr="002B0311">
        <w:rPr>
          <w:spacing w:val="-2"/>
          <w:szCs w:val="24"/>
        </w:rPr>
        <w:t xml:space="preserve">, buveinė Katedros g. 4, LT- 56121 Kaišiadorys, kodas 111102630, </w:t>
      </w:r>
      <w:r w:rsidR="00604937">
        <w:rPr>
          <w:szCs w:val="24"/>
        </w:rPr>
        <w:t>kuriai</w:t>
      </w:r>
      <w:r w:rsidR="00604937" w:rsidRPr="002B0311">
        <w:rPr>
          <w:szCs w:val="24"/>
        </w:rPr>
        <w:t xml:space="preserve"> </w:t>
      </w:r>
      <w:r w:rsidR="0070781C" w:rsidRPr="002B0311">
        <w:rPr>
          <w:spacing w:val="-2"/>
          <w:szCs w:val="24"/>
        </w:rPr>
        <w:t>atstovauja</w:t>
      </w:r>
    </w:p>
    <w:p w:rsidR="00CB3AA0" w:rsidRPr="002B0311" w:rsidRDefault="00CB3AA0" w:rsidP="00CB3AA0">
      <w:pPr>
        <w:rPr>
          <w:spacing w:val="-2"/>
          <w:szCs w:val="24"/>
        </w:rPr>
      </w:pPr>
      <w:r w:rsidRPr="002B0311">
        <w:rPr>
          <w:spacing w:val="-2"/>
          <w:szCs w:val="24"/>
        </w:rPr>
        <w:t>___________________________________________________________________________;</w:t>
      </w:r>
    </w:p>
    <w:p w:rsidR="00CB3AA0" w:rsidRPr="002B0311" w:rsidRDefault="00CB3AA0" w:rsidP="00CB3AA0">
      <w:pPr>
        <w:rPr>
          <w:i/>
          <w:spacing w:val="-2"/>
          <w:sz w:val="18"/>
          <w:szCs w:val="18"/>
        </w:rPr>
      </w:pPr>
      <w:r w:rsidRPr="002B0311">
        <w:rPr>
          <w:i/>
          <w:spacing w:val="-2"/>
          <w:sz w:val="18"/>
          <w:szCs w:val="18"/>
        </w:rPr>
        <w:t>(savivaldybei atstovaujančio asmens pareigos, vardas ir pavardė)</w:t>
      </w:r>
    </w:p>
    <w:p w:rsidR="00CB3AA0" w:rsidRPr="002B0311" w:rsidRDefault="00CB3AA0" w:rsidP="00CB3AA0">
      <w:pPr>
        <w:rPr>
          <w:spacing w:val="-2"/>
          <w:szCs w:val="24"/>
        </w:rPr>
      </w:pPr>
      <w:r w:rsidRPr="002B0311">
        <w:rPr>
          <w:spacing w:val="-2"/>
          <w:szCs w:val="24"/>
        </w:rPr>
        <w:t>1.7.</w:t>
      </w:r>
      <w:r w:rsidRPr="002B0311">
        <w:t xml:space="preserve"> Prienų </w:t>
      </w:r>
      <w:r w:rsidRPr="002B0311">
        <w:rPr>
          <w:spacing w:val="-2"/>
          <w:szCs w:val="24"/>
        </w:rPr>
        <w:t>rajono savivaldybė</w:t>
      </w:r>
      <w:r w:rsidR="0070781C" w:rsidRPr="002B0311">
        <w:rPr>
          <w:spacing w:val="-2"/>
          <w:szCs w:val="24"/>
        </w:rPr>
        <w:t xml:space="preserve">, buveinė Laisvės a. 12, LT-59126 Prienai, kodas 111107225, </w:t>
      </w:r>
      <w:r w:rsidR="00604937">
        <w:rPr>
          <w:szCs w:val="24"/>
        </w:rPr>
        <w:t>kuriai</w:t>
      </w:r>
      <w:r w:rsidR="00604937" w:rsidRPr="002B0311">
        <w:rPr>
          <w:szCs w:val="24"/>
        </w:rPr>
        <w:t xml:space="preserve"> </w:t>
      </w:r>
      <w:r w:rsidR="0070781C" w:rsidRPr="002B0311">
        <w:rPr>
          <w:spacing w:val="-2"/>
          <w:szCs w:val="24"/>
        </w:rPr>
        <w:t>atstovauja</w:t>
      </w:r>
    </w:p>
    <w:p w:rsidR="00CB3AA0" w:rsidRPr="002B0311" w:rsidRDefault="00CB3AA0" w:rsidP="00CB3AA0">
      <w:pPr>
        <w:rPr>
          <w:spacing w:val="-2"/>
          <w:szCs w:val="24"/>
        </w:rPr>
      </w:pPr>
      <w:r w:rsidRPr="002B0311">
        <w:rPr>
          <w:spacing w:val="-2"/>
          <w:szCs w:val="24"/>
        </w:rPr>
        <w:t>___________________________________________________________________________;</w:t>
      </w:r>
    </w:p>
    <w:p w:rsidR="00CB3AA0" w:rsidRPr="002B0311" w:rsidRDefault="00CB3AA0" w:rsidP="00CB3AA0">
      <w:pPr>
        <w:rPr>
          <w:i/>
          <w:spacing w:val="-2"/>
          <w:sz w:val="18"/>
          <w:szCs w:val="18"/>
        </w:rPr>
      </w:pPr>
      <w:r w:rsidRPr="002B0311">
        <w:rPr>
          <w:i/>
          <w:spacing w:val="-2"/>
          <w:sz w:val="18"/>
          <w:szCs w:val="18"/>
        </w:rPr>
        <w:t>(savivaldybei atstovaujančio asmens pareigos, vardas ir pavardė)</w:t>
      </w:r>
    </w:p>
    <w:p w:rsidR="00CB3AA0" w:rsidRPr="002B0311" w:rsidRDefault="00CB3AA0" w:rsidP="00CB3AA0">
      <w:pPr>
        <w:rPr>
          <w:spacing w:val="-2"/>
          <w:szCs w:val="24"/>
        </w:rPr>
      </w:pPr>
      <w:r w:rsidRPr="002B0311">
        <w:rPr>
          <w:spacing w:val="-2"/>
          <w:szCs w:val="24"/>
        </w:rPr>
        <w:t>1.8. Birštono</w:t>
      </w:r>
      <w:r w:rsidRPr="002B0311">
        <w:t xml:space="preserve"> savivaldybė</w:t>
      </w:r>
      <w:r w:rsidR="0070781C" w:rsidRPr="002B0311">
        <w:t xml:space="preserve">, buveinė </w:t>
      </w:r>
      <w:r w:rsidR="00795EFB" w:rsidRPr="002B0311">
        <w:t xml:space="preserve">Jaunimo g. 2, LT-59206 Birštonas, kodas 111103013, </w:t>
      </w:r>
      <w:r w:rsidR="00604937">
        <w:rPr>
          <w:szCs w:val="24"/>
        </w:rPr>
        <w:t>kuriai</w:t>
      </w:r>
      <w:r w:rsidR="00604937" w:rsidRPr="002B0311">
        <w:rPr>
          <w:szCs w:val="24"/>
        </w:rPr>
        <w:t xml:space="preserve"> </w:t>
      </w:r>
      <w:r w:rsidR="00795EFB" w:rsidRPr="002B0311">
        <w:t>atstovauja</w:t>
      </w:r>
    </w:p>
    <w:p w:rsidR="00CB3AA0" w:rsidRPr="002B0311" w:rsidRDefault="00CB3AA0" w:rsidP="00CB3AA0">
      <w:pPr>
        <w:rPr>
          <w:spacing w:val="-2"/>
          <w:szCs w:val="24"/>
        </w:rPr>
      </w:pPr>
      <w:r w:rsidRPr="002B0311">
        <w:rPr>
          <w:spacing w:val="-2"/>
          <w:szCs w:val="24"/>
        </w:rPr>
        <w:t>___________________________________________________________________________;</w:t>
      </w:r>
    </w:p>
    <w:p w:rsidR="00CB3AA0" w:rsidRPr="002B0311" w:rsidRDefault="00CB3AA0" w:rsidP="00CB3AA0">
      <w:pPr>
        <w:rPr>
          <w:i/>
          <w:spacing w:val="-2"/>
          <w:sz w:val="18"/>
          <w:szCs w:val="18"/>
        </w:rPr>
      </w:pPr>
      <w:r w:rsidRPr="002B0311">
        <w:rPr>
          <w:i/>
          <w:spacing w:val="-2"/>
          <w:sz w:val="18"/>
          <w:szCs w:val="18"/>
        </w:rPr>
        <w:t>(savivaldybei atstovaujančio asmens pareigos, vardas ir pavardė)</w:t>
      </w:r>
    </w:p>
    <w:p w:rsidR="00CB3AA0" w:rsidRPr="002B0311" w:rsidRDefault="00CB3AA0" w:rsidP="00CB3AA0">
      <w:pPr>
        <w:rPr>
          <w:spacing w:val="-2"/>
          <w:szCs w:val="24"/>
        </w:rPr>
      </w:pPr>
    </w:p>
    <w:p w:rsidR="00BE7D4F" w:rsidRPr="002B0311" w:rsidRDefault="00D0544F" w:rsidP="00BE7D4F">
      <w:pPr>
        <w:jc w:val="both"/>
        <w:rPr>
          <w:i/>
          <w:spacing w:val="-2"/>
          <w:sz w:val="18"/>
          <w:szCs w:val="18"/>
        </w:rPr>
      </w:pPr>
      <w:r w:rsidRPr="002B0311">
        <w:rPr>
          <w:szCs w:val="24"/>
        </w:rPr>
        <w:t xml:space="preserve">(toliau kiekvienas atskirai – Steigėjas), vadovaudamiesi Lietuvos Respublikos civiliniu kodeksu, Lietuvos Respublikos regioninės plėtros įstatymu (toliau – Regioninės plėtros įstatymas), </w:t>
      </w:r>
      <w:r w:rsidR="00BE7D4F" w:rsidRPr="002B0311">
        <w:rPr>
          <w:szCs w:val="24"/>
        </w:rPr>
        <w:t xml:space="preserve">Kauno miesto savivaldybės tarybos 2020 m. ................ d. sprendimu Nr. ...... „Dėl ..........“, Kauno rajono savivaldybės tarybos 2020 m. ................ d. sprendimu Nr. ...... „Dėl ..........“, Kėdainių rajono savivaldybės tarybos 2020 m. ................ d. sprendimu Nr. ...... „Dėl ..........“, Jonavos rajono savivaldybės tarybos 2020 m. ................ d. sprendimu Nr. ...... „Dėl ..........“, Raseinių rajono savivaldybės tarybos 2020 m. ................ d. sprendimu Nr. ...... „Dėl ..........“, Kaišiadorių rajono savivaldybės tarybos 2020 m. ................ d. sprendimu Nr. ...... „Dėl ..........“, Prienų rajono savivaldybės tarybos 2020 m. ................ d. sprendimu Nr. ...... „Dėl ..........“, Birštono savivaldybės tarybos 2020 m. ................ d. sprendimu Nr. ...... „Dėl ..........“, </w:t>
      </w:r>
    </w:p>
    <w:p w:rsidR="00252D8D" w:rsidRPr="002B0311" w:rsidRDefault="00D0544F">
      <w:pPr>
        <w:ind w:firstLine="2256"/>
        <w:jc w:val="both"/>
        <w:rPr>
          <w:i/>
          <w:spacing w:val="-2"/>
          <w:sz w:val="18"/>
          <w:szCs w:val="18"/>
        </w:rPr>
      </w:pPr>
      <w:r w:rsidRPr="002B0311">
        <w:rPr>
          <w:i/>
          <w:spacing w:val="-2"/>
          <w:sz w:val="18"/>
          <w:szCs w:val="18"/>
        </w:rPr>
        <w:lastRenderedPageBreak/>
        <w:t xml:space="preserve">, </w:t>
      </w:r>
    </w:p>
    <w:p w:rsidR="00252D8D" w:rsidRPr="002B0311" w:rsidRDefault="00D0544F">
      <w:pPr>
        <w:jc w:val="both"/>
        <w:rPr>
          <w:szCs w:val="24"/>
        </w:rPr>
      </w:pPr>
      <w:r w:rsidRPr="002B0311">
        <w:rPr>
          <w:szCs w:val="24"/>
        </w:rPr>
        <w:t>ir kitais Lietuvos Respublikos teisės aktais, steigia pelno nesiekiantį ribotos civilinės atsakomybės viešąjį juridinį asmenį – regiono plėtros tarybą ir sudaro šią regiono plėtros tarybos steigimo sutartį (toliau – Sutartis).</w:t>
      </w:r>
    </w:p>
    <w:p w:rsidR="00252D8D" w:rsidRPr="002B0311" w:rsidRDefault="00252D8D">
      <w:pPr>
        <w:rPr>
          <w:szCs w:val="24"/>
        </w:rPr>
      </w:pPr>
    </w:p>
    <w:p w:rsidR="00252D8D" w:rsidRPr="002B0311" w:rsidRDefault="00D0544F">
      <w:pPr>
        <w:tabs>
          <w:tab w:val="left" w:pos="2907"/>
        </w:tabs>
        <w:ind w:right="-57"/>
        <w:jc w:val="center"/>
        <w:rPr>
          <w:b/>
          <w:caps/>
          <w:szCs w:val="24"/>
        </w:rPr>
      </w:pPr>
      <w:r w:rsidRPr="002B0311">
        <w:rPr>
          <w:b/>
          <w:caps/>
          <w:szCs w:val="24"/>
        </w:rPr>
        <w:t>II SKYRIUS</w:t>
      </w:r>
    </w:p>
    <w:p w:rsidR="00252D8D" w:rsidRPr="002B0311" w:rsidRDefault="00D0544F">
      <w:pPr>
        <w:tabs>
          <w:tab w:val="left" w:pos="2907"/>
        </w:tabs>
        <w:ind w:right="-57"/>
        <w:jc w:val="center"/>
        <w:rPr>
          <w:b/>
          <w:caps/>
          <w:szCs w:val="24"/>
        </w:rPr>
      </w:pPr>
      <w:r w:rsidRPr="002B0311">
        <w:rPr>
          <w:b/>
          <w:caps/>
          <w:szCs w:val="24"/>
        </w:rPr>
        <w:t>SAVIVALDYBIŲ INSTITUCIJOS, KURIOMS PAVEDAMA ATSTOVAUTI STEIGĖJAMS</w:t>
      </w:r>
    </w:p>
    <w:p w:rsidR="00252D8D" w:rsidRPr="002B0311" w:rsidRDefault="00252D8D">
      <w:pPr>
        <w:tabs>
          <w:tab w:val="left" w:pos="2907"/>
        </w:tabs>
        <w:ind w:right="-57"/>
        <w:jc w:val="center"/>
        <w:rPr>
          <w:b/>
          <w:caps/>
          <w:szCs w:val="24"/>
        </w:rPr>
      </w:pPr>
    </w:p>
    <w:p w:rsidR="00252D8D" w:rsidRPr="002B0311" w:rsidRDefault="00D0544F">
      <w:pPr>
        <w:tabs>
          <w:tab w:val="left" w:pos="2907"/>
        </w:tabs>
        <w:ind w:right="-57"/>
        <w:jc w:val="both"/>
        <w:rPr>
          <w:szCs w:val="24"/>
        </w:rPr>
      </w:pPr>
      <w:r w:rsidRPr="002B0311">
        <w:rPr>
          <w:szCs w:val="24"/>
        </w:rPr>
        <w:t>2. Steigėjams atstovaujančios savivaldybių institucijos:</w:t>
      </w:r>
    </w:p>
    <w:p w:rsidR="00252D8D" w:rsidRPr="002B0311" w:rsidRDefault="00D0544F">
      <w:pPr>
        <w:rPr>
          <w:szCs w:val="24"/>
        </w:rPr>
      </w:pPr>
      <w:r w:rsidRPr="002B0311">
        <w:rPr>
          <w:szCs w:val="24"/>
        </w:rPr>
        <w:t>2.1. _____________________________________________________________________;</w:t>
      </w:r>
    </w:p>
    <w:p w:rsidR="00252D8D" w:rsidRPr="002B0311" w:rsidRDefault="00D0544F">
      <w:pPr>
        <w:tabs>
          <w:tab w:val="left" w:pos="0"/>
        </w:tabs>
        <w:ind w:right="-57" w:firstLine="480"/>
        <w:rPr>
          <w:i/>
          <w:spacing w:val="-2"/>
          <w:sz w:val="18"/>
          <w:szCs w:val="18"/>
        </w:rPr>
      </w:pPr>
      <w:r w:rsidRPr="002B0311">
        <w:rPr>
          <w:i/>
          <w:spacing w:val="-2"/>
          <w:sz w:val="18"/>
          <w:szCs w:val="18"/>
        </w:rPr>
        <w:t>(savivaldybės institucijos, kuriai pavesta atstovauti Sutarties 1.1 papunktyje nurodytam steigėjui, pavadinimas)</w:t>
      </w:r>
    </w:p>
    <w:p w:rsidR="00252D8D" w:rsidRPr="002B0311" w:rsidRDefault="00252D8D">
      <w:pPr>
        <w:tabs>
          <w:tab w:val="left" w:pos="0"/>
        </w:tabs>
        <w:ind w:right="-57"/>
        <w:rPr>
          <w:i/>
          <w:spacing w:val="-2"/>
          <w:szCs w:val="24"/>
        </w:rPr>
      </w:pPr>
    </w:p>
    <w:p w:rsidR="00252D8D" w:rsidRPr="002B0311" w:rsidRDefault="00D0544F">
      <w:pPr>
        <w:rPr>
          <w:szCs w:val="24"/>
        </w:rPr>
      </w:pPr>
      <w:r w:rsidRPr="002B0311">
        <w:rPr>
          <w:szCs w:val="24"/>
        </w:rPr>
        <w:t>2.2. _____________________________________________________________________;</w:t>
      </w:r>
    </w:p>
    <w:p w:rsidR="00252D8D" w:rsidRPr="002B0311" w:rsidRDefault="00D0544F">
      <w:pPr>
        <w:tabs>
          <w:tab w:val="left" w:pos="0"/>
        </w:tabs>
        <w:ind w:right="-57" w:firstLine="384"/>
        <w:rPr>
          <w:i/>
          <w:spacing w:val="-2"/>
          <w:sz w:val="18"/>
          <w:szCs w:val="18"/>
        </w:rPr>
      </w:pPr>
      <w:r w:rsidRPr="002B0311">
        <w:rPr>
          <w:i/>
          <w:spacing w:val="-2"/>
          <w:sz w:val="18"/>
          <w:szCs w:val="18"/>
        </w:rPr>
        <w:t>(savivaldybės institucijos, kuriai pavesta atstovauti Sutarties 1.2 papunktyje nurodytam steigėjui, pavadinimas)</w:t>
      </w:r>
    </w:p>
    <w:p w:rsidR="00252D8D" w:rsidRPr="002B0311" w:rsidRDefault="00252D8D">
      <w:pPr>
        <w:tabs>
          <w:tab w:val="left" w:pos="0"/>
        </w:tabs>
        <w:ind w:right="-57"/>
        <w:rPr>
          <w:i/>
          <w:spacing w:val="-2"/>
          <w:szCs w:val="24"/>
        </w:rPr>
      </w:pPr>
    </w:p>
    <w:p w:rsidR="00252D8D" w:rsidRPr="002B0311" w:rsidRDefault="00D0544F">
      <w:pPr>
        <w:rPr>
          <w:szCs w:val="24"/>
        </w:rPr>
      </w:pPr>
      <w:r w:rsidRPr="002B0311">
        <w:rPr>
          <w:szCs w:val="24"/>
        </w:rPr>
        <w:t>2.3. _____________________________________________________________________;</w:t>
      </w:r>
    </w:p>
    <w:p w:rsidR="00252D8D" w:rsidRPr="002B0311" w:rsidRDefault="00D0544F">
      <w:pPr>
        <w:tabs>
          <w:tab w:val="left" w:pos="0"/>
        </w:tabs>
        <w:ind w:right="-57" w:firstLine="288"/>
        <w:rPr>
          <w:i/>
          <w:spacing w:val="-2"/>
          <w:sz w:val="18"/>
          <w:szCs w:val="18"/>
        </w:rPr>
      </w:pPr>
      <w:r w:rsidRPr="002B0311">
        <w:rPr>
          <w:i/>
          <w:spacing w:val="-2"/>
          <w:sz w:val="18"/>
          <w:szCs w:val="18"/>
        </w:rPr>
        <w:t>(savivaldybės institucijos, kuriai pavesta atstovauti Sutarties 1.3 papunktyje nurodytam steigėjui, pavadinimas)</w:t>
      </w:r>
    </w:p>
    <w:p w:rsidR="00252D8D" w:rsidRPr="002B0311" w:rsidRDefault="00252D8D">
      <w:pPr>
        <w:tabs>
          <w:tab w:val="left" w:pos="0"/>
        </w:tabs>
        <w:ind w:right="-57"/>
        <w:rPr>
          <w:i/>
          <w:spacing w:val="-2"/>
          <w:szCs w:val="24"/>
        </w:rPr>
      </w:pPr>
    </w:p>
    <w:p w:rsidR="00252D8D" w:rsidRPr="002B0311" w:rsidRDefault="00D0544F">
      <w:pPr>
        <w:rPr>
          <w:szCs w:val="24"/>
        </w:rPr>
      </w:pPr>
      <w:r w:rsidRPr="002B0311">
        <w:rPr>
          <w:szCs w:val="24"/>
        </w:rPr>
        <w:t>2.4. _____________________________________________________________________.</w:t>
      </w:r>
    </w:p>
    <w:p w:rsidR="00252D8D" w:rsidRPr="002B0311" w:rsidRDefault="00D0544F">
      <w:pPr>
        <w:tabs>
          <w:tab w:val="left" w:pos="0"/>
        </w:tabs>
        <w:ind w:right="-57" w:firstLine="288"/>
        <w:rPr>
          <w:i/>
          <w:spacing w:val="-2"/>
          <w:sz w:val="18"/>
          <w:szCs w:val="18"/>
        </w:rPr>
      </w:pPr>
      <w:r w:rsidRPr="002B0311">
        <w:rPr>
          <w:i/>
          <w:spacing w:val="-2"/>
          <w:sz w:val="18"/>
          <w:szCs w:val="18"/>
        </w:rPr>
        <w:t>(savivaldybės institucijos, kuriai pavesta atstovauti Sutarties 1.4 papunktyje nurodytam steigėjui, pavadinimas)</w:t>
      </w:r>
    </w:p>
    <w:p w:rsidR="00252D8D" w:rsidRPr="002B0311" w:rsidRDefault="00252D8D">
      <w:pPr>
        <w:tabs>
          <w:tab w:val="left" w:pos="0"/>
        </w:tabs>
        <w:ind w:right="-57"/>
        <w:rPr>
          <w:i/>
          <w:spacing w:val="-2"/>
          <w:szCs w:val="24"/>
        </w:rPr>
      </w:pPr>
    </w:p>
    <w:p w:rsidR="00252D8D" w:rsidRPr="002B0311" w:rsidRDefault="00D0544F">
      <w:pPr>
        <w:tabs>
          <w:tab w:val="left" w:pos="2907"/>
        </w:tabs>
        <w:ind w:right="-57"/>
        <w:jc w:val="center"/>
        <w:rPr>
          <w:b/>
          <w:caps/>
          <w:szCs w:val="24"/>
        </w:rPr>
      </w:pPr>
      <w:r w:rsidRPr="002B0311">
        <w:rPr>
          <w:b/>
          <w:caps/>
          <w:szCs w:val="24"/>
        </w:rPr>
        <w:t>III SKYRIUS</w:t>
      </w:r>
    </w:p>
    <w:p w:rsidR="00252D8D" w:rsidRPr="002B0311" w:rsidRDefault="00D0544F">
      <w:pPr>
        <w:jc w:val="center"/>
        <w:rPr>
          <w:b/>
          <w:caps/>
          <w:szCs w:val="24"/>
        </w:rPr>
      </w:pPr>
      <w:r w:rsidRPr="002B0311">
        <w:rPr>
          <w:b/>
          <w:caps/>
          <w:szCs w:val="24"/>
        </w:rPr>
        <w:t xml:space="preserve">Steigiamos regiono plėtros tarybos pavadinimas </w:t>
      </w:r>
    </w:p>
    <w:p w:rsidR="00252D8D" w:rsidRPr="002B0311" w:rsidRDefault="00252D8D">
      <w:pPr>
        <w:jc w:val="center"/>
        <w:rPr>
          <w:b/>
          <w:caps/>
          <w:szCs w:val="24"/>
        </w:rPr>
      </w:pPr>
    </w:p>
    <w:p w:rsidR="00252D8D" w:rsidRPr="002B0311" w:rsidRDefault="00D0544F" w:rsidP="003315F2">
      <w:pPr>
        <w:rPr>
          <w:szCs w:val="24"/>
        </w:rPr>
      </w:pPr>
      <w:r w:rsidRPr="002B0311">
        <w:rPr>
          <w:szCs w:val="24"/>
        </w:rPr>
        <w:t xml:space="preserve">3. Regiono plėtros tarybos pavadinimas – </w:t>
      </w:r>
      <w:r w:rsidR="003315F2" w:rsidRPr="002B0311">
        <w:rPr>
          <w:szCs w:val="24"/>
        </w:rPr>
        <w:t xml:space="preserve">Kauno regiono plėtros taryba  </w:t>
      </w:r>
      <w:r w:rsidRPr="002B0311">
        <w:rPr>
          <w:szCs w:val="24"/>
        </w:rPr>
        <w:t>(toliau – Regiono plėtros taryba).</w:t>
      </w:r>
    </w:p>
    <w:p w:rsidR="00252D8D" w:rsidRPr="002B0311" w:rsidRDefault="00252D8D">
      <w:pPr>
        <w:ind w:right="-57"/>
        <w:jc w:val="center"/>
        <w:rPr>
          <w:b/>
          <w:caps/>
          <w:szCs w:val="24"/>
        </w:rPr>
      </w:pPr>
    </w:p>
    <w:p w:rsidR="00252D8D" w:rsidRPr="002B0311" w:rsidRDefault="00D0544F">
      <w:pPr>
        <w:ind w:right="-57"/>
        <w:jc w:val="center"/>
        <w:rPr>
          <w:b/>
          <w:caps/>
          <w:szCs w:val="24"/>
        </w:rPr>
      </w:pPr>
      <w:r w:rsidRPr="002B0311">
        <w:rPr>
          <w:b/>
          <w:caps/>
          <w:szCs w:val="24"/>
        </w:rPr>
        <w:t>IV SKYRIUS</w:t>
      </w:r>
    </w:p>
    <w:p w:rsidR="00252D8D" w:rsidRPr="002B0311" w:rsidRDefault="00D0544F">
      <w:pPr>
        <w:jc w:val="center"/>
        <w:rPr>
          <w:b/>
          <w:caps/>
          <w:szCs w:val="24"/>
        </w:rPr>
      </w:pPr>
      <w:r w:rsidRPr="002B0311">
        <w:rPr>
          <w:b/>
          <w:caps/>
          <w:szCs w:val="24"/>
        </w:rPr>
        <w:t>regiono plėtros tarybos veiklos tikslaI</w:t>
      </w:r>
    </w:p>
    <w:p w:rsidR="00252D8D" w:rsidRPr="002B0311" w:rsidRDefault="00252D8D">
      <w:pPr>
        <w:jc w:val="center"/>
        <w:rPr>
          <w:b/>
          <w:caps/>
          <w:szCs w:val="24"/>
        </w:rPr>
      </w:pPr>
    </w:p>
    <w:p w:rsidR="00252D8D" w:rsidRPr="002B0311" w:rsidRDefault="00D0544F">
      <w:pPr>
        <w:jc w:val="both"/>
        <w:rPr>
          <w:szCs w:val="24"/>
        </w:rPr>
      </w:pPr>
      <w:r w:rsidRPr="002B0311">
        <w:rPr>
          <w:szCs w:val="24"/>
        </w:rPr>
        <w:t>4. Regiono plėtros tarybos veiklos tikslai:</w:t>
      </w:r>
    </w:p>
    <w:p w:rsidR="00252D8D" w:rsidRPr="002B0311" w:rsidRDefault="00D0544F" w:rsidP="00312269">
      <w:pPr>
        <w:jc w:val="both"/>
        <w:rPr>
          <w:szCs w:val="24"/>
        </w:rPr>
      </w:pPr>
      <w:r w:rsidRPr="002B0311">
        <w:rPr>
          <w:szCs w:val="24"/>
        </w:rPr>
        <w:t xml:space="preserve">4.1. planuoti, koordinuoti nacionalinės regioninės politikos įgyvendinimą </w:t>
      </w:r>
      <w:r w:rsidR="00312269" w:rsidRPr="002B0311">
        <w:rPr>
          <w:spacing w:val="2"/>
          <w:szCs w:val="24"/>
        </w:rPr>
        <w:t xml:space="preserve">Kauno </w:t>
      </w:r>
      <w:r w:rsidRPr="002B0311">
        <w:rPr>
          <w:szCs w:val="24"/>
        </w:rPr>
        <w:t xml:space="preserve">regione ir bendrai su kitomis regionų plėtros tarybomis, savivaldybių institucijomis ir įstaigomis įgyvendinamas regioninės plėtros skatinimo priemones; </w:t>
      </w:r>
    </w:p>
    <w:p w:rsidR="00252D8D" w:rsidRPr="002B0311" w:rsidRDefault="00D0544F">
      <w:pPr>
        <w:suppressAutoHyphens/>
        <w:jc w:val="both"/>
        <w:textAlignment w:val="baseline"/>
        <w:rPr>
          <w:szCs w:val="24"/>
        </w:rPr>
      </w:pPr>
      <w:r w:rsidRPr="002B0311">
        <w:rPr>
          <w:szCs w:val="24"/>
        </w:rPr>
        <w:t xml:space="preserve">4.2. skatinti socialinę, ekonominę </w:t>
      </w:r>
      <w:r w:rsidR="00312269" w:rsidRPr="002B0311">
        <w:rPr>
          <w:spacing w:val="2"/>
          <w:szCs w:val="24"/>
        </w:rPr>
        <w:t>Kauno</w:t>
      </w:r>
      <w:r w:rsidRPr="002B0311">
        <w:rPr>
          <w:szCs w:val="24"/>
        </w:rPr>
        <w:t xml:space="preserve"> regiono plėtrą, darnų urbanizuotų teritorijų vystymą, socialinių ir ekonominių skirtumų tarp </w:t>
      </w:r>
      <w:r w:rsidR="00312269" w:rsidRPr="002B0311">
        <w:rPr>
          <w:spacing w:val="2"/>
          <w:szCs w:val="24"/>
        </w:rPr>
        <w:t xml:space="preserve">Kauno </w:t>
      </w:r>
      <w:r w:rsidRPr="002B0311">
        <w:rPr>
          <w:szCs w:val="24"/>
        </w:rPr>
        <w:t xml:space="preserve">regiono ir kitų regionų bei šių skirtumų tarp </w:t>
      </w:r>
      <w:r w:rsidR="00312269" w:rsidRPr="002B0311">
        <w:rPr>
          <w:spacing w:val="2"/>
          <w:szCs w:val="24"/>
        </w:rPr>
        <w:t>Kauno</w:t>
      </w:r>
      <w:r w:rsidRPr="002B0311">
        <w:rPr>
          <w:szCs w:val="24"/>
        </w:rPr>
        <w:t xml:space="preserve"> regiono savivaldybių mažinimą;</w:t>
      </w:r>
    </w:p>
    <w:p w:rsidR="00252D8D" w:rsidRPr="002B0311" w:rsidRDefault="00D0544F">
      <w:pPr>
        <w:suppressAutoHyphens/>
        <w:jc w:val="both"/>
        <w:textAlignment w:val="baseline"/>
        <w:rPr>
          <w:szCs w:val="24"/>
        </w:rPr>
      </w:pPr>
      <w:r w:rsidRPr="002B0311">
        <w:rPr>
          <w:szCs w:val="24"/>
        </w:rPr>
        <w:t>4.3. skatinti savivaldybių bendradarbiavimą, siekiant padidinti funkcinių zonų vystymo ir viešųjų paslaugų teikimo organizavimo efektyvumą;</w:t>
      </w:r>
    </w:p>
    <w:p w:rsidR="00252D8D" w:rsidRPr="002B0311" w:rsidRDefault="00D0544F">
      <w:pPr>
        <w:suppressAutoHyphens/>
        <w:jc w:val="both"/>
        <w:textAlignment w:val="baseline"/>
        <w:rPr>
          <w:szCs w:val="24"/>
        </w:rPr>
      </w:pPr>
      <w:r w:rsidRPr="002B0311">
        <w:rPr>
          <w:szCs w:val="24"/>
        </w:rPr>
        <w:t xml:space="preserve">4.4. atstovauti </w:t>
      </w:r>
      <w:r w:rsidR="00D412B0" w:rsidRPr="002B0311">
        <w:rPr>
          <w:spacing w:val="2"/>
          <w:szCs w:val="24"/>
        </w:rPr>
        <w:t>Kauno</w:t>
      </w:r>
      <w:r w:rsidRPr="002B0311">
        <w:rPr>
          <w:spacing w:val="2"/>
          <w:szCs w:val="24"/>
        </w:rPr>
        <w:t xml:space="preserve"> </w:t>
      </w:r>
      <w:r w:rsidRPr="002B0311">
        <w:rPr>
          <w:szCs w:val="24"/>
        </w:rPr>
        <w:t>regionui.</w:t>
      </w:r>
    </w:p>
    <w:p w:rsidR="00252D8D" w:rsidRPr="002B0311" w:rsidRDefault="00252D8D">
      <w:pPr>
        <w:ind w:right="-57"/>
        <w:jc w:val="center"/>
        <w:rPr>
          <w:b/>
          <w:caps/>
          <w:spacing w:val="4"/>
          <w:szCs w:val="24"/>
        </w:rPr>
      </w:pPr>
    </w:p>
    <w:p w:rsidR="00252D8D" w:rsidRPr="002B0311" w:rsidRDefault="00D0544F">
      <w:pPr>
        <w:ind w:right="-57"/>
        <w:jc w:val="center"/>
        <w:rPr>
          <w:b/>
          <w:caps/>
          <w:spacing w:val="4"/>
          <w:szCs w:val="24"/>
        </w:rPr>
      </w:pPr>
      <w:r w:rsidRPr="002B0311">
        <w:rPr>
          <w:b/>
          <w:caps/>
          <w:spacing w:val="4"/>
          <w:szCs w:val="24"/>
        </w:rPr>
        <w:t xml:space="preserve">V </w:t>
      </w:r>
      <w:r w:rsidRPr="002B0311">
        <w:rPr>
          <w:b/>
          <w:caps/>
          <w:szCs w:val="24"/>
        </w:rPr>
        <w:t>SKYRIUS</w:t>
      </w:r>
    </w:p>
    <w:p w:rsidR="00252D8D" w:rsidRPr="002B0311" w:rsidRDefault="00D0544F">
      <w:pPr>
        <w:jc w:val="center"/>
        <w:rPr>
          <w:b/>
          <w:caps/>
          <w:spacing w:val="4"/>
          <w:szCs w:val="24"/>
        </w:rPr>
      </w:pPr>
      <w:r w:rsidRPr="002B0311">
        <w:rPr>
          <w:b/>
          <w:caps/>
          <w:spacing w:val="4"/>
          <w:szCs w:val="24"/>
        </w:rPr>
        <w:t>steigėjŲ turtiniai ir neturtiniai įsipareigojimai, jų vykdymo tvarka ir terminai</w:t>
      </w:r>
    </w:p>
    <w:p w:rsidR="00252D8D" w:rsidRPr="002B0311" w:rsidRDefault="00252D8D">
      <w:pPr>
        <w:jc w:val="center"/>
        <w:rPr>
          <w:b/>
          <w:caps/>
          <w:spacing w:val="4"/>
          <w:szCs w:val="24"/>
        </w:rPr>
      </w:pPr>
    </w:p>
    <w:p w:rsidR="00252D8D" w:rsidRPr="002B0311" w:rsidRDefault="00D0544F">
      <w:pPr>
        <w:jc w:val="both"/>
        <w:rPr>
          <w:spacing w:val="2"/>
          <w:szCs w:val="24"/>
        </w:rPr>
      </w:pPr>
      <w:r w:rsidRPr="002B0311">
        <w:rPr>
          <w:szCs w:val="24"/>
        </w:rPr>
        <w:t xml:space="preserve">5. </w:t>
      </w:r>
      <w:r w:rsidRPr="002B0311">
        <w:rPr>
          <w:spacing w:val="2"/>
          <w:szCs w:val="24"/>
        </w:rPr>
        <w:t>Steigėjų turtiniai įsipareigojimai yra šie:</w:t>
      </w:r>
    </w:p>
    <w:p w:rsidR="00252D8D" w:rsidRPr="002B0311" w:rsidRDefault="00D0544F" w:rsidP="00B2504A">
      <w:pPr>
        <w:jc w:val="both"/>
        <w:rPr>
          <w:spacing w:val="-2"/>
          <w:szCs w:val="24"/>
        </w:rPr>
      </w:pPr>
      <w:r w:rsidRPr="002B0311">
        <w:rPr>
          <w:spacing w:val="2"/>
          <w:szCs w:val="24"/>
        </w:rPr>
        <w:t xml:space="preserve">5.1. Steigėjas </w:t>
      </w:r>
      <w:r w:rsidR="00B2504A" w:rsidRPr="002B0311">
        <w:rPr>
          <w:spacing w:val="2"/>
          <w:szCs w:val="24"/>
        </w:rPr>
        <w:t xml:space="preserve">Kauno miesto savivaldybė </w:t>
      </w:r>
      <w:r w:rsidRPr="002B0311">
        <w:rPr>
          <w:spacing w:val="-2"/>
          <w:szCs w:val="24"/>
        </w:rPr>
        <w:t xml:space="preserve">įsipareigoja ne vėliau kaip per </w:t>
      </w:r>
      <w:r w:rsidR="003B60B9" w:rsidRPr="002B0311">
        <w:rPr>
          <w:spacing w:val="-2"/>
          <w:szCs w:val="24"/>
        </w:rPr>
        <w:t>30</w:t>
      </w:r>
      <w:r w:rsidRPr="002B0311">
        <w:rPr>
          <w:spacing w:val="-2"/>
          <w:szCs w:val="24"/>
        </w:rPr>
        <w:t xml:space="preserve"> dienų nuo Regiono plėtros tarybos įregistravimo</w:t>
      </w:r>
      <w:r w:rsidR="00B2504A" w:rsidRPr="002B0311">
        <w:rPr>
          <w:spacing w:val="-2"/>
          <w:szCs w:val="24"/>
        </w:rPr>
        <w:t xml:space="preserve"> </w:t>
      </w:r>
      <w:r w:rsidRPr="002B0311">
        <w:rPr>
          <w:spacing w:val="-2"/>
          <w:szCs w:val="24"/>
        </w:rPr>
        <w:t xml:space="preserve">Juridinių asmenų registre dienos perduoti Regiono plėtros tarybai stojamąjį įnašą pinigais, </w:t>
      </w:r>
      <w:r w:rsidRPr="002B0311">
        <w:rPr>
          <w:szCs w:val="24"/>
        </w:rPr>
        <w:t xml:space="preserve">kurio dydis – </w:t>
      </w:r>
      <w:r w:rsidR="0017563A" w:rsidRPr="002B0311">
        <w:rPr>
          <w:szCs w:val="24"/>
        </w:rPr>
        <w:t xml:space="preserve">5000 </w:t>
      </w:r>
      <w:r w:rsidRPr="002B0311">
        <w:rPr>
          <w:szCs w:val="24"/>
        </w:rPr>
        <w:t>eur</w:t>
      </w:r>
      <w:r w:rsidR="0017563A" w:rsidRPr="002B0311">
        <w:rPr>
          <w:szCs w:val="24"/>
        </w:rPr>
        <w:t>ų</w:t>
      </w:r>
      <w:r w:rsidRPr="002B0311">
        <w:rPr>
          <w:szCs w:val="24"/>
        </w:rPr>
        <w:t>.</w:t>
      </w:r>
    </w:p>
    <w:p w:rsidR="00B2504A" w:rsidRPr="002B0311" w:rsidRDefault="00D0544F" w:rsidP="00B2504A">
      <w:pPr>
        <w:jc w:val="both"/>
        <w:rPr>
          <w:spacing w:val="2"/>
          <w:szCs w:val="24"/>
        </w:rPr>
      </w:pPr>
      <w:r w:rsidRPr="002B0311">
        <w:rPr>
          <w:spacing w:val="2"/>
          <w:szCs w:val="24"/>
        </w:rPr>
        <w:lastRenderedPageBreak/>
        <w:t xml:space="preserve">5.2. </w:t>
      </w:r>
      <w:r w:rsidR="00B2504A" w:rsidRPr="002B0311">
        <w:rPr>
          <w:spacing w:val="2"/>
          <w:szCs w:val="24"/>
        </w:rPr>
        <w:t xml:space="preserve">Steigėjas Kauno rajono savivaldybė įsipareigoja ne vėliau kaip per </w:t>
      </w:r>
      <w:r w:rsidR="003B60B9" w:rsidRPr="002B0311">
        <w:rPr>
          <w:spacing w:val="2"/>
          <w:szCs w:val="24"/>
        </w:rPr>
        <w:t>30 dienų</w:t>
      </w:r>
      <w:r w:rsidR="00B2504A" w:rsidRPr="002B0311">
        <w:rPr>
          <w:spacing w:val="2"/>
          <w:szCs w:val="24"/>
        </w:rPr>
        <w:t xml:space="preserve"> nuo Regiono plėtros tarybos įregistravimo Juridinių asmenų registre dienos perduoti Regiono plėtros tarybai stojamąjį įnašą pinigais, kurio dydis – </w:t>
      </w:r>
      <w:r w:rsidR="00F06617" w:rsidRPr="002B0311">
        <w:rPr>
          <w:spacing w:val="2"/>
          <w:szCs w:val="24"/>
        </w:rPr>
        <w:t>5000 eurų.</w:t>
      </w:r>
    </w:p>
    <w:p w:rsidR="00252D8D" w:rsidRPr="002B0311" w:rsidRDefault="00D0544F" w:rsidP="00B2504A">
      <w:pPr>
        <w:jc w:val="both"/>
        <w:rPr>
          <w:szCs w:val="24"/>
        </w:rPr>
      </w:pPr>
      <w:r w:rsidRPr="002B0311">
        <w:rPr>
          <w:spacing w:val="2"/>
          <w:szCs w:val="24"/>
        </w:rPr>
        <w:t xml:space="preserve">5.3. </w:t>
      </w:r>
      <w:r w:rsidR="00B2504A" w:rsidRPr="002B0311">
        <w:rPr>
          <w:spacing w:val="2"/>
          <w:szCs w:val="24"/>
        </w:rPr>
        <w:t xml:space="preserve">Steigėjas Kėdainių rajono savivaldybė įsipareigoja ne vėliau kaip per </w:t>
      </w:r>
      <w:r w:rsidR="003B60B9" w:rsidRPr="002B0311">
        <w:rPr>
          <w:spacing w:val="2"/>
          <w:szCs w:val="24"/>
        </w:rPr>
        <w:t>30 dienų</w:t>
      </w:r>
      <w:r w:rsidR="00B2504A" w:rsidRPr="002B0311">
        <w:rPr>
          <w:spacing w:val="2"/>
          <w:szCs w:val="24"/>
        </w:rPr>
        <w:t xml:space="preserve"> nuo Regiono plėtros tarybos įregistravimo Juridinių asmenų registre dienos perduoti Regiono plėtros tarybai stojamąjį įnašą pinigais, kurio dydis – </w:t>
      </w:r>
      <w:r w:rsidR="00F06617" w:rsidRPr="002B0311">
        <w:rPr>
          <w:spacing w:val="2"/>
          <w:szCs w:val="24"/>
        </w:rPr>
        <w:t>5000 eurų.</w:t>
      </w:r>
    </w:p>
    <w:p w:rsidR="009A5BAD" w:rsidRPr="002B0311" w:rsidRDefault="00D0544F" w:rsidP="00B2504A">
      <w:pPr>
        <w:jc w:val="both"/>
        <w:rPr>
          <w:spacing w:val="2"/>
          <w:szCs w:val="24"/>
        </w:rPr>
      </w:pPr>
      <w:r w:rsidRPr="002B0311">
        <w:rPr>
          <w:spacing w:val="2"/>
          <w:szCs w:val="24"/>
        </w:rPr>
        <w:t xml:space="preserve">5.4. </w:t>
      </w:r>
      <w:r w:rsidR="00B2504A" w:rsidRPr="002B0311">
        <w:rPr>
          <w:spacing w:val="2"/>
          <w:szCs w:val="24"/>
        </w:rPr>
        <w:t xml:space="preserve">Steigėjas Jonavos rajono savivaldybė įsipareigoja ne vėliau kaip </w:t>
      </w:r>
      <w:r w:rsidR="00F06617" w:rsidRPr="002B0311">
        <w:rPr>
          <w:spacing w:val="2"/>
          <w:szCs w:val="24"/>
        </w:rPr>
        <w:t>30 dienų</w:t>
      </w:r>
      <w:r w:rsidR="00B2504A" w:rsidRPr="002B0311">
        <w:rPr>
          <w:spacing w:val="2"/>
          <w:szCs w:val="24"/>
        </w:rPr>
        <w:t xml:space="preserve"> nuo Regiono plėtros tarybos įregistravimo Juridinių asmenų registre dienos perduoti Regiono plėtros tarybai stojamąjį įnašą pinigais, kurio dydis – </w:t>
      </w:r>
      <w:r w:rsidR="00F06617" w:rsidRPr="002B0311">
        <w:rPr>
          <w:spacing w:val="2"/>
          <w:szCs w:val="24"/>
        </w:rPr>
        <w:t>5000 eurų.</w:t>
      </w:r>
    </w:p>
    <w:p w:rsidR="00F06617" w:rsidRPr="002B0311" w:rsidRDefault="00B2504A" w:rsidP="00B2504A">
      <w:pPr>
        <w:jc w:val="both"/>
        <w:rPr>
          <w:spacing w:val="2"/>
          <w:szCs w:val="24"/>
        </w:rPr>
      </w:pPr>
      <w:r w:rsidRPr="002B0311">
        <w:rPr>
          <w:spacing w:val="2"/>
          <w:szCs w:val="24"/>
        </w:rPr>
        <w:t>5.5.</w:t>
      </w:r>
      <w:r w:rsidRPr="002B0311">
        <w:t xml:space="preserve"> </w:t>
      </w:r>
      <w:r w:rsidRPr="002B0311">
        <w:rPr>
          <w:spacing w:val="2"/>
          <w:szCs w:val="24"/>
        </w:rPr>
        <w:t xml:space="preserve">Steigėjas Raseinių rajono savivaldybė įsipareigoja ne vėliau kaip per </w:t>
      </w:r>
      <w:r w:rsidR="00F06617" w:rsidRPr="002B0311">
        <w:rPr>
          <w:spacing w:val="2"/>
          <w:szCs w:val="24"/>
        </w:rPr>
        <w:t>30 dienų</w:t>
      </w:r>
      <w:r w:rsidRPr="002B0311">
        <w:rPr>
          <w:spacing w:val="2"/>
          <w:szCs w:val="24"/>
        </w:rPr>
        <w:t xml:space="preserve"> nuo Regiono plėtros tarybos įregistravimo Juridinių asmenų registre dienos perduoti Regiono plėtros tarybai stojamąjį įnašą pinigais, kurio dydis – </w:t>
      </w:r>
      <w:r w:rsidR="00F06617" w:rsidRPr="002B0311">
        <w:rPr>
          <w:spacing w:val="2"/>
          <w:szCs w:val="24"/>
        </w:rPr>
        <w:t>5000 eurų.</w:t>
      </w:r>
    </w:p>
    <w:p w:rsidR="00B2504A" w:rsidRPr="002B0311" w:rsidRDefault="00B2504A" w:rsidP="00B2504A">
      <w:pPr>
        <w:jc w:val="both"/>
        <w:rPr>
          <w:spacing w:val="2"/>
          <w:szCs w:val="24"/>
        </w:rPr>
      </w:pPr>
      <w:r w:rsidRPr="002B0311">
        <w:rPr>
          <w:spacing w:val="2"/>
          <w:szCs w:val="24"/>
        </w:rPr>
        <w:t>5.6.</w:t>
      </w:r>
      <w:r w:rsidRPr="002B0311">
        <w:t xml:space="preserve"> </w:t>
      </w:r>
      <w:r w:rsidRPr="002B0311">
        <w:rPr>
          <w:spacing w:val="2"/>
          <w:szCs w:val="24"/>
        </w:rPr>
        <w:t xml:space="preserve">Steigėjas Kaišiadorių rajono savivaldybė įsipareigoja ne vėliau kaip per </w:t>
      </w:r>
      <w:r w:rsidR="00F06617" w:rsidRPr="002B0311">
        <w:rPr>
          <w:spacing w:val="2"/>
          <w:szCs w:val="24"/>
        </w:rPr>
        <w:t>30 dienų</w:t>
      </w:r>
      <w:r w:rsidRPr="002B0311">
        <w:rPr>
          <w:spacing w:val="2"/>
          <w:szCs w:val="24"/>
        </w:rPr>
        <w:t xml:space="preserve"> nuo Regiono plėtros tarybos įregistravimo Juridinių asmenų registre dienos perduoti Regiono plėtros tarybai stojamąjį įnašą pinigais, kurio dydis – </w:t>
      </w:r>
      <w:r w:rsidR="00F06617" w:rsidRPr="002B0311">
        <w:rPr>
          <w:spacing w:val="2"/>
          <w:szCs w:val="24"/>
        </w:rPr>
        <w:t>5000 eurų.</w:t>
      </w:r>
    </w:p>
    <w:p w:rsidR="00B2504A" w:rsidRPr="002B0311" w:rsidRDefault="00B2504A" w:rsidP="00B2504A">
      <w:pPr>
        <w:jc w:val="both"/>
        <w:rPr>
          <w:spacing w:val="2"/>
          <w:szCs w:val="24"/>
        </w:rPr>
      </w:pPr>
      <w:r w:rsidRPr="002B0311">
        <w:rPr>
          <w:spacing w:val="2"/>
          <w:szCs w:val="24"/>
        </w:rPr>
        <w:t xml:space="preserve">5.7. Steigėjas Prienų rajono savivaldybė įsipareigoja ne vėliau kaip per </w:t>
      </w:r>
      <w:r w:rsidR="00F06617" w:rsidRPr="002B0311">
        <w:rPr>
          <w:spacing w:val="2"/>
          <w:szCs w:val="24"/>
        </w:rPr>
        <w:t>30 dienų</w:t>
      </w:r>
      <w:r w:rsidRPr="002B0311">
        <w:rPr>
          <w:spacing w:val="2"/>
          <w:szCs w:val="24"/>
        </w:rPr>
        <w:t xml:space="preserve"> nuo Regiono plėtros tarybos įregistravimo Juridinių asmenų registre dienos perduoti Regiono plėtros tarybai stojamąjį įnašą pinigais, kurio dydis – </w:t>
      </w:r>
      <w:r w:rsidR="00F06617" w:rsidRPr="002B0311">
        <w:rPr>
          <w:spacing w:val="2"/>
          <w:szCs w:val="24"/>
        </w:rPr>
        <w:t>5000 eurų.</w:t>
      </w:r>
    </w:p>
    <w:p w:rsidR="00B2504A" w:rsidRPr="002B0311" w:rsidRDefault="00B2504A" w:rsidP="00B2504A">
      <w:pPr>
        <w:jc w:val="both"/>
        <w:rPr>
          <w:spacing w:val="2"/>
          <w:szCs w:val="24"/>
        </w:rPr>
      </w:pPr>
      <w:r w:rsidRPr="002B0311">
        <w:rPr>
          <w:spacing w:val="2"/>
          <w:szCs w:val="24"/>
        </w:rPr>
        <w:t>5.8.</w:t>
      </w:r>
      <w:r w:rsidRPr="002B0311">
        <w:t xml:space="preserve"> </w:t>
      </w:r>
      <w:r w:rsidRPr="002B0311">
        <w:rPr>
          <w:spacing w:val="2"/>
          <w:szCs w:val="24"/>
        </w:rPr>
        <w:t xml:space="preserve">Steigėjas Birštono savivaldybė įsipareigoja ne vėliau kaip per </w:t>
      </w:r>
      <w:r w:rsidR="00F06617" w:rsidRPr="002B0311">
        <w:rPr>
          <w:spacing w:val="2"/>
          <w:szCs w:val="24"/>
        </w:rPr>
        <w:t xml:space="preserve">30 dienų </w:t>
      </w:r>
      <w:r w:rsidRPr="002B0311">
        <w:rPr>
          <w:spacing w:val="2"/>
          <w:szCs w:val="24"/>
        </w:rPr>
        <w:t xml:space="preserve">nuo Regiono plėtros tarybos įregistravimo Juridinių asmenų registre dienos perduoti Regiono plėtros tarybai stojamąjį įnašą pinigais, kurio dydis – </w:t>
      </w:r>
      <w:r w:rsidR="00F06617" w:rsidRPr="002B0311">
        <w:rPr>
          <w:spacing w:val="2"/>
          <w:szCs w:val="24"/>
        </w:rPr>
        <w:t>5000 eurų.</w:t>
      </w:r>
    </w:p>
    <w:p w:rsidR="00B2504A" w:rsidRPr="002B0311" w:rsidRDefault="00B2504A" w:rsidP="00B2504A">
      <w:pPr>
        <w:jc w:val="both"/>
        <w:rPr>
          <w:szCs w:val="24"/>
        </w:rPr>
      </w:pPr>
    </w:p>
    <w:p w:rsidR="00252D8D" w:rsidRPr="002B0311" w:rsidRDefault="00D0544F">
      <w:pPr>
        <w:jc w:val="both"/>
        <w:rPr>
          <w:szCs w:val="24"/>
        </w:rPr>
      </w:pPr>
      <w:r w:rsidRPr="002B0311">
        <w:rPr>
          <w:spacing w:val="2"/>
          <w:szCs w:val="24"/>
        </w:rPr>
        <w:t xml:space="preserve">6. Steigėjai </w:t>
      </w:r>
      <w:r w:rsidRPr="002B0311">
        <w:rPr>
          <w:szCs w:val="24"/>
        </w:rPr>
        <w:t>perduoda Regiono plėtros tarybai stojamuosius įnašus pervesdami lėšas į Regiono plėtros tarybos administracijos direktoriaus nurodytą Regiono plėtros tarybos sąskaitą</w:t>
      </w:r>
      <w:r w:rsidRPr="002B0311">
        <w:rPr>
          <w:spacing w:val="-4"/>
          <w:szCs w:val="24"/>
        </w:rPr>
        <w:t xml:space="preserve"> </w:t>
      </w:r>
      <w:r w:rsidRPr="002B0311">
        <w:rPr>
          <w:szCs w:val="24"/>
        </w:rPr>
        <w:t>banke.</w:t>
      </w:r>
    </w:p>
    <w:p w:rsidR="001F13A8" w:rsidRPr="002B0311" w:rsidRDefault="001F13A8">
      <w:pPr>
        <w:jc w:val="both"/>
        <w:rPr>
          <w:b/>
          <w:spacing w:val="2"/>
          <w:szCs w:val="24"/>
        </w:rPr>
      </w:pPr>
    </w:p>
    <w:p w:rsidR="00252D8D" w:rsidRPr="002B0311" w:rsidRDefault="00D0544F">
      <w:pPr>
        <w:ind w:left="-85" w:firstLine="62"/>
        <w:jc w:val="both"/>
        <w:rPr>
          <w:spacing w:val="2"/>
          <w:szCs w:val="24"/>
        </w:rPr>
      </w:pPr>
      <w:r w:rsidRPr="002B0311">
        <w:rPr>
          <w:spacing w:val="2"/>
          <w:szCs w:val="24"/>
        </w:rPr>
        <w:t>7. Steigėjų neturtini</w:t>
      </w:r>
      <w:r w:rsidR="002A5F21" w:rsidRPr="002B0311">
        <w:rPr>
          <w:spacing w:val="2"/>
          <w:szCs w:val="24"/>
        </w:rPr>
        <w:t>ų</w:t>
      </w:r>
      <w:r w:rsidRPr="002B0311">
        <w:rPr>
          <w:spacing w:val="2"/>
          <w:szCs w:val="24"/>
        </w:rPr>
        <w:t xml:space="preserve"> įsipareigojim</w:t>
      </w:r>
      <w:r w:rsidR="00364C50" w:rsidRPr="002B0311">
        <w:rPr>
          <w:spacing w:val="2"/>
          <w:szCs w:val="24"/>
        </w:rPr>
        <w:t>ų nėra.</w:t>
      </w:r>
    </w:p>
    <w:p w:rsidR="00252D8D" w:rsidRPr="002B0311" w:rsidRDefault="00252D8D">
      <w:pPr>
        <w:ind w:right="-57" w:firstLine="1680"/>
        <w:jc w:val="both"/>
        <w:rPr>
          <w:i/>
          <w:sz w:val="18"/>
          <w:szCs w:val="18"/>
        </w:rPr>
      </w:pPr>
    </w:p>
    <w:p w:rsidR="00252D8D" w:rsidRPr="002B0311" w:rsidRDefault="00252D8D">
      <w:pPr>
        <w:ind w:right="95"/>
        <w:jc w:val="center"/>
        <w:rPr>
          <w:b/>
          <w:caps/>
          <w:spacing w:val="4"/>
          <w:szCs w:val="24"/>
        </w:rPr>
      </w:pPr>
    </w:p>
    <w:p w:rsidR="00252D8D" w:rsidRPr="002B0311" w:rsidRDefault="00D0544F">
      <w:pPr>
        <w:ind w:right="-57"/>
        <w:jc w:val="center"/>
        <w:rPr>
          <w:b/>
          <w:caps/>
          <w:spacing w:val="4"/>
          <w:szCs w:val="24"/>
        </w:rPr>
      </w:pPr>
      <w:r w:rsidRPr="002B0311">
        <w:rPr>
          <w:b/>
          <w:caps/>
          <w:spacing w:val="4"/>
          <w:szCs w:val="24"/>
        </w:rPr>
        <w:t xml:space="preserve">VI </w:t>
      </w:r>
      <w:r w:rsidRPr="002B0311">
        <w:rPr>
          <w:b/>
          <w:caps/>
          <w:szCs w:val="24"/>
        </w:rPr>
        <w:t>SKYRIUS</w:t>
      </w:r>
    </w:p>
    <w:p w:rsidR="00252D8D" w:rsidRPr="002B0311" w:rsidRDefault="00D0544F">
      <w:pPr>
        <w:ind w:left="-142" w:firstLine="124"/>
        <w:jc w:val="center"/>
        <w:rPr>
          <w:b/>
          <w:spacing w:val="4"/>
          <w:szCs w:val="24"/>
        </w:rPr>
      </w:pPr>
      <w:r w:rsidRPr="002B0311">
        <w:rPr>
          <w:b/>
          <w:spacing w:val="4"/>
          <w:szCs w:val="24"/>
        </w:rPr>
        <w:t>STEIGIAMOS REGIONO PLĖTROS TARYBOS KOLEGIJOS SUDARYMAS</w:t>
      </w:r>
    </w:p>
    <w:p w:rsidR="00252D8D" w:rsidRPr="002B0311" w:rsidRDefault="00252D8D">
      <w:pPr>
        <w:ind w:left="-142" w:firstLine="124"/>
        <w:jc w:val="both"/>
        <w:rPr>
          <w:spacing w:val="4"/>
          <w:szCs w:val="24"/>
        </w:rPr>
      </w:pPr>
    </w:p>
    <w:p w:rsidR="00252D8D" w:rsidRPr="002B0311" w:rsidRDefault="00D0544F" w:rsidP="00A0064D">
      <w:pPr>
        <w:ind w:left="-142" w:firstLine="124"/>
        <w:jc w:val="both"/>
        <w:rPr>
          <w:szCs w:val="24"/>
        </w:rPr>
      </w:pPr>
      <w:r w:rsidRPr="002B0311">
        <w:rPr>
          <w:spacing w:val="4"/>
          <w:szCs w:val="24"/>
        </w:rPr>
        <w:t xml:space="preserve">8. Steigėjų savivaldybių tarybos ne vėliau kaip per </w:t>
      </w:r>
      <w:r w:rsidR="00A0064D" w:rsidRPr="002B0311">
        <w:rPr>
          <w:spacing w:val="4"/>
          <w:szCs w:val="24"/>
        </w:rPr>
        <w:t>10</w:t>
      </w:r>
      <w:r w:rsidRPr="002B0311">
        <w:rPr>
          <w:spacing w:val="4"/>
          <w:szCs w:val="24"/>
        </w:rPr>
        <w:t xml:space="preserve"> dienų nuo Sutarties įsigaliojimo dienos deleguoja į Regiono plėtros tarybos kolegijos (toliau – Kolegija) sudėtį</w:t>
      </w:r>
      <w:r w:rsidR="00A0064D" w:rsidRPr="002B0311">
        <w:rPr>
          <w:spacing w:val="4"/>
          <w:szCs w:val="24"/>
        </w:rPr>
        <w:t xml:space="preserve"> </w:t>
      </w:r>
      <w:r w:rsidRPr="002B0311">
        <w:rPr>
          <w:spacing w:val="4"/>
          <w:szCs w:val="24"/>
        </w:rPr>
        <w:t>savivaldybių tarybų narius</w:t>
      </w:r>
      <w:r w:rsidRPr="002B0311">
        <w:rPr>
          <w:szCs w:val="24"/>
        </w:rPr>
        <w:t>:</w:t>
      </w:r>
    </w:p>
    <w:p w:rsidR="00252D8D" w:rsidRPr="002B0311" w:rsidRDefault="00D0544F">
      <w:pPr>
        <w:tabs>
          <w:tab w:val="left" w:pos="171"/>
        </w:tabs>
        <w:ind w:right="-57"/>
        <w:jc w:val="both"/>
        <w:rPr>
          <w:szCs w:val="24"/>
        </w:rPr>
      </w:pPr>
      <w:r w:rsidRPr="002B0311">
        <w:rPr>
          <w:szCs w:val="24"/>
        </w:rPr>
        <w:t xml:space="preserve">8.1. </w:t>
      </w:r>
      <w:r w:rsidR="003C739A" w:rsidRPr="002B0311">
        <w:rPr>
          <w:spacing w:val="2"/>
          <w:szCs w:val="24"/>
        </w:rPr>
        <w:t>Kauno miesto</w:t>
      </w:r>
      <w:r w:rsidRPr="002B0311">
        <w:rPr>
          <w:spacing w:val="2"/>
          <w:szCs w:val="24"/>
        </w:rPr>
        <w:t xml:space="preserve"> savivaldybės taryba deleguoja </w:t>
      </w:r>
      <w:r w:rsidR="00E07609" w:rsidRPr="002B0311">
        <w:rPr>
          <w:spacing w:val="-2"/>
          <w:szCs w:val="24"/>
        </w:rPr>
        <w:t xml:space="preserve">7 </w:t>
      </w:r>
      <w:r w:rsidR="00FF2713" w:rsidRPr="002B0311">
        <w:rPr>
          <w:spacing w:val="-2"/>
          <w:szCs w:val="24"/>
        </w:rPr>
        <w:t>savivaldybės tarybos narius</w:t>
      </w:r>
      <w:r w:rsidRPr="002B0311">
        <w:rPr>
          <w:spacing w:val="-2"/>
          <w:szCs w:val="24"/>
        </w:rPr>
        <w:t>;</w:t>
      </w:r>
    </w:p>
    <w:p w:rsidR="00252D8D" w:rsidRPr="002B0311" w:rsidRDefault="00D0544F">
      <w:pPr>
        <w:tabs>
          <w:tab w:val="left" w:pos="171"/>
        </w:tabs>
        <w:ind w:right="-57"/>
        <w:jc w:val="both"/>
        <w:rPr>
          <w:szCs w:val="24"/>
        </w:rPr>
      </w:pPr>
      <w:r w:rsidRPr="002B0311">
        <w:rPr>
          <w:szCs w:val="24"/>
        </w:rPr>
        <w:t xml:space="preserve">8.2. </w:t>
      </w:r>
      <w:r w:rsidR="003C739A" w:rsidRPr="002B0311">
        <w:rPr>
          <w:spacing w:val="2"/>
          <w:szCs w:val="24"/>
        </w:rPr>
        <w:t>Kauno rajono</w:t>
      </w:r>
      <w:r w:rsidRPr="002B0311">
        <w:rPr>
          <w:spacing w:val="2"/>
          <w:szCs w:val="24"/>
        </w:rPr>
        <w:t xml:space="preserve"> savivaldybės taryba deleguoja </w:t>
      </w:r>
      <w:r w:rsidR="00E07609" w:rsidRPr="002B0311">
        <w:rPr>
          <w:spacing w:val="-2"/>
          <w:szCs w:val="24"/>
        </w:rPr>
        <w:t>3</w:t>
      </w:r>
      <w:r w:rsidRPr="002B0311">
        <w:rPr>
          <w:spacing w:val="-2"/>
          <w:szCs w:val="24"/>
        </w:rPr>
        <w:t xml:space="preserve"> savivaldybės tarybos narius;</w:t>
      </w:r>
    </w:p>
    <w:p w:rsidR="00252D8D" w:rsidRPr="002B0311" w:rsidRDefault="00D0544F">
      <w:pPr>
        <w:tabs>
          <w:tab w:val="left" w:pos="171"/>
        </w:tabs>
        <w:ind w:right="-57"/>
        <w:jc w:val="both"/>
        <w:rPr>
          <w:szCs w:val="24"/>
        </w:rPr>
      </w:pPr>
      <w:r w:rsidRPr="002B0311">
        <w:rPr>
          <w:szCs w:val="24"/>
        </w:rPr>
        <w:t xml:space="preserve">8.3. </w:t>
      </w:r>
      <w:r w:rsidR="003C739A" w:rsidRPr="002B0311">
        <w:rPr>
          <w:spacing w:val="2"/>
          <w:szCs w:val="24"/>
        </w:rPr>
        <w:t xml:space="preserve">Kėdainių rajono </w:t>
      </w:r>
      <w:r w:rsidRPr="002B0311">
        <w:rPr>
          <w:spacing w:val="2"/>
          <w:szCs w:val="24"/>
        </w:rPr>
        <w:t xml:space="preserve">savivaldybės taryba deleguoja </w:t>
      </w:r>
      <w:r w:rsidR="00E07609" w:rsidRPr="002B0311">
        <w:rPr>
          <w:spacing w:val="-2"/>
          <w:szCs w:val="24"/>
        </w:rPr>
        <w:t>1</w:t>
      </w:r>
      <w:r w:rsidRPr="002B0311">
        <w:rPr>
          <w:spacing w:val="-2"/>
          <w:szCs w:val="24"/>
        </w:rPr>
        <w:t xml:space="preserve"> savivaldybės tarybos narį;</w:t>
      </w:r>
    </w:p>
    <w:p w:rsidR="00252D8D" w:rsidRPr="002B0311" w:rsidRDefault="00D0544F">
      <w:pPr>
        <w:tabs>
          <w:tab w:val="left" w:pos="171"/>
        </w:tabs>
        <w:ind w:right="-57"/>
        <w:jc w:val="both"/>
        <w:rPr>
          <w:spacing w:val="-2"/>
          <w:szCs w:val="24"/>
        </w:rPr>
      </w:pPr>
      <w:r w:rsidRPr="002B0311">
        <w:rPr>
          <w:szCs w:val="24"/>
        </w:rPr>
        <w:t xml:space="preserve">8.4. </w:t>
      </w:r>
      <w:r w:rsidR="003C739A" w:rsidRPr="002B0311">
        <w:rPr>
          <w:spacing w:val="2"/>
          <w:szCs w:val="24"/>
        </w:rPr>
        <w:t>Jonavos rajono</w:t>
      </w:r>
      <w:r w:rsidRPr="002B0311">
        <w:rPr>
          <w:spacing w:val="2"/>
          <w:szCs w:val="24"/>
        </w:rPr>
        <w:t xml:space="preserve"> savivaldybės taryba deleguoja </w:t>
      </w:r>
      <w:r w:rsidR="00E07609" w:rsidRPr="002B0311">
        <w:rPr>
          <w:spacing w:val="-2"/>
          <w:szCs w:val="24"/>
        </w:rPr>
        <w:t>1</w:t>
      </w:r>
      <w:r w:rsidRPr="002B0311">
        <w:rPr>
          <w:spacing w:val="-2"/>
          <w:szCs w:val="24"/>
        </w:rPr>
        <w:t xml:space="preserve"> savivaldybės ta</w:t>
      </w:r>
      <w:r w:rsidR="007E7852" w:rsidRPr="002B0311">
        <w:rPr>
          <w:spacing w:val="-2"/>
          <w:szCs w:val="24"/>
        </w:rPr>
        <w:t>rybos narį;</w:t>
      </w:r>
    </w:p>
    <w:p w:rsidR="007E7852" w:rsidRPr="002B0311" w:rsidRDefault="007E7852">
      <w:pPr>
        <w:tabs>
          <w:tab w:val="left" w:pos="171"/>
        </w:tabs>
        <w:ind w:right="-57"/>
        <w:jc w:val="both"/>
        <w:rPr>
          <w:spacing w:val="-2"/>
          <w:szCs w:val="24"/>
        </w:rPr>
      </w:pPr>
      <w:r w:rsidRPr="002B0311">
        <w:rPr>
          <w:spacing w:val="-2"/>
          <w:szCs w:val="24"/>
        </w:rPr>
        <w:t>8.5.</w:t>
      </w:r>
      <w:r w:rsidR="00B3116B" w:rsidRPr="002B0311">
        <w:rPr>
          <w:spacing w:val="-2"/>
          <w:szCs w:val="24"/>
        </w:rPr>
        <w:t xml:space="preserve"> Raseinių rajono savivaldybės taryba deleguoja </w:t>
      </w:r>
      <w:r w:rsidR="00E07609" w:rsidRPr="002B0311">
        <w:rPr>
          <w:spacing w:val="-2"/>
          <w:szCs w:val="24"/>
        </w:rPr>
        <w:t>1</w:t>
      </w:r>
      <w:r w:rsidR="00B3116B" w:rsidRPr="002B0311">
        <w:rPr>
          <w:spacing w:val="-2"/>
          <w:szCs w:val="24"/>
        </w:rPr>
        <w:t xml:space="preserve"> savivaldybės tarybos narį;</w:t>
      </w:r>
    </w:p>
    <w:p w:rsidR="007E7852" w:rsidRPr="002B0311" w:rsidRDefault="007E7852">
      <w:pPr>
        <w:tabs>
          <w:tab w:val="left" w:pos="171"/>
        </w:tabs>
        <w:ind w:right="-57"/>
        <w:jc w:val="both"/>
        <w:rPr>
          <w:spacing w:val="-2"/>
          <w:szCs w:val="24"/>
        </w:rPr>
      </w:pPr>
      <w:r w:rsidRPr="002B0311">
        <w:rPr>
          <w:spacing w:val="-2"/>
          <w:szCs w:val="24"/>
        </w:rPr>
        <w:t>8.6.</w:t>
      </w:r>
      <w:r w:rsidR="00B3116B" w:rsidRPr="002B0311">
        <w:t xml:space="preserve"> </w:t>
      </w:r>
      <w:r w:rsidR="00B3116B" w:rsidRPr="002B0311">
        <w:rPr>
          <w:spacing w:val="-2"/>
          <w:szCs w:val="24"/>
        </w:rPr>
        <w:t xml:space="preserve">Kaišiadorių rajono savivaldybės taryba deleguoja </w:t>
      </w:r>
      <w:r w:rsidR="00E07609" w:rsidRPr="002B0311">
        <w:rPr>
          <w:spacing w:val="-2"/>
          <w:szCs w:val="24"/>
        </w:rPr>
        <w:t>1</w:t>
      </w:r>
      <w:r w:rsidR="00B3116B" w:rsidRPr="002B0311">
        <w:rPr>
          <w:spacing w:val="-2"/>
          <w:szCs w:val="24"/>
        </w:rPr>
        <w:t xml:space="preserve"> savivaldybės tarybos narį;</w:t>
      </w:r>
    </w:p>
    <w:p w:rsidR="007E7852" w:rsidRPr="002B0311" w:rsidRDefault="007E7852">
      <w:pPr>
        <w:tabs>
          <w:tab w:val="left" w:pos="171"/>
        </w:tabs>
        <w:ind w:right="-57"/>
        <w:jc w:val="both"/>
        <w:rPr>
          <w:spacing w:val="-2"/>
          <w:szCs w:val="24"/>
        </w:rPr>
      </w:pPr>
      <w:r w:rsidRPr="002B0311">
        <w:rPr>
          <w:spacing w:val="-2"/>
          <w:szCs w:val="24"/>
        </w:rPr>
        <w:t>8.7.</w:t>
      </w:r>
      <w:r w:rsidR="00B3116B" w:rsidRPr="002B0311">
        <w:t xml:space="preserve"> </w:t>
      </w:r>
      <w:r w:rsidR="00B3116B" w:rsidRPr="002B0311">
        <w:rPr>
          <w:spacing w:val="-2"/>
          <w:szCs w:val="24"/>
        </w:rPr>
        <w:t xml:space="preserve">Prienų rajono savivaldybės taryba deleguoja </w:t>
      </w:r>
      <w:r w:rsidR="00E07609" w:rsidRPr="002B0311">
        <w:rPr>
          <w:spacing w:val="-2"/>
          <w:szCs w:val="24"/>
        </w:rPr>
        <w:t>1</w:t>
      </w:r>
      <w:r w:rsidR="00B3116B" w:rsidRPr="002B0311">
        <w:rPr>
          <w:spacing w:val="-2"/>
          <w:szCs w:val="24"/>
        </w:rPr>
        <w:t xml:space="preserve"> savivaldybės tarybos narį;</w:t>
      </w:r>
    </w:p>
    <w:p w:rsidR="007E7852" w:rsidRPr="002B0311" w:rsidRDefault="007E7852">
      <w:pPr>
        <w:tabs>
          <w:tab w:val="left" w:pos="171"/>
        </w:tabs>
        <w:ind w:right="-57"/>
        <w:jc w:val="both"/>
        <w:rPr>
          <w:szCs w:val="24"/>
        </w:rPr>
      </w:pPr>
      <w:r w:rsidRPr="002B0311">
        <w:rPr>
          <w:spacing w:val="-2"/>
          <w:szCs w:val="24"/>
        </w:rPr>
        <w:t>8.8.</w:t>
      </w:r>
      <w:r w:rsidR="00B3116B" w:rsidRPr="002B0311">
        <w:t xml:space="preserve"> </w:t>
      </w:r>
      <w:r w:rsidR="00B3116B" w:rsidRPr="002B0311">
        <w:rPr>
          <w:spacing w:val="-2"/>
          <w:szCs w:val="24"/>
        </w:rPr>
        <w:t xml:space="preserve">Birštono savivaldybės taryba deleguoja </w:t>
      </w:r>
      <w:r w:rsidR="00E07609" w:rsidRPr="002B0311">
        <w:rPr>
          <w:spacing w:val="-2"/>
          <w:szCs w:val="24"/>
        </w:rPr>
        <w:t>1</w:t>
      </w:r>
      <w:r w:rsidR="00B3116B" w:rsidRPr="002B0311">
        <w:rPr>
          <w:spacing w:val="-2"/>
          <w:szCs w:val="24"/>
        </w:rPr>
        <w:t xml:space="preserve"> savivaldybės tarybos narį.</w:t>
      </w:r>
    </w:p>
    <w:p w:rsidR="003C739A" w:rsidRPr="002B0311" w:rsidRDefault="003C739A">
      <w:pPr>
        <w:ind w:right="-57"/>
        <w:jc w:val="center"/>
        <w:rPr>
          <w:b/>
          <w:caps/>
          <w:szCs w:val="24"/>
        </w:rPr>
      </w:pPr>
    </w:p>
    <w:p w:rsidR="00252D8D" w:rsidRPr="002B0311" w:rsidRDefault="00D0544F">
      <w:pPr>
        <w:ind w:right="-57"/>
        <w:jc w:val="center"/>
        <w:rPr>
          <w:b/>
          <w:caps/>
          <w:szCs w:val="24"/>
        </w:rPr>
      </w:pPr>
      <w:r w:rsidRPr="002B0311">
        <w:rPr>
          <w:b/>
          <w:caps/>
          <w:szCs w:val="24"/>
        </w:rPr>
        <w:t>VII SKYRIUS</w:t>
      </w:r>
    </w:p>
    <w:p w:rsidR="00252D8D" w:rsidRPr="002B0311" w:rsidRDefault="00D0544F">
      <w:pPr>
        <w:jc w:val="center"/>
        <w:rPr>
          <w:b/>
          <w:caps/>
          <w:szCs w:val="24"/>
        </w:rPr>
      </w:pPr>
      <w:r w:rsidRPr="002B0311">
        <w:rPr>
          <w:b/>
          <w:caps/>
          <w:szCs w:val="24"/>
        </w:rPr>
        <w:t>Steigiamos regiono plėtros tarybos atstovas, jo teisės ir ĮGALIOJIMAI</w:t>
      </w:r>
    </w:p>
    <w:p w:rsidR="00252D8D" w:rsidRPr="002B0311" w:rsidRDefault="00252D8D">
      <w:pPr>
        <w:jc w:val="center"/>
        <w:rPr>
          <w:b/>
          <w:caps/>
          <w:szCs w:val="24"/>
        </w:rPr>
      </w:pPr>
    </w:p>
    <w:p w:rsidR="00252D8D" w:rsidRPr="002B0311" w:rsidRDefault="00D0544F">
      <w:pPr>
        <w:ind w:firstLine="142"/>
        <w:jc w:val="both"/>
        <w:rPr>
          <w:i/>
          <w:szCs w:val="24"/>
        </w:rPr>
      </w:pPr>
      <w:r w:rsidRPr="002B0311">
        <w:rPr>
          <w:szCs w:val="24"/>
        </w:rPr>
        <w:t xml:space="preserve">9. </w:t>
      </w:r>
      <w:r w:rsidR="00374482" w:rsidRPr="002B0311">
        <w:t>Steigiamai Regiono plėtros tarybai atstovauja  </w:t>
      </w:r>
      <w:proofErr w:type="spellStart"/>
      <w:r w:rsidR="00374482" w:rsidRPr="002B0311">
        <w:t>VšĮ</w:t>
      </w:r>
      <w:proofErr w:type="spellEnd"/>
      <w:r w:rsidR="00374482" w:rsidRPr="002B0311">
        <w:t xml:space="preserve"> Kauno regiono plėtros agentūra, kodas    135695071, registracijos valstybė –  Lietuvos Respublika, įregistravimo data 2000 m. </w:t>
      </w:r>
      <w:r w:rsidR="00374482" w:rsidRPr="002B0311">
        <w:lastRenderedPageBreak/>
        <w:t>gruodžio 7 d., registras, kuriame kaupiami duomenys apie juridinį asmenį – Vals</w:t>
      </w:r>
      <w:r w:rsidR="00604937">
        <w:t>tybės įmonė R</w:t>
      </w:r>
      <w:r w:rsidR="00374482" w:rsidRPr="002B0311">
        <w:t xml:space="preserve">egistrų centras, buveinė – Laisvės al. 46, Kaunas, LT-44246, </w:t>
      </w:r>
      <w:r w:rsidR="00374482" w:rsidRPr="002B0311">
        <w:rPr>
          <w:i/>
          <w:iCs/>
        </w:rPr>
        <w:t xml:space="preserve">atstovas </w:t>
      </w:r>
      <w:r w:rsidR="00374482" w:rsidRPr="002B0311">
        <w:t xml:space="preserve">Lina </w:t>
      </w:r>
      <w:proofErr w:type="spellStart"/>
      <w:r w:rsidR="00374482" w:rsidRPr="002B0311">
        <w:t>Misiukevičienė</w:t>
      </w:r>
      <w:proofErr w:type="spellEnd"/>
      <w:r w:rsidR="00374482" w:rsidRPr="002B0311">
        <w:t xml:space="preserve">, asmens dokumentą išdavė Lietuvos Respublika, asmens kodas 46309230593, gyvenamosios vietos adresas – </w:t>
      </w:r>
      <w:proofErr w:type="spellStart"/>
      <w:r w:rsidR="00374482" w:rsidRPr="002B0311">
        <w:t>Medvėgalio</w:t>
      </w:r>
      <w:proofErr w:type="spellEnd"/>
      <w:r w:rsidR="00374482" w:rsidRPr="002B0311">
        <w:t xml:space="preserve"> g. 25-3 </w:t>
      </w:r>
      <w:r w:rsidRPr="002B0311">
        <w:rPr>
          <w:szCs w:val="24"/>
        </w:rPr>
        <w:t>(toliau – Atstovas).</w:t>
      </w:r>
    </w:p>
    <w:p w:rsidR="00252D8D" w:rsidRPr="002B0311" w:rsidRDefault="00D0544F">
      <w:pPr>
        <w:ind w:left="142"/>
        <w:jc w:val="both"/>
        <w:rPr>
          <w:spacing w:val="-4"/>
          <w:szCs w:val="24"/>
        </w:rPr>
      </w:pPr>
      <w:r w:rsidRPr="002B0311">
        <w:rPr>
          <w:spacing w:val="-4"/>
          <w:szCs w:val="24"/>
        </w:rPr>
        <w:t>10. Atstovas turi teisę sudaryti visus sandorius steigiamos Regiono plėtros tarybos vardu ir dėl jos interesų ir privalo  nurodyti, kad sandoris sudaromas steigiamos Regiono plėtros tarybos vardu ir dėl jos interesų. Pagal šiuos sandorius Regiono plėtros tarybai prievolių atsiranda tada, kai juos po Regiono plėtros tarybos įregistravimo Juridinių asmenų registre patvirtina Regiono plėtros tarybos administracijos direktorius.</w:t>
      </w:r>
    </w:p>
    <w:p w:rsidR="00252D8D" w:rsidRPr="002B0311" w:rsidRDefault="00D0544F">
      <w:pPr>
        <w:tabs>
          <w:tab w:val="left" w:pos="969"/>
          <w:tab w:val="left" w:pos="1197"/>
        </w:tabs>
        <w:ind w:left="142"/>
        <w:jc w:val="both"/>
        <w:rPr>
          <w:spacing w:val="-4"/>
          <w:szCs w:val="24"/>
        </w:rPr>
      </w:pPr>
      <w:r w:rsidRPr="002B0311">
        <w:rPr>
          <w:spacing w:val="-4"/>
          <w:szCs w:val="24"/>
        </w:rPr>
        <w:t>11. Atstovas įgaliojamas:</w:t>
      </w:r>
    </w:p>
    <w:p w:rsidR="00252D8D" w:rsidRPr="002B0311" w:rsidRDefault="00D0544F">
      <w:pPr>
        <w:tabs>
          <w:tab w:val="left" w:pos="969"/>
          <w:tab w:val="left" w:pos="1197"/>
        </w:tabs>
        <w:ind w:left="142"/>
        <w:jc w:val="both"/>
        <w:rPr>
          <w:spacing w:val="-4"/>
          <w:szCs w:val="24"/>
        </w:rPr>
      </w:pPr>
      <w:r w:rsidRPr="002B0311">
        <w:rPr>
          <w:spacing w:val="-4"/>
          <w:szCs w:val="24"/>
        </w:rPr>
        <w:t xml:space="preserve">11.1. ne vėliau kaip per </w:t>
      </w:r>
      <w:r w:rsidR="000313AD" w:rsidRPr="002B0311">
        <w:rPr>
          <w:spacing w:val="-4"/>
          <w:szCs w:val="24"/>
        </w:rPr>
        <w:t>5 dienas</w:t>
      </w:r>
      <w:r w:rsidRPr="002B0311">
        <w:rPr>
          <w:spacing w:val="-4"/>
          <w:szCs w:val="24"/>
        </w:rPr>
        <w:t xml:space="preserve"> nuo Sutarties įsigaliojimo dienos:</w:t>
      </w:r>
    </w:p>
    <w:p w:rsidR="00252D8D" w:rsidRPr="002B0311" w:rsidRDefault="00D0544F">
      <w:pPr>
        <w:tabs>
          <w:tab w:val="left" w:pos="969"/>
          <w:tab w:val="left" w:pos="1197"/>
        </w:tabs>
        <w:ind w:left="142"/>
        <w:jc w:val="both"/>
        <w:rPr>
          <w:spacing w:val="-4"/>
          <w:szCs w:val="24"/>
        </w:rPr>
      </w:pPr>
      <w:r w:rsidRPr="002B0311">
        <w:rPr>
          <w:spacing w:val="-4"/>
          <w:szCs w:val="24"/>
        </w:rPr>
        <w:t>11.1.1. parengti Regiono plėtros tarybos nuostatų projektą, Kolegijos personalinės sudėties ir Kolegijos darbo reglamento patvirtinimo projektus ir pateikti juos Steigėjams;</w:t>
      </w:r>
    </w:p>
    <w:p w:rsidR="00252D8D" w:rsidRPr="002B0311" w:rsidRDefault="00D0544F">
      <w:pPr>
        <w:tabs>
          <w:tab w:val="left" w:pos="969"/>
          <w:tab w:val="left" w:pos="1197"/>
        </w:tabs>
        <w:ind w:left="142"/>
        <w:jc w:val="both"/>
        <w:rPr>
          <w:spacing w:val="-4"/>
          <w:szCs w:val="24"/>
        </w:rPr>
      </w:pPr>
      <w:r w:rsidRPr="002B0311">
        <w:rPr>
          <w:spacing w:val="-4"/>
          <w:szCs w:val="24"/>
        </w:rPr>
        <w:t>11.1.2. sušaukti Regiono plėtros tarybos steigiamąjį susirinkimą;</w:t>
      </w:r>
    </w:p>
    <w:p w:rsidR="00252D8D" w:rsidRPr="002B0311" w:rsidRDefault="00D0544F">
      <w:pPr>
        <w:tabs>
          <w:tab w:val="left" w:pos="969"/>
          <w:tab w:val="left" w:pos="1197"/>
        </w:tabs>
        <w:ind w:left="142"/>
        <w:jc w:val="both"/>
        <w:rPr>
          <w:spacing w:val="-4"/>
          <w:szCs w:val="24"/>
        </w:rPr>
      </w:pPr>
      <w:r w:rsidRPr="002B0311">
        <w:rPr>
          <w:spacing w:val="-4"/>
          <w:szCs w:val="24"/>
        </w:rPr>
        <w:t xml:space="preserve">11.2. ne vėliau kaip per </w:t>
      </w:r>
      <w:r w:rsidR="00C72C16" w:rsidRPr="002B0311">
        <w:rPr>
          <w:spacing w:val="-2"/>
          <w:szCs w:val="24"/>
        </w:rPr>
        <w:t>10</w:t>
      </w:r>
      <w:r w:rsidRPr="002B0311">
        <w:rPr>
          <w:spacing w:val="-2"/>
          <w:szCs w:val="24"/>
        </w:rPr>
        <w:t xml:space="preserve"> </w:t>
      </w:r>
      <w:r w:rsidRPr="002B0311">
        <w:rPr>
          <w:spacing w:val="-4"/>
          <w:szCs w:val="24"/>
        </w:rPr>
        <w:t>dienų nuo Regiono plėtros tarybos steigiamojo susirinkimo, kuriame patvirtinami Regiono plėtros tarybos nuostatai, Kolegijos personalinė sudėtis ir Kolegijos darbo reglamentas, parengti Kolegijos sprendimų dėl Regiono plėtros tarybos administracijos direktoriaus (toliau – administracijos direktorius) pareigybės aprašymo patvirtinimo, konkurso į administracijos direktoriaus pareigas paskelbimo, pretendentų į administracijos direktoriaus pareigas atrankos būdo nustatymo ir pretendentų į administracijos direktoriaus pareigas atrankos komisijos  sudarymo projektus ir pateikti juos Kolegijai iki pirmojo Kolegijos posėdžio;</w:t>
      </w:r>
    </w:p>
    <w:p w:rsidR="00252D8D" w:rsidRPr="002B0311" w:rsidRDefault="00D0544F">
      <w:pPr>
        <w:tabs>
          <w:tab w:val="left" w:pos="969"/>
          <w:tab w:val="left" w:pos="1197"/>
        </w:tabs>
        <w:ind w:left="142"/>
        <w:jc w:val="both"/>
        <w:rPr>
          <w:spacing w:val="-4"/>
          <w:szCs w:val="24"/>
        </w:rPr>
      </w:pPr>
      <w:r w:rsidRPr="002B0311">
        <w:rPr>
          <w:spacing w:val="-4"/>
          <w:szCs w:val="24"/>
        </w:rPr>
        <w:t xml:space="preserve">11.3. per </w:t>
      </w:r>
      <w:r w:rsidR="00C72C16" w:rsidRPr="002B0311">
        <w:rPr>
          <w:spacing w:val="-2"/>
          <w:szCs w:val="24"/>
        </w:rPr>
        <w:t>5</w:t>
      </w:r>
      <w:r w:rsidRPr="002B0311">
        <w:rPr>
          <w:spacing w:val="-4"/>
          <w:szCs w:val="24"/>
        </w:rPr>
        <w:t xml:space="preserve"> dien</w:t>
      </w:r>
      <w:r w:rsidRPr="002B0311">
        <w:rPr>
          <w:szCs w:val="24"/>
        </w:rPr>
        <w:t xml:space="preserve">as </w:t>
      </w:r>
      <w:r w:rsidRPr="002B0311">
        <w:rPr>
          <w:spacing w:val="-4"/>
          <w:szCs w:val="24"/>
        </w:rPr>
        <w:t>nuo administracijos direktoriaus paskyrimo, bet ne vėliau kaip iki</w:t>
      </w:r>
      <w:r w:rsidR="000313AD" w:rsidRPr="002B0311">
        <w:rPr>
          <w:spacing w:val="-4"/>
          <w:szCs w:val="24"/>
        </w:rPr>
        <w:t xml:space="preserve"> 2021 m. vasario 1 d. </w:t>
      </w:r>
      <w:r w:rsidRPr="002B0311">
        <w:rPr>
          <w:spacing w:val="-4"/>
          <w:szCs w:val="24"/>
        </w:rPr>
        <w:t xml:space="preserve"> pateikti Juridinių asmenų registrui Regiono plėtros tarybai įregistruoti</w:t>
      </w:r>
      <w:r w:rsidR="000313AD" w:rsidRPr="002B0311">
        <w:rPr>
          <w:spacing w:val="-4"/>
          <w:szCs w:val="24"/>
        </w:rPr>
        <w:t xml:space="preserve"> </w:t>
      </w:r>
      <w:r w:rsidRPr="002B0311">
        <w:rPr>
          <w:spacing w:val="-4"/>
          <w:szCs w:val="24"/>
        </w:rPr>
        <w:t>Juridinių asmenų registre reikalingus dokumentus.</w:t>
      </w:r>
    </w:p>
    <w:p w:rsidR="00252D8D" w:rsidRPr="002B0311" w:rsidRDefault="00D0544F">
      <w:pPr>
        <w:tabs>
          <w:tab w:val="left" w:pos="969"/>
          <w:tab w:val="left" w:pos="1197"/>
        </w:tabs>
        <w:ind w:left="142"/>
        <w:jc w:val="both"/>
        <w:rPr>
          <w:szCs w:val="24"/>
        </w:rPr>
      </w:pPr>
      <w:r w:rsidRPr="002B0311">
        <w:rPr>
          <w:szCs w:val="24"/>
        </w:rPr>
        <w:t xml:space="preserve">12. Atstovas ne vėliau kaip per </w:t>
      </w:r>
      <w:r w:rsidR="00420866" w:rsidRPr="002B0311">
        <w:rPr>
          <w:szCs w:val="24"/>
        </w:rPr>
        <w:t>5</w:t>
      </w:r>
      <w:r w:rsidRPr="002B0311">
        <w:rPr>
          <w:spacing w:val="-4"/>
          <w:szCs w:val="24"/>
        </w:rPr>
        <w:t xml:space="preserve"> </w:t>
      </w:r>
      <w:r w:rsidRPr="002B0311">
        <w:rPr>
          <w:szCs w:val="24"/>
        </w:rPr>
        <w:t>dien</w:t>
      </w:r>
      <w:r w:rsidR="00BE10CF" w:rsidRPr="002B0311">
        <w:rPr>
          <w:szCs w:val="24"/>
        </w:rPr>
        <w:t>ų</w:t>
      </w:r>
      <w:r w:rsidRPr="002B0311">
        <w:rPr>
          <w:szCs w:val="24"/>
        </w:rPr>
        <w:t xml:space="preserve"> nuo Regiono plėtros tarybos įregistravimo Juridinių asmenų registre dienos perduoda administracijos direktoriui steigiamos Regiono plėtros tarybos vardu ir dėl jos interesų sudarytus ir su Regiono plėtros tarybos steigimu susijusius dokumentus.</w:t>
      </w:r>
    </w:p>
    <w:p w:rsidR="00252D8D" w:rsidRPr="002B0311" w:rsidRDefault="00252D8D">
      <w:pPr>
        <w:ind w:right="-57"/>
        <w:jc w:val="center"/>
        <w:rPr>
          <w:b/>
          <w:caps/>
          <w:spacing w:val="-4"/>
          <w:szCs w:val="24"/>
        </w:rPr>
      </w:pPr>
    </w:p>
    <w:p w:rsidR="00252D8D" w:rsidRPr="002B0311" w:rsidRDefault="00D0544F">
      <w:pPr>
        <w:ind w:right="-57"/>
        <w:jc w:val="center"/>
        <w:rPr>
          <w:b/>
          <w:caps/>
          <w:spacing w:val="-4"/>
          <w:szCs w:val="24"/>
        </w:rPr>
      </w:pPr>
      <w:r w:rsidRPr="002B0311">
        <w:rPr>
          <w:b/>
          <w:caps/>
          <w:spacing w:val="-4"/>
          <w:szCs w:val="24"/>
        </w:rPr>
        <w:t xml:space="preserve">VIII </w:t>
      </w:r>
      <w:r w:rsidRPr="002B0311">
        <w:rPr>
          <w:b/>
          <w:caps/>
          <w:szCs w:val="24"/>
        </w:rPr>
        <w:t>SKYRIUS</w:t>
      </w:r>
    </w:p>
    <w:p w:rsidR="00252D8D" w:rsidRPr="002B0311" w:rsidRDefault="00D0544F">
      <w:pPr>
        <w:ind w:right="-57"/>
        <w:jc w:val="center"/>
        <w:rPr>
          <w:b/>
          <w:caps/>
          <w:spacing w:val="-4"/>
          <w:szCs w:val="24"/>
        </w:rPr>
      </w:pPr>
      <w:r w:rsidRPr="002B0311">
        <w:rPr>
          <w:b/>
          <w:caps/>
          <w:spacing w:val="-4"/>
          <w:szCs w:val="24"/>
        </w:rPr>
        <w:t>REGIONO PLĖTROS TARYBOS steigimo išlaidų kompensavimO TVARKA</w:t>
      </w:r>
    </w:p>
    <w:p w:rsidR="00252D8D" w:rsidRPr="002B0311" w:rsidRDefault="00252D8D">
      <w:pPr>
        <w:ind w:right="-57"/>
        <w:jc w:val="center"/>
        <w:rPr>
          <w:b/>
          <w:caps/>
          <w:spacing w:val="-4"/>
          <w:szCs w:val="24"/>
        </w:rPr>
      </w:pPr>
    </w:p>
    <w:p w:rsidR="00252D8D" w:rsidRPr="002B0311" w:rsidRDefault="00D0544F" w:rsidP="005618AF">
      <w:pPr>
        <w:ind w:left="142" w:right="-108"/>
        <w:jc w:val="both"/>
        <w:rPr>
          <w:spacing w:val="2"/>
          <w:szCs w:val="24"/>
        </w:rPr>
      </w:pPr>
      <w:r w:rsidRPr="002B0311">
        <w:rPr>
          <w:spacing w:val="2"/>
          <w:szCs w:val="24"/>
        </w:rPr>
        <w:t xml:space="preserve">13. Regiono plėtros tarybos steigimo metu steigimo išlaidas apmoka Atstovas. Atlyginimas Atstovui už Regiono plėtros tarybos steigimą </w:t>
      </w:r>
      <w:r w:rsidR="005618AF" w:rsidRPr="002B0311">
        <w:rPr>
          <w:spacing w:val="2"/>
          <w:szCs w:val="24"/>
        </w:rPr>
        <w:t>nemokamas</w:t>
      </w:r>
      <w:r w:rsidRPr="002B0311">
        <w:rPr>
          <w:spacing w:val="2"/>
          <w:szCs w:val="24"/>
        </w:rPr>
        <w:t>.</w:t>
      </w:r>
    </w:p>
    <w:p w:rsidR="00252D8D" w:rsidRPr="002B0311" w:rsidRDefault="00D0544F">
      <w:pPr>
        <w:ind w:left="142" w:right="-108"/>
        <w:jc w:val="both"/>
        <w:rPr>
          <w:spacing w:val="2"/>
          <w:szCs w:val="24"/>
        </w:rPr>
      </w:pPr>
      <w:r w:rsidRPr="002B0311">
        <w:rPr>
          <w:szCs w:val="24"/>
        </w:rPr>
        <w:t xml:space="preserve">14. Ne vėliau kaip per </w:t>
      </w:r>
      <w:r w:rsidR="00465957" w:rsidRPr="002B0311">
        <w:rPr>
          <w:spacing w:val="-2"/>
          <w:szCs w:val="24"/>
        </w:rPr>
        <w:t xml:space="preserve">30 </w:t>
      </w:r>
      <w:r w:rsidRPr="002B0311">
        <w:rPr>
          <w:szCs w:val="24"/>
        </w:rPr>
        <w:t>dienų nuo Regiono plėtros tarybos įregistravimo Juridinių asmenų registre dienos Regiono plėtros taryba kompensuoja visas Atstovo patirtas steigimo išlaidas pagal steigimo išlaidas patvirtinančius dokumentus ir sumoka Sutarties 13 punkte nurodytą atlyginimą už Regiono plėtros tarybos steigimą, jeigu jis mokamas.</w:t>
      </w:r>
    </w:p>
    <w:p w:rsidR="00252D8D" w:rsidRPr="002B0311" w:rsidRDefault="00252D8D">
      <w:pPr>
        <w:tabs>
          <w:tab w:val="left" w:pos="1083"/>
        </w:tabs>
        <w:ind w:left="-57" w:right="456"/>
        <w:jc w:val="center"/>
        <w:rPr>
          <w:b/>
          <w:spacing w:val="4"/>
          <w:szCs w:val="24"/>
        </w:rPr>
      </w:pPr>
    </w:p>
    <w:p w:rsidR="00252D8D" w:rsidRPr="002B0311" w:rsidRDefault="00D0544F">
      <w:pPr>
        <w:tabs>
          <w:tab w:val="left" w:pos="1083"/>
        </w:tabs>
        <w:ind w:left="-57" w:right="456"/>
        <w:jc w:val="center"/>
        <w:rPr>
          <w:b/>
          <w:spacing w:val="4"/>
          <w:szCs w:val="24"/>
        </w:rPr>
      </w:pPr>
      <w:r w:rsidRPr="002B0311">
        <w:rPr>
          <w:b/>
          <w:spacing w:val="4"/>
          <w:szCs w:val="24"/>
        </w:rPr>
        <w:t xml:space="preserve">IX </w:t>
      </w:r>
      <w:r w:rsidRPr="002B0311">
        <w:rPr>
          <w:b/>
          <w:caps/>
          <w:szCs w:val="24"/>
        </w:rPr>
        <w:t>SKYRIUS</w:t>
      </w:r>
    </w:p>
    <w:p w:rsidR="00252D8D" w:rsidRPr="002B0311" w:rsidRDefault="00D0544F">
      <w:pPr>
        <w:ind w:left="-57" w:right="456"/>
        <w:jc w:val="center"/>
        <w:rPr>
          <w:szCs w:val="24"/>
        </w:rPr>
      </w:pPr>
      <w:r w:rsidRPr="002B0311">
        <w:rPr>
          <w:b/>
          <w:spacing w:val="4"/>
          <w:szCs w:val="24"/>
        </w:rPr>
        <w:t>STEIGIAMOJO SUSIRINKIMO SUŠAUKIMO IR JO SPRENDIMŲ PRIĖMIMO TVARKA</w:t>
      </w:r>
    </w:p>
    <w:p w:rsidR="00252D8D" w:rsidRPr="002B0311" w:rsidRDefault="00252D8D">
      <w:pPr>
        <w:rPr>
          <w:szCs w:val="24"/>
        </w:rPr>
      </w:pPr>
    </w:p>
    <w:p w:rsidR="00252D8D" w:rsidRPr="002B0311" w:rsidRDefault="00D0544F">
      <w:pPr>
        <w:ind w:left="142"/>
        <w:jc w:val="both"/>
        <w:rPr>
          <w:szCs w:val="24"/>
        </w:rPr>
      </w:pPr>
      <w:r w:rsidRPr="002B0311">
        <w:rPr>
          <w:szCs w:val="24"/>
        </w:rPr>
        <w:t xml:space="preserve">15. Regiono plėtros tarybos steigiamąjį susirinkimą sušaukia Atstovas per Sutarties 11.1 papunktyje nustatytą terminą. Atstovas, prieš šaukdamas steigiamąjį susirinkimą, privalo parengti steigiamojo susirinkimo darbotvarkę, į kurią turi būti įtraukti klausimai dėl Regiono plėtros tarybos nuostatų, Kolegijos personalinės sudėties, Kolegijos darbo reglamento patvirtinimo. </w:t>
      </w:r>
    </w:p>
    <w:p w:rsidR="00252D8D" w:rsidRPr="002B0311" w:rsidRDefault="00D0544F">
      <w:pPr>
        <w:ind w:left="142"/>
        <w:jc w:val="both"/>
        <w:rPr>
          <w:sz w:val="18"/>
          <w:szCs w:val="18"/>
        </w:rPr>
      </w:pPr>
      <w:r w:rsidRPr="002B0311">
        <w:rPr>
          <w:szCs w:val="24"/>
        </w:rPr>
        <w:t xml:space="preserve">16. Pranešimas apie Regiono plėtros tarybos steigiamojo susirinkimo sušaukimą ir steigiamojo susirinkimo darbotvarkė turi būti išsiųsti kiekvienam Steigėjui atstovaujančiai </w:t>
      </w:r>
      <w:r w:rsidRPr="002B0311">
        <w:rPr>
          <w:szCs w:val="24"/>
        </w:rPr>
        <w:lastRenderedPageBreak/>
        <w:t xml:space="preserve">savivaldybės institucijai Steigėjus atstovaujančių savivaldybių institucijų elektroninio pašto adresais ne vėliau kaip likus </w:t>
      </w:r>
      <w:r w:rsidR="002713B1" w:rsidRPr="002B0311">
        <w:rPr>
          <w:spacing w:val="-2"/>
          <w:szCs w:val="24"/>
        </w:rPr>
        <w:t>5</w:t>
      </w:r>
      <w:r w:rsidRPr="002B0311">
        <w:rPr>
          <w:spacing w:val="-2"/>
          <w:szCs w:val="24"/>
        </w:rPr>
        <w:t xml:space="preserve"> </w:t>
      </w:r>
      <w:r w:rsidRPr="002B0311">
        <w:rPr>
          <w:szCs w:val="24"/>
        </w:rPr>
        <w:t>dienoms iki Regiono plėtros tarybos steigiamojo susirinkimo dienos.</w:t>
      </w:r>
    </w:p>
    <w:p w:rsidR="00252D8D" w:rsidRPr="002B0311" w:rsidRDefault="00D0544F">
      <w:pPr>
        <w:suppressAutoHyphens/>
        <w:ind w:left="142"/>
        <w:jc w:val="both"/>
        <w:textAlignment w:val="baseline"/>
        <w:rPr>
          <w:szCs w:val="24"/>
        </w:rPr>
      </w:pPr>
      <w:r w:rsidRPr="002B0311">
        <w:rPr>
          <w:szCs w:val="24"/>
        </w:rPr>
        <w:t xml:space="preserve">17. Regiono plėtros tarybos steigiamajame susirinkime turi teisę balsuoti visi Steigėjai. Vienas Steigėjas steigiamajame susirinkime turi vieną balsą. </w:t>
      </w:r>
    </w:p>
    <w:p w:rsidR="00252D8D" w:rsidRPr="002B0311" w:rsidRDefault="00D0544F">
      <w:pPr>
        <w:suppressAutoHyphens/>
        <w:ind w:left="142"/>
        <w:jc w:val="both"/>
        <w:textAlignment w:val="baseline"/>
        <w:rPr>
          <w:szCs w:val="24"/>
        </w:rPr>
      </w:pPr>
      <w:r w:rsidRPr="002B0311">
        <w:rPr>
          <w:szCs w:val="24"/>
        </w:rPr>
        <w:t>18. Regiono plėtros tarybos steigiamojo susirinkimo sprendimai priimami pritarus visiems Steigėjams.</w:t>
      </w:r>
    </w:p>
    <w:p w:rsidR="00252D8D" w:rsidRPr="002B0311" w:rsidRDefault="00D0544F">
      <w:pPr>
        <w:suppressAutoHyphens/>
        <w:ind w:left="142"/>
        <w:jc w:val="both"/>
        <w:textAlignment w:val="baseline"/>
        <w:rPr>
          <w:szCs w:val="24"/>
        </w:rPr>
      </w:pPr>
      <w:r w:rsidRPr="002B0311">
        <w:rPr>
          <w:szCs w:val="24"/>
        </w:rPr>
        <w:t>19. Regiono plėtros tarybos steigiamajam susirinkimui pirmininkauja</w:t>
      </w:r>
      <w:r w:rsidRPr="002B0311">
        <w:rPr>
          <w:sz w:val="22"/>
          <w:szCs w:val="22"/>
        </w:rPr>
        <w:t xml:space="preserve"> </w:t>
      </w:r>
      <w:r w:rsidRPr="002B0311">
        <w:rPr>
          <w:szCs w:val="24"/>
        </w:rPr>
        <w:t xml:space="preserve">steigiamojo susirinkimo išrinktas pirmininkas. </w:t>
      </w:r>
    </w:p>
    <w:p w:rsidR="00252D8D" w:rsidRPr="002B0311" w:rsidRDefault="00252D8D">
      <w:pPr>
        <w:tabs>
          <w:tab w:val="left" w:pos="1083"/>
        </w:tabs>
        <w:ind w:left="-57" w:right="456"/>
        <w:jc w:val="center"/>
        <w:rPr>
          <w:b/>
          <w:spacing w:val="4"/>
          <w:szCs w:val="24"/>
        </w:rPr>
      </w:pPr>
    </w:p>
    <w:p w:rsidR="00252D8D" w:rsidRPr="002B0311" w:rsidRDefault="00D0544F">
      <w:pPr>
        <w:tabs>
          <w:tab w:val="left" w:pos="1083"/>
        </w:tabs>
        <w:ind w:left="-57" w:right="456"/>
        <w:jc w:val="center"/>
        <w:rPr>
          <w:b/>
          <w:spacing w:val="4"/>
          <w:szCs w:val="24"/>
        </w:rPr>
      </w:pPr>
      <w:r w:rsidRPr="002B0311">
        <w:rPr>
          <w:b/>
          <w:spacing w:val="4"/>
          <w:szCs w:val="24"/>
        </w:rPr>
        <w:t xml:space="preserve">X </w:t>
      </w:r>
      <w:r w:rsidRPr="002B0311">
        <w:rPr>
          <w:b/>
          <w:caps/>
          <w:szCs w:val="24"/>
        </w:rPr>
        <w:t>SKYRIUS</w:t>
      </w:r>
    </w:p>
    <w:p w:rsidR="00252D8D" w:rsidRPr="002B0311" w:rsidRDefault="00D0544F">
      <w:pPr>
        <w:ind w:left="-57" w:right="456"/>
        <w:jc w:val="center"/>
        <w:rPr>
          <w:szCs w:val="24"/>
        </w:rPr>
      </w:pPr>
      <w:r w:rsidRPr="002B0311">
        <w:rPr>
          <w:b/>
          <w:spacing w:val="4"/>
          <w:szCs w:val="24"/>
        </w:rPr>
        <w:t>GINČŲ TARP STEIGĖJŲ SPRENDIMO TVARKA</w:t>
      </w:r>
    </w:p>
    <w:p w:rsidR="00252D8D" w:rsidRPr="002B0311" w:rsidRDefault="00252D8D">
      <w:pPr>
        <w:tabs>
          <w:tab w:val="left" w:pos="627"/>
          <w:tab w:val="left" w:pos="2223"/>
        </w:tabs>
        <w:ind w:left="-57" w:right="-57"/>
        <w:jc w:val="center"/>
        <w:rPr>
          <w:b/>
          <w:caps/>
          <w:szCs w:val="24"/>
        </w:rPr>
      </w:pPr>
    </w:p>
    <w:p w:rsidR="00252D8D" w:rsidRPr="002B0311" w:rsidRDefault="00D0544F">
      <w:pPr>
        <w:tabs>
          <w:tab w:val="left" w:pos="627"/>
          <w:tab w:val="left" w:pos="2223"/>
        </w:tabs>
        <w:ind w:left="142" w:right="-57"/>
        <w:jc w:val="both"/>
        <w:rPr>
          <w:b/>
          <w:caps/>
          <w:szCs w:val="24"/>
        </w:rPr>
      </w:pPr>
      <w:r w:rsidRPr="002B0311">
        <w:rPr>
          <w:szCs w:val="24"/>
        </w:rPr>
        <w:t>20. Bet koks ginčas, kylantis iš Sutarties ar su ja susijęs, turi būti sprendžiamas tarpusavio derybomis.</w:t>
      </w:r>
    </w:p>
    <w:p w:rsidR="00252D8D" w:rsidRPr="002B0311" w:rsidRDefault="00D0544F">
      <w:pPr>
        <w:tabs>
          <w:tab w:val="left" w:pos="627"/>
          <w:tab w:val="left" w:pos="2223"/>
        </w:tabs>
        <w:ind w:left="142" w:right="-57"/>
        <w:jc w:val="both"/>
        <w:rPr>
          <w:b/>
          <w:caps/>
          <w:szCs w:val="24"/>
        </w:rPr>
      </w:pPr>
      <w:r w:rsidRPr="002B0311">
        <w:rPr>
          <w:spacing w:val="4"/>
          <w:szCs w:val="24"/>
        </w:rPr>
        <w:t xml:space="preserve">21. </w:t>
      </w:r>
      <w:r w:rsidRPr="002B0311">
        <w:rPr>
          <w:szCs w:val="24"/>
        </w:rPr>
        <w:t>Nepavykus ginčų išspręsti derybomis, jie sprendžiami Lietuvos Respublikos įstatymų nustatyta tvarka.</w:t>
      </w:r>
    </w:p>
    <w:p w:rsidR="00252D8D" w:rsidRPr="002B0311" w:rsidRDefault="00252D8D">
      <w:pPr>
        <w:tabs>
          <w:tab w:val="left" w:pos="627"/>
          <w:tab w:val="left" w:pos="2223"/>
        </w:tabs>
        <w:ind w:left="-57" w:right="-57"/>
        <w:jc w:val="center"/>
        <w:rPr>
          <w:b/>
          <w:caps/>
          <w:szCs w:val="24"/>
        </w:rPr>
      </w:pPr>
    </w:p>
    <w:p w:rsidR="00252D8D" w:rsidRPr="002B0311" w:rsidRDefault="00D0544F">
      <w:pPr>
        <w:tabs>
          <w:tab w:val="left" w:pos="627"/>
          <w:tab w:val="left" w:pos="2223"/>
        </w:tabs>
        <w:ind w:left="-57" w:right="-57"/>
        <w:jc w:val="center"/>
        <w:rPr>
          <w:b/>
          <w:caps/>
          <w:szCs w:val="24"/>
        </w:rPr>
      </w:pPr>
      <w:r w:rsidRPr="002B0311">
        <w:rPr>
          <w:b/>
          <w:caps/>
          <w:szCs w:val="24"/>
        </w:rPr>
        <w:t>XI SKYRIUS</w:t>
      </w:r>
    </w:p>
    <w:p w:rsidR="00252D8D" w:rsidRPr="002B0311" w:rsidRDefault="00D0544F">
      <w:pPr>
        <w:ind w:left="-57"/>
        <w:jc w:val="center"/>
        <w:rPr>
          <w:b/>
          <w:caps/>
          <w:szCs w:val="24"/>
        </w:rPr>
      </w:pPr>
      <w:r w:rsidRPr="002B0311">
        <w:rPr>
          <w:b/>
          <w:caps/>
          <w:szCs w:val="24"/>
        </w:rPr>
        <w:t>Baigiamosios nuostatos</w:t>
      </w:r>
    </w:p>
    <w:p w:rsidR="00252D8D" w:rsidRPr="002B0311" w:rsidRDefault="00252D8D">
      <w:pPr>
        <w:ind w:left="-57"/>
        <w:jc w:val="center"/>
        <w:rPr>
          <w:b/>
          <w:caps/>
          <w:szCs w:val="24"/>
        </w:rPr>
      </w:pPr>
    </w:p>
    <w:p w:rsidR="00252D8D" w:rsidRPr="002B0311" w:rsidRDefault="00D0544F">
      <w:pPr>
        <w:ind w:left="142"/>
        <w:jc w:val="both"/>
        <w:rPr>
          <w:szCs w:val="24"/>
        </w:rPr>
      </w:pPr>
      <w:r w:rsidRPr="002B0311">
        <w:rPr>
          <w:caps/>
          <w:szCs w:val="24"/>
        </w:rPr>
        <w:t xml:space="preserve">22. </w:t>
      </w:r>
      <w:r w:rsidRPr="002B0311">
        <w:rPr>
          <w:szCs w:val="24"/>
        </w:rPr>
        <w:t>Sutartis įsigalioja nuo jos sudarymo dienos. Sutartis laikoma sudaryta, kai ją pasirašo visų Regiono plėtros tarybą steigiančių savivaldybių tarybų įgalioti asmenys. Sutarties sudarymo data – ______________________.</w:t>
      </w:r>
    </w:p>
    <w:p w:rsidR="00252D8D" w:rsidRPr="002B0311" w:rsidRDefault="00D0544F">
      <w:pPr>
        <w:ind w:left="142" w:firstLine="1920"/>
        <w:jc w:val="both"/>
        <w:rPr>
          <w:szCs w:val="24"/>
        </w:rPr>
      </w:pPr>
      <w:r w:rsidRPr="002B0311">
        <w:rPr>
          <w:i/>
          <w:sz w:val="18"/>
          <w:szCs w:val="18"/>
        </w:rPr>
        <w:t>(data</w:t>
      </w:r>
      <w:r w:rsidRPr="002B0311">
        <w:rPr>
          <w:i/>
          <w:szCs w:val="24"/>
        </w:rPr>
        <w:t>)</w:t>
      </w:r>
    </w:p>
    <w:p w:rsidR="00252D8D" w:rsidRPr="002B0311" w:rsidRDefault="00D0544F">
      <w:pPr>
        <w:ind w:left="142"/>
        <w:jc w:val="both"/>
        <w:rPr>
          <w:szCs w:val="24"/>
        </w:rPr>
      </w:pPr>
      <w:r w:rsidRPr="002B0311">
        <w:rPr>
          <w:szCs w:val="24"/>
        </w:rPr>
        <w:t xml:space="preserve">23. Sutartis sudaryta </w:t>
      </w:r>
      <w:r w:rsidR="009E4E00" w:rsidRPr="002B0311">
        <w:rPr>
          <w:szCs w:val="24"/>
        </w:rPr>
        <w:t>10</w:t>
      </w:r>
      <w:r w:rsidRPr="002B0311">
        <w:rPr>
          <w:szCs w:val="24"/>
        </w:rPr>
        <w:t xml:space="preserve"> v</w:t>
      </w:r>
      <w:r w:rsidR="00604937">
        <w:rPr>
          <w:szCs w:val="24"/>
        </w:rPr>
        <w:t>ienodą juridinę galią turinčių egzempliorių</w:t>
      </w:r>
      <w:r w:rsidR="002713B1" w:rsidRPr="002B0311">
        <w:rPr>
          <w:szCs w:val="24"/>
        </w:rPr>
        <w:t>.</w:t>
      </w:r>
      <w:r w:rsidRPr="002B0311">
        <w:rPr>
          <w:szCs w:val="24"/>
        </w:rPr>
        <w:t xml:space="preserve"> </w:t>
      </w:r>
    </w:p>
    <w:p w:rsidR="00252D8D" w:rsidRPr="002B0311" w:rsidRDefault="00252D8D">
      <w:pPr>
        <w:jc w:val="both"/>
        <w:rPr>
          <w:i/>
          <w:szCs w:val="24"/>
        </w:rPr>
      </w:pPr>
    </w:p>
    <w:p w:rsidR="00252D8D" w:rsidRPr="002B0311" w:rsidRDefault="00252D8D">
      <w:pPr>
        <w:jc w:val="both"/>
        <w:rPr>
          <w:i/>
          <w:szCs w:val="24"/>
        </w:rPr>
      </w:pPr>
    </w:p>
    <w:p w:rsidR="00252D8D" w:rsidRPr="002B0311" w:rsidRDefault="00D0544F">
      <w:pPr>
        <w:jc w:val="both"/>
        <w:rPr>
          <w:spacing w:val="2"/>
          <w:szCs w:val="24"/>
        </w:rPr>
      </w:pPr>
      <w:r w:rsidRPr="002B0311">
        <w:rPr>
          <w:spacing w:val="2"/>
          <w:szCs w:val="24"/>
        </w:rPr>
        <w:t>_______________________</w:t>
      </w:r>
      <w:r w:rsidRPr="002B0311">
        <w:rPr>
          <w:spacing w:val="-2"/>
          <w:szCs w:val="24"/>
        </w:rPr>
        <w:t>_______</w:t>
      </w:r>
      <w:r w:rsidRPr="002B0311">
        <w:rPr>
          <w:spacing w:val="2"/>
          <w:szCs w:val="24"/>
        </w:rPr>
        <w:t xml:space="preserve">  ___________ _________________________ ______</w:t>
      </w:r>
    </w:p>
    <w:p w:rsidR="00252D8D" w:rsidRPr="002B0311" w:rsidRDefault="00D0544F">
      <w:pPr>
        <w:jc w:val="both"/>
        <w:rPr>
          <w:i/>
          <w:spacing w:val="2"/>
          <w:sz w:val="18"/>
          <w:szCs w:val="18"/>
        </w:rPr>
      </w:pPr>
      <w:r w:rsidRPr="002B0311">
        <w:rPr>
          <w:b/>
          <w:i/>
          <w:spacing w:val="2"/>
          <w:sz w:val="18"/>
          <w:szCs w:val="18"/>
        </w:rPr>
        <w:t>(</w:t>
      </w:r>
      <w:r w:rsidRPr="002B0311">
        <w:rPr>
          <w:i/>
          <w:spacing w:val="2"/>
          <w:sz w:val="18"/>
          <w:szCs w:val="18"/>
        </w:rPr>
        <w:t>steigėjo savivaldybės tarybos įgaliotas asmuo)            (parašas)                        (vardas, pavardė)                       (data)</w:t>
      </w:r>
    </w:p>
    <w:p w:rsidR="00252D8D" w:rsidRPr="002B0311" w:rsidRDefault="00252D8D">
      <w:pPr>
        <w:jc w:val="both"/>
        <w:rPr>
          <w:i/>
          <w:spacing w:val="2"/>
          <w:sz w:val="18"/>
          <w:szCs w:val="18"/>
        </w:rPr>
      </w:pPr>
    </w:p>
    <w:p w:rsidR="00252D8D" w:rsidRPr="002B0311" w:rsidRDefault="00D0544F">
      <w:pPr>
        <w:jc w:val="both"/>
        <w:rPr>
          <w:spacing w:val="2"/>
          <w:szCs w:val="24"/>
        </w:rPr>
      </w:pPr>
      <w:r w:rsidRPr="002B0311">
        <w:rPr>
          <w:spacing w:val="2"/>
          <w:szCs w:val="24"/>
        </w:rPr>
        <w:t>_______________________</w:t>
      </w:r>
      <w:r w:rsidRPr="002B0311">
        <w:rPr>
          <w:spacing w:val="-2"/>
          <w:szCs w:val="24"/>
        </w:rPr>
        <w:t>_______</w:t>
      </w:r>
      <w:r w:rsidRPr="002B0311">
        <w:rPr>
          <w:spacing w:val="2"/>
          <w:szCs w:val="24"/>
        </w:rPr>
        <w:t xml:space="preserve">  ___________ _________________________ ______</w:t>
      </w:r>
    </w:p>
    <w:p w:rsidR="00252D8D" w:rsidRPr="002B0311" w:rsidRDefault="00D0544F">
      <w:pPr>
        <w:jc w:val="both"/>
        <w:rPr>
          <w:i/>
          <w:spacing w:val="2"/>
          <w:sz w:val="18"/>
          <w:szCs w:val="18"/>
        </w:rPr>
      </w:pPr>
      <w:r w:rsidRPr="002B0311">
        <w:rPr>
          <w:b/>
          <w:i/>
          <w:spacing w:val="2"/>
          <w:sz w:val="18"/>
          <w:szCs w:val="18"/>
        </w:rPr>
        <w:t>(</w:t>
      </w:r>
      <w:r w:rsidRPr="002B0311">
        <w:rPr>
          <w:i/>
          <w:spacing w:val="2"/>
          <w:sz w:val="18"/>
          <w:szCs w:val="18"/>
        </w:rPr>
        <w:t>steigėjo savivaldybės tarybos įgaliotas asmuo)             (parašas)                        (vardas, pavardė)                       (data)</w:t>
      </w:r>
    </w:p>
    <w:p w:rsidR="00252D8D" w:rsidRPr="002B0311" w:rsidRDefault="00252D8D">
      <w:pPr>
        <w:jc w:val="both"/>
        <w:rPr>
          <w:spacing w:val="2"/>
          <w:szCs w:val="24"/>
        </w:rPr>
      </w:pPr>
    </w:p>
    <w:p w:rsidR="00252D8D" w:rsidRPr="002B0311" w:rsidRDefault="00D0544F">
      <w:pPr>
        <w:jc w:val="both"/>
        <w:rPr>
          <w:spacing w:val="2"/>
          <w:szCs w:val="24"/>
        </w:rPr>
      </w:pPr>
      <w:r w:rsidRPr="002B0311">
        <w:rPr>
          <w:spacing w:val="2"/>
          <w:szCs w:val="24"/>
        </w:rPr>
        <w:t>_______________________</w:t>
      </w:r>
      <w:r w:rsidRPr="002B0311">
        <w:rPr>
          <w:spacing w:val="-2"/>
          <w:szCs w:val="24"/>
        </w:rPr>
        <w:t>_______</w:t>
      </w:r>
      <w:r w:rsidRPr="002B0311">
        <w:rPr>
          <w:spacing w:val="2"/>
          <w:szCs w:val="24"/>
        </w:rPr>
        <w:t xml:space="preserve">  ___________ _________________________ ______</w:t>
      </w:r>
    </w:p>
    <w:p w:rsidR="00252D8D" w:rsidRPr="002B0311" w:rsidRDefault="00D0544F">
      <w:pPr>
        <w:jc w:val="both"/>
        <w:rPr>
          <w:i/>
          <w:spacing w:val="2"/>
          <w:sz w:val="18"/>
          <w:szCs w:val="18"/>
        </w:rPr>
      </w:pPr>
      <w:r w:rsidRPr="002B0311">
        <w:rPr>
          <w:b/>
          <w:i/>
          <w:spacing w:val="2"/>
          <w:sz w:val="18"/>
          <w:szCs w:val="18"/>
        </w:rPr>
        <w:t>(</w:t>
      </w:r>
      <w:r w:rsidRPr="002B0311">
        <w:rPr>
          <w:i/>
          <w:spacing w:val="2"/>
          <w:sz w:val="18"/>
          <w:szCs w:val="18"/>
        </w:rPr>
        <w:t>steigėjo savivaldybės tarybos įgaliotas asmuo)              (parašas)                        (vardas, pavardė)                       (data)</w:t>
      </w:r>
    </w:p>
    <w:p w:rsidR="00252D8D" w:rsidRPr="002B0311" w:rsidRDefault="00252D8D">
      <w:pPr>
        <w:jc w:val="both"/>
        <w:rPr>
          <w:spacing w:val="2"/>
          <w:szCs w:val="24"/>
        </w:rPr>
      </w:pPr>
    </w:p>
    <w:p w:rsidR="00252D8D" w:rsidRPr="002B0311" w:rsidRDefault="00D0544F">
      <w:pPr>
        <w:jc w:val="both"/>
        <w:rPr>
          <w:spacing w:val="2"/>
          <w:szCs w:val="24"/>
        </w:rPr>
      </w:pPr>
      <w:r w:rsidRPr="002B0311">
        <w:rPr>
          <w:spacing w:val="2"/>
          <w:szCs w:val="24"/>
        </w:rPr>
        <w:t>_______________________</w:t>
      </w:r>
      <w:r w:rsidRPr="002B0311">
        <w:rPr>
          <w:spacing w:val="-2"/>
          <w:szCs w:val="24"/>
        </w:rPr>
        <w:t>_______</w:t>
      </w:r>
      <w:r w:rsidRPr="002B0311">
        <w:rPr>
          <w:spacing w:val="2"/>
          <w:szCs w:val="24"/>
        </w:rPr>
        <w:t xml:space="preserve">  ___________ _________________________ ______</w:t>
      </w:r>
    </w:p>
    <w:p w:rsidR="00252D8D" w:rsidRPr="002B0311" w:rsidRDefault="00D0544F">
      <w:pPr>
        <w:jc w:val="both"/>
        <w:rPr>
          <w:i/>
          <w:spacing w:val="2"/>
          <w:sz w:val="18"/>
          <w:szCs w:val="18"/>
        </w:rPr>
      </w:pPr>
      <w:r w:rsidRPr="002B0311">
        <w:rPr>
          <w:b/>
          <w:i/>
          <w:spacing w:val="2"/>
          <w:sz w:val="18"/>
          <w:szCs w:val="18"/>
        </w:rPr>
        <w:t>(</w:t>
      </w:r>
      <w:r w:rsidRPr="002B0311">
        <w:rPr>
          <w:i/>
          <w:spacing w:val="2"/>
          <w:sz w:val="18"/>
          <w:szCs w:val="18"/>
        </w:rPr>
        <w:t>steigėjo savivaldybės tarybos įgaliotas asmuo)               (parašas)                        (vardas, pavardė)                      (data)</w:t>
      </w:r>
    </w:p>
    <w:p w:rsidR="00DF4837" w:rsidRPr="002B0311" w:rsidRDefault="00DF4837">
      <w:pPr>
        <w:jc w:val="both"/>
        <w:rPr>
          <w:i/>
          <w:spacing w:val="2"/>
          <w:sz w:val="18"/>
          <w:szCs w:val="18"/>
        </w:rPr>
      </w:pPr>
    </w:p>
    <w:p w:rsidR="00DF4837" w:rsidRPr="002B0311" w:rsidRDefault="00DF4837" w:rsidP="00DF4837">
      <w:pPr>
        <w:jc w:val="both"/>
        <w:rPr>
          <w:spacing w:val="2"/>
          <w:szCs w:val="24"/>
        </w:rPr>
      </w:pPr>
      <w:r w:rsidRPr="002B0311">
        <w:rPr>
          <w:spacing w:val="2"/>
          <w:szCs w:val="24"/>
        </w:rPr>
        <w:t>_______________________</w:t>
      </w:r>
      <w:r w:rsidRPr="002B0311">
        <w:rPr>
          <w:spacing w:val="-2"/>
          <w:szCs w:val="24"/>
        </w:rPr>
        <w:t>_______</w:t>
      </w:r>
      <w:r w:rsidRPr="002B0311">
        <w:rPr>
          <w:spacing w:val="2"/>
          <w:szCs w:val="24"/>
        </w:rPr>
        <w:t xml:space="preserve">  ___________ _________________________ ______</w:t>
      </w:r>
    </w:p>
    <w:p w:rsidR="00DF4837" w:rsidRPr="002B0311" w:rsidRDefault="00DF4837" w:rsidP="00DF4837">
      <w:pPr>
        <w:jc w:val="both"/>
        <w:rPr>
          <w:i/>
          <w:spacing w:val="2"/>
          <w:sz w:val="18"/>
          <w:szCs w:val="18"/>
        </w:rPr>
      </w:pPr>
      <w:r w:rsidRPr="002B0311">
        <w:rPr>
          <w:b/>
          <w:i/>
          <w:spacing w:val="2"/>
          <w:sz w:val="18"/>
          <w:szCs w:val="18"/>
        </w:rPr>
        <w:t>(</w:t>
      </w:r>
      <w:r w:rsidRPr="002B0311">
        <w:rPr>
          <w:i/>
          <w:spacing w:val="2"/>
          <w:sz w:val="18"/>
          <w:szCs w:val="18"/>
        </w:rPr>
        <w:t>steigėjo savivaldybės tarybos įgaliotas asmuo)               (parašas)                        (vardas, pavardė)                      (data)</w:t>
      </w:r>
    </w:p>
    <w:p w:rsidR="00DF4837" w:rsidRPr="002B0311" w:rsidRDefault="00DF4837" w:rsidP="00DF4837">
      <w:pPr>
        <w:jc w:val="both"/>
        <w:rPr>
          <w:spacing w:val="2"/>
          <w:szCs w:val="24"/>
        </w:rPr>
      </w:pPr>
    </w:p>
    <w:p w:rsidR="00DF4837" w:rsidRPr="002B0311" w:rsidRDefault="00DF4837" w:rsidP="00DF4837">
      <w:pPr>
        <w:jc w:val="both"/>
        <w:rPr>
          <w:spacing w:val="2"/>
          <w:szCs w:val="24"/>
        </w:rPr>
      </w:pPr>
      <w:r w:rsidRPr="002B0311">
        <w:rPr>
          <w:spacing w:val="2"/>
          <w:szCs w:val="24"/>
        </w:rPr>
        <w:t>______________________</w:t>
      </w:r>
      <w:r w:rsidRPr="002B0311">
        <w:rPr>
          <w:spacing w:val="-2"/>
          <w:szCs w:val="24"/>
        </w:rPr>
        <w:t>_______</w:t>
      </w:r>
      <w:r w:rsidRPr="002B0311">
        <w:rPr>
          <w:spacing w:val="2"/>
          <w:szCs w:val="24"/>
        </w:rPr>
        <w:t xml:space="preserve">  ___________ _________________________ ______</w:t>
      </w:r>
    </w:p>
    <w:p w:rsidR="00DF4837" w:rsidRPr="002B0311" w:rsidRDefault="00DF4837" w:rsidP="00DF4837">
      <w:pPr>
        <w:jc w:val="both"/>
        <w:rPr>
          <w:i/>
          <w:spacing w:val="2"/>
          <w:sz w:val="18"/>
          <w:szCs w:val="18"/>
        </w:rPr>
      </w:pPr>
      <w:r w:rsidRPr="002B0311">
        <w:rPr>
          <w:b/>
          <w:i/>
          <w:spacing w:val="2"/>
          <w:sz w:val="18"/>
          <w:szCs w:val="18"/>
        </w:rPr>
        <w:t>(</w:t>
      </w:r>
      <w:r w:rsidRPr="002B0311">
        <w:rPr>
          <w:i/>
          <w:spacing w:val="2"/>
          <w:sz w:val="18"/>
          <w:szCs w:val="18"/>
        </w:rPr>
        <w:t>steigėjo savivaldybės tarybos įgaliotas asmuo)               (parašas)                        (vardas, pavardė)                      (data)</w:t>
      </w:r>
    </w:p>
    <w:p w:rsidR="00DF4837" w:rsidRPr="002B0311" w:rsidRDefault="00DF4837" w:rsidP="00DF4837">
      <w:pPr>
        <w:jc w:val="both"/>
        <w:rPr>
          <w:i/>
          <w:spacing w:val="2"/>
          <w:sz w:val="18"/>
          <w:szCs w:val="18"/>
        </w:rPr>
      </w:pPr>
    </w:p>
    <w:p w:rsidR="00DF4837" w:rsidRPr="002B0311" w:rsidRDefault="00DF4837" w:rsidP="00DF4837">
      <w:pPr>
        <w:jc w:val="both"/>
        <w:rPr>
          <w:spacing w:val="2"/>
          <w:szCs w:val="24"/>
        </w:rPr>
      </w:pPr>
      <w:r w:rsidRPr="002B0311">
        <w:rPr>
          <w:spacing w:val="2"/>
          <w:szCs w:val="24"/>
        </w:rPr>
        <w:t>_______________________</w:t>
      </w:r>
      <w:r w:rsidRPr="002B0311">
        <w:rPr>
          <w:spacing w:val="-2"/>
          <w:szCs w:val="24"/>
        </w:rPr>
        <w:t>_______</w:t>
      </w:r>
      <w:r w:rsidRPr="002B0311">
        <w:rPr>
          <w:spacing w:val="2"/>
          <w:szCs w:val="24"/>
        </w:rPr>
        <w:t xml:space="preserve">  ___________ _________________________ ______</w:t>
      </w:r>
    </w:p>
    <w:p w:rsidR="00DF4837" w:rsidRPr="002B0311" w:rsidRDefault="00DF4837" w:rsidP="00DF4837">
      <w:pPr>
        <w:jc w:val="both"/>
        <w:rPr>
          <w:i/>
          <w:spacing w:val="2"/>
          <w:sz w:val="18"/>
          <w:szCs w:val="18"/>
        </w:rPr>
      </w:pPr>
      <w:r w:rsidRPr="002B0311">
        <w:rPr>
          <w:b/>
          <w:i/>
          <w:spacing w:val="2"/>
          <w:sz w:val="18"/>
          <w:szCs w:val="18"/>
        </w:rPr>
        <w:t>(</w:t>
      </w:r>
      <w:r w:rsidRPr="002B0311">
        <w:rPr>
          <w:i/>
          <w:spacing w:val="2"/>
          <w:sz w:val="18"/>
          <w:szCs w:val="18"/>
        </w:rPr>
        <w:t>steigėjo savivaldybės tarybos įgaliotas asmuo)               (parašas)                        (vardas, pavardė)                      (data)</w:t>
      </w:r>
    </w:p>
    <w:p w:rsidR="00DF4837" w:rsidRPr="002B0311" w:rsidRDefault="00DF4837" w:rsidP="00DF4837">
      <w:pPr>
        <w:jc w:val="both"/>
        <w:rPr>
          <w:i/>
          <w:spacing w:val="2"/>
          <w:sz w:val="18"/>
          <w:szCs w:val="18"/>
        </w:rPr>
      </w:pPr>
    </w:p>
    <w:p w:rsidR="00DF4837" w:rsidRPr="002B0311" w:rsidRDefault="00DF4837" w:rsidP="00DF4837">
      <w:pPr>
        <w:jc w:val="both"/>
        <w:rPr>
          <w:spacing w:val="2"/>
          <w:szCs w:val="24"/>
        </w:rPr>
      </w:pPr>
      <w:r w:rsidRPr="002B0311">
        <w:rPr>
          <w:spacing w:val="2"/>
          <w:szCs w:val="24"/>
        </w:rPr>
        <w:t>_______________________</w:t>
      </w:r>
      <w:r w:rsidRPr="002B0311">
        <w:rPr>
          <w:spacing w:val="-2"/>
          <w:szCs w:val="24"/>
        </w:rPr>
        <w:t>_______</w:t>
      </w:r>
      <w:r w:rsidRPr="002B0311">
        <w:rPr>
          <w:spacing w:val="2"/>
          <w:szCs w:val="24"/>
        </w:rPr>
        <w:t xml:space="preserve">  ___________ _________________________ ______</w:t>
      </w:r>
    </w:p>
    <w:p w:rsidR="00DF4837" w:rsidRPr="002B0311" w:rsidRDefault="00DF4837" w:rsidP="00DF4837">
      <w:pPr>
        <w:jc w:val="both"/>
        <w:rPr>
          <w:i/>
          <w:spacing w:val="2"/>
          <w:sz w:val="18"/>
          <w:szCs w:val="18"/>
        </w:rPr>
      </w:pPr>
      <w:r w:rsidRPr="002B0311">
        <w:rPr>
          <w:b/>
          <w:i/>
          <w:spacing w:val="2"/>
          <w:sz w:val="18"/>
          <w:szCs w:val="18"/>
        </w:rPr>
        <w:t>(</w:t>
      </w:r>
      <w:r w:rsidRPr="002B0311">
        <w:rPr>
          <w:i/>
          <w:spacing w:val="2"/>
          <w:sz w:val="18"/>
          <w:szCs w:val="18"/>
        </w:rPr>
        <w:t>steigėjo savivaldybės tarybos įgaliotas asmuo)               (parašas)                        (vardas, pavardė)                      (data)</w:t>
      </w:r>
    </w:p>
    <w:p w:rsidR="00DF4837" w:rsidRPr="002B0311" w:rsidRDefault="00DF4837" w:rsidP="00DF4837">
      <w:pPr>
        <w:jc w:val="both"/>
        <w:rPr>
          <w:i/>
          <w:spacing w:val="2"/>
          <w:sz w:val="18"/>
          <w:szCs w:val="18"/>
        </w:rPr>
      </w:pPr>
    </w:p>
    <w:p w:rsidR="00DF4837" w:rsidRPr="002B0311" w:rsidRDefault="00DF4837" w:rsidP="00DF4837">
      <w:pPr>
        <w:jc w:val="both"/>
        <w:rPr>
          <w:i/>
          <w:spacing w:val="2"/>
          <w:sz w:val="18"/>
          <w:szCs w:val="18"/>
        </w:rPr>
      </w:pPr>
    </w:p>
    <w:p w:rsidR="00252D8D" w:rsidRDefault="00D0544F" w:rsidP="00E86C6B">
      <w:pPr>
        <w:jc w:val="center"/>
      </w:pPr>
      <w:bookmarkStart w:id="0" w:name="_GoBack"/>
      <w:bookmarkEnd w:id="0"/>
      <w:r w:rsidRPr="002B0311">
        <w:rPr>
          <w:spacing w:val="2"/>
          <w:szCs w:val="24"/>
        </w:rPr>
        <w:t>_________________________</w:t>
      </w:r>
    </w:p>
    <w:sectPr w:rsidR="00252D8D" w:rsidSect="0032066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170"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C48" w:rsidRDefault="00404C48">
      <w:pPr>
        <w:rPr>
          <w:sz w:val="22"/>
          <w:szCs w:val="22"/>
        </w:rPr>
      </w:pPr>
      <w:r>
        <w:rPr>
          <w:sz w:val="22"/>
          <w:szCs w:val="22"/>
        </w:rPr>
        <w:separator/>
      </w:r>
    </w:p>
  </w:endnote>
  <w:endnote w:type="continuationSeparator" w:id="0">
    <w:p w:rsidR="00404C48" w:rsidRDefault="00404C48">
      <w:pPr>
        <w:rPr>
          <w:sz w:val="22"/>
          <w:szCs w:val="22"/>
        </w:rPr>
      </w:pPr>
      <w:r>
        <w:rPr>
          <w:sz w:val="22"/>
          <w:szCs w:val="22"/>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D8D" w:rsidRDefault="00252D8D">
    <w:pPr>
      <w:tabs>
        <w:tab w:val="center" w:pos="4513"/>
        <w:tab w:val="right" w:pos="9026"/>
      </w:tabs>
      <w:rPr>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D8D" w:rsidRDefault="00252D8D">
    <w:pPr>
      <w:tabs>
        <w:tab w:val="center" w:pos="4513"/>
        <w:tab w:val="right" w:pos="9026"/>
      </w:tabs>
      <w:rPr>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D8D" w:rsidRDefault="00252D8D">
    <w:pPr>
      <w:tabs>
        <w:tab w:val="center" w:pos="4513"/>
        <w:tab w:val="right" w:pos="9026"/>
      </w:tabs>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C48" w:rsidRDefault="00404C48">
      <w:pPr>
        <w:rPr>
          <w:sz w:val="22"/>
          <w:szCs w:val="22"/>
        </w:rPr>
      </w:pPr>
      <w:r>
        <w:rPr>
          <w:sz w:val="22"/>
          <w:szCs w:val="22"/>
        </w:rPr>
        <w:separator/>
      </w:r>
    </w:p>
  </w:footnote>
  <w:footnote w:type="continuationSeparator" w:id="0">
    <w:p w:rsidR="00404C48" w:rsidRDefault="00404C48">
      <w:pPr>
        <w:rPr>
          <w:sz w:val="22"/>
          <w:szCs w:val="22"/>
        </w:rPr>
      </w:pPr>
      <w:r>
        <w:rPr>
          <w:sz w:val="22"/>
          <w:szCs w:val="22"/>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D8D" w:rsidRDefault="00252D8D">
    <w:pPr>
      <w:tabs>
        <w:tab w:val="center" w:pos="4513"/>
        <w:tab w:val="right" w:pos="9026"/>
      </w:tabs>
      <w:rPr>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D8D" w:rsidRDefault="00D516D3">
    <w:pPr>
      <w:tabs>
        <w:tab w:val="center" w:pos="4513"/>
        <w:tab w:val="right" w:pos="9026"/>
      </w:tabs>
      <w:jc w:val="center"/>
      <w:rPr>
        <w:szCs w:val="24"/>
      </w:rPr>
    </w:pPr>
    <w:r>
      <w:rPr>
        <w:szCs w:val="24"/>
      </w:rPr>
      <w:fldChar w:fldCharType="begin"/>
    </w:r>
    <w:r w:rsidR="00D0544F">
      <w:rPr>
        <w:szCs w:val="24"/>
      </w:rPr>
      <w:instrText>PAGE   \* MERGEFORMAT</w:instrText>
    </w:r>
    <w:r>
      <w:rPr>
        <w:szCs w:val="24"/>
      </w:rPr>
      <w:fldChar w:fldCharType="separate"/>
    </w:r>
    <w:r w:rsidR="0032066F">
      <w:rPr>
        <w:noProof/>
        <w:szCs w:val="24"/>
      </w:rPr>
      <w:t>5</w:t>
    </w:r>
    <w:r>
      <w:rPr>
        <w:szCs w:val="24"/>
      </w:rPr>
      <w:fldChar w:fldCharType="end"/>
    </w:r>
  </w:p>
  <w:p w:rsidR="00252D8D" w:rsidRDefault="00252D8D">
    <w:pPr>
      <w:tabs>
        <w:tab w:val="center" w:pos="4513"/>
        <w:tab w:val="right" w:pos="9026"/>
      </w:tabs>
      <w:rPr>
        <w:sz w:val="22"/>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66F" w:rsidRPr="0032066F" w:rsidRDefault="0032066F" w:rsidP="0032066F">
    <w:pPr>
      <w:ind w:left="6237" w:right="-1180"/>
      <w:rPr>
        <w:sz w:val="4"/>
        <w:szCs w:val="4"/>
      </w:rPr>
    </w:pPr>
  </w:p>
  <w:p w:rsidR="0032066F" w:rsidRPr="0007002E" w:rsidRDefault="0032066F" w:rsidP="0032066F">
    <w:pPr>
      <w:ind w:left="6237" w:right="-1180"/>
      <w:rPr>
        <w:szCs w:val="24"/>
      </w:rPr>
    </w:pPr>
    <w:r w:rsidRPr="0007002E">
      <w:rPr>
        <w:szCs w:val="24"/>
      </w:rPr>
      <w:t>PRITARTA</w:t>
    </w:r>
  </w:p>
  <w:p w:rsidR="0032066F" w:rsidRPr="0007002E" w:rsidRDefault="0032066F" w:rsidP="0032066F">
    <w:pPr>
      <w:ind w:left="6237" w:right="-613"/>
      <w:rPr>
        <w:szCs w:val="24"/>
      </w:rPr>
    </w:pPr>
    <w:r w:rsidRPr="0007002E">
      <w:rPr>
        <w:szCs w:val="24"/>
      </w:rPr>
      <w:t>Prienų rajono savivaldybės</w:t>
    </w:r>
    <w:r>
      <w:rPr>
        <w:szCs w:val="24"/>
      </w:rPr>
      <w:t xml:space="preserve"> </w:t>
    </w:r>
    <w:r w:rsidRPr="0007002E">
      <w:rPr>
        <w:szCs w:val="24"/>
      </w:rPr>
      <w:t>tarybos</w:t>
    </w:r>
  </w:p>
  <w:p w:rsidR="0032066F" w:rsidRPr="0007002E" w:rsidRDefault="0032066F" w:rsidP="0032066F">
    <w:pPr>
      <w:ind w:left="6237"/>
      <w:rPr>
        <w:szCs w:val="24"/>
      </w:rPr>
    </w:pPr>
    <w:r w:rsidRPr="0007002E">
      <w:rPr>
        <w:szCs w:val="24"/>
      </w:rPr>
      <w:t xml:space="preserve">2020 m. spalio 22 d. </w:t>
    </w:r>
  </w:p>
  <w:p w:rsidR="00252D8D" w:rsidRPr="0032066F" w:rsidRDefault="0032066F" w:rsidP="0032066F">
    <w:pPr>
      <w:ind w:left="6237"/>
      <w:rPr>
        <w:szCs w:val="24"/>
      </w:rPr>
    </w:pPr>
    <w:r>
      <w:rPr>
        <w:szCs w:val="24"/>
      </w:rPr>
      <w:t>s</w:t>
    </w:r>
    <w:r w:rsidRPr="0007002E">
      <w:rPr>
        <w:szCs w:val="24"/>
      </w:rPr>
      <w:t>prendimu Nr. T3-240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1296"/>
  <w:hyphenationZone w:val="396"/>
  <w:doNotHyphenateCaps/>
  <w:drawingGridHorizontalSpacing w:val="120"/>
  <w:displayHorizontalDrawingGridEvery w:val="2"/>
  <w:characterSpacingControl w:val="doNotCompress"/>
  <w:hdrShapeDefaults>
    <o:shapedefaults v:ext="edit" spidmax="7170"/>
  </w:hdrShapeDefaults>
  <w:footnotePr>
    <w:footnote w:id="-1"/>
    <w:footnote w:id="0"/>
  </w:footnotePr>
  <w:endnotePr>
    <w:endnote w:id="-1"/>
    <w:endnote w:id="0"/>
  </w:endnotePr>
  <w:compat/>
  <w:rsids>
    <w:rsidRoot w:val="00515219"/>
    <w:rsid w:val="000313AD"/>
    <w:rsid w:val="00091F35"/>
    <w:rsid w:val="000945AD"/>
    <w:rsid w:val="00126AA4"/>
    <w:rsid w:val="0017563A"/>
    <w:rsid w:val="001F13A8"/>
    <w:rsid w:val="00252D8D"/>
    <w:rsid w:val="002606B0"/>
    <w:rsid w:val="002713B1"/>
    <w:rsid w:val="002A5F21"/>
    <w:rsid w:val="002B0311"/>
    <w:rsid w:val="002B25B9"/>
    <w:rsid w:val="00311B56"/>
    <w:rsid w:val="00312269"/>
    <w:rsid w:val="0032066F"/>
    <w:rsid w:val="003315F2"/>
    <w:rsid w:val="00333A28"/>
    <w:rsid w:val="00364C50"/>
    <w:rsid w:val="00374482"/>
    <w:rsid w:val="003B60B9"/>
    <w:rsid w:val="003C739A"/>
    <w:rsid w:val="00404C48"/>
    <w:rsid w:val="00420866"/>
    <w:rsid w:val="00465957"/>
    <w:rsid w:val="00470648"/>
    <w:rsid w:val="004A488B"/>
    <w:rsid w:val="00515219"/>
    <w:rsid w:val="005618AF"/>
    <w:rsid w:val="005B2EF3"/>
    <w:rsid w:val="005E1779"/>
    <w:rsid w:val="005E4260"/>
    <w:rsid w:val="005F4B1B"/>
    <w:rsid w:val="00604937"/>
    <w:rsid w:val="00646E0B"/>
    <w:rsid w:val="006E5A72"/>
    <w:rsid w:val="0070781C"/>
    <w:rsid w:val="00792CEA"/>
    <w:rsid w:val="00795EFB"/>
    <w:rsid w:val="007E7852"/>
    <w:rsid w:val="007F6034"/>
    <w:rsid w:val="00972ABA"/>
    <w:rsid w:val="009A5BAD"/>
    <w:rsid w:val="009D025A"/>
    <w:rsid w:val="009E4E00"/>
    <w:rsid w:val="009F5B72"/>
    <w:rsid w:val="00A0064D"/>
    <w:rsid w:val="00A23A13"/>
    <w:rsid w:val="00AA4B05"/>
    <w:rsid w:val="00AC046F"/>
    <w:rsid w:val="00B1545D"/>
    <w:rsid w:val="00B2504A"/>
    <w:rsid w:val="00B3116B"/>
    <w:rsid w:val="00BB375A"/>
    <w:rsid w:val="00BE10CF"/>
    <w:rsid w:val="00BE7D4F"/>
    <w:rsid w:val="00C72C16"/>
    <w:rsid w:val="00C82A27"/>
    <w:rsid w:val="00CB3AA0"/>
    <w:rsid w:val="00D0544F"/>
    <w:rsid w:val="00D412B0"/>
    <w:rsid w:val="00D516D3"/>
    <w:rsid w:val="00D66B5D"/>
    <w:rsid w:val="00DF4837"/>
    <w:rsid w:val="00E07609"/>
    <w:rsid w:val="00E20F5A"/>
    <w:rsid w:val="00E70244"/>
    <w:rsid w:val="00E86C6B"/>
    <w:rsid w:val="00F06617"/>
    <w:rsid w:val="00F427A2"/>
    <w:rsid w:val="00FD07B2"/>
    <w:rsid w:val="00FF20D1"/>
    <w:rsid w:val="00FF271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7F60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0313AD"/>
    <w:rPr>
      <w:rFonts w:ascii="Segoe UI" w:hAnsi="Segoe UI" w:cs="Segoe UI"/>
      <w:sz w:val="18"/>
      <w:szCs w:val="18"/>
    </w:rPr>
  </w:style>
  <w:style w:type="character" w:customStyle="1" w:styleId="BalloonTextChar">
    <w:name w:val="Balloon Text Char"/>
    <w:basedOn w:val="DefaultParagraphFont"/>
    <w:link w:val="BalloonText"/>
    <w:semiHidden/>
    <w:rsid w:val="000313A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17325270">
      <w:bodyDiv w:val="1"/>
      <w:marLeft w:val="0"/>
      <w:marRight w:val="0"/>
      <w:marTop w:val="0"/>
      <w:marBottom w:val="0"/>
      <w:divBdr>
        <w:top w:val="none" w:sz="0" w:space="0" w:color="auto"/>
        <w:left w:val="none" w:sz="0" w:space="0" w:color="auto"/>
        <w:bottom w:val="none" w:sz="0" w:space="0" w:color="auto"/>
        <w:right w:val="none" w:sz="0" w:space="0" w:color="auto"/>
      </w:divBdr>
    </w:div>
    <w:div w:id="421997512">
      <w:bodyDiv w:val="1"/>
      <w:marLeft w:val="0"/>
      <w:marRight w:val="0"/>
      <w:marTop w:val="0"/>
      <w:marBottom w:val="0"/>
      <w:divBdr>
        <w:top w:val="none" w:sz="0" w:space="0" w:color="auto"/>
        <w:left w:val="none" w:sz="0" w:space="0" w:color="auto"/>
        <w:bottom w:val="none" w:sz="0" w:space="0" w:color="auto"/>
        <w:right w:val="none" w:sz="0" w:space="0" w:color="auto"/>
      </w:divBdr>
    </w:div>
    <w:div w:id="1232934248">
      <w:bodyDiv w:val="1"/>
      <w:marLeft w:val="0"/>
      <w:marRight w:val="0"/>
      <w:marTop w:val="0"/>
      <w:marBottom w:val="0"/>
      <w:divBdr>
        <w:top w:val="none" w:sz="0" w:space="0" w:color="auto"/>
        <w:left w:val="none" w:sz="0" w:space="0" w:color="auto"/>
        <w:bottom w:val="none" w:sz="0" w:space="0" w:color="auto"/>
        <w:right w:val="none" w:sz="0" w:space="0" w:color="auto"/>
      </w:divBdr>
    </w:div>
    <w:div w:id="1750535710">
      <w:bodyDiv w:val="1"/>
      <w:marLeft w:val="0"/>
      <w:marRight w:val="0"/>
      <w:marTop w:val="0"/>
      <w:marBottom w:val="0"/>
      <w:divBdr>
        <w:top w:val="none" w:sz="0" w:space="0" w:color="auto"/>
        <w:left w:val="none" w:sz="0" w:space="0" w:color="auto"/>
        <w:bottom w:val="none" w:sz="0" w:space="0" w:color="auto"/>
        <w:right w:val="none" w:sz="0" w:space="0" w:color="auto"/>
      </w:divBdr>
    </w:div>
    <w:div w:id="2028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BD697-EEAB-4AE6-A0ED-6A88D1461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9544</Words>
  <Characters>5441</Characters>
  <Application>Microsoft Office Word</Application>
  <DocSecurity>0</DocSecurity>
  <Lines>45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IRD prie VRM</Company>
  <LinksUpToDate>false</LinksUpToDate>
  <CharactersWithSpaces>14956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 Šarkauskaitė</dc:creator>
  <cp:lastModifiedBy>User</cp:lastModifiedBy>
  <cp:revision>3</cp:revision>
  <cp:lastPrinted>2020-09-17T08:43:00Z</cp:lastPrinted>
  <dcterms:created xsi:type="dcterms:W3CDTF">2020-10-20T08:56:00Z</dcterms:created>
  <dcterms:modified xsi:type="dcterms:W3CDTF">2020-10-26T12:16:00Z</dcterms:modified>
</cp:coreProperties>
</file>