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F791C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F791C">
        <w:rPr>
          <w:b/>
          <w:caps/>
          <w:sz w:val="24"/>
          <w:szCs w:val="24"/>
        </w:rPr>
        <w:t>DĖL</w:t>
      </w:r>
      <w:r w:rsidR="00DB0F82" w:rsidRPr="00EF791C">
        <w:rPr>
          <w:b/>
          <w:sz w:val="24"/>
          <w:szCs w:val="24"/>
        </w:rPr>
        <w:t xml:space="preserve"> ADRESO SUTEIKIMO</w:t>
      </w: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2467BF" w:rsidRDefault="002467BF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</w:t>
      </w:r>
      <w:r w:rsidR="00905729">
        <w:rPr>
          <w:szCs w:val="24"/>
        </w:rPr>
        <w:t xml:space="preserve">                       2020 m. </w:t>
      </w:r>
      <w:r w:rsidR="002F073D">
        <w:rPr>
          <w:szCs w:val="24"/>
        </w:rPr>
        <w:t>gruodžio</w:t>
      </w:r>
      <w:r>
        <w:rPr>
          <w:szCs w:val="24"/>
        </w:rPr>
        <w:t xml:space="preserve">          d.           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2F073D" w:rsidRDefault="00C775E0" w:rsidP="002F073D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B113F0">
        <w:rPr>
          <w:szCs w:val="24"/>
        </w:rPr>
        <w:t>valstybės įmonės Registrų centro 2020-</w:t>
      </w:r>
      <w:r w:rsidR="00905729">
        <w:rPr>
          <w:szCs w:val="24"/>
        </w:rPr>
        <w:t>1</w:t>
      </w:r>
      <w:r w:rsidR="002F073D">
        <w:rPr>
          <w:szCs w:val="24"/>
        </w:rPr>
        <w:t>2</w:t>
      </w:r>
      <w:r w:rsidR="00B113F0">
        <w:rPr>
          <w:szCs w:val="24"/>
        </w:rPr>
        <w:t>-</w:t>
      </w:r>
      <w:r w:rsidR="002F073D">
        <w:rPr>
          <w:szCs w:val="24"/>
        </w:rPr>
        <w:t>0</w:t>
      </w:r>
      <w:r w:rsidR="004D56E0">
        <w:rPr>
          <w:szCs w:val="24"/>
        </w:rPr>
        <w:t>2</w:t>
      </w:r>
      <w:r w:rsidR="00B113F0">
        <w:rPr>
          <w:szCs w:val="24"/>
        </w:rPr>
        <w:t xml:space="preserve"> raštą Nr. (7.26.)</w:t>
      </w:r>
      <w:proofErr w:type="spellStart"/>
      <w:r w:rsidR="00B113F0">
        <w:rPr>
          <w:szCs w:val="24"/>
        </w:rPr>
        <w:t>sa-</w:t>
      </w:r>
      <w:r w:rsidR="002F073D">
        <w:rPr>
          <w:szCs w:val="24"/>
        </w:rPr>
        <w:t>74</w:t>
      </w:r>
      <w:r w:rsidR="004D56E0">
        <w:rPr>
          <w:szCs w:val="24"/>
        </w:rPr>
        <w:t>8</w:t>
      </w:r>
      <w:proofErr w:type="spellEnd"/>
      <w:r w:rsidR="00B113F0">
        <w:rPr>
          <w:szCs w:val="24"/>
        </w:rPr>
        <w:t xml:space="preserve"> „Dėl atsisakymo įregistruoti adresų registre objektus“ ir į </w:t>
      </w:r>
      <w:r w:rsidR="002F073D">
        <w:rPr>
          <w:szCs w:val="24"/>
        </w:rPr>
        <w:t>fizinio asmens</w:t>
      </w:r>
      <w:r w:rsidR="002F073D" w:rsidRPr="00C366C1">
        <w:rPr>
          <w:szCs w:val="24"/>
        </w:rPr>
        <w:t xml:space="preserve"> </w:t>
      </w:r>
      <w:r w:rsidR="002F073D">
        <w:rPr>
          <w:szCs w:val="24"/>
        </w:rPr>
        <w:t>2020-1</w:t>
      </w:r>
      <w:r w:rsidR="004D56E0">
        <w:rPr>
          <w:szCs w:val="24"/>
        </w:rPr>
        <w:t>1</w:t>
      </w:r>
      <w:r w:rsidR="002F073D">
        <w:rPr>
          <w:szCs w:val="24"/>
        </w:rPr>
        <w:t>-</w:t>
      </w:r>
      <w:r w:rsidR="004D56E0">
        <w:rPr>
          <w:szCs w:val="24"/>
        </w:rPr>
        <w:t>06</w:t>
      </w:r>
      <w:r w:rsidR="002F073D">
        <w:rPr>
          <w:szCs w:val="24"/>
        </w:rPr>
        <w:t xml:space="preserve"> (</w:t>
      </w:r>
      <w:proofErr w:type="spellStart"/>
      <w:r w:rsidR="002F073D">
        <w:rPr>
          <w:szCs w:val="24"/>
        </w:rPr>
        <w:t>reg</w:t>
      </w:r>
      <w:proofErr w:type="spellEnd"/>
      <w:r w:rsidR="002F073D">
        <w:rPr>
          <w:szCs w:val="24"/>
        </w:rPr>
        <w:t>. 2020-1</w:t>
      </w:r>
      <w:r w:rsidR="004D56E0">
        <w:rPr>
          <w:szCs w:val="24"/>
        </w:rPr>
        <w:t>1</w:t>
      </w:r>
      <w:r w:rsidR="002F073D">
        <w:rPr>
          <w:szCs w:val="24"/>
        </w:rPr>
        <w:t>-</w:t>
      </w:r>
      <w:r w:rsidR="004D56E0">
        <w:rPr>
          <w:szCs w:val="24"/>
        </w:rPr>
        <w:t>11</w:t>
      </w:r>
      <w:r w:rsidR="002F073D">
        <w:rPr>
          <w:szCs w:val="24"/>
        </w:rPr>
        <w:t xml:space="preserve"> Nr. </w:t>
      </w:r>
      <w:r w:rsidR="002F073D" w:rsidRPr="003F69EC">
        <w:rPr>
          <w:szCs w:val="24"/>
        </w:rPr>
        <w:t>(</w:t>
      </w:r>
      <w:r w:rsidR="002F073D">
        <w:rPr>
          <w:szCs w:val="24"/>
        </w:rPr>
        <w:t>12</w:t>
      </w:r>
      <w:r w:rsidR="002F073D" w:rsidRPr="003F69EC">
        <w:rPr>
          <w:szCs w:val="24"/>
        </w:rPr>
        <w:t>.</w:t>
      </w:r>
      <w:r w:rsidR="002F073D">
        <w:rPr>
          <w:szCs w:val="24"/>
        </w:rPr>
        <w:t>1</w:t>
      </w:r>
      <w:r w:rsidR="002F073D" w:rsidRPr="003F69EC">
        <w:rPr>
          <w:szCs w:val="24"/>
        </w:rPr>
        <w:t>)</w:t>
      </w:r>
      <w:r w:rsidR="002F073D">
        <w:rPr>
          <w:szCs w:val="24"/>
        </w:rPr>
        <w:t>GP-8</w:t>
      </w:r>
      <w:r w:rsidR="004D56E0">
        <w:rPr>
          <w:szCs w:val="24"/>
        </w:rPr>
        <w:t>80</w:t>
      </w:r>
      <w:r w:rsidR="002F073D" w:rsidRPr="00C366C1">
        <w:rPr>
          <w:szCs w:val="24"/>
        </w:rPr>
        <w:t>)</w:t>
      </w:r>
      <w:r w:rsidR="002F073D">
        <w:rPr>
          <w:szCs w:val="24"/>
        </w:rPr>
        <w:t xml:space="preserve"> </w:t>
      </w:r>
      <w:r w:rsidR="002F073D" w:rsidRPr="00C366C1">
        <w:rPr>
          <w:szCs w:val="24"/>
        </w:rPr>
        <w:t>prašym</w:t>
      </w:r>
      <w:r w:rsidR="002F073D">
        <w:rPr>
          <w:szCs w:val="24"/>
        </w:rPr>
        <w:t>ą</w:t>
      </w:r>
      <w:r w:rsidR="002F073D" w:rsidRPr="00C366C1">
        <w:rPr>
          <w:szCs w:val="24"/>
        </w:rPr>
        <w:t>:</w:t>
      </w:r>
    </w:p>
    <w:p w:rsidR="002467BF" w:rsidRDefault="002467BF" w:rsidP="002F073D">
      <w:pPr>
        <w:pStyle w:val="BodyText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1. P r i p a ž į s t u netekusiu galios Prienų rajono savivaldybės administracijos direktoriaus 2020 m. </w:t>
      </w:r>
      <w:r w:rsidR="00A30B82">
        <w:rPr>
          <w:szCs w:val="24"/>
        </w:rPr>
        <w:t xml:space="preserve">spalio </w:t>
      </w:r>
      <w:r w:rsidR="00A26986">
        <w:rPr>
          <w:szCs w:val="24"/>
        </w:rPr>
        <w:t>2</w:t>
      </w:r>
      <w:r w:rsidR="004D56E0">
        <w:rPr>
          <w:szCs w:val="24"/>
        </w:rPr>
        <w:t>5 d. įsakymo</w:t>
      </w:r>
      <w:r>
        <w:rPr>
          <w:szCs w:val="24"/>
        </w:rPr>
        <w:t xml:space="preserve"> Nr. A3-</w:t>
      </w:r>
      <w:r w:rsidR="004D56E0">
        <w:rPr>
          <w:szCs w:val="24"/>
        </w:rPr>
        <w:t>1032</w:t>
      </w:r>
      <w:r>
        <w:rPr>
          <w:szCs w:val="24"/>
        </w:rPr>
        <w:t xml:space="preserve"> „Dėl adreso suteikimo“</w:t>
      </w:r>
      <w:r w:rsidR="004D56E0">
        <w:rPr>
          <w:szCs w:val="24"/>
        </w:rPr>
        <w:t xml:space="preserve"> 1 punktą</w:t>
      </w:r>
      <w:r>
        <w:rPr>
          <w:szCs w:val="24"/>
        </w:rPr>
        <w:t>.</w:t>
      </w:r>
    </w:p>
    <w:p w:rsidR="00905729" w:rsidRPr="00513DD2" w:rsidRDefault="00905729" w:rsidP="00905729">
      <w:pPr>
        <w:pStyle w:val="BodyText"/>
        <w:rPr>
          <w:szCs w:val="24"/>
        </w:rPr>
      </w:pPr>
      <w:r w:rsidRPr="00513DD2">
        <w:rPr>
          <w:szCs w:val="24"/>
        </w:rPr>
        <w:tab/>
      </w:r>
      <w:r>
        <w:rPr>
          <w:szCs w:val="24"/>
        </w:rPr>
        <w:t>2</w:t>
      </w:r>
      <w:r w:rsidRPr="00513DD2">
        <w:rPr>
          <w:szCs w:val="24"/>
        </w:rPr>
        <w:t>.</w:t>
      </w:r>
      <w:r>
        <w:rPr>
          <w:szCs w:val="24"/>
        </w:rPr>
        <w:t xml:space="preserve"> </w:t>
      </w:r>
      <w:r w:rsidRPr="00513DD2">
        <w:rPr>
          <w:szCs w:val="24"/>
        </w:rPr>
        <w:t>S</w:t>
      </w:r>
      <w:r>
        <w:rPr>
          <w:szCs w:val="24"/>
        </w:rPr>
        <w:t xml:space="preserve"> </w:t>
      </w:r>
      <w:r w:rsidRPr="00513DD2">
        <w:rPr>
          <w:szCs w:val="24"/>
        </w:rPr>
        <w:t>u</w:t>
      </w:r>
      <w:r>
        <w:rPr>
          <w:szCs w:val="24"/>
        </w:rPr>
        <w:t xml:space="preserve"> </w:t>
      </w:r>
      <w:r w:rsidRPr="00513DD2">
        <w:rPr>
          <w:szCs w:val="24"/>
        </w:rPr>
        <w:t>t</w:t>
      </w:r>
      <w:r>
        <w:rPr>
          <w:szCs w:val="24"/>
        </w:rPr>
        <w:t xml:space="preserve"> </w:t>
      </w:r>
      <w:r w:rsidRPr="00513DD2">
        <w:rPr>
          <w:szCs w:val="24"/>
        </w:rPr>
        <w:t>e</w:t>
      </w:r>
      <w:r>
        <w:rPr>
          <w:szCs w:val="24"/>
        </w:rPr>
        <w:t xml:space="preserve"> </w:t>
      </w:r>
      <w:r w:rsidRPr="00513DD2">
        <w:rPr>
          <w:szCs w:val="24"/>
        </w:rPr>
        <w:t>i</w:t>
      </w:r>
      <w:r>
        <w:rPr>
          <w:szCs w:val="24"/>
        </w:rPr>
        <w:t xml:space="preserve"> </w:t>
      </w:r>
      <w:r w:rsidRPr="00513DD2">
        <w:rPr>
          <w:szCs w:val="24"/>
        </w:rPr>
        <w:t>k</w:t>
      </w:r>
      <w:r>
        <w:rPr>
          <w:szCs w:val="24"/>
        </w:rPr>
        <w:t xml:space="preserve"> </w:t>
      </w:r>
      <w:r w:rsidRPr="00513DD2">
        <w:rPr>
          <w:szCs w:val="24"/>
        </w:rPr>
        <w:t>i</w:t>
      </w:r>
      <w:r>
        <w:rPr>
          <w:szCs w:val="24"/>
        </w:rPr>
        <w:t xml:space="preserve"> </w:t>
      </w:r>
      <w:r w:rsidRPr="00513DD2">
        <w:rPr>
          <w:szCs w:val="24"/>
        </w:rPr>
        <w:t xml:space="preserve">u </w:t>
      </w:r>
      <w:r w:rsidR="004D56E0">
        <w:rPr>
          <w:szCs w:val="24"/>
        </w:rPr>
        <w:t>esamiems žemės sklype statiniams</w:t>
      </w:r>
      <w:r>
        <w:rPr>
          <w:szCs w:val="24"/>
        </w:rPr>
        <w:t xml:space="preserve"> </w:t>
      </w:r>
      <w:r w:rsidRPr="00513DD2">
        <w:rPr>
          <w:szCs w:val="24"/>
        </w:rPr>
        <w:t>adres</w:t>
      </w:r>
      <w:r>
        <w:rPr>
          <w:szCs w:val="24"/>
        </w:rPr>
        <w:t>ą</w:t>
      </w:r>
      <w:r w:rsidRPr="00513DD2">
        <w:rPr>
          <w:szCs w:val="24"/>
        </w:rPr>
        <w:t xml:space="preserve">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</w:r>
      <w:r w:rsidR="002467BF">
        <w:rPr>
          <w:szCs w:val="24"/>
        </w:rPr>
        <w:t>3</w:t>
      </w:r>
      <w:r w:rsidRPr="00513DD2">
        <w:rPr>
          <w:szCs w:val="24"/>
        </w:rPr>
        <w:t xml:space="preserve">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EC333D" w:rsidRDefault="00EC333D" w:rsidP="00EC333D">
      <w:pPr>
        <w:pStyle w:val="BodyText"/>
        <w:tabs>
          <w:tab w:val="num" w:pos="1701"/>
        </w:tabs>
        <w:spacing w:line="240" w:lineRule="auto"/>
        <w:jc w:val="left"/>
      </w:pPr>
      <w:r w:rsidRPr="00724599">
        <w:rPr>
          <w:szCs w:val="24"/>
        </w:rPr>
        <w:t>Administracijos direktorė</w:t>
      </w:r>
      <w:r w:rsidRPr="00724599">
        <w:rPr>
          <w:szCs w:val="24"/>
        </w:rPr>
        <w:tab/>
      </w:r>
      <w:r w:rsidRPr="00724599">
        <w:rPr>
          <w:szCs w:val="24"/>
        </w:rPr>
        <w:tab/>
      </w:r>
      <w:r w:rsidRPr="00724599">
        <w:rPr>
          <w:szCs w:val="24"/>
        </w:rPr>
        <w:tab/>
      </w:r>
      <w:r>
        <w:rPr>
          <w:szCs w:val="24"/>
        </w:rPr>
        <w:t xml:space="preserve"> </w:t>
      </w:r>
      <w:r w:rsidRPr="00724599">
        <w:rPr>
          <w:szCs w:val="24"/>
        </w:rPr>
        <w:tab/>
      </w:r>
      <w:r>
        <w:rPr>
          <w:szCs w:val="24"/>
        </w:rPr>
        <w:t xml:space="preserve">                                                </w:t>
      </w:r>
      <w:r w:rsidR="00A26986">
        <w:rPr>
          <w:szCs w:val="24"/>
        </w:rPr>
        <w:t xml:space="preserve">  </w:t>
      </w:r>
      <w:r w:rsidRPr="00724599">
        <w:rPr>
          <w:szCs w:val="24"/>
        </w:rPr>
        <w:t xml:space="preserve">Jūratė </w:t>
      </w:r>
      <w:proofErr w:type="spellStart"/>
      <w:r w:rsidRPr="00724599">
        <w:rPr>
          <w:szCs w:val="24"/>
        </w:rPr>
        <w:t>Zailskienė</w:t>
      </w:r>
      <w:proofErr w:type="spellEnd"/>
    </w:p>
    <w:p w:rsidR="004E57D9" w:rsidRPr="00724599" w:rsidRDefault="004E57D9" w:rsidP="004E57D9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534A52" w:rsidRPr="006C6566" w:rsidRDefault="00534A52" w:rsidP="008C0346">
      <w:pPr>
        <w:ind w:firstLine="0"/>
        <w:rPr>
          <w:sz w:val="24"/>
          <w:szCs w:val="24"/>
        </w:rPr>
      </w:pPr>
    </w:p>
    <w:p w:rsidR="00C56CAB" w:rsidRDefault="00A30B82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p w:rsidR="008C0346" w:rsidRDefault="00D47FA6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2020-</w:t>
      </w:r>
      <w:r w:rsidR="00905729">
        <w:rPr>
          <w:sz w:val="24"/>
          <w:szCs w:val="24"/>
        </w:rPr>
        <w:t>1</w:t>
      </w:r>
      <w:r w:rsidR="00EC333D">
        <w:rPr>
          <w:sz w:val="24"/>
          <w:szCs w:val="24"/>
        </w:rPr>
        <w:t>2</w:t>
      </w:r>
      <w:r w:rsidR="00FB6F2A">
        <w:rPr>
          <w:sz w:val="24"/>
          <w:szCs w:val="24"/>
        </w:rPr>
        <w:t>-</w:t>
      </w:r>
      <w:r w:rsidR="00EC333D">
        <w:rPr>
          <w:sz w:val="24"/>
          <w:szCs w:val="24"/>
        </w:rPr>
        <w:t>0</w:t>
      </w:r>
      <w:r w:rsidR="004D56E0">
        <w:rPr>
          <w:sz w:val="24"/>
          <w:szCs w:val="24"/>
        </w:rPr>
        <w:t>3</w:t>
      </w:r>
    </w:p>
    <w:p w:rsidR="00196383" w:rsidRDefault="00196383" w:rsidP="008C0346">
      <w:pPr>
        <w:ind w:firstLine="0"/>
        <w:rPr>
          <w:sz w:val="24"/>
          <w:szCs w:val="24"/>
        </w:rPr>
      </w:pPr>
    </w:p>
    <w:sectPr w:rsidR="00196383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599" w:rsidRDefault="000D1599">
      <w:r>
        <w:separator/>
      </w:r>
    </w:p>
  </w:endnote>
  <w:endnote w:type="continuationSeparator" w:id="0">
    <w:p w:rsidR="000D1599" w:rsidRDefault="000D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599" w:rsidRDefault="000D1599">
      <w:r>
        <w:separator/>
      </w:r>
    </w:p>
  </w:footnote>
  <w:footnote w:type="continuationSeparator" w:id="0">
    <w:p w:rsidR="000D1599" w:rsidRDefault="000D1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B0503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DB0F82" w:rsidRDefault="00DB0F8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9D0154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16AE3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C368F9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E00AC1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1CB97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7EAE0C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020601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B16DCA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91A2C4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2996B856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36305464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DC44C904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147C19E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2D2A3122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5B38C9E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D3684C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8AC8B186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F3CCB9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4814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800E5"/>
    <w:rsid w:val="00083543"/>
    <w:rsid w:val="00083EAA"/>
    <w:rsid w:val="00084EB9"/>
    <w:rsid w:val="00095D1D"/>
    <w:rsid w:val="000A0A20"/>
    <w:rsid w:val="000B2FD1"/>
    <w:rsid w:val="000C4003"/>
    <w:rsid w:val="000D1599"/>
    <w:rsid w:val="000D1CDF"/>
    <w:rsid w:val="000D63FC"/>
    <w:rsid w:val="000E653F"/>
    <w:rsid w:val="000E6DB2"/>
    <w:rsid w:val="000F1913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5EE5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67CFB"/>
    <w:rsid w:val="00173CD4"/>
    <w:rsid w:val="00180372"/>
    <w:rsid w:val="00194136"/>
    <w:rsid w:val="001957A3"/>
    <w:rsid w:val="0019638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2066EF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467BF"/>
    <w:rsid w:val="0025034E"/>
    <w:rsid w:val="002535EB"/>
    <w:rsid w:val="00254C8F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073D"/>
    <w:rsid w:val="002F1691"/>
    <w:rsid w:val="00301E55"/>
    <w:rsid w:val="00302DC1"/>
    <w:rsid w:val="00305895"/>
    <w:rsid w:val="003062C9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705B"/>
    <w:rsid w:val="00377690"/>
    <w:rsid w:val="0038035D"/>
    <w:rsid w:val="00383376"/>
    <w:rsid w:val="003911B0"/>
    <w:rsid w:val="00392DF1"/>
    <w:rsid w:val="00393F67"/>
    <w:rsid w:val="003A21FC"/>
    <w:rsid w:val="003B1E3F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D56E0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25179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D6A8A"/>
    <w:rsid w:val="005E10B1"/>
    <w:rsid w:val="005E7FD7"/>
    <w:rsid w:val="005F2AAF"/>
    <w:rsid w:val="00604834"/>
    <w:rsid w:val="00616874"/>
    <w:rsid w:val="00625865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B1A26"/>
    <w:rsid w:val="006B1D33"/>
    <w:rsid w:val="006B7D5F"/>
    <w:rsid w:val="006C0EBF"/>
    <w:rsid w:val="006C6566"/>
    <w:rsid w:val="006C69C6"/>
    <w:rsid w:val="006D349E"/>
    <w:rsid w:val="006D5040"/>
    <w:rsid w:val="006D5D8D"/>
    <w:rsid w:val="006E5464"/>
    <w:rsid w:val="006F76D9"/>
    <w:rsid w:val="006F7A4C"/>
    <w:rsid w:val="00700AE8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91BEC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48B"/>
    <w:rsid w:val="007F3B7E"/>
    <w:rsid w:val="007F552F"/>
    <w:rsid w:val="007F56F4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0E9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4DF9"/>
    <w:rsid w:val="008A717E"/>
    <w:rsid w:val="008B0150"/>
    <w:rsid w:val="008B2FFB"/>
    <w:rsid w:val="008B4FDA"/>
    <w:rsid w:val="008C0346"/>
    <w:rsid w:val="008D10AF"/>
    <w:rsid w:val="008D1513"/>
    <w:rsid w:val="008D17B6"/>
    <w:rsid w:val="008D35E4"/>
    <w:rsid w:val="008D48A9"/>
    <w:rsid w:val="008E3F1C"/>
    <w:rsid w:val="008E7944"/>
    <w:rsid w:val="008F2726"/>
    <w:rsid w:val="008F31DF"/>
    <w:rsid w:val="008F5808"/>
    <w:rsid w:val="008F5A7C"/>
    <w:rsid w:val="00900996"/>
    <w:rsid w:val="009027C6"/>
    <w:rsid w:val="00905729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353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26986"/>
    <w:rsid w:val="00A304B8"/>
    <w:rsid w:val="00A30B82"/>
    <w:rsid w:val="00A30DD5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7739"/>
    <w:rsid w:val="00AA29FF"/>
    <w:rsid w:val="00AB6538"/>
    <w:rsid w:val="00AB7A58"/>
    <w:rsid w:val="00AC30C1"/>
    <w:rsid w:val="00AC43E2"/>
    <w:rsid w:val="00AC71D6"/>
    <w:rsid w:val="00AD5B2A"/>
    <w:rsid w:val="00AE3B8F"/>
    <w:rsid w:val="00AE3CBC"/>
    <w:rsid w:val="00AF00E4"/>
    <w:rsid w:val="00AF365E"/>
    <w:rsid w:val="00AF53E9"/>
    <w:rsid w:val="00B05030"/>
    <w:rsid w:val="00B05666"/>
    <w:rsid w:val="00B07124"/>
    <w:rsid w:val="00B106A6"/>
    <w:rsid w:val="00B113F0"/>
    <w:rsid w:val="00B23D76"/>
    <w:rsid w:val="00B25DF7"/>
    <w:rsid w:val="00B27CDE"/>
    <w:rsid w:val="00B3106C"/>
    <w:rsid w:val="00B3352B"/>
    <w:rsid w:val="00B373EB"/>
    <w:rsid w:val="00B45007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6AD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2CD5"/>
    <w:rsid w:val="00C34435"/>
    <w:rsid w:val="00C366C1"/>
    <w:rsid w:val="00C36968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32FE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F22C3"/>
    <w:rsid w:val="00CF3E64"/>
    <w:rsid w:val="00CF709B"/>
    <w:rsid w:val="00D01A84"/>
    <w:rsid w:val="00D03B88"/>
    <w:rsid w:val="00D05CAB"/>
    <w:rsid w:val="00D066D0"/>
    <w:rsid w:val="00D1166E"/>
    <w:rsid w:val="00D14084"/>
    <w:rsid w:val="00D15DA9"/>
    <w:rsid w:val="00D2719C"/>
    <w:rsid w:val="00D363A7"/>
    <w:rsid w:val="00D43E2A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A0202"/>
    <w:rsid w:val="00DA537E"/>
    <w:rsid w:val="00DA5FDD"/>
    <w:rsid w:val="00DB0F82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2CF1"/>
    <w:rsid w:val="00DD459F"/>
    <w:rsid w:val="00DE469C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30DB"/>
    <w:rsid w:val="00E62A46"/>
    <w:rsid w:val="00E6468E"/>
    <w:rsid w:val="00E71A69"/>
    <w:rsid w:val="00E77EF2"/>
    <w:rsid w:val="00E868B1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A4A3E"/>
    <w:rsid w:val="00EB09BA"/>
    <w:rsid w:val="00EB34E2"/>
    <w:rsid w:val="00EB47E1"/>
    <w:rsid w:val="00EC1DAB"/>
    <w:rsid w:val="00EC333D"/>
    <w:rsid w:val="00EC54CF"/>
    <w:rsid w:val="00ED35A4"/>
    <w:rsid w:val="00ED5644"/>
    <w:rsid w:val="00EE43DD"/>
    <w:rsid w:val="00EF1F27"/>
    <w:rsid w:val="00EF3E0B"/>
    <w:rsid w:val="00EF5FB7"/>
    <w:rsid w:val="00EF791C"/>
    <w:rsid w:val="00F04B52"/>
    <w:rsid w:val="00F06B29"/>
    <w:rsid w:val="00F10578"/>
    <w:rsid w:val="00F16855"/>
    <w:rsid w:val="00F17788"/>
    <w:rsid w:val="00F26705"/>
    <w:rsid w:val="00F309C8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3257"/>
    <w:rsid w:val="00F9459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E2A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3E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3E2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43E2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43E2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D43E2A"/>
    <w:pPr>
      <w:ind w:firstLine="142"/>
    </w:pPr>
  </w:style>
  <w:style w:type="paragraph" w:styleId="BodyTextIndent2">
    <w:name w:val="Body Text Indent 2"/>
    <w:basedOn w:val="Normal"/>
    <w:rsid w:val="00D43E2A"/>
    <w:pPr>
      <w:ind w:left="3600" w:hanging="2873"/>
    </w:pPr>
  </w:style>
  <w:style w:type="paragraph" w:styleId="BodyTextIndent3">
    <w:name w:val="Body Text Indent 3"/>
    <w:basedOn w:val="Normal"/>
    <w:rsid w:val="00D43E2A"/>
    <w:pPr>
      <w:ind w:firstLine="720"/>
    </w:pPr>
  </w:style>
  <w:style w:type="paragraph" w:styleId="BodyText">
    <w:name w:val="Body Text"/>
    <w:basedOn w:val="Normal"/>
    <w:link w:val="BodyTextChar"/>
    <w:rsid w:val="00D43E2A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D43E2A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905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7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2020-10-05T06:46:00Z</cp:lastPrinted>
  <dcterms:created xsi:type="dcterms:W3CDTF">2020-12-07T12:19:00Z</dcterms:created>
  <dcterms:modified xsi:type="dcterms:W3CDTF">2020-12-07T12:19:00Z</dcterms:modified>
</cp:coreProperties>
</file>