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36F5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36F5A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336F5A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336F5A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336F5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336F5A" w:rsidRPr="00336F5A" w:rsidRDefault="00336F5A" w:rsidP="00336F5A">
      <w:pPr>
        <w:spacing w:line="312" w:lineRule="auto"/>
        <w:jc w:val="center"/>
        <w:rPr>
          <w:b/>
          <w:bCs/>
          <w:lang w:val="lt-LT"/>
        </w:rPr>
      </w:pPr>
      <w:r w:rsidRPr="00336F5A">
        <w:rPr>
          <w:b/>
          <w:lang w:val="lt-LT"/>
        </w:rPr>
        <w:t>DĖL PRIENŲ R. SKRIAUDŽIŲ PAGRINDINĖS MOKYKLOS DIDŽIAUSIO LEISTINO PAREIGYBIŲ SKAIČIAUS PATVIRTINIMO</w:t>
      </w:r>
    </w:p>
    <w:p w:rsidR="009E1B81" w:rsidRPr="00601648" w:rsidRDefault="009E1B81" w:rsidP="00336F5A">
      <w:pPr>
        <w:spacing w:line="312" w:lineRule="auto"/>
        <w:jc w:val="center"/>
        <w:rPr>
          <w:lang w:val="lt-LT"/>
        </w:rPr>
      </w:pPr>
    </w:p>
    <w:p w:rsidR="003A1BC3" w:rsidRPr="004D4ECC" w:rsidRDefault="00D724C5" w:rsidP="00336F5A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8921F1">
        <w:rPr>
          <w:lang w:val="lt-LT"/>
        </w:rPr>
        <w:t>gruodžio</w:t>
      </w:r>
      <w:r w:rsidR="00540184">
        <w:rPr>
          <w:lang w:val="lt-LT"/>
        </w:rPr>
        <w:t xml:space="preserve"> </w:t>
      </w:r>
      <w:r w:rsidR="008921F1">
        <w:rPr>
          <w:lang w:val="lt-LT"/>
        </w:rPr>
        <w:t>22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E4054E">
        <w:rPr>
          <w:lang w:val="lt-LT"/>
        </w:rPr>
        <w:t>30</w:t>
      </w:r>
      <w:r w:rsidR="00336F5A">
        <w:rPr>
          <w:lang w:val="lt-LT"/>
        </w:rPr>
        <w:t>1</w:t>
      </w:r>
    </w:p>
    <w:p w:rsidR="00AC75EA" w:rsidRPr="004D4ECC" w:rsidRDefault="00AC75EA" w:rsidP="00336F5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336F5A">
      <w:pPr>
        <w:spacing w:line="312" w:lineRule="auto"/>
        <w:ind w:firstLine="851"/>
        <w:jc w:val="both"/>
        <w:rPr>
          <w:lang w:val="lt-LT"/>
        </w:rPr>
      </w:pPr>
    </w:p>
    <w:p w:rsidR="00336F5A" w:rsidRPr="00A65A08" w:rsidRDefault="00336F5A" w:rsidP="00336F5A">
      <w:pPr>
        <w:pStyle w:val="Heading1"/>
        <w:spacing w:line="312" w:lineRule="auto"/>
        <w:ind w:firstLine="1077"/>
        <w:jc w:val="both"/>
        <w:rPr>
          <w:b w:val="0"/>
        </w:rPr>
      </w:pPr>
      <w:r w:rsidRPr="00B743D6">
        <w:rPr>
          <w:b w:val="0"/>
        </w:rPr>
        <w:t xml:space="preserve">Vadovaudamasi Lietuvos Respublikos vietos savivaldos įstatymo 16 straipsnio 4 dalimi, Lietuvos Respublikos biudžetinių įstaigų įstatymo 9 straipsnio 2 dalies 4 punktu, Prienų </w:t>
      </w:r>
      <w:r>
        <w:rPr>
          <w:b w:val="0"/>
        </w:rPr>
        <w:t>r. Skriaudžių pagrindinės mokyklos nuostatų, patvirtintų</w:t>
      </w:r>
      <w:r w:rsidRPr="00B743D6">
        <w:rPr>
          <w:b w:val="0"/>
        </w:rPr>
        <w:t xml:space="preserve"> </w:t>
      </w:r>
      <w:r w:rsidRPr="00A65A08">
        <w:rPr>
          <w:b w:val="0"/>
        </w:rPr>
        <w:t>Prienų rajono savivaldybės tarybos 2012 m. sausio 26 d. sprendimu Nr.</w:t>
      </w:r>
      <w:r>
        <w:rPr>
          <w:b w:val="0"/>
        </w:rPr>
        <w:t xml:space="preserve"> </w:t>
      </w:r>
      <w:r w:rsidRPr="00A65A08">
        <w:rPr>
          <w:b w:val="0"/>
        </w:rPr>
        <w:t xml:space="preserve">T3-1 „Dėl kai kurių Prienų rajono savivaldybės mokyklų nuostatų patvirtinimo“, 6.5 papunkčiu ir atsižvelgdama į Prienų r. Skriaudžių pagrindinės mokyklos 2020-12-03 raštą Nr. P-112, Prienų rajono savivaldybės taryba </w:t>
      </w:r>
      <w:r w:rsidRPr="00A65A08">
        <w:rPr>
          <w:b w:val="0"/>
          <w:spacing w:val="80"/>
        </w:rPr>
        <w:t>nusprendži</w:t>
      </w:r>
      <w:r w:rsidRPr="00A65A08">
        <w:rPr>
          <w:b w:val="0"/>
        </w:rPr>
        <w:t>a:</w:t>
      </w:r>
    </w:p>
    <w:p w:rsidR="00336F5A" w:rsidRPr="00336F5A" w:rsidRDefault="00336F5A" w:rsidP="00336F5A">
      <w:pPr>
        <w:spacing w:line="312" w:lineRule="auto"/>
        <w:ind w:firstLine="1077"/>
        <w:jc w:val="both"/>
        <w:rPr>
          <w:lang w:val="lt-LT"/>
        </w:rPr>
      </w:pPr>
      <w:r w:rsidRPr="00336F5A">
        <w:rPr>
          <w:lang w:val="lt-LT"/>
        </w:rPr>
        <w:t>1. Patvirtinti Prienų r. Skriaudžių pagrindinės mokyklos didžiausią leistiną pareigybių skaičių – 26,68.</w:t>
      </w:r>
    </w:p>
    <w:p w:rsidR="00336F5A" w:rsidRPr="00336F5A" w:rsidRDefault="00336F5A" w:rsidP="00336F5A">
      <w:pPr>
        <w:spacing w:line="312" w:lineRule="auto"/>
        <w:ind w:firstLine="1077"/>
        <w:jc w:val="both"/>
        <w:rPr>
          <w:lang w:val="lt-LT"/>
        </w:rPr>
      </w:pPr>
      <w:r w:rsidRPr="00336F5A">
        <w:rPr>
          <w:lang w:val="lt-LT"/>
        </w:rPr>
        <w:t>2. Įpareigoti Prienų r. Skriaudžių pagrindinės mokyklos direktorių tvirtinti pareigybių sąrašą atsižvelgiant į didžiausią leistiną pareigybių skaičių ir neviršijant mokyklai nustatyto darbo užmokesčio fondo.</w:t>
      </w:r>
    </w:p>
    <w:p w:rsidR="00336F5A" w:rsidRDefault="00336F5A" w:rsidP="00336F5A">
      <w:pPr>
        <w:spacing w:line="312" w:lineRule="auto"/>
        <w:ind w:firstLine="1077"/>
        <w:jc w:val="both"/>
        <w:rPr>
          <w:bCs/>
        </w:rPr>
      </w:pPr>
      <w:r w:rsidRPr="00A65A08">
        <w:t xml:space="preserve">3. </w:t>
      </w:r>
      <w:proofErr w:type="spellStart"/>
      <w:r w:rsidRPr="00A65A08">
        <w:t>Pripažinti</w:t>
      </w:r>
      <w:proofErr w:type="spellEnd"/>
      <w:r w:rsidRPr="00A65A08">
        <w:t xml:space="preserve"> </w:t>
      </w:r>
      <w:proofErr w:type="spellStart"/>
      <w:r w:rsidRPr="00A65A08">
        <w:t>netekusiu</w:t>
      </w:r>
      <w:proofErr w:type="spellEnd"/>
      <w:r w:rsidRPr="00A65A08">
        <w:t xml:space="preserve"> </w:t>
      </w:r>
      <w:proofErr w:type="spellStart"/>
      <w:r w:rsidRPr="00A65A08">
        <w:t>galios</w:t>
      </w:r>
      <w:proofErr w:type="spellEnd"/>
      <w:r w:rsidRPr="00A65A08">
        <w:t xml:space="preserve"> </w:t>
      </w:r>
      <w:proofErr w:type="spellStart"/>
      <w:r w:rsidRPr="00A65A08">
        <w:t>Prienų</w:t>
      </w:r>
      <w:proofErr w:type="spellEnd"/>
      <w:r w:rsidRPr="00A65A08">
        <w:t xml:space="preserve"> </w:t>
      </w:r>
      <w:proofErr w:type="spellStart"/>
      <w:r w:rsidRPr="00A65A08">
        <w:t>rajono</w:t>
      </w:r>
      <w:proofErr w:type="spellEnd"/>
      <w:r w:rsidRPr="00A65A08">
        <w:t xml:space="preserve"> </w:t>
      </w:r>
      <w:proofErr w:type="spellStart"/>
      <w:r w:rsidRPr="00A65A08">
        <w:t>savivaldybės</w:t>
      </w:r>
      <w:proofErr w:type="spellEnd"/>
      <w:r w:rsidRPr="00A65A08">
        <w:t xml:space="preserve"> </w:t>
      </w:r>
      <w:proofErr w:type="spellStart"/>
      <w:r w:rsidRPr="00A65A08">
        <w:t>tarybos</w:t>
      </w:r>
      <w:proofErr w:type="spellEnd"/>
      <w:r w:rsidRPr="00A65A08">
        <w:t xml:space="preserve"> 2019 m. </w:t>
      </w:r>
      <w:proofErr w:type="spellStart"/>
      <w:r w:rsidRPr="00A65A08">
        <w:t>birželio</w:t>
      </w:r>
      <w:proofErr w:type="spellEnd"/>
      <w:r w:rsidRPr="00A65A08">
        <w:t xml:space="preserve"> 27 d. </w:t>
      </w:r>
      <w:proofErr w:type="spellStart"/>
      <w:r w:rsidRPr="00A65A08">
        <w:t>sprendimą</w:t>
      </w:r>
      <w:proofErr w:type="spellEnd"/>
      <w:r w:rsidRPr="00A65A08">
        <w:t xml:space="preserve"> Nr. T3-167 </w:t>
      </w:r>
      <w:r w:rsidRPr="00A65A08">
        <w:rPr>
          <w:bCs/>
        </w:rPr>
        <w:t>„</w:t>
      </w:r>
      <w:proofErr w:type="spellStart"/>
      <w:r w:rsidRPr="00A65A08">
        <w:t>Dėl</w:t>
      </w:r>
      <w:proofErr w:type="spellEnd"/>
      <w:r w:rsidRPr="00A65A08">
        <w:t xml:space="preserve"> </w:t>
      </w:r>
      <w:proofErr w:type="spellStart"/>
      <w:r w:rsidRPr="00A65A08">
        <w:t>Prienų</w:t>
      </w:r>
      <w:proofErr w:type="spellEnd"/>
      <w:r w:rsidRPr="00A65A08">
        <w:t xml:space="preserve"> r. </w:t>
      </w:r>
      <w:proofErr w:type="spellStart"/>
      <w:r w:rsidRPr="00A65A08">
        <w:t>Skriaudžių</w:t>
      </w:r>
      <w:proofErr w:type="spellEnd"/>
      <w:r w:rsidRPr="00A65A08">
        <w:t xml:space="preserve"> </w:t>
      </w:r>
      <w:proofErr w:type="spellStart"/>
      <w:r w:rsidRPr="00A65A08">
        <w:t>pagrindinės</w:t>
      </w:r>
      <w:proofErr w:type="spellEnd"/>
      <w:r w:rsidRPr="00A65A08">
        <w:t xml:space="preserve"> </w:t>
      </w:r>
      <w:proofErr w:type="spellStart"/>
      <w:r w:rsidRPr="00A65A08">
        <w:t>mokyklos</w:t>
      </w:r>
      <w:proofErr w:type="spellEnd"/>
      <w:r w:rsidRPr="00A65A08">
        <w:t xml:space="preserve"> </w:t>
      </w:r>
      <w:proofErr w:type="spellStart"/>
      <w:r w:rsidRPr="00A65A08">
        <w:t>didžiausio</w:t>
      </w:r>
      <w:proofErr w:type="spellEnd"/>
      <w:r w:rsidRPr="00A65A08">
        <w:t xml:space="preserve"> </w:t>
      </w:r>
      <w:proofErr w:type="spellStart"/>
      <w:r w:rsidRPr="00A65A08">
        <w:t>leistino</w:t>
      </w:r>
      <w:proofErr w:type="spellEnd"/>
      <w:r w:rsidRPr="00A65A08">
        <w:t xml:space="preserve"> </w:t>
      </w:r>
      <w:proofErr w:type="spellStart"/>
      <w:r w:rsidRPr="00A65A08">
        <w:t>pareigybių</w:t>
      </w:r>
      <w:proofErr w:type="spellEnd"/>
      <w:r w:rsidRPr="00A65A08">
        <w:t xml:space="preserve"> </w:t>
      </w:r>
      <w:proofErr w:type="spellStart"/>
      <w:r w:rsidRPr="00A65A08">
        <w:t>skaičiaus</w:t>
      </w:r>
      <w:proofErr w:type="spellEnd"/>
      <w:r w:rsidRPr="00A65A08">
        <w:t xml:space="preserve"> </w:t>
      </w:r>
      <w:proofErr w:type="spellStart"/>
      <w:r w:rsidRPr="00A65A08">
        <w:t>patvirtinimo</w:t>
      </w:r>
      <w:proofErr w:type="spellEnd"/>
      <w:r w:rsidRPr="00A65A08">
        <w:rPr>
          <w:bCs/>
        </w:rPr>
        <w:t>“.</w:t>
      </w:r>
    </w:p>
    <w:p w:rsidR="00336F5A" w:rsidRPr="006F4C93" w:rsidRDefault="00336F5A" w:rsidP="00336F5A">
      <w:pPr>
        <w:spacing w:line="312" w:lineRule="auto"/>
        <w:ind w:firstLine="1077"/>
        <w:jc w:val="both"/>
        <w:rPr>
          <w:bCs/>
        </w:rPr>
      </w:pPr>
      <w:r w:rsidRPr="006F4C93">
        <w:rPr>
          <w:bCs/>
        </w:rPr>
        <w:t xml:space="preserve">4. </w:t>
      </w:r>
      <w:proofErr w:type="spellStart"/>
      <w:r w:rsidRPr="006F4C93">
        <w:rPr>
          <w:bCs/>
        </w:rPr>
        <w:t>Nustatyti</w:t>
      </w:r>
      <w:proofErr w:type="spellEnd"/>
      <w:r w:rsidRPr="006F4C93">
        <w:rPr>
          <w:bCs/>
        </w:rPr>
        <w:t xml:space="preserve">, </w:t>
      </w:r>
      <w:proofErr w:type="spellStart"/>
      <w:r w:rsidRPr="006F4C93">
        <w:rPr>
          <w:bCs/>
        </w:rPr>
        <w:t>kad</w:t>
      </w:r>
      <w:proofErr w:type="spellEnd"/>
      <w:r w:rsidRPr="006F4C93">
        <w:rPr>
          <w:bCs/>
        </w:rPr>
        <w:t xml:space="preserve"> </w:t>
      </w:r>
      <w:proofErr w:type="spellStart"/>
      <w:r w:rsidRPr="006F4C93">
        <w:rPr>
          <w:bCs/>
        </w:rPr>
        <w:t>šis</w:t>
      </w:r>
      <w:proofErr w:type="spellEnd"/>
      <w:r w:rsidRPr="006F4C93">
        <w:rPr>
          <w:bCs/>
        </w:rPr>
        <w:t xml:space="preserve"> </w:t>
      </w:r>
      <w:proofErr w:type="spellStart"/>
      <w:r w:rsidRPr="006F4C93">
        <w:rPr>
          <w:bCs/>
        </w:rPr>
        <w:t>sprendimas</w:t>
      </w:r>
      <w:proofErr w:type="spellEnd"/>
      <w:r w:rsidRPr="006F4C93">
        <w:rPr>
          <w:bCs/>
        </w:rPr>
        <w:t xml:space="preserve"> </w:t>
      </w:r>
      <w:proofErr w:type="spellStart"/>
      <w:r w:rsidRPr="006F4C93">
        <w:rPr>
          <w:bCs/>
        </w:rPr>
        <w:t>įsigalioja</w:t>
      </w:r>
      <w:proofErr w:type="spellEnd"/>
      <w:r w:rsidRPr="006F4C93">
        <w:rPr>
          <w:bCs/>
        </w:rPr>
        <w:t xml:space="preserve"> </w:t>
      </w:r>
      <w:proofErr w:type="spellStart"/>
      <w:r w:rsidRPr="006F4C93">
        <w:rPr>
          <w:bCs/>
        </w:rPr>
        <w:t>nuo</w:t>
      </w:r>
      <w:proofErr w:type="spellEnd"/>
      <w:r w:rsidRPr="006F4C93">
        <w:rPr>
          <w:bCs/>
        </w:rPr>
        <w:t xml:space="preserve"> 2021 m. </w:t>
      </w:r>
      <w:proofErr w:type="spellStart"/>
      <w:r w:rsidRPr="006F4C93">
        <w:rPr>
          <w:bCs/>
        </w:rPr>
        <w:t>sausio</w:t>
      </w:r>
      <w:proofErr w:type="spellEnd"/>
      <w:r w:rsidRPr="006F4C93">
        <w:rPr>
          <w:bCs/>
        </w:rPr>
        <w:t xml:space="preserve"> 1 d.</w:t>
      </w:r>
    </w:p>
    <w:p w:rsidR="00336F5A" w:rsidRPr="009D0A56" w:rsidRDefault="00336F5A" w:rsidP="00336F5A">
      <w:pPr>
        <w:spacing w:line="312" w:lineRule="auto"/>
        <w:ind w:firstLine="1077"/>
        <w:jc w:val="both"/>
        <w:rPr>
          <w:bCs/>
        </w:rPr>
      </w:pPr>
      <w:proofErr w:type="spellStart"/>
      <w:r w:rsidRPr="009D0A56">
        <w:rPr>
          <w:bCs/>
        </w:rPr>
        <w:t>Šis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sprendimas</w:t>
      </w:r>
      <w:proofErr w:type="spellEnd"/>
      <w:r w:rsidRPr="009D0A56">
        <w:rPr>
          <w:bCs/>
        </w:rPr>
        <w:t xml:space="preserve"> per </w:t>
      </w:r>
      <w:proofErr w:type="spellStart"/>
      <w:r w:rsidRPr="009D0A56">
        <w:rPr>
          <w:bCs/>
        </w:rPr>
        <w:t>vieną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mėnesį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nuo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jo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paskelbimo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ar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įteikimo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dienos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gali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būti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skundžiamas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Lietuvos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bylų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teisenos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įstatymo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nustatyta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tvarka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Lietuvos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ginčų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komisijos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Kauno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apygardos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skyriui</w:t>
      </w:r>
      <w:proofErr w:type="spellEnd"/>
      <w:r w:rsidRPr="009D0A56">
        <w:rPr>
          <w:bCs/>
        </w:rPr>
        <w:t xml:space="preserve"> (</w:t>
      </w:r>
      <w:proofErr w:type="spellStart"/>
      <w:r w:rsidRPr="009D0A56">
        <w:rPr>
          <w:rStyle w:val="uficommentbody"/>
        </w:rPr>
        <w:t>Laisvės</w:t>
      </w:r>
      <w:proofErr w:type="spellEnd"/>
      <w:r w:rsidRPr="009D0A56">
        <w:rPr>
          <w:rStyle w:val="uficommentbody"/>
        </w:rPr>
        <w:t xml:space="preserve"> al. 36, Kaunas</w:t>
      </w:r>
      <w:r w:rsidRPr="009D0A56">
        <w:rPr>
          <w:bCs/>
        </w:rPr>
        <w:t xml:space="preserve">) </w:t>
      </w:r>
      <w:proofErr w:type="spellStart"/>
      <w:r w:rsidRPr="009D0A56">
        <w:rPr>
          <w:bCs/>
        </w:rPr>
        <w:t>arba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Regionų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apygardos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administraciniam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teismui</w:t>
      </w:r>
      <w:proofErr w:type="spellEnd"/>
      <w:r w:rsidRPr="009D0A56">
        <w:rPr>
          <w:bCs/>
        </w:rPr>
        <w:t xml:space="preserve"> bet </w:t>
      </w:r>
      <w:proofErr w:type="spellStart"/>
      <w:r w:rsidRPr="009D0A56">
        <w:rPr>
          <w:bCs/>
        </w:rPr>
        <w:t>kuriuose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rūmuose</w:t>
      </w:r>
      <w:proofErr w:type="spellEnd"/>
      <w:r w:rsidRPr="009D0A56">
        <w:rPr>
          <w:bCs/>
        </w:rPr>
        <w:t xml:space="preserve"> (</w:t>
      </w:r>
      <w:proofErr w:type="spellStart"/>
      <w:r w:rsidRPr="009D0A56">
        <w:rPr>
          <w:bCs/>
        </w:rPr>
        <w:t>Šiaulių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 xml:space="preserve">, </w:t>
      </w:r>
      <w:proofErr w:type="spellStart"/>
      <w:r w:rsidRPr="009D0A56">
        <w:rPr>
          <w:bCs/>
        </w:rPr>
        <w:t>Dvaro</w:t>
      </w:r>
      <w:proofErr w:type="spellEnd"/>
      <w:r w:rsidRPr="009D0A56">
        <w:rPr>
          <w:bCs/>
        </w:rPr>
        <w:t xml:space="preserve"> g. 80, </w:t>
      </w:r>
      <w:proofErr w:type="spellStart"/>
      <w:r w:rsidRPr="009D0A56">
        <w:rPr>
          <w:bCs/>
        </w:rPr>
        <w:t>Šiauliai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Panevėžio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g. 62, </w:t>
      </w:r>
      <w:proofErr w:type="spellStart"/>
      <w:r w:rsidRPr="009D0A56">
        <w:rPr>
          <w:bCs/>
        </w:rPr>
        <w:t>Panevėžys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Klaipėdos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proofErr w:type="spellStart"/>
      <w:r w:rsidRPr="009D0A56">
        <w:rPr>
          <w:bCs/>
        </w:rPr>
        <w:t>Galinio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Pylimo</w:t>
      </w:r>
      <w:proofErr w:type="spellEnd"/>
      <w:r w:rsidRPr="009D0A56">
        <w:rPr>
          <w:bCs/>
        </w:rPr>
        <w:t xml:space="preserve"> g. 9, </w:t>
      </w:r>
      <w:proofErr w:type="spellStart"/>
      <w:r w:rsidRPr="009D0A56">
        <w:rPr>
          <w:bCs/>
        </w:rPr>
        <w:t>Klaipėda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Kauno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r w:rsidRPr="009D0A56">
        <w:rPr>
          <w:bCs/>
        </w:rPr>
        <w:t xml:space="preserve">A. </w:t>
      </w:r>
      <w:proofErr w:type="spellStart"/>
      <w:r w:rsidRPr="009D0A56">
        <w:rPr>
          <w:bCs/>
        </w:rPr>
        <w:t>Mickevičiaus</w:t>
      </w:r>
      <w:proofErr w:type="spellEnd"/>
      <w:r w:rsidRPr="009D0A56">
        <w:rPr>
          <w:bCs/>
        </w:rPr>
        <w:t xml:space="preserve"> g. 8A, Kaunas).</w:t>
      </w:r>
    </w:p>
    <w:p w:rsidR="001B220D" w:rsidRPr="00DB721E" w:rsidRDefault="001B220D" w:rsidP="00336F5A">
      <w:pPr>
        <w:spacing w:line="312" w:lineRule="auto"/>
        <w:ind w:firstLine="1134"/>
        <w:jc w:val="both"/>
      </w:pPr>
    </w:p>
    <w:p w:rsidR="00FB5280" w:rsidRPr="00FB5280" w:rsidRDefault="00FB5280" w:rsidP="00336F5A">
      <w:pPr>
        <w:spacing w:line="312" w:lineRule="auto"/>
        <w:ind w:firstLine="720"/>
        <w:jc w:val="both"/>
        <w:rPr>
          <w:lang w:val="lt-LT"/>
        </w:rPr>
      </w:pPr>
    </w:p>
    <w:p w:rsidR="00A608D1" w:rsidRPr="004D4ECC" w:rsidRDefault="00AC75EA" w:rsidP="00336F5A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9E" w:rsidRDefault="0052059E">
      <w:r>
        <w:separator/>
      </w:r>
    </w:p>
  </w:endnote>
  <w:endnote w:type="continuationSeparator" w:id="0">
    <w:p w:rsidR="0052059E" w:rsidRDefault="0052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9E" w:rsidRDefault="0052059E">
      <w:r>
        <w:separator/>
      </w:r>
    </w:p>
  </w:footnote>
  <w:footnote w:type="continuationSeparator" w:id="0">
    <w:p w:rsidR="0052059E" w:rsidRDefault="00520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778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778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B8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0108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3C1B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4E2A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2AD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F5A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3824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66AD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059E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648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3FF6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5BD8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350C5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50AD"/>
    <w:rsid w:val="00766B67"/>
    <w:rsid w:val="0077066F"/>
    <w:rsid w:val="00771BF7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1B81"/>
    <w:rsid w:val="009E30D5"/>
    <w:rsid w:val="009E5B01"/>
    <w:rsid w:val="009E6771"/>
    <w:rsid w:val="009E7B35"/>
    <w:rsid w:val="009E7EE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5778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3440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21E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054E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B5280"/>
    <w:rsid w:val="00FC21D7"/>
    <w:rsid w:val="00FC284A"/>
    <w:rsid w:val="00FC3186"/>
    <w:rsid w:val="00FC327E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9DC6D-5286-4479-80EA-F419294E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2020-12-23T06:48:00Z</cp:lastPrinted>
  <dcterms:created xsi:type="dcterms:W3CDTF">2020-12-23T06:47:00Z</dcterms:created>
  <dcterms:modified xsi:type="dcterms:W3CDTF">2020-12-23T06:48:00Z</dcterms:modified>
</cp:coreProperties>
</file>