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60E" w:rsidRPr="00656056" w:rsidRDefault="001A060E" w:rsidP="00286117">
      <w:pPr>
        <w:pStyle w:val="BodyText"/>
        <w:rPr>
          <w:b/>
          <w:color w:val="000000" w:themeColor="text1"/>
          <w:szCs w:val="24"/>
        </w:rPr>
      </w:pPr>
    </w:p>
    <w:p w:rsidR="00D1604F" w:rsidRPr="00656056" w:rsidRDefault="00D1604F" w:rsidP="00D1604F">
      <w:pPr>
        <w:ind w:firstLine="0"/>
        <w:rPr>
          <w:b/>
          <w:color w:val="000000" w:themeColor="text1"/>
          <w:sz w:val="24"/>
          <w:szCs w:val="24"/>
        </w:rPr>
      </w:pPr>
    </w:p>
    <w:p w:rsidR="0043237E" w:rsidRPr="00656056" w:rsidRDefault="0043237E" w:rsidP="00D1604F">
      <w:pPr>
        <w:ind w:firstLine="0"/>
        <w:rPr>
          <w:b/>
          <w:color w:val="000000" w:themeColor="text1"/>
          <w:sz w:val="24"/>
          <w:szCs w:val="24"/>
        </w:rPr>
      </w:pPr>
    </w:p>
    <w:p w:rsidR="008177FC" w:rsidRPr="00656056" w:rsidRDefault="002C126D" w:rsidP="002C126D">
      <w:pPr>
        <w:ind w:firstLine="3686"/>
        <w:rPr>
          <w:b/>
          <w:color w:val="000000" w:themeColor="text1"/>
          <w:sz w:val="24"/>
          <w:szCs w:val="24"/>
        </w:rPr>
      </w:pPr>
      <w:r w:rsidRPr="00656056">
        <w:rPr>
          <w:b/>
          <w:color w:val="000000" w:themeColor="text1"/>
          <w:sz w:val="24"/>
          <w:szCs w:val="24"/>
        </w:rPr>
        <w:t xml:space="preserve">  </w:t>
      </w:r>
      <w:r w:rsidR="0029165F" w:rsidRPr="00656056">
        <w:rPr>
          <w:b/>
          <w:color w:val="000000" w:themeColor="text1"/>
          <w:sz w:val="24"/>
          <w:szCs w:val="24"/>
        </w:rPr>
        <w:t xml:space="preserve">   </w:t>
      </w:r>
      <w:r w:rsidRPr="00656056">
        <w:rPr>
          <w:b/>
          <w:color w:val="000000" w:themeColor="text1"/>
          <w:sz w:val="24"/>
          <w:szCs w:val="24"/>
        </w:rPr>
        <w:t xml:space="preserve"> </w:t>
      </w:r>
      <w:r w:rsidR="00D97CD7" w:rsidRPr="00656056">
        <w:rPr>
          <w:b/>
          <w:color w:val="000000" w:themeColor="text1"/>
          <w:sz w:val="24"/>
          <w:szCs w:val="24"/>
        </w:rPr>
        <w:t>ĮSAKYMAS</w:t>
      </w:r>
    </w:p>
    <w:p w:rsidR="00CE507E" w:rsidRPr="00656056" w:rsidRDefault="004B0455" w:rsidP="00CE507E">
      <w:pPr>
        <w:jc w:val="center"/>
        <w:rPr>
          <w:b/>
          <w:bCs/>
          <w:color w:val="000000" w:themeColor="text1"/>
          <w:spacing w:val="2"/>
          <w:sz w:val="24"/>
          <w:szCs w:val="24"/>
        </w:rPr>
      </w:pPr>
      <w:r w:rsidRPr="00656056">
        <w:rPr>
          <w:b/>
          <w:color w:val="000000" w:themeColor="text1"/>
          <w:sz w:val="24"/>
          <w:szCs w:val="24"/>
        </w:rPr>
        <w:t>DĖL</w:t>
      </w:r>
      <w:r w:rsidR="002C126D" w:rsidRPr="00656056">
        <w:rPr>
          <w:b/>
          <w:color w:val="000000" w:themeColor="text1"/>
          <w:sz w:val="24"/>
          <w:szCs w:val="24"/>
        </w:rPr>
        <w:t xml:space="preserve"> </w:t>
      </w:r>
      <w:r w:rsidR="00D14E96">
        <w:rPr>
          <w:b/>
          <w:color w:val="000000" w:themeColor="text1"/>
          <w:sz w:val="24"/>
          <w:szCs w:val="24"/>
        </w:rPr>
        <w:t xml:space="preserve">ASMENS, </w:t>
      </w:r>
      <w:r w:rsidR="00753EA5">
        <w:rPr>
          <w:b/>
          <w:color w:val="000000" w:themeColor="text1"/>
          <w:sz w:val="24"/>
          <w:szCs w:val="24"/>
        </w:rPr>
        <w:t xml:space="preserve">ATSAKINGO </w:t>
      </w:r>
      <w:r w:rsidR="00D14E96">
        <w:rPr>
          <w:b/>
          <w:color w:val="000000" w:themeColor="text1"/>
          <w:sz w:val="24"/>
          <w:szCs w:val="24"/>
        </w:rPr>
        <w:t xml:space="preserve">UŽ </w:t>
      </w:r>
      <w:r w:rsidR="00CE507E" w:rsidRPr="00656056">
        <w:rPr>
          <w:b/>
          <w:color w:val="000000" w:themeColor="text1"/>
          <w:sz w:val="24"/>
          <w:szCs w:val="24"/>
        </w:rPr>
        <w:t xml:space="preserve">PRIENŲ RAJONO </w:t>
      </w:r>
      <w:r w:rsidR="00CE507E" w:rsidRPr="00656056">
        <w:rPr>
          <w:b/>
          <w:bCs/>
          <w:color w:val="000000" w:themeColor="text1"/>
          <w:spacing w:val="2"/>
          <w:sz w:val="24"/>
          <w:szCs w:val="24"/>
        </w:rPr>
        <w:t>SAVIVALDYBĖS ADMINISTRACIJO</w:t>
      </w:r>
      <w:r w:rsidR="00D14E96">
        <w:rPr>
          <w:b/>
          <w:bCs/>
          <w:color w:val="000000" w:themeColor="text1"/>
          <w:spacing w:val="2"/>
          <w:sz w:val="24"/>
          <w:szCs w:val="24"/>
        </w:rPr>
        <w:t>S DUOMENŲ ATVĖRIMO ORGANIZAVIMĄ, PASKYRIMO</w:t>
      </w:r>
    </w:p>
    <w:p w:rsidR="00D1604F" w:rsidRPr="00656056" w:rsidRDefault="00D1604F" w:rsidP="008177FC">
      <w:pPr>
        <w:tabs>
          <w:tab w:val="left" w:pos="5400"/>
        </w:tabs>
        <w:spacing w:line="360" w:lineRule="auto"/>
        <w:ind w:firstLine="0"/>
        <w:rPr>
          <w:color w:val="000000" w:themeColor="text1"/>
          <w:sz w:val="24"/>
          <w:szCs w:val="24"/>
        </w:rPr>
      </w:pPr>
      <w:r w:rsidRPr="00656056">
        <w:rPr>
          <w:color w:val="000000" w:themeColor="text1"/>
          <w:sz w:val="24"/>
          <w:szCs w:val="24"/>
        </w:rPr>
        <w:t xml:space="preserve">                               </w:t>
      </w:r>
    </w:p>
    <w:p w:rsidR="00BD63DA" w:rsidRPr="00656056" w:rsidRDefault="00D1604F" w:rsidP="008177FC">
      <w:pPr>
        <w:tabs>
          <w:tab w:val="left" w:pos="5400"/>
        </w:tabs>
        <w:spacing w:line="360" w:lineRule="auto"/>
        <w:ind w:firstLine="0"/>
        <w:rPr>
          <w:color w:val="000000" w:themeColor="text1"/>
          <w:sz w:val="24"/>
          <w:szCs w:val="24"/>
        </w:rPr>
      </w:pPr>
      <w:r w:rsidRPr="00656056">
        <w:rPr>
          <w:color w:val="000000" w:themeColor="text1"/>
          <w:sz w:val="24"/>
          <w:szCs w:val="24"/>
        </w:rPr>
        <w:t xml:space="preserve">                          </w:t>
      </w:r>
      <w:r w:rsidR="0029165F" w:rsidRPr="00656056">
        <w:rPr>
          <w:color w:val="000000" w:themeColor="text1"/>
          <w:sz w:val="24"/>
          <w:szCs w:val="24"/>
        </w:rPr>
        <w:t xml:space="preserve">         </w:t>
      </w:r>
      <w:r w:rsidR="002C126D" w:rsidRPr="00656056">
        <w:rPr>
          <w:color w:val="000000" w:themeColor="text1"/>
          <w:sz w:val="24"/>
          <w:szCs w:val="24"/>
        </w:rPr>
        <w:t>2021</w:t>
      </w:r>
      <w:r w:rsidR="0083657A">
        <w:rPr>
          <w:color w:val="000000" w:themeColor="text1"/>
          <w:sz w:val="24"/>
          <w:szCs w:val="24"/>
        </w:rPr>
        <w:t xml:space="preserve"> </w:t>
      </w:r>
      <w:r w:rsidR="004B0455" w:rsidRPr="00656056">
        <w:rPr>
          <w:color w:val="000000" w:themeColor="text1"/>
          <w:sz w:val="24"/>
          <w:szCs w:val="24"/>
        </w:rPr>
        <w:t xml:space="preserve">m.           </w:t>
      </w:r>
      <w:r w:rsidR="00200C3D" w:rsidRPr="00656056">
        <w:rPr>
          <w:color w:val="000000" w:themeColor="text1"/>
          <w:sz w:val="24"/>
          <w:szCs w:val="24"/>
        </w:rPr>
        <w:t xml:space="preserve"> </w:t>
      </w:r>
      <w:r w:rsidR="00E210BE" w:rsidRPr="00656056">
        <w:rPr>
          <w:color w:val="000000" w:themeColor="text1"/>
          <w:sz w:val="24"/>
          <w:szCs w:val="24"/>
        </w:rPr>
        <w:t xml:space="preserve">   </w:t>
      </w:r>
      <w:r w:rsidR="004B0455" w:rsidRPr="00656056">
        <w:rPr>
          <w:color w:val="000000" w:themeColor="text1"/>
          <w:sz w:val="24"/>
          <w:szCs w:val="24"/>
        </w:rPr>
        <w:t xml:space="preserve">  </w:t>
      </w:r>
      <w:r w:rsidR="008177FC" w:rsidRPr="00656056">
        <w:rPr>
          <w:color w:val="000000" w:themeColor="text1"/>
          <w:sz w:val="24"/>
          <w:szCs w:val="24"/>
        </w:rPr>
        <w:t xml:space="preserve">      </w:t>
      </w:r>
      <w:r w:rsidR="00200C3D" w:rsidRPr="00656056">
        <w:rPr>
          <w:color w:val="000000" w:themeColor="text1"/>
          <w:sz w:val="24"/>
          <w:szCs w:val="24"/>
        </w:rPr>
        <w:t xml:space="preserve">d.            </w:t>
      </w:r>
    </w:p>
    <w:p w:rsidR="009A4FFF" w:rsidRPr="00656056" w:rsidRDefault="0043237E" w:rsidP="009A4FFF">
      <w:pPr>
        <w:tabs>
          <w:tab w:val="left" w:pos="5400"/>
        </w:tabs>
        <w:ind w:firstLine="0"/>
        <w:rPr>
          <w:color w:val="000000" w:themeColor="text1"/>
          <w:sz w:val="24"/>
          <w:szCs w:val="24"/>
        </w:rPr>
      </w:pPr>
      <w:r w:rsidRPr="00656056">
        <w:rPr>
          <w:color w:val="000000" w:themeColor="text1"/>
          <w:sz w:val="24"/>
          <w:szCs w:val="24"/>
        </w:rPr>
        <w:t xml:space="preserve">           </w:t>
      </w:r>
    </w:p>
    <w:p w:rsidR="009A4FFF" w:rsidRPr="00656056" w:rsidRDefault="009A4FFF" w:rsidP="00853E49">
      <w:pPr>
        <w:tabs>
          <w:tab w:val="left" w:pos="5400"/>
        </w:tabs>
        <w:ind w:firstLine="0"/>
        <w:rPr>
          <w:color w:val="000000" w:themeColor="text1"/>
          <w:sz w:val="24"/>
          <w:szCs w:val="24"/>
        </w:rPr>
      </w:pPr>
    </w:p>
    <w:p w:rsidR="00853E49" w:rsidRPr="0034173B" w:rsidRDefault="0043237E" w:rsidP="00205121">
      <w:pPr>
        <w:pStyle w:val="Default"/>
        <w:spacing w:line="276" w:lineRule="auto"/>
        <w:jc w:val="both"/>
        <w:rPr>
          <w:bCs/>
          <w:color w:val="000000" w:themeColor="text1"/>
          <w:shd w:val="clear" w:color="auto" w:fill="FFFFFF"/>
          <w:lang w:val="lt-LT"/>
        </w:rPr>
      </w:pPr>
      <w:r w:rsidRPr="00656056">
        <w:rPr>
          <w:color w:val="000000" w:themeColor="text1"/>
          <w:lang w:val="lt-LT"/>
        </w:rPr>
        <w:t xml:space="preserve">  </w:t>
      </w:r>
      <w:r w:rsidR="00853E49" w:rsidRPr="00656056">
        <w:rPr>
          <w:color w:val="000000" w:themeColor="text1"/>
          <w:lang w:val="lt-LT"/>
        </w:rPr>
        <w:tab/>
      </w:r>
      <w:r w:rsidR="00753EA5">
        <w:rPr>
          <w:color w:val="000000" w:themeColor="text1"/>
          <w:lang w:val="lt-LT"/>
        </w:rPr>
        <w:t>Vadovaudamasi</w:t>
      </w:r>
      <w:r w:rsidR="009A4FFF" w:rsidRPr="0034173B">
        <w:rPr>
          <w:color w:val="000000" w:themeColor="text1"/>
          <w:lang w:val="lt-LT"/>
        </w:rPr>
        <w:t xml:space="preserve"> Lietuvos Respublikos vietos savivaldos įstatymo 29 straipsnio 8 dalies 2 punktu</w:t>
      </w:r>
      <w:r w:rsidR="00D14E96" w:rsidRPr="0034173B">
        <w:rPr>
          <w:color w:val="000000" w:themeColor="text1"/>
          <w:lang w:val="lt-LT"/>
        </w:rPr>
        <w:t xml:space="preserve"> ir </w:t>
      </w:r>
      <w:proofErr w:type="spellStart"/>
      <w:r w:rsidR="00D14E96" w:rsidRPr="0034173B">
        <w:rPr>
          <w:bCs/>
        </w:rPr>
        <w:t>Viešojo</w:t>
      </w:r>
      <w:proofErr w:type="spellEnd"/>
      <w:r w:rsidR="00D14E96" w:rsidRPr="0034173B">
        <w:rPr>
          <w:bCs/>
        </w:rPr>
        <w:t xml:space="preserve"> </w:t>
      </w:r>
      <w:proofErr w:type="spellStart"/>
      <w:r w:rsidR="00D14E96" w:rsidRPr="0034173B">
        <w:rPr>
          <w:bCs/>
        </w:rPr>
        <w:t>sektoriaus</w:t>
      </w:r>
      <w:proofErr w:type="spellEnd"/>
      <w:r w:rsidR="00D14E96" w:rsidRPr="0034173B">
        <w:rPr>
          <w:bCs/>
        </w:rPr>
        <w:t xml:space="preserve"> </w:t>
      </w:r>
      <w:proofErr w:type="spellStart"/>
      <w:r w:rsidR="00D14E96" w:rsidRPr="0034173B">
        <w:rPr>
          <w:bCs/>
        </w:rPr>
        <w:t>duomenų</w:t>
      </w:r>
      <w:proofErr w:type="spellEnd"/>
      <w:r w:rsidR="00D14E96" w:rsidRPr="0034173B">
        <w:rPr>
          <w:bCs/>
        </w:rPr>
        <w:t xml:space="preserve"> </w:t>
      </w:r>
      <w:proofErr w:type="spellStart"/>
      <w:r w:rsidR="00D14E96" w:rsidRPr="0034173B">
        <w:rPr>
          <w:bCs/>
        </w:rPr>
        <w:t>atvėrimo</w:t>
      </w:r>
      <w:proofErr w:type="spellEnd"/>
      <w:r w:rsidR="00D14E96" w:rsidRPr="0034173B">
        <w:rPr>
          <w:bCs/>
        </w:rPr>
        <w:t xml:space="preserve"> </w:t>
      </w:r>
      <w:proofErr w:type="spellStart"/>
      <w:r w:rsidR="00D14E96" w:rsidRPr="0034173B">
        <w:rPr>
          <w:bCs/>
        </w:rPr>
        <w:t>rekomendacijomis</w:t>
      </w:r>
      <w:proofErr w:type="spellEnd"/>
      <w:r w:rsidR="00D14E96" w:rsidRPr="0034173B">
        <w:rPr>
          <w:bCs/>
        </w:rPr>
        <w:t xml:space="preserve"> (</w:t>
      </w:r>
      <w:proofErr w:type="spellStart"/>
      <w:r w:rsidR="00D14E96" w:rsidRPr="0034173B">
        <w:rPr>
          <w:bCs/>
        </w:rPr>
        <w:t>toliau</w:t>
      </w:r>
      <w:proofErr w:type="spellEnd"/>
      <w:r w:rsidR="00D14E96" w:rsidRPr="0034173B">
        <w:rPr>
          <w:bCs/>
        </w:rPr>
        <w:t xml:space="preserve"> – </w:t>
      </w:r>
      <w:proofErr w:type="spellStart"/>
      <w:r w:rsidR="00D14E96" w:rsidRPr="0034173B">
        <w:rPr>
          <w:bCs/>
        </w:rPr>
        <w:t>rekomendacijos</w:t>
      </w:r>
      <w:proofErr w:type="spellEnd"/>
      <w:r w:rsidR="00D14E96" w:rsidRPr="0034173B">
        <w:rPr>
          <w:bCs/>
        </w:rPr>
        <w:t xml:space="preserve">), </w:t>
      </w:r>
      <w:proofErr w:type="spellStart"/>
      <w:r w:rsidR="00D14E96" w:rsidRPr="0034173B">
        <w:rPr>
          <w:bCs/>
        </w:rPr>
        <w:t>patvirtintomis</w:t>
      </w:r>
      <w:proofErr w:type="spellEnd"/>
      <w:r w:rsidR="00D14E96" w:rsidRPr="0034173B">
        <w:t xml:space="preserve"> </w:t>
      </w:r>
      <w:proofErr w:type="spellStart"/>
      <w:r w:rsidR="005471E1" w:rsidRPr="0034173B">
        <w:t>Lietuvos</w:t>
      </w:r>
      <w:proofErr w:type="spellEnd"/>
      <w:r w:rsidR="005471E1" w:rsidRPr="0034173B">
        <w:t xml:space="preserve"> </w:t>
      </w:r>
      <w:proofErr w:type="spellStart"/>
      <w:r w:rsidR="005471E1" w:rsidRPr="0034173B">
        <w:t>Respublikos</w:t>
      </w:r>
      <w:proofErr w:type="spellEnd"/>
      <w:r w:rsidR="005471E1" w:rsidRPr="0034173B">
        <w:t xml:space="preserve"> </w:t>
      </w:r>
      <w:proofErr w:type="spellStart"/>
      <w:r w:rsidR="005471E1" w:rsidRPr="0034173B">
        <w:t>ekonomikos</w:t>
      </w:r>
      <w:proofErr w:type="spellEnd"/>
      <w:r w:rsidR="005471E1" w:rsidRPr="0034173B">
        <w:t xml:space="preserve"> </w:t>
      </w:r>
      <w:proofErr w:type="spellStart"/>
      <w:r w:rsidR="005471E1" w:rsidRPr="0034173B">
        <w:t>ir</w:t>
      </w:r>
      <w:proofErr w:type="spellEnd"/>
      <w:r w:rsidR="005471E1" w:rsidRPr="0034173B">
        <w:t xml:space="preserve"> </w:t>
      </w:r>
      <w:proofErr w:type="spellStart"/>
      <w:r w:rsidR="005471E1" w:rsidRPr="0034173B">
        <w:t>inovacijų</w:t>
      </w:r>
      <w:proofErr w:type="spellEnd"/>
      <w:r w:rsidR="005471E1" w:rsidRPr="0034173B">
        <w:t xml:space="preserve"> </w:t>
      </w:r>
      <w:proofErr w:type="spellStart"/>
      <w:r w:rsidR="005471E1" w:rsidRPr="0034173B">
        <w:t>ministro</w:t>
      </w:r>
      <w:proofErr w:type="spellEnd"/>
      <w:r w:rsidR="005471E1" w:rsidRPr="0034173B">
        <w:t xml:space="preserve"> </w:t>
      </w:r>
      <w:r w:rsidR="00D14E96" w:rsidRPr="0034173B">
        <w:t xml:space="preserve">2020 m. </w:t>
      </w:r>
      <w:proofErr w:type="spellStart"/>
      <w:proofErr w:type="gramStart"/>
      <w:r w:rsidR="00D14E96" w:rsidRPr="0034173B">
        <w:t>gruodžio</w:t>
      </w:r>
      <w:proofErr w:type="spellEnd"/>
      <w:proofErr w:type="gramEnd"/>
      <w:r w:rsidR="00D14E96" w:rsidRPr="0034173B">
        <w:t xml:space="preserve"> 28 d. </w:t>
      </w:r>
      <w:proofErr w:type="spellStart"/>
      <w:r w:rsidR="00D14E96" w:rsidRPr="0034173B">
        <w:t>įsakymu</w:t>
      </w:r>
      <w:proofErr w:type="spellEnd"/>
      <w:r w:rsidR="00D14E96" w:rsidRPr="0034173B">
        <w:t xml:space="preserve"> Nr.</w:t>
      </w:r>
      <w:r w:rsidR="00D14E96" w:rsidRPr="0034173B">
        <w:rPr>
          <w:color w:val="000000" w:themeColor="text1"/>
        </w:rPr>
        <w:t xml:space="preserve"> </w:t>
      </w:r>
      <w:r w:rsidR="00D14E96" w:rsidRPr="0034173B">
        <w:t>4-1150</w:t>
      </w:r>
      <w:r w:rsidR="00753EA5">
        <w:t xml:space="preserve"> „</w:t>
      </w:r>
      <w:proofErr w:type="spellStart"/>
      <w:r w:rsidR="005510C1">
        <w:t>Dėl</w:t>
      </w:r>
      <w:proofErr w:type="spellEnd"/>
      <w:r w:rsidR="005510C1">
        <w:t xml:space="preserve"> </w:t>
      </w:r>
      <w:proofErr w:type="spellStart"/>
      <w:r w:rsidR="005510C1">
        <w:t>V</w:t>
      </w:r>
      <w:r w:rsidR="005471E1" w:rsidRPr="0034173B">
        <w:t>iešojo</w:t>
      </w:r>
      <w:proofErr w:type="spellEnd"/>
      <w:r w:rsidR="005471E1" w:rsidRPr="0034173B">
        <w:t xml:space="preserve"> </w:t>
      </w:r>
      <w:proofErr w:type="spellStart"/>
      <w:r w:rsidR="005471E1" w:rsidRPr="0034173B">
        <w:t>sektoriaus</w:t>
      </w:r>
      <w:proofErr w:type="spellEnd"/>
      <w:r w:rsidR="005471E1" w:rsidRPr="0034173B">
        <w:t xml:space="preserve"> </w:t>
      </w:r>
      <w:proofErr w:type="spellStart"/>
      <w:r w:rsidR="005471E1" w:rsidRPr="0034173B">
        <w:t>duomenų</w:t>
      </w:r>
      <w:proofErr w:type="spellEnd"/>
      <w:r w:rsidR="005471E1" w:rsidRPr="0034173B">
        <w:t xml:space="preserve"> </w:t>
      </w:r>
      <w:proofErr w:type="spellStart"/>
      <w:r w:rsidR="005471E1" w:rsidRPr="0034173B">
        <w:t>atvė</w:t>
      </w:r>
      <w:r w:rsidR="00753EA5">
        <w:t>rimo</w:t>
      </w:r>
      <w:proofErr w:type="spellEnd"/>
      <w:r w:rsidR="00753EA5">
        <w:t xml:space="preserve"> </w:t>
      </w:r>
      <w:proofErr w:type="spellStart"/>
      <w:r w:rsidR="00753EA5">
        <w:t>rekomendacijų</w:t>
      </w:r>
      <w:proofErr w:type="spellEnd"/>
      <w:r w:rsidR="00753EA5">
        <w:t xml:space="preserve"> </w:t>
      </w:r>
      <w:proofErr w:type="spellStart"/>
      <w:r w:rsidR="00753EA5">
        <w:t>patvirtinimo</w:t>
      </w:r>
      <w:proofErr w:type="spellEnd"/>
      <w:r w:rsidR="00753EA5">
        <w:t>“</w:t>
      </w:r>
      <w:r w:rsidR="00853E49" w:rsidRPr="0034173B">
        <w:rPr>
          <w:bCs/>
          <w:color w:val="000000" w:themeColor="text1"/>
          <w:shd w:val="clear" w:color="auto" w:fill="FFFFFF"/>
          <w:lang w:val="lt-LT"/>
        </w:rPr>
        <w:t>:</w:t>
      </w:r>
    </w:p>
    <w:p w:rsidR="00D14E96" w:rsidRPr="00753EA5" w:rsidRDefault="00753EA5" w:rsidP="00205121">
      <w:pPr>
        <w:pStyle w:val="Default"/>
        <w:spacing w:line="276" w:lineRule="auto"/>
        <w:ind w:firstLine="709"/>
        <w:jc w:val="both"/>
        <w:rPr>
          <w:color w:val="000000" w:themeColor="text1"/>
          <w:lang w:val="lt-LT"/>
        </w:rPr>
      </w:pPr>
      <w:r>
        <w:rPr>
          <w:color w:val="000000" w:themeColor="text1"/>
          <w:lang w:val="lt-LT"/>
        </w:rPr>
        <w:t xml:space="preserve">1. </w:t>
      </w:r>
      <w:r w:rsidR="00D14E96" w:rsidRPr="0034173B">
        <w:rPr>
          <w:color w:val="000000" w:themeColor="text1"/>
          <w:lang w:val="lt-LT"/>
        </w:rPr>
        <w:t>S k i r i u atsakingą už</w:t>
      </w:r>
      <w:r>
        <w:rPr>
          <w:color w:val="000000" w:themeColor="text1"/>
          <w:lang w:val="lt-LT"/>
        </w:rPr>
        <w:t xml:space="preserve"> </w:t>
      </w:r>
      <w:r w:rsidR="00D14E96" w:rsidRPr="00753EA5">
        <w:rPr>
          <w:color w:val="000000" w:themeColor="text1"/>
          <w:lang w:val="lt-LT"/>
        </w:rPr>
        <w:t xml:space="preserve">Prienų rajono savivaldybės administracijos duomenų atvėrimo organizavimą Bendrojo skyriaus vyriausiąją specialistę Daivą </w:t>
      </w:r>
      <w:proofErr w:type="spellStart"/>
      <w:r w:rsidR="00D14E96" w:rsidRPr="00753EA5">
        <w:rPr>
          <w:color w:val="000000" w:themeColor="text1"/>
          <w:lang w:val="lt-LT"/>
        </w:rPr>
        <w:t>P</w:t>
      </w:r>
      <w:r>
        <w:rPr>
          <w:color w:val="000000" w:themeColor="text1"/>
          <w:lang w:val="lt-LT"/>
        </w:rPr>
        <w:t>aurienę</w:t>
      </w:r>
      <w:proofErr w:type="spellEnd"/>
      <w:r w:rsidR="00D14E96" w:rsidRPr="00753EA5">
        <w:rPr>
          <w:color w:val="000000" w:themeColor="text1"/>
          <w:lang w:val="lt-LT"/>
        </w:rPr>
        <w:t>.</w:t>
      </w:r>
    </w:p>
    <w:p w:rsidR="00B177A8" w:rsidRPr="0034173B" w:rsidRDefault="00753EA5" w:rsidP="00205121">
      <w:pPr>
        <w:pStyle w:val="Default"/>
        <w:spacing w:line="276" w:lineRule="auto"/>
        <w:ind w:firstLine="720"/>
        <w:jc w:val="both"/>
        <w:rPr>
          <w:color w:val="000000" w:themeColor="text1"/>
          <w:lang w:val="lt-LT"/>
        </w:rPr>
      </w:pPr>
      <w:r>
        <w:rPr>
          <w:color w:val="000000" w:themeColor="text1"/>
          <w:lang w:val="lt-LT"/>
        </w:rPr>
        <w:t>2.</w:t>
      </w:r>
      <w:r w:rsidR="00B177A8">
        <w:rPr>
          <w:color w:val="000000" w:themeColor="text1"/>
          <w:lang w:val="lt-LT"/>
        </w:rPr>
        <w:t xml:space="preserve"> </w:t>
      </w:r>
      <w:r w:rsidRPr="0034173B">
        <w:rPr>
          <w:color w:val="000000" w:themeColor="text1"/>
          <w:lang w:val="lt-LT"/>
        </w:rPr>
        <w:t>P a v e d u</w:t>
      </w:r>
      <w:r>
        <w:rPr>
          <w:color w:val="000000" w:themeColor="text1"/>
          <w:lang w:val="lt-LT"/>
        </w:rPr>
        <w:t>:</w:t>
      </w:r>
      <w:r w:rsidR="00B177A8" w:rsidRPr="00767F94">
        <w:t xml:space="preserve"> </w:t>
      </w:r>
      <w:r w:rsidR="00B177A8">
        <w:t xml:space="preserve"> </w:t>
      </w:r>
    </w:p>
    <w:p w:rsidR="00853E49" w:rsidRDefault="00D14E96" w:rsidP="00205121">
      <w:pPr>
        <w:pStyle w:val="Default"/>
        <w:spacing w:line="276" w:lineRule="auto"/>
        <w:ind w:firstLine="709"/>
        <w:jc w:val="both"/>
        <w:rPr>
          <w:color w:val="000000" w:themeColor="text1"/>
          <w:lang w:val="lt-LT"/>
        </w:rPr>
      </w:pPr>
      <w:r w:rsidRPr="0034173B">
        <w:rPr>
          <w:color w:val="000000" w:themeColor="text1"/>
          <w:lang w:val="lt-LT"/>
        </w:rPr>
        <w:t>2.</w:t>
      </w:r>
      <w:r w:rsidR="00753EA5">
        <w:rPr>
          <w:color w:val="000000" w:themeColor="text1"/>
          <w:lang w:val="lt-LT"/>
        </w:rPr>
        <w:t>1.</w:t>
      </w:r>
      <w:r w:rsidRPr="0034173B">
        <w:rPr>
          <w:color w:val="000000" w:themeColor="text1"/>
          <w:lang w:val="lt-LT"/>
        </w:rPr>
        <w:t xml:space="preserve"> </w:t>
      </w:r>
      <w:r w:rsidR="00753EA5" w:rsidRPr="00753EA5">
        <w:rPr>
          <w:color w:val="000000" w:themeColor="text1"/>
          <w:lang w:val="lt-LT"/>
        </w:rPr>
        <w:t>Bendrojo skyriaus vyriau</w:t>
      </w:r>
      <w:r w:rsidR="00753EA5">
        <w:rPr>
          <w:color w:val="000000" w:themeColor="text1"/>
          <w:lang w:val="lt-LT"/>
        </w:rPr>
        <w:t>siajai specialistei</w:t>
      </w:r>
      <w:r w:rsidR="00753EA5" w:rsidRPr="00753EA5">
        <w:rPr>
          <w:color w:val="000000" w:themeColor="text1"/>
          <w:lang w:val="lt-LT"/>
        </w:rPr>
        <w:t xml:space="preserve"> </w:t>
      </w:r>
      <w:r w:rsidR="00753EA5">
        <w:rPr>
          <w:color w:val="000000" w:themeColor="text1"/>
          <w:lang w:val="lt-LT"/>
        </w:rPr>
        <w:t xml:space="preserve">Daivai </w:t>
      </w:r>
      <w:proofErr w:type="spellStart"/>
      <w:r w:rsidR="00753EA5">
        <w:rPr>
          <w:color w:val="000000" w:themeColor="text1"/>
          <w:lang w:val="lt-LT"/>
        </w:rPr>
        <w:t>Paurienei</w:t>
      </w:r>
      <w:proofErr w:type="spellEnd"/>
      <w:r w:rsidR="00753EA5">
        <w:rPr>
          <w:color w:val="000000" w:themeColor="text1"/>
          <w:lang w:val="lt-LT"/>
        </w:rPr>
        <w:t xml:space="preserve"> </w:t>
      </w:r>
      <w:r w:rsidRPr="0034173B">
        <w:rPr>
          <w:color w:val="000000" w:themeColor="text1"/>
          <w:lang w:val="lt-LT"/>
        </w:rPr>
        <w:t xml:space="preserve">organizuoti ir įgyvendinti duomenų atvėrimą </w:t>
      </w:r>
      <w:r w:rsidR="005471E1" w:rsidRPr="0034173B">
        <w:rPr>
          <w:color w:val="000000" w:themeColor="text1"/>
          <w:lang w:val="lt-LT"/>
        </w:rPr>
        <w:t xml:space="preserve">vadovaujantis </w:t>
      </w:r>
      <w:r w:rsidRPr="0034173B">
        <w:rPr>
          <w:color w:val="000000" w:themeColor="text1"/>
          <w:lang w:val="lt-LT"/>
        </w:rPr>
        <w:t>rekomendacij</w:t>
      </w:r>
      <w:r w:rsidR="00753EA5">
        <w:rPr>
          <w:color w:val="000000" w:themeColor="text1"/>
          <w:lang w:val="lt-LT"/>
        </w:rPr>
        <w:t>ų 5 punkte nurodyta seka;</w:t>
      </w:r>
    </w:p>
    <w:p w:rsidR="00753EA5" w:rsidRPr="00753EA5" w:rsidRDefault="00753EA5" w:rsidP="00205121">
      <w:pPr>
        <w:pStyle w:val="Default"/>
        <w:spacing w:line="276" w:lineRule="auto"/>
        <w:ind w:firstLine="709"/>
        <w:jc w:val="both"/>
        <w:rPr>
          <w:color w:val="auto"/>
          <w:lang w:val="lt-LT"/>
        </w:rPr>
      </w:pPr>
      <w:r>
        <w:rPr>
          <w:color w:val="000000" w:themeColor="text1"/>
          <w:lang w:val="lt-LT"/>
        </w:rPr>
        <w:t xml:space="preserve">2.2. </w:t>
      </w:r>
      <w:proofErr w:type="spellStart"/>
      <w:proofErr w:type="gramStart"/>
      <w:r>
        <w:t>Bendrojo</w:t>
      </w:r>
      <w:proofErr w:type="spellEnd"/>
      <w:r>
        <w:t xml:space="preserve"> </w:t>
      </w:r>
      <w:proofErr w:type="spellStart"/>
      <w:r>
        <w:t>skyriaus</w:t>
      </w:r>
      <w:proofErr w:type="spellEnd"/>
      <w:r>
        <w:t xml:space="preserve"> </w:t>
      </w:r>
      <w:proofErr w:type="spellStart"/>
      <w:r>
        <w:t>vyriausiajam</w:t>
      </w:r>
      <w:proofErr w:type="spellEnd"/>
      <w:r>
        <w:t xml:space="preserve"> </w:t>
      </w:r>
      <w:proofErr w:type="spellStart"/>
      <w:r>
        <w:t>specialistui</w:t>
      </w:r>
      <w:proofErr w:type="spellEnd"/>
      <w:r>
        <w:t xml:space="preserve"> </w:t>
      </w:r>
      <w:proofErr w:type="spellStart"/>
      <w:r>
        <w:t>Mariui</w:t>
      </w:r>
      <w:proofErr w:type="spellEnd"/>
      <w:r>
        <w:t xml:space="preserve"> </w:t>
      </w:r>
      <w:proofErr w:type="spellStart"/>
      <w:r>
        <w:t>Kazlauskui</w:t>
      </w:r>
      <w:proofErr w:type="spellEnd"/>
      <w:r>
        <w:t xml:space="preserve"> </w:t>
      </w:r>
      <w:proofErr w:type="spellStart"/>
      <w:r>
        <w:t>atlikti</w:t>
      </w:r>
      <w:proofErr w:type="spellEnd"/>
      <w:r>
        <w:t xml:space="preserve"> </w:t>
      </w:r>
      <w:r>
        <w:rPr>
          <w:color w:val="000000" w:themeColor="text1"/>
          <w:lang w:val="lt-LT"/>
        </w:rPr>
        <w:t xml:space="preserve">atvirų duomenų techninį perkėlimą į portalą </w:t>
      </w:r>
      <w:hyperlink r:id="rId8" w:history="1">
        <w:r w:rsidRPr="00753EA5">
          <w:rPr>
            <w:rStyle w:val="Hyperlink"/>
            <w:color w:val="auto"/>
            <w:u w:val="none"/>
          </w:rPr>
          <w:t>https://data.gov.lt/</w:t>
        </w:r>
      </w:hyperlink>
      <w:r w:rsidRPr="00753EA5">
        <w:rPr>
          <w:color w:val="auto"/>
        </w:rPr>
        <w:t>.</w:t>
      </w:r>
      <w:proofErr w:type="gramEnd"/>
    </w:p>
    <w:p w:rsidR="0034173B" w:rsidRPr="0034173B" w:rsidRDefault="00753EA5" w:rsidP="00205121">
      <w:pPr>
        <w:pStyle w:val="Header"/>
        <w:tabs>
          <w:tab w:val="left" w:pos="0"/>
          <w:tab w:val="left" w:pos="630"/>
          <w:tab w:val="left" w:pos="1134"/>
          <w:tab w:val="left" w:pos="1276"/>
        </w:tabs>
        <w:spacing w:line="276" w:lineRule="auto"/>
        <w:ind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3</w:t>
      </w:r>
      <w:r w:rsidR="005471E1" w:rsidRPr="0034173B">
        <w:rPr>
          <w:color w:val="000000" w:themeColor="text1"/>
          <w:sz w:val="24"/>
          <w:szCs w:val="24"/>
        </w:rPr>
        <w:t>. N u r o d a u</w:t>
      </w:r>
      <w:r w:rsidR="0034173B" w:rsidRPr="0034173B">
        <w:rPr>
          <w:color w:val="000000" w:themeColor="text1"/>
          <w:sz w:val="24"/>
          <w:szCs w:val="24"/>
        </w:rPr>
        <w:t>:</w:t>
      </w:r>
    </w:p>
    <w:p w:rsidR="0034173B" w:rsidRPr="0034173B" w:rsidRDefault="00753EA5" w:rsidP="00205121">
      <w:pPr>
        <w:spacing w:line="276" w:lineRule="auto"/>
        <w:ind w:firstLine="709"/>
        <w:rPr>
          <w:bCs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3.1. </w:t>
      </w:r>
      <w:r w:rsidR="0034173B" w:rsidRPr="0034173B">
        <w:rPr>
          <w:color w:val="000000" w:themeColor="text1"/>
          <w:sz w:val="24"/>
          <w:szCs w:val="24"/>
        </w:rPr>
        <w:t>Bendrojo skyriaus</w:t>
      </w:r>
      <w:r w:rsidR="0034173B">
        <w:rPr>
          <w:color w:val="000000" w:themeColor="text1"/>
          <w:sz w:val="24"/>
          <w:szCs w:val="24"/>
        </w:rPr>
        <w:t xml:space="preserve"> vyriausiajai</w:t>
      </w:r>
      <w:r w:rsidR="0034173B" w:rsidRPr="0034173B">
        <w:rPr>
          <w:color w:val="000000" w:themeColor="text1"/>
          <w:sz w:val="24"/>
          <w:szCs w:val="24"/>
        </w:rPr>
        <w:t xml:space="preserve"> specialist</w:t>
      </w:r>
      <w:r w:rsidR="0034173B">
        <w:rPr>
          <w:color w:val="000000" w:themeColor="text1"/>
          <w:sz w:val="24"/>
          <w:szCs w:val="24"/>
        </w:rPr>
        <w:t>ei</w:t>
      </w:r>
      <w:r w:rsidR="0034173B" w:rsidRPr="0034173B">
        <w:rPr>
          <w:color w:val="000000" w:themeColor="text1"/>
          <w:sz w:val="24"/>
          <w:szCs w:val="24"/>
        </w:rPr>
        <w:t xml:space="preserve"> Daiv</w:t>
      </w:r>
      <w:r w:rsidR="0034173B">
        <w:rPr>
          <w:color w:val="000000" w:themeColor="text1"/>
          <w:sz w:val="24"/>
          <w:szCs w:val="24"/>
        </w:rPr>
        <w:t>ai</w:t>
      </w:r>
      <w:r w:rsidR="0034173B" w:rsidRPr="0034173B">
        <w:rPr>
          <w:color w:val="000000" w:themeColor="text1"/>
          <w:sz w:val="24"/>
          <w:szCs w:val="24"/>
        </w:rPr>
        <w:t xml:space="preserve"> </w:t>
      </w:r>
      <w:proofErr w:type="spellStart"/>
      <w:r w:rsidR="0034173B" w:rsidRPr="0034173B">
        <w:rPr>
          <w:color w:val="000000" w:themeColor="text1"/>
          <w:sz w:val="24"/>
          <w:szCs w:val="24"/>
        </w:rPr>
        <w:t>Paurien</w:t>
      </w:r>
      <w:r w:rsidR="0034173B">
        <w:rPr>
          <w:color w:val="000000" w:themeColor="text1"/>
          <w:sz w:val="24"/>
          <w:szCs w:val="24"/>
        </w:rPr>
        <w:t>ei</w:t>
      </w:r>
      <w:proofErr w:type="spellEnd"/>
      <w:r w:rsidR="0034173B">
        <w:rPr>
          <w:color w:val="000000" w:themeColor="text1"/>
          <w:sz w:val="24"/>
          <w:szCs w:val="24"/>
        </w:rPr>
        <w:t xml:space="preserve"> </w:t>
      </w:r>
      <w:r w:rsidR="00205121">
        <w:rPr>
          <w:bCs/>
          <w:sz w:val="24"/>
          <w:szCs w:val="24"/>
        </w:rPr>
        <w:t>užpildyti</w:t>
      </w:r>
      <w:r w:rsidR="0034173B" w:rsidRPr="0034173B">
        <w:rPr>
          <w:bCs/>
          <w:sz w:val="24"/>
          <w:szCs w:val="24"/>
        </w:rPr>
        <w:t xml:space="preserve"> registracijos formą </w:t>
      </w:r>
      <w:r w:rsidR="0034173B">
        <w:rPr>
          <w:bCs/>
          <w:sz w:val="24"/>
          <w:szCs w:val="24"/>
        </w:rPr>
        <w:t>p</w:t>
      </w:r>
      <w:r w:rsidR="0034173B" w:rsidRPr="0034173B">
        <w:rPr>
          <w:bCs/>
          <w:sz w:val="24"/>
          <w:szCs w:val="24"/>
        </w:rPr>
        <w:t>ortal</w:t>
      </w:r>
      <w:r w:rsidR="00205121">
        <w:rPr>
          <w:bCs/>
          <w:sz w:val="24"/>
          <w:szCs w:val="24"/>
        </w:rPr>
        <w:t>e</w:t>
      </w:r>
      <w:r w:rsidR="0034173B">
        <w:rPr>
          <w:bCs/>
          <w:sz w:val="24"/>
          <w:szCs w:val="24"/>
        </w:rPr>
        <w:t xml:space="preserve"> </w:t>
      </w:r>
      <w:hyperlink r:id="rId9" w:history="1">
        <w:r w:rsidR="0034173B" w:rsidRPr="00767F94">
          <w:rPr>
            <w:rStyle w:val="Hyperlink"/>
            <w:sz w:val="24"/>
            <w:szCs w:val="24"/>
          </w:rPr>
          <w:t>https://data.gov.lt/</w:t>
        </w:r>
      </w:hyperlink>
      <w:r w:rsidR="0034173B" w:rsidRPr="00767F94">
        <w:rPr>
          <w:sz w:val="24"/>
          <w:szCs w:val="24"/>
        </w:rPr>
        <w:t xml:space="preserve"> </w:t>
      </w:r>
      <w:r w:rsidR="00205121">
        <w:rPr>
          <w:sz w:val="24"/>
          <w:szCs w:val="24"/>
        </w:rPr>
        <w:t>(</w:t>
      </w:r>
      <w:r w:rsidR="00205121">
        <w:rPr>
          <w:bCs/>
          <w:sz w:val="24"/>
          <w:szCs w:val="24"/>
        </w:rPr>
        <w:t>pradiniame lange pasirikti</w:t>
      </w:r>
      <w:r w:rsidR="0034173B" w:rsidRPr="0034173B">
        <w:rPr>
          <w:bCs/>
          <w:sz w:val="24"/>
          <w:szCs w:val="24"/>
        </w:rPr>
        <w:t xml:space="preserve"> „Užpildyti naujo duomenų teikėjo formą“</w:t>
      </w:r>
      <w:r w:rsidR="00205121">
        <w:rPr>
          <w:bCs/>
          <w:sz w:val="24"/>
          <w:szCs w:val="24"/>
        </w:rPr>
        <w:t>);</w:t>
      </w:r>
    </w:p>
    <w:p w:rsidR="00C97579" w:rsidRPr="0034173B" w:rsidRDefault="00205121" w:rsidP="00205121">
      <w:pPr>
        <w:pStyle w:val="Header"/>
        <w:tabs>
          <w:tab w:val="left" w:pos="0"/>
          <w:tab w:val="left" w:pos="630"/>
          <w:tab w:val="left" w:pos="1134"/>
          <w:tab w:val="left" w:pos="1276"/>
        </w:tabs>
        <w:spacing w:line="276" w:lineRule="auto"/>
        <w:ind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3</w:t>
      </w:r>
      <w:r w:rsidR="0034173B">
        <w:rPr>
          <w:color w:val="000000" w:themeColor="text1"/>
          <w:sz w:val="24"/>
          <w:szCs w:val="24"/>
        </w:rPr>
        <w:t>.2.</w:t>
      </w:r>
      <w:r>
        <w:rPr>
          <w:color w:val="000000" w:themeColor="text1"/>
          <w:sz w:val="24"/>
          <w:szCs w:val="24"/>
        </w:rPr>
        <w:t xml:space="preserve"> </w:t>
      </w:r>
      <w:r w:rsidR="00C97579" w:rsidRPr="0034173B">
        <w:rPr>
          <w:color w:val="000000" w:themeColor="text1"/>
          <w:sz w:val="24"/>
          <w:szCs w:val="24"/>
        </w:rPr>
        <w:t xml:space="preserve">Bendrojo skyriaus vyriausiajai specialistei Dianai </w:t>
      </w:r>
      <w:proofErr w:type="spellStart"/>
      <w:r w:rsidR="00C97579" w:rsidRPr="0034173B">
        <w:rPr>
          <w:color w:val="000000" w:themeColor="text1"/>
          <w:sz w:val="24"/>
          <w:szCs w:val="24"/>
        </w:rPr>
        <w:t>Martusevičienei</w:t>
      </w:r>
      <w:proofErr w:type="spellEnd"/>
      <w:r w:rsidR="00C97579" w:rsidRPr="0034173B">
        <w:rPr>
          <w:color w:val="000000" w:themeColor="text1"/>
          <w:sz w:val="24"/>
          <w:szCs w:val="24"/>
        </w:rPr>
        <w:t>:</w:t>
      </w:r>
    </w:p>
    <w:p w:rsidR="0034173B" w:rsidRPr="0034173B" w:rsidRDefault="00205121" w:rsidP="00205121">
      <w:pPr>
        <w:pStyle w:val="Header"/>
        <w:tabs>
          <w:tab w:val="left" w:pos="630"/>
          <w:tab w:val="left" w:pos="720"/>
          <w:tab w:val="left" w:pos="1276"/>
        </w:tabs>
        <w:spacing w:line="276" w:lineRule="auto"/>
        <w:ind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3</w:t>
      </w:r>
      <w:r w:rsidR="00C97579" w:rsidRPr="0034173B">
        <w:rPr>
          <w:color w:val="000000" w:themeColor="text1"/>
          <w:sz w:val="24"/>
          <w:szCs w:val="24"/>
        </w:rPr>
        <w:t>.</w:t>
      </w:r>
      <w:r w:rsidR="0034173B">
        <w:rPr>
          <w:color w:val="000000" w:themeColor="text1"/>
          <w:sz w:val="24"/>
          <w:szCs w:val="24"/>
        </w:rPr>
        <w:t>2.</w:t>
      </w:r>
      <w:r w:rsidR="00C97579" w:rsidRPr="0034173B">
        <w:rPr>
          <w:color w:val="000000" w:themeColor="text1"/>
          <w:sz w:val="24"/>
          <w:szCs w:val="24"/>
        </w:rPr>
        <w:t xml:space="preserve">1. su šiuo įsakymu </w:t>
      </w:r>
      <w:r w:rsidR="007135B4" w:rsidRPr="0034173B">
        <w:rPr>
          <w:color w:val="000000" w:themeColor="text1"/>
          <w:sz w:val="24"/>
          <w:szCs w:val="24"/>
        </w:rPr>
        <w:t xml:space="preserve">supažindinti </w:t>
      </w:r>
      <w:r w:rsidR="0034173B" w:rsidRPr="0034173B">
        <w:rPr>
          <w:color w:val="000000" w:themeColor="text1"/>
          <w:sz w:val="24"/>
          <w:szCs w:val="24"/>
        </w:rPr>
        <w:t xml:space="preserve">Bendrojo skyriaus vyriausiąją specialistę Daivą </w:t>
      </w:r>
      <w:proofErr w:type="spellStart"/>
      <w:r w:rsidR="0034173B" w:rsidRPr="0034173B">
        <w:rPr>
          <w:color w:val="000000" w:themeColor="text1"/>
          <w:sz w:val="24"/>
          <w:szCs w:val="24"/>
        </w:rPr>
        <w:t>Paurienę</w:t>
      </w:r>
      <w:proofErr w:type="spellEnd"/>
      <w:r w:rsidR="00B177A8">
        <w:rPr>
          <w:color w:val="000000" w:themeColor="text1"/>
          <w:sz w:val="24"/>
          <w:szCs w:val="24"/>
        </w:rPr>
        <w:t xml:space="preserve"> ir vyriausiąjį specialistą Marių Kazlauską</w:t>
      </w:r>
      <w:r>
        <w:rPr>
          <w:color w:val="000000" w:themeColor="text1"/>
          <w:sz w:val="24"/>
          <w:szCs w:val="24"/>
        </w:rPr>
        <w:t>;</w:t>
      </w:r>
    </w:p>
    <w:p w:rsidR="00C97579" w:rsidRPr="0034173B" w:rsidRDefault="00205121" w:rsidP="00205121">
      <w:pPr>
        <w:pStyle w:val="Header"/>
        <w:tabs>
          <w:tab w:val="left" w:pos="630"/>
          <w:tab w:val="left" w:pos="720"/>
          <w:tab w:val="left" w:pos="1276"/>
        </w:tabs>
        <w:spacing w:line="276" w:lineRule="auto"/>
        <w:ind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3</w:t>
      </w:r>
      <w:r w:rsidR="00C97579" w:rsidRPr="0034173B">
        <w:rPr>
          <w:color w:val="000000" w:themeColor="text1"/>
          <w:sz w:val="24"/>
          <w:szCs w:val="24"/>
        </w:rPr>
        <w:t>.2.</w:t>
      </w:r>
      <w:r w:rsidR="0034173B">
        <w:rPr>
          <w:color w:val="000000" w:themeColor="text1"/>
          <w:sz w:val="24"/>
          <w:szCs w:val="24"/>
        </w:rPr>
        <w:t>2.</w:t>
      </w:r>
      <w:r w:rsidR="00C97579" w:rsidRPr="0034173B">
        <w:rPr>
          <w:color w:val="000000" w:themeColor="text1"/>
          <w:sz w:val="24"/>
          <w:szCs w:val="24"/>
        </w:rPr>
        <w:t xml:space="preserve"> šį įsakymą paskelbti Sa</w:t>
      </w:r>
      <w:r w:rsidR="005F2263" w:rsidRPr="0034173B">
        <w:rPr>
          <w:color w:val="000000" w:themeColor="text1"/>
          <w:sz w:val="24"/>
          <w:szCs w:val="24"/>
        </w:rPr>
        <w:t>vivaldybės interneto svetainėje</w:t>
      </w:r>
      <w:r w:rsidR="007135B4" w:rsidRPr="0034173B">
        <w:rPr>
          <w:color w:val="000000" w:themeColor="text1"/>
          <w:sz w:val="24"/>
          <w:szCs w:val="24"/>
        </w:rPr>
        <w:t>.</w:t>
      </w:r>
    </w:p>
    <w:p w:rsidR="0029165F" w:rsidRPr="00656056" w:rsidRDefault="0029165F" w:rsidP="00205121">
      <w:pPr>
        <w:pStyle w:val="Header"/>
        <w:tabs>
          <w:tab w:val="left" w:pos="630"/>
          <w:tab w:val="left" w:pos="720"/>
          <w:tab w:val="left" w:pos="1276"/>
        </w:tabs>
        <w:spacing w:line="276" w:lineRule="auto"/>
        <w:ind w:firstLine="810"/>
        <w:rPr>
          <w:color w:val="000000" w:themeColor="text1"/>
          <w:sz w:val="24"/>
          <w:szCs w:val="24"/>
        </w:rPr>
      </w:pPr>
    </w:p>
    <w:p w:rsidR="00A55588" w:rsidRPr="00656056" w:rsidRDefault="00A55588" w:rsidP="0029165F">
      <w:pPr>
        <w:pStyle w:val="Header"/>
        <w:tabs>
          <w:tab w:val="left" w:pos="630"/>
          <w:tab w:val="left" w:pos="720"/>
          <w:tab w:val="left" w:pos="1276"/>
        </w:tabs>
        <w:spacing w:line="276" w:lineRule="auto"/>
        <w:ind w:firstLine="810"/>
        <w:rPr>
          <w:color w:val="000000" w:themeColor="text1"/>
          <w:sz w:val="24"/>
          <w:szCs w:val="24"/>
        </w:rPr>
      </w:pPr>
    </w:p>
    <w:p w:rsidR="00E51C3A" w:rsidRPr="00656056" w:rsidRDefault="00E51C3A" w:rsidP="00205121">
      <w:pPr>
        <w:pStyle w:val="Header"/>
        <w:tabs>
          <w:tab w:val="left" w:pos="630"/>
          <w:tab w:val="left" w:pos="720"/>
          <w:tab w:val="left" w:pos="1276"/>
        </w:tabs>
        <w:spacing w:line="276" w:lineRule="auto"/>
        <w:ind w:firstLine="0"/>
        <w:rPr>
          <w:color w:val="000000" w:themeColor="text1"/>
          <w:sz w:val="24"/>
          <w:szCs w:val="24"/>
        </w:rPr>
      </w:pPr>
    </w:p>
    <w:p w:rsidR="00D1604F" w:rsidRPr="00656056" w:rsidRDefault="00D1604F" w:rsidP="0034173B">
      <w:pPr>
        <w:spacing w:line="276" w:lineRule="auto"/>
        <w:ind w:firstLine="0"/>
        <w:rPr>
          <w:color w:val="000000" w:themeColor="text1"/>
          <w:sz w:val="24"/>
          <w:szCs w:val="24"/>
        </w:rPr>
      </w:pPr>
      <w:r w:rsidRPr="00656056">
        <w:rPr>
          <w:color w:val="000000" w:themeColor="text1"/>
          <w:sz w:val="24"/>
          <w:szCs w:val="24"/>
        </w:rPr>
        <w:t xml:space="preserve">Administracijos direktorė </w:t>
      </w:r>
      <w:r w:rsidRPr="00656056">
        <w:rPr>
          <w:color w:val="000000" w:themeColor="text1"/>
          <w:sz w:val="24"/>
          <w:szCs w:val="24"/>
        </w:rPr>
        <w:tab/>
      </w:r>
      <w:r w:rsidRPr="00656056">
        <w:rPr>
          <w:color w:val="000000" w:themeColor="text1"/>
          <w:sz w:val="24"/>
          <w:szCs w:val="24"/>
        </w:rPr>
        <w:tab/>
      </w:r>
      <w:r w:rsidRPr="00656056">
        <w:rPr>
          <w:color w:val="000000" w:themeColor="text1"/>
          <w:sz w:val="24"/>
          <w:szCs w:val="24"/>
        </w:rPr>
        <w:tab/>
      </w:r>
      <w:r w:rsidRPr="00656056">
        <w:rPr>
          <w:color w:val="000000" w:themeColor="text1"/>
          <w:sz w:val="24"/>
          <w:szCs w:val="24"/>
        </w:rPr>
        <w:tab/>
        <w:t xml:space="preserve">              </w:t>
      </w:r>
      <w:r w:rsidR="0043237E" w:rsidRPr="00656056">
        <w:rPr>
          <w:color w:val="000000" w:themeColor="text1"/>
          <w:sz w:val="24"/>
          <w:szCs w:val="24"/>
        </w:rPr>
        <w:t xml:space="preserve">         </w:t>
      </w:r>
      <w:r w:rsidRPr="00656056">
        <w:rPr>
          <w:color w:val="000000" w:themeColor="text1"/>
          <w:sz w:val="24"/>
          <w:szCs w:val="24"/>
        </w:rPr>
        <w:t xml:space="preserve"> Jūratė </w:t>
      </w:r>
      <w:proofErr w:type="spellStart"/>
      <w:r w:rsidRPr="00656056">
        <w:rPr>
          <w:color w:val="000000" w:themeColor="text1"/>
          <w:sz w:val="24"/>
          <w:szCs w:val="24"/>
        </w:rPr>
        <w:t>Zailskienė</w:t>
      </w:r>
      <w:proofErr w:type="spellEnd"/>
      <w:r w:rsidRPr="00656056">
        <w:rPr>
          <w:color w:val="000000" w:themeColor="text1"/>
          <w:sz w:val="24"/>
          <w:szCs w:val="24"/>
        </w:rPr>
        <w:t xml:space="preserve"> </w:t>
      </w:r>
    </w:p>
    <w:p w:rsidR="00D1604F" w:rsidRPr="00656056" w:rsidRDefault="00D1604F" w:rsidP="0043237E">
      <w:pPr>
        <w:spacing w:line="276" w:lineRule="auto"/>
        <w:ind w:firstLine="0"/>
        <w:rPr>
          <w:color w:val="000000" w:themeColor="text1"/>
          <w:sz w:val="24"/>
          <w:szCs w:val="24"/>
        </w:rPr>
      </w:pPr>
    </w:p>
    <w:p w:rsidR="00E51C3A" w:rsidRPr="00656056" w:rsidRDefault="00E51C3A" w:rsidP="0043237E">
      <w:pPr>
        <w:spacing w:line="276" w:lineRule="auto"/>
        <w:ind w:firstLine="0"/>
        <w:rPr>
          <w:color w:val="000000" w:themeColor="text1"/>
          <w:sz w:val="24"/>
          <w:szCs w:val="24"/>
        </w:rPr>
      </w:pPr>
    </w:p>
    <w:p w:rsidR="0034173B" w:rsidRDefault="0034173B" w:rsidP="0043237E">
      <w:pPr>
        <w:spacing w:line="276" w:lineRule="auto"/>
        <w:ind w:firstLine="0"/>
        <w:rPr>
          <w:color w:val="000000" w:themeColor="text1"/>
          <w:sz w:val="24"/>
          <w:szCs w:val="24"/>
        </w:rPr>
      </w:pPr>
    </w:p>
    <w:p w:rsidR="0034173B" w:rsidRPr="00656056" w:rsidRDefault="0034173B" w:rsidP="0043237E">
      <w:pPr>
        <w:spacing w:line="276" w:lineRule="auto"/>
        <w:ind w:firstLine="0"/>
        <w:rPr>
          <w:color w:val="000000" w:themeColor="text1"/>
          <w:sz w:val="24"/>
          <w:szCs w:val="24"/>
        </w:rPr>
      </w:pPr>
    </w:p>
    <w:p w:rsidR="00C97579" w:rsidRPr="00656056" w:rsidRDefault="00C97579" w:rsidP="0043237E">
      <w:pPr>
        <w:spacing w:line="276" w:lineRule="auto"/>
        <w:ind w:firstLine="0"/>
        <w:rPr>
          <w:color w:val="000000" w:themeColor="text1"/>
          <w:sz w:val="24"/>
          <w:szCs w:val="24"/>
        </w:rPr>
      </w:pPr>
    </w:p>
    <w:p w:rsidR="00C97579" w:rsidRPr="00656056" w:rsidRDefault="00C97579" w:rsidP="0043237E">
      <w:pPr>
        <w:spacing w:line="276" w:lineRule="auto"/>
        <w:ind w:firstLine="0"/>
        <w:rPr>
          <w:color w:val="000000" w:themeColor="text1"/>
          <w:sz w:val="24"/>
          <w:szCs w:val="24"/>
        </w:rPr>
      </w:pPr>
    </w:p>
    <w:p w:rsidR="00C97579" w:rsidRDefault="00C97579" w:rsidP="0043237E">
      <w:pPr>
        <w:spacing w:line="276" w:lineRule="auto"/>
        <w:ind w:firstLine="0"/>
        <w:rPr>
          <w:color w:val="000000" w:themeColor="text1"/>
          <w:sz w:val="24"/>
          <w:szCs w:val="24"/>
        </w:rPr>
      </w:pPr>
    </w:p>
    <w:p w:rsidR="00205121" w:rsidRPr="00656056" w:rsidRDefault="00205121" w:rsidP="0043237E">
      <w:pPr>
        <w:spacing w:line="276" w:lineRule="auto"/>
        <w:ind w:firstLine="0"/>
        <w:rPr>
          <w:color w:val="000000" w:themeColor="text1"/>
          <w:sz w:val="24"/>
          <w:szCs w:val="24"/>
        </w:rPr>
      </w:pPr>
    </w:p>
    <w:p w:rsidR="00C97579" w:rsidRPr="00656056" w:rsidRDefault="00C97579" w:rsidP="0043237E">
      <w:pPr>
        <w:spacing w:line="276" w:lineRule="auto"/>
        <w:ind w:firstLine="0"/>
        <w:rPr>
          <w:color w:val="000000" w:themeColor="text1"/>
          <w:sz w:val="24"/>
          <w:szCs w:val="24"/>
        </w:rPr>
      </w:pPr>
    </w:p>
    <w:p w:rsidR="00D1604F" w:rsidRPr="00656056" w:rsidRDefault="00D1604F" w:rsidP="0034173B">
      <w:pPr>
        <w:spacing w:line="276" w:lineRule="auto"/>
        <w:ind w:firstLine="0"/>
        <w:rPr>
          <w:color w:val="000000" w:themeColor="text1"/>
          <w:sz w:val="24"/>
          <w:szCs w:val="24"/>
        </w:rPr>
      </w:pPr>
      <w:r w:rsidRPr="00656056">
        <w:rPr>
          <w:color w:val="000000" w:themeColor="text1"/>
          <w:sz w:val="24"/>
          <w:szCs w:val="24"/>
        </w:rPr>
        <w:t xml:space="preserve">Parengė </w:t>
      </w:r>
    </w:p>
    <w:p w:rsidR="004B0455" w:rsidRPr="00656056" w:rsidRDefault="0034173B" w:rsidP="0034173B">
      <w:pPr>
        <w:spacing w:line="276" w:lineRule="auto"/>
        <w:ind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Jūratė Mickevičienė</w:t>
      </w:r>
    </w:p>
    <w:p w:rsidR="004B0455" w:rsidRPr="00656056" w:rsidRDefault="004B0455" w:rsidP="00F90CE6">
      <w:pPr>
        <w:pStyle w:val="Header"/>
        <w:tabs>
          <w:tab w:val="center" w:pos="0"/>
        </w:tabs>
        <w:spacing w:line="360" w:lineRule="auto"/>
        <w:ind w:firstLine="0"/>
        <w:rPr>
          <w:color w:val="000000" w:themeColor="text1"/>
          <w:sz w:val="24"/>
          <w:szCs w:val="24"/>
        </w:rPr>
      </w:pPr>
    </w:p>
    <w:sectPr w:rsidR="004B0455" w:rsidRPr="00656056" w:rsidSect="00E51C3A">
      <w:headerReference w:type="first" r:id="rId10"/>
      <w:footerReference w:type="first" r:id="rId11"/>
      <w:pgSz w:w="11907" w:h="16840" w:code="9"/>
      <w:pgMar w:top="-1620" w:right="578" w:bottom="180" w:left="1701" w:header="360" w:footer="51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E67" w:rsidRDefault="00F75E67">
      <w:r>
        <w:separator/>
      </w:r>
    </w:p>
  </w:endnote>
  <w:endnote w:type="continuationSeparator" w:id="0">
    <w:p w:rsidR="00F75E67" w:rsidRDefault="00F75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37E" w:rsidRDefault="0043237E" w:rsidP="0029165F">
    <w:pPr>
      <w:pStyle w:val="Footer"/>
      <w:ind w:firstLine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E67" w:rsidRDefault="00F75E67">
      <w:r>
        <w:separator/>
      </w:r>
    </w:p>
  </w:footnote>
  <w:footnote w:type="continuationSeparator" w:id="0">
    <w:p w:rsidR="00F75E67" w:rsidRDefault="00F75E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54A" w:rsidRPr="00037E05" w:rsidRDefault="005B154A" w:rsidP="000C747A">
    <w:pPr>
      <w:pStyle w:val="Header"/>
      <w:ind w:firstLine="0"/>
      <w:rPr>
        <w:b/>
        <w:sz w:val="24"/>
        <w:szCs w:val="24"/>
      </w:rPr>
    </w:pPr>
  </w:p>
  <w:p w:rsidR="005B154A" w:rsidRDefault="005B154A" w:rsidP="00554E83">
    <w:pPr>
      <w:framePr w:w="5746" w:hSpace="181" w:wrap="around" w:vAnchor="page" w:hAnchor="page" w:x="3630" w:y="2716"/>
      <w:ind w:right="-2" w:firstLine="0"/>
      <w:jc w:val="center"/>
      <w:rPr>
        <w:sz w:val="18"/>
      </w:rPr>
    </w:pPr>
  </w:p>
  <w:p w:rsidR="005B154A" w:rsidRDefault="005B154A" w:rsidP="00554E83">
    <w:pPr>
      <w:framePr w:w="5746" w:hSpace="181" w:wrap="around" w:vAnchor="page" w:hAnchor="page" w:x="3630" w:y="2716"/>
      <w:ind w:firstLine="0"/>
      <w:jc w:val="center"/>
      <w:rPr>
        <w:sz w:val="10"/>
      </w:rPr>
    </w:pPr>
  </w:p>
  <w:p w:rsidR="005B154A" w:rsidRDefault="005B154A" w:rsidP="00554E83">
    <w:pPr>
      <w:framePr w:w="5746" w:hSpace="181" w:wrap="around" w:vAnchor="page" w:hAnchor="page" w:x="3630" w:y="2716"/>
      <w:ind w:firstLine="0"/>
      <w:jc w:val="center"/>
      <w:rPr>
        <w:b/>
        <w:sz w:val="28"/>
      </w:rPr>
    </w:pPr>
  </w:p>
  <w:p w:rsidR="00590E67" w:rsidRDefault="00590E67" w:rsidP="00D14E96">
    <w:pPr>
      <w:framePr w:w="5670" w:h="3691" w:hRule="exact" w:hSpace="181" w:wrap="around" w:vAnchor="page" w:hAnchor="page" w:x="3560" w:y="1061"/>
      <w:tabs>
        <w:tab w:val="left" w:leader="underscore" w:pos="2127"/>
        <w:tab w:val="left" w:leader="underscore" w:pos="4536"/>
      </w:tabs>
      <w:ind w:firstLine="0"/>
      <w:jc w:val="center"/>
      <w:rPr>
        <w:b/>
      </w:rPr>
    </w:pPr>
  </w:p>
  <w:p w:rsidR="00590E67" w:rsidRDefault="00590E67" w:rsidP="00D14E96">
    <w:pPr>
      <w:framePr w:w="5670" w:h="3691" w:hRule="exact" w:hSpace="181" w:wrap="around" w:vAnchor="page" w:hAnchor="page" w:x="3560" w:y="1061"/>
      <w:tabs>
        <w:tab w:val="left" w:leader="underscore" w:pos="2127"/>
        <w:tab w:val="left" w:leader="underscore" w:pos="4536"/>
      </w:tabs>
      <w:ind w:firstLine="0"/>
      <w:jc w:val="center"/>
      <w:rPr>
        <w:b/>
      </w:rPr>
    </w:pPr>
  </w:p>
  <w:p w:rsidR="00590E67" w:rsidRDefault="00590E67" w:rsidP="00D14E96">
    <w:pPr>
      <w:framePr w:w="5670" w:h="3691" w:hRule="exact" w:hSpace="181" w:wrap="around" w:vAnchor="page" w:hAnchor="page" w:x="3560" w:y="1061"/>
      <w:tabs>
        <w:tab w:val="left" w:leader="underscore" w:pos="2127"/>
        <w:tab w:val="left" w:leader="underscore" w:pos="4536"/>
      </w:tabs>
      <w:ind w:firstLine="0"/>
      <w:jc w:val="center"/>
      <w:rPr>
        <w:b/>
      </w:rPr>
    </w:pPr>
  </w:p>
  <w:p w:rsidR="00590E67" w:rsidRDefault="00590E67" w:rsidP="00D14E96">
    <w:pPr>
      <w:framePr w:w="5670" w:h="3691" w:hRule="exact" w:hSpace="181" w:wrap="around" w:vAnchor="page" w:hAnchor="page" w:x="3560" w:y="1061"/>
      <w:tabs>
        <w:tab w:val="left" w:leader="underscore" w:pos="2127"/>
        <w:tab w:val="left" w:leader="underscore" w:pos="4536"/>
      </w:tabs>
      <w:ind w:firstLine="0"/>
      <w:rPr>
        <w:b/>
        <w:sz w:val="34"/>
      </w:rPr>
    </w:pPr>
  </w:p>
  <w:p w:rsidR="00590E67" w:rsidRDefault="00590E67" w:rsidP="00D14E96">
    <w:pPr>
      <w:framePr w:w="5670" w:h="3691" w:hRule="exact" w:hSpace="181" w:wrap="around" w:vAnchor="page" w:hAnchor="page" w:x="3560" w:y="1061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90E67" w:rsidRDefault="00590E67" w:rsidP="00D14E96">
    <w:pPr>
      <w:framePr w:w="5670" w:h="3691" w:hRule="exact" w:hSpace="181" w:wrap="around" w:vAnchor="page" w:hAnchor="page" w:x="3560" w:y="1061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90E67" w:rsidRDefault="00590E67" w:rsidP="00D14E96">
    <w:pPr>
      <w:framePr w:w="5670" w:h="3691" w:hRule="exact" w:hSpace="181" w:wrap="around" w:vAnchor="page" w:hAnchor="page" w:x="3560" w:y="1061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90E67" w:rsidRDefault="00590E67" w:rsidP="00D14E96">
    <w:pPr>
      <w:framePr w:w="5670" w:h="3691" w:hRule="exact" w:hSpace="181" w:wrap="around" w:vAnchor="page" w:hAnchor="page" w:x="3560" w:y="1061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90E67" w:rsidRPr="008177FC" w:rsidRDefault="00590E67" w:rsidP="00D14E96">
    <w:pPr>
      <w:framePr w:w="5670" w:h="3691" w:hRule="exact" w:hSpace="181" w:wrap="around" w:vAnchor="page" w:hAnchor="page" w:x="3560" w:y="1061"/>
      <w:tabs>
        <w:tab w:val="left" w:leader="underscore" w:pos="2835"/>
        <w:tab w:val="left" w:leader="underscore" w:pos="5529"/>
      </w:tabs>
      <w:ind w:firstLine="0"/>
      <w:jc w:val="left"/>
      <w:rPr>
        <w:sz w:val="24"/>
        <w:szCs w:val="24"/>
      </w:rPr>
    </w:pPr>
    <w:r>
      <w:rPr>
        <w:sz w:val="18"/>
      </w:rPr>
      <w:tab/>
    </w:r>
    <w:r w:rsidRPr="008177FC">
      <w:rPr>
        <w:sz w:val="24"/>
        <w:szCs w:val="24"/>
      </w:rPr>
      <w:t>Nr.</w:t>
    </w:r>
    <w:r w:rsidRPr="008177FC">
      <w:rPr>
        <w:sz w:val="24"/>
        <w:szCs w:val="24"/>
      </w:rPr>
      <w:tab/>
    </w:r>
  </w:p>
  <w:p w:rsidR="00590E67" w:rsidRPr="008177FC" w:rsidRDefault="00590E67" w:rsidP="00D14E96">
    <w:pPr>
      <w:pStyle w:val="Caption"/>
      <w:framePr w:w="5670" w:h="3691" w:hRule="exact" w:wrap="around" w:x="3560" w:y="1061"/>
      <w:rPr>
        <w:sz w:val="24"/>
        <w:szCs w:val="24"/>
        <w:u w:val="single"/>
      </w:rPr>
    </w:pPr>
    <w:r w:rsidRPr="008177FC">
      <w:rPr>
        <w:sz w:val="24"/>
        <w:szCs w:val="24"/>
      </w:rPr>
      <w:t>Prienai</w:t>
    </w:r>
  </w:p>
  <w:p w:rsidR="002C126D" w:rsidRDefault="002C126D" w:rsidP="00286117">
    <w:pPr>
      <w:pStyle w:val="Header"/>
      <w:ind w:firstLine="0"/>
    </w:pPr>
    <w:r>
      <w:t xml:space="preserve">            </w:t>
    </w:r>
    <w:r w:rsidR="0029165F">
      <w:t xml:space="preserve">                                                    </w:t>
    </w:r>
    <w:r>
      <w:t xml:space="preserve"> </w:t>
    </w:r>
    <w:r w:rsidR="0029165F" w:rsidRPr="0029165F">
      <w:rPr>
        <w:noProof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</w:t>
    </w:r>
  </w:p>
  <w:p w:rsidR="00D1604F" w:rsidRPr="008177FC" w:rsidRDefault="00D1604F" w:rsidP="00590E67">
    <w:pPr>
      <w:framePr w:w="7113" w:h="681" w:hRule="exact" w:hSpace="181" w:wrap="around" w:vAnchor="page" w:hAnchor="page" w:x="2820" w:y="1811"/>
      <w:ind w:firstLine="0"/>
      <w:jc w:val="center"/>
      <w:rPr>
        <w:b/>
        <w:szCs w:val="26"/>
      </w:rPr>
    </w:pPr>
    <w:r w:rsidRPr="008177FC">
      <w:rPr>
        <w:b/>
        <w:szCs w:val="26"/>
      </w:rPr>
      <w:t>PRIENŲ RAJONO SAVIVALDYBĖS</w:t>
    </w:r>
    <w:r>
      <w:rPr>
        <w:b/>
        <w:szCs w:val="26"/>
      </w:rPr>
      <w:t xml:space="preserve"> ADMINISTRACIJOS DIREKTORIUS</w:t>
    </w:r>
  </w:p>
  <w:p w:rsidR="005B154A" w:rsidRDefault="002C126D" w:rsidP="00286117">
    <w:pPr>
      <w:pStyle w:val="Header"/>
      <w:ind w:firstLine="0"/>
    </w:pPr>
    <w:r>
      <w:tab/>
      <w:t xml:space="preserve">     </w:t>
    </w:r>
    <w:r w:rsidR="00D1604F">
      <w:t xml:space="preserve">    </w:t>
    </w: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75B01"/>
    <w:multiLevelType w:val="singleLevel"/>
    <w:tmpl w:val="E87EE82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">
    <w:nsid w:val="1756774C"/>
    <w:multiLevelType w:val="hybridMultilevel"/>
    <w:tmpl w:val="26B2D4B6"/>
    <w:lvl w:ilvl="0" w:tplc="8EB415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AC0BB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68747148"/>
    <w:multiLevelType w:val="hybridMultilevel"/>
    <w:tmpl w:val="A0BCC7AE"/>
    <w:lvl w:ilvl="0" w:tplc="F2C057EC">
      <w:numFmt w:val="none"/>
      <w:lvlText w:val=""/>
      <w:lvlJc w:val="left"/>
      <w:pPr>
        <w:tabs>
          <w:tab w:val="num" w:pos="360"/>
        </w:tabs>
      </w:pPr>
    </w:lvl>
    <w:lvl w:ilvl="1" w:tplc="528ACEF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F0484C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ED83BA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406F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8AC1B1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76279E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956F65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8EE6CB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8C34AA9"/>
    <w:multiLevelType w:val="hybridMultilevel"/>
    <w:tmpl w:val="5C34A1C2"/>
    <w:lvl w:ilvl="0" w:tplc="229AD45C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5">
    <w:nsid w:val="770C679A"/>
    <w:multiLevelType w:val="hybridMultilevel"/>
    <w:tmpl w:val="72F821C2"/>
    <w:lvl w:ilvl="0" w:tplc="0427000F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6">
    <w:nsid w:val="7A793CD2"/>
    <w:multiLevelType w:val="multilevel"/>
    <w:tmpl w:val="036A40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619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49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61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737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89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025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1872" w:hanging="1800"/>
      </w:pPr>
      <w:rPr>
        <w:rFonts w:hint="default"/>
        <w:color w:val="auto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attachedTemplate r:id="rId1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E0FFA"/>
    <w:rsid w:val="000004A8"/>
    <w:rsid w:val="00011139"/>
    <w:rsid w:val="00021491"/>
    <w:rsid w:val="00023889"/>
    <w:rsid w:val="00025A3F"/>
    <w:rsid w:val="00034D6B"/>
    <w:rsid w:val="00037E05"/>
    <w:rsid w:val="00053207"/>
    <w:rsid w:val="0005784F"/>
    <w:rsid w:val="00075C46"/>
    <w:rsid w:val="000772E8"/>
    <w:rsid w:val="000A4ACB"/>
    <w:rsid w:val="000B7D4D"/>
    <w:rsid w:val="000C2923"/>
    <w:rsid w:val="000C747A"/>
    <w:rsid w:val="000F2E61"/>
    <w:rsid w:val="000F74F1"/>
    <w:rsid w:val="00107F42"/>
    <w:rsid w:val="00112F17"/>
    <w:rsid w:val="00113F3C"/>
    <w:rsid w:val="001151F7"/>
    <w:rsid w:val="0012200D"/>
    <w:rsid w:val="00134BA7"/>
    <w:rsid w:val="00134EEF"/>
    <w:rsid w:val="00154B70"/>
    <w:rsid w:val="00157135"/>
    <w:rsid w:val="0016004D"/>
    <w:rsid w:val="00166B86"/>
    <w:rsid w:val="00167F17"/>
    <w:rsid w:val="00171BBE"/>
    <w:rsid w:val="001814F4"/>
    <w:rsid w:val="001818CC"/>
    <w:rsid w:val="00194F0C"/>
    <w:rsid w:val="001A060E"/>
    <w:rsid w:val="001A1A49"/>
    <w:rsid w:val="001A3FF3"/>
    <w:rsid w:val="001A68A6"/>
    <w:rsid w:val="001C1AC2"/>
    <w:rsid w:val="001C4EE9"/>
    <w:rsid w:val="001E03D8"/>
    <w:rsid w:val="001E20E5"/>
    <w:rsid w:val="001E57C1"/>
    <w:rsid w:val="001F2765"/>
    <w:rsid w:val="001F3E37"/>
    <w:rsid w:val="00200C3D"/>
    <w:rsid w:val="00201B3D"/>
    <w:rsid w:val="00205121"/>
    <w:rsid w:val="00221A1A"/>
    <w:rsid w:val="00240D08"/>
    <w:rsid w:val="00252F2A"/>
    <w:rsid w:val="00271406"/>
    <w:rsid w:val="00286117"/>
    <w:rsid w:val="0029165F"/>
    <w:rsid w:val="00293C74"/>
    <w:rsid w:val="002A1643"/>
    <w:rsid w:val="002A3BB9"/>
    <w:rsid w:val="002A6B81"/>
    <w:rsid w:val="002B3946"/>
    <w:rsid w:val="002C126D"/>
    <w:rsid w:val="002D2450"/>
    <w:rsid w:val="002D7203"/>
    <w:rsid w:val="002D7EE7"/>
    <w:rsid w:val="002E7588"/>
    <w:rsid w:val="002F77B7"/>
    <w:rsid w:val="0030399C"/>
    <w:rsid w:val="00305483"/>
    <w:rsid w:val="00323819"/>
    <w:rsid w:val="00323E76"/>
    <w:rsid w:val="003358E1"/>
    <w:rsid w:val="0034173B"/>
    <w:rsid w:val="003520EB"/>
    <w:rsid w:val="00353A0C"/>
    <w:rsid w:val="00364619"/>
    <w:rsid w:val="003767E5"/>
    <w:rsid w:val="00382D1C"/>
    <w:rsid w:val="003841D1"/>
    <w:rsid w:val="00386C38"/>
    <w:rsid w:val="003A56D6"/>
    <w:rsid w:val="003A658D"/>
    <w:rsid w:val="003B17AF"/>
    <w:rsid w:val="003B2156"/>
    <w:rsid w:val="003C19D9"/>
    <w:rsid w:val="003E0FFA"/>
    <w:rsid w:val="003F5E3A"/>
    <w:rsid w:val="003F627F"/>
    <w:rsid w:val="00401D99"/>
    <w:rsid w:val="004034C2"/>
    <w:rsid w:val="00403844"/>
    <w:rsid w:val="00403DF7"/>
    <w:rsid w:val="00414A64"/>
    <w:rsid w:val="0043237E"/>
    <w:rsid w:val="00441F21"/>
    <w:rsid w:val="00447DCA"/>
    <w:rsid w:val="00461AF4"/>
    <w:rsid w:val="0046283B"/>
    <w:rsid w:val="00464A70"/>
    <w:rsid w:val="00484E25"/>
    <w:rsid w:val="00490049"/>
    <w:rsid w:val="00495E58"/>
    <w:rsid w:val="004A4A05"/>
    <w:rsid w:val="004B0455"/>
    <w:rsid w:val="004C626F"/>
    <w:rsid w:val="004C70C2"/>
    <w:rsid w:val="004D4A2B"/>
    <w:rsid w:val="004E70D8"/>
    <w:rsid w:val="00500300"/>
    <w:rsid w:val="00505385"/>
    <w:rsid w:val="00506EB2"/>
    <w:rsid w:val="005241BA"/>
    <w:rsid w:val="00524F7E"/>
    <w:rsid w:val="005261C9"/>
    <w:rsid w:val="00535E36"/>
    <w:rsid w:val="0053778E"/>
    <w:rsid w:val="00542631"/>
    <w:rsid w:val="005471E1"/>
    <w:rsid w:val="005474AF"/>
    <w:rsid w:val="005510C1"/>
    <w:rsid w:val="0055170C"/>
    <w:rsid w:val="00554E83"/>
    <w:rsid w:val="00567B2B"/>
    <w:rsid w:val="005778B6"/>
    <w:rsid w:val="00590E67"/>
    <w:rsid w:val="00591F95"/>
    <w:rsid w:val="0059207F"/>
    <w:rsid w:val="005A2C35"/>
    <w:rsid w:val="005B154A"/>
    <w:rsid w:val="005C608F"/>
    <w:rsid w:val="005D1084"/>
    <w:rsid w:val="005D64A4"/>
    <w:rsid w:val="005F2263"/>
    <w:rsid w:val="005F35C3"/>
    <w:rsid w:val="006128D5"/>
    <w:rsid w:val="00614CFB"/>
    <w:rsid w:val="006249A0"/>
    <w:rsid w:val="00627C5E"/>
    <w:rsid w:val="006324EB"/>
    <w:rsid w:val="006339B9"/>
    <w:rsid w:val="00640C35"/>
    <w:rsid w:val="00646F79"/>
    <w:rsid w:val="00656056"/>
    <w:rsid w:val="006624B7"/>
    <w:rsid w:val="00675943"/>
    <w:rsid w:val="006A3B35"/>
    <w:rsid w:val="006B60F8"/>
    <w:rsid w:val="006C4310"/>
    <w:rsid w:val="006C7495"/>
    <w:rsid w:val="006D0CEE"/>
    <w:rsid w:val="006D5D7B"/>
    <w:rsid w:val="00701B3A"/>
    <w:rsid w:val="007135B4"/>
    <w:rsid w:val="00713CF7"/>
    <w:rsid w:val="0073028B"/>
    <w:rsid w:val="00753184"/>
    <w:rsid w:val="00753EA5"/>
    <w:rsid w:val="0076082A"/>
    <w:rsid w:val="0077090C"/>
    <w:rsid w:val="00771BA5"/>
    <w:rsid w:val="007746B5"/>
    <w:rsid w:val="00775048"/>
    <w:rsid w:val="00777C98"/>
    <w:rsid w:val="00792184"/>
    <w:rsid w:val="007C198C"/>
    <w:rsid w:val="007D341C"/>
    <w:rsid w:val="007D77C0"/>
    <w:rsid w:val="007F7F78"/>
    <w:rsid w:val="00805269"/>
    <w:rsid w:val="00815769"/>
    <w:rsid w:val="008177FC"/>
    <w:rsid w:val="0083657A"/>
    <w:rsid w:val="008457BD"/>
    <w:rsid w:val="0084796D"/>
    <w:rsid w:val="00853E49"/>
    <w:rsid w:val="00882A16"/>
    <w:rsid w:val="00883451"/>
    <w:rsid w:val="00892A8A"/>
    <w:rsid w:val="008972F8"/>
    <w:rsid w:val="008B66C1"/>
    <w:rsid w:val="008C50DB"/>
    <w:rsid w:val="008D426A"/>
    <w:rsid w:val="008E4990"/>
    <w:rsid w:val="008F2023"/>
    <w:rsid w:val="008F27ED"/>
    <w:rsid w:val="008F2EEF"/>
    <w:rsid w:val="0090283E"/>
    <w:rsid w:val="0091083B"/>
    <w:rsid w:val="009166FE"/>
    <w:rsid w:val="00924497"/>
    <w:rsid w:val="00967B8E"/>
    <w:rsid w:val="00971266"/>
    <w:rsid w:val="009846E0"/>
    <w:rsid w:val="009913EE"/>
    <w:rsid w:val="00997F73"/>
    <w:rsid w:val="009A4FFF"/>
    <w:rsid w:val="009A704A"/>
    <w:rsid w:val="009B14A2"/>
    <w:rsid w:val="009B2B1B"/>
    <w:rsid w:val="009C4C33"/>
    <w:rsid w:val="009D20E8"/>
    <w:rsid w:val="009D6940"/>
    <w:rsid w:val="009E642B"/>
    <w:rsid w:val="009F54FA"/>
    <w:rsid w:val="009F5DE1"/>
    <w:rsid w:val="00A11C4A"/>
    <w:rsid w:val="00A22C8D"/>
    <w:rsid w:val="00A468A2"/>
    <w:rsid w:val="00A55588"/>
    <w:rsid w:val="00A64849"/>
    <w:rsid w:val="00A65BAC"/>
    <w:rsid w:val="00A677CE"/>
    <w:rsid w:val="00AB532F"/>
    <w:rsid w:val="00AB769C"/>
    <w:rsid w:val="00AC21B3"/>
    <w:rsid w:val="00AD7ED7"/>
    <w:rsid w:val="00AF1DC1"/>
    <w:rsid w:val="00B031D6"/>
    <w:rsid w:val="00B177A8"/>
    <w:rsid w:val="00B26C58"/>
    <w:rsid w:val="00B277D0"/>
    <w:rsid w:val="00B56E90"/>
    <w:rsid w:val="00B658A6"/>
    <w:rsid w:val="00B700D0"/>
    <w:rsid w:val="00B73F21"/>
    <w:rsid w:val="00B7460F"/>
    <w:rsid w:val="00B87236"/>
    <w:rsid w:val="00BA1BED"/>
    <w:rsid w:val="00BD0EC0"/>
    <w:rsid w:val="00BD63DA"/>
    <w:rsid w:val="00BE609B"/>
    <w:rsid w:val="00BF261C"/>
    <w:rsid w:val="00C0538D"/>
    <w:rsid w:val="00C16464"/>
    <w:rsid w:val="00C206F6"/>
    <w:rsid w:val="00C23685"/>
    <w:rsid w:val="00C263B1"/>
    <w:rsid w:val="00C3375F"/>
    <w:rsid w:val="00C35BDF"/>
    <w:rsid w:val="00C43536"/>
    <w:rsid w:val="00C44411"/>
    <w:rsid w:val="00C57720"/>
    <w:rsid w:val="00C57F37"/>
    <w:rsid w:val="00C60354"/>
    <w:rsid w:val="00C61268"/>
    <w:rsid w:val="00C81A55"/>
    <w:rsid w:val="00C82E5C"/>
    <w:rsid w:val="00C91AEA"/>
    <w:rsid w:val="00C965EF"/>
    <w:rsid w:val="00C97579"/>
    <w:rsid w:val="00CA67A6"/>
    <w:rsid w:val="00CC2EDF"/>
    <w:rsid w:val="00CC7BCA"/>
    <w:rsid w:val="00CD54F6"/>
    <w:rsid w:val="00CE1A7B"/>
    <w:rsid w:val="00CE2AB7"/>
    <w:rsid w:val="00CE2EFB"/>
    <w:rsid w:val="00CE3970"/>
    <w:rsid w:val="00CE507E"/>
    <w:rsid w:val="00D02E8B"/>
    <w:rsid w:val="00D0774D"/>
    <w:rsid w:val="00D14E96"/>
    <w:rsid w:val="00D1604F"/>
    <w:rsid w:val="00D23A30"/>
    <w:rsid w:val="00D242E8"/>
    <w:rsid w:val="00D27D5A"/>
    <w:rsid w:val="00D27F03"/>
    <w:rsid w:val="00D317EF"/>
    <w:rsid w:val="00D33909"/>
    <w:rsid w:val="00D37D67"/>
    <w:rsid w:val="00D55095"/>
    <w:rsid w:val="00D67F13"/>
    <w:rsid w:val="00D67FD7"/>
    <w:rsid w:val="00D950FC"/>
    <w:rsid w:val="00D97CD7"/>
    <w:rsid w:val="00DB7196"/>
    <w:rsid w:val="00DD0809"/>
    <w:rsid w:val="00DE2724"/>
    <w:rsid w:val="00DE3179"/>
    <w:rsid w:val="00DE36EA"/>
    <w:rsid w:val="00DE7341"/>
    <w:rsid w:val="00DF5092"/>
    <w:rsid w:val="00DF6326"/>
    <w:rsid w:val="00DF6FF2"/>
    <w:rsid w:val="00E03396"/>
    <w:rsid w:val="00E16C52"/>
    <w:rsid w:val="00E210BE"/>
    <w:rsid w:val="00E42680"/>
    <w:rsid w:val="00E4678D"/>
    <w:rsid w:val="00E51C3A"/>
    <w:rsid w:val="00E522EF"/>
    <w:rsid w:val="00E54ABD"/>
    <w:rsid w:val="00E60684"/>
    <w:rsid w:val="00E76EBD"/>
    <w:rsid w:val="00E81229"/>
    <w:rsid w:val="00E819EF"/>
    <w:rsid w:val="00E95625"/>
    <w:rsid w:val="00E97C93"/>
    <w:rsid w:val="00EB5E69"/>
    <w:rsid w:val="00EF2096"/>
    <w:rsid w:val="00F01143"/>
    <w:rsid w:val="00F1281F"/>
    <w:rsid w:val="00F132FE"/>
    <w:rsid w:val="00F30172"/>
    <w:rsid w:val="00F3097E"/>
    <w:rsid w:val="00F30D32"/>
    <w:rsid w:val="00F346D4"/>
    <w:rsid w:val="00F55E72"/>
    <w:rsid w:val="00F56BBF"/>
    <w:rsid w:val="00F65212"/>
    <w:rsid w:val="00F743D2"/>
    <w:rsid w:val="00F74BEA"/>
    <w:rsid w:val="00F74D40"/>
    <w:rsid w:val="00F75AD9"/>
    <w:rsid w:val="00F75E67"/>
    <w:rsid w:val="00F90CE6"/>
    <w:rsid w:val="00F91118"/>
    <w:rsid w:val="00F9716F"/>
    <w:rsid w:val="00FB47FB"/>
    <w:rsid w:val="00FB6197"/>
    <w:rsid w:val="00FB7B01"/>
    <w:rsid w:val="00FC700F"/>
    <w:rsid w:val="00FD113A"/>
    <w:rsid w:val="00FE4D18"/>
    <w:rsid w:val="00FF3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F0C"/>
    <w:pPr>
      <w:ind w:firstLine="567"/>
      <w:jc w:val="both"/>
    </w:pPr>
    <w:rPr>
      <w:sz w:val="26"/>
    </w:rPr>
  </w:style>
  <w:style w:type="paragraph" w:styleId="Heading2">
    <w:name w:val="heading 2"/>
    <w:basedOn w:val="Normal"/>
    <w:next w:val="Normal"/>
    <w:qFormat/>
    <w:rsid w:val="008F27ED"/>
    <w:pPr>
      <w:keepNext/>
      <w:ind w:firstLine="0"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4F0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94F0C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194F0C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194F0C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">
    <w:name w:val="Body Text"/>
    <w:basedOn w:val="Normal"/>
    <w:rsid w:val="00194F0C"/>
    <w:pPr>
      <w:spacing w:line="360" w:lineRule="auto"/>
      <w:ind w:firstLine="0"/>
      <w:jc w:val="left"/>
    </w:pPr>
    <w:rPr>
      <w:sz w:val="24"/>
    </w:rPr>
  </w:style>
  <w:style w:type="paragraph" w:styleId="BalloonText">
    <w:name w:val="Balloon Text"/>
    <w:basedOn w:val="Normal"/>
    <w:semiHidden/>
    <w:rsid w:val="00805269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F27ED"/>
    <w:pPr>
      <w:spacing w:after="120" w:line="480" w:lineRule="auto"/>
      <w:ind w:left="283" w:firstLine="0"/>
      <w:jc w:val="left"/>
    </w:pPr>
    <w:rPr>
      <w:sz w:val="20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1604F"/>
    <w:rPr>
      <w:sz w:val="26"/>
    </w:rPr>
  </w:style>
  <w:style w:type="paragraph" w:styleId="ListParagraph">
    <w:name w:val="List Paragraph"/>
    <w:basedOn w:val="Normal"/>
    <w:uiPriority w:val="34"/>
    <w:qFormat/>
    <w:rsid w:val="00D1604F"/>
    <w:pPr>
      <w:ind w:left="720" w:firstLine="0"/>
      <w:contextualSpacing/>
      <w:jc w:val="left"/>
    </w:pPr>
    <w:rPr>
      <w:sz w:val="24"/>
      <w:lang w:eastAsia="en-US"/>
    </w:rPr>
  </w:style>
  <w:style w:type="paragraph" w:customStyle="1" w:styleId="Default">
    <w:name w:val="Default"/>
    <w:rsid w:val="00201B3D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rsid w:val="003F5E3A"/>
    <w:rPr>
      <w:sz w:val="16"/>
      <w:szCs w:val="16"/>
    </w:rPr>
  </w:style>
  <w:style w:type="paragraph" w:styleId="CommentText">
    <w:name w:val="annotation text"/>
    <w:basedOn w:val="Normal"/>
    <w:link w:val="CommentTextChar"/>
    <w:rsid w:val="003F5E3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F5E3A"/>
  </w:style>
  <w:style w:type="paragraph" w:styleId="CommentSubject">
    <w:name w:val="annotation subject"/>
    <w:basedOn w:val="CommentText"/>
    <w:next w:val="CommentText"/>
    <w:link w:val="CommentSubjectChar"/>
    <w:rsid w:val="003F5E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F5E3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.gov.lt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ata.gov.l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Templates\Mero%20Potvarki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8D8CF7-70AE-403B-9E72-9F8D77C08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Mero Potvarkis Naujas</Template>
  <TotalTime>1</TotalTime>
  <Pages>1</Pages>
  <Words>1123</Words>
  <Characters>641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/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Dziuljeta</dc:creator>
  <cp:lastModifiedBy>DaivaB</cp:lastModifiedBy>
  <cp:revision>2</cp:revision>
  <cp:lastPrinted>2019-01-02T10:16:00Z</cp:lastPrinted>
  <dcterms:created xsi:type="dcterms:W3CDTF">2021-02-24T11:05:00Z</dcterms:created>
  <dcterms:modified xsi:type="dcterms:W3CDTF">2021-02-24T11:05:00Z</dcterms:modified>
</cp:coreProperties>
</file>