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AE" w:rsidRPr="00B63DC0" w:rsidRDefault="00F26975" w:rsidP="00F26975">
      <w:pPr>
        <w:ind w:left="5220"/>
      </w:pPr>
      <w:r w:rsidRPr="00B63DC0">
        <w:t>PATVIRTINTA</w:t>
      </w:r>
    </w:p>
    <w:p w:rsidR="00F26975" w:rsidRPr="00B63DC0" w:rsidRDefault="00F26975" w:rsidP="00F26975">
      <w:pPr>
        <w:ind w:left="5220"/>
      </w:pPr>
      <w:r w:rsidRPr="00B63DC0">
        <w:t>Prienų rajono savivaldybės administracijos</w:t>
      </w:r>
      <w:r w:rsidRPr="00B63DC0">
        <w:br/>
        <w:t>direktoriaus 20</w:t>
      </w:r>
      <w:r w:rsidR="00854ED0">
        <w:t>2</w:t>
      </w:r>
      <w:r w:rsidR="00D937C6">
        <w:t>1</w:t>
      </w:r>
      <w:r w:rsidRPr="00B63DC0">
        <w:t xml:space="preserve"> m</w:t>
      </w:r>
      <w:r w:rsidR="00A95A8A" w:rsidRPr="00B63DC0">
        <w:t xml:space="preserve">. </w:t>
      </w:r>
      <w:r w:rsidR="00854ED0">
        <w:t>vasario</w:t>
      </w:r>
      <w:r w:rsidRPr="00B63DC0">
        <w:t xml:space="preserve">    d.</w:t>
      </w:r>
      <w:r w:rsidRPr="00B63DC0">
        <w:br/>
        <w:t>įsakymu Nr.</w:t>
      </w:r>
    </w:p>
    <w:p w:rsidR="00F26975" w:rsidRPr="00B63DC0" w:rsidRDefault="00F26975" w:rsidP="00F26975"/>
    <w:p w:rsidR="00317B79" w:rsidRPr="00B63DC0" w:rsidRDefault="00317B79" w:rsidP="00F26975"/>
    <w:p w:rsidR="00317B79" w:rsidRPr="00B63DC0" w:rsidRDefault="00317B79" w:rsidP="00F26975"/>
    <w:p w:rsidR="00F26975" w:rsidRPr="00B63DC0" w:rsidRDefault="00F26975" w:rsidP="00F26975">
      <w:pPr>
        <w:jc w:val="center"/>
        <w:rPr>
          <w:b/>
        </w:rPr>
      </w:pPr>
      <w:r w:rsidRPr="00F95F5F">
        <w:rPr>
          <w:b/>
        </w:rPr>
        <w:t>20</w:t>
      </w:r>
      <w:r w:rsidR="00854ED0" w:rsidRPr="00F95F5F">
        <w:rPr>
          <w:b/>
        </w:rPr>
        <w:t>2</w:t>
      </w:r>
      <w:r w:rsidR="00F95F5F">
        <w:rPr>
          <w:b/>
        </w:rPr>
        <w:t>1</w:t>
      </w:r>
      <w:r w:rsidRPr="00B63DC0">
        <w:rPr>
          <w:b/>
        </w:rPr>
        <w:t xml:space="preserve"> METŲ KASMETINIO MELIORUOTOS ŽEMĖS IR MELIORACIJOS STATINIŲ BŪKLĖS VERTINIMO (APŽIŪROS) GRAFIKAS</w:t>
      </w:r>
    </w:p>
    <w:p w:rsidR="00F26975" w:rsidRPr="00B63DC0" w:rsidRDefault="00F26975" w:rsidP="00F26975">
      <w:pPr>
        <w:ind w:left="5220"/>
      </w:pPr>
    </w:p>
    <w:tbl>
      <w:tblPr>
        <w:tblW w:w="8795" w:type="dxa"/>
        <w:tblInd w:w="93" w:type="dxa"/>
        <w:tblLook w:val="0000"/>
      </w:tblPr>
      <w:tblGrid>
        <w:gridCol w:w="660"/>
        <w:gridCol w:w="2235"/>
        <w:gridCol w:w="2080"/>
        <w:gridCol w:w="1600"/>
        <w:gridCol w:w="2220"/>
      </w:tblGrid>
      <w:tr w:rsidR="003A3B4B" w:rsidRPr="00B63DC0" w:rsidTr="00B63DC0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B4B" w:rsidRPr="00B63DC0" w:rsidRDefault="003A3B4B">
            <w:pPr>
              <w:jc w:val="center"/>
            </w:pPr>
            <w:r w:rsidRPr="00B63DC0">
              <w:t>Eil. Nr.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B4B" w:rsidRPr="00B63DC0" w:rsidRDefault="003A3B4B">
            <w:r w:rsidRPr="00B63DC0">
              <w:t>Kadastro vietovė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B4B" w:rsidRPr="00B63DC0" w:rsidRDefault="003A3B4B">
            <w:pPr>
              <w:jc w:val="center"/>
            </w:pPr>
            <w:r w:rsidRPr="00B63DC0">
              <w:t>Sausinamas plotas, ha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B4B" w:rsidRPr="00B63DC0" w:rsidRDefault="003A3B4B">
            <w:r w:rsidRPr="00B63DC0">
              <w:t>Tikrinimo data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B4B" w:rsidRPr="00B63DC0" w:rsidRDefault="003A3B4B">
            <w:r w:rsidRPr="00B63DC0">
              <w:t>Atsakingas specialistas</w:t>
            </w:r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Veiverių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>Kovas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Skriaudžių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2432,4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>Kovas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Juodbūdžio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4064,4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>Kovas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Leskavos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2364,8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>Kovas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Šilavoto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>Kovas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Jiestrakio</w:t>
            </w:r>
            <w:proofErr w:type="spellEnd"/>
            <w:r w:rsidRPr="00B63DC0">
              <w:t xml:space="preserve"> </w:t>
            </w:r>
            <w:proofErr w:type="spellStart"/>
            <w:r w:rsidRPr="00B63DC0">
              <w:t>kad.v</w:t>
            </w:r>
            <w:proofErr w:type="spellEnd"/>
            <w:r w:rsidRPr="00B63DC0"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1529,8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>Kovas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Klebiškio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Išlaužo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2526,9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Purvininkų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1207,8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Pakuonio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Ašmintos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1692,1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Strielčių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1578,3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N.Ūtos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 xml:space="preserve">Balbieriškio </w:t>
            </w:r>
            <w:proofErr w:type="spellStart"/>
            <w:r w:rsidRPr="00B63DC0">
              <w:t>kad.v</w:t>
            </w:r>
            <w:proofErr w:type="spellEnd"/>
            <w:r w:rsidRPr="00B63DC0"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4912,6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Kunigiškių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Balandis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Jiezno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2407,4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Kašonių</w:t>
            </w:r>
            <w:proofErr w:type="spellEnd"/>
            <w:r w:rsidRPr="00B63DC0">
              <w:t>.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1973,1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Medžionių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1238,8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19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Vėžionių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20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Stakliškių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1365,3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21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Vyšniūnų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1497,9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  <w:tr w:rsidR="00DB3FDE" w:rsidRPr="00B63DC0" w:rsidTr="00B63DC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Pr>
              <w:jc w:val="center"/>
            </w:pPr>
            <w:r w:rsidRPr="00B63DC0">
              <w:t>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proofErr w:type="spellStart"/>
            <w:r w:rsidRPr="00B63DC0">
              <w:t>Užuguosčio</w:t>
            </w:r>
            <w:proofErr w:type="spellEnd"/>
            <w:r w:rsidRPr="00B63DC0">
              <w:t xml:space="preserve"> kad. v.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Default="00DB3F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663,9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 w:rsidRPr="00B63DC0">
              <w:t>Gegužė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3FDE" w:rsidRPr="00B63DC0" w:rsidRDefault="00DB3FDE">
            <w:r>
              <w:t xml:space="preserve">Audrius </w:t>
            </w:r>
            <w:proofErr w:type="spellStart"/>
            <w:r>
              <w:t>Rutkevičius</w:t>
            </w:r>
            <w:proofErr w:type="spellEnd"/>
          </w:p>
        </w:tc>
      </w:tr>
    </w:tbl>
    <w:p w:rsidR="00F26975" w:rsidRPr="00B63DC0" w:rsidRDefault="00317B79" w:rsidP="00317B79">
      <w:pPr>
        <w:jc w:val="center"/>
      </w:pPr>
      <w:r w:rsidRPr="00B63DC0">
        <w:t>_______________________</w:t>
      </w:r>
    </w:p>
    <w:p w:rsidR="00F26975" w:rsidRPr="00B63DC0" w:rsidRDefault="00F26975" w:rsidP="00F26975">
      <w:pPr>
        <w:ind w:left="5220"/>
        <w:jc w:val="center"/>
      </w:pPr>
    </w:p>
    <w:sectPr w:rsidR="00F26975" w:rsidRPr="00B63DC0" w:rsidSect="002308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stylePaneFormatFilter w:val="3F01"/>
  <w:defaultTabStop w:val="1296"/>
  <w:hyphenationZone w:val="396"/>
  <w:characterSpacingControl w:val="doNotCompress"/>
  <w:savePreviewPicture/>
  <w:compat/>
  <w:rsids>
    <w:rsidRoot w:val="00F26975"/>
    <w:rsid w:val="0001041E"/>
    <w:rsid w:val="000B7F2B"/>
    <w:rsid w:val="001C211F"/>
    <w:rsid w:val="001E1780"/>
    <w:rsid w:val="0023083D"/>
    <w:rsid w:val="00317B79"/>
    <w:rsid w:val="003A3B4B"/>
    <w:rsid w:val="00854ED0"/>
    <w:rsid w:val="00A52660"/>
    <w:rsid w:val="00A95A8A"/>
    <w:rsid w:val="00B16FAE"/>
    <w:rsid w:val="00B63DC0"/>
    <w:rsid w:val="00D66C62"/>
    <w:rsid w:val="00D937C6"/>
    <w:rsid w:val="00DB3FDE"/>
    <w:rsid w:val="00F26975"/>
    <w:rsid w:val="00F95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08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980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DaivaB</cp:lastModifiedBy>
  <cp:revision>2</cp:revision>
  <cp:lastPrinted>2013-03-26T08:18:00Z</cp:lastPrinted>
  <dcterms:created xsi:type="dcterms:W3CDTF">2021-02-10T07:59:00Z</dcterms:created>
  <dcterms:modified xsi:type="dcterms:W3CDTF">2021-02-10T07:59:00Z</dcterms:modified>
</cp:coreProperties>
</file>