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A11" w:rsidRPr="00127960" w:rsidRDefault="00FE37A9" w:rsidP="00BC413C">
      <w:pPr>
        <w:jc w:val="center"/>
        <w:rPr>
          <w:b/>
        </w:rPr>
      </w:pPr>
      <w:r w:rsidRPr="00127960">
        <w:rPr>
          <w:b/>
        </w:rPr>
        <w:t xml:space="preserve">PRIENŲ RAJONO SAVIVALDYBĖS TARYBOS POSĖDŽIO </w:t>
      </w:r>
    </w:p>
    <w:p w:rsidR="00906762" w:rsidRPr="00127960" w:rsidRDefault="00401377" w:rsidP="00BC413C">
      <w:pPr>
        <w:tabs>
          <w:tab w:val="center" w:pos="4819"/>
          <w:tab w:val="left" w:pos="7105"/>
        </w:tabs>
        <w:rPr>
          <w:b/>
          <w:sz w:val="12"/>
          <w:szCs w:val="12"/>
        </w:rPr>
      </w:pPr>
      <w:r w:rsidRPr="00127960">
        <w:rPr>
          <w:b/>
        </w:rPr>
        <w:tab/>
      </w:r>
      <w:r w:rsidR="00FE37A9" w:rsidRPr="00127960">
        <w:rPr>
          <w:b/>
        </w:rPr>
        <w:t>DARBOTVARKĖ</w:t>
      </w:r>
      <w:r w:rsidRPr="00127960">
        <w:rPr>
          <w:b/>
        </w:rPr>
        <w:tab/>
      </w:r>
    </w:p>
    <w:p w:rsidR="00941A11" w:rsidRPr="00127960" w:rsidRDefault="00941A11" w:rsidP="00BC413C">
      <w:pPr>
        <w:jc w:val="center"/>
        <w:rPr>
          <w:b/>
          <w:sz w:val="20"/>
          <w:szCs w:val="20"/>
        </w:rPr>
      </w:pPr>
    </w:p>
    <w:p w:rsidR="00906762" w:rsidRPr="00127960" w:rsidRDefault="008E0553" w:rsidP="00BC413C">
      <w:pPr>
        <w:jc w:val="center"/>
        <w:rPr>
          <w:b/>
        </w:rPr>
      </w:pPr>
      <w:r w:rsidRPr="00127960">
        <w:rPr>
          <w:b/>
        </w:rPr>
        <w:t>202</w:t>
      </w:r>
      <w:r w:rsidR="00A37E1E" w:rsidRPr="00127960">
        <w:rPr>
          <w:b/>
        </w:rPr>
        <w:t>1</w:t>
      </w:r>
      <w:r w:rsidR="00906762" w:rsidRPr="00127960">
        <w:rPr>
          <w:b/>
        </w:rPr>
        <w:t xml:space="preserve"> m. </w:t>
      </w:r>
      <w:r w:rsidR="00452E83">
        <w:rPr>
          <w:b/>
        </w:rPr>
        <w:t>kovo</w:t>
      </w:r>
      <w:r w:rsidR="009B0AC2" w:rsidRPr="00127960">
        <w:rPr>
          <w:b/>
        </w:rPr>
        <w:t xml:space="preserve"> 25</w:t>
      </w:r>
      <w:r w:rsidR="00906762" w:rsidRPr="00127960">
        <w:rPr>
          <w:b/>
        </w:rPr>
        <w:t xml:space="preserve"> d. 10 val.</w:t>
      </w:r>
    </w:p>
    <w:p w:rsidR="00383B68" w:rsidRPr="00127960" w:rsidRDefault="00FE37A9" w:rsidP="00BC413C">
      <w:pPr>
        <w:tabs>
          <w:tab w:val="left" w:pos="1590"/>
          <w:tab w:val="center" w:pos="4819"/>
        </w:tabs>
        <w:rPr>
          <w:b/>
          <w:sz w:val="20"/>
          <w:szCs w:val="20"/>
        </w:rPr>
      </w:pPr>
      <w:r w:rsidRPr="00127960">
        <w:rPr>
          <w:b/>
        </w:rPr>
        <w:tab/>
      </w:r>
      <w:r w:rsidR="00FD215D" w:rsidRPr="00127960">
        <w:rPr>
          <w:b/>
        </w:rPr>
        <w:tab/>
      </w:r>
    </w:p>
    <w:p w:rsidR="00D90C91" w:rsidRPr="001A52D0" w:rsidRDefault="0021755B" w:rsidP="00BC413C">
      <w:pPr>
        <w:pStyle w:val="BodyText2"/>
        <w:tabs>
          <w:tab w:val="left" w:pos="5462"/>
        </w:tabs>
        <w:spacing w:after="0" w:line="240" w:lineRule="auto"/>
        <w:jc w:val="both"/>
      </w:pPr>
      <w:r w:rsidRPr="00943481">
        <w:t xml:space="preserve">1. </w:t>
      </w:r>
      <w:r w:rsidR="00452E83" w:rsidRPr="00943481">
        <w:t xml:space="preserve">Dėl </w:t>
      </w:r>
      <w:proofErr w:type="spellStart"/>
      <w:r w:rsidR="00452E83" w:rsidRPr="00943481">
        <w:rPr>
          <w:lang w:val="en-US"/>
        </w:rPr>
        <w:t>Prienų</w:t>
      </w:r>
      <w:proofErr w:type="spellEnd"/>
      <w:r w:rsidR="00452E83" w:rsidRPr="00943481">
        <w:rPr>
          <w:lang w:val="en-US"/>
        </w:rPr>
        <w:t xml:space="preserve"> </w:t>
      </w:r>
      <w:proofErr w:type="spellStart"/>
      <w:r w:rsidR="00452E83" w:rsidRPr="00943481">
        <w:rPr>
          <w:lang w:val="en-US"/>
        </w:rPr>
        <w:t>rajono</w:t>
      </w:r>
      <w:proofErr w:type="spellEnd"/>
      <w:r w:rsidR="00452E83" w:rsidRPr="00943481">
        <w:rPr>
          <w:lang w:val="en-US"/>
        </w:rPr>
        <w:t xml:space="preserve"> </w:t>
      </w:r>
      <w:proofErr w:type="spellStart"/>
      <w:r w:rsidR="00452E83" w:rsidRPr="00943481">
        <w:rPr>
          <w:lang w:val="en-US"/>
        </w:rPr>
        <w:t>savivaldybės</w:t>
      </w:r>
      <w:proofErr w:type="spellEnd"/>
      <w:r w:rsidR="00452E83" w:rsidRPr="00943481">
        <w:rPr>
          <w:lang w:val="en-US"/>
        </w:rPr>
        <w:t xml:space="preserve"> </w:t>
      </w:r>
      <w:proofErr w:type="spellStart"/>
      <w:r w:rsidR="00452E83" w:rsidRPr="00943481">
        <w:rPr>
          <w:lang w:val="en-US"/>
        </w:rPr>
        <w:t>administracijos</w:t>
      </w:r>
      <w:proofErr w:type="spellEnd"/>
      <w:r w:rsidR="00452E83" w:rsidRPr="00943481">
        <w:rPr>
          <w:lang w:val="en-US"/>
        </w:rPr>
        <w:t xml:space="preserve"> </w:t>
      </w:r>
      <w:proofErr w:type="spellStart"/>
      <w:r w:rsidR="00452E83" w:rsidRPr="00943481">
        <w:rPr>
          <w:lang w:val="en-US"/>
        </w:rPr>
        <w:t>direktoriaus</w:t>
      </w:r>
      <w:proofErr w:type="spellEnd"/>
      <w:r w:rsidR="00452E83" w:rsidRPr="00943481">
        <w:rPr>
          <w:lang w:val="en-US"/>
        </w:rPr>
        <w:t xml:space="preserve"> 2020 </w:t>
      </w:r>
      <w:proofErr w:type="spellStart"/>
      <w:r w:rsidR="00452E83" w:rsidRPr="00943481">
        <w:rPr>
          <w:lang w:val="en-US"/>
        </w:rPr>
        <w:t>metų</w:t>
      </w:r>
      <w:proofErr w:type="spellEnd"/>
      <w:r w:rsidR="00452E83" w:rsidRPr="00943481">
        <w:rPr>
          <w:lang w:val="en-US"/>
        </w:rPr>
        <w:t xml:space="preserve"> </w:t>
      </w:r>
      <w:proofErr w:type="spellStart"/>
      <w:r w:rsidR="00452E83" w:rsidRPr="00943481">
        <w:rPr>
          <w:lang w:val="en-US"/>
        </w:rPr>
        <w:t>veiklos</w:t>
      </w:r>
      <w:proofErr w:type="spellEnd"/>
      <w:r w:rsidR="00452E83" w:rsidRPr="00943481">
        <w:rPr>
          <w:lang w:val="en-US"/>
        </w:rPr>
        <w:t xml:space="preserve"> </w:t>
      </w:r>
      <w:proofErr w:type="spellStart"/>
      <w:r w:rsidR="00452E83" w:rsidRPr="00943481">
        <w:rPr>
          <w:lang w:val="en-US"/>
        </w:rPr>
        <w:t>ataskaitos</w:t>
      </w:r>
      <w:proofErr w:type="spellEnd"/>
      <w:r w:rsidR="001A52D0">
        <w:rPr>
          <w:lang w:val="en-US"/>
        </w:rPr>
        <w:t xml:space="preserve">                                                                                                       </w:t>
      </w:r>
      <w:r w:rsidR="001A52D0">
        <w:t xml:space="preserve">  </w:t>
      </w:r>
    </w:p>
    <w:p w:rsidR="00D90C91" w:rsidRDefault="00D90C91" w:rsidP="00BC413C">
      <w:pPr>
        <w:pStyle w:val="BodyText2"/>
        <w:tabs>
          <w:tab w:val="left" w:pos="5462"/>
        </w:tabs>
        <w:spacing w:after="0" w:line="240" w:lineRule="auto"/>
        <w:jc w:val="right"/>
      </w:pPr>
      <w:r w:rsidRPr="00127960">
        <w:t xml:space="preserve">Pranešėja </w:t>
      </w:r>
      <w:r w:rsidR="00452E83">
        <w:t xml:space="preserve">Jūratė </w:t>
      </w:r>
      <w:proofErr w:type="spellStart"/>
      <w:r w:rsidR="00452E83">
        <w:t>Zailskienė</w:t>
      </w:r>
      <w:proofErr w:type="spellEnd"/>
    </w:p>
    <w:p w:rsidR="00452E83" w:rsidRDefault="00452E83" w:rsidP="00BC413C">
      <w:pPr>
        <w:pStyle w:val="BodyText2"/>
        <w:tabs>
          <w:tab w:val="left" w:pos="5462"/>
        </w:tabs>
        <w:spacing w:after="0" w:line="240" w:lineRule="auto"/>
        <w:jc w:val="both"/>
      </w:pPr>
      <w:r>
        <w:t xml:space="preserve">2. </w:t>
      </w:r>
      <w:r w:rsidRPr="00452E83">
        <w:t>Dėl Prienų rajono savivaldybės kontrolės ir audito tarnybos 2020 metų veiklos ataskaitos</w:t>
      </w:r>
    </w:p>
    <w:p w:rsidR="00FF68BA" w:rsidRDefault="00452E83" w:rsidP="0094318E">
      <w:pPr>
        <w:pStyle w:val="BodyText2"/>
        <w:tabs>
          <w:tab w:val="left" w:pos="5462"/>
        </w:tabs>
        <w:spacing w:after="0" w:line="240" w:lineRule="auto"/>
        <w:jc w:val="right"/>
      </w:pPr>
      <w:r>
        <w:t>Pranešėja Violeta Gaidienė</w:t>
      </w:r>
    </w:p>
    <w:p w:rsidR="00F77A4C" w:rsidRPr="001C27E4" w:rsidRDefault="0094318E" w:rsidP="001C27E4">
      <w:pPr>
        <w:pStyle w:val="BodyText2"/>
        <w:tabs>
          <w:tab w:val="left" w:pos="5462"/>
          <w:tab w:val="left" w:pos="8439"/>
        </w:tabs>
        <w:spacing w:after="0" w:line="240" w:lineRule="auto"/>
        <w:jc w:val="both"/>
      </w:pPr>
      <w:r w:rsidRPr="001C27E4">
        <w:t>3</w:t>
      </w:r>
      <w:r w:rsidR="00F77A4C" w:rsidRPr="001C27E4">
        <w:t>. Dėl pritarimo Prienų „Ąžuolo“ progimnazijos 2020 metų veiklos ataskaitai</w:t>
      </w:r>
      <w:r w:rsidR="001C27E4" w:rsidRPr="001C27E4">
        <w:tab/>
      </w:r>
    </w:p>
    <w:p w:rsidR="00F77A4C" w:rsidRPr="001C27E4" w:rsidRDefault="00F77A4C" w:rsidP="00BC413C">
      <w:pPr>
        <w:pStyle w:val="BodyText2"/>
        <w:tabs>
          <w:tab w:val="left" w:pos="5462"/>
        </w:tabs>
        <w:spacing w:after="0" w:line="240" w:lineRule="auto"/>
        <w:jc w:val="right"/>
      </w:pPr>
      <w:r w:rsidRPr="001C27E4">
        <w:t xml:space="preserve">Pranešėja Irena </w:t>
      </w:r>
      <w:proofErr w:type="spellStart"/>
      <w:r w:rsidRPr="001C27E4">
        <w:t>Tarasevičienė</w:t>
      </w:r>
      <w:proofErr w:type="spellEnd"/>
    </w:p>
    <w:p w:rsidR="00F77A4C" w:rsidRPr="001C27E4" w:rsidRDefault="0094318E" w:rsidP="00BC413C">
      <w:pPr>
        <w:pStyle w:val="BodyText2"/>
        <w:tabs>
          <w:tab w:val="left" w:pos="5462"/>
        </w:tabs>
        <w:spacing w:after="0" w:line="240" w:lineRule="auto"/>
        <w:jc w:val="both"/>
      </w:pPr>
      <w:r w:rsidRPr="001C27E4">
        <w:t>4</w:t>
      </w:r>
      <w:r w:rsidR="00F77A4C" w:rsidRPr="001C27E4">
        <w:t xml:space="preserve">. Dėl pritarimo </w:t>
      </w:r>
      <w:r w:rsidR="00B30922" w:rsidRPr="001C27E4">
        <w:t xml:space="preserve">Prienų r. </w:t>
      </w:r>
      <w:r w:rsidR="00F77A4C" w:rsidRPr="001C27E4">
        <w:t>Balbieriškio pagrindinės mokyklos 2020 metų veiklos ataskaitai</w:t>
      </w:r>
    </w:p>
    <w:p w:rsidR="00F77A4C" w:rsidRPr="001C27E4" w:rsidRDefault="00F77A4C" w:rsidP="00BC413C">
      <w:pPr>
        <w:pStyle w:val="BodyText2"/>
        <w:tabs>
          <w:tab w:val="left" w:pos="5462"/>
        </w:tabs>
        <w:spacing w:after="0" w:line="240" w:lineRule="auto"/>
        <w:jc w:val="right"/>
      </w:pPr>
      <w:r w:rsidRPr="001C27E4">
        <w:t>Pranešėjas Stasys Valančius</w:t>
      </w:r>
    </w:p>
    <w:p w:rsidR="001760BD" w:rsidRPr="001C27E4" w:rsidRDefault="0094318E" w:rsidP="00BC413C">
      <w:pPr>
        <w:pStyle w:val="BodyText2"/>
        <w:tabs>
          <w:tab w:val="left" w:pos="5462"/>
        </w:tabs>
        <w:spacing w:after="0" w:line="240" w:lineRule="auto"/>
        <w:jc w:val="both"/>
      </w:pPr>
      <w:r w:rsidRPr="001C27E4">
        <w:t>5</w:t>
      </w:r>
      <w:r w:rsidR="001760BD" w:rsidRPr="001C27E4">
        <w:t>. Dėl pritarimo Prienų r. Išlaužo pagrindinės mokyklos 2020 metų veiklos ataskaitai</w:t>
      </w:r>
    </w:p>
    <w:p w:rsidR="001760BD" w:rsidRPr="001C27E4" w:rsidRDefault="001760BD" w:rsidP="00BC413C">
      <w:pPr>
        <w:pStyle w:val="BodyText2"/>
        <w:tabs>
          <w:tab w:val="left" w:pos="5462"/>
        </w:tabs>
        <w:spacing w:after="0" w:line="240" w:lineRule="auto"/>
        <w:jc w:val="right"/>
      </w:pPr>
      <w:r w:rsidRPr="001C27E4">
        <w:t>Pranešėja Rasa Žilinskienė</w:t>
      </w:r>
    </w:p>
    <w:p w:rsidR="001760BD" w:rsidRPr="001C27E4" w:rsidRDefault="0094318E" w:rsidP="00BC413C">
      <w:pPr>
        <w:pStyle w:val="BodyText2"/>
        <w:tabs>
          <w:tab w:val="left" w:pos="5462"/>
        </w:tabs>
        <w:spacing w:after="0" w:line="240" w:lineRule="auto"/>
        <w:jc w:val="both"/>
      </w:pPr>
      <w:r w:rsidRPr="001C27E4">
        <w:t>6</w:t>
      </w:r>
      <w:r w:rsidR="001760BD" w:rsidRPr="001C27E4">
        <w:t>. Dėl pritarimo Prienų r. Jiezno gimnazijos 2020 metų veiklos ataskaitai</w:t>
      </w:r>
    </w:p>
    <w:p w:rsidR="001760BD" w:rsidRPr="001C27E4" w:rsidRDefault="001760BD" w:rsidP="00BC413C">
      <w:pPr>
        <w:pStyle w:val="BodyText2"/>
        <w:tabs>
          <w:tab w:val="left" w:pos="5462"/>
        </w:tabs>
        <w:spacing w:after="0" w:line="240" w:lineRule="auto"/>
        <w:jc w:val="right"/>
      </w:pPr>
      <w:r w:rsidRPr="001C27E4">
        <w:t xml:space="preserve">Pranešėja Neringa </w:t>
      </w:r>
      <w:proofErr w:type="spellStart"/>
      <w:r w:rsidRPr="001C27E4">
        <w:t>Zujienė</w:t>
      </w:r>
      <w:proofErr w:type="spellEnd"/>
    </w:p>
    <w:p w:rsidR="001760BD" w:rsidRPr="001C27E4" w:rsidRDefault="0094318E" w:rsidP="001C27E4">
      <w:pPr>
        <w:pStyle w:val="BodyText2"/>
        <w:tabs>
          <w:tab w:val="left" w:pos="5462"/>
          <w:tab w:val="right" w:pos="9638"/>
        </w:tabs>
        <w:spacing w:after="0" w:line="240" w:lineRule="auto"/>
        <w:jc w:val="both"/>
      </w:pPr>
      <w:r w:rsidRPr="001C27E4">
        <w:t>7</w:t>
      </w:r>
      <w:r w:rsidR="001760BD" w:rsidRPr="001C27E4">
        <w:t>. Dėl pritarimo Prienų r. Pakuonio pagrindinės mokyklos 2020 metų veiklos ataskaitai</w:t>
      </w:r>
      <w:r w:rsidR="001C27E4">
        <w:tab/>
      </w:r>
    </w:p>
    <w:p w:rsidR="001760BD" w:rsidRPr="001C27E4" w:rsidRDefault="001760BD" w:rsidP="00BC413C">
      <w:pPr>
        <w:pStyle w:val="BodyText2"/>
        <w:tabs>
          <w:tab w:val="left" w:pos="5462"/>
        </w:tabs>
        <w:spacing w:after="0" w:line="240" w:lineRule="auto"/>
        <w:jc w:val="right"/>
      </w:pPr>
      <w:r w:rsidRPr="001C27E4">
        <w:t>Pranešėja Audronė Vaicekauskienė</w:t>
      </w:r>
    </w:p>
    <w:p w:rsidR="001760BD" w:rsidRPr="001C27E4" w:rsidRDefault="0094318E" w:rsidP="00BC413C">
      <w:pPr>
        <w:pStyle w:val="BodyText2"/>
        <w:tabs>
          <w:tab w:val="left" w:pos="5462"/>
        </w:tabs>
        <w:spacing w:after="0" w:line="240" w:lineRule="auto"/>
        <w:jc w:val="both"/>
      </w:pPr>
      <w:r w:rsidRPr="001C27E4">
        <w:t>8</w:t>
      </w:r>
      <w:r w:rsidR="001760BD" w:rsidRPr="001C27E4">
        <w:t>. Dėl pritarimo Prienų „</w:t>
      </w:r>
      <w:proofErr w:type="spellStart"/>
      <w:r w:rsidR="001760BD" w:rsidRPr="001C27E4">
        <w:t>Revuonos</w:t>
      </w:r>
      <w:proofErr w:type="spellEnd"/>
      <w:r w:rsidR="001760BD" w:rsidRPr="001C27E4">
        <w:t>“ pagrindinės mokyklos 2020 metų veiklos ataskaitai</w:t>
      </w:r>
    </w:p>
    <w:p w:rsidR="001760BD" w:rsidRPr="001C27E4" w:rsidRDefault="001760BD" w:rsidP="00BC413C">
      <w:pPr>
        <w:pStyle w:val="BodyText2"/>
        <w:tabs>
          <w:tab w:val="left" w:pos="5462"/>
        </w:tabs>
        <w:spacing w:after="0" w:line="240" w:lineRule="auto"/>
        <w:jc w:val="right"/>
      </w:pPr>
      <w:r w:rsidRPr="001C27E4">
        <w:t xml:space="preserve">Pranešėja Ilona </w:t>
      </w:r>
      <w:proofErr w:type="spellStart"/>
      <w:r w:rsidRPr="001C27E4">
        <w:t>Balčiukynienė</w:t>
      </w:r>
      <w:proofErr w:type="spellEnd"/>
    </w:p>
    <w:p w:rsidR="001760BD" w:rsidRPr="001C27E4" w:rsidRDefault="0094318E" w:rsidP="00BC413C">
      <w:pPr>
        <w:pStyle w:val="BodyText2"/>
        <w:tabs>
          <w:tab w:val="left" w:pos="5462"/>
        </w:tabs>
        <w:spacing w:after="0" w:line="240" w:lineRule="auto"/>
        <w:jc w:val="both"/>
      </w:pPr>
      <w:r w:rsidRPr="001C27E4">
        <w:t>9</w:t>
      </w:r>
      <w:r w:rsidR="001760BD" w:rsidRPr="001C27E4">
        <w:t>. Dėl pritarimo Prienų r. Skriaudžių pagrindinės mokyklos 2020 metų veiklos ataskaitai</w:t>
      </w:r>
    </w:p>
    <w:p w:rsidR="001760BD" w:rsidRPr="001C27E4" w:rsidRDefault="001760BD" w:rsidP="00BC413C">
      <w:pPr>
        <w:pStyle w:val="BodyText2"/>
        <w:tabs>
          <w:tab w:val="left" w:pos="5462"/>
        </w:tabs>
        <w:spacing w:after="0" w:line="240" w:lineRule="auto"/>
        <w:jc w:val="right"/>
      </w:pPr>
      <w:r w:rsidRPr="001C27E4">
        <w:t xml:space="preserve">Pranešėja Aidutė </w:t>
      </w:r>
      <w:proofErr w:type="spellStart"/>
      <w:r w:rsidRPr="001C27E4">
        <w:t>Jurešienė</w:t>
      </w:r>
      <w:proofErr w:type="spellEnd"/>
    </w:p>
    <w:p w:rsidR="001760BD" w:rsidRPr="001C27E4" w:rsidRDefault="0094318E" w:rsidP="001C27E4">
      <w:pPr>
        <w:pStyle w:val="BodyText2"/>
        <w:tabs>
          <w:tab w:val="left" w:pos="5462"/>
          <w:tab w:val="left" w:pos="8079"/>
        </w:tabs>
        <w:spacing w:after="0" w:line="240" w:lineRule="auto"/>
        <w:jc w:val="both"/>
      </w:pPr>
      <w:r w:rsidRPr="001C27E4">
        <w:t>10</w:t>
      </w:r>
      <w:r w:rsidR="001760BD" w:rsidRPr="001C27E4">
        <w:t>. Dėl pritarimo Prienų r. Stakliškių gimnazijos 2020 metų veiklos ataskaitai</w:t>
      </w:r>
      <w:r w:rsidR="001C27E4">
        <w:tab/>
      </w:r>
    </w:p>
    <w:p w:rsidR="001760BD" w:rsidRPr="001C27E4" w:rsidRDefault="001760BD" w:rsidP="00BC413C">
      <w:pPr>
        <w:pStyle w:val="BodyText2"/>
        <w:tabs>
          <w:tab w:val="left" w:pos="5462"/>
        </w:tabs>
        <w:spacing w:after="0" w:line="240" w:lineRule="auto"/>
        <w:jc w:val="right"/>
      </w:pPr>
      <w:r w:rsidRPr="001C27E4">
        <w:t xml:space="preserve">Pranešėjas Vygantas </w:t>
      </w:r>
      <w:proofErr w:type="spellStart"/>
      <w:r w:rsidRPr="001C27E4">
        <w:t>Kornejevas</w:t>
      </w:r>
      <w:proofErr w:type="spellEnd"/>
    </w:p>
    <w:p w:rsidR="001760BD" w:rsidRPr="001C27E4" w:rsidRDefault="0094318E" w:rsidP="00BC413C">
      <w:pPr>
        <w:pStyle w:val="BodyText2"/>
        <w:tabs>
          <w:tab w:val="left" w:pos="5462"/>
        </w:tabs>
        <w:spacing w:after="0" w:line="240" w:lineRule="auto"/>
        <w:jc w:val="both"/>
      </w:pPr>
      <w:r w:rsidRPr="001C27E4">
        <w:t>11</w:t>
      </w:r>
      <w:r w:rsidR="001760BD" w:rsidRPr="001C27E4">
        <w:t xml:space="preserve">. Dėl pritarimo Prienų r. </w:t>
      </w:r>
      <w:proofErr w:type="spellStart"/>
      <w:r w:rsidR="001760BD" w:rsidRPr="001C27E4">
        <w:t>Šilavoto</w:t>
      </w:r>
      <w:proofErr w:type="spellEnd"/>
      <w:r w:rsidR="001760BD" w:rsidRPr="001C27E4">
        <w:t xml:space="preserve"> pagrindinės mokyklos 2020 metų veiklos ataskaitai</w:t>
      </w:r>
    </w:p>
    <w:p w:rsidR="001760BD" w:rsidRPr="001C27E4" w:rsidRDefault="001760BD" w:rsidP="00BC413C">
      <w:pPr>
        <w:pStyle w:val="BodyText2"/>
        <w:tabs>
          <w:tab w:val="left" w:pos="5462"/>
        </w:tabs>
        <w:spacing w:after="0" w:line="240" w:lineRule="auto"/>
        <w:jc w:val="right"/>
      </w:pPr>
      <w:r w:rsidRPr="001C27E4">
        <w:t>Pranešėja Valentina Radzevičienė</w:t>
      </w:r>
    </w:p>
    <w:p w:rsidR="001760BD" w:rsidRPr="001C27E4" w:rsidRDefault="0094318E" w:rsidP="00BC413C">
      <w:pPr>
        <w:pStyle w:val="BodyText2"/>
        <w:tabs>
          <w:tab w:val="left" w:pos="1408"/>
        </w:tabs>
        <w:spacing w:after="0" w:line="240" w:lineRule="auto"/>
        <w:jc w:val="both"/>
      </w:pPr>
      <w:r w:rsidRPr="001C27E4">
        <w:t>12</w:t>
      </w:r>
      <w:r w:rsidR="001760BD" w:rsidRPr="001C27E4">
        <w:t>. Dėl pritarimo Prienų r. Veiverių Tomo Žilinsko gimnazijos 2020 metų veiklos ataskaitai</w:t>
      </w:r>
      <w:r w:rsidR="001760BD" w:rsidRPr="001C27E4">
        <w:tab/>
      </w:r>
    </w:p>
    <w:p w:rsidR="001760BD" w:rsidRPr="001C27E4" w:rsidRDefault="001760BD" w:rsidP="00BC413C">
      <w:pPr>
        <w:pStyle w:val="BodyText2"/>
        <w:tabs>
          <w:tab w:val="left" w:pos="1408"/>
        </w:tabs>
        <w:spacing w:after="0" w:line="240" w:lineRule="auto"/>
        <w:jc w:val="right"/>
      </w:pPr>
      <w:r w:rsidRPr="001C27E4">
        <w:t xml:space="preserve">Pranešėja Audronė </w:t>
      </w:r>
      <w:proofErr w:type="spellStart"/>
      <w:r w:rsidRPr="001C27E4">
        <w:t>Raibužienė</w:t>
      </w:r>
      <w:proofErr w:type="spellEnd"/>
    </w:p>
    <w:p w:rsidR="001760BD" w:rsidRPr="001C27E4" w:rsidRDefault="0094318E" w:rsidP="00BC413C">
      <w:pPr>
        <w:pStyle w:val="BodyText2"/>
        <w:tabs>
          <w:tab w:val="left" w:pos="1408"/>
        </w:tabs>
        <w:spacing w:after="0" w:line="240" w:lineRule="auto"/>
        <w:jc w:val="both"/>
      </w:pPr>
      <w:r w:rsidRPr="001C27E4">
        <w:t>13</w:t>
      </w:r>
      <w:r w:rsidR="001760BD" w:rsidRPr="001C27E4">
        <w:t>. Dėl pritarimo Prienų „Žiburio“ gimnazijos 2020 metų veiklos ataskaitai</w:t>
      </w:r>
      <w:r w:rsidR="001760BD" w:rsidRPr="001C27E4">
        <w:tab/>
      </w:r>
    </w:p>
    <w:p w:rsidR="001760BD" w:rsidRPr="001C27E4" w:rsidRDefault="001760BD" w:rsidP="00BC413C">
      <w:pPr>
        <w:pStyle w:val="BodyText2"/>
        <w:tabs>
          <w:tab w:val="left" w:pos="1408"/>
        </w:tabs>
        <w:spacing w:after="0" w:line="240" w:lineRule="auto"/>
        <w:jc w:val="right"/>
      </w:pPr>
      <w:r w:rsidRPr="001C27E4">
        <w:t xml:space="preserve">Pranešėja Irma </w:t>
      </w:r>
      <w:proofErr w:type="spellStart"/>
      <w:r w:rsidRPr="001C27E4">
        <w:t>Kačinauskienė</w:t>
      </w:r>
      <w:proofErr w:type="spellEnd"/>
    </w:p>
    <w:p w:rsidR="00F77A4C" w:rsidRPr="001C27E4" w:rsidRDefault="0094318E" w:rsidP="00BC413C">
      <w:pPr>
        <w:pStyle w:val="BodyText2"/>
        <w:tabs>
          <w:tab w:val="left" w:pos="5462"/>
        </w:tabs>
        <w:spacing w:after="0" w:line="240" w:lineRule="auto"/>
        <w:jc w:val="both"/>
      </w:pPr>
      <w:r w:rsidRPr="001C27E4">
        <w:t>14</w:t>
      </w:r>
      <w:r w:rsidR="00F77A4C" w:rsidRPr="001C27E4">
        <w:t>. Dėl pritarimo Prienų lopšelio-darželio „Gintarėlis“ 2020 metų veiklos ataskaitai</w:t>
      </w:r>
    </w:p>
    <w:p w:rsidR="001760BD" w:rsidRPr="001C27E4" w:rsidRDefault="00F77A4C" w:rsidP="00BC413C">
      <w:pPr>
        <w:pStyle w:val="BodyText2"/>
        <w:tabs>
          <w:tab w:val="left" w:pos="5462"/>
        </w:tabs>
        <w:spacing w:after="0" w:line="240" w:lineRule="auto"/>
        <w:jc w:val="right"/>
      </w:pPr>
      <w:r w:rsidRPr="001C27E4">
        <w:t xml:space="preserve">Pranešėja Jūratė </w:t>
      </w:r>
      <w:proofErr w:type="spellStart"/>
      <w:r w:rsidRPr="001C27E4">
        <w:t>Liutkuvienė</w:t>
      </w:r>
      <w:proofErr w:type="spellEnd"/>
    </w:p>
    <w:p w:rsidR="003A544C" w:rsidRPr="001C27E4" w:rsidRDefault="0094318E" w:rsidP="00BC413C">
      <w:pPr>
        <w:pStyle w:val="BodyText2"/>
        <w:tabs>
          <w:tab w:val="left" w:pos="5462"/>
        </w:tabs>
        <w:spacing w:after="0" w:line="240" w:lineRule="auto"/>
        <w:jc w:val="both"/>
      </w:pPr>
      <w:r w:rsidRPr="001C27E4">
        <w:t>15</w:t>
      </w:r>
      <w:r w:rsidR="003A544C" w:rsidRPr="001C27E4">
        <w:t>. Dėl pritarimo Prienų lopšelio-darželio „Pasaka“</w:t>
      </w:r>
      <w:r w:rsidR="003A544C" w:rsidRPr="001C27E4">
        <w:rPr>
          <w:bCs/>
          <w:color w:val="000000"/>
          <w:shd w:val="clear" w:color="auto" w:fill="FFFFFF"/>
        </w:rPr>
        <w:t xml:space="preserve"> </w:t>
      </w:r>
      <w:r w:rsidR="003A544C" w:rsidRPr="001C27E4">
        <w:t>2020 metų veiklos ataskaitai</w:t>
      </w:r>
    </w:p>
    <w:p w:rsidR="003A544C" w:rsidRPr="001C27E4" w:rsidRDefault="003A544C" w:rsidP="00BC413C">
      <w:pPr>
        <w:pStyle w:val="BodyText2"/>
        <w:tabs>
          <w:tab w:val="left" w:pos="5462"/>
        </w:tabs>
        <w:spacing w:after="0" w:line="240" w:lineRule="auto"/>
        <w:jc w:val="right"/>
      </w:pPr>
      <w:r w:rsidRPr="001C27E4">
        <w:t xml:space="preserve">Pranešėja Birutė </w:t>
      </w:r>
      <w:proofErr w:type="spellStart"/>
      <w:r w:rsidRPr="001C27E4">
        <w:t>Šuliauskienė</w:t>
      </w:r>
      <w:proofErr w:type="spellEnd"/>
    </w:p>
    <w:p w:rsidR="003A544C" w:rsidRPr="001C27E4" w:rsidRDefault="0094318E" w:rsidP="00BC413C">
      <w:pPr>
        <w:pStyle w:val="BodyText2"/>
        <w:tabs>
          <w:tab w:val="left" w:pos="5462"/>
        </w:tabs>
        <w:spacing w:after="0" w:line="240" w:lineRule="auto"/>
        <w:jc w:val="both"/>
      </w:pPr>
      <w:r w:rsidRPr="001C27E4">
        <w:t>16</w:t>
      </w:r>
      <w:r w:rsidR="003A544C" w:rsidRPr="001C27E4">
        <w:t>. Dėl pritarimo Prienų lopšelio-darželio „Saulutė“</w:t>
      </w:r>
      <w:r w:rsidR="003A544C" w:rsidRPr="001C27E4">
        <w:rPr>
          <w:bCs/>
          <w:color w:val="000000"/>
          <w:shd w:val="clear" w:color="auto" w:fill="FFFFFF"/>
        </w:rPr>
        <w:t xml:space="preserve"> </w:t>
      </w:r>
      <w:r w:rsidR="003A544C" w:rsidRPr="001C27E4">
        <w:t>2020 metų veiklos ataskaitai</w:t>
      </w:r>
    </w:p>
    <w:p w:rsidR="003A544C" w:rsidRPr="001C27E4" w:rsidRDefault="003A544C" w:rsidP="00BC413C">
      <w:pPr>
        <w:pStyle w:val="BodyText2"/>
        <w:tabs>
          <w:tab w:val="left" w:pos="5462"/>
        </w:tabs>
        <w:spacing w:after="0" w:line="240" w:lineRule="auto"/>
        <w:jc w:val="right"/>
      </w:pPr>
      <w:r w:rsidRPr="001C27E4">
        <w:t xml:space="preserve">Pranešėja Rita </w:t>
      </w:r>
      <w:proofErr w:type="spellStart"/>
      <w:r w:rsidRPr="001C27E4">
        <w:t>Drazdauskienė</w:t>
      </w:r>
      <w:proofErr w:type="spellEnd"/>
    </w:p>
    <w:p w:rsidR="00F77A4C" w:rsidRPr="001C27E4" w:rsidRDefault="0094318E" w:rsidP="00BC413C">
      <w:pPr>
        <w:pStyle w:val="BodyText2"/>
        <w:tabs>
          <w:tab w:val="left" w:pos="5462"/>
        </w:tabs>
        <w:spacing w:after="0" w:line="240" w:lineRule="auto"/>
        <w:jc w:val="both"/>
      </w:pPr>
      <w:r w:rsidRPr="001C27E4">
        <w:t>17</w:t>
      </w:r>
      <w:r w:rsidR="003A544C" w:rsidRPr="001C27E4">
        <w:t xml:space="preserve">. </w:t>
      </w:r>
      <w:r w:rsidR="00F77A4C" w:rsidRPr="001C27E4">
        <w:t>Dėl pritarimo Prienų r. Jiezno muzikos mokyklos 2020 metų veiklos ataskaitai</w:t>
      </w:r>
    </w:p>
    <w:p w:rsidR="001760BD" w:rsidRPr="001C27E4" w:rsidRDefault="001760BD" w:rsidP="00BC413C">
      <w:pPr>
        <w:pStyle w:val="BodyText2"/>
        <w:tabs>
          <w:tab w:val="left" w:pos="5462"/>
        </w:tabs>
        <w:spacing w:after="0" w:line="240" w:lineRule="auto"/>
        <w:jc w:val="right"/>
      </w:pPr>
      <w:r w:rsidRPr="001C27E4">
        <w:t xml:space="preserve">Pranešėja </w:t>
      </w:r>
      <w:r w:rsidR="00BD3768" w:rsidRPr="001C27E4">
        <w:t>Vilma Grigonienė</w:t>
      </w:r>
    </w:p>
    <w:p w:rsidR="003A544C" w:rsidRPr="001C27E4" w:rsidRDefault="0094318E" w:rsidP="00BD3768">
      <w:pPr>
        <w:pStyle w:val="BodyText2"/>
        <w:tabs>
          <w:tab w:val="left" w:pos="5462"/>
          <w:tab w:val="left" w:pos="7698"/>
          <w:tab w:val="left" w:pos="8089"/>
        </w:tabs>
        <w:spacing w:after="0" w:line="240" w:lineRule="auto"/>
        <w:jc w:val="both"/>
      </w:pPr>
      <w:r w:rsidRPr="001C27E4">
        <w:t>18</w:t>
      </w:r>
      <w:r w:rsidR="00F77A4C" w:rsidRPr="001C27E4">
        <w:t xml:space="preserve">. </w:t>
      </w:r>
      <w:r w:rsidR="003A544C" w:rsidRPr="001C27E4">
        <w:t>Dėl pritarimo Prienų meno mokyklos 2020 metų veiklos ataskaitai</w:t>
      </w:r>
      <w:r w:rsidR="00BD3768" w:rsidRPr="001C27E4">
        <w:tab/>
      </w:r>
      <w:r w:rsidR="00BD3768" w:rsidRPr="001C27E4">
        <w:tab/>
      </w:r>
    </w:p>
    <w:p w:rsidR="003A544C" w:rsidRPr="001C27E4" w:rsidRDefault="003A544C" w:rsidP="00BC413C">
      <w:pPr>
        <w:pStyle w:val="BodyText2"/>
        <w:tabs>
          <w:tab w:val="left" w:pos="5462"/>
        </w:tabs>
        <w:spacing w:after="0" w:line="240" w:lineRule="auto"/>
        <w:jc w:val="right"/>
      </w:pPr>
      <w:r w:rsidRPr="001C27E4">
        <w:t xml:space="preserve">Pranešėja </w:t>
      </w:r>
      <w:r w:rsidR="00BD3768" w:rsidRPr="001C27E4">
        <w:t xml:space="preserve">Aida </w:t>
      </w:r>
      <w:proofErr w:type="spellStart"/>
      <w:r w:rsidR="00BD3768" w:rsidRPr="001C27E4">
        <w:t>Pūraitė-Jankauskė</w:t>
      </w:r>
      <w:proofErr w:type="spellEnd"/>
    </w:p>
    <w:p w:rsidR="003A544C" w:rsidRPr="001C27E4" w:rsidRDefault="0094318E" w:rsidP="00BC413C">
      <w:pPr>
        <w:pStyle w:val="BodyText2"/>
        <w:spacing w:after="0" w:line="240" w:lineRule="auto"/>
      </w:pPr>
      <w:r w:rsidRPr="001C27E4">
        <w:t>19</w:t>
      </w:r>
      <w:r w:rsidR="003A544C" w:rsidRPr="001C27E4">
        <w:t>. Dėl pritarimo Prienų r. Veiverių A. Kučingio meno mokyklos 2020 metų veiklos ataskaitai</w:t>
      </w:r>
    </w:p>
    <w:p w:rsidR="003A544C" w:rsidRPr="001C27E4" w:rsidRDefault="003A544C" w:rsidP="00BC413C">
      <w:pPr>
        <w:pStyle w:val="BodyText2"/>
        <w:spacing w:after="0" w:line="240" w:lineRule="auto"/>
        <w:jc w:val="right"/>
      </w:pPr>
      <w:r w:rsidRPr="001C27E4">
        <w:t>Pranešėja Vilija Krasauskienė</w:t>
      </w:r>
    </w:p>
    <w:p w:rsidR="003A544C" w:rsidRPr="001C27E4" w:rsidRDefault="0094318E" w:rsidP="00BC413C">
      <w:pPr>
        <w:pStyle w:val="BodyText2"/>
        <w:tabs>
          <w:tab w:val="left" w:pos="1408"/>
        </w:tabs>
        <w:spacing w:after="0" w:line="240" w:lineRule="auto"/>
        <w:jc w:val="both"/>
      </w:pPr>
      <w:r w:rsidRPr="001C27E4">
        <w:t>20</w:t>
      </w:r>
      <w:r w:rsidR="003A544C" w:rsidRPr="001C27E4">
        <w:t>. Dėl pritarimo Prienų švietimo pagalbos tarnybos 2020 metų veiklos ataskaitai</w:t>
      </w:r>
    </w:p>
    <w:p w:rsidR="003A544C" w:rsidRPr="001C27E4" w:rsidRDefault="003A544C" w:rsidP="00BC413C">
      <w:pPr>
        <w:pStyle w:val="BodyText2"/>
        <w:tabs>
          <w:tab w:val="left" w:pos="5462"/>
        </w:tabs>
        <w:spacing w:after="0" w:line="240" w:lineRule="auto"/>
        <w:jc w:val="right"/>
      </w:pPr>
      <w:r w:rsidRPr="001C27E4">
        <w:t>Pranešėja Danutė Stankevičienė</w:t>
      </w:r>
    </w:p>
    <w:p w:rsidR="00F77A4C" w:rsidRPr="001C27E4" w:rsidRDefault="0094318E" w:rsidP="00BC413C">
      <w:pPr>
        <w:pStyle w:val="BodyText2"/>
        <w:tabs>
          <w:tab w:val="left" w:pos="5462"/>
        </w:tabs>
        <w:spacing w:after="0" w:line="240" w:lineRule="auto"/>
        <w:jc w:val="both"/>
      </w:pPr>
      <w:r w:rsidRPr="001C27E4">
        <w:t>21</w:t>
      </w:r>
      <w:r w:rsidR="003A544C" w:rsidRPr="001C27E4">
        <w:t xml:space="preserve">. </w:t>
      </w:r>
      <w:r w:rsidR="00F77A4C" w:rsidRPr="001C27E4">
        <w:t>Dėl pritarimo Prienų rajono savivaldybės kūno kultūros ir sporto centro 2020 metų veiklos ataskaitai</w:t>
      </w:r>
    </w:p>
    <w:p w:rsidR="008362A3" w:rsidRDefault="001760BD" w:rsidP="00BC413C">
      <w:pPr>
        <w:pStyle w:val="BodyText2"/>
        <w:tabs>
          <w:tab w:val="left" w:pos="5462"/>
        </w:tabs>
        <w:spacing w:after="0" w:line="240" w:lineRule="auto"/>
        <w:jc w:val="right"/>
      </w:pPr>
      <w:r w:rsidRPr="001C27E4">
        <w:t>Pranešėjas Audronis Del</w:t>
      </w:r>
      <w:r w:rsidR="00B30922" w:rsidRPr="001C27E4">
        <w:t>t</w:t>
      </w:r>
      <w:r w:rsidRPr="001C27E4">
        <w:t>uva</w:t>
      </w:r>
    </w:p>
    <w:p w:rsidR="00943481" w:rsidRDefault="000306C9" w:rsidP="00943481">
      <w:pPr>
        <w:pStyle w:val="BodyText2"/>
        <w:tabs>
          <w:tab w:val="left" w:pos="5462"/>
        </w:tabs>
        <w:spacing w:after="0" w:line="240" w:lineRule="auto"/>
        <w:jc w:val="both"/>
      </w:pPr>
      <w:r>
        <w:t xml:space="preserve">22. </w:t>
      </w:r>
      <w:r w:rsidR="00943481">
        <w:t xml:space="preserve">Dėl </w:t>
      </w:r>
      <w:r w:rsidR="00943481" w:rsidRPr="00EF03BB">
        <w:t xml:space="preserve">Prienų rajono savivaldybės tarybos </w:t>
      </w:r>
      <w:r w:rsidR="00943481">
        <w:t>2021</w:t>
      </w:r>
      <w:r w:rsidR="00943481" w:rsidRPr="00EF03BB">
        <w:t xml:space="preserve"> m. </w:t>
      </w:r>
      <w:r w:rsidR="00943481">
        <w:t>sausio 28</w:t>
      </w:r>
      <w:r w:rsidR="00943481" w:rsidRPr="00EF03BB">
        <w:t xml:space="preserve"> d. sprendim</w:t>
      </w:r>
      <w:r w:rsidR="00943481">
        <w:t>o</w:t>
      </w:r>
      <w:r w:rsidR="00943481" w:rsidRPr="00EF03BB">
        <w:t xml:space="preserve"> Nr. T3-</w:t>
      </w:r>
      <w:r w:rsidR="00943481">
        <w:t>1</w:t>
      </w:r>
      <w:r w:rsidR="00943481" w:rsidRPr="00EF03BB">
        <w:t xml:space="preserve"> „Dė</w:t>
      </w:r>
      <w:r w:rsidR="00943481">
        <w:t>l Prienų rajono savivaldybės 2021</w:t>
      </w:r>
      <w:r w:rsidR="00943481" w:rsidRPr="00EF03BB">
        <w:t>–20</w:t>
      </w:r>
      <w:r w:rsidR="00943481">
        <w:t>23</w:t>
      </w:r>
      <w:r w:rsidR="00943481" w:rsidRPr="00EF03BB">
        <w:t xml:space="preserve"> metų strateginio veiklos plano patvirtinimo“ </w:t>
      </w:r>
      <w:r w:rsidR="00943481">
        <w:t>pakeitimo</w:t>
      </w:r>
    </w:p>
    <w:p w:rsidR="00943481" w:rsidRPr="001C27E4" w:rsidRDefault="00943481" w:rsidP="00943481">
      <w:pPr>
        <w:pStyle w:val="BodyText2"/>
        <w:tabs>
          <w:tab w:val="left" w:pos="5462"/>
        </w:tabs>
        <w:spacing w:after="0" w:line="240" w:lineRule="auto"/>
        <w:jc w:val="right"/>
      </w:pPr>
      <w:r w:rsidRPr="001C27E4">
        <w:t xml:space="preserve">Pranešėja </w:t>
      </w:r>
      <w:r>
        <w:t xml:space="preserve">Vaida </w:t>
      </w:r>
      <w:proofErr w:type="spellStart"/>
      <w:r>
        <w:t>Stasytienė</w:t>
      </w:r>
      <w:proofErr w:type="spellEnd"/>
    </w:p>
    <w:p w:rsidR="008362A3" w:rsidRPr="001C27E4" w:rsidRDefault="000306C9" w:rsidP="008362A3">
      <w:pPr>
        <w:pStyle w:val="BodyText2"/>
        <w:tabs>
          <w:tab w:val="left" w:pos="5462"/>
        </w:tabs>
        <w:spacing w:after="0" w:line="240" w:lineRule="auto"/>
        <w:jc w:val="both"/>
      </w:pPr>
      <w:r>
        <w:t>23</w:t>
      </w:r>
      <w:r w:rsidR="0094318E" w:rsidRPr="001C27E4">
        <w:t xml:space="preserve">. </w:t>
      </w:r>
      <w:r w:rsidR="008362A3" w:rsidRPr="001C27E4">
        <w:t>Dėl nekilnojamojo turto mokesčio lengvatos suteikimo</w:t>
      </w:r>
    </w:p>
    <w:p w:rsidR="008362A3" w:rsidRPr="001C27E4" w:rsidRDefault="008362A3" w:rsidP="008362A3">
      <w:pPr>
        <w:pStyle w:val="BodyText2"/>
        <w:tabs>
          <w:tab w:val="left" w:pos="5462"/>
        </w:tabs>
        <w:spacing w:after="0" w:line="240" w:lineRule="auto"/>
        <w:jc w:val="right"/>
      </w:pPr>
      <w:r w:rsidRPr="001C27E4">
        <w:t xml:space="preserve">Pranešėja Jurgita </w:t>
      </w:r>
      <w:proofErr w:type="spellStart"/>
      <w:r w:rsidRPr="001C27E4">
        <w:t>Čerkauskienė</w:t>
      </w:r>
      <w:proofErr w:type="spellEnd"/>
    </w:p>
    <w:p w:rsidR="008362A3" w:rsidRDefault="000306C9" w:rsidP="008362A3">
      <w:pPr>
        <w:pStyle w:val="BodyText2"/>
        <w:tabs>
          <w:tab w:val="left" w:pos="5462"/>
        </w:tabs>
        <w:spacing w:after="0" w:line="240" w:lineRule="auto"/>
        <w:jc w:val="both"/>
      </w:pPr>
      <w:r>
        <w:lastRenderedPageBreak/>
        <w:t>24</w:t>
      </w:r>
      <w:r w:rsidR="0094318E" w:rsidRPr="001C27E4">
        <w:t xml:space="preserve">. </w:t>
      </w:r>
      <w:r w:rsidR="008362A3" w:rsidRPr="001C27E4">
        <w:t>Dėl Prienų rajono savivaldybės tarybos 2021 m. sausio 28 d. sprendimo Nr. T3-2 ,,Dėl Prienų</w:t>
      </w:r>
      <w:r w:rsidR="008362A3" w:rsidRPr="008362A3">
        <w:t xml:space="preserve"> rajono savivaldybės 2021 m. biudžeto patvirtinimo“ pakeitimo</w:t>
      </w:r>
    </w:p>
    <w:p w:rsidR="008362A3" w:rsidRDefault="008362A3" w:rsidP="008362A3">
      <w:pPr>
        <w:pStyle w:val="BodyText2"/>
        <w:tabs>
          <w:tab w:val="left" w:pos="5462"/>
        </w:tabs>
        <w:spacing w:after="0" w:line="240" w:lineRule="auto"/>
        <w:jc w:val="right"/>
      </w:pPr>
      <w:r w:rsidRPr="00127960">
        <w:t xml:space="preserve">Pranešėja </w:t>
      </w:r>
      <w:r>
        <w:t xml:space="preserve">Jurgita </w:t>
      </w:r>
      <w:proofErr w:type="spellStart"/>
      <w:r>
        <w:t>Čerkauskienė</w:t>
      </w:r>
      <w:proofErr w:type="spellEnd"/>
    </w:p>
    <w:p w:rsidR="0094318E" w:rsidRDefault="000306C9" w:rsidP="0094318E">
      <w:pPr>
        <w:pStyle w:val="BodyText2"/>
        <w:tabs>
          <w:tab w:val="left" w:pos="5462"/>
        </w:tabs>
        <w:spacing w:after="0" w:line="240" w:lineRule="auto"/>
        <w:jc w:val="both"/>
      </w:pPr>
      <w:r>
        <w:t>25</w:t>
      </w:r>
      <w:r w:rsidR="0094318E">
        <w:t xml:space="preserve">. Dėl </w:t>
      </w:r>
      <w:r w:rsidR="0094318E" w:rsidRPr="00D77F00">
        <w:t>Prienų rajono savivaldybės mokyklų tinklo per</w:t>
      </w:r>
      <w:r w:rsidR="0094318E">
        <w:t>tvarkos 2021–2025 m. bendrojo</w:t>
      </w:r>
      <w:r w:rsidR="0094318E" w:rsidRPr="00D77F00">
        <w:t xml:space="preserve"> plan</w:t>
      </w:r>
      <w:r w:rsidR="0094318E">
        <w:t>o patvirtinimo</w:t>
      </w:r>
    </w:p>
    <w:p w:rsidR="0094318E" w:rsidRDefault="0094318E" w:rsidP="0094318E">
      <w:pPr>
        <w:pStyle w:val="BodyText2"/>
        <w:tabs>
          <w:tab w:val="left" w:pos="5462"/>
        </w:tabs>
        <w:spacing w:after="0" w:line="240" w:lineRule="auto"/>
        <w:jc w:val="right"/>
      </w:pPr>
      <w:r>
        <w:t xml:space="preserve">Pranešėjas Rimvydas </w:t>
      </w:r>
      <w:proofErr w:type="spellStart"/>
      <w:r>
        <w:t>Zailskas</w:t>
      </w:r>
      <w:proofErr w:type="spellEnd"/>
    </w:p>
    <w:p w:rsidR="0094318E" w:rsidRDefault="000306C9" w:rsidP="0094318E">
      <w:pPr>
        <w:pStyle w:val="BodyText2"/>
        <w:tabs>
          <w:tab w:val="left" w:pos="5462"/>
        </w:tabs>
        <w:spacing w:after="0" w:line="240" w:lineRule="auto"/>
        <w:jc w:val="both"/>
      </w:pPr>
      <w:r>
        <w:t>26</w:t>
      </w:r>
      <w:r w:rsidR="0094318E">
        <w:t xml:space="preserve">. Dėl sutikimo </w:t>
      </w:r>
      <w:r w:rsidR="0094318E" w:rsidRPr="00D85B9C">
        <w:t>reorganizuoti Prienų r. Jiezno muzikos mokyklą ir Prienų r. Veiverių Antano Kučingio meno mokyklą, prijungiant jas prie Prienų meno mokyklos</w:t>
      </w:r>
    </w:p>
    <w:p w:rsidR="0094318E" w:rsidRDefault="0094318E" w:rsidP="0094318E">
      <w:pPr>
        <w:pStyle w:val="BodyText2"/>
        <w:tabs>
          <w:tab w:val="left" w:pos="5462"/>
        </w:tabs>
        <w:spacing w:after="0" w:line="240" w:lineRule="auto"/>
        <w:jc w:val="right"/>
      </w:pPr>
      <w:r>
        <w:t xml:space="preserve">Pranešėjas Rimvydas </w:t>
      </w:r>
      <w:proofErr w:type="spellStart"/>
      <w:r>
        <w:t>Zailskas</w:t>
      </w:r>
      <w:proofErr w:type="spellEnd"/>
    </w:p>
    <w:p w:rsidR="0094318E" w:rsidRDefault="000306C9" w:rsidP="0094318E">
      <w:pPr>
        <w:pStyle w:val="BodyText2"/>
        <w:tabs>
          <w:tab w:val="left" w:pos="5462"/>
        </w:tabs>
        <w:spacing w:after="0" w:line="240" w:lineRule="auto"/>
        <w:jc w:val="both"/>
      </w:pPr>
      <w:r>
        <w:t>27</w:t>
      </w:r>
      <w:r w:rsidR="0094318E">
        <w:t xml:space="preserve">. Dėl </w:t>
      </w:r>
      <w:r w:rsidR="0094318E" w:rsidRPr="0005664C">
        <w:t>Prienų lopšelio-</w:t>
      </w:r>
      <w:r w:rsidR="0094318E">
        <w:t>darželio „Gintarėlis“ didžiausio</w:t>
      </w:r>
      <w:r w:rsidR="0094318E" w:rsidRPr="0005664C">
        <w:t xml:space="preserve"> leistin</w:t>
      </w:r>
      <w:r w:rsidR="0094318E">
        <w:t xml:space="preserve">o pareigybių skaičiaus patvirtinimo </w:t>
      </w:r>
    </w:p>
    <w:p w:rsidR="0094318E" w:rsidRDefault="0094318E" w:rsidP="0094318E">
      <w:pPr>
        <w:pStyle w:val="BodyText2"/>
        <w:tabs>
          <w:tab w:val="left" w:pos="5462"/>
        </w:tabs>
        <w:spacing w:after="0" w:line="240" w:lineRule="auto"/>
        <w:jc w:val="right"/>
      </w:pPr>
      <w:r>
        <w:t xml:space="preserve">Pranešėjas Rimvydas </w:t>
      </w:r>
      <w:proofErr w:type="spellStart"/>
      <w:r>
        <w:t>Zailskas</w:t>
      </w:r>
      <w:proofErr w:type="spellEnd"/>
    </w:p>
    <w:p w:rsidR="0094318E" w:rsidRDefault="000306C9" w:rsidP="0094318E">
      <w:pPr>
        <w:pStyle w:val="BodyText2"/>
        <w:tabs>
          <w:tab w:val="left" w:pos="5462"/>
        </w:tabs>
        <w:spacing w:after="0" w:line="240" w:lineRule="auto"/>
        <w:jc w:val="both"/>
      </w:pPr>
      <w:r>
        <w:t>28</w:t>
      </w:r>
      <w:r w:rsidR="0094318E">
        <w:t xml:space="preserve">. Dėl </w:t>
      </w:r>
      <w:r w:rsidR="0094318E" w:rsidRPr="005C1570">
        <w:t xml:space="preserve">Prienų r. Išlaužo pagrindinės mokyklos </w:t>
      </w:r>
      <w:r w:rsidR="0094318E">
        <w:t>didžiausio</w:t>
      </w:r>
      <w:r w:rsidR="0094318E" w:rsidRPr="0005664C">
        <w:t xml:space="preserve"> leistin</w:t>
      </w:r>
      <w:r w:rsidR="0094318E">
        <w:t xml:space="preserve">o pareigybių skaičiaus patvirtinimo </w:t>
      </w:r>
    </w:p>
    <w:p w:rsidR="0094318E" w:rsidRDefault="0094318E" w:rsidP="0094318E">
      <w:pPr>
        <w:pStyle w:val="BodyText2"/>
        <w:tabs>
          <w:tab w:val="left" w:pos="5462"/>
        </w:tabs>
        <w:spacing w:after="0" w:line="240" w:lineRule="auto"/>
        <w:jc w:val="right"/>
      </w:pPr>
      <w:r>
        <w:t xml:space="preserve">Pranešėjas Rimvydas </w:t>
      </w:r>
      <w:proofErr w:type="spellStart"/>
      <w:r>
        <w:t>Zailskas</w:t>
      </w:r>
      <w:proofErr w:type="spellEnd"/>
    </w:p>
    <w:p w:rsidR="0094318E" w:rsidRDefault="000306C9" w:rsidP="0094318E">
      <w:pPr>
        <w:pStyle w:val="BodyText2"/>
        <w:tabs>
          <w:tab w:val="left" w:pos="5462"/>
        </w:tabs>
        <w:spacing w:after="0" w:line="240" w:lineRule="auto"/>
        <w:jc w:val="both"/>
      </w:pPr>
      <w:r>
        <w:t>29</w:t>
      </w:r>
      <w:r w:rsidR="0094318E">
        <w:t xml:space="preserve">. Dėl </w:t>
      </w:r>
      <w:r w:rsidR="0094318E" w:rsidRPr="00CA0CCD">
        <w:t xml:space="preserve">Prienų r. Skriaudžių pagrindinės mokyklos </w:t>
      </w:r>
      <w:r w:rsidR="0094318E">
        <w:t>didžiausio</w:t>
      </w:r>
      <w:r w:rsidR="0094318E" w:rsidRPr="0005664C">
        <w:t xml:space="preserve"> leistin</w:t>
      </w:r>
      <w:r w:rsidR="0094318E">
        <w:t xml:space="preserve">o pareigybių skaičiaus patvirtinimo </w:t>
      </w:r>
    </w:p>
    <w:p w:rsidR="0094318E" w:rsidRDefault="0094318E" w:rsidP="0094318E">
      <w:pPr>
        <w:pStyle w:val="BodyText2"/>
        <w:tabs>
          <w:tab w:val="left" w:pos="5462"/>
        </w:tabs>
        <w:spacing w:after="0" w:line="240" w:lineRule="auto"/>
        <w:jc w:val="right"/>
      </w:pPr>
      <w:r>
        <w:t xml:space="preserve">Pranešėjas Rimvydas </w:t>
      </w:r>
      <w:proofErr w:type="spellStart"/>
      <w:r>
        <w:t>Zailskas</w:t>
      </w:r>
      <w:proofErr w:type="spellEnd"/>
    </w:p>
    <w:p w:rsidR="000306C9" w:rsidRPr="009957CA" w:rsidRDefault="000306C9" w:rsidP="000306C9">
      <w:pPr>
        <w:pStyle w:val="BodyText2"/>
        <w:tabs>
          <w:tab w:val="left" w:pos="5462"/>
        </w:tabs>
        <w:spacing w:after="0" w:line="240" w:lineRule="auto"/>
        <w:jc w:val="both"/>
      </w:pPr>
      <w:r w:rsidRPr="009957CA">
        <w:t>30. Dėl išlyginamosios mobiliosios grupės steigimo</w:t>
      </w:r>
    </w:p>
    <w:p w:rsidR="000306C9" w:rsidRPr="009957CA" w:rsidRDefault="000306C9" w:rsidP="000306C9">
      <w:pPr>
        <w:pStyle w:val="BodyText2"/>
        <w:tabs>
          <w:tab w:val="left" w:pos="5462"/>
        </w:tabs>
        <w:spacing w:after="0" w:line="240" w:lineRule="auto"/>
        <w:jc w:val="right"/>
      </w:pPr>
      <w:r w:rsidRPr="009957CA">
        <w:t xml:space="preserve">Pranešėjas Rimvydas </w:t>
      </w:r>
      <w:proofErr w:type="spellStart"/>
      <w:r w:rsidRPr="009957CA">
        <w:t>Zailskas</w:t>
      </w:r>
      <w:proofErr w:type="spellEnd"/>
    </w:p>
    <w:p w:rsidR="0094318E" w:rsidRPr="009957CA" w:rsidRDefault="000306C9" w:rsidP="009853E2">
      <w:pPr>
        <w:pStyle w:val="BodyText2"/>
        <w:tabs>
          <w:tab w:val="left" w:pos="5462"/>
          <w:tab w:val="right" w:pos="9638"/>
        </w:tabs>
        <w:spacing w:after="0" w:line="240" w:lineRule="auto"/>
        <w:jc w:val="both"/>
      </w:pPr>
      <w:r w:rsidRPr="009957CA">
        <w:t>31</w:t>
      </w:r>
      <w:r w:rsidR="0094318E" w:rsidRPr="009957CA">
        <w:t>. Dėl Prienų rajono savivaldybės kūno kultūros ir sporto centro darbo laiko suderinimo</w:t>
      </w:r>
      <w:r w:rsidR="009853E2" w:rsidRPr="009957CA">
        <w:tab/>
      </w:r>
    </w:p>
    <w:p w:rsidR="0094318E" w:rsidRPr="009957CA" w:rsidRDefault="0094318E" w:rsidP="0094318E">
      <w:pPr>
        <w:pStyle w:val="BodyText2"/>
        <w:tabs>
          <w:tab w:val="left" w:pos="5462"/>
        </w:tabs>
        <w:spacing w:after="0" w:line="240" w:lineRule="auto"/>
        <w:jc w:val="right"/>
      </w:pPr>
      <w:r w:rsidRPr="009957CA">
        <w:t xml:space="preserve">Pranešėjas Rimvydas </w:t>
      </w:r>
      <w:proofErr w:type="spellStart"/>
      <w:r w:rsidRPr="009957CA">
        <w:t>Zailskas</w:t>
      </w:r>
      <w:proofErr w:type="spellEnd"/>
    </w:p>
    <w:p w:rsidR="00BB7B0C" w:rsidRPr="009957CA" w:rsidRDefault="000306C9" w:rsidP="0094318E">
      <w:pPr>
        <w:pStyle w:val="BodyText2"/>
        <w:tabs>
          <w:tab w:val="left" w:pos="5462"/>
        </w:tabs>
        <w:spacing w:after="0" w:line="240" w:lineRule="auto"/>
        <w:jc w:val="both"/>
      </w:pPr>
      <w:r w:rsidRPr="009957CA">
        <w:t>32.</w:t>
      </w:r>
      <w:r w:rsidR="00130478" w:rsidRPr="009957CA">
        <w:t xml:space="preserve"> </w:t>
      </w:r>
      <w:r w:rsidR="00BB7B0C" w:rsidRPr="009957CA">
        <w:t>Dėl Savivaldybės ilgalaikio materialiojo turto nuomos sutarties papildymo</w:t>
      </w:r>
    </w:p>
    <w:p w:rsidR="00BB7B0C" w:rsidRPr="009957CA" w:rsidRDefault="00BB7B0C" w:rsidP="00BB7B0C">
      <w:pPr>
        <w:pStyle w:val="BodyText2"/>
        <w:tabs>
          <w:tab w:val="left" w:pos="5462"/>
        </w:tabs>
        <w:spacing w:after="0" w:line="240" w:lineRule="auto"/>
        <w:jc w:val="right"/>
      </w:pPr>
      <w:r w:rsidRPr="009957CA">
        <w:t xml:space="preserve">Pranešėjas Tomas </w:t>
      </w:r>
      <w:proofErr w:type="spellStart"/>
      <w:r w:rsidRPr="009957CA">
        <w:t>Žvirblys</w:t>
      </w:r>
      <w:proofErr w:type="spellEnd"/>
      <w:r w:rsidRPr="009957CA">
        <w:t xml:space="preserve"> </w:t>
      </w:r>
    </w:p>
    <w:p w:rsidR="00BB7B0C" w:rsidRPr="009957CA" w:rsidRDefault="000306C9" w:rsidP="00BB7B0C">
      <w:pPr>
        <w:pStyle w:val="BodyText2"/>
        <w:tabs>
          <w:tab w:val="left" w:pos="5462"/>
        </w:tabs>
        <w:spacing w:after="0" w:line="240" w:lineRule="auto"/>
        <w:jc w:val="both"/>
      </w:pPr>
      <w:r w:rsidRPr="009957CA">
        <w:t>33.</w:t>
      </w:r>
      <w:r w:rsidR="00130478" w:rsidRPr="009957CA">
        <w:t xml:space="preserve"> </w:t>
      </w:r>
      <w:r w:rsidR="00BB7B0C" w:rsidRPr="009957CA">
        <w:t>Dėl UAB „Kautra“ atleidimo nuo nekilnojamojo turto nuomos mokesčio</w:t>
      </w:r>
    </w:p>
    <w:p w:rsidR="00BB7B0C" w:rsidRPr="009957CA" w:rsidRDefault="00BB7B0C" w:rsidP="00BB7B0C">
      <w:pPr>
        <w:pStyle w:val="BodyText2"/>
        <w:tabs>
          <w:tab w:val="left" w:pos="5462"/>
        </w:tabs>
        <w:spacing w:after="0" w:line="240" w:lineRule="auto"/>
        <w:jc w:val="right"/>
      </w:pPr>
      <w:r w:rsidRPr="009957CA">
        <w:t xml:space="preserve">Pranešėjas Tomas </w:t>
      </w:r>
      <w:proofErr w:type="spellStart"/>
      <w:r w:rsidRPr="009957CA">
        <w:t>Žvirblys</w:t>
      </w:r>
      <w:proofErr w:type="spellEnd"/>
      <w:r w:rsidRPr="009957CA">
        <w:t xml:space="preserve"> </w:t>
      </w:r>
    </w:p>
    <w:p w:rsidR="00BB7B0C" w:rsidRPr="009957CA" w:rsidRDefault="000306C9" w:rsidP="00BB7B0C">
      <w:pPr>
        <w:pStyle w:val="BodyText2"/>
        <w:tabs>
          <w:tab w:val="left" w:pos="5462"/>
        </w:tabs>
        <w:spacing w:after="0" w:line="240" w:lineRule="auto"/>
        <w:jc w:val="both"/>
      </w:pPr>
      <w:r w:rsidRPr="009957CA">
        <w:t>34.</w:t>
      </w:r>
      <w:r w:rsidR="00130478" w:rsidRPr="009957CA">
        <w:t xml:space="preserve"> </w:t>
      </w:r>
      <w:r w:rsidR="00BB7B0C" w:rsidRPr="009957CA">
        <w:t>Dėl ilgalaikio materialiojo turto perdavimo patikėjimo teise pagal patikėjimo sutartį</w:t>
      </w:r>
    </w:p>
    <w:p w:rsidR="00BB7B0C" w:rsidRPr="009957CA" w:rsidRDefault="00BB7B0C" w:rsidP="00BB7B0C">
      <w:pPr>
        <w:pStyle w:val="BodyText2"/>
        <w:tabs>
          <w:tab w:val="left" w:pos="5462"/>
        </w:tabs>
        <w:spacing w:after="0" w:line="240" w:lineRule="auto"/>
        <w:jc w:val="right"/>
      </w:pPr>
      <w:r w:rsidRPr="009957CA">
        <w:t xml:space="preserve">Pranešėjas Tomas </w:t>
      </w:r>
      <w:proofErr w:type="spellStart"/>
      <w:r w:rsidRPr="009957CA">
        <w:t>Žvirblys</w:t>
      </w:r>
      <w:proofErr w:type="spellEnd"/>
      <w:r w:rsidRPr="009957CA">
        <w:t xml:space="preserve"> </w:t>
      </w:r>
    </w:p>
    <w:p w:rsidR="00BB7B0C" w:rsidRPr="009957CA" w:rsidRDefault="000306C9" w:rsidP="00BB7B0C">
      <w:pPr>
        <w:pStyle w:val="BodyText2"/>
        <w:tabs>
          <w:tab w:val="left" w:pos="5462"/>
        </w:tabs>
        <w:spacing w:after="0" w:line="240" w:lineRule="auto"/>
        <w:jc w:val="both"/>
      </w:pPr>
      <w:r w:rsidRPr="009957CA">
        <w:t>35.</w:t>
      </w:r>
      <w:r w:rsidR="00130478" w:rsidRPr="009957CA">
        <w:t xml:space="preserve"> </w:t>
      </w:r>
      <w:r w:rsidR="00BB7B0C" w:rsidRPr="009957CA">
        <w:t>Dėl Prienų rajono savivaldybės ilgalaikio materialiojo turto nuomos sutarčių nutraukimo</w:t>
      </w:r>
    </w:p>
    <w:p w:rsidR="00BB7B0C" w:rsidRPr="009957CA" w:rsidRDefault="00BB7B0C" w:rsidP="000306C9">
      <w:pPr>
        <w:pStyle w:val="BodyText2"/>
        <w:tabs>
          <w:tab w:val="left" w:pos="5462"/>
        </w:tabs>
        <w:spacing w:after="0" w:line="240" w:lineRule="auto"/>
        <w:jc w:val="right"/>
      </w:pPr>
      <w:r w:rsidRPr="009957CA">
        <w:t xml:space="preserve">Pranešėjas Tomas </w:t>
      </w:r>
      <w:proofErr w:type="spellStart"/>
      <w:r w:rsidRPr="009957CA">
        <w:t>Žvirblys</w:t>
      </w:r>
      <w:proofErr w:type="spellEnd"/>
    </w:p>
    <w:p w:rsidR="0094318E" w:rsidRPr="009957CA" w:rsidRDefault="000306C9" w:rsidP="0094318E">
      <w:pPr>
        <w:pStyle w:val="BodyText2"/>
        <w:tabs>
          <w:tab w:val="left" w:pos="5462"/>
        </w:tabs>
        <w:spacing w:after="0" w:line="240" w:lineRule="auto"/>
        <w:jc w:val="both"/>
      </w:pPr>
      <w:r w:rsidRPr="009957CA">
        <w:t>36</w:t>
      </w:r>
      <w:r w:rsidR="0094318E" w:rsidRPr="009957CA">
        <w:t>. Dėl Prienų rajono savivaldybės 2021 metų Kelių priežiūros ir plėtros programos lėšomis finansuojamų vietinės reikšmės viešųjų ir vidaus kelių tiesimo, taisymo (remonto), rekonstravimo, priežiūros, saugaus eismo sąlygų užtikrinimo, šių kelių inventorizavimo objektų sąrašo patvirtinimo</w:t>
      </w:r>
    </w:p>
    <w:p w:rsidR="008362A3" w:rsidRDefault="0094318E" w:rsidP="00BC413C">
      <w:pPr>
        <w:pStyle w:val="BodyText2"/>
        <w:tabs>
          <w:tab w:val="left" w:pos="5462"/>
        </w:tabs>
        <w:spacing w:after="0" w:line="240" w:lineRule="auto"/>
        <w:jc w:val="right"/>
      </w:pPr>
      <w:r w:rsidRPr="009957CA">
        <w:t xml:space="preserve">Pranešėjas Tomas </w:t>
      </w:r>
      <w:proofErr w:type="spellStart"/>
      <w:r w:rsidRPr="009957CA">
        <w:t>Žvirblys</w:t>
      </w:r>
      <w:proofErr w:type="spellEnd"/>
    </w:p>
    <w:p w:rsidR="00D757C2" w:rsidRDefault="000306C9" w:rsidP="00BC413C">
      <w:pPr>
        <w:pStyle w:val="BodyText2"/>
        <w:tabs>
          <w:tab w:val="left" w:pos="5462"/>
        </w:tabs>
        <w:spacing w:after="0" w:line="240" w:lineRule="auto"/>
        <w:jc w:val="both"/>
      </w:pPr>
      <w:r>
        <w:t>37</w:t>
      </w:r>
      <w:r w:rsidR="003A544C">
        <w:t xml:space="preserve">. </w:t>
      </w:r>
      <w:r w:rsidR="00452E83">
        <w:t xml:space="preserve">Dėl Prienų rajono </w:t>
      </w:r>
      <w:r w:rsidR="00452E83" w:rsidRPr="00FB4EC7">
        <w:t xml:space="preserve">Jiezno </w:t>
      </w:r>
      <w:r w:rsidR="00452E83">
        <w:t>paramos šeimai centro teikiamų socialinių paslaugų kainos patvirtinimo</w:t>
      </w:r>
    </w:p>
    <w:p w:rsidR="008362A3" w:rsidRDefault="00452E83" w:rsidP="0094318E">
      <w:pPr>
        <w:pStyle w:val="BodyText2"/>
        <w:tabs>
          <w:tab w:val="left" w:pos="5462"/>
        </w:tabs>
        <w:spacing w:after="0" w:line="240" w:lineRule="auto"/>
        <w:jc w:val="right"/>
      </w:pPr>
      <w:r>
        <w:t xml:space="preserve">Pranešėja Sandra </w:t>
      </w:r>
      <w:proofErr w:type="spellStart"/>
      <w:r>
        <w:t>Mekionienė</w:t>
      </w:r>
      <w:proofErr w:type="spellEnd"/>
    </w:p>
    <w:p w:rsidR="00452E83" w:rsidRDefault="000306C9" w:rsidP="00BC413C">
      <w:pPr>
        <w:jc w:val="both"/>
      </w:pPr>
      <w:r>
        <w:t>38</w:t>
      </w:r>
      <w:r w:rsidR="00452E83">
        <w:t>. Dėl kreipimosi į Nacionalinės žemės tarnybos prie Žemės ūkio ministerijos Prienų ir Birštono skyrių dėl kitos paskirties valstybinės žemės sklypo perdavimo Prienų rajono savivaldybei valdyti, naudoti ir disponuoti juo patikėjimo teise</w:t>
      </w:r>
    </w:p>
    <w:p w:rsidR="00452E83" w:rsidRDefault="00452E83" w:rsidP="00BC413C">
      <w:pPr>
        <w:jc w:val="right"/>
      </w:pPr>
      <w:r>
        <w:t xml:space="preserve">Pranešėja Dalia </w:t>
      </w:r>
      <w:proofErr w:type="spellStart"/>
      <w:r>
        <w:t>Joneliūnienė</w:t>
      </w:r>
      <w:proofErr w:type="spellEnd"/>
    </w:p>
    <w:p w:rsidR="00452E83" w:rsidRDefault="000306C9" w:rsidP="00BC413C">
      <w:pPr>
        <w:jc w:val="both"/>
      </w:pPr>
      <w:r>
        <w:t>39</w:t>
      </w:r>
      <w:r w:rsidR="00452E83">
        <w:t xml:space="preserve">. Dėl pavedimo </w:t>
      </w:r>
      <w:r w:rsidR="00452E83" w:rsidRPr="006D06A2">
        <w:rPr>
          <w:rFonts w:eastAsia="Calibri"/>
        </w:rPr>
        <w:t>administracijos direktoriui vykdyti savivaldybės tarybos paprastajai kompetencijai priskirtą įgaliojimą</w:t>
      </w:r>
    </w:p>
    <w:p w:rsidR="00452E83" w:rsidRDefault="00452E83" w:rsidP="00BC413C">
      <w:pPr>
        <w:jc w:val="right"/>
      </w:pPr>
      <w:r>
        <w:t xml:space="preserve">Pranešėja Dalia </w:t>
      </w:r>
      <w:proofErr w:type="spellStart"/>
      <w:r>
        <w:t>Joneliūnienė</w:t>
      </w:r>
      <w:proofErr w:type="spellEnd"/>
    </w:p>
    <w:p w:rsidR="000042CB" w:rsidRPr="00127960" w:rsidRDefault="00A47E69" w:rsidP="009957CA">
      <w:pPr>
        <w:pStyle w:val="BodyText2"/>
        <w:tabs>
          <w:tab w:val="left" w:pos="2192"/>
        </w:tabs>
        <w:spacing w:after="0" w:line="240" w:lineRule="auto"/>
        <w:jc w:val="both"/>
      </w:pPr>
      <w:r>
        <w:tab/>
      </w:r>
      <w:r w:rsidR="00452E83">
        <w:tab/>
      </w:r>
    </w:p>
    <w:p w:rsidR="009740D7" w:rsidRPr="00127960" w:rsidRDefault="002B000D" w:rsidP="00BC413C">
      <w:pPr>
        <w:tabs>
          <w:tab w:val="center" w:pos="4819"/>
          <w:tab w:val="left" w:pos="5485"/>
          <w:tab w:val="left" w:pos="7176"/>
          <w:tab w:val="left" w:pos="7593"/>
        </w:tabs>
      </w:pPr>
      <w:r w:rsidRPr="00127960">
        <w:tab/>
      </w:r>
      <w:r w:rsidR="00906762" w:rsidRPr="00127960">
        <w:t>_________________</w:t>
      </w:r>
      <w:r w:rsidRPr="00127960">
        <w:tab/>
      </w:r>
      <w:r w:rsidR="00A40050" w:rsidRPr="00127960">
        <w:tab/>
      </w:r>
    </w:p>
    <w:p w:rsidR="00040892" w:rsidRDefault="00906762" w:rsidP="00BC413C">
      <w:pPr>
        <w:tabs>
          <w:tab w:val="left" w:pos="5485"/>
        </w:tabs>
        <w:jc w:val="center"/>
      </w:pPr>
      <w:r w:rsidRPr="00127960">
        <w:t xml:space="preserve">Tarybos sprendimų projektai skelbiami Savivaldybės interneto svetainėje </w:t>
      </w:r>
      <w:hyperlink r:id="rId8" w:history="1">
        <w:r w:rsidRPr="00127960">
          <w:rPr>
            <w:rStyle w:val="Hyperlink"/>
            <w:color w:val="auto"/>
          </w:rPr>
          <w:t>www.prienai.lt</w:t>
        </w:r>
      </w:hyperlink>
      <w:r w:rsidRPr="00127960">
        <w:t>, skyriuje „Tarybos posėdžių darbotvarkės“.</w:t>
      </w:r>
    </w:p>
    <w:p w:rsidR="00BC413C" w:rsidRDefault="00BC413C">
      <w:pPr>
        <w:tabs>
          <w:tab w:val="left" w:pos="5485"/>
        </w:tabs>
        <w:jc w:val="center"/>
      </w:pPr>
    </w:p>
    <w:sectPr w:rsidR="00BC413C" w:rsidSect="00592BD6">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69C2" w:rsidRDefault="00BD69C2" w:rsidP="00D146FD">
      <w:r>
        <w:separator/>
      </w:r>
    </w:p>
  </w:endnote>
  <w:endnote w:type="continuationSeparator" w:id="0">
    <w:p w:rsidR="00BD69C2" w:rsidRDefault="00BD69C2" w:rsidP="00D14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69C2" w:rsidRDefault="00BD69C2" w:rsidP="00D146FD">
      <w:r>
        <w:separator/>
      </w:r>
    </w:p>
  </w:footnote>
  <w:footnote w:type="continuationSeparator" w:id="0">
    <w:p w:rsidR="00BD69C2" w:rsidRDefault="00BD69C2" w:rsidP="00D14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D8B" w:rsidRDefault="005D2B5C" w:rsidP="00170772">
    <w:pPr>
      <w:pStyle w:val="Header"/>
      <w:framePr w:wrap="around" w:vAnchor="text" w:hAnchor="margin" w:xAlign="center" w:y="1"/>
      <w:rPr>
        <w:rStyle w:val="PageNumber"/>
      </w:rPr>
    </w:pPr>
    <w:r>
      <w:rPr>
        <w:rStyle w:val="PageNumber"/>
      </w:rPr>
      <w:fldChar w:fldCharType="begin"/>
    </w:r>
    <w:r w:rsidR="00F92D8B">
      <w:rPr>
        <w:rStyle w:val="PageNumber"/>
      </w:rPr>
      <w:instrText xml:space="preserve">PAGE  </w:instrText>
    </w:r>
    <w:r>
      <w:rPr>
        <w:rStyle w:val="PageNumber"/>
      </w:rPr>
      <w:fldChar w:fldCharType="end"/>
    </w:r>
  </w:p>
  <w:p w:rsidR="00F92D8B" w:rsidRDefault="00F92D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D8B" w:rsidRDefault="005D2B5C" w:rsidP="00170772">
    <w:pPr>
      <w:pStyle w:val="Header"/>
      <w:framePr w:wrap="around" w:vAnchor="text" w:hAnchor="margin" w:xAlign="center" w:y="1"/>
      <w:rPr>
        <w:rStyle w:val="PageNumber"/>
      </w:rPr>
    </w:pPr>
    <w:r>
      <w:rPr>
        <w:rStyle w:val="PageNumber"/>
      </w:rPr>
      <w:fldChar w:fldCharType="begin"/>
    </w:r>
    <w:r w:rsidR="00F92D8B">
      <w:rPr>
        <w:rStyle w:val="PageNumber"/>
      </w:rPr>
      <w:instrText xml:space="preserve">PAGE  </w:instrText>
    </w:r>
    <w:r>
      <w:rPr>
        <w:rStyle w:val="PageNumber"/>
      </w:rPr>
      <w:fldChar w:fldCharType="separate"/>
    </w:r>
    <w:r w:rsidR="00570E23">
      <w:rPr>
        <w:rStyle w:val="PageNumber"/>
        <w:noProof/>
      </w:rPr>
      <w:t>2</w:t>
    </w:r>
    <w:r>
      <w:rPr>
        <w:rStyle w:val="PageNumber"/>
      </w:rPr>
      <w:fldChar w:fldCharType="end"/>
    </w:r>
  </w:p>
  <w:p w:rsidR="00F92D8B" w:rsidRDefault="00F92D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A7459"/>
    <w:multiLevelType w:val="hybridMultilevel"/>
    <w:tmpl w:val="7028105C"/>
    <w:lvl w:ilvl="0" w:tplc="BA96B83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1296"/>
  <w:hyphenationZone w:val="396"/>
  <w:characterSpacingControl w:val="doNotCompress"/>
  <w:footnotePr>
    <w:footnote w:id="-1"/>
    <w:footnote w:id="0"/>
  </w:footnotePr>
  <w:endnotePr>
    <w:endnote w:id="-1"/>
    <w:endnote w:id="0"/>
  </w:endnotePr>
  <w:compat/>
  <w:rsids>
    <w:rsidRoot w:val="00906762"/>
    <w:rsid w:val="000024B2"/>
    <w:rsid w:val="000042CB"/>
    <w:rsid w:val="00005CC7"/>
    <w:rsid w:val="00013CB8"/>
    <w:rsid w:val="00013CD8"/>
    <w:rsid w:val="000170C1"/>
    <w:rsid w:val="000246F3"/>
    <w:rsid w:val="000306C9"/>
    <w:rsid w:val="00033691"/>
    <w:rsid w:val="00033744"/>
    <w:rsid w:val="000368C2"/>
    <w:rsid w:val="00040892"/>
    <w:rsid w:val="00041808"/>
    <w:rsid w:val="000451A4"/>
    <w:rsid w:val="00045BD2"/>
    <w:rsid w:val="000511B2"/>
    <w:rsid w:val="00051E8F"/>
    <w:rsid w:val="00060E44"/>
    <w:rsid w:val="0006246B"/>
    <w:rsid w:val="000632C6"/>
    <w:rsid w:val="00064DE4"/>
    <w:rsid w:val="00074E0C"/>
    <w:rsid w:val="00075880"/>
    <w:rsid w:val="0008217C"/>
    <w:rsid w:val="000857DE"/>
    <w:rsid w:val="000866A3"/>
    <w:rsid w:val="00092503"/>
    <w:rsid w:val="00097424"/>
    <w:rsid w:val="000A0D0C"/>
    <w:rsid w:val="000A41B7"/>
    <w:rsid w:val="000B3D62"/>
    <w:rsid w:val="000B3EEF"/>
    <w:rsid w:val="000B536B"/>
    <w:rsid w:val="000B6A55"/>
    <w:rsid w:val="000C0113"/>
    <w:rsid w:val="000C5341"/>
    <w:rsid w:val="000D1E7C"/>
    <w:rsid w:val="000D2305"/>
    <w:rsid w:val="000E292E"/>
    <w:rsid w:val="000E304C"/>
    <w:rsid w:val="000E4674"/>
    <w:rsid w:val="000E7216"/>
    <w:rsid w:val="000F4506"/>
    <w:rsid w:val="000F6CA5"/>
    <w:rsid w:val="001019E6"/>
    <w:rsid w:val="001021BB"/>
    <w:rsid w:val="00111B33"/>
    <w:rsid w:val="00124B76"/>
    <w:rsid w:val="00127614"/>
    <w:rsid w:val="00127620"/>
    <w:rsid w:val="00127960"/>
    <w:rsid w:val="00130478"/>
    <w:rsid w:val="00133A33"/>
    <w:rsid w:val="00133ECF"/>
    <w:rsid w:val="001346DB"/>
    <w:rsid w:val="00134BFE"/>
    <w:rsid w:val="001505F0"/>
    <w:rsid w:val="00162861"/>
    <w:rsid w:val="0016627E"/>
    <w:rsid w:val="00170772"/>
    <w:rsid w:val="00172D6D"/>
    <w:rsid w:val="001760BD"/>
    <w:rsid w:val="00176722"/>
    <w:rsid w:val="00180221"/>
    <w:rsid w:val="0018292A"/>
    <w:rsid w:val="00183950"/>
    <w:rsid w:val="00184332"/>
    <w:rsid w:val="00192E4C"/>
    <w:rsid w:val="00193978"/>
    <w:rsid w:val="001976F9"/>
    <w:rsid w:val="001A2C1B"/>
    <w:rsid w:val="001A32CC"/>
    <w:rsid w:val="001A3DDC"/>
    <w:rsid w:val="001A52D0"/>
    <w:rsid w:val="001B7D3C"/>
    <w:rsid w:val="001C27E4"/>
    <w:rsid w:val="001D0DA6"/>
    <w:rsid w:val="001D3D30"/>
    <w:rsid w:val="001D6213"/>
    <w:rsid w:val="001D6ADC"/>
    <w:rsid w:val="001E183F"/>
    <w:rsid w:val="001F3081"/>
    <w:rsid w:val="001F3D47"/>
    <w:rsid w:val="001F56D7"/>
    <w:rsid w:val="00203FB5"/>
    <w:rsid w:val="00211145"/>
    <w:rsid w:val="0021755B"/>
    <w:rsid w:val="002251F9"/>
    <w:rsid w:val="00225635"/>
    <w:rsid w:val="00230F25"/>
    <w:rsid w:val="002317C5"/>
    <w:rsid w:val="002375C9"/>
    <w:rsid w:val="00240DEA"/>
    <w:rsid w:val="00244072"/>
    <w:rsid w:val="002441CA"/>
    <w:rsid w:val="0024532B"/>
    <w:rsid w:val="00246F6D"/>
    <w:rsid w:val="002474BD"/>
    <w:rsid w:val="00251176"/>
    <w:rsid w:val="0025171C"/>
    <w:rsid w:val="00263184"/>
    <w:rsid w:val="0026579A"/>
    <w:rsid w:val="0026663F"/>
    <w:rsid w:val="002702AC"/>
    <w:rsid w:val="00272409"/>
    <w:rsid w:val="00273975"/>
    <w:rsid w:val="00274488"/>
    <w:rsid w:val="0027463D"/>
    <w:rsid w:val="00275717"/>
    <w:rsid w:val="00276C9D"/>
    <w:rsid w:val="00283FC3"/>
    <w:rsid w:val="00285AD8"/>
    <w:rsid w:val="002876DF"/>
    <w:rsid w:val="00290C06"/>
    <w:rsid w:val="002A652B"/>
    <w:rsid w:val="002B000D"/>
    <w:rsid w:val="002B3520"/>
    <w:rsid w:val="002D7252"/>
    <w:rsid w:val="002F16BD"/>
    <w:rsid w:val="0030203E"/>
    <w:rsid w:val="003024F3"/>
    <w:rsid w:val="0031347C"/>
    <w:rsid w:val="0031395E"/>
    <w:rsid w:val="00320F21"/>
    <w:rsid w:val="003240BD"/>
    <w:rsid w:val="00324393"/>
    <w:rsid w:val="00326564"/>
    <w:rsid w:val="003370F1"/>
    <w:rsid w:val="00337DFD"/>
    <w:rsid w:val="00337FD4"/>
    <w:rsid w:val="00341DFB"/>
    <w:rsid w:val="00342DA2"/>
    <w:rsid w:val="00346531"/>
    <w:rsid w:val="00347D0D"/>
    <w:rsid w:val="00351DFD"/>
    <w:rsid w:val="003616A5"/>
    <w:rsid w:val="00361C15"/>
    <w:rsid w:val="0036583A"/>
    <w:rsid w:val="00366292"/>
    <w:rsid w:val="0036672F"/>
    <w:rsid w:val="003731E6"/>
    <w:rsid w:val="00373D1D"/>
    <w:rsid w:val="00376E65"/>
    <w:rsid w:val="00383B68"/>
    <w:rsid w:val="00391A3E"/>
    <w:rsid w:val="00394E09"/>
    <w:rsid w:val="0039517F"/>
    <w:rsid w:val="003A544C"/>
    <w:rsid w:val="003A6166"/>
    <w:rsid w:val="003B19A9"/>
    <w:rsid w:val="003B208F"/>
    <w:rsid w:val="003B7DE1"/>
    <w:rsid w:val="003C2383"/>
    <w:rsid w:val="003C2DA7"/>
    <w:rsid w:val="003C6592"/>
    <w:rsid w:val="003C6B5D"/>
    <w:rsid w:val="003D7559"/>
    <w:rsid w:val="003E00AE"/>
    <w:rsid w:val="003E67AD"/>
    <w:rsid w:val="003F08D0"/>
    <w:rsid w:val="003F1346"/>
    <w:rsid w:val="003F3535"/>
    <w:rsid w:val="003F3C74"/>
    <w:rsid w:val="003F4277"/>
    <w:rsid w:val="003F663C"/>
    <w:rsid w:val="00401377"/>
    <w:rsid w:val="00406ABE"/>
    <w:rsid w:val="00412B15"/>
    <w:rsid w:val="00416612"/>
    <w:rsid w:val="004217CA"/>
    <w:rsid w:val="00423BA1"/>
    <w:rsid w:val="00432391"/>
    <w:rsid w:val="00432F3A"/>
    <w:rsid w:val="00434662"/>
    <w:rsid w:val="00434E25"/>
    <w:rsid w:val="00440352"/>
    <w:rsid w:val="0044242B"/>
    <w:rsid w:val="00442526"/>
    <w:rsid w:val="0044725B"/>
    <w:rsid w:val="00452E83"/>
    <w:rsid w:val="004538F3"/>
    <w:rsid w:val="00461D2C"/>
    <w:rsid w:val="00462367"/>
    <w:rsid w:val="00467468"/>
    <w:rsid w:val="0047373D"/>
    <w:rsid w:val="00476986"/>
    <w:rsid w:val="004775AE"/>
    <w:rsid w:val="00480224"/>
    <w:rsid w:val="00484B40"/>
    <w:rsid w:val="00484D99"/>
    <w:rsid w:val="0048647D"/>
    <w:rsid w:val="00486F91"/>
    <w:rsid w:val="00487A11"/>
    <w:rsid w:val="0049399C"/>
    <w:rsid w:val="004963D7"/>
    <w:rsid w:val="004A011C"/>
    <w:rsid w:val="004A2E26"/>
    <w:rsid w:val="004B01BC"/>
    <w:rsid w:val="004B046B"/>
    <w:rsid w:val="004B0914"/>
    <w:rsid w:val="004D259D"/>
    <w:rsid w:val="004D57C3"/>
    <w:rsid w:val="004D6116"/>
    <w:rsid w:val="004D7285"/>
    <w:rsid w:val="004E28A6"/>
    <w:rsid w:val="004F353B"/>
    <w:rsid w:val="004F676A"/>
    <w:rsid w:val="0050499E"/>
    <w:rsid w:val="00511E09"/>
    <w:rsid w:val="005151E3"/>
    <w:rsid w:val="00515980"/>
    <w:rsid w:val="00516181"/>
    <w:rsid w:val="00526AAD"/>
    <w:rsid w:val="00536709"/>
    <w:rsid w:val="005548A2"/>
    <w:rsid w:val="00555A92"/>
    <w:rsid w:val="0056029B"/>
    <w:rsid w:val="005606C3"/>
    <w:rsid w:val="00570E23"/>
    <w:rsid w:val="00571032"/>
    <w:rsid w:val="00573661"/>
    <w:rsid w:val="005764E8"/>
    <w:rsid w:val="005767B8"/>
    <w:rsid w:val="00586228"/>
    <w:rsid w:val="00590E16"/>
    <w:rsid w:val="00591B2A"/>
    <w:rsid w:val="00592BD6"/>
    <w:rsid w:val="00594DF8"/>
    <w:rsid w:val="005A2228"/>
    <w:rsid w:val="005A278A"/>
    <w:rsid w:val="005A4C78"/>
    <w:rsid w:val="005B3847"/>
    <w:rsid w:val="005B7B42"/>
    <w:rsid w:val="005D1EF6"/>
    <w:rsid w:val="005D2B5C"/>
    <w:rsid w:val="005D5C97"/>
    <w:rsid w:val="005D6E06"/>
    <w:rsid w:val="005E0E40"/>
    <w:rsid w:val="005E3256"/>
    <w:rsid w:val="005E50B5"/>
    <w:rsid w:val="006020DF"/>
    <w:rsid w:val="00604B0E"/>
    <w:rsid w:val="0060590B"/>
    <w:rsid w:val="00615B3D"/>
    <w:rsid w:val="00620177"/>
    <w:rsid w:val="00620A80"/>
    <w:rsid w:val="006211AE"/>
    <w:rsid w:val="006277B8"/>
    <w:rsid w:val="00632F31"/>
    <w:rsid w:val="00645A99"/>
    <w:rsid w:val="006474A1"/>
    <w:rsid w:val="00650170"/>
    <w:rsid w:val="00652C87"/>
    <w:rsid w:val="00656F16"/>
    <w:rsid w:val="006627CE"/>
    <w:rsid w:val="00665002"/>
    <w:rsid w:val="00666335"/>
    <w:rsid w:val="0069043A"/>
    <w:rsid w:val="00691614"/>
    <w:rsid w:val="00693CB3"/>
    <w:rsid w:val="006960F8"/>
    <w:rsid w:val="006963D3"/>
    <w:rsid w:val="006967DE"/>
    <w:rsid w:val="006A2EC4"/>
    <w:rsid w:val="006B137E"/>
    <w:rsid w:val="006B3563"/>
    <w:rsid w:val="006D3026"/>
    <w:rsid w:val="006E1612"/>
    <w:rsid w:val="006E405C"/>
    <w:rsid w:val="006E52E9"/>
    <w:rsid w:val="006F6337"/>
    <w:rsid w:val="007047A5"/>
    <w:rsid w:val="00710329"/>
    <w:rsid w:val="00715DDA"/>
    <w:rsid w:val="00721B44"/>
    <w:rsid w:val="00731BB5"/>
    <w:rsid w:val="00735C4E"/>
    <w:rsid w:val="007428B5"/>
    <w:rsid w:val="0074386B"/>
    <w:rsid w:val="00745128"/>
    <w:rsid w:val="00750773"/>
    <w:rsid w:val="00750B95"/>
    <w:rsid w:val="00754C30"/>
    <w:rsid w:val="00760D9B"/>
    <w:rsid w:val="00765F05"/>
    <w:rsid w:val="00766A12"/>
    <w:rsid w:val="0077046B"/>
    <w:rsid w:val="00770AB7"/>
    <w:rsid w:val="00771995"/>
    <w:rsid w:val="00773BB1"/>
    <w:rsid w:val="00790BA1"/>
    <w:rsid w:val="007930E1"/>
    <w:rsid w:val="00793802"/>
    <w:rsid w:val="0079444F"/>
    <w:rsid w:val="007A0AE6"/>
    <w:rsid w:val="007A0FD9"/>
    <w:rsid w:val="007C1D3C"/>
    <w:rsid w:val="007C5D83"/>
    <w:rsid w:val="007D1437"/>
    <w:rsid w:val="007D15F9"/>
    <w:rsid w:val="007E1EE9"/>
    <w:rsid w:val="007E312E"/>
    <w:rsid w:val="007E4A5B"/>
    <w:rsid w:val="007E5613"/>
    <w:rsid w:val="007F3A89"/>
    <w:rsid w:val="007F4BF5"/>
    <w:rsid w:val="007F5726"/>
    <w:rsid w:val="00806D19"/>
    <w:rsid w:val="00810C22"/>
    <w:rsid w:val="008132D6"/>
    <w:rsid w:val="008135CE"/>
    <w:rsid w:val="00814409"/>
    <w:rsid w:val="00814F6D"/>
    <w:rsid w:val="00815594"/>
    <w:rsid w:val="00825161"/>
    <w:rsid w:val="008304A1"/>
    <w:rsid w:val="00836055"/>
    <w:rsid w:val="008360CF"/>
    <w:rsid w:val="008362A3"/>
    <w:rsid w:val="008443A5"/>
    <w:rsid w:val="0084737F"/>
    <w:rsid w:val="008518A4"/>
    <w:rsid w:val="00854CD8"/>
    <w:rsid w:val="00857706"/>
    <w:rsid w:val="00866982"/>
    <w:rsid w:val="008747C2"/>
    <w:rsid w:val="00875CA6"/>
    <w:rsid w:val="008840CE"/>
    <w:rsid w:val="0088714A"/>
    <w:rsid w:val="00887E74"/>
    <w:rsid w:val="00894A47"/>
    <w:rsid w:val="008950C7"/>
    <w:rsid w:val="008962DB"/>
    <w:rsid w:val="0089680A"/>
    <w:rsid w:val="00897B8C"/>
    <w:rsid w:val="00897BAC"/>
    <w:rsid w:val="008A2AE1"/>
    <w:rsid w:val="008A2E99"/>
    <w:rsid w:val="008B1FB9"/>
    <w:rsid w:val="008B49D3"/>
    <w:rsid w:val="008C3D3B"/>
    <w:rsid w:val="008D5685"/>
    <w:rsid w:val="008E0553"/>
    <w:rsid w:val="008E2FF9"/>
    <w:rsid w:val="008E417E"/>
    <w:rsid w:val="008E7EBA"/>
    <w:rsid w:val="008F1414"/>
    <w:rsid w:val="008F28D0"/>
    <w:rsid w:val="008F769A"/>
    <w:rsid w:val="008F7C86"/>
    <w:rsid w:val="00906762"/>
    <w:rsid w:val="00907935"/>
    <w:rsid w:val="00910074"/>
    <w:rsid w:val="0091315A"/>
    <w:rsid w:val="0091387B"/>
    <w:rsid w:val="00917D51"/>
    <w:rsid w:val="009220B2"/>
    <w:rsid w:val="0092440E"/>
    <w:rsid w:val="00926E80"/>
    <w:rsid w:val="009325B3"/>
    <w:rsid w:val="009369B9"/>
    <w:rsid w:val="009407BA"/>
    <w:rsid w:val="00940C5B"/>
    <w:rsid w:val="009416D3"/>
    <w:rsid w:val="00941A11"/>
    <w:rsid w:val="0094318E"/>
    <w:rsid w:val="00943481"/>
    <w:rsid w:val="009450C4"/>
    <w:rsid w:val="00956D1A"/>
    <w:rsid w:val="00956DD3"/>
    <w:rsid w:val="009609C6"/>
    <w:rsid w:val="009624FD"/>
    <w:rsid w:val="00963A29"/>
    <w:rsid w:val="00966D21"/>
    <w:rsid w:val="00973EFD"/>
    <w:rsid w:val="009740D7"/>
    <w:rsid w:val="00974FBD"/>
    <w:rsid w:val="00975C90"/>
    <w:rsid w:val="00976C78"/>
    <w:rsid w:val="0098534F"/>
    <w:rsid w:val="009853E2"/>
    <w:rsid w:val="00991304"/>
    <w:rsid w:val="00991E93"/>
    <w:rsid w:val="00992A2A"/>
    <w:rsid w:val="009957CA"/>
    <w:rsid w:val="0099781F"/>
    <w:rsid w:val="00997A99"/>
    <w:rsid w:val="009A0A8C"/>
    <w:rsid w:val="009B0AC2"/>
    <w:rsid w:val="009B5F7F"/>
    <w:rsid w:val="009B7B14"/>
    <w:rsid w:val="009C1378"/>
    <w:rsid w:val="009C5084"/>
    <w:rsid w:val="009C6FCC"/>
    <w:rsid w:val="009D4F36"/>
    <w:rsid w:val="009E3AAE"/>
    <w:rsid w:val="009E6C14"/>
    <w:rsid w:val="009E742E"/>
    <w:rsid w:val="009F2F8F"/>
    <w:rsid w:val="00A02505"/>
    <w:rsid w:val="00A05444"/>
    <w:rsid w:val="00A244C5"/>
    <w:rsid w:val="00A267E5"/>
    <w:rsid w:val="00A27CF1"/>
    <w:rsid w:val="00A319F8"/>
    <w:rsid w:val="00A33E4C"/>
    <w:rsid w:val="00A37E1E"/>
    <w:rsid w:val="00A40050"/>
    <w:rsid w:val="00A4012B"/>
    <w:rsid w:val="00A4245F"/>
    <w:rsid w:val="00A42FB5"/>
    <w:rsid w:val="00A47E69"/>
    <w:rsid w:val="00A567C0"/>
    <w:rsid w:val="00A61353"/>
    <w:rsid w:val="00A61C87"/>
    <w:rsid w:val="00A64740"/>
    <w:rsid w:val="00A647F5"/>
    <w:rsid w:val="00A64A9F"/>
    <w:rsid w:val="00A65E9E"/>
    <w:rsid w:val="00A66E2E"/>
    <w:rsid w:val="00A6752E"/>
    <w:rsid w:val="00A67880"/>
    <w:rsid w:val="00A70802"/>
    <w:rsid w:val="00A735B1"/>
    <w:rsid w:val="00A7700A"/>
    <w:rsid w:val="00A80775"/>
    <w:rsid w:val="00A843C3"/>
    <w:rsid w:val="00A86698"/>
    <w:rsid w:val="00A9124D"/>
    <w:rsid w:val="00A934C3"/>
    <w:rsid w:val="00A9573C"/>
    <w:rsid w:val="00A9674C"/>
    <w:rsid w:val="00AA5D63"/>
    <w:rsid w:val="00AB08F5"/>
    <w:rsid w:val="00AB1402"/>
    <w:rsid w:val="00AB2ECF"/>
    <w:rsid w:val="00AB6458"/>
    <w:rsid w:val="00AB7303"/>
    <w:rsid w:val="00AC03F7"/>
    <w:rsid w:val="00AD0BD9"/>
    <w:rsid w:val="00AD2206"/>
    <w:rsid w:val="00AD4216"/>
    <w:rsid w:val="00AD4CAA"/>
    <w:rsid w:val="00AE7D64"/>
    <w:rsid w:val="00AF31B7"/>
    <w:rsid w:val="00AF6AB4"/>
    <w:rsid w:val="00AF6C3E"/>
    <w:rsid w:val="00B07FF7"/>
    <w:rsid w:val="00B11940"/>
    <w:rsid w:val="00B14237"/>
    <w:rsid w:val="00B30922"/>
    <w:rsid w:val="00B32D7D"/>
    <w:rsid w:val="00B34537"/>
    <w:rsid w:val="00B42579"/>
    <w:rsid w:val="00B43473"/>
    <w:rsid w:val="00B46381"/>
    <w:rsid w:val="00B47154"/>
    <w:rsid w:val="00B50909"/>
    <w:rsid w:val="00B512F6"/>
    <w:rsid w:val="00B51B9A"/>
    <w:rsid w:val="00B53AAA"/>
    <w:rsid w:val="00B5431E"/>
    <w:rsid w:val="00B56906"/>
    <w:rsid w:val="00B5799E"/>
    <w:rsid w:val="00B60B34"/>
    <w:rsid w:val="00B63AA1"/>
    <w:rsid w:val="00B779CA"/>
    <w:rsid w:val="00B827A5"/>
    <w:rsid w:val="00B82ACD"/>
    <w:rsid w:val="00B8351C"/>
    <w:rsid w:val="00B84D32"/>
    <w:rsid w:val="00B9570B"/>
    <w:rsid w:val="00B96358"/>
    <w:rsid w:val="00B96DB1"/>
    <w:rsid w:val="00BA50A3"/>
    <w:rsid w:val="00BB7B0C"/>
    <w:rsid w:val="00BC00C8"/>
    <w:rsid w:val="00BC3935"/>
    <w:rsid w:val="00BC3F27"/>
    <w:rsid w:val="00BC413C"/>
    <w:rsid w:val="00BD3768"/>
    <w:rsid w:val="00BD4F6B"/>
    <w:rsid w:val="00BD69C2"/>
    <w:rsid w:val="00BD72C9"/>
    <w:rsid w:val="00BD7A0D"/>
    <w:rsid w:val="00BE0D67"/>
    <w:rsid w:val="00BE4D5C"/>
    <w:rsid w:val="00BE6A9C"/>
    <w:rsid w:val="00BF334A"/>
    <w:rsid w:val="00BF41D7"/>
    <w:rsid w:val="00BF61F1"/>
    <w:rsid w:val="00BF6A02"/>
    <w:rsid w:val="00C001E2"/>
    <w:rsid w:val="00C01DEF"/>
    <w:rsid w:val="00C05AB4"/>
    <w:rsid w:val="00C256BD"/>
    <w:rsid w:val="00C30C81"/>
    <w:rsid w:val="00C35AEB"/>
    <w:rsid w:val="00C42183"/>
    <w:rsid w:val="00C518EB"/>
    <w:rsid w:val="00C543CD"/>
    <w:rsid w:val="00C60584"/>
    <w:rsid w:val="00C61EAD"/>
    <w:rsid w:val="00C62395"/>
    <w:rsid w:val="00C65E71"/>
    <w:rsid w:val="00C669C2"/>
    <w:rsid w:val="00C671C8"/>
    <w:rsid w:val="00C671E9"/>
    <w:rsid w:val="00C67920"/>
    <w:rsid w:val="00C718A4"/>
    <w:rsid w:val="00C819A2"/>
    <w:rsid w:val="00C821F9"/>
    <w:rsid w:val="00C92D9B"/>
    <w:rsid w:val="00C95A18"/>
    <w:rsid w:val="00C975C2"/>
    <w:rsid w:val="00CB1537"/>
    <w:rsid w:val="00CB2F81"/>
    <w:rsid w:val="00CB5982"/>
    <w:rsid w:val="00CB76B6"/>
    <w:rsid w:val="00CB7A8D"/>
    <w:rsid w:val="00CC5BA2"/>
    <w:rsid w:val="00CC5C77"/>
    <w:rsid w:val="00CD1B3E"/>
    <w:rsid w:val="00CD1E8E"/>
    <w:rsid w:val="00CD1EAD"/>
    <w:rsid w:val="00CD6034"/>
    <w:rsid w:val="00CD6BE8"/>
    <w:rsid w:val="00CD79A0"/>
    <w:rsid w:val="00CE7041"/>
    <w:rsid w:val="00D139EF"/>
    <w:rsid w:val="00D146FD"/>
    <w:rsid w:val="00D30C40"/>
    <w:rsid w:val="00D32FCF"/>
    <w:rsid w:val="00D43D1A"/>
    <w:rsid w:val="00D5051D"/>
    <w:rsid w:val="00D53459"/>
    <w:rsid w:val="00D5530C"/>
    <w:rsid w:val="00D65B37"/>
    <w:rsid w:val="00D7073B"/>
    <w:rsid w:val="00D712C6"/>
    <w:rsid w:val="00D755C3"/>
    <w:rsid w:val="00D757C2"/>
    <w:rsid w:val="00D77101"/>
    <w:rsid w:val="00D77216"/>
    <w:rsid w:val="00D77E31"/>
    <w:rsid w:val="00D84202"/>
    <w:rsid w:val="00D86852"/>
    <w:rsid w:val="00D90C91"/>
    <w:rsid w:val="00D92B82"/>
    <w:rsid w:val="00D94DA7"/>
    <w:rsid w:val="00D970C3"/>
    <w:rsid w:val="00DA1B2B"/>
    <w:rsid w:val="00DA3035"/>
    <w:rsid w:val="00DA318E"/>
    <w:rsid w:val="00DA63B0"/>
    <w:rsid w:val="00DB2E60"/>
    <w:rsid w:val="00DB2EC8"/>
    <w:rsid w:val="00DB3357"/>
    <w:rsid w:val="00DB4BB5"/>
    <w:rsid w:val="00DC41A2"/>
    <w:rsid w:val="00DC5404"/>
    <w:rsid w:val="00DC74A4"/>
    <w:rsid w:val="00DE4825"/>
    <w:rsid w:val="00DE5199"/>
    <w:rsid w:val="00DE7623"/>
    <w:rsid w:val="00DF3462"/>
    <w:rsid w:val="00DF7323"/>
    <w:rsid w:val="00E0476C"/>
    <w:rsid w:val="00E051E9"/>
    <w:rsid w:val="00E15422"/>
    <w:rsid w:val="00E16116"/>
    <w:rsid w:val="00E161EB"/>
    <w:rsid w:val="00E16AC4"/>
    <w:rsid w:val="00E20737"/>
    <w:rsid w:val="00E25B88"/>
    <w:rsid w:val="00E341C9"/>
    <w:rsid w:val="00E35F9D"/>
    <w:rsid w:val="00E44650"/>
    <w:rsid w:val="00E4730E"/>
    <w:rsid w:val="00E47D8D"/>
    <w:rsid w:val="00E52122"/>
    <w:rsid w:val="00E603D3"/>
    <w:rsid w:val="00E76CD5"/>
    <w:rsid w:val="00E8111B"/>
    <w:rsid w:val="00E82D88"/>
    <w:rsid w:val="00E90C8E"/>
    <w:rsid w:val="00E90CC5"/>
    <w:rsid w:val="00E929DF"/>
    <w:rsid w:val="00E94D20"/>
    <w:rsid w:val="00EA420B"/>
    <w:rsid w:val="00EA6831"/>
    <w:rsid w:val="00EB41FC"/>
    <w:rsid w:val="00EB645D"/>
    <w:rsid w:val="00EC209E"/>
    <w:rsid w:val="00ED2BF4"/>
    <w:rsid w:val="00ED3A2E"/>
    <w:rsid w:val="00EE35F8"/>
    <w:rsid w:val="00EF3D8C"/>
    <w:rsid w:val="00EF4DE7"/>
    <w:rsid w:val="00F00A19"/>
    <w:rsid w:val="00F00C61"/>
    <w:rsid w:val="00F00FA2"/>
    <w:rsid w:val="00F03A2A"/>
    <w:rsid w:val="00F03BBE"/>
    <w:rsid w:val="00F06F48"/>
    <w:rsid w:val="00F07129"/>
    <w:rsid w:val="00F15235"/>
    <w:rsid w:val="00F17AED"/>
    <w:rsid w:val="00F231B0"/>
    <w:rsid w:val="00F2556C"/>
    <w:rsid w:val="00F31E49"/>
    <w:rsid w:val="00F4223C"/>
    <w:rsid w:val="00F42A97"/>
    <w:rsid w:val="00F46A47"/>
    <w:rsid w:val="00F4780A"/>
    <w:rsid w:val="00F47F3B"/>
    <w:rsid w:val="00F50BEE"/>
    <w:rsid w:val="00F50DE9"/>
    <w:rsid w:val="00F51209"/>
    <w:rsid w:val="00F66FEB"/>
    <w:rsid w:val="00F723B0"/>
    <w:rsid w:val="00F75602"/>
    <w:rsid w:val="00F77A4C"/>
    <w:rsid w:val="00F81DC8"/>
    <w:rsid w:val="00F82226"/>
    <w:rsid w:val="00F866FA"/>
    <w:rsid w:val="00F90641"/>
    <w:rsid w:val="00F90B49"/>
    <w:rsid w:val="00F92D8B"/>
    <w:rsid w:val="00FA0D72"/>
    <w:rsid w:val="00FA1C2D"/>
    <w:rsid w:val="00FA6024"/>
    <w:rsid w:val="00FA68DC"/>
    <w:rsid w:val="00FB6065"/>
    <w:rsid w:val="00FC1C15"/>
    <w:rsid w:val="00FD00D3"/>
    <w:rsid w:val="00FD215D"/>
    <w:rsid w:val="00FD25D7"/>
    <w:rsid w:val="00FD301C"/>
    <w:rsid w:val="00FE2FE1"/>
    <w:rsid w:val="00FE37A9"/>
    <w:rsid w:val="00FF0E9B"/>
    <w:rsid w:val="00FF236A"/>
    <w:rsid w:val="00FF613D"/>
    <w:rsid w:val="00FF68B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762"/>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762"/>
    <w:rPr>
      <w:color w:val="0000FF"/>
      <w:u w:val="single"/>
    </w:rPr>
  </w:style>
  <w:style w:type="paragraph" w:styleId="Header">
    <w:name w:val="header"/>
    <w:basedOn w:val="Normal"/>
    <w:link w:val="HeaderChar"/>
    <w:rsid w:val="00906762"/>
    <w:pPr>
      <w:tabs>
        <w:tab w:val="center" w:pos="4819"/>
        <w:tab w:val="right" w:pos="9638"/>
      </w:tabs>
    </w:pPr>
  </w:style>
  <w:style w:type="character" w:customStyle="1" w:styleId="HeaderChar">
    <w:name w:val="Header Char"/>
    <w:basedOn w:val="DefaultParagraphFont"/>
    <w:link w:val="Header"/>
    <w:uiPriority w:val="99"/>
    <w:rsid w:val="00906762"/>
    <w:rPr>
      <w:rFonts w:ascii="Times New Roman" w:eastAsia="Times New Roman" w:hAnsi="Times New Roman" w:cs="Times New Roman"/>
      <w:sz w:val="24"/>
      <w:szCs w:val="24"/>
      <w:lang w:eastAsia="lt-LT"/>
    </w:rPr>
  </w:style>
  <w:style w:type="character" w:styleId="PageNumber">
    <w:name w:val="page number"/>
    <w:basedOn w:val="DefaultParagraphFont"/>
    <w:rsid w:val="00906762"/>
  </w:style>
  <w:style w:type="paragraph" w:styleId="BodyText">
    <w:name w:val="Body Text"/>
    <w:basedOn w:val="Normal"/>
    <w:link w:val="BodyTextChar"/>
    <w:rsid w:val="006960F8"/>
    <w:pPr>
      <w:spacing w:after="120"/>
    </w:pPr>
  </w:style>
  <w:style w:type="character" w:customStyle="1" w:styleId="BodyTextChar">
    <w:name w:val="Body Text Char"/>
    <w:basedOn w:val="DefaultParagraphFont"/>
    <w:link w:val="BodyText"/>
    <w:rsid w:val="006960F8"/>
    <w:rPr>
      <w:rFonts w:ascii="Times New Roman" w:eastAsia="Times New Roman" w:hAnsi="Times New Roman" w:cs="Times New Roman"/>
      <w:sz w:val="24"/>
      <w:szCs w:val="24"/>
      <w:lang w:eastAsia="lt-LT"/>
    </w:rPr>
  </w:style>
  <w:style w:type="paragraph" w:styleId="BodyText2">
    <w:name w:val="Body Text 2"/>
    <w:basedOn w:val="Normal"/>
    <w:link w:val="BodyText2Char"/>
    <w:uiPriority w:val="99"/>
    <w:unhideWhenUsed/>
    <w:rsid w:val="00F03A2A"/>
    <w:pPr>
      <w:spacing w:after="120" w:line="480" w:lineRule="auto"/>
    </w:pPr>
  </w:style>
  <w:style w:type="character" w:customStyle="1" w:styleId="BodyText2Char">
    <w:name w:val="Body Text 2 Char"/>
    <w:basedOn w:val="DefaultParagraphFont"/>
    <w:link w:val="BodyText2"/>
    <w:uiPriority w:val="99"/>
    <w:rsid w:val="00F03A2A"/>
    <w:rPr>
      <w:rFonts w:ascii="Times New Roman" w:eastAsia="Times New Roman" w:hAnsi="Times New Roman" w:cs="Times New Roman"/>
      <w:sz w:val="24"/>
      <w:szCs w:val="24"/>
      <w:lang w:eastAsia="lt-LT"/>
    </w:rPr>
  </w:style>
  <w:style w:type="paragraph" w:styleId="NormalWeb">
    <w:name w:val="Normal (Web)"/>
    <w:basedOn w:val="Normal"/>
    <w:uiPriority w:val="99"/>
    <w:unhideWhenUsed/>
    <w:rsid w:val="00F03A2A"/>
    <w:pPr>
      <w:spacing w:before="100" w:beforeAutospacing="1" w:after="100" w:afterAutospacing="1"/>
    </w:pPr>
  </w:style>
  <w:style w:type="paragraph" w:styleId="HTMLPreformatted">
    <w:name w:val="HTML Preformatted"/>
    <w:basedOn w:val="Normal"/>
    <w:link w:val="HTMLPreformattedChar"/>
    <w:uiPriority w:val="99"/>
    <w:semiHidden/>
    <w:unhideWhenUsed/>
    <w:rsid w:val="00F03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03A2A"/>
    <w:rPr>
      <w:rFonts w:ascii="Courier New" w:eastAsia="Times New Roman" w:hAnsi="Courier New" w:cs="Courier New"/>
      <w:sz w:val="20"/>
      <w:szCs w:val="20"/>
      <w:lang w:eastAsia="lt-LT"/>
    </w:rPr>
  </w:style>
</w:styles>
</file>

<file path=word/webSettings.xml><?xml version="1.0" encoding="utf-8"?>
<w:webSettings xmlns:r="http://schemas.openxmlformats.org/officeDocument/2006/relationships" xmlns:w="http://schemas.openxmlformats.org/wordprocessingml/2006/main">
  <w:divs>
    <w:div w:id="500856331">
      <w:bodyDiv w:val="1"/>
      <w:marLeft w:val="0"/>
      <w:marRight w:val="0"/>
      <w:marTop w:val="0"/>
      <w:marBottom w:val="0"/>
      <w:divBdr>
        <w:top w:val="none" w:sz="0" w:space="0" w:color="auto"/>
        <w:left w:val="none" w:sz="0" w:space="0" w:color="auto"/>
        <w:bottom w:val="none" w:sz="0" w:space="0" w:color="auto"/>
        <w:right w:val="none" w:sz="0" w:space="0" w:color="auto"/>
      </w:divBdr>
    </w:div>
    <w:div w:id="655302732">
      <w:bodyDiv w:val="1"/>
      <w:marLeft w:val="0"/>
      <w:marRight w:val="0"/>
      <w:marTop w:val="0"/>
      <w:marBottom w:val="0"/>
      <w:divBdr>
        <w:top w:val="none" w:sz="0" w:space="0" w:color="auto"/>
        <w:left w:val="none" w:sz="0" w:space="0" w:color="auto"/>
        <w:bottom w:val="none" w:sz="0" w:space="0" w:color="auto"/>
        <w:right w:val="none" w:sz="0" w:space="0" w:color="auto"/>
      </w:divBdr>
    </w:div>
    <w:div w:id="987706286">
      <w:bodyDiv w:val="1"/>
      <w:marLeft w:val="0"/>
      <w:marRight w:val="0"/>
      <w:marTop w:val="0"/>
      <w:marBottom w:val="0"/>
      <w:divBdr>
        <w:top w:val="none" w:sz="0" w:space="0" w:color="auto"/>
        <w:left w:val="none" w:sz="0" w:space="0" w:color="auto"/>
        <w:bottom w:val="none" w:sz="0" w:space="0" w:color="auto"/>
        <w:right w:val="none" w:sz="0" w:space="0" w:color="auto"/>
      </w:divBdr>
    </w:div>
    <w:div w:id="1333871160">
      <w:bodyDiv w:val="1"/>
      <w:marLeft w:val="0"/>
      <w:marRight w:val="0"/>
      <w:marTop w:val="0"/>
      <w:marBottom w:val="0"/>
      <w:divBdr>
        <w:top w:val="none" w:sz="0" w:space="0" w:color="auto"/>
        <w:left w:val="none" w:sz="0" w:space="0" w:color="auto"/>
        <w:bottom w:val="none" w:sz="0" w:space="0" w:color="auto"/>
        <w:right w:val="none" w:sz="0" w:space="0" w:color="auto"/>
      </w:divBdr>
    </w:div>
    <w:div w:id="203576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en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283909-AB8A-4167-B26E-FB47273E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Pages>
  <Words>3489</Words>
  <Characters>1989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cp:revision>
  <cp:lastPrinted>2021-03-18T08:33:00Z</cp:lastPrinted>
  <dcterms:created xsi:type="dcterms:W3CDTF">2021-03-16T13:36:00Z</dcterms:created>
  <dcterms:modified xsi:type="dcterms:W3CDTF">2021-03-18T12:11:00Z</dcterms:modified>
</cp:coreProperties>
</file>