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4FB" w:rsidRPr="002F7127" w:rsidRDefault="002604FB" w:rsidP="002604FB">
      <w:pPr>
        <w:tabs>
          <w:tab w:val="left" w:pos="14656"/>
        </w:tabs>
        <w:jc w:val="center"/>
        <w:rPr>
          <w:b/>
          <w:sz w:val="22"/>
          <w:szCs w:val="22"/>
          <w:lang w:eastAsia="lt-LT"/>
        </w:rPr>
      </w:pPr>
      <w:r w:rsidRPr="002F7127">
        <w:rPr>
          <w:b/>
          <w:sz w:val="22"/>
          <w:szCs w:val="22"/>
          <w:lang w:eastAsia="lt-LT"/>
        </w:rPr>
        <w:t>Prienų r. Stakliškių gimnazijos</w:t>
      </w:r>
    </w:p>
    <w:p w:rsidR="002604FB" w:rsidRPr="002F7127" w:rsidRDefault="002604FB" w:rsidP="002604FB">
      <w:pPr>
        <w:tabs>
          <w:tab w:val="left" w:pos="14656"/>
        </w:tabs>
        <w:jc w:val="center"/>
        <w:rPr>
          <w:sz w:val="22"/>
          <w:szCs w:val="22"/>
          <w:lang w:eastAsia="lt-LT"/>
        </w:rPr>
      </w:pPr>
      <w:r w:rsidRPr="002F7127">
        <w:rPr>
          <w:sz w:val="22"/>
          <w:szCs w:val="22"/>
          <w:lang w:eastAsia="lt-LT"/>
        </w:rPr>
        <w:t>(švietimo įstaigos pavadinimas)</w:t>
      </w:r>
    </w:p>
    <w:p w:rsidR="002604FB" w:rsidRPr="002F7127" w:rsidRDefault="002604FB" w:rsidP="002604FB">
      <w:pPr>
        <w:tabs>
          <w:tab w:val="left" w:pos="14656"/>
        </w:tabs>
        <w:jc w:val="center"/>
        <w:rPr>
          <w:b/>
          <w:sz w:val="22"/>
          <w:szCs w:val="22"/>
          <w:lang w:eastAsia="lt-LT"/>
        </w:rPr>
      </w:pPr>
      <w:r w:rsidRPr="002F7127">
        <w:rPr>
          <w:b/>
          <w:sz w:val="22"/>
          <w:szCs w:val="22"/>
          <w:lang w:eastAsia="lt-LT"/>
        </w:rPr>
        <w:t xml:space="preserve">Vyganto </w:t>
      </w:r>
      <w:proofErr w:type="spellStart"/>
      <w:r w:rsidRPr="002F7127">
        <w:rPr>
          <w:b/>
          <w:sz w:val="22"/>
          <w:szCs w:val="22"/>
          <w:lang w:eastAsia="lt-LT"/>
        </w:rPr>
        <w:t>Kornejevo</w:t>
      </w:r>
      <w:proofErr w:type="spellEnd"/>
    </w:p>
    <w:p w:rsidR="002604FB" w:rsidRPr="002F7127" w:rsidRDefault="002604FB" w:rsidP="002604FB">
      <w:pPr>
        <w:jc w:val="center"/>
        <w:rPr>
          <w:sz w:val="22"/>
          <w:szCs w:val="22"/>
          <w:lang w:eastAsia="lt-LT"/>
        </w:rPr>
      </w:pPr>
      <w:r w:rsidRPr="002F7127">
        <w:rPr>
          <w:sz w:val="22"/>
          <w:szCs w:val="22"/>
          <w:lang w:eastAsia="lt-LT"/>
        </w:rPr>
        <w:t>(švietimo įstaigos vadovo vardas ir pavardė)</w:t>
      </w:r>
    </w:p>
    <w:p w:rsidR="002604FB" w:rsidRPr="002F7127" w:rsidRDefault="002604FB" w:rsidP="002604FB">
      <w:pPr>
        <w:jc w:val="center"/>
        <w:rPr>
          <w:b/>
          <w:sz w:val="22"/>
          <w:szCs w:val="22"/>
          <w:lang w:eastAsia="lt-LT"/>
        </w:rPr>
      </w:pPr>
      <w:r w:rsidRPr="002F7127">
        <w:rPr>
          <w:b/>
          <w:sz w:val="22"/>
          <w:szCs w:val="22"/>
          <w:lang w:eastAsia="lt-LT"/>
        </w:rPr>
        <w:t>METŲ VEIKLOS ATASKAITA</w:t>
      </w:r>
    </w:p>
    <w:p w:rsidR="002604FB" w:rsidRPr="002F7127" w:rsidRDefault="002604FB" w:rsidP="002604FB">
      <w:pPr>
        <w:jc w:val="center"/>
        <w:rPr>
          <w:sz w:val="22"/>
          <w:szCs w:val="22"/>
          <w:lang w:eastAsia="lt-LT"/>
        </w:rPr>
      </w:pPr>
    </w:p>
    <w:p w:rsidR="002604FB" w:rsidRPr="002F7127" w:rsidRDefault="002604FB" w:rsidP="002604FB">
      <w:pPr>
        <w:jc w:val="center"/>
        <w:rPr>
          <w:sz w:val="22"/>
          <w:szCs w:val="22"/>
          <w:lang w:eastAsia="lt-LT"/>
        </w:rPr>
      </w:pPr>
      <w:r w:rsidRPr="002F7127">
        <w:rPr>
          <w:sz w:val="22"/>
          <w:szCs w:val="22"/>
          <w:lang w:eastAsia="lt-LT"/>
        </w:rPr>
        <w:t>2020-01-18 Nr. 4</w:t>
      </w:r>
    </w:p>
    <w:p w:rsidR="002604FB" w:rsidRPr="002F7127" w:rsidRDefault="002604FB" w:rsidP="002604FB">
      <w:pPr>
        <w:jc w:val="center"/>
        <w:rPr>
          <w:sz w:val="22"/>
          <w:szCs w:val="22"/>
          <w:lang w:eastAsia="lt-LT"/>
        </w:rPr>
      </w:pPr>
      <w:r w:rsidRPr="002F7127">
        <w:rPr>
          <w:sz w:val="22"/>
          <w:szCs w:val="22"/>
          <w:lang w:eastAsia="lt-LT"/>
        </w:rPr>
        <w:t>(data)</w:t>
      </w:r>
    </w:p>
    <w:p w:rsidR="002604FB" w:rsidRPr="002F7127" w:rsidRDefault="002604FB" w:rsidP="002604FB">
      <w:pPr>
        <w:tabs>
          <w:tab w:val="left" w:pos="3828"/>
        </w:tabs>
        <w:jc w:val="center"/>
        <w:rPr>
          <w:sz w:val="22"/>
          <w:szCs w:val="22"/>
          <w:lang w:eastAsia="lt-LT"/>
        </w:rPr>
      </w:pPr>
      <w:proofErr w:type="spellStart"/>
      <w:r w:rsidRPr="002F7127">
        <w:rPr>
          <w:sz w:val="22"/>
          <w:szCs w:val="22"/>
          <w:lang w:eastAsia="lt-LT"/>
        </w:rPr>
        <w:t>Satkliškės</w:t>
      </w:r>
      <w:proofErr w:type="spellEnd"/>
    </w:p>
    <w:p w:rsidR="002604FB" w:rsidRPr="002F7127" w:rsidRDefault="002604FB" w:rsidP="002604FB">
      <w:pPr>
        <w:tabs>
          <w:tab w:val="left" w:pos="3828"/>
        </w:tabs>
        <w:jc w:val="center"/>
        <w:rPr>
          <w:sz w:val="22"/>
          <w:szCs w:val="22"/>
          <w:lang w:eastAsia="lt-LT"/>
        </w:rPr>
      </w:pPr>
      <w:r w:rsidRPr="002F7127">
        <w:rPr>
          <w:sz w:val="22"/>
          <w:szCs w:val="22"/>
          <w:lang w:eastAsia="lt-LT"/>
        </w:rPr>
        <w:t>(sudarymo vieta)</w:t>
      </w:r>
    </w:p>
    <w:p w:rsidR="002604FB" w:rsidRPr="002F7127" w:rsidRDefault="002604FB" w:rsidP="002604FB">
      <w:pPr>
        <w:jc w:val="center"/>
        <w:rPr>
          <w:sz w:val="22"/>
          <w:szCs w:val="22"/>
          <w:lang w:eastAsia="lt-LT"/>
        </w:rPr>
      </w:pPr>
    </w:p>
    <w:p w:rsidR="002604FB" w:rsidRPr="002F7127" w:rsidRDefault="002604FB" w:rsidP="002604FB">
      <w:pPr>
        <w:jc w:val="center"/>
        <w:rPr>
          <w:b/>
          <w:sz w:val="22"/>
          <w:szCs w:val="22"/>
          <w:lang w:eastAsia="lt-LT"/>
        </w:rPr>
      </w:pPr>
      <w:r w:rsidRPr="002F7127">
        <w:rPr>
          <w:b/>
          <w:sz w:val="22"/>
          <w:szCs w:val="22"/>
          <w:lang w:eastAsia="lt-LT"/>
        </w:rPr>
        <w:t>I SKYRIUS</w:t>
      </w:r>
    </w:p>
    <w:p w:rsidR="002604FB" w:rsidRPr="002F7127" w:rsidRDefault="002604FB" w:rsidP="002604FB">
      <w:pPr>
        <w:jc w:val="center"/>
        <w:rPr>
          <w:b/>
          <w:sz w:val="22"/>
          <w:szCs w:val="22"/>
          <w:lang w:eastAsia="lt-LT"/>
        </w:rPr>
      </w:pPr>
      <w:r w:rsidRPr="002F7127">
        <w:rPr>
          <w:b/>
          <w:sz w:val="22"/>
          <w:szCs w:val="22"/>
          <w:lang w:eastAsia="lt-LT"/>
        </w:rPr>
        <w:t>STRATEGINIO PLANO IR METINIO VEIKLOS PLANO ĮGYVENDINIMAS</w:t>
      </w:r>
    </w:p>
    <w:p w:rsidR="002604FB" w:rsidRPr="002F7127" w:rsidRDefault="002604FB" w:rsidP="002604FB">
      <w:pPr>
        <w:jc w:val="center"/>
        <w:rPr>
          <w:b/>
          <w:sz w:val="22"/>
          <w:szCs w:val="22"/>
          <w:lang w:eastAsia="lt-LT"/>
        </w:rPr>
      </w:pPr>
    </w:p>
    <w:tbl>
      <w:tblPr>
        <w:tblStyle w:val="TableGrid"/>
        <w:tblW w:w="9977" w:type="dxa"/>
        <w:tblInd w:w="-147" w:type="dxa"/>
        <w:tblLook w:val="04A0"/>
      </w:tblPr>
      <w:tblGrid>
        <w:gridCol w:w="9977"/>
      </w:tblGrid>
      <w:tr w:rsidR="002F7127" w:rsidRPr="002F7127" w:rsidTr="005E530C">
        <w:tc>
          <w:tcPr>
            <w:tcW w:w="9977" w:type="dxa"/>
          </w:tcPr>
          <w:p w:rsidR="005E530C" w:rsidRPr="002F7127" w:rsidRDefault="005E530C" w:rsidP="005E530C">
            <w:pPr>
              <w:tabs>
                <w:tab w:val="left" w:pos="993"/>
              </w:tabs>
              <w:jc w:val="both"/>
              <w:rPr>
                <w:szCs w:val="22"/>
              </w:rPr>
            </w:pPr>
            <w:r w:rsidRPr="002F7127">
              <w:rPr>
                <w:szCs w:val="22"/>
              </w:rPr>
              <w:t xml:space="preserve">Stakliškių gimnazija vykdo ikimokyklinį, priešmokyklinį, pradinį, pagrindinį ir vidurinį ugdymą. Mokykla turi du skyrius: Stakliškių ikimokyklinio ugdymo skyrių ir Pieštuvėnų ikimokyklinio ugdymo skyrių. Gimnazijoje mokosi 229 mokiniai (iš jų ikimokyklinio ugdymo skyrių lanko 59 vaikai). Dirba 40 mokytojų, iš jų: 13 mokytojų  metodininkų, 13 vyr. mokytojų ir 14 mokytojų. Gimnazijoje dirba logopedė, specialioji pedagogė, psichologė ir socialinė pedagogė. </w:t>
            </w:r>
          </w:p>
          <w:p w:rsidR="005E530C" w:rsidRPr="002F7127" w:rsidRDefault="005E530C" w:rsidP="005E530C">
            <w:pPr>
              <w:spacing w:line="276" w:lineRule="auto"/>
              <w:jc w:val="both"/>
              <w:rPr>
                <w:b/>
                <w:szCs w:val="22"/>
              </w:rPr>
            </w:pPr>
            <w:r w:rsidRPr="002F7127">
              <w:rPr>
                <w:b/>
                <w:szCs w:val="22"/>
              </w:rPr>
              <w:t>Mokinių pažangos ir pasiekimų rezultatai</w:t>
            </w:r>
          </w:p>
          <w:p w:rsidR="005E530C" w:rsidRPr="002F7127" w:rsidRDefault="005E530C" w:rsidP="005E530C">
            <w:pPr>
              <w:jc w:val="both"/>
              <w:rPr>
                <w:szCs w:val="22"/>
              </w:rPr>
            </w:pPr>
            <w:r w:rsidRPr="002F7127">
              <w:rPr>
                <w:szCs w:val="22"/>
              </w:rPr>
              <w:t>Mokyklos mokinių pažangumas buvo 99 %. Bendra gimnazijos mokinių per metus padaryta pažanga +0,07 (2019 m. - 7,58, o 2020 m. – 7,65). Mokinių pasiskirstymas pagal mokymosi lygmenį rodo, kad gimnazijoje yra 7 % mokinių pasiekusių aukštesnį lygmenį, 34 % - pagrindinį ir 58 % patenkinamą. 65 % mokinių padarė pažangą.</w:t>
            </w:r>
          </w:p>
          <w:p w:rsidR="005E530C" w:rsidRPr="002F7127" w:rsidRDefault="005E530C" w:rsidP="005E530C">
            <w:pPr>
              <w:tabs>
                <w:tab w:val="num" w:pos="720"/>
              </w:tabs>
              <w:jc w:val="both"/>
              <w:rPr>
                <w:szCs w:val="22"/>
              </w:rPr>
            </w:pPr>
            <w:r w:rsidRPr="002F7127">
              <w:rPr>
                <w:szCs w:val="22"/>
              </w:rPr>
              <w:t xml:space="preserve">2020 metais PUPP egzaminų nebuvo. </w:t>
            </w:r>
          </w:p>
          <w:p w:rsidR="005E530C" w:rsidRPr="002F7127" w:rsidRDefault="005E530C" w:rsidP="005E530C">
            <w:pPr>
              <w:jc w:val="both"/>
              <w:rPr>
                <w:szCs w:val="22"/>
              </w:rPr>
            </w:pPr>
            <w:r w:rsidRPr="002F7127">
              <w:rPr>
                <w:szCs w:val="22"/>
              </w:rPr>
              <w:t>Valstybinių ir mokyklinių brandos egzaminų rezultatai: lietuvių kalbos ir literatūros vidurkis – 65, o metinis – 7,9, lietuvių kalba ir literatūra mokyklinio vidurkis – 5,3, o metinis – 4, anglų kalbos vidurkis – 69, o metinis – 7,3, matematikos vidurkis – 38, o metinis – 7,8, istorijos vidurkis  – 44, o metinis – 8,6, biologijos vidurkis – 41, o metinis – 8,2, fizikos vidurkis – 93, o metinis – 10, IT vidurkis – 32, o metinis – 9.</w:t>
            </w:r>
            <w:r w:rsidRPr="002F7127">
              <w:rPr>
                <w:b/>
                <w:bCs/>
                <w:szCs w:val="22"/>
              </w:rPr>
              <w:t xml:space="preserve"> </w:t>
            </w:r>
          </w:p>
          <w:tbl>
            <w:tblPr>
              <w:tblStyle w:val="TableGrid"/>
              <w:tblW w:w="0" w:type="auto"/>
              <w:tblLook w:val="04A0"/>
            </w:tblPr>
            <w:tblGrid>
              <w:gridCol w:w="1347"/>
              <w:gridCol w:w="1305"/>
              <w:gridCol w:w="1332"/>
              <w:gridCol w:w="1349"/>
              <w:gridCol w:w="1349"/>
              <w:gridCol w:w="1349"/>
              <w:gridCol w:w="1349"/>
            </w:tblGrid>
            <w:tr w:rsidR="002F7127" w:rsidRPr="002F7127" w:rsidTr="00D12FE8">
              <w:tc>
                <w:tcPr>
                  <w:tcW w:w="1347" w:type="dxa"/>
                </w:tcPr>
                <w:p w:rsidR="005E530C" w:rsidRPr="002F7127" w:rsidRDefault="005E530C" w:rsidP="005E530C">
                  <w:pPr>
                    <w:rPr>
                      <w:szCs w:val="22"/>
                    </w:rPr>
                  </w:pPr>
                </w:p>
              </w:tc>
              <w:tc>
                <w:tcPr>
                  <w:tcW w:w="1305" w:type="dxa"/>
                </w:tcPr>
                <w:p w:rsidR="005E530C" w:rsidRPr="002F7127" w:rsidRDefault="005E530C" w:rsidP="005E530C">
                  <w:pPr>
                    <w:jc w:val="center"/>
                    <w:rPr>
                      <w:szCs w:val="22"/>
                    </w:rPr>
                  </w:pPr>
                  <w:r w:rsidRPr="002F7127">
                    <w:rPr>
                      <w:szCs w:val="22"/>
                    </w:rPr>
                    <w:t>Metai</w:t>
                  </w:r>
                </w:p>
              </w:tc>
              <w:tc>
                <w:tcPr>
                  <w:tcW w:w="1332" w:type="dxa"/>
                </w:tcPr>
                <w:p w:rsidR="005E530C" w:rsidRPr="002F7127" w:rsidRDefault="005E530C" w:rsidP="005E530C">
                  <w:pPr>
                    <w:jc w:val="center"/>
                    <w:rPr>
                      <w:szCs w:val="22"/>
                    </w:rPr>
                  </w:pPr>
                  <w:r w:rsidRPr="002F7127">
                    <w:rPr>
                      <w:szCs w:val="22"/>
                    </w:rPr>
                    <w:t>Mokinių skaičius</w:t>
                  </w:r>
                </w:p>
              </w:tc>
              <w:tc>
                <w:tcPr>
                  <w:tcW w:w="1349" w:type="dxa"/>
                </w:tcPr>
                <w:p w:rsidR="005E530C" w:rsidRPr="002F7127" w:rsidRDefault="005E530C" w:rsidP="005E530C">
                  <w:pPr>
                    <w:jc w:val="center"/>
                    <w:rPr>
                      <w:szCs w:val="22"/>
                    </w:rPr>
                  </w:pPr>
                  <w:r w:rsidRPr="002F7127">
                    <w:rPr>
                      <w:szCs w:val="22"/>
                    </w:rPr>
                    <w:t>0-15 balų surinkusių dalis</w:t>
                  </w:r>
                </w:p>
              </w:tc>
              <w:tc>
                <w:tcPr>
                  <w:tcW w:w="1349" w:type="dxa"/>
                </w:tcPr>
                <w:p w:rsidR="005E530C" w:rsidRPr="002F7127" w:rsidRDefault="005E530C" w:rsidP="005E530C">
                  <w:pPr>
                    <w:jc w:val="center"/>
                    <w:rPr>
                      <w:szCs w:val="22"/>
                    </w:rPr>
                  </w:pPr>
                  <w:r w:rsidRPr="002F7127">
                    <w:rPr>
                      <w:szCs w:val="22"/>
                    </w:rPr>
                    <w:t>16-35 balų surinkusių dalis</w:t>
                  </w:r>
                </w:p>
              </w:tc>
              <w:tc>
                <w:tcPr>
                  <w:tcW w:w="1349" w:type="dxa"/>
                </w:tcPr>
                <w:p w:rsidR="005E530C" w:rsidRPr="002F7127" w:rsidRDefault="005E530C" w:rsidP="005E530C">
                  <w:pPr>
                    <w:jc w:val="center"/>
                    <w:rPr>
                      <w:szCs w:val="22"/>
                    </w:rPr>
                  </w:pPr>
                  <w:r w:rsidRPr="002F7127">
                    <w:rPr>
                      <w:szCs w:val="22"/>
                    </w:rPr>
                    <w:t>36-85 balų surinkusių dalis</w:t>
                  </w:r>
                </w:p>
              </w:tc>
              <w:tc>
                <w:tcPr>
                  <w:tcW w:w="1349" w:type="dxa"/>
                </w:tcPr>
                <w:p w:rsidR="005E530C" w:rsidRPr="002F7127" w:rsidRDefault="005E530C" w:rsidP="005E530C">
                  <w:pPr>
                    <w:jc w:val="center"/>
                    <w:rPr>
                      <w:szCs w:val="22"/>
                    </w:rPr>
                  </w:pPr>
                  <w:r w:rsidRPr="002F7127">
                    <w:rPr>
                      <w:szCs w:val="22"/>
                    </w:rPr>
                    <w:t>86-100 balų surinkusių dalis</w:t>
                  </w:r>
                </w:p>
              </w:tc>
            </w:tr>
            <w:tr w:rsidR="002F7127" w:rsidRPr="002F7127" w:rsidTr="00D12FE8">
              <w:tc>
                <w:tcPr>
                  <w:tcW w:w="9380" w:type="dxa"/>
                  <w:gridSpan w:val="7"/>
                </w:tcPr>
                <w:p w:rsidR="005E530C" w:rsidRPr="002F7127" w:rsidRDefault="005E530C" w:rsidP="005E530C">
                  <w:pPr>
                    <w:jc w:val="center"/>
                    <w:rPr>
                      <w:szCs w:val="22"/>
                    </w:rPr>
                  </w:pPr>
                  <w:r w:rsidRPr="002F7127">
                    <w:rPr>
                      <w:i/>
                      <w:szCs w:val="22"/>
                    </w:rPr>
                    <w:t>Lietuvių kalba ir literatūra</w:t>
                  </w:r>
                </w:p>
              </w:tc>
            </w:tr>
            <w:tr w:rsidR="002F7127" w:rsidRPr="002F7127" w:rsidTr="00D12FE8">
              <w:tc>
                <w:tcPr>
                  <w:tcW w:w="1347" w:type="dxa"/>
                </w:tcPr>
                <w:p w:rsidR="005E530C" w:rsidRPr="002F7127" w:rsidRDefault="005E530C" w:rsidP="005E530C">
                  <w:pPr>
                    <w:rPr>
                      <w:b/>
                      <w:szCs w:val="22"/>
                    </w:rPr>
                  </w:pPr>
                  <w:r w:rsidRPr="002F7127">
                    <w:rPr>
                      <w:b/>
                      <w:szCs w:val="22"/>
                    </w:rPr>
                    <w:t>Stakliškės</w:t>
                  </w:r>
                </w:p>
              </w:tc>
              <w:tc>
                <w:tcPr>
                  <w:tcW w:w="1305" w:type="dxa"/>
                </w:tcPr>
                <w:p w:rsidR="005E530C" w:rsidRPr="002F7127" w:rsidRDefault="005E530C" w:rsidP="005E530C">
                  <w:pPr>
                    <w:jc w:val="center"/>
                    <w:rPr>
                      <w:b/>
                      <w:szCs w:val="22"/>
                    </w:rPr>
                  </w:pPr>
                  <w:r w:rsidRPr="002F7127">
                    <w:rPr>
                      <w:b/>
                      <w:szCs w:val="22"/>
                    </w:rPr>
                    <w:t>2018</w:t>
                  </w:r>
                </w:p>
              </w:tc>
              <w:tc>
                <w:tcPr>
                  <w:tcW w:w="1332" w:type="dxa"/>
                </w:tcPr>
                <w:p w:rsidR="005E530C" w:rsidRPr="002F7127" w:rsidRDefault="005E530C" w:rsidP="005E530C">
                  <w:pPr>
                    <w:jc w:val="center"/>
                    <w:rPr>
                      <w:b/>
                      <w:szCs w:val="22"/>
                    </w:rPr>
                  </w:pPr>
                  <w:r w:rsidRPr="002F7127">
                    <w:rPr>
                      <w:b/>
                      <w:szCs w:val="22"/>
                    </w:rPr>
                    <w:t>8</w:t>
                  </w:r>
                </w:p>
              </w:tc>
              <w:tc>
                <w:tcPr>
                  <w:tcW w:w="1349" w:type="dxa"/>
                </w:tcPr>
                <w:p w:rsidR="005E530C" w:rsidRPr="002F7127" w:rsidRDefault="005E530C" w:rsidP="005E530C">
                  <w:pPr>
                    <w:jc w:val="center"/>
                    <w:rPr>
                      <w:b/>
                      <w:szCs w:val="22"/>
                    </w:rPr>
                  </w:pPr>
                  <w:r w:rsidRPr="002F7127">
                    <w:rPr>
                      <w:b/>
                      <w:szCs w:val="22"/>
                    </w:rPr>
                    <w:t>12,5%</w:t>
                  </w:r>
                </w:p>
              </w:tc>
              <w:tc>
                <w:tcPr>
                  <w:tcW w:w="1349" w:type="dxa"/>
                </w:tcPr>
                <w:p w:rsidR="005E530C" w:rsidRPr="002F7127" w:rsidRDefault="005E530C" w:rsidP="005E530C">
                  <w:pPr>
                    <w:jc w:val="center"/>
                    <w:rPr>
                      <w:b/>
                      <w:szCs w:val="22"/>
                    </w:rPr>
                  </w:pPr>
                  <w:r w:rsidRPr="002F7127">
                    <w:rPr>
                      <w:b/>
                      <w:szCs w:val="22"/>
                    </w:rPr>
                    <w:t>50%</w:t>
                  </w:r>
                </w:p>
              </w:tc>
              <w:tc>
                <w:tcPr>
                  <w:tcW w:w="1349" w:type="dxa"/>
                </w:tcPr>
                <w:p w:rsidR="005E530C" w:rsidRPr="002F7127" w:rsidRDefault="005E530C" w:rsidP="005E530C">
                  <w:pPr>
                    <w:jc w:val="center"/>
                    <w:rPr>
                      <w:b/>
                      <w:szCs w:val="22"/>
                    </w:rPr>
                  </w:pPr>
                  <w:r w:rsidRPr="002F7127">
                    <w:rPr>
                      <w:b/>
                      <w:szCs w:val="22"/>
                    </w:rPr>
                    <w:t>37,5%</w:t>
                  </w:r>
                </w:p>
              </w:tc>
              <w:tc>
                <w:tcPr>
                  <w:tcW w:w="1349" w:type="dxa"/>
                </w:tcPr>
                <w:p w:rsidR="005E530C" w:rsidRPr="002F7127" w:rsidRDefault="005E530C" w:rsidP="005E530C">
                  <w:pPr>
                    <w:jc w:val="center"/>
                    <w:rPr>
                      <w:b/>
                      <w:szCs w:val="22"/>
                    </w:rPr>
                  </w:pPr>
                  <w:r w:rsidRPr="002F7127">
                    <w:rPr>
                      <w:b/>
                      <w:szCs w:val="22"/>
                    </w:rPr>
                    <w:t>0%</w:t>
                  </w:r>
                </w:p>
              </w:tc>
            </w:tr>
            <w:tr w:rsidR="002F7127" w:rsidRPr="002F7127" w:rsidTr="00D12FE8">
              <w:tc>
                <w:tcPr>
                  <w:tcW w:w="1347" w:type="dxa"/>
                </w:tcPr>
                <w:p w:rsidR="005E530C" w:rsidRPr="002F7127" w:rsidRDefault="005E530C" w:rsidP="005E530C">
                  <w:pPr>
                    <w:rPr>
                      <w:szCs w:val="22"/>
                    </w:rPr>
                  </w:pPr>
                  <w:r w:rsidRPr="002F7127">
                    <w:rPr>
                      <w:szCs w:val="22"/>
                    </w:rPr>
                    <w:t>Prienų. r.</w:t>
                  </w:r>
                </w:p>
              </w:tc>
              <w:tc>
                <w:tcPr>
                  <w:tcW w:w="1305" w:type="dxa"/>
                </w:tcPr>
                <w:p w:rsidR="005E530C" w:rsidRPr="002F7127" w:rsidRDefault="005E530C" w:rsidP="005E530C">
                  <w:pPr>
                    <w:jc w:val="center"/>
                    <w:rPr>
                      <w:szCs w:val="22"/>
                    </w:rPr>
                  </w:pPr>
                </w:p>
              </w:tc>
              <w:tc>
                <w:tcPr>
                  <w:tcW w:w="1332" w:type="dxa"/>
                </w:tcPr>
                <w:p w:rsidR="005E530C" w:rsidRPr="002F7127" w:rsidRDefault="005E530C" w:rsidP="005E530C">
                  <w:pPr>
                    <w:jc w:val="center"/>
                    <w:rPr>
                      <w:szCs w:val="22"/>
                    </w:rPr>
                  </w:pPr>
                  <w:r w:rsidRPr="002F7127">
                    <w:rPr>
                      <w:szCs w:val="22"/>
                    </w:rPr>
                    <w:t>108</w:t>
                  </w:r>
                </w:p>
              </w:tc>
              <w:tc>
                <w:tcPr>
                  <w:tcW w:w="1349" w:type="dxa"/>
                </w:tcPr>
                <w:p w:rsidR="005E530C" w:rsidRPr="002F7127" w:rsidRDefault="005E530C" w:rsidP="005E530C">
                  <w:pPr>
                    <w:jc w:val="center"/>
                    <w:rPr>
                      <w:szCs w:val="22"/>
                    </w:rPr>
                  </w:pPr>
                  <w:r w:rsidRPr="002F7127">
                    <w:rPr>
                      <w:szCs w:val="22"/>
                    </w:rPr>
                    <w:t>3,7%</w:t>
                  </w:r>
                </w:p>
              </w:tc>
              <w:tc>
                <w:tcPr>
                  <w:tcW w:w="1349" w:type="dxa"/>
                </w:tcPr>
                <w:p w:rsidR="005E530C" w:rsidRPr="002F7127" w:rsidRDefault="005E530C" w:rsidP="005E530C">
                  <w:pPr>
                    <w:jc w:val="center"/>
                    <w:rPr>
                      <w:szCs w:val="22"/>
                    </w:rPr>
                  </w:pPr>
                  <w:r w:rsidRPr="002F7127">
                    <w:rPr>
                      <w:szCs w:val="22"/>
                    </w:rPr>
                    <w:t>38,9%</w:t>
                  </w:r>
                </w:p>
              </w:tc>
              <w:tc>
                <w:tcPr>
                  <w:tcW w:w="1349" w:type="dxa"/>
                </w:tcPr>
                <w:p w:rsidR="005E530C" w:rsidRPr="002F7127" w:rsidRDefault="005E530C" w:rsidP="005E530C">
                  <w:pPr>
                    <w:jc w:val="center"/>
                    <w:rPr>
                      <w:szCs w:val="22"/>
                    </w:rPr>
                  </w:pPr>
                  <w:r w:rsidRPr="002F7127">
                    <w:rPr>
                      <w:szCs w:val="22"/>
                    </w:rPr>
                    <w:t>50%</w:t>
                  </w:r>
                </w:p>
              </w:tc>
              <w:tc>
                <w:tcPr>
                  <w:tcW w:w="1349" w:type="dxa"/>
                </w:tcPr>
                <w:p w:rsidR="005E530C" w:rsidRPr="002F7127" w:rsidRDefault="005E530C" w:rsidP="005E530C">
                  <w:pPr>
                    <w:jc w:val="center"/>
                    <w:rPr>
                      <w:szCs w:val="22"/>
                    </w:rPr>
                  </w:pPr>
                  <w:r w:rsidRPr="002F7127">
                    <w:rPr>
                      <w:szCs w:val="22"/>
                    </w:rPr>
                    <w:t>7,4%</w:t>
                  </w:r>
                </w:p>
              </w:tc>
            </w:tr>
            <w:tr w:rsidR="002F7127" w:rsidRPr="002F7127" w:rsidTr="00D12FE8">
              <w:tc>
                <w:tcPr>
                  <w:tcW w:w="1347" w:type="dxa"/>
                </w:tcPr>
                <w:p w:rsidR="005E530C" w:rsidRPr="002F7127" w:rsidRDefault="005E530C" w:rsidP="005E530C">
                  <w:pPr>
                    <w:rPr>
                      <w:szCs w:val="22"/>
                    </w:rPr>
                  </w:pPr>
                  <w:r w:rsidRPr="002F7127">
                    <w:rPr>
                      <w:szCs w:val="22"/>
                    </w:rPr>
                    <w:t>Lietuva</w:t>
                  </w:r>
                </w:p>
              </w:tc>
              <w:tc>
                <w:tcPr>
                  <w:tcW w:w="1305" w:type="dxa"/>
                </w:tcPr>
                <w:p w:rsidR="005E530C" w:rsidRPr="002F7127" w:rsidRDefault="005E530C" w:rsidP="005E530C">
                  <w:pPr>
                    <w:jc w:val="center"/>
                    <w:rPr>
                      <w:szCs w:val="22"/>
                    </w:rPr>
                  </w:pPr>
                </w:p>
              </w:tc>
              <w:tc>
                <w:tcPr>
                  <w:tcW w:w="1332" w:type="dxa"/>
                </w:tcPr>
                <w:p w:rsidR="005E530C" w:rsidRPr="002F7127" w:rsidRDefault="005E530C" w:rsidP="005E530C">
                  <w:pPr>
                    <w:jc w:val="center"/>
                    <w:rPr>
                      <w:szCs w:val="22"/>
                    </w:rPr>
                  </w:pPr>
                  <w:r w:rsidRPr="002F7127">
                    <w:rPr>
                      <w:szCs w:val="22"/>
                    </w:rPr>
                    <w:t>17911</w:t>
                  </w:r>
                </w:p>
              </w:tc>
              <w:tc>
                <w:tcPr>
                  <w:tcW w:w="1349" w:type="dxa"/>
                </w:tcPr>
                <w:p w:rsidR="005E530C" w:rsidRPr="002F7127" w:rsidRDefault="005E530C" w:rsidP="005E530C">
                  <w:pPr>
                    <w:jc w:val="center"/>
                    <w:rPr>
                      <w:szCs w:val="22"/>
                    </w:rPr>
                  </w:pPr>
                  <w:r w:rsidRPr="002F7127">
                    <w:rPr>
                      <w:szCs w:val="22"/>
                    </w:rPr>
                    <w:t>8,2%</w:t>
                  </w:r>
                </w:p>
              </w:tc>
              <w:tc>
                <w:tcPr>
                  <w:tcW w:w="1349" w:type="dxa"/>
                </w:tcPr>
                <w:p w:rsidR="005E530C" w:rsidRPr="002F7127" w:rsidRDefault="005E530C" w:rsidP="005E530C">
                  <w:pPr>
                    <w:jc w:val="center"/>
                    <w:rPr>
                      <w:szCs w:val="22"/>
                    </w:rPr>
                  </w:pPr>
                  <w:r w:rsidRPr="002F7127">
                    <w:rPr>
                      <w:szCs w:val="22"/>
                    </w:rPr>
                    <w:t>33,1%</w:t>
                  </w:r>
                </w:p>
              </w:tc>
              <w:tc>
                <w:tcPr>
                  <w:tcW w:w="1349" w:type="dxa"/>
                </w:tcPr>
                <w:p w:rsidR="005E530C" w:rsidRPr="002F7127" w:rsidRDefault="005E530C" w:rsidP="005E530C">
                  <w:pPr>
                    <w:jc w:val="center"/>
                    <w:rPr>
                      <w:szCs w:val="22"/>
                    </w:rPr>
                  </w:pPr>
                  <w:r w:rsidRPr="002F7127">
                    <w:rPr>
                      <w:szCs w:val="22"/>
                    </w:rPr>
                    <w:t>47,5%</w:t>
                  </w:r>
                </w:p>
              </w:tc>
              <w:tc>
                <w:tcPr>
                  <w:tcW w:w="1349" w:type="dxa"/>
                </w:tcPr>
                <w:p w:rsidR="005E530C" w:rsidRPr="002F7127" w:rsidRDefault="005E530C" w:rsidP="005E530C">
                  <w:pPr>
                    <w:jc w:val="center"/>
                    <w:rPr>
                      <w:szCs w:val="22"/>
                    </w:rPr>
                  </w:pPr>
                  <w:r w:rsidRPr="002F7127">
                    <w:rPr>
                      <w:szCs w:val="22"/>
                    </w:rPr>
                    <w:t>11,2%</w:t>
                  </w:r>
                </w:p>
              </w:tc>
            </w:tr>
            <w:tr w:rsidR="002F7127" w:rsidRPr="002F7127" w:rsidTr="00D12FE8">
              <w:tc>
                <w:tcPr>
                  <w:tcW w:w="1347" w:type="dxa"/>
                </w:tcPr>
                <w:p w:rsidR="005E530C" w:rsidRPr="002F7127" w:rsidRDefault="005E530C" w:rsidP="005E530C">
                  <w:pPr>
                    <w:rPr>
                      <w:b/>
                      <w:szCs w:val="22"/>
                    </w:rPr>
                  </w:pPr>
                  <w:r w:rsidRPr="002F7127">
                    <w:rPr>
                      <w:b/>
                      <w:szCs w:val="22"/>
                    </w:rPr>
                    <w:t>Stakliškės</w:t>
                  </w:r>
                </w:p>
              </w:tc>
              <w:tc>
                <w:tcPr>
                  <w:tcW w:w="1305" w:type="dxa"/>
                </w:tcPr>
                <w:p w:rsidR="005E530C" w:rsidRPr="002F7127" w:rsidRDefault="005E530C" w:rsidP="005E530C">
                  <w:pPr>
                    <w:jc w:val="center"/>
                    <w:rPr>
                      <w:b/>
                      <w:szCs w:val="22"/>
                    </w:rPr>
                  </w:pPr>
                  <w:r w:rsidRPr="002F7127">
                    <w:rPr>
                      <w:b/>
                      <w:szCs w:val="22"/>
                    </w:rPr>
                    <w:t>2019</w:t>
                  </w:r>
                </w:p>
              </w:tc>
              <w:tc>
                <w:tcPr>
                  <w:tcW w:w="1332" w:type="dxa"/>
                </w:tcPr>
                <w:p w:rsidR="005E530C" w:rsidRPr="002F7127" w:rsidRDefault="005E530C" w:rsidP="005E530C">
                  <w:pPr>
                    <w:jc w:val="center"/>
                    <w:rPr>
                      <w:b/>
                      <w:szCs w:val="22"/>
                    </w:rPr>
                  </w:pPr>
                  <w:r w:rsidRPr="002F7127">
                    <w:rPr>
                      <w:b/>
                      <w:szCs w:val="22"/>
                    </w:rPr>
                    <w:t>8</w:t>
                  </w:r>
                </w:p>
              </w:tc>
              <w:tc>
                <w:tcPr>
                  <w:tcW w:w="1349" w:type="dxa"/>
                </w:tcPr>
                <w:p w:rsidR="005E530C" w:rsidRPr="002F7127" w:rsidRDefault="005E530C" w:rsidP="005E530C">
                  <w:pPr>
                    <w:jc w:val="center"/>
                    <w:rPr>
                      <w:b/>
                      <w:szCs w:val="22"/>
                    </w:rPr>
                  </w:pPr>
                  <w:r w:rsidRPr="002F7127">
                    <w:rPr>
                      <w:b/>
                      <w:szCs w:val="22"/>
                    </w:rPr>
                    <w:t>12,5%</w:t>
                  </w:r>
                </w:p>
              </w:tc>
              <w:tc>
                <w:tcPr>
                  <w:tcW w:w="1349" w:type="dxa"/>
                </w:tcPr>
                <w:p w:rsidR="005E530C" w:rsidRPr="002F7127" w:rsidRDefault="005E530C" w:rsidP="005E530C">
                  <w:pPr>
                    <w:jc w:val="center"/>
                    <w:rPr>
                      <w:b/>
                      <w:szCs w:val="22"/>
                    </w:rPr>
                  </w:pPr>
                  <w:r w:rsidRPr="002F7127">
                    <w:rPr>
                      <w:b/>
                      <w:szCs w:val="22"/>
                    </w:rPr>
                    <w:t>12,5%</w:t>
                  </w:r>
                </w:p>
              </w:tc>
              <w:tc>
                <w:tcPr>
                  <w:tcW w:w="1349" w:type="dxa"/>
                </w:tcPr>
                <w:p w:rsidR="005E530C" w:rsidRPr="002F7127" w:rsidRDefault="005E530C" w:rsidP="005E530C">
                  <w:pPr>
                    <w:jc w:val="center"/>
                    <w:rPr>
                      <w:b/>
                      <w:szCs w:val="22"/>
                    </w:rPr>
                  </w:pPr>
                  <w:r w:rsidRPr="002F7127">
                    <w:rPr>
                      <w:b/>
                      <w:szCs w:val="22"/>
                    </w:rPr>
                    <w:t>50%</w:t>
                  </w:r>
                </w:p>
              </w:tc>
              <w:tc>
                <w:tcPr>
                  <w:tcW w:w="1349" w:type="dxa"/>
                </w:tcPr>
                <w:p w:rsidR="005E530C" w:rsidRPr="002F7127" w:rsidRDefault="005E530C" w:rsidP="005E530C">
                  <w:pPr>
                    <w:jc w:val="center"/>
                    <w:rPr>
                      <w:b/>
                      <w:szCs w:val="22"/>
                    </w:rPr>
                  </w:pPr>
                  <w:r w:rsidRPr="002F7127">
                    <w:rPr>
                      <w:b/>
                      <w:szCs w:val="22"/>
                    </w:rPr>
                    <w:t>25%</w:t>
                  </w:r>
                </w:p>
              </w:tc>
            </w:tr>
            <w:tr w:rsidR="002F7127" w:rsidRPr="002F7127" w:rsidTr="00D12FE8">
              <w:tc>
                <w:tcPr>
                  <w:tcW w:w="1347" w:type="dxa"/>
                </w:tcPr>
                <w:p w:rsidR="005E530C" w:rsidRPr="002F7127" w:rsidRDefault="005E530C" w:rsidP="005E530C">
                  <w:pPr>
                    <w:rPr>
                      <w:szCs w:val="22"/>
                    </w:rPr>
                  </w:pPr>
                  <w:r w:rsidRPr="002F7127">
                    <w:rPr>
                      <w:szCs w:val="22"/>
                    </w:rPr>
                    <w:t>Prienų. r.</w:t>
                  </w:r>
                </w:p>
              </w:tc>
              <w:tc>
                <w:tcPr>
                  <w:tcW w:w="1305" w:type="dxa"/>
                </w:tcPr>
                <w:p w:rsidR="005E530C" w:rsidRPr="002F7127" w:rsidRDefault="005E530C" w:rsidP="005E530C">
                  <w:pPr>
                    <w:jc w:val="center"/>
                    <w:rPr>
                      <w:szCs w:val="22"/>
                    </w:rPr>
                  </w:pPr>
                </w:p>
              </w:tc>
              <w:tc>
                <w:tcPr>
                  <w:tcW w:w="1332" w:type="dxa"/>
                </w:tcPr>
                <w:p w:rsidR="005E530C" w:rsidRPr="002F7127" w:rsidRDefault="005E530C" w:rsidP="005E530C">
                  <w:pPr>
                    <w:jc w:val="center"/>
                    <w:rPr>
                      <w:szCs w:val="22"/>
                    </w:rPr>
                  </w:pPr>
                  <w:r w:rsidRPr="002F7127">
                    <w:rPr>
                      <w:szCs w:val="22"/>
                    </w:rPr>
                    <w:t>117</w:t>
                  </w:r>
                </w:p>
              </w:tc>
              <w:tc>
                <w:tcPr>
                  <w:tcW w:w="1349" w:type="dxa"/>
                </w:tcPr>
                <w:p w:rsidR="005E530C" w:rsidRPr="002F7127" w:rsidRDefault="005E530C" w:rsidP="005E530C">
                  <w:pPr>
                    <w:jc w:val="center"/>
                    <w:rPr>
                      <w:szCs w:val="22"/>
                    </w:rPr>
                  </w:pPr>
                  <w:r w:rsidRPr="002F7127">
                    <w:rPr>
                      <w:szCs w:val="22"/>
                    </w:rPr>
                    <w:t>4,3%</w:t>
                  </w:r>
                </w:p>
              </w:tc>
              <w:tc>
                <w:tcPr>
                  <w:tcW w:w="1349" w:type="dxa"/>
                </w:tcPr>
                <w:p w:rsidR="005E530C" w:rsidRPr="002F7127" w:rsidRDefault="005E530C" w:rsidP="005E530C">
                  <w:pPr>
                    <w:jc w:val="center"/>
                    <w:rPr>
                      <w:szCs w:val="22"/>
                    </w:rPr>
                  </w:pPr>
                  <w:r w:rsidRPr="002F7127">
                    <w:rPr>
                      <w:szCs w:val="22"/>
                    </w:rPr>
                    <w:t>41%</w:t>
                  </w:r>
                </w:p>
              </w:tc>
              <w:tc>
                <w:tcPr>
                  <w:tcW w:w="1349" w:type="dxa"/>
                </w:tcPr>
                <w:p w:rsidR="005E530C" w:rsidRPr="002F7127" w:rsidRDefault="005E530C" w:rsidP="005E530C">
                  <w:pPr>
                    <w:jc w:val="center"/>
                    <w:rPr>
                      <w:szCs w:val="22"/>
                    </w:rPr>
                  </w:pPr>
                  <w:r w:rsidRPr="002F7127">
                    <w:rPr>
                      <w:szCs w:val="22"/>
                    </w:rPr>
                    <w:t>45,3%</w:t>
                  </w:r>
                </w:p>
              </w:tc>
              <w:tc>
                <w:tcPr>
                  <w:tcW w:w="1349" w:type="dxa"/>
                </w:tcPr>
                <w:p w:rsidR="005E530C" w:rsidRPr="002F7127" w:rsidRDefault="005E530C" w:rsidP="005E530C">
                  <w:pPr>
                    <w:jc w:val="center"/>
                    <w:rPr>
                      <w:szCs w:val="22"/>
                    </w:rPr>
                  </w:pPr>
                  <w:r w:rsidRPr="002F7127">
                    <w:rPr>
                      <w:szCs w:val="22"/>
                    </w:rPr>
                    <w:t>9,4%</w:t>
                  </w:r>
                </w:p>
              </w:tc>
            </w:tr>
            <w:tr w:rsidR="002F7127" w:rsidRPr="002F7127" w:rsidTr="00D12FE8">
              <w:tc>
                <w:tcPr>
                  <w:tcW w:w="1347" w:type="dxa"/>
                </w:tcPr>
                <w:p w:rsidR="005E530C" w:rsidRPr="002F7127" w:rsidRDefault="005E530C" w:rsidP="005E530C">
                  <w:pPr>
                    <w:rPr>
                      <w:szCs w:val="22"/>
                    </w:rPr>
                  </w:pPr>
                  <w:r w:rsidRPr="002F7127">
                    <w:rPr>
                      <w:szCs w:val="22"/>
                    </w:rPr>
                    <w:t>Lietuva</w:t>
                  </w:r>
                </w:p>
              </w:tc>
              <w:tc>
                <w:tcPr>
                  <w:tcW w:w="1305" w:type="dxa"/>
                </w:tcPr>
                <w:p w:rsidR="005E530C" w:rsidRPr="002F7127" w:rsidRDefault="005E530C" w:rsidP="005E530C">
                  <w:pPr>
                    <w:jc w:val="center"/>
                    <w:rPr>
                      <w:szCs w:val="22"/>
                    </w:rPr>
                  </w:pPr>
                </w:p>
              </w:tc>
              <w:tc>
                <w:tcPr>
                  <w:tcW w:w="1332" w:type="dxa"/>
                </w:tcPr>
                <w:p w:rsidR="005E530C" w:rsidRPr="002F7127" w:rsidRDefault="005E530C" w:rsidP="005E530C">
                  <w:pPr>
                    <w:jc w:val="center"/>
                    <w:rPr>
                      <w:szCs w:val="22"/>
                    </w:rPr>
                  </w:pPr>
                  <w:r w:rsidRPr="002F7127">
                    <w:rPr>
                      <w:szCs w:val="22"/>
                    </w:rPr>
                    <w:t>17622</w:t>
                  </w:r>
                </w:p>
              </w:tc>
              <w:tc>
                <w:tcPr>
                  <w:tcW w:w="1349" w:type="dxa"/>
                </w:tcPr>
                <w:p w:rsidR="005E530C" w:rsidRPr="002F7127" w:rsidRDefault="005E530C" w:rsidP="005E530C">
                  <w:pPr>
                    <w:jc w:val="center"/>
                    <w:rPr>
                      <w:szCs w:val="22"/>
                    </w:rPr>
                  </w:pPr>
                  <w:r w:rsidRPr="002F7127">
                    <w:rPr>
                      <w:szCs w:val="22"/>
                    </w:rPr>
                    <w:t>9%</w:t>
                  </w:r>
                </w:p>
              </w:tc>
              <w:tc>
                <w:tcPr>
                  <w:tcW w:w="1349" w:type="dxa"/>
                </w:tcPr>
                <w:p w:rsidR="005E530C" w:rsidRPr="002F7127" w:rsidRDefault="005E530C" w:rsidP="005E530C">
                  <w:pPr>
                    <w:jc w:val="center"/>
                    <w:rPr>
                      <w:szCs w:val="22"/>
                    </w:rPr>
                  </w:pPr>
                  <w:r w:rsidRPr="002F7127">
                    <w:rPr>
                      <w:szCs w:val="22"/>
                    </w:rPr>
                    <w:t>32,7%</w:t>
                  </w:r>
                </w:p>
              </w:tc>
              <w:tc>
                <w:tcPr>
                  <w:tcW w:w="1349" w:type="dxa"/>
                </w:tcPr>
                <w:p w:rsidR="005E530C" w:rsidRPr="002F7127" w:rsidRDefault="005E530C" w:rsidP="005E530C">
                  <w:pPr>
                    <w:jc w:val="center"/>
                    <w:rPr>
                      <w:szCs w:val="22"/>
                    </w:rPr>
                  </w:pPr>
                  <w:r w:rsidRPr="002F7127">
                    <w:rPr>
                      <w:szCs w:val="22"/>
                    </w:rPr>
                    <w:t>46,6%</w:t>
                  </w:r>
                </w:p>
              </w:tc>
              <w:tc>
                <w:tcPr>
                  <w:tcW w:w="1349" w:type="dxa"/>
                </w:tcPr>
                <w:p w:rsidR="005E530C" w:rsidRPr="002F7127" w:rsidRDefault="005E530C" w:rsidP="005E530C">
                  <w:pPr>
                    <w:jc w:val="center"/>
                    <w:rPr>
                      <w:szCs w:val="22"/>
                    </w:rPr>
                  </w:pPr>
                  <w:r w:rsidRPr="002F7127">
                    <w:rPr>
                      <w:szCs w:val="22"/>
                    </w:rPr>
                    <w:t>11,7%</w:t>
                  </w:r>
                </w:p>
              </w:tc>
            </w:tr>
            <w:tr w:rsidR="002F7127" w:rsidRPr="002F7127" w:rsidTr="00D12FE8">
              <w:tc>
                <w:tcPr>
                  <w:tcW w:w="1347" w:type="dxa"/>
                </w:tcPr>
                <w:p w:rsidR="005E530C" w:rsidRPr="002F7127" w:rsidRDefault="005E530C" w:rsidP="005E530C">
                  <w:pPr>
                    <w:rPr>
                      <w:b/>
                      <w:szCs w:val="22"/>
                    </w:rPr>
                  </w:pPr>
                  <w:r w:rsidRPr="002F7127">
                    <w:rPr>
                      <w:b/>
                      <w:szCs w:val="22"/>
                    </w:rPr>
                    <w:t>Stakliškės</w:t>
                  </w:r>
                </w:p>
              </w:tc>
              <w:tc>
                <w:tcPr>
                  <w:tcW w:w="1305" w:type="dxa"/>
                </w:tcPr>
                <w:p w:rsidR="005E530C" w:rsidRPr="002F7127" w:rsidRDefault="005E530C" w:rsidP="005E530C">
                  <w:pPr>
                    <w:jc w:val="center"/>
                    <w:rPr>
                      <w:b/>
                      <w:szCs w:val="22"/>
                    </w:rPr>
                  </w:pPr>
                  <w:r w:rsidRPr="002F7127">
                    <w:rPr>
                      <w:b/>
                      <w:szCs w:val="22"/>
                    </w:rPr>
                    <w:t>2020</w:t>
                  </w:r>
                </w:p>
              </w:tc>
              <w:tc>
                <w:tcPr>
                  <w:tcW w:w="1332" w:type="dxa"/>
                </w:tcPr>
                <w:p w:rsidR="005E530C" w:rsidRPr="002F7127" w:rsidRDefault="005E530C" w:rsidP="005E530C">
                  <w:pPr>
                    <w:jc w:val="center"/>
                    <w:rPr>
                      <w:b/>
                      <w:szCs w:val="22"/>
                    </w:rPr>
                  </w:pPr>
                  <w:r w:rsidRPr="002F7127">
                    <w:rPr>
                      <w:b/>
                      <w:szCs w:val="22"/>
                    </w:rPr>
                    <w:t>13</w:t>
                  </w:r>
                </w:p>
              </w:tc>
              <w:tc>
                <w:tcPr>
                  <w:tcW w:w="1349" w:type="dxa"/>
                </w:tcPr>
                <w:p w:rsidR="005E530C" w:rsidRPr="002F7127" w:rsidRDefault="005E530C" w:rsidP="005E530C">
                  <w:pPr>
                    <w:jc w:val="center"/>
                    <w:rPr>
                      <w:b/>
                      <w:szCs w:val="22"/>
                    </w:rPr>
                  </w:pPr>
                  <w:r w:rsidRPr="002F7127">
                    <w:rPr>
                      <w:b/>
                      <w:szCs w:val="22"/>
                    </w:rPr>
                    <w:t>0%</w:t>
                  </w:r>
                </w:p>
              </w:tc>
              <w:tc>
                <w:tcPr>
                  <w:tcW w:w="1349" w:type="dxa"/>
                </w:tcPr>
                <w:p w:rsidR="005E530C" w:rsidRPr="002F7127" w:rsidRDefault="005E530C" w:rsidP="005E530C">
                  <w:pPr>
                    <w:jc w:val="center"/>
                    <w:rPr>
                      <w:b/>
                      <w:szCs w:val="22"/>
                    </w:rPr>
                  </w:pPr>
                  <w:r w:rsidRPr="002F7127">
                    <w:rPr>
                      <w:b/>
                      <w:szCs w:val="22"/>
                    </w:rPr>
                    <w:t>0%</w:t>
                  </w:r>
                </w:p>
              </w:tc>
              <w:tc>
                <w:tcPr>
                  <w:tcW w:w="1349" w:type="dxa"/>
                </w:tcPr>
                <w:p w:rsidR="005E530C" w:rsidRPr="002F7127" w:rsidRDefault="005E530C" w:rsidP="005E530C">
                  <w:pPr>
                    <w:jc w:val="center"/>
                    <w:rPr>
                      <w:b/>
                      <w:szCs w:val="22"/>
                    </w:rPr>
                  </w:pPr>
                  <w:r w:rsidRPr="002F7127">
                    <w:rPr>
                      <w:b/>
                      <w:szCs w:val="22"/>
                    </w:rPr>
                    <w:t>85%</w:t>
                  </w:r>
                </w:p>
              </w:tc>
              <w:tc>
                <w:tcPr>
                  <w:tcW w:w="1349" w:type="dxa"/>
                </w:tcPr>
                <w:p w:rsidR="005E530C" w:rsidRPr="002F7127" w:rsidRDefault="005E530C" w:rsidP="005E530C">
                  <w:pPr>
                    <w:jc w:val="center"/>
                    <w:rPr>
                      <w:b/>
                      <w:szCs w:val="22"/>
                    </w:rPr>
                  </w:pPr>
                  <w:r w:rsidRPr="002F7127">
                    <w:rPr>
                      <w:b/>
                      <w:szCs w:val="22"/>
                    </w:rPr>
                    <w:t>15%</w:t>
                  </w:r>
                </w:p>
              </w:tc>
            </w:tr>
            <w:tr w:rsidR="002F7127" w:rsidRPr="002F7127" w:rsidTr="00D12FE8">
              <w:tc>
                <w:tcPr>
                  <w:tcW w:w="1347" w:type="dxa"/>
                </w:tcPr>
                <w:p w:rsidR="005E530C" w:rsidRPr="002F7127" w:rsidRDefault="005E530C" w:rsidP="005E530C">
                  <w:pPr>
                    <w:rPr>
                      <w:szCs w:val="22"/>
                    </w:rPr>
                  </w:pPr>
                  <w:r w:rsidRPr="002F7127">
                    <w:rPr>
                      <w:szCs w:val="22"/>
                    </w:rPr>
                    <w:t>Prienų. r.</w:t>
                  </w:r>
                </w:p>
              </w:tc>
              <w:tc>
                <w:tcPr>
                  <w:tcW w:w="1305" w:type="dxa"/>
                </w:tcPr>
                <w:p w:rsidR="005E530C" w:rsidRPr="002F7127" w:rsidRDefault="005E530C" w:rsidP="005E530C">
                  <w:pPr>
                    <w:jc w:val="center"/>
                    <w:rPr>
                      <w:szCs w:val="22"/>
                    </w:rPr>
                  </w:pPr>
                </w:p>
              </w:tc>
              <w:tc>
                <w:tcPr>
                  <w:tcW w:w="1332" w:type="dxa"/>
                </w:tcPr>
                <w:p w:rsidR="005E530C" w:rsidRPr="002F7127" w:rsidRDefault="005E530C" w:rsidP="005E530C">
                  <w:pPr>
                    <w:jc w:val="center"/>
                    <w:rPr>
                      <w:szCs w:val="22"/>
                    </w:rPr>
                  </w:pPr>
                  <w:r w:rsidRPr="002F7127">
                    <w:rPr>
                      <w:szCs w:val="22"/>
                    </w:rPr>
                    <w:t>121</w:t>
                  </w:r>
                </w:p>
              </w:tc>
              <w:tc>
                <w:tcPr>
                  <w:tcW w:w="1349" w:type="dxa"/>
                </w:tcPr>
                <w:p w:rsidR="005E530C" w:rsidRPr="002F7127" w:rsidRDefault="005E530C" w:rsidP="005E530C">
                  <w:pPr>
                    <w:jc w:val="center"/>
                    <w:rPr>
                      <w:szCs w:val="22"/>
                    </w:rPr>
                  </w:pPr>
                  <w:r w:rsidRPr="002F7127">
                    <w:rPr>
                      <w:szCs w:val="22"/>
                    </w:rPr>
                    <w:t>8%</w:t>
                  </w:r>
                </w:p>
              </w:tc>
              <w:tc>
                <w:tcPr>
                  <w:tcW w:w="1349" w:type="dxa"/>
                </w:tcPr>
                <w:p w:rsidR="005E530C" w:rsidRPr="002F7127" w:rsidRDefault="005E530C" w:rsidP="005E530C">
                  <w:pPr>
                    <w:jc w:val="center"/>
                    <w:rPr>
                      <w:szCs w:val="22"/>
                    </w:rPr>
                  </w:pPr>
                  <w:r w:rsidRPr="002F7127">
                    <w:rPr>
                      <w:szCs w:val="22"/>
                    </w:rPr>
                    <w:t>30%</w:t>
                  </w:r>
                </w:p>
              </w:tc>
              <w:tc>
                <w:tcPr>
                  <w:tcW w:w="1349" w:type="dxa"/>
                </w:tcPr>
                <w:p w:rsidR="005E530C" w:rsidRPr="002F7127" w:rsidRDefault="005E530C" w:rsidP="005E530C">
                  <w:pPr>
                    <w:jc w:val="center"/>
                    <w:rPr>
                      <w:szCs w:val="22"/>
                    </w:rPr>
                  </w:pPr>
                  <w:r w:rsidRPr="002F7127">
                    <w:rPr>
                      <w:szCs w:val="22"/>
                    </w:rPr>
                    <w:t>45%</w:t>
                  </w:r>
                </w:p>
              </w:tc>
              <w:tc>
                <w:tcPr>
                  <w:tcW w:w="1349" w:type="dxa"/>
                </w:tcPr>
                <w:p w:rsidR="005E530C" w:rsidRPr="002F7127" w:rsidRDefault="005E530C" w:rsidP="005E530C">
                  <w:pPr>
                    <w:jc w:val="center"/>
                    <w:rPr>
                      <w:szCs w:val="22"/>
                    </w:rPr>
                  </w:pPr>
                  <w:r w:rsidRPr="002F7127">
                    <w:rPr>
                      <w:szCs w:val="22"/>
                    </w:rPr>
                    <w:t>17%</w:t>
                  </w:r>
                </w:p>
              </w:tc>
            </w:tr>
            <w:tr w:rsidR="002F7127" w:rsidRPr="002F7127" w:rsidTr="00D12FE8">
              <w:tc>
                <w:tcPr>
                  <w:tcW w:w="1347" w:type="dxa"/>
                </w:tcPr>
                <w:p w:rsidR="005E530C" w:rsidRPr="002F7127" w:rsidRDefault="005E530C" w:rsidP="005E530C">
                  <w:pPr>
                    <w:rPr>
                      <w:szCs w:val="22"/>
                    </w:rPr>
                  </w:pPr>
                  <w:r w:rsidRPr="002F7127">
                    <w:rPr>
                      <w:szCs w:val="22"/>
                    </w:rPr>
                    <w:t>Lietuva</w:t>
                  </w:r>
                </w:p>
              </w:tc>
              <w:tc>
                <w:tcPr>
                  <w:tcW w:w="1305" w:type="dxa"/>
                </w:tcPr>
                <w:p w:rsidR="005E530C" w:rsidRPr="002F7127" w:rsidRDefault="005E530C" w:rsidP="005E530C">
                  <w:pPr>
                    <w:jc w:val="center"/>
                    <w:rPr>
                      <w:szCs w:val="22"/>
                    </w:rPr>
                  </w:pPr>
                </w:p>
              </w:tc>
              <w:tc>
                <w:tcPr>
                  <w:tcW w:w="1332" w:type="dxa"/>
                </w:tcPr>
                <w:p w:rsidR="005E530C" w:rsidRPr="002F7127" w:rsidRDefault="005E530C" w:rsidP="005E530C">
                  <w:pPr>
                    <w:jc w:val="center"/>
                    <w:rPr>
                      <w:szCs w:val="22"/>
                    </w:rPr>
                  </w:pPr>
                  <w:r w:rsidRPr="002F7127">
                    <w:rPr>
                      <w:szCs w:val="22"/>
                    </w:rPr>
                    <w:t>16662</w:t>
                  </w:r>
                </w:p>
              </w:tc>
              <w:tc>
                <w:tcPr>
                  <w:tcW w:w="1349" w:type="dxa"/>
                </w:tcPr>
                <w:p w:rsidR="005E530C" w:rsidRPr="002F7127" w:rsidRDefault="005E530C" w:rsidP="005E530C">
                  <w:pPr>
                    <w:jc w:val="center"/>
                    <w:rPr>
                      <w:szCs w:val="22"/>
                    </w:rPr>
                  </w:pPr>
                  <w:r w:rsidRPr="002F7127">
                    <w:rPr>
                      <w:szCs w:val="22"/>
                    </w:rPr>
                    <w:t>10%</w:t>
                  </w:r>
                </w:p>
              </w:tc>
              <w:tc>
                <w:tcPr>
                  <w:tcW w:w="1349" w:type="dxa"/>
                </w:tcPr>
                <w:p w:rsidR="005E530C" w:rsidRPr="002F7127" w:rsidRDefault="005E530C" w:rsidP="005E530C">
                  <w:pPr>
                    <w:jc w:val="center"/>
                    <w:rPr>
                      <w:szCs w:val="22"/>
                    </w:rPr>
                  </w:pPr>
                  <w:r w:rsidRPr="002F7127">
                    <w:rPr>
                      <w:szCs w:val="22"/>
                    </w:rPr>
                    <w:t>35%</w:t>
                  </w:r>
                </w:p>
              </w:tc>
              <w:tc>
                <w:tcPr>
                  <w:tcW w:w="1349" w:type="dxa"/>
                </w:tcPr>
                <w:p w:rsidR="005E530C" w:rsidRPr="002F7127" w:rsidRDefault="005E530C" w:rsidP="005E530C">
                  <w:pPr>
                    <w:jc w:val="center"/>
                    <w:rPr>
                      <w:szCs w:val="22"/>
                    </w:rPr>
                  </w:pPr>
                  <w:r w:rsidRPr="002F7127">
                    <w:rPr>
                      <w:szCs w:val="22"/>
                    </w:rPr>
                    <w:t>43%</w:t>
                  </w:r>
                </w:p>
              </w:tc>
              <w:tc>
                <w:tcPr>
                  <w:tcW w:w="1349" w:type="dxa"/>
                </w:tcPr>
                <w:p w:rsidR="005E530C" w:rsidRPr="002F7127" w:rsidRDefault="005E530C" w:rsidP="005E530C">
                  <w:pPr>
                    <w:jc w:val="center"/>
                    <w:rPr>
                      <w:szCs w:val="22"/>
                    </w:rPr>
                  </w:pPr>
                  <w:r w:rsidRPr="002F7127">
                    <w:rPr>
                      <w:szCs w:val="22"/>
                    </w:rPr>
                    <w:t>12%</w:t>
                  </w:r>
                </w:p>
              </w:tc>
            </w:tr>
            <w:tr w:rsidR="002F7127" w:rsidRPr="002F7127" w:rsidTr="00D12FE8">
              <w:tc>
                <w:tcPr>
                  <w:tcW w:w="9380" w:type="dxa"/>
                  <w:gridSpan w:val="7"/>
                </w:tcPr>
                <w:p w:rsidR="005E530C" w:rsidRPr="002F7127" w:rsidRDefault="005E530C" w:rsidP="005E530C">
                  <w:pPr>
                    <w:spacing w:line="276" w:lineRule="auto"/>
                    <w:jc w:val="center"/>
                    <w:rPr>
                      <w:i/>
                      <w:szCs w:val="22"/>
                    </w:rPr>
                  </w:pPr>
                  <w:r w:rsidRPr="002F7127">
                    <w:rPr>
                      <w:i/>
                      <w:szCs w:val="22"/>
                    </w:rPr>
                    <w:t>Anglų kalba</w:t>
                  </w:r>
                </w:p>
              </w:tc>
            </w:tr>
            <w:tr w:rsidR="002F7127" w:rsidRPr="002F7127" w:rsidTr="00D12FE8">
              <w:tc>
                <w:tcPr>
                  <w:tcW w:w="1347" w:type="dxa"/>
                </w:tcPr>
                <w:p w:rsidR="005E530C" w:rsidRPr="002F7127" w:rsidRDefault="005E530C" w:rsidP="005E530C">
                  <w:pPr>
                    <w:rPr>
                      <w:b/>
                      <w:szCs w:val="22"/>
                    </w:rPr>
                  </w:pPr>
                  <w:r w:rsidRPr="002F7127">
                    <w:rPr>
                      <w:b/>
                      <w:szCs w:val="22"/>
                    </w:rPr>
                    <w:t>Stakliškės</w:t>
                  </w:r>
                </w:p>
              </w:tc>
              <w:tc>
                <w:tcPr>
                  <w:tcW w:w="1305" w:type="dxa"/>
                </w:tcPr>
                <w:p w:rsidR="005E530C" w:rsidRPr="002F7127" w:rsidRDefault="005E530C" w:rsidP="005E530C">
                  <w:pPr>
                    <w:jc w:val="center"/>
                    <w:rPr>
                      <w:b/>
                      <w:szCs w:val="22"/>
                    </w:rPr>
                  </w:pPr>
                  <w:r w:rsidRPr="002F7127">
                    <w:rPr>
                      <w:b/>
                      <w:szCs w:val="22"/>
                    </w:rPr>
                    <w:t>2018</w:t>
                  </w:r>
                </w:p>
              </w:tc>
              <w:tc>
                <w:tcPr>
                  <w:tcW w:w="1332" w:type="dxa"/>
                </w:tcPr>
                <w:p w:rsidR="005E530C" w:rsidRPr="002F7127" w:rsidRDefault="005E530C" w:rsidP="005E530C">
                  <w:pPr>
                    <w:jc w:val="center"/>
                    <w:rPr>
                      <w:b/>
                      <w:szCs w:val="22"/>
                    </w:rPr>
                  </w:pPr>
                  <w:r w:rsidRPr="002F7127">
                    <w:rPr>
                      <w:b/>
                      <w:szCs w:val="22"/>
                    </w:rPr>
                    <w:t>10</w:t>
                  </w:r>
                </w:p>
              </w:tc>
              <w:tc>
                <w:tcPr>
                  <w:tcW w:w="1349" w:type="dxa"/>
                </w:tcPr>
                <w:p w:rsidR="005E530C" w:rsidRPr="002F7127" w:rsidRDefault="005E530C" w:rsidP="005E530C">
                  <w:pPr>
                    <w:jc w:val="center"/>
                    <w:rPr>
                      <w:b/>
                      <w:szCs w:val="22"/>
                    </w:rPr>
                  </w:pPr>
                  <w:r w:rsidRPr="002F7127">
                    <w:rPr>
                      <w:b/>
                      <w:szCs w:val="22"/>
                    </w:rPr>
                    <w:t>0%</w:t>
                  </w:r>
                </w:p>
              </w:tc>
              <w:tc>
                <w:tcPr>
                  <w:tcW w:w="1349" w:type="dxa"/>
                </w:tcPr>
                <w:p w:rsidR="005E530C" w:rsidRPr="002F7127" w:rsidRDefault="005E530C" w:rsidP="005E530C">
                  <w:pPr>
                    <w:jc w:val="center"/>
                    <w:rPr>
                      <w:b/>
                      <w:szCs w:val="22"/>
                    </w:rPr>
                  </w:pPr>
                  <w:r w:rsidRPr="002F7127">
                    <w:rPr>
                      <w:b/>
                      <w:szCs w:val="22"/>
                    </w:rPr>
                    <w:t>10%</w:t>
                  </w:r>
                </w:p>
              </w:tc>
              <w:tc>
                <w:tcPr>
                  <w:tcW w:w="1349" w:type="dxa"/>
                </w:tcPr>
                <w:p w:rsidR="005E530C" w:rsidRPr="002F7127" w:rsidRDefault="005E530C" w:rsidP="005E530C">
                  <w:pPr>
                    <w:jc w:val="center"/>
                    <w:rPr>
                      <w:b/>
                      <w:szCs w:val="22"/>
                    </w:rPr>
                  </w:pPr>
                  <w:r w:rsidRPr="002F7127">
                    <w:rPr>
                      <w:b/>
                      <w:szCs w:val="22"/>
                    </w:rPr>
                    <w:t>70%</w:t>
                  </w:r>
                </w:p>
              </w:tc>
              <w:tc>
                <w:tcPr>
                  <w:tcW w:w="1349" w:type="dxa"/>
                </w:tcPr>
                <w:p w:rsidR="005E530C" w:rsidRPr="002F7127" w:rsidRDefault="005E530C" w:rsidP="005E530C">
                  <w:pPr>
                    <w:jc w:val="center"/>
                    <w:rPr>
                      <w:b/>
                      <w:szCs w:val="22"/>
                    </w:rPr>
                  </w:pPr>
                  <w:r w:rsidRPr="002F7127">
                    <w:rPr>
                      <w:b/>
                      <w:szCs w:val="22"/>
                    </w:rPr>
                    <w:t>20%</w:t>
                  </w:r>
                </w:p>
              </w:tc>
            </w:tr>
            <w:tr w:rsidR="002F7127" w:rsidRPr="002F7127" w:rsidTr="00D12FE8">
              <w:tc>
                <w:tcPr>
                  <w:tcW w:w="1347" w:type="dxa"/>
                </w:tcPr>
                <w:p w:rsidR="005E530C" w:rsidRPr="002F7127" w:rsidRDefault="005E530C" w:rsidP="005E530C">
                  <w:pPr>
                    <w:rPr>
                      <w:szCs w:val="22"/>
                    </w:rPr>
                  </w:pPr>
                  <w:r w:rsidRPr="002F7127">
                    <w:rPr>
                      <w:szCs w:val="22"/>
                    </w:rPr>
                    <w:t>Prienų. r.</w:t>
                  </w:r>
                </w:p>
              </w:tc>
              <w:tc>
                <w:tcPr>
                  <w:tcW w:w="1305" w:type="dxa"/>
                </w:tcPr>
                <w:p w:rsidR="005E530C" w:rsidRPr="002F7127" w:rsidRDefault="005E530C" w:rsidP="005E530C">
                  <w:pPr>
                    <w:jc w:val="center"/>
                    <w:rPr>
                      <w:szCs w:val="22"/>
                    </w:rPr>
                  </w:pPr>
                </w:p>
              </w:tc>
              <w:tc>
                <w:tcPr>
                  <w:tcW w:w="1332" w:type="dxa"/>
                </w:tcPr>
                <w:p w:rsidR="005E530C" w:rsidRPr="002F7127" w:rsidRDefault="005E530C" w:rsidP="005E530C">
                  <w:pPr>
                    <w:jc w:val="center"/>
                    <w:rPr>
                      <w:szCs w:val="22"/>
                    </w:rPr>
                  </w:pPr>
                  <w:r w:rsidRPr="002F7127">
                    <w:rPr>
                      <w:szCs w:val="22"/>
                    </w:rPr>
                    <w:t>121</w:t>
                  </w:r>
                </w:p>
              </w:tc>
              <w:tc>
                <w:tcPr>
                  <w:tcW w:w="1349" w:type="dxa"/>
                </w:tcPr>
                <w:p w:rsidR="005E530C" w:rsidRPr="002F7127" w:rsidRDefault="005E530C" w:rsidP="005E530C">
                  <w:pPr>
                    <w:jc w:val="center"/>
                    <w:rPr>
                      <w:szCs w:val="22"/>
                    </w:rPr>
                  </w:pPr>
                  <w:r w:rsidRPr="002F7127">
                    <w:rPr>
                      <w:szCs w:val="22"/>
                    </w:rPr>
                    <w:t>2,4%</w:t>
                  </w:r>
                </w:p>
              </w:tc>
              <w:tc>
                <w:tcPr>
                  <w:tcW w:w="1349" w:type="dxa"/>
                </w:tcPr>
                <w:p w:rsidR="005E530C" w:rsidRPr="002F7127" w:rsidRDefault="005E530C" w:rsidP="005E530C">
                  <w:pPr>
                    <w:jc w:val="center"/>
                    <w:rPr>
                      <w:szCs w:val="22"/>
                    </w:rPr>
                  </w:pPr>
                  <w:r w:rsidRPr="002F7127">
                    <w:rPr>
                      <w:szCs w:val="22"/>
                    </w:rPr>
                    <w:t>11,6%</w:t>
                  </w:r>
                </w:p>
              </w:tc>
              <w:tc>
                <w:tcPr>
                  <w:tcW w:w="1349" w:type="dxa"/>
                </w:tcPr>
                <w:p w:rsidR="005E530C" w:rsidRPr="002F7127" w:rsidRDefault="005E530C" w:rsidP="005E530C">
                  <w:pPr>
                    <w:jc w:val="center"/>
                    <w:rPr>
                      <w:szCs w:val="22"/>
                    </w:rPr>
                  </w:pPr>
                  <w:r w:rsidRPr="002F7127">
                    <w:rPr>
                      <w:szCs w:val="22"/>
                    </w:rPr>
                    <w:t>57,9%</w:t>
                  </w:r>
                </w:p>
              </w:tc>
              <w:tc>
                <w:tcPr>
                  <w:tcW w:w="1349" w:type="dxa"/>
                </w:tcPr>
                <w:p w:rsidR="005E530C" w:rsidRPr="002F7127" w:rsidRDefault="005E530C" w:rsidP="005E530C">
                  <w:pPr>
                    <w:jc w:val="center"/>
                    <w:rPr>
                      <w:szCs w:val="22"/>
                    </w:rPr>
                  </w:pPr>
                  <w:r w:rsidRPr="002F7127">
                    <w:rPr>
                      <w:szCs w:val="22"/>
                    </w:rPr>
                    <w:t>28,1%</w:t>
                  </w:r>
                </w:p>
              </w:tc>
            </w:tr>
            <w:tr w:rsidR="002F7127" w:rsidRPr="002F7127" w:rsidTr="00D12FE8">
              <w:tc>
                <w:tcPr>
                  <w:tcW w:w="1347" w:type="dxa"/>
                </w:tcPr>
                <w:p w:rsidR="005E530C" w:rsidRPr="002F7127" w:rsidRDefault="005E530C" w:rsidP="005E530C">
                  <w:pPr>
                    <w:rPr>
                      <w:szCs w:val="22"/>
                    </w:rPr>
                  </w:pPr>
                  <w:r w:rsidRPr="002F7127">
                    <w:rPr>
                      <w:szCs w:val="22"/>
                    </w:rPr>
                    <w:t>Lietuva</w:t>
                  </w:r>
                </w:p>
              </w:tc>
              <w:tc>
                <w:tcPr>
                  <w:tcW w:w="1305" w:type="dxa"/>
                </w:tcPr>
                <w:p w:rsidR="005E530C" w:rsidRPr="002F7127" w:rsidRDefault="005E530C" w:rsidP="005E530C">
                  <w:pPr>
                    <w:jc w:val="center"/>
                    <w:rPr>
                      <w:szCs w:val="22"/>
                    </w:rPr>
                  </w:pPr>
                </w:p>
              </w:tc>
              <w:tc>
                <w:tcPr>
                  <w:tcW w:w="1332" w:type="dxa"/>
                </w:tcPr>
                <w:p w:rsidR="005E530C" w:rsidRPr="002F7127" w:rsidRDefault="005E530C" w:rsidP="005E530C">
                  <w:pPr>
                    <w:jc w:val="center"/>
                    <w:rPr>
                      <w:szCs w:val="22"/>
                    </w:rPr>
                  </w:pPr>
                  <w:r w:rsidRPr="002F7127">
                    <w:rPr>
                      <w:szCs w:val="22"/>
                    </w:rPr>
                    <w:t>20019</w:t>
                  </w:r>
                </w:p>
              </w:tc>
              <w:tc>
                <w:tcPr>
                  <w:tcW w:w="1349" w:type="dxa"/>
                </w:tcPr>
                <w:p w:rsidR="005E530C" w:rsidRPr="002F7127" w:rsidRDefault="005E530C" w:rsidP="005E530C">
                  <w:pPr>
                    <w:jc w:val="center"/>
                    <w:rPr>
                      <w:szCs w:val="22"/>
                    </w:rPr>
                  </w:pPr>
                  <w:r w:rsidRPr="002F7127">
                    <w:rPr>
                      <w:szCs w:val="22"/>
                    </w:rPr>
                    <w:t>0,6%</w:t>
                  </w:r>
                </w:p>
              </w:tc>
              <w:tc>
                <w:tcPr>
                  <w:tcW w:w="1349" w:type="dxa"/>
                </w:tcPr>
                <w:p w:rsidR="005E530C" w:rsidRPr="002F7127" w:rsidRDefault="005E530C" w:rsidP="005E530C">
                  <w:pPr>
                    <w:jc w:val="center"/>
                    <w:rPr>
                      <w:szCs w:val="22"/>
                    </w:rPr>
                  </w:pPr>
                  <w:r w:rsidRPr="002F7127">
                    <w:rPr>
                      <w:szCs w:val="22"/>
                    </w:rPr>
                    <w:t>12,8%</w:t>
                  </w:r>
                </w:p>
              </w:tc>
              <w:tc>
                <w:tcPr>
                  <w:tcW w:w="1349" w:type="dxa"/>
                </w:tcPr>
                <w:p w:rsidR="005E530C" w:rsidRPr="002F7127" w:rsidRDefault="005E530C" w:rsidP="005E530C">
                  <w:pPr>
                    <w:jc w:val="center"/>
                    <w:rPr>
                      <w:szCs w:val="22"/>
                    </w:rPr>
                  </w:pPr>
                  <w:r w:rsidRPr="002F7127">
                    <w:rPr>
                      <w:szCs w:val="22"/>
                    </w:rPr>
                    <w:t>55,2%</w:t>
                  </w:r>
                </w:p>
              </w:tc>
              <w:tc>
                <w:tcPr>
                  <w:tcW w:w="1349" w:type="dxa"/>
                </w:tcPr>
                <w:p w:rsidR="005E530C" w:rsidRPr="002F7127" w:rsidRDefault="005E530C" w:rsidP="005E530C">
                  <w:pPr>
                    <w:jc w:val="center"/>
                    <w:rPr>
                      <w:szCs w:val="22"/>
                    </w:rPr>
                  </w:pPr>
                  <w:r w:rsidRPr="002F7127">
                    <w:rPr>
                      <w:szCs w:val="22"/>
                    </w:rPr>
                    <w:t>31,4%</w:t>
                  </w:r>
                </w:p>
              </w:tc>
            </w:tr>
            <w:tr w:rsidR="002F7127" w:rsidRPr="002F7127" w:rsidTr="00D12FE8">
              <w:tc>
                <w:tcPr>
                  <w:tcW w:w="1347" w:type="dxa"/>
                </w:tcPr>
                <w:p w:rsidR="005E530C" w:rsidRPr="002F7127" w:rsidRDefault="005E530C" w:rsidP="005E530C">
                  <w:pPr>
                    <w:rPr>
                      <w:b/>
                      <w:szCs w:val="22"/>
                    </w:rPr>
                  </w:pPr>
                  <w:r w:rsidRPr="002F7127">
                    <w:rPr>
                      <w:b/>
                      <w:szCs w:val="22"/>
                    </w:rPr>
                    <w:t>Stakliškės</w:t>
                  </w:r>
                </w:p>
              </w:tc>
              <w:tc>
                <w:tcPr>
                  <w:tcW w:w="1305" w:type="dxa"/>
                </w:tcPr>
                <w:p w:rsidR="005E530C" w:rsidRPr="002F7127" w:rsidRDefault="005E530C" w:rsidP="005E530C">
                  <w:pPr>
                    <w:jc w:val="center"/>
                    <w:rPr>
                      <w:b/>
                      <w:szCs w:val="22"/>
                    </w:rPr>
                  </w:pPr>
                  <w:r w:rsidRPr="002F7127">
                    <w:rPr>
                      <w:b/>
                      <w:szCs w:val="22"/>
                    </w:rPr>
                    <w:t>2019</w:t>
                  </w:r>
                </w:p>
              </w:tc>
              <w:tc>
                <w:tcPr>
                  <w:tcW w:w="1332" w:type="dxa"/>
                </w:tcPr>
                <w:p w:rsidR="005E530C" w:rsidRPr="002F7127" w:rsidRDefault="005E530C" w:rsidP="005E530C">
                  <w:pPr>
                    <w:jc w:val="center"/>
                    <w:rPr>
                      <w:b/>
                      <w:szCs w:val="22"/>
                    </w:rPr>
                  </w:pPr>
                  <w:r w:rsidRPr="002F7127">
                    <w:rPr>
                      <w:b/>
                      <w:szCs w:val="22"/>
                    </w:rPr>
                    <w:t>7</w:t>
                  </w:r>
                </w:p>
              </w:tc>
              <w:tc>
                <w:tcPr>
                  <w:tcW w:w="1349" w:type="dxa"/>
                </w:tcPr>
                <w:p w:rsidR="005E530C" w:rsidRPr="002F7127" w:rsidRDefault="005E530C" w:rsidP="005E530C">
                  <w:pPr>
                    <w:jc w:val="center"/>
                    <w:rPr>
                      <w:b/>
                      <w:szCs w:val="22"/>
                    </w:rPr>
                  </w:pPr>
                  <w:r w:rsidRPr="002F7127">
                    <w:rPr>
                      <w:b/>
                      <w:szCs w:val="22"/>
                    </w:rPr>
                    <w:t>0%</w:t>
                  </w:r>
                </w:p>
              </w:tc>
              <w:tc>
                <w:tcPr>
                  <w:tcW w:w="1349" w:type="dxa"/>
                </w:tcPr>
                <w:p w:rsidR="005E530C" w:rsidRPr="002F7127" w:rsidRDefault="005E530C" w:rsidP="005E530C">
                  <w:pPr>
                    <w:jc w:val="center"/>
                    <w:rPr>
                      <w:b/>
                      <w:szCs w:val="22"/>
                    </w:rPr>
                  </w:pPr>
                  <w:r w:rsidRPr="002F7127">
                    <w:rPr>
                      <w:b/>
                      <w:szCs w:val="22"/>
                    </w:rPr>
                    <w:t>14,2%</w:t>
                  </w:r>
                </w:p>
              </w:tc>
              <w:tc>
                <w:tcPr>
                  <w:tcW w:w="1349" w:type="dxa"/>
                </w:tcPr>
                <w:p w:rsidR="005E530C" w:rsidRPr="002F7127" w:rsidRDefault="005E530C" w:rsidP="005E530C">
                  <w:pPr>
                    <w:jc w:val="center"/>
                    <w:rPr>
                      <w:b/>
                      <w:szCs w:val="22"/>
                    </w:rPr>
                  </w:pPr>
                  <w:r w:rsidRPr="002F7127">
                    <w:rPr>
                      <w:b/>
                      <w:szCs w:val="22"/>
                    </w:rPr>
                    <w:t>42,9%</w:t>
                  </w:r>
                </w:p>
              </w:tc>
              <w:tc>
                <w:tcPr>
                  <w:tcW w:w="1349" w:type="dxa"/>
                </w:tcPr>
                <w:p w:rsidR="005E530C" w:rsidRPr="002F7127" w:rsidRDefault="005E530C" w:rsidP="005E530C">
                  <w:pPr>
                    <w:jc w:val="center"/>
                    <w:rPr>
                      <w:b/>
                      <w:szCs w:val="22"/>
                    </w:rPr>
                  </w:pPr>
                  <w:r w:rsidRPr="002F7127">
                    <w:rPr>
                      <w:b/>
                      <w:szCs w:val="22"/>
                    </w:rPr>
                    <w:t>42,9%</w:t>
                  </w:r>
                </w:p>
              </w:tc>
            </w:tr>
            <w:tr w:rsidR="002F7127" w:rsidRPr="002F7127" w:rsidTr="00D12FE8">
              <w:tc>
                <w:tcPr>
                  <w:tcW w:w="1347" w:type="dxa"/>
                </w:tcPr>
                <w:p w:rsidR="005E530C" w:rsidRPr="002F7127" w:rsidRDefault="005E530C" w:rsidP="005E530C">
                  <w:pPr>
                    <w:rPr>
                      <w:szCs w:val="22"/>
                    </w:rPr>
                  </w:pPr>
                  <w:r w:rsidRPr="002F7127">
                    <w:rPr>
                      <w:szCs w:val="22"/>
                    </w:rPr>
                    <w:t>Prienų. r.</w:t>
                  </w:r>
                </w:p>
              </w:tc>
              <w:tc>
                <w:tcPr>
                  <w:tcW w:w="1305" w:type="dxa"/>
                </w:tcPr>
                <w:p w:rsidR="005E530C" w:rsidRPr="002F7127" w:rsidRDefault="005E530C" w:rsidP="005E530C">
                  <w:pPr>
                    <w:jc w:val="center"/>
                    <w:rPr>
                      <w:szCs w:val="22"/>
                    </w:rPr>
                  </w:pPr>
                </w:p>
              </w:tc>
              <w:tc>
                <w:tcPr>
                  <w:tcW w:w="1332" w:type="dxa"/>
                </w:tcPr>
                <w:p w:rsidR="005E530C" w:rsidRPr="002F7127" w:rsidRDefault="005E530C" w:rsidP="005E530C">
                  <w:pPr>
                    <w:jc w:val="center"/>
                    <w:rPr>
                      <w:szCs w:val="22"/>
                    </w:rPr>
                  </w:pPr>
                  <w:r w:rsidRPr="002F7127">
                    <w:rPr>
                      <w:szCs w:val="22"/>
                    </w:rPr>
                    <w:t>122</w:t>
                  </w:r>
                </w:p>
              </w:tc>
              <w:tc>
                <w:tcPr>
                  <w:tcW w:w="1349" w:type="dxa"/>
                </w:tcPr>
                <w:p w:rsidR="005E530C" w:rsidRPr="002F7127" w:rsidRDefault="005E530C" w:rsidP="005E530C">
                  <w:pPr>
                    <w:jc w:val="center"/>
                    <w:rPr>
                      <w:szCs w:val="22"/>
                    </w:rPr>
                  </w:pPr>
                  <w:r w:rsidRPr="002F7127">
                    <w:rPr>
                      <w:szCs w:val="22"/>
                    </w:rPr>
                    <w:t>4,1%</w:t>
                  </w:r>
                </w:p>
              </w:tc>
              <w:tc>
                <w:tcPr>
                  <w:tcW w:w="1349" w:type="dxa"/>
                </w:tcPr>
                <w:p w:rsidR="005E530C" w:rsidRPr="002F7127" w:rsidRDefault="005E530C" w:rsidP="005E530C">
                  <w:pPr>
                    <w:jc w:val="center"/>
                    <w:rPr>
                      <w:szCs w:val="22"/>
                    </w:rPr>
                  </w:pPr>
                  <w:r w:rsidRPr="002F7127">
                    <w:rPr>
                      <w:szCs w:val="22"/>
                    </w:rPr>
                    <w:t>19,7%</w:t>
                  </w:r>
                </w:p>
              </w:tc>
              <w:tc>
                <w:tcPr>
                  <w:tcW w:w="1349" w:type="dxa"/>
                </w:tcPr>
                <w:p w:rsidR="005E530C" w:rsidRPr="002F7127" w:rsidRDefault="005E530C" w:rsidP="005E530C">
                  <w:pPr>
                    <w:jc w:val="center"/>
                    <w:rPr>
                      <w:szCs w:val="22"/>
                    </w:rPr>
                  </w:pPr>
                  <w:r w:rsidRPr="002F7127">
                    <w:rPr>
                      <w:szCs w:val="22"/>
                    </w:rPr>
                    <w:t>50,8%</w:t>
                  </w:r>
                </w:p>
              </w:tc>
              <w:tc>
                <w:tcPr>
                  <w:tcW w:w="1349" w:type="dxa"/>
                </w:tcPr>
                <w:p w:rsidR="005E530C" w:rsidRPr="002F7127" w:rsidRDefault="005E530C" w:rsidP="005E530C">
                  <w:pPr>
                    <w:jc w:val="center"/>
                    <w:rPr>
                      <w:szCs w:val="22"/>
                    </w:rPr>
                  </w:pPr>
                  <w:r w:rsidRPr="002F7127">
                    <w:rPr>
                      <w:szCs w:val="22"/>
                    </w:rPr>
                    <w:t>25,4%</w:t>
                  </w:r>
                </w:p>
              </w:tc>
            </w:tr>
            <w:tr w:rsidR="002F7127" w:rsidRPr="002F7127" w:rsidTr="00D12FE8">
              <w:tc>
                <w:tcPr>
                  <w:tcW w:w="1347" w:type="dxa"/>
                </w:tcPr>
                <w:p w:rsidR="005E530C" w:rsidRPr="002F7127" w:rsidRDefault="005E530C" w:rsidP="005E530C">
                  <w:pPr>
                    <w:rPr>
                      <w:szCs w:val="22"/>
                    </w:rPr>
                  </w:pPr>
                  <w:r w:rsidRPr="002F7127">
                    <w:rPr>
                      <w:szCs w:val="22"/>
                    </w:rPr>
                    <w:t>Lietuva</w:t>
                  </w:r>
                </w:p>
              </w:tc>
              <w:tc>
                <w:tcPr>
                  <w:tcW w:w="1305" w:type="dxa"/>
                </w:tcPr>
                <w:p w:rsidR="005E530C" w:rsidRPr="002F7127" w:rsidRDefault="005E530C" w:rsidP="005E530C">
                  <w:pPr>
                    <w:jc w:val="center"/>
                    <w:rPr>
                      <w:szCs w:val="22"/>
                    </w:rPr>
                  </w:pPr>
                </w:p>
              </w:tc>
              <w:tc>
                <w:tcPr>
                  <w:tcW w:w="1332" w:type="dxa"/>
                </w:tcPr>
                <w:p w:rsidR="005E530C" w:rsidRPr="002F7127" w:rsidRDefault="005E530C" w:rsidP="005E530C">
                  <w:pPr>
                    <w:jc w:val="center"/>
                    <w:rPr>
                      <w:szCs w:val="22"/>
                    </w:rPr>
                  </w:pPr>
                  <w:r w:rsidRPr="002F7127">
                    <w:rPr>
                      <w:szCs w:val="22"/>
                    </w:rPr>
                    <w:t>19009</w:t>
                  </w:r>
                </w:p>
              </w:tc>
              <w:tc>
                <w:tcPr>
                  <w:tcW w:w="1349" w:type="dxa"/>
                </w:tcPr>
                <w:p w:rsidR="005E530C" w:rsidRPr="002F7127" w:rsidRDefault="005E530C" w:rsidP="005E530C">
                  <w:pPr>
                    <w:jc w:val="center"/>
                    <w:rPr>
                      <w:szCs w:val="22"/>
                    </w:rPr>
                  </w:pPr>
                  <w:r w:rsidRPr="002F7127">
                    <w:rPr>
                      <w:szCs w:val="22"/>
                    </w:rPr>
                    <w:t>2%</w:t>
                  </w:r>
                </w:p>
              </w:tc>
              <w:tc>
                <w:tcPr>
                  <w:tcW w:w="1349" w:type="dxa"/>
                </w:tcPr>
                <w:p w:rsidR="005E530C" w:rsidRPr="002F7127" w:rsidRDefault="005E530C" w:rsidP="005E530C">
                  <w:pPr>
                    <w:jc w:val="center"/>
                    <w:rPr>
                      <w:szCs w:val="22"/>
                    </w:rPr>
                  </w:pPr>
                  <w:r w:rsidRPr="002F7127">
                    <w:rPr>
                      <w:szCs w:val="22"/>
                    </w:rPr>
                    <w:t>15,5%</w:t>
                  </w:r>
                </w:p>
              </w:tc>
              <w:tc>
                <w:tcPr>
                  <w:tcW w:w="1349" w:type="dxa"/>
                </w:tcPr>
                <w:p w:rsidR="005E530C" w:rsidRPr="002F7127" w:rsidRDefault="005E530C" w:rsidP="005E530C">
                  <w:pPr>
                    <w:jc w:val="center"/>
                    <w:rPr>
                      <w:szCs w:val="22"/>
                    </w:rPr>
                  </w:pPr>
                  <w:r w:rsidRPr="002F7127">
                    <w:rPr>
                      <w:szCs w:val="22"/>
                    </w:rPr>
                    <w:t>50,5%</w:t>
                  </w:r>
                </w:p>
              </w:tc>
              <w:tc>
                <w:tcPr>
                  <w:tcW w:w="1349" w:type="dxa"/>
                </w:tcPr>
                <w:p w:rsidR="005E530C" w:rsidRPr="002F7127" w:rsidRDefault="005E530C" w:rsidP="005E530C">
                  <w:pPr>
                    <w:jc w:val="center"/>
                    <w:rPr>
                      <w:szCs w:val="22"/>
                    </w:rPr>
                  </w:pPr>
                  <w:r w:rsidRPr="002F7127">
                    <w:rPr>
                      <w:szCs w:val="22"/>
                    </w:rPr>
                    <w:t>32%</w:t>
                  </w:r>
                </w:p>
              </w:tc>
            </w:tr>
            <w:tr w:rsidR="002F7127" w:rsidRPr="002F7127" w:rsidTr="00D12FE8">
              <w:tc>
                <w:tcPr>
                  <w:tcW w:w="1347" w:type="dxa"/>
                </w:tcPr>
                <w:p w:rsidR="005E530C" w:rsidRPr="002F7127" w:rsidRDefault="005E530C" w:rsidP="005E530C">
                  <w:pPr>
                    <w:rPr>
                      <w:b/>
                      <w:szCs w:val="22"/>
                    </w:rPr>
                  </w:pPr>
                  <w:r w:rsidRPr="002F7127">
                    <w:rPr>
                      <w:b/>
                      <w:szCs w:val="22"/>
                    </w:rPr>
                    <w:t>Stakliškės</w:t>
                  </w:r>
                </w:p>
              </w:tc>
              <w:tc>
                <w:tcPr>
                  <w:tcW w:w="1305" w:type="dxa"/>
                </w:tcPr>
                <w:p w:rsidR="005E530C" w:rsidRPr="002F7127" w:rsidRDefault="005E530C" w:rsidP="005E530C">
                  <w:pPr>
                    <w:jc w:val="center"/>
                    <w:rPr>
                      <w:b/>
                      <w:szCs w:val="22"/>
                    </w:rPr>
                  </w:pPr>
                  <w:r w:rsidRPr="002F7127">
                    <w:rPr>
                      <w:b/>
                      <w:szCs w:val="22"/>
                    </w:rPr>
                    <w:t>2020</w:t>
                  </w:r>
                </w:p>
              </w:tc>
              <w:tc>
                <w:tcPr>
                  <w:tcW w:w="1332" w:type="dxa"/>
                </w:tcPr>
                <w:p w:rsidR="005E530C" w:rsidRPr="002F7127" w:rsidRDefault="005E530C" w:rsidP="005E530C">
                  <w:pPr>
                    <w:jc w:val="center"/>
                    <w:rPr>
                      <w:b/>
                      <w:szCs w:val="22"/>
                    </w:rPr>
                  </w:pPr>
                  <w:r w:rsidRPr="002F7127">
                    <w:rPr>
                      <w:b/>
                      <w:szCs w:val="22"/>
                    </w:rPr>
                    <w:t>16</w:t>
                  </w:r>
                </w:p>
              </w:tc>
              <w:tc>
                <w:tcPr>
                  <w:tcW w:w="1349" w:type="dxa"/>
                </w:tcPr>
                <w:p w:rsidR="005E530C" w:rsidRPr="002F7127" w:rsidRDefault="005E530C" w:rsidP="005E530C">
                  <w:pPr>
                    <w:jc w:val="center"/>
                    <w:rPr>
                      <w:b/>
                      <w:szCs w:val="22"/>
                    </w:rPr>
                  </w:pPr>
                  <w:r w:rsidRPr="002F7127">
                    <w:rPr>
                      <w:b/>
                      <w:szCs w:val="22"/>
                    </w:rPr>
                    <w:t>6%</w:t>
                  </w:r>
                </w:p>
              </w:tc>
              <w:tc>
                <w:tcPr>
                  <w:tcW w:w="1349" w:type="dxa"/>
                </w:tcPr>
                <w:p w:rsidR="005E530C" w:rsidRPr="002F7127" w:rsidRDefault="005E530C" w:rsidP="005E530C">
                  <w:pPr>
                    <w:jc w:val="center"/>
                    <w:rPr>
                      <w:b/>
                      <w:szCs w:val="22"/>
                    </w:rPr>
                  </w:pPr>
                  <w:r w:rsidRPr="002F7127">
                    <w:rPr>
                      <w:b/>
                      <w:szCs w:val="22"/>
                    </w:rPr>
                    <w:t>13%</w:t>
                  </w:r>
                </w:p>
              </w:tc>
              <w:tc>
                <w:tcPr>
                  <w:tcW w:w="1349" w:type="dxa"/>
                </w:tcPr>
                <w:p w:rsidR="005E530C" w:rsidRPr="002F7127" w:rsidRDefault="005E530C" w:rsidP="005E530C">
                  <w:pPr>
                    <w:jc w:val="center"/>
                    <w:rPr>
                      <w:b/>
                      <w:szCs w:val="22"/>
                    </w:rPr>
                  </w:pPr>
                  <w:r w:rsidRPr="002F7127">
                    <w:rPr>
                      <w:b/>
                      <w:szCs w:val="22"/>
                    </w:rPr>
                    <w:t>50%</w:t>
                  </w:r>
                </w:p>
              </w:tc>
              <w:tc>
                <w:tcPr>
                  <w:tcW w:w="1349" w:type="dxa"/>
                </w:tcPr>
                <w:p w:rsidR="005E530C" w:rsidRPr="002F7127" w:rsidRDefault="005E530C" w:rsidP="005E530C">
                  <w:pPr>
                    <w:jc w:val="center"/>
                    <w:rPr>
                      <w:b/>
                      <w:szCs w:val="22"/>
                    </w:rPr>
                  </w:pPr>
                  <w:r w:rsidRPr="002F7127">
                    <w:rPr>
                      <w:b/>
                      <w:szCs w:val="22"/>
                    </w:rPr>
                    <w:t>31%</w:t>
                  </w:r>
                </w:p>
              </w:tc>
            </w:tr>
            <w:tr w:rsidR="002F7127" w:rsidRPr="002F7127" w:rsidTr="00D12FE8">
              <w:tc>
                <w:tcPr>
                  <w:tcW w:w="1347" w:type="dxa"/>
                </w:tcPr>
                <w:p w:rsidR="005E530C" w:rsidRPr="002F7127" w:rsidRDefault="005E530C" w:rsidP="005E530C">
                  <w:pPr>
                    <w:rPr>
                      <w:szCs w:val="22"/>
                    </w:rPr>
                  </w:pPr>
                  <w:r w:rsidRPr="002F7127">
                    <w:rPr>
                      <w:szCs w:val="22"/>
                    </w:rPr>
                    <w:t>Prienų. r.</w:t>
                  </w:r>
                </w:p>
              </w:tc>
              <w:tc>
                <w:tcPr>
                  <w:tcW w:w="1305" w:type="dxa"/>
                </w:tcPr>
                <w:p w:rsidR="005E530C" w:rsidRPr="002F7127" w:rsidRDefault="005E530C" w:rsidP="005E530C">
                  <w:pPr>
                    <w:jc w:val="center"/>
                    <w:rPr>
                      <w:szCs w:val="22"/>
                    </w:rPr>
                  </w:pPr>
                </w:p>
              </w:tc>
              <w:tc>
                <w:tcPr>
                  <w:tcW w:w="1332" w:type="dxa"/>
                </w:tcPr>
                <w:p w:rsidR="005E530C" w:rsidRPr="002F7127" w:rsidRDefault="005E530C" w:rsidP="005E530C">
                  <w:pPr>
                    <w:jc w:val="center"/>
                    <w:rPr>
                      <w:szCs w:val="22"/>
                    </w:rPr>
                  </w:pPr>
                  <w:r w:rsidRPr="002F7127">
                    <w:rPr>
                      <w:szCs w:val="22"/>
                    </w:rPr>
                    <w:t>125</w:t>
                  </w:r>
                </w:p>
              </w:tc>
              <w:tc>
                <w:tcPr>
                  <w:tcW w:w="1349" w:type="dxa"/>
                </w:tcPr>
                <w:p w:rsidR="005E530C" w:rsidRPr="002F7127" w:rsidRDefault="005E530C" w:rsidP="005E530C">
                  <w:pPr>
                    <w:jc w:val="center"/>
                    <w:rPr>
                      <w:szCs w:val="22"/>
                    </w:rPr>
                  </w:pPr>
                  <w:r w:rsidRPr="002F7127">
                    <w:rPr>
                      <w:szCs w:val="22"/>
                    </w:rPr>
                    <w:t>1%</w:t>
                  </w:r>
                </w:p>
              </w:tc>
              <w:tc>
                <w:tcPr>
                  <w:tcW w:w="1349" w:type="dxa"/>
                </w:tcPr>
                <w:p w:rsidR="005E530C" w:rsidRPr="002F7127" w:rsidRDefault="005E530C" w:rsidP="005E530C">
                  <w:pPr>
                    <w:jc w:val="center"/>
                    <w:rPr>
                      <w:szCs w:val="22"/>
                    </w:rPr>
                  </w:pPr>
                  <w:r w:rsidRPr="002F7127">
                    <w:rPr>
                      <w:szCs w:val="22"/>
                    </w:rPr>
                    <w:t>10%</w:t>
                  </w:r>
                </w:p>
              </w:tc>
              <w:tc>
                <w:tcPr>
                  <w:tcW w:w="1349" w:type="dxa"/>
                </w:tcPr>
                <w:p w:rsidR="005E530C" w:rsidRPr="002F7127" w:rsidRDefault="005E530C" w:rsidP="005E530C">
                  <w:pPr>
                    <w:jc w:val="center"/>
                    <w:rPr>
                      <w:szCs w:val="22"/>
                    </w:rPr>
                  </w:pPr>
                  <w:r w:rsidRPr="002F7127">
                    <w:rPr>
                      <w:szCs w:val="22"/>
                    </w:rPr>
                    <w:t>51%</w:t>
                  </w:r>
                </w:p>
              </w:tc>
              <w:tc>
                <w:tcPr>
                  <w:tcW w:w="1349" w:type="dxa"/>
                </w:tcPr>
                <w:p w:rsidR="005E530C" w:rsidRPr="002F7127" w:rsidRDefault="005E530C" w:rsidP="005E530C">
                  <w:pPr>
                    <w:jc w:val="center"/>
                    <w:rPr>
                      <w:szCs w:val="22"/>
                    </w:rPr>
                  </w:pPr>
                  <w:r w:rsidRPr="002F7127">
                    <w:rPr>
                      <w:szCs w:val="22"/>
                    </w:rPr>
                    <w:t>38%</w:t>
                  </w:r>
                </w:p>
              </w:tc>
            </w:tr>
            <w:tr w:rsidR="002F7127" w:rsidRPr="002F7127" w:rsidTr="00D12FE8">
              <w:tc>
                <w:tcPr>
                  <w:tcW w:w="1347" w:type="dxa"/>
                </w:tcPr>
                <w:p w:rsidR="005E530C" w:rsidRPr="002F7127" w:rsidRDefault="005E530C" w:rsidP="005E530C">
                  <w:pPr>
                    <w:rPr>
                      <w:szCs w:val="22"/>
                    </w:rPr>
                  </w:pPr>
                  <w:r w:rsidRPr="002F7127">
                    <w:rPr>
                      <w:szCs w:val="22"/>
                    </w:rPr>
                    <w:lastRenderedPageBreak/>
                    <w:t>Lietuva</w:t>
                  </w:r>
                </w:p>
              </w:tc>
              <w:tc>
                <w:tcPr>
                  <w:tcW w:w="1305" w:type="dxa"/>
                </w:tcPr>
                <w:p w:rsidR="005E530C" w:rsidRPr="002F7127" w:rsidRDefault="005E530C" w:rsidP="005E530C">
                  <w:pPr>
                    <w:jc w:val="center"/>
                    <w:rPr>
                      <w:szCs w:val="22"/>
                    </w:rPr>
                  </w:pPr>
                </w:p>
              </w:tc>
              <w:tc>
                <w:tcPr>
                  <w:tcW w:w="1332" w:type="dxa"/>
                </w:tcPr>
                <w:p w:rsidR="005E530C" w:rsidRPr="002F7127" w:rsidRDefault="005E530C" w:rsidP="005E530C">
                  <w:pPr>
                    <w:jc w:val="center"/>
                    <w:rPr>
                      <w:szCs w:val="22"/>
                    </w:rPr>
                  </w:pPr>
                  <w:r w:rsidRPr="002F7127">
                    <w:rPr>
                      <w:szCs w:val="22"/>
                    </w:rPr>
                    <w:t>17825</w:t>
                  </w:r>
                </w:p>
              </w:tc>
              <w:tc>
                <w:tcPr>
                  <w:tcW w:w="1349" w:type="dxa"/>
                </w:tcPr>
                <w:p w:rsidR="005E530C" w:rsidRPr="002F7127" w:rsidRDefault="005E530C" w:rsidP="005E530C">
                  <w:pPr>
                    <w:jc w:val="center"/>
                    <w:rPr>
                      <w:szCs w:val="22"/>
                    </w:rPr>
                  </w:pPr>
                  <w:r w:rsidRPr="002F7127">
                    <w:rPr>
                      <w:szCs w:val="22"/>
                    </w:rPr>
                    <w:t>1%</w:t>
                  </w:r>
                </w:p>
              </w:tc>
              <w:tc>
                <w:tcPr>
                  <w:tcW w:w="1349" w:type="dxa"/>
                </w:tcPr>
                <w:p w:rsidR="005E530C" w:rsidRPr="002F7127" w:rsidRDefault="005E530C" w:rsidP="005E530C">
                  <w:pPr>
                    <w:jc w:val="center"/>
                    <w:rPr>
                      <w:szCs w:val="22"/>
                    </w:rPr>
                  </w:pPr>
                  <w:r w:rsidRPr="002F7127">
                    <w:rPr>
                      <w:szCs w:val="22"/>
                    </w:rPr>
                    <w:t>11%</w:t>
                  </w:r>
                </w:p>
              </w:tc>
              <w:tc>
                <w:tcPr>
                  <w:tcW w:w="1349" w:type="dxa"/>
                </w:tcPr>
                <w:p w:rsidR="005E530C" w:rsidRPr="002F7127" w:rsidRDefault="005E530C" w:rsidP="005E530C">
                  <w:pPr>
                    <w:jc w:val="center"/>
                    <w:rPr>
                      <w:szCs w:val="22"/>
                    </w:rPr>
                  </w:pPr>
                  <w:r w:rsidRPr="002F7127">
                    <w:rPr>
                      <w:szCs w:val="22"/>
                    </w:rPr>
                    <w:t>49%</w:t>
                  </w:r>
                </w:p>
              </w:tc>
              <w:tc>
                <w:tcPr>
                  <w:tcW w:w="1349" w:type="dxa"/>
                </w:tcPr>
                <w:p w:rsidR="005E530C" w:rsidRPr="002F7127" w:rsidRDefault="005E530C" w:rsidP="005E530C">
                  <w:pPr>
                    <w:jc w:val="center"/>
                    <w:rPr>
                      <w:szCs w:val="22"/>
                    </w:rPr>
                  </w:pPr>
                  <w:r w:rsidRPr="002F7127">
                    <w:rPr>
                      <w:szCs w:val="22"/>
                    </w:rPr>
                    <w:t>39%</w:t>
                  </w:r>
                </w:p>
              </w:tc>
            </w:tr>
            <w:tr w:rsidR="002F7127" w:rsidRPr="002F7127" w:rsidTr="00D12FE8">
              <w:tc>
                <w:tcPr>
                  <w:tcW w:w="9380" w:type="dxa"/>
                  <w:gridSpan w:val="7"/>
                </w:tcPr>
                <w:p w:rsidR="005E530C" w:rsidRPr="002F7127" w:rsidRDefault="005E530C" w:rsidP="005E530C">
                  <w:pPr>
                    <w:spacing w:line="276" w:lineRule="auto"/>
                    <w:jc w:val="center"/>
                    <w:rPr>
                      <w:i/>
                      <w:szCs w:val="22"/>
                    </w:rPr>
                  </w:pPr>
                  <w:r w:rsidRPr="002F7127">
                    <w:rPr>
                      <w:i/>
                      <w:szCs w:val="22"/>
                    </w:rPr>
                    <w:t>Matematika</w:t>
                  </w:r>
                </w:p>
              </w:tc>
            </w:tr>
            <w:tr w:rsidR="002F7127" w:rsidRPr="002F7127" w:rsidTr="00D12FE8">
              <w:tc>
                <w:tcPr>
                  <w:tcW w:w="1347" w:type="dxa"/>
                </w:tcPr>
                <w:p w:rsidR="005E530C" w:rsidRPr="002F7127" w:rsidRDefault="005E530C" w:rsidP="005E530C">
                  <w:pPr>
                    <w:rPr>
                      <w:b/>
                      <w:szCs w:val="22"/>
                    </w:rPr>
                  </w:pPr>
                  <w:r w:rsidRPr="002F7127">
                    <w:rPr>
                      <w:b/>
                      <w:szCs w:val="22"/>
                    </w:rPr>
                    <w:t>Stakliškės</w:t>
                  </w:r>
                </w:p>
              </w:tc>
              <w:tc>
                <w:tcPr>
                  <w:tcW w:w="1305" w:type="dxa"/>
                </w:tcPr>
                <w:p w:rsidR="005E530C" w:rsidRPr="002F7127" w:rsidRDefault="005E530C" w:rsidP="005E530C">
                  <w:pPr>
                    <w:jc w:val="center"/>
                    <w:rPr>
                      <w:b/>
                      <w:szCs w:val="22"/>
                    </w:rPr>
                  </w:pPr>
                  <w:r w:rsidRPr="002F7127">
                    <w:rPr>
                      <w:b/>
                      <w:szCs w:val="22"/>
                    </w:rPr>
                    <w:t>2018</w:t>
                  </w:r>
                </w:p>
              </w:tc>
              <w:tc>
                <w:tcPr>
                  <w:tcW w:w="1332" w:type="dxa"/>
                </w:tcPr>
                <w:p w:rsidR="005E530C" w:rsidRPr="002F7127" w:rsidRDefault="005E530C" w:rsidP="005E530C">
                  <w:pPr>
                    <w:jc w:val="center"/>
                    <w:rPr>
                      <w:b/>
                      <w:szCs w:val="22"/>
                    </w:rPr>
                  </w:pPr>
                  <w:r w:rsidRPr="002F7127">
                    <w:rPr>
                      <w:b/>
                      <w:szCs w:val="22"/>
                    </w:rPr>
                    <w:t>11</w:t>
                  </w:r>
                </w:p>
              </w:tc>
              <w:tc>
                <w:tcPr>
                  <w:tcW w:w="1349" w:type="dxa"/>
                </w:tcPr>
                <w:p w:rsidR="005E530C" w:rsidRPr="002F7127" w:rsidRDefault="005E530C" w:rsidP="005E530C">
                  <w:pPr>
                    <w:jc w:val="center"/>
                    <w:rPr>
                      <w:b/>
                      <w:szCs w:val="22"/>
                    </w:rPr>
                  </w:pPr>
                  <w:r w:rsidRPr="002F7127">
                    <w:rPr>
                      <w:b/>
                      <w:szCs w:val="22"/>
                    </w:rPr>
                    <w:t>63,6%</w:t>
                  </w:r>
                </w:p>
              </w:tc>
              <w:tc>
                <w:tcPr>
                  <w:tcW w:w="1349" w:type="dxa"/>
                </w:tcPr>
                <w:p w:rsidR="005E530C" w:rsidRPr="002F7127" w:rsidRDefault="005E530C" w:rsidP="005E530C">
                  <w:pPr>
                    <w:jc w:val="center"/>
                    <w:rPr>
                      <w:b/>
                      <w:szCs w:val="22"/>
                    </w:rPr>
                  </w:pPr>
                  <w:r w:rsidRPr="002F7127">
                    <w:rPr>
                      <w:b/>
                      <w:szCs w:val="22"/>
                    </w:rPr>
                    <w:t>18,2%</w:t>
                  </w:r>
                </w:p>
              </w:tc>
              <w:tc>
                <w:tcPr>
                  <w:tcW w:w="1349" w:type="dxa"/>
                </w:tcPr>
                <w:p w:rsidR="005E530C" w:rsidRPr="002F7127" w:rsidRDefault="005E530C" w:rsidP="005E530C">
                  <w:pPr>
                    <w:jc w:val="center"/>
                    <w:rPr>
                      <w:b/>
                      <w:szCs w:val="22"/>
                    </w:rPr>
                  </w:pPr>
                  <w:r w:rsidRPr="002F7127">
                    <w:rPr>
                      <w:b/>
                      <w:szCs w:val="22"/>
                    </w:rPr>
                    <w:t>18,2%</w:t>
                  </w:r>
                </w:p>
              </w:tc>
              <w:tc>
                <w:tcPr>
                  <w:tcW w:w="1349" w:type="dxa"/>
                </w:tcPr>
                <w:p w:rsidR="005E530C" w:rsidRPr="002F7127" w:rsidRDefault="005E530C" w:rsidP="005E530C">
                  <w:pPr>
                    <w:jc w:val="center"/>
                    <w:rPr>
                      <w:b/>
                      <w:szCs w:val="22"/>
                    </w:rPr>
                  </w:pPr>
                  <w:r w:rsidRPr="002F7127">
                    <w:rPr>
                      <w:b/>
                      <w:szCs w:val="22"/>
                    </w:rPr>
                    <w:t>0%</w:t>
                  </w:r>
                </w:p>
              </w:tc>
            </w:tr>
            <w:tr w:rsidR="002F7127" w:rsidRPr="002F7127" w:rsidTr="00D12FE8">
              <w:tc>
                <w:tcPr>
                  <w:tcW w:w="1347" w:type="dxa"/>
                </w:tcPr>
                <w:p w:rsidR="005E530C" w:rsidRPr="002F7127" w:rsidRDefault="005E530C" w:rsidP="005E530C">
                  <w:pPr>
                    <w:rPr>
                      <w:szCs w:val="22"/>
                    </w:rPr>
                  </w:pPr>
                  <w:r w:rsidRPr="002F7127">
                    <w:rPr>
                      <w:szCs w:val="22"/>
                    </w:rPr>
                    <w:t>Prienų. r.</w:t>
                  </w:r>
                </w:p>
              </w:tc>
              <w:tc>
                <w:tcPr>
                  <w:tcW w:w="1305" w:type="dxa"/>
                </w:tcPr>
                <w:p w:rsidR="005E530C" w:rsidRPr="002F7127" w:rsidRDefault="005E530C" w:rsidP="005E530C">
                  <w:pPr>
                    <w:jc w:val="center"/>
                    <w:rPr>
                      <w:szCs w:val="22"/>
                    </w:rPr>
                  </w:pPr>
                </w:p>
              </w:tc>
              <w:tc>
                <w:tcPr>
                  <w:tcW w:w="1332" w:type="dxa"/>
                </w:tcPr>
                <w:p w:rsidR="005E530C" w:rsidRPr="002F7127" w:rsidRDefault="005E530C" w:rsidP="005E530C">
                  <w:pPr>
                    <w:jc w:val="center"/>
                    <w:rPr>
                      <w:szCs w:val="22"/>
                    </w:rPr>
                  </w:pPr>
                  <w:r w:rsidRPr="002F7127">
                    <w:rPr>
                      <w:szCs w:val="22"/>
                    </w:rPr>
                    <w:t>109</w:t>
                  </w:r>
                </w:p>
              </w:tc>
              <w:tc>
                <w:tcPr>
                  <w:tcW w:w="1349" w:type="dxa"/>
                </w:tcPr>
                <w:p w:rsidR="005E530C" w:rsidRPr="002F7127" w:rsidRDefault="005E530C" w:rsidP="005E530C">
                  <w:pPr>
                    <w:jc w:val="center"/>
                    <w:rPr>
                      <w:szCs w:val="22"/>
                    </w:rPr>
                  </w:pPr>
                  <w:r w:rsidRPr="002F7127">
                    <w:rPr>
                      <w:szCs w:val="22"/>
                    </w:rPr>
                    <w:t>24,8%</w:t>
                  </w:r>
                </w:p>
              </w:tc>
              <w:tc>
                <w:tcPr>
                  <w:tcW w:w="1349" w:type="dxa"/>
                </w:tcPr>
                <w:p w:rsidR="005E530C" w:rsidRPr="002F7127" w:rsidRDefault="005E530C" w:rsidP="005E530C">
                  <w:pPr>
                    <w:jc w:val="center"/>
                    <w:rPr>
                      <w:szCs w:val="22"/>
                    </w:rPr>
                  </w:pPr>
                  <w:r w:rsidRPr="002F7127">
                    <w:rPr>
                      <w:szCs w:val="22"/>
                    </w:rPr>
                    <w:t>45%</w:t>
                  </w:r>
                </w:p>
              </w:tc>
              <w:tc>
                <w:tcPr>
                  <w:tcW w:w="1349" w:type="dxa"/>
                </w:tcPr>
                <w:p w:rsidR="005E530C" w:rsidRPr="002F7127" w:rsidRDefault="005E530C" w:rsidP="005E530C">
                  <w:pPr>
                    <w:jc w:val="center"/>
                    <w:rPr>
                      <w:szCs w:val="22"/>
                    </w:rPr>
                  </w:pPr>
                  <w:r w:rsidRPr="002F7127">
                    <w:rPr>
                      <w:szCs w:val="22"/>
                    </w:rPr>
                    <w:t>28,4%</w:t>
                  </w:r>
                </w:p>
              </w:tc>
              <w:tc>
                <w:tcPr>
                  <w:tcW w:w="1349" w:type="dxa"/>
                </w:tcPr>
                <w:p w:rsidR="005E530C" w:rsidRPr="002F7127" w:rsidRDefault="005E530C" w:rsidP="005E530C">
                  <w:pPr>
                    <w:jc w:val="center"/>
                    <w:rPr>
                      <w:szCs w:val="22"/>
                    </w:rPr>
                  </w:pPr>
                  <w:r w:rsidRPr="002F7127">
                    <w:rPr>
                      <w:szCs w:val="22"/>
                    </w:rPr>
                    <w:t>1,8%</w:t>
                  </w:r>
                </w:p>
              </w:tc>
            </w:tr>
            <w:tr w:rsidR="002F7127" w:rsidRPr="002F7127" w:rsidTr="00D12FE8">
              <w:tc>
                <w:tcPr>
                  <w:tcW w:w="1347" w:type="dxa"/>
                </w:tcPr>
                <w:p w:rsidR="005E530C" w:rsidRPr="002F7127" w:rsidRDefault="005E530C" w:rsidP="005E530C">
                  <w:pPr>
                    <w:rPr>
                      <w:szCs w:val="22"/>
                    </w:rPr>
                  </w:pPr>
                  <w:r w:rsidRPr="002F7127">
                    <w:rPr>
                      <w:szCs w:val="22"/>
                    </w:rPr>
                    <w:t>Lietuva</w:t>
                  </w:r>
                </w:p>
              </w:tc>
              <w:tc>
                <w:tcPr>
                  <w:tcW w:w="1305" w:type="dxa"/>
                </w:tcPr>
                <w:p w:rsidR="005E530C" w:rsidRPr="002F7127" w:rsidRDefault="005E530C" w:rsidP="005E530C">
                  <w:pPr>
                    <w:jc w:val="center"/>
                    <w:rPr>
                      <w:szCs w:val="22"/>
                    </w:rPr>
                  </w:pPr>
                </w:p>
              </w:tc>
              <w:tc>
                <w:tcPr>
                  <w:tcW w:w="1332" w:type="dxa"/>
                </w:tcPr>
                <w:p w:rsidR="005E530C" w:rsidRPr="002F7127" w:rsidRDefault="005E530C" w:rsidP="005E530C">
                  <w:pPr>
                    <w:jc w:val="center"/>
                    <w:rPr>
                      <w:szCs w:val="22"/>
                    </w:rPr>
                  </w:pPr>
                  <w:r w:rsidRPr="002F7127">
                    <w:rPr>
                      <w:szCs w:val="22"/>
                    </w:rPr>
                    <w:t>16757</w:t>
                  </w:r>
                </w:p>
              </w:tc>
              <w:tc>
                <w:tcPr>
                  <w:tcW w:w="1349" w:type="dxa"/>
                </w:tcPr>
                <w:p w:rsidR="005E530C" w:rsidRPr="002F7127" w:rsidRDefault="005E530C" w:rsidP="005E530C">
                  <w:pPr>
                    <w:jc w:val="center"/>
                    <w:rPr>
                      <w:szCs w:val="22"/>
                    </w:rPr>
                  </w:pPr>
                  <w:r w:rsidRPr="002F7127">
                    <w:rPr>
                      <w:szCs w:val="22"/>
                    </w:rPr>
                    <w:t>12,4%</w:t>
                  </w:r>
                </w:p>
              </w:tc>
              <w:tc>
                <w:tcPr>
                  <w:tcW w:w="1349" w:type="dxa"/>
                </w:tcPr>
                <w:p w:rsidR="005E530C" w:rsidRPr="002F7127" w:rsidRDefault="005E530C" w:rsidP="005E530C">
                  <w:pPr>
                    <w:jc w:val="center"/>
                    <w:rPr>
                      <w:szCs w:val="22"/>
                    </w:rPr>
                  </w:pPr>
                  <w:r w:rsidRPr="002F7127">
                    <w:rPr>
                      <w:szCs w:val="22"/>
                    </w:rPr>
                    <w:t>50,7%</w:t>
                  </w:r>
                </w:p>
              </w:tc>
              <w:tc>
                <w:tcPr>
                  <w:tcW w:w="1349" w:type="dxa"/>
                </w:tcPr>
                <w:p w:rsidR="005E530C" w:rsidRPr="002F7127" w:rsidRDefault="005E530C" w:rsidP="005E530C">
                  <w:pPr>
                    <w:jc w:val="center"/>
                    <w:rPr>
                      <w:szCs w:val="22"/>
                    </w:rPr>
                  </w:pPr>
                  <w:r w:rsidRPr="002F7127">
                    <w:rPr>
                      <w:szCs w:val="22"/>
                    </w:rPr>
                    <w:t>30,4%</w:t>
                  </w:r>
                </w:p>
              </w:tc>
              <w:tc>
                <w:tcPr>
                  <w:tcW w:w="1349" w:type="dxa"/>
                </w:tcPr>
                <w:p w:rsidR="005E530C" w:rsidRPr="002F7127" w:rsidRDefault="005E530C" w:rsidP="005E530C">
                  <w:pPr>
                    <w:jc w:val="center"/>
                    <w:rPr>
                      <w:szCs w:val="22"/>
                    </w:rPr>
                  </w:pPr>
                  <w:r w:rsidRPr="002F7127">
                    <w:rPr>
                      <w:szCs w:val="22"/>
                    </w:rPr>
                    <w:t>6,5%</w:t>
                  </w:r>
                </w:p>
              </w:tc>
            </w:tr>
            <w:tr w:rsidR="002F7127" w:rsidRPr="002F7127" w:rsidTr="00D12FE8">
              <w:tc>
                <w:tcPr>
                  <w:tcW w:w="1347" w:type="dxa"/>
                </w:tcPr>
                <w:p w:rsidR="005E530C" w:rsidRPr="002F7127" w:rsidRDefault="005E530C" w:rsidP="005E530C">
                  <w:pPr>
                    <w:rPr>
                      <w:b/>
                      <w:szCs w:val="22"/>
                    </w:rPr>
                  </w:pPr>
                  <w:r w:rsidRPr="002F7127">
                    <w:rPr>
                      <w:b/>
                      <w:szCs w:val="22"/>
                    </w:rPr>
                    <w:t>Stakliškės</w:t>
                  </w:r>
                </w:p>
              </w:tc>
              <w:tc>
                <w:tcPr>
                  <w:tcW w:w="1305" w:type="dxa"/>
                </w:tcPr>
                <w:p w:rsidR="005E530C" w:rsidRPr="002F7127" w:rsidRDefault="005E530C" w:rsidP="005E530C">
                  <w:pPr>
                    <w:jc w:val="center"/>
                    <w:rPr>
                      <w:b/>
                      <w:szCs w:val="22"/>
                    </w:rPr>
                  </w:pPr>
                  <w:r w:rsidRPr="002F7127">
                    <w:rPr>
                      <w:b/>
                      <w:szCs w:val="22"/>
                    </w:rPr>
                    <w:t>2019</w:t>
                  </w:r>
                </w:p>
              </w:tc>
              <w:tc>
                <w:tcPr>
                  <w:tcW w:w="1332" w:type="dxa"/>
                </w:tcPr>
                <w:p w:rsidR="005E530C" w:rsidRPr="002F7127" w:rsidRDefault="005E530C" w:rsidP="005E530C">
                  <w:pPr>
                    <w:jc w:val="center"/>
                    <w:rPr>
                      <w:b/>
                      <w:szCs w:val="22"/>
                    </w:rPr>
                  </w:pPr>
                  <w:r w:rsidRPr="002F7127">
                    <w:rPr>
                      <w:b/>
                      <w:szCs w:val="22"/>
                    </w:rPr>
                    <w:t>8</w:t>
                  </w:r>
                </w:p>
              </w:tc>
              <w:tc>
                <w:tcPr>
                  <w:tcW w:w="1349" w:type="dxa"/>
                </w:tcPr>
                <w:p w:rsidR="005E530C" w:rsidRPr="002F7127" w:rsidRDefault="005E530C" w:rsidP="005E530C">
                  <w:pPr>
                    <w:jc w:val="center"/>
                    <w:rPr>
                      <w:b/>
                      <w:szCs w:val="22"/>
                    </w:rPr>
                  </w:pPr>
                  <w:r w:rsidRPr="002F7127">
                    <w:rPr>
                      <w:b/>
                      <w:szCs w:val="22"/>
                    </w:rPr>
                    <w:t>12,5%</w:t>
                  </w:r>
                </w:p>
              </w:tc>
              <w:tc>
                <w:tcPr>
                  <w:tcW w:w="1349" w:type="dxa"/>
                </w:tcPr>
                <w:p w:rsidR="005E530C" w:rsidRPr="002F7127" w:rsidRDefault="005E530C" w:rsidP="005E530C">
                  <w:pPr>
                    <w:jc w:val="center"/>
                    <w:rPr>
                      <w:b/>
                      <w:szCs w:val="22"/>
                    </w:rPr>
                  </w:pPr>
                  <w:r w:rsidRPr="002F7127">
                    <w:rPr>
                      <w:b/>
                      <w:szCs w:val="22"/>
                    </w:rPr>
                    <w:t>75%</w:t>
                  </w:r>
                </w:p>
              </w:tc>
              <w:tc>
                <w:tcPr>
                  <w:tcW w:w="1349" w:type="dxa"/>
                </w:tcPr>
                <w:p w:rsidR="005E530C" w:rsidRPr="002F7127" w:rsidRDefault="005E530C" w:rsidP="005E530C">
                  <w:pPr>
                    <w:jc w:val="center"/>
                    <w:rPr>
                      <w:b/>
                      <w:szCs w:val="22"/>
                    </w:rPr>
                  </w:pPr>
                  <w:r w:rsidRPr="002F7127">
                    <w:rPr>
                      <w:b/>
                      <w:szCs w:val="22"/>
                    </w:rPr>
                    <w:t>12,5%</w:t>
                  </w:r>
                </w:p>
              </w:tc>
              <w:tc>
                <w:tcPr>
                  <w:tcW w:w="1349" w:type="dxa"/>
                </w:tcPr>
                <w:p w:rsidR="005E530C" w:rsidRPr="002F7127" w:rsidRDefault="005E530C" w:rsidP="005E530C">
                  <w:pPr>
                    <w:jc w:val="center"/>
                    <w:rPr>
                      <w:b/>
                      <w:szCs w:val="22"/>
                    </w:rPr>
                  </w:pPr>
                  <w:r w:rsidRPr="002F7127">
                    <w:rPr>
                      <w:b/>
                      <w:szCs w:val="22"/>
                    </w:rPr>
                    <w:t>0%</w:t>
                  </w:r>
                </w:p>
              </w:tc>
            </w:tr>
            <w:tr w:rsidR="002F7127" w:rsidRPr="002F7127" w:rsidTr="00D12FE8">
              <w:tc>
                <w:tcPr>
                  <w:tcW w:w="1347" w:type="dxa"/>
                </w:tcPr>
                <w:p w:rsidR="005E530C" w:rsidRPr="002F7127" w:rsidRDefault="005E530C" w:rsidP="005E530C">
                  <w:pPr>
                    <w:rPr>
                      <w:szCs w:val="22"/>
                    </w:rPr>
                  </w:pPr>
                  <w:r w:rsidRPr="002F7127">
                    <w:rPr>
                      <w:szCs w:val="22"/>
                    </w:rPr>
                    <w:t>Prienų. r.</w:t>
                  </w:r>
                </w:p>
              </w:tc>
              <w:tc>
                <w:tcPr>
                  <w:tcW w:w="1305" w:type="dxa"/>
                </w:tcPr>
                <w:p w:rsidR="005E530C" w:rsidRPr="002F7127" w:rsidRDefault="005E530C" w:rsidP="005E530C">
                  <w:pPr>
                    <w:jc w:val="center"/>
                    <w:rPr>
                      <w:szCs w:val="22"/>
                    </w:rPr>
                  </w:pPr>
                </w:p>
              </w:tc>
              <w:tc>
                <w:tcPr>
                  <w:tcW w:w="1332" w:type="dxa"/>
                </w:tcPr>
                <w:p w:rsidR="005E530C" w:rsidRPr="002F7127" w:rsidRDefault="005E530C" w:rsidP="005E530C">
                  <w:pPr>
                    <w:jc w:val="center"/>
                    <w:rPr>
                      <w:szCs w:val="22"/>
                    </w:rPr>
                  </w:pPr>
                  <w:r w:rsidRPr="002F7127">
                    <w:rPr>
                      <w:szCs w:val="22"/>
                    </w:rPr>
                    <w:t>102</w:t>
                  </w:r>
                </w:p>
              </w:tc>
              <w:tc>
                <w:tcPr>
                  <w:tcW w:w="1349" w:type="dxa"/>
                </w:tcPr>
                <w:p w:rsidR="005E530C" w:rsidRPr="002F7127" w:rsidRDefault="005E530C" w:rsidP="005E530C">
                  <w:pPr>
                    <w:jc w:val="center"/>
                    <w:rPr>
                      <w:szCs w:val="22"/>
                    </w:rPr>
                  </w:pPr>
                  <w:r w:rsidRPr="002F7127">
                    <w:rPr>
                      <w:szCs w:val="22"/>
                    </w:rPr>
                    <w:t>33,4%</w:t>
                  </w:r>
                </w:p>
              </w:tc>
              <w:tc>
                <w:tcPr>
                  <w:tcW w:w="1349" w:type="dxa"/>
                </w:tcPr>
                <w:p w:rsidR="005E530C" w:rsidRPr="002F7127" w:rsidRDefault="005E530C" w:rsidP="005E530C">
                  <w:pPr>
                    <w:jc w:val="center"/>
                    <w:rPr>
                      <w:szCs w:val="22"/>
                    </w:rPr>
                  </w:pPr>
                  <w:r w:rsidRPr="002F7127">
                    <w:rPr>
                      <w:szCs w:val="22"/>
                    </w:rPr>
                    <w:t>40,2%</w:t>
                  </w:r>
                </w:p>
              </w:tc>
              <w:tc>
                <w:tcPr>
                  <w:tcW w:w="1349" w:type="dxa"/>
                </w:tcPr>
                <w:p w:rsidR="005E530C" w:rsidRPr="002F7127" w:rsidRDefault="005E530C" w:rsidP="005E530C">
                  <w:pPr>
                    <w:jc w:val="center"/>
                    <w:rPr>
                      <w:szCs w:val="22"/>
                    </w:rPr>
                  </w:pPr>
                  <w:r w:rsidRPr="002F7127">
                    <w:rPr>
                      <w:szCs w:val="22"/>
                    </w:rPr>
                    <w:t>23,5%</w:t>
                  </w:r>
                </w:p>
              </w:tc>
              <w:tc>
                <w:tcPr>
                  <w:tcW w:w="1349" w:type="dxa"/>
                </w:tcPr>
                <w:p w:rsidR="005E530C" w:rsidRPr="002F7127" w:rsidRDefault="005E530C" w:rsidP="005E530C">
                  <w:pPr>
                    <w:jc w:val="center"/>
                    <w:rPr>
                      <w:szCs w:val="22"/>
                    </w:rPr>
                  </w:pPr>
                  <w:r w:rsidRPr="002F7127">
                    <w:rPr>
                      <w:szCs w:val="22"/>
                    </w:rPr>
                    <w:t>2,9%</w:t>
                  </w:r>
                </w:p>
              </w:tc>
            </w:tr>
            <w:tr w:rsidR="002F7127" w:rsidRPr="002F7127" w:rsidTr="00D12FE8">
              <w:tc>
                <w:tcPr>
                  <w:tcW w:w="1347" w:type="dxa"/>
                </w:tcPr>
                <w:p w:rsidR="005E530C" w:rsidRPr="002F7127" w:rsidRDefault="005E530C" w:rsidP="005E530C">
                  <w:pPr>
                    <w:rPr>
                      <w:szCs w:val="22"/>
                    </w:rPr>
                  </w:pPr>
                  <w:r w:rsidRPr="002F7127">
                    <w:rPr>
                      <w:szCs w:val="22"/>
                    </w:rPr>
                    <w:t>Lietuva</w:t>
                  </w:r>
                </w:p>
              </w:tc>
              <w:tc>
                <w:tcPr>
                  <w:tcW w:w="1305" w:type="dxa"/>
                </w:tcPr>
                <w:p w:rsidR="005E530C" w:rsidRPr="002F7127" w:rsidRDefault="005E530C" w:rsidP="005E530C">
                  <w:pPr>
                    <w:jc w:val="center"/>
                    <w:rPr>
                      <w:szCs w:val="22"/>
                    </w:rPr>
                  </w:pPr>
                </w:p>
              </w:tc>
              <w:tc>
                <w:tcPr>
                  <w:tcW w:w="1332" w:type="dxa"/>
                </w:tcPr>
                <w:p w:rsidR="005E530C" w:rsidRPr="002F7127" w:rsidRDefault="005E530C" w:rsidP="005E530C">
                  <w:pPr>
                    <w:jc w:val="center"/>
                    <w:rPr>
                      <w:szCs w:val="22"/>
                    </w:rPr>
                  </w:pPr>
                  <w:r w:rsidRPr="002F7127">
                    <w:rPr>
                      <w:szCs w:val="22"/>
                    </w:rPr>
                    <w:t>16059</w:t>
                  </w:r>
                </w:p>
              </w:tc>
              <w:tc>
                <w:tcPr>
                  <w:tcW w:w="1349" w:type="dxa"/>
                </w:tcPr>
                <w:p w:rsidR="005E530C" w:rsidRPr="002F7127" w:rsidRDefault="005E530C" w:rsidP="005E530C">
                  <w:pPr>
                    <w:jc w:val="center"/>
                    <w:rPr>
                      <w:szCs w:val="22"/>
                    </w:rPr>
                  </w:pPr>
                  <w:r w:rsidRPr="002F7127">
                    <w:rPr>
                      <w:szCs w:val="22"/>
                    </w:rPr>
                    <w:t>17,5%</w:t>
                  </w:r>
                </w:p>
              </w:tc>
              <w:tc>
                <w:tcPr>
                  <w:tcW w:w="1349" w:type="dxa"/>
                </w:tcPr>
                <w:p w:rsidR="005E530C" w:rsidRPr="002F7127" w:rsidRDefault="005E530C" w:rsidP="005E530C">
                  <w:pPr>
                    <w:jc w:val="center"/>
                    <w:rPr>
                      <w:szCs w:val="22"/>
                    </w:rPr>
                  </w:pPr>
                  <w:r w:rsidRPr="002F7127">
                    <w:rPr>
                      <w:szCs w:val="22"/>
                    </w:rPr>
                    <w:t>44,9%</w:t>
                  </w:r>
                </w:p>
              </w:tc>
              <w:tc>
                <w:tcPr>
                  <w:tcW w:w="1349" w:type="dxa"/>
                </w:tcPr>
                <w:p w:rsidR="005E530C" w:rsidRPr="002F7127" w:rsidRDefault="005E530C" w:rsidP="005E530C">
                  <w:pPr>
                    <w:jc w:val="center"/>
                    <w:rPr>
                      <w:szCs w:val="22"/>
                    </w:rPr>
                  </w:pPr>
                  <w:r w:rsidRPr="002F7127">
                    <w:rPr>
                      <w:szCs w:val="22"/>
                    </w:rPr>
                    <w:t>29,7%</w:t>
                  </w:r>
                </w:p>
              </w:tc>
              <w:tc>
                <w:tcPr>
                  <w:tcW w:w="1349" w:type="dxa"/>
                </w:tcPr>
                <w:p w:rsidR="005E530C" w:rsidRPr="002F7127" w:rsidRDefault="005E530C" w:rsidP="005E530C">
                  <w:pPr>
                    <w:jc w:val="center"/>
                    <w:rPr>
                      <w:szCs w:val="22"/>
                    </w:rPr>
                  </w:pPr>
                  <w:r w:rsidRPr="002F7127">
                    <w:rPr>
                      <w:szCs w:val="22"/>
                    </w:rPr>
                    <w:t>7,9%</w:t>
                  </w:r>
                </w:p>
              </w:tc>
            </w:tr>
            <w:tr w:rsidR="002F7127" w:rsidRPr="002F7127" w:rsidTr="00D12FE8">
              <w:tc>
                <w:tcPr>
                  <w:tcW w:w="1347" w:type="dxa"/>
                </w:tcPr>
                <w:p w:rsidR="005E530C" w:rsidRPr="002F7127" w:rsidRDefault="005E530C" w:rsidP="005E530C">
                  <w:pPr>
                    <w:rPr>
                      <w:b/>
                      <w:szCs w:val="22"/>
                    </w:rPr>
                  </w:pPr>
                  <w:r w:rsidRPr="002F7127">
                    <w:rPr>
                      <w:b/>
                      <w:szCs w:val="22"/>
                    </w:rPr>
                    <w:t>Stakliškės</w:t>
                  </w:r>
                </w:p>
              </w:tc>
              <w:tc>
                <w:tcPr>
                  <w:tcW w:w="1305" w:type="dxa"/>
                </w:tcPr>
                <w:p w:rsidR="005E530C" w:rsidRPr="002F7127" w:rsidRDefault="005E530C" w:rsidP="005E530C">
                  <w:pPr>
                    <w:jc w:val="center"/>
                    <w:rPr>
                      <w:b/>
                      <w:szCs w:val="22"/>
                    </w:rPr>
                  </w:pPr>
                  <w:r w:rsidRPr="002F7127">
                    <w:rPr>
                      <w:b/>
                      <w:szCs w:val="22"/>
                    </w:rPr>
                    <w:t>2020</w:t>
                  </w:r>
                </w:p>
              </w:tc>
              <w:tc>
                <w:tcPr>
                  <w:tcW w:w="1332" w:type="dxa"/>
                </w:tcPr>
                <w:p w:rsidR="005E530C" w:rsidRPr="002F7127" w:rsidRDefault="005E530C" w:rsidP="005E530C">
                  <w:pPr>
                    <w:jc w:val="center"/>
                    <w:rPr>
                      <w:b/>
                      <w:szCs w:val="22"/>
                    </w:rPr>
                  </w:pPr>
                  <w:r w:rsidRPr="002F7127">
                    <w:rPr>
                      <w:b/>
                      <w:szCs w:val="22"/>
                    </w:rPr>
                    <w:t>9</w:t>
                  </w:r>
                </w:p>
              </w:tc>
              <w:tc>
                <w:tcPr>
                  <w:tcW w:w="1349" w:type="dxa"/>
                </w:tcPr>
                <w:p w:rsidR="005E530C" w:rsidRPr="002F7127" w:rsidRDefault="005E530C" w:rsidP="005E530C">
                  <w:pPr>
                    <w:jc w:val="center"/>
                    <w:rPr>
                      <w:b/>
                      <w:szCs w:val="22"/>
                    </w:rPr>
                  </w:pPr>
                  <w:r w:rsidRPr="002F7127">
                    <w:rPr>
                      <w:b/>
                      <w:szCs w:val="22"/>
                    </w:rPr>
                    <w:t>33%</w:t>
                  </w:r>
                </w:p>
              </w:tc>
              <w:tc>
                <w:tcPr>
                  <w:tcW w:w="1349" w:type="dxa"/>
                </w:tcPr>
                <w:p w:rsidR="005E530C" w:rsidRPr="002F7127" w:rsidRDefault="005E530C" w:rsidP="005E530C">
                  <w:pPr>
                    <w:jc w:val="center"/>
                    <w:rPr>
                      <w:b/>
                      <w:szCs w:val="22"/>
                    </w:rPr>
                  </w:pPr>
                  <w:r w:rsidRPr="002F7127">
                    <w:rPr>
                      <w:b/>
                      <w:szCs w:val="22"/>
                    </w:rPr>
                    <w:t>45%</w:t>
                  </w:r>
                </w:p>
              </w:tc>
              <w:tc>
                <w:tcPr>
                  <w:tcW w:w="1349" w:type="dxa"/>
                </w:tcPr>
                <w:p w:rsidR="005E530C" w:rsidRPr="002F7127" w:rsidRDefault="005E530C" w:rsidP="005E530C">
                  <w:pPr>
                    <w:jc w:val="center"/>
                    <w:rPr>
                      <w:b/>
                      <w:szCs w:val="22"/>
                    </w:rPr>
                  </w:pPr>
                  <w:r w:rsidRPr="002F7127">
                    <w:rPr>
                      <w:b/>
                      <w:szCs w:val="22"/>
                    </w:rPr>
                    <w:t>11%</w:t>
                  </w:r>
                </w:p>
              </w:tc>
              <w:tc>
                <w:tcPr>
                  <w:tcW w:w="1349" w:type="dxa"/>
                </w:tcPr>
                <w:p w:rsidR="005E530C" w:rsidRPr="002F7127" w:rsidRDefault="005E530C" w:rsidP="005E530C">
                  <w:pPr>
                    <w:jc w:val="center"/>
                    <w:rPr>
                      <w:b/>
                      <w:szCs w:val="22"/>
                    </w:rPr>
                  </w:pPr>
                  <w:r w:rsidRPr="002F7127">
                    <w:rPr>
                      <w:b/>
                      <w:szCs w:val="22"/>
                    </w:rPr>
                    <w:t>11%</w:t>
                  </w:r>
                </w:p>
              </w:tc>
            </w:tr>
            <w:tr w:rsidR="002F7127" w:rsidRPr="002F7127" w:rsidTr="00D12FE8">
              <w:tc>
                <w:tcPr>
                  <w:tcW w:w="1347" w:type="dxa"/>
                </w:tcPr>
                <w:p w:rsidR="005E530C" w:rsidRPr="002F7127" w:rsidRDefault="005E530C" w:rsidP="005E530C">
                  <w:pPr>
                    <w:rPr>
                      <w:szCs w:val="22"/>
                    </w:rPr>
                  </w:pPr>
                  <w:r w:rsidRPr="002F7127">
                    <w:rPr>
                      <w:szCs w:val="22"/>
                    </w:rPr>
                    <w:t>Prienų. r.</w:t>
                  </w:r>
                </w:p>
              </w:tc>
              <w:tc>
                <w:tcPr>
                  <w:tcW w:w="1305" w:type="dxa"/>
                </w:tcPr>
                <w:p w:rsidR="005E530C" w:rsidRPr="002F7127" w:rsidRDefault="005E530C" w:rsidP="005E530C">
                  <w:pPr>
                    <w:jc w:val="center"/>
                    <w:rPr>
                      <w:szCs w:val="22"/>
                    </w:rPr>
                  </w:pPr>
                </w:p>
              </w:tc>
              <w:tc>
                <w:tcPr>
                  <w:tcW w:w="1332" w:type="dxa"/>
                </w:tcPr>
                <w:p w:rsidR="005E530C" w:rsidRPr="002F7127" w:rsidRDefault="005E530C" w:rsidP="005E530C">
                  <w:pPr>
                    <w:jc w:val="center"/>
                    <w:rPr>
                      <w:szCs w:val="22"/>
                    </w:rPr>
                  </w:pPr>
                  <w:r w:rsidRPr="002F7127">
                    <w:rPr>
                      <w:szCs w:val="22"/>
                    </w:rPr>
                    <w:t>109</w:t>
                  </w:r>
                </w:p>
              </w:tc>
              <w:tc>
                <w:tcPr>
                  <w:tcW w:w="1349" w:type="dxa"/>
                </w:tcPr>
                <w:p w:rsidR="005E530C" w:rsidRPr="002F7127" w:rsidRDefault="005E530C" w:rsidP="005E530C">
                  <w:pPr>
                    <w:jc w:val="center"/>
                    <w:rPr>
                      <w:szCs w:val="22"/>
                    </w:rPr>
                  </w:pPr>
                  <w:r w:rsidRPr="002F7127">
                    <w:rPr>
                      <w:szCs w:val="22"/>
                    </w:rPr>
                    <w:t>52%</w:t>
                  </w:r>
                </w:p>
              </w:tc>
              <w:tc>
                <w:tcPr>
                  <w:tcW w:w="1349" w:type="dxa"/>
                </w:tcPr>
                <w:p w:rsidR="005E530C" w:rsidRPr="002F7127" w:rsidRDefault="005E530C" w:rsidP="005E530C">
                  <w:pPr>
                    <w:jc w:val="center"/>
                    <w:rPr>
                      <w:szCs w:val="22"/>
                    </w:rPr>
                  </w:pPr>
                  <w:r w:rsidRPr="002F7127">
                    <w:rPr>
                      <w:szCs w:val="22"/>
                    </w:rPr>
                    <w:t>29%</w:t>
                  </w:r>
                </w:p>
              </w:tc>
              <w:tc>
                <w:tcPr>
                  <w:tcW w:w="1349" w:type="dxa"/>
                </w:tcPr>
                <w:p w:rsidR="005E530C" w:rsidRPr="002F7127" w:rsidRDefault="005E530C" w:rsidP="005E530C">
                  <w:pPr>
                    <w:jc w:val="center"/>
                    <w:rPr>
                      <w:szCs w:val="22"/>
                    </w:rPr>
                  </w:pPr>
                  <w:r w:rsidRPr="002F7127">
                    <w:rPr>
                      <w:szCs w:val="22"/>
                    </w:rPr>
                    <w:t>15%</w:t>
                  </w:r>
                </w:p>
              </w:tc>
              <w:tc>
                <w:tcPr>
                  <w:tcW w:w="1349" w:type="dxa"/>
                </w:tcPr>
                <w:p w:rsidR="005E530C" w:rsidRPr="002F7127" w:rsidRDefault="005E530C" w:rsidP="005E530C">
                  <w:pPr>
                    <w:jc w:val="center"/>
                    <w:rPr>
                      <w:szCs w:val="22"/>
                    </w:rPr>
                  </w:pPr>
                  <w:r w:rsidRPr="002F7127">
                    <w:rPr>
                      <w:szCs w:val="22"/>
                    </w:rPr>
                    <w:t>4%</w:t>
                  </w:r>
                </w:p>
              </w:tc>
            </w:tr>
            <w:tr w:rsidR="002F7127" w:rsidRPr="002F7127" w:rsidTr="00D12FE8">
              <w:tc>
                <w:tcPr>
                  <w:tcW w:w="1347" w:type="dxa"/>
                </w:tcPr>
                <w:p w:rsidR="005E530C" w:rsidRPr="002F7127" w:rsidRDefault="005E530C" w:rsidP="005E530C">
                  <w:pPr>
                    <w:rPr>
                      <w:szCs w:val="22"/>
                    </w:rPr>
                  </w:pPr>
                  <w:r w:rsidRPr="002F7127">
                    <w:rPr>
                      <w:szCs w:val="22"/>
                    </w:rPr>
                    <w:t>Lietuva</w:t>
                  </w:r>
                </w:p>
              </w:tc>
              <w:tc>
                <w:tcPr>
                  <w:tcW w:w="1305" w:type="dxa"/>
                </w:tcPr>
                <w:p w:rsidR="005E530C" w:rsidRPr="002F7127" w:rsidRDefault="005E530C" w:rsidP="005E530C">
                  <w:pPr>
                    <w:jc w:val="center"/>
                    <w:rPr>
                      <w:szCs w:val="22"/>
                    </w:rPr>
                  </w:pPr>
                </w:p>
              </w:tc>
              <w:tc>
                <w:tcPr>
                  <w:tcW w:w="1332" w:type="dxa"/>
                </w:tcPr>
                <w:p w:rsidR="005E530C" w:rsidRPr="002F7127" w:rsidRDefault="005E530C" w:rsidP="005E530C">
                  <w:pPr>
                    <w:jc w:val="center"/>
                    <w:rPr>
                      <w:szCs w:val="22"/>
                    </w:rPr>
                  </w:pPr>
                  <w:r w:rsidRPr="002F7127">
                    <w:rPr>
                      <w:szCs w:val="22"/>
                    </w:rPr>
                    <w:t>14829</w:t>
                  </w:r>
                </w:p>
              </w:tc>
              <w:tc>
                <w:tcPr>
                  <w:tcW w:w="1349" w:type="dxa"/>
                </w:tcPr>
                <w:p w:rsidR="005E530C" w:rsidRPr="002F7127" w:rsidRDefault="005E530C" w:rsidP="005E530C">
                  <w:pPr>
                    <w:jc w:val="center"/>
                    <w:rPr>
                      <w:szCs w:val="22"/>
                    </w:rPr>
                  </w:pPr>
                  <w:r w:rsidRPr="002F7127">
                    <w:rPr>
                      <w:szCs w:val="22"/>
                    </w:rPr>
                    <w:t>31%</w:t>
                  </w:r>
                </w:p>
              </w:tc>
              <w:tc>
                <w:tcPr>
                  <w:tcW w:w="1349" w:type="dxa"/>
                </w:tcPr>
                <w:p w:rsidR="005E530C" w:rsidRPr="002F7127" w:rsidRDefault="005E530C" w:rsidP="005E530C">
                  <w:pPr>
                    <w:jc w:val="center"/>
                    <w:rPr>
                      <w:szCs w:val="22"/>
                    </w:rPr>
                  </w:pPr>
                  <w:r w:rsidRPr="002F7127">
                    <w:rPr>
                      <w:szCs w:val="22"/>
                    </w:rPr>
                    <w:t>40%</w:t>
                  </w:r>
                </w:p>
              </w:tc>
              <w:tc>
                <w:tcPr>
                  <w:tcW w:w="1349" w:type="dxa"/>
                </w:tcPr>
                <w:p w:rsidR="005E530C" w:rsidRPr="002F7127" w:rsidRDefault="005E530C" w:rsidP="005E530C">
                  <w:pPr>
                    <w:jc w:val="center"/>
                    <w:rPr>
                      <w:szCs w:val="22"/>
                    </w:rPr>
                  </w:pPr>
                  <w:r w:rsidRPr="002F7127">
                    <w:rPr>
                      <w:szCs w:val="22"/>
                    </w:rPr>
                    <w:t>24%</w:t>
                  </w:r>
                </w:p>
              </w:tc>
              <w:tc>
                <w:tcPr>
                  <w:tcW w:w="1349" w:type="dxa"/>
                </w:tcPr>
                <w:p w:rsidR="005E530C" w:rsidRPr="002F7127" w:rsidRDefault="005E530C" w:rsidP="005E530C">
                  <w:pPr>
                    <w:jc w:val="center"/>
                    <w:rPr>
                      <w:szCs w:val="22"/>
                    </w:rPr>
                  </w:pPr>
                  <w:r w:rsidRPr="002F7127">
                    <w:rPr>
                      <w:szCs w:val="22"/>
                    </w:rPr>
                    <w:t>5%</w:t>
                  </w:r>
                </w:p>
              </w:tc>
            </w:tr>
            <w:tr w:rsidR="002F7127" w:rsidRPr="002F7127" w:rsidTr="00D12FE8">
              <w:tc>
                <w:tcPr>
                  <w:tcW w:w="9380" w:type="dxa"/>
                  <w:gridSpan w:val="7"/>
                </w:tcPr>
                <w:p w:rsidR="005E530C" w:rsidRPr="002F7127" w:rsidRDefault="005E530C" w:rsidP="005E530C">
                  <w:pPr>
                    <w:spacing w:line="276" w:lineRule="auto"/>
                    <w:jc w:val="center"/>
                    <w:rPr>
                      <w:i/>
                      <w:szCs w:val="22"/>
                    </w:rPr>
                  </w:pPr>
                  <w:r w:rsidRPr="002F7127">
                    <w:rPr>
                      <w:i/>
                      <w:szCs w:val="22"/>
                    </w:rPr>
                    <w:t>IT</w:t>
                  </w:r>
                </w:p>
              </w:tc>
            </w:tr>
            <w:tr w:rsidR="002F7127" w:rsidRPr="002F7127" w:rsidTr="00D12FE8">
              <w:tc>
                <w:tcPr>
                  <w:tcW w:w="1347" w:type="dxa"/>
                </w:tcPr>
                <w:p w:rsidR="005E530C" w:rsidRPr="002F7127" w:rsidRDefault="005E530C" w:rsidP="005E530C">
                  <w:pPr>
                    <w:rPr>
                      <w:b/>
                      <w:szCs w:val="22"/>
                    </w:rPr>
                  </w:pPr>
                  <w:r w:rsidRPr="002F7127">
                    <w:rPr>
                      <w:b/>
                      <w:szCs w:val="22"/>
                    </w:rPr>
                    <w:t>Stakliškės</w:t>
                  </w:r>
                </w:p>
              </w:tc>
              <w:tc>
                <w:tcPr>
                  <w:tcW w:w="1305" w:type="dxa"/>
                </w:tcPr>
                <w:p w:rsidR="005E530C" w:rsidRPr="002F7127" w:rsidRDefault="005E530C" w:rsidP="005E530C">
                  <w:pPr>
                    <w:jc w:val="center"/>
                    <w:rPr>
                      <w:b/>
                      <w:szCs w:val="22"/>
                    </w:rPr>
                  </w:pPr>
                  <w:r w:rsidRPr="002F7127">
                    <w:rPr>
                      <w:b/>
                      <w:szCs w:val="22"/>
                    </w:rPr>
                    <w:t>2018</w:t>
                  </w:r>
                </w:p>
              </w:tc>
              <w:tc>
                <w:tcPr>
                  <w:tcW w:w="1332" w:type="dxa"/>
                </w:tcPr>
                <w:p w:rsidR="005E530C" w:rsidRPr="002F7127" w:rsidRDefault="005E530C" w:rsidP="005E530C">
                  <w:pPr>
                    <w:jc w:val="center"/>
                    <w:rPr>
                      <w:b/>
                      <w:szCs w:val="22"/>
                    </w:rPr>
                  </w:pPr>
                  <w:r w:rsidRPr="002F7127">
                    <w:rPr>
                      <w:b/>
                      <w:szCs w:val="22"/>
                    </w:rPr>
                    <w:t>2</w:t>
                  </w:r>
                </w:p>
              </w:tc>
              <w:tc>
                <w:tcPr>
                  <w:tcW w:w="1349" w:type="dxa"/>
                </w:tcPr>
                <w:p w:rsidR="005E530C" w:rsidRPr="002F7127" w:rsidRDefault="005E530C" w:rsidP="005E530C">
                  <w:pPr>
                    <w:jc w:val="center"/>
                    <w:rPr>
                      <w:b/>
                      <w:szCs w:val="22"/>
                    </w:rPr>
                  </w:pPr>
                  <w:r w:rsidRPr="002F7127">
                    <w:rPr>
                      <w:b/>
                      <w:szCs w:val="22"/>
                    </w:rPr>
                    <w:t>0%</w:t>
                  </w:r>
                </w:p>
              </w:tc>
              <w:tc>
                <w:tcPr>
                  <w:tcW w:w="1349" w:type="dxa"/>
                </w:tcPr>
                <w:p w:rsidR="005E530C" w:rsidRPr="002F7127" w:rsidRDefault="005E530C" w:rsidP="005E530C">
                  <w:pPr>
                    <w:jc w:val="center"/>
                    <w:rPr>
                      <w:b/>
                      <w:szCs w:val="22"/>
                    </w:rPr>
                  </w:pPr>
                  <w:r w:rsidRPr="002F7127">
                    <w:rPr>
                      <w:b/>
                      <w:szCs w:val="22"/>
                    </w:rPr>
                    <w:t>100%</w:t>
                  </w:r>
                </w:p>
              </w:tc>
              <w:tc>
                <w:tcPr>
                  <w:tcW w:w="1349" w:type="dxa"/>
                </w:tcPr>
                <w:p w:rsidR="005E530C" w:rsidRPr="002F7127" w:rsidRDefault="005E530C" w:rsidP="005E530C">
                  <w:pPr>
                    <w:jc w:val="center"/>
                    <w:rPr>
                      <w:b/>
                      <w:szCs w:val="22"/>
                    </w:rPr>
                  </w:pPr>
                  <w:r w:rsidRPr="002F7127">
                    <w:rPr>
                      <w:b/>
                      <w:szCs w:val="22"/>
                    </w:rPr>
                    <w:t>0%</w:t>
                  </w:r>
                </w:p>
              </w:tc>
              <w:tc>
                <w:tcPr>
                  <w:tcW w:w="1349" w:type="dxa"/>
                </w:tcPr>
                <w:p w:rsidR="005E530C" w:rsidRPr="002F7127" w:rsidRDefault="005E530C" w:rsidP="005E530C">
                  <w:pPr>
                    <w:jc w:val="center"/>
                    <w:rPr>
                      <w:b/>
                      <w:szCs w:val="22"/>
                    </w:rPr>
                  </w:pPr>
                  <w:r w:rsidRPr="002F7127">
                    <w:rPr>
                      <w:b/>
                      <w:szCs w:val="22"/>
                    </w:rPr>
                    <w:t>0%</w:t>
                  </w:r>
                </w:p>
              </w:tc>
            </w:tr>
            <w:tr w:rsidR="002F7127" w:rsidRPr="002F7127" w:rsidTr="00D12FE8">
              <w:tc>
                <w:tcPr>
                  <w:tcW w:w="1347" w:type="dxa"/>
                </w:tcPr>
                <w:p w:rsidR="005E530C" w:rsidRPr="002F7127" w:rsidRDefault="005E530C" w:rsidP="005E530C">
                  <w:pPr>
                    <w:rPr>
                      <w:szCs w:val="22"/>
                    </w:rPr>
                  </w:pPr>
                  <w:r w:rsidRPr="002F7127">
                    <w:rPr>
                      <w:szCs w:val="22"/>
                    </w:rPr>
                    <w:t>Prienų. r.</w:t>
                  </w:r>
                </w:p>
              </w:tc>
              <w:tc>
                <w:tcPr>
                  <w:tcW w:w="1305" w:type="dxa"/>
                </w:tcPr>
                <w:p w:rsidR="005E530C" w:rsidRPr="002F7127" w:rsidRDefault="005E530C" w:rsidP="005E530C">
                  <w:pPr>
                    <w:jc w:val="center"/>
                    <w:rPr>
                      <w:szCs w:val="22"/>
                    </w:rPr>
                  </w:pPr>
                </w:p>
              </w:tc>
              <w:tc>
                <w:tcPr>
                  <w:tcW w:w="1332" w:type="dxa"/>
                </w:tcPr>
                <w:p w:rsidR="005E530C" w:rsidRPr="002F7127" w:rsidRDefault="005E530C" w:rsidP="005E530C">
                  <w:pPr>
                    <w:jc w:val="center"/>
                    <w:rPr>
                      <w:szCs w:val="22"/>
                    </w:rPr>
                  </w:pPr>
                  <w:r w:rsidRPr="002F7127">
                    <w:rPr>
                      <w:szCs w:val="22"/>
                    </w:rPr>
                    <w:t>11</w:t>
                  </w:r>
                </w:p>
              </w:tc>
              <w:tc>
                <w:tcPr>
                  <w:tcW w:w="1349" w:type="dxa"/>
                </w:tcPr>
                <w:p w:rsidR="005E530C" w:rsidRPr="002F7127" w:rsidRDefault="005E530C" w:rsidP="005E530C">
                  <w:pPr>
                    <w:jc w:val="center"/>
                    <w:rPr>
                      <w:szCs w:val="22"/>
                    </w:rPr>
                  </w:pPr>
                  <w:r w:rsidRPr="002F7127">
                    <w:rPr>
                      <w:szCs w:val="22"/>
                    </w:rPr>
                    <w:t>0%</w:t>
                  </w:r>
                </w:p>
              </w:tc>
              <w:tc>
                <w:tcPr>
                  <w:tcW w:w="1349" w:type="dxa"/>
                </w:tcPr>
                <w:p w:rsidR="005E530C" w:rsidRPr="002F7127" w:rsidRDefault="005E530C" w:rsidP="005E530C">
                  <w:pPr>
                    <w:jc w:val="center"/>
                    <w:rPr>
                      <w:szCs w:val="22"/>
                    </w:rPr>
                  </w:pPr>
                  <w:r w:rsidRPr="002F7127">
                    <w:rPr>
                      <w:szCs w:val="22"/>
                    </w:rPr>
                    <w:t>45,4%</w:t>
                  </w:r>
                </w:p>
              </w:tc>
              <w:tc>
                <w:tcPr>
                  <w:tcW w:w="1349" w:type="dxa"/>
                </w:tcPr>
                <w:p w:rsidR="005E530C" w:rsidRPr="002F7127" w:rsidRDefault="005E530C" w:rsidP="005E530C">
                  <w:pPr>
                    <w:jc w:val="center"/>
                    <w:rPr>
                      <w:szCs w:val="22"/>
                    </w:rPr>
                  </w:pPr>
                  <w:r w:rsidRPr="002F7127">
                    <w:rPr>
                      <w:szCs w:val="22"/>
                    </w:rPr>
                    <w:t>27,3%</w:t>
                  </w:r>
                </w:p>
              </w:tc>
              <w:tc>
                <w:tcPr>
                  <w:tcW w:w="1349" w:type="dxa"/>
                </w:tcPr>
                <w:p w:rsidR="005E530C" w:rsidRPr="002F7127" w:rsidRDefault="005E530C" w:rsidP="005E530C">
                  <w:pPr>
                    <w:jc w:val="center"/>
                    <w:rPr>
                      <w:szCs w:val="22"/>
                    </w:rPr>
                  </w:pPr>
                  <w:r w:rsidRPr="002F7127">
                    <w:rPr>
                      <w:szCs w:val="22"/>
                    </w:rPr>
                    <w:t>27,3%</w:t>
                  </w:r>
                </w:p>
              </w:tc>
            </w:tr>
            <w:tr w:rsidR="002F7127" w:rsidRPr="002F7127" w:rsidTr="00D12FE8">
              <w:tc>
                <w:tcPr>
                  <w:tcW w:w="1347" w:type="dxa"/>
                </w:tcPr>
                <w:p w:rsidR="005E530C" w:rsidRPr="002F7127" w:rsidRDefault="005E530C" w:rsidP="005E530C">
                  <w:pPr>
                    <w:rPr>
                      <w:szCs w:val="22"/>
                    </w:rPr>
                  </w:pPr>
                  <w:r w:rsidRPr="002F7127">
                    <w:rPr>
                      <w:szCs w:val="22"/>
                    </w:rPr>
                    <w:t>Lietuva</w:t>
                  </w:r>
                </w:p>
              </w:tc>
              <w:tc>
                <w:tcPr>
                  <w:tcW w:w="1305" w:type="dxa"/>
                </w:tcPr>
                <w:p w:rsidR="005E530C" w:rsidRPr="002F7127" w:rsidRDefault="005E530C" w:rsidP="005E530C">
                  <w:pPr>
                    <w:jc w:val="center"/>
                    <w:rPr>
                      <w:szCs w:val="22"/>
                    </w:rPr>
                  </w:pPr>
                </w:p>
              </w:tc>
              <w:tc>
                <w:tcPr>
                  <w:tcW w:w="1332" w:type="dxa"/>
                </w:tcPr>
                <w:p w:rsidR="005E530C" w:rsidRPr="002F7127" w:rsidRDefault="005E530C" w:rsidP="005E530C">
                  <w:pPr>
                    <w:jc w:val="center"/>
                    <w:rPr>
                      <w:szCs w:val="22"/>
                    </w:rPr>
                  </w:pPr>
                  <w:r w:rsidRPr="002F7127">
                    <w:rPr>
                      <w:szCs w:val="22"/>
                    </w:rPr>
                    <w:t>2370</w:t>
                  </w:r>
                </w:p>
              </w:tc>
              <w:tc>
                <w:tcPr>
                  <w:tcW w:w="1349" w:type="dxa"/>
                </w:tcPr>
                <w:p w:rsidR="005E530C" w:rsidRPr="002F7127" w:rsidRDefault="005E530C" w:rsidP="005E530C">
                  <w:pPr>
                    <w:jc w:val="center"/>
                    <w:rPr>
                      <w:szCs w:val="22"/>
                    </w:rPr>
                  </w:pPr>
                  <w:r w:rsidRPr="002F7127">
                    <w:rPr>
                      <w:szCs w:val="22"/>
                    </w:rPr>
                    <w:t>2,7%</w:t>
                  </w:r>
                </w:p>
              </w:tc>
              <w:tc>
                <w:tcPr>
                  <w:tcW w:w="1349" w:type="dxa"/>
                </w:tcPr>
                <w:p w:rsidR="005E530C" w:rsidRPr="002F7127" w:rsidRDefault="005E530C" w:rsidP="005E530C">
                  <w:pPr>
                    <w:jc w:val="center"/>
                    <w:rPr>
                      <w:szCs w:val="22"/>
                    </w:rPr>
                  </w:pPr>
                  <w:r w:rsidRPr="002F7127">
                    <w:rPr>
                      <w:szCs w:val="22"/>
                    </w:rPr>
                    <w:t>35,7%</w:t>
                  </w:r>
                </w:p>
              </w:tc>
              <w:tc>
                <w:tcPr>
                  <w:tcW w:w="1349" w:type="dxa"/>
                </w:tcPr>
                <w:p w:rsidR="005E530C" w:rsidRPr="002F7127" w:rsidRDefault="005E530C" w:rsidP="005E530C">
                  <w:pPr>
                    <w:jc w:val="center"/>
                    <w:rPr>
                      <w:szCs w:val="22"/>
                    </w:rPr>
                  </w:pPr>
                  <w:r w:rsidRPr="002F7127">
                    <w:rPr>
                      <w:szCs w:val="22"/>
                    </w:rPr>
                    <w:t>26,4%</w:t>
                  </w:r>
                </w:p>
              </w:tc>
              <w:tc>
                <w:tcPr>
                  <w:tcW w:w="1349" w:type="dxa"/>
                </w:tcPr>
                <w:p w:rsidR="005E530C" w:rsidRPr="002F7127" w:rsidRDefault="005E530C" w:rsidP="005E530C">
                  <w:pPr>
                    <w:jc w:val="center"/>
                    <w:rPr>
                      <w:szCs w:val="22"/>
                    </w:rPr>
                  </w:pPr>
                  <w:r w:rsidRPr="002F7127">
                    <w:rPr>
                      <w:szCs w:val="22"/>
                    </w:rPr>
                    <w:t>35,2%</w:t>
                  </w:r>
                </w:p>
              </w:tc>
            </w:tr>
            <w:tr w:rsidR="002F7127" w:rsidRPr="002F7127" w:rsidTr="00D12FE8">
              <w:tc>
                <w:tcPr>
                  <w:tcW w:w="1347" w:type="dxa"/>
                </w:tcPr>
                <w:p w:rsidR="005E530C" w:rsidRPr="002F7127" w:rsidRDefault="005E530C" w:rsidP="005E530C">
                  <w:pPr>
                    <w:rPr>
                      <w:b/>
                      <w:szCs w:val="22"/>
                    </w:rPr>
                  </w:pPr>
                  <w:r w:rsidRPr="002F7127">
                    <w:rPr>
                      <w:b/>
                      <w:szCs w:val="22"/>
                    </w:rPr>
                    <w:t>Stakliškės</w:t>
                  </w:r>
                </w:p>
              </w:tc>
              <w:tc>
                <w:tcPr>
                  <w:tcW w:w="1305" w:type="dxa"/>
                </w:tcPr>
                <w:p w:rsidR="005E530C" w:rsidRPr="002F7127" w:rsidRDefault="005E530C" w:rsidP="005E530C">
                  <w:pPr>
                    <w:jc w:val="center"/>
                    <w:rPr>
                      <w:b/>
                      <w:szCs w:val="22"/>
                    </w:rPr>
                  </w:pPr>
                  <w:r w:rsidRPr="002F7127">
                    <w:rPr>
                      <w:b/>
                      <w:szCs w:val="22"/>
                    </w:rPr>
                    <w:t>2019</w:t>
                  </w:r>
                </w:p>
              </w:tc>
              <w:tc>
                <w:tcPr>
                  <w:tcW w:w="1332" w:type="dxa"/>
                </w:tcPr>
                <w:p w:rsidR="005E530C" w:rsidRPr="002F7127" w:rsidRDefault="005E530C" w:rsidP="005E530C">
                  <w:pPr>
                    <w:jc w:val="center"/>
                    <w:rPr>
                      <w:b/>
                      <w:szCs w:val="22"/>
                    </w:rPr>
                  </w:pPr>
                  <w:r w:rsidRPr="002F7127">
                    <w:rPr>
                      <w:b/>
                      <w:szCs w:val="22"/>
                    </w:rPr>
                    <w:t>1</w:t>
                  </w:r>
                </w:p>
              </w:tc>
              <w:tc>
                <w:tcPr>
                  <w:tcW w:w="1349" w:type="dxa"/>
                </w:tcPr>
                <w:p w:rsidR="005E530C" w:rsidRPr="002F7127" w:rsidRDefault="005E530C" w:rsidP="005E530C">
                  <w:pPr>
                    <w:jc w:val="center"/>
                    <w:rPr>
                      <w:b/>
                      <w:szCs w:val="22"/>
                    </w:rPr>
                  </w:pPr>
                  <w:r w:rsidRPr="002F7127">
                    <w:rPr>
                      <w:b/>
                      <w:szCs w:val="22"/>
                    </w:rPr>
                    <w:t>0%</w:t>
                  </w:r>
                </w:p>
              </w:tc>
              <w:tc>
                <w:tcPr>
                  <w:tcW w:w="1349" w:type="dxa"/>
                </w:tcPr>
                <w:p w:rsidR="005E530C" w:rsidRPr="002F7127" w:rsidRDefault="005E530C" w:rsidP="005E530C">
                  <w:pPr>
                    <w:jc w:val="center"/>
                    <w:rPr>
                      <w:b/>
                      <w:szCs w:val="22"/>
                    </w:rPr>
                  </w:pPr>
                  <w:r w:rsidRPr="002F7127">
                    <w:rPr>
                      <w:b/>
                      <w:szCs w:val="22"/>
                    </w:rPr>
                    <w:t>0%</w:t>
                  </w:r>
                </w:p>
              </w:tc>
              <w:tc>
                <w:tcPr>
                  <w:tcW w:w="1349" w:type="dxa"/>
                </w:tcPr>
                <w:p w:rsidR="005E530C" w:rsidRPr="002F7127" w:rsidRDefault="005E530C" w:rsidP="005E530C">
                  <w:pPr>
                    <w:jc w:val="center"/>
                    <w:rPr>
                      <w:b/>
                      <w:szCs w:val="22"/>
                    </w:rPr>
                  </w:pPr>
                  <w:r w:rsidRPr="002F7127">
                    <w:rPr>
                      <w:b/>
                      <w:szCs w:val="22"/>
                    </w:rPr>
                    <w:t>100%</w:t>
                  </w:r>
                </w:p>
              </w:tc>
              <w:tc>
                <w:tcPr>
                  <w:tcW w:w="1349" w:type="dxa"/>
                </w:tcPr>
                <w:p w:rsidR="005E530C" w:rsidRPr="002F7127" w:rsidRDefault="005E530C" w:rsidP="005E530C">
                  <w:pPr>
                    <w:jc w:val="center"/>
                    <w:rPr>
                      <w:b/>
                      <w:szCs w:val="22"/>
                    </w:rPr>
                  </w:pPr>
                  <w:r w:rsidRPr="002F7127">
                    <w:rPr>
                      <w:b/>
                      <w:szCs w:val="22"/>
                    </w:rPr>
                    <w:t>0%</w:t>
                  </w:r>
                </w:p>
              </w:tc>
            </w:tr>
            <w:tr w:rsidR="002F7127" w:rsidRPr="002F7127" w:rsidTr="00D12FE8">
              <w:tc>
                <w:tcPr>
                  <w:tcW w:w="1347" w:type="dxa"/>
                </w:tcPr>
                <w:p w:rsidR="005E530C" w:rsidRPr="002F7127" w:rsidRDefault="005E530C" w:rsidP="005E530C">
                  <w:pPr>
                    <w:rPr>
                      <w:szCs w:val="22"/>
                    </w:rPr>
                  </w:pPr>
                  <w:r w:rsidRPr="002F7127">
                    <w:rPr>
                      <w:szCs w:val="22"/>
                    </w:rPr>
                    <w:t>Prienų. r.</w:t>
                  </w:r>
                </w:p>
              </w:tc>
              <w:tc>
                <w:tcPr>
                  <w:tcW w:w="1305" w:type="dxa"/>
                </w:tcPr>
                <w:p w:rsidR="005E530C" w:rsidRPr="002F7127" w:rsidRDefault="005E530C" w:rsidP="005E530C">
                  <w:pPr>
                    <w:jc w:val="center"/>
                    <w:rPr>
                      <w:szCs w:val="22"/>
                    </w:rPr>
                  </w:pPr>
                </w:p>
              </w:tc>
              <w:tc>
                <w:tcPr>
                  <w:tcW w:w="1332" w:type="dxa"/>
                </w:tcPr>
                <w:p w:rsidR="005E530C" w:rsidRPr="002F7127" w:rsidRDefault="005E530C" w:rsidP="005E530C">
                  <w:pPr>
                    <w:jc w:val="center"/>
                    <w:rPr>
                      <w:szCs w:val="22"/>
                    </w:rPr>
                  </w:pPr>
                  <w:r w:rsidRPr="002F7127">
                    <w:rPr>
                      <w:szCs w:val="22"/>
                    </w:rPr>
                    <w:t>8</w:t>
                  </w:r>
                </w:p>
              </w:tc>
              <w:tc>
                <w:tcPr>
                  <w:tcW w:w="1349" w:type="dxa"/>
                </w:tcPr>
                <w:p w:rsidR="005E530C" w:rsidRPr="002F7127" w:rsidRDefault="005E530C" w:rsidP="005E530C">
                  <w:pPr>
                    <w:jc w:val="center"/>
                    <w:rPr>
                      <w:szCs w:val="22"/>
                    </w:rPr>
                  </w:pPr>
                  <w:r w:rsidRPr="002F7127">
                    <w:rPr>
                      <w:szCs w:val="22"/>
                    </w:rPr>
                    <w:t>0%</w:t>
                  </w:r>
                </w:p>
              </w:tc>
              <w:tc>
                <w:tcPr>
                  <w:tcW w:w="1349" w:type="dxa"/>
                </w:tcPr>
                <w:p w:rsidR="005E530C" w:rsidRPr="002F7127" w:rsidRDefault="005E530C" w:rsidP="005E530C">
                  <w:pPr>
                    <w:jc w:val="center"/>
                    <w:rPr>
                      <w:szCs w:val="22"/>
                    </w:rPr>
                  </w:pPr>
                  <w:r w:rsidRPr="002F7127">
                    <w:rPr>
                      <w:szCs w:val="22"/>
                    </w:rPr>
                    <w:t>25%</w:t>
                  </w:r>
                </w:p>
              </w:tc>
              <w:tc>
                <w:tcPr>
                  <w:tcW w:w="1349" w:type="dxa"/>
                </w:tcPr>
                <w:p w:rsidR="005E530C" w:rsidRPr="002F7127" w:rsidRDefault="005E530C" w:rsidP="005E530C">
                  <w:pPr>
                    <w:jc w:val="center"/>
                    <w:rPr>
                      <w:szCs w:val="22"/>
                    </w:rPr>
                  </w:pPr>
                  <w:r w:rsidRPr="002F7127">
                    <w:rPr>
                      <w:szCs w:val="22"/>
                    </w:rPr>
                    <w:t>50%</w:t>
                  </w:r>
                </w:p>
              </w:tc>
              <w:tc>
                <w:tcPr>
                  <w:tcW w:w="1349" w:type="dxa"/>
                </w:tcPr>
                <w:p w:rsidR="005E530C" w:rsidRPr="002F7127" w:rsidRDefault="005E530C" w:rsidP="005E530C">
                  <w:pPr>
                    <w:jc w:val="center"/>
                    <w:rPr>
                      <w:szCs w:val="22"/>
                    </w:rPr>
                  </w:pPr>
                  <w:r w:rsidRPr="002F7127">
                    <w:rPr>
                      <w:szCs w:val="22"/>
                    </w:rPr>
                    <w:t>25%</w:t>
                  </w:r>
                </w:p>
              </w:tc>
            </w:tr>
            <w:tr w:rsidR="002F7127" w:rsidRPr="002F7127" w:rsidTr="00D12FE8">
              <w:tc>
                <w:tcPr>
                  <w:tcW w:w="1347" w:type="dxa"/>
                </w:tcPr>
                <w:p w:rsidR="005E530C" w:rsidRPr="002F7127" w:rsidRDefault="005E530C" w:rsidP="005E530C">
                  <w:pPr>
                    <w:rPr>
                      <w:szCs w:val="22"/>
                    </w:rPr>
                  </w:pPr>
                  <w:r w:rsidRPr="002F7127">
                    <w:rPr>
                      <w:szCs w:val="22"/>
                    </w:rPr>
                    <w:t>Lietuva</w:t>
                  </w:r>
                </w:p>
              </w:tc>
              <w:tc>
                <w:tcPr>
                  <w:tcW w:w="1305" w:type="dxa"/>
                </w:tcPr>
                <w:p w:rsidR="005E530C" w:rsidRPr="002F7127" w:rsidRDefault="005E530C" w:rsidP="005E530C">
                  <w:pPr>
                    <w:jc w:val="center"/>
                    <w:rPr>
                      <w:szCs w:val="22"/>
                    </w:rPr>
                  </w:pPr>
                </w:p>
              </w:tc>
              <w:tc>
                <w:tcPr>
                  <w:tcW w:w="1332" w:type="dxa"/>
                </w:tcPr>
                <w:p w:rsidR="005E530C" w:rsidRPr="002F7127" w:rsidRDefault="005E530C" w:rsidP="005E530C">
                  <w:pPr>
                    <w:jc w:val="center"/>
                    <w:rPr>
                      <w:szCs w:val="22"/>
                    </w:rPr>
                  </w:pPr>
                  <w:r w:rsidRPr="002F7127">
                    <w:rPr>
                      <w:szCs w:val="22"/>
                    </w:rPr>
                    <w:t>2437</w:t>
                  </w:r>
                </w:p>
              </w:tc>
              <w:tc>
                <w:tcPr>
                  <w:tcW w:w="1349" w:type="dxa"/>
                </w:tcPr>
                <w:p w:rsidR="005E530C" w:rsidRPr="002F7127" w:rsidRDefault="005E530C" w:rsidP="005E530C">
                  <w:pPr>
                    <w:jc w:val="center"/>
                    <w:rPr>
                      <w:szCs w:val="22"/>
                    </w:rPr>
                  </w:pPr>
                  <w:r w:rsidRPr="002F7127">
                    <w:rPr>
                      <w:szCs w:val="22"/>
                    </w:rPr>
                    <w:t>3,1%</w:t>
                  </w:r>
                </w:p>
              </w:tc>
              <w:tc>
                <w:tcPr>
                  <w:tcW w:w="1349" w:type="dxa"/>
                </w:tcPr>
                <w:p w:rsidR="005E530C" w:rsidRPr="002F7127" w:rsidRDefault="005E530C" w:rsidP="005E530C">
                  <w:pPr>
                    <w:jc w:val="center"/>
                    <w:rPr>
                      <w:szCs w:val="22"/>
                    </w:rPr>
                  </w:pPr>
                  <w:r w:rsidRPr="002F7127">
                    <w:rPr>
                      <w:szCs w:val="22"/>
                    </w:rPr>
                    <w:t>36,2%</w:t>
                  </w:r>
                </w:p>
              </w:tc>
              <w:tc>
                <w:tcPr>
                  <w:tcW w:w="1349" w:type="dxa"/>
                </w:tcPr>
                <w:p w:rsidR="005E530C" w:rsidRPr="002F7127" w:rsidRDefault="005E530C" w:rsidP="005E530C">
                  <w:pPr>
                    <w:jc w:val="center"/>
                    <w:rPr>
                      <w:szCs w:val="22"/>
                    </w:rPr>
                  </w:pPr>
                  <w:r w:rsidRPr="002F7127">
                    <w:rPr>
                      <w:szCs w:val="22"/>
                    </w:rPr>
                    <w:t>34,7%</w:t>
                  </w:r>
                </w:p>
              </w:tc>
              <w:tc>
                <w:tcPr>
                  <w:tcW w:w="1349" w:type="dxa"/>
                </w:tcPr>
                <w:p w:rsidR="005E530C" w:rsidRPr="002F7127" w:rsidRDefault="005E530C" w:rsidP="005E530C">
                  <w:pPr>
                    <w:jc w:val="center"/>
                    <w:rPr>
                      <w:szCs w:val="22"/>
                    </w:rPr>
                  </w:pPr>
                  <w:r w:rsidRPr="002F7127">
                    <w:rPr>
                      <w:szCs w:val="22"/>
                    </w:rPr>
                    <w:t>26%</w:t>
                  </w:r>
                </w:p>
              </w:tc>
            </w:tr>
            <w:tr w:rsidR="002F7127" w:rsidRPr="002F7127" w:rsidTr="00D12FE8">
              <w:tc>
                <w:tcPr>
                  <w:tcW w:w="1347" w:type="dxa"/>
                </w:tcPr>
                <w:p w:rsidR="005E530C" w:rsidRPr="002F7127" w:rsidRDefault="005E530C" w:rsidP="005E530C">
                  <w:pPr>
                    <w:rPr>
                      <w:b/>
                      <w:szCs w:val="22"/>
                    </w:rPr>
                  </w:pPr>
                  <w:r w:rsidRPr="002F7127">
                    <w:rPr>
                      <w:b/>
                      <w:szCs w:val="22"/>
                    </w:rPr>
                    <w:t>Stakliškės</w:t>
                  </w:r>
                </w:p>
              </w:tc>
              <w:tc>
                <w:tcPr>
                  <w:tcW w:w="1305" w:type="dxa"/>
                </w:tcPr>
                <w:p w:rsidR="005E530C" w:rsidRPr="002F7127" w:rsidRDefault="005E530C" w:rsidP="005E530C">
                  <w:pPr>
                    <w:jc w:val="center"/>
                    <w:rPr>
                      <w:b/>
                      <w:szCs w:val="22"/>
                    </w:rPr>
                  </w:pPr>
                  <w:r w:rsidRPr="002F7127">
                    <w:rPr>
                      <w:b/>
                      <w:szCs w:val="22"/>
                    </w:rPr>
                    <w:t>2020</w:t>
                  </w:r>
                </w:p>
              </w:tc>
              <w:tc>
                <w:tcPr>
                  <w:tcW w:w="1332" w:type="dxa"/>
                </w:tcPr>
                <w:p w:rsidR="005E530C" w:rsidRPr="002F7127" w:rsidRDefault="005E530C" w:rsidP="005E530C">
                  <w:pPr>
                    <w:jc w:val="center"/>
                    <w:rPr>
                      <w:b/>
                      <w:szCs w:val="22"/>
                    </w:rPr>
                  </w:pPr>
                  <w:r w:rsidRPr="002F7127">
                    <w:rPr>
                      <w:b/>
                      <w:szCs w:val="22"/>
                    </w:rPr>
                    <w:t>1</w:t>
                  </w:r>
                </w:p>
              </w:tc>
              <w:tc>
                <w:tcPr>
                  <w:tcW w:w="1349" w:type="dxa"/>
                </w:tcPr>
                <w:p w:rsidR="005E530C" w:rsidRPr="002F7127" w:rsidRDefault="005E530C" w:rsidP="005E530C">
                  <w:pPr>
                    <w:jc w:val="center"/>
                    <w:rPr>
                      <w:b/>
                      <w:szCs w:val="22"/>
                    </w:rPr>
                  </w:pPr>
                  <w:r w:rsidRPr="002F7127">
                    <w:rPr>
                      <w:b/>
                      <w:szCs w:val="22"/>
                    </w:rPr>
                    <w:t>0%</w:t>
                  </w:r>
                </w:p>
              </w:tc>
              <w:tc>
                <w:tcPr>
                  <w:tcW w:w="1349" w:type="dxa"/>
                </w:tcPr>
                <w:p w:rsidR="005E530C" w:rsidRPr="002F7127" w:rsidRDefault="005E530C" w:rsidP="005E530C">
                  <w:pPr>
                    <w:jc w:val="center"/>
                    <w:rPr>
                      <w:b/>
                      <w:szCs w:val="22"/>
                    </w:rPr>
                  </w:pPr>
                  <w:r w:rsidRPr="002F7127">
                    <w:rPr>
                      <w:b/>
                      <w:szCs w:val="22"/>
                    </w:rPr>
                    <w:t>0%</w:t>
                  </w:r>
                </w:p>
              </w:tc>
              <w:tc>
                <w:tcPr>
                  <w:tcW w:w="1349" w:type="dxa"/>
                </w:tcPr>
                <w:p w:rsidR="005E530C" w:rsidRPr="002F7127" w:rsidRDefault="005E530C" w:rsidP="005E530C">
                  <w:pPr>
                    <w:jc w:val="center"/>
                    <w:rPr>
                      <w:b/>
                      <w:szCs w:val="22"/>
                    </w:rPr>
                  </w:pPr>
                  <w:r w:rsidRPr="002F7127">
                    <w:rPr>
                      <w:b/>
                      <w:szCs w:val="22"/>
                    </w:rPr>
                    <w:t>100%</w:t>
                  </w:r>
                </w:p>
              </w:tc>
              <w:tc>
                <w:tcPr>
                  <w:tcW w:w="1349" w:type="dxa"/>
                </w:tcPr>
                <w:p w:rsidR="005E530C" w:rsidRPr="002F7127" w:rsidRDefault="005E530C" w:rsidP="005E530C">
                  <w:pPr>
                    <w:jc w:val="center"/>
                    <w:rPr>
                      <w:b/>
                      <w:szCs w:val="22"/>
                    </w:rPr>
                  </w:pPr>
                  <w:r w:rsidRPr="002F7127">
                    <w:rPr>
                      <w:b/>
                      <w:szCs w:val="22"/>
                    </w:rPr>
                    <w:t>0%</w:t>
                  </w:r>
                </w:p>
              </w:tc>
            </w:tr>
            <w:tr w:rsidR="002F7127" w:rsidRPr="002F7127" w:rsidTr="00D12FE8">
              <w:tc>
                <w:tcPr>
                  <w:tcW w:w="1347" w:type="dxa"/>
                </w:tcPr>
                <w:p w:rsidR="005E530C" w:rsidRPr="002F7127" w:rsidRDefault="005E530C" w:rsidP="005E530C">
                  <w:pPr>
                    <w:rPr>
                      <w:szCs w:val="22"/>
                    </w:rPr>
                  </w:pPr>
                  <w:r w:rsidRPr="002F7127">
                    <w:rPr>
                      <w:szCs w:val="22"/>
                    </w:rPr>
                    <w:t>Prienų. r.</w:t>
                  </w:r>
                </w:p>
              </w:tc>
              <w:tc>
                <w:tcPr>
                  <w:tcW w:w="1305" w:type="dxa"/>
                </w:tcPr>
                <w:p w:rsidR="005E530C" w:rsidRPr="002F7127" w:rsidRDefault="005E530C" w:rsidP="005E530C">
                  <w:pPr>
                    <w:jc w:val="center"/>
                    <w:rPr>
                      <w:szCs w:val="22"/>
                    </w:rPr>
                  </w:pPr>
                </w:p>
              </w:tc>
              <w:tc>
                <w:tcPr>
                  <w:tcW w:w="1332" w:type="dxa"/>
                </w:tcPr>
                <w:p w:rsidR="005E530C" w:rsidRPr="002F7127" w:rsidRDefault="005E530C" w:rsidP="005E530C">
                  <w:pPr>
                    <w:jc w:val="center"/>
                    <w:rPr>
                      <w:szCs w:val="22"/>
                    </w:rPr>
                  </w:pPr>
                  <w:r w:rsidRPr="002F7127">
                    <w:rPr>
                      <w:szCs w:val="22"/>
                    </w:rPr>
                    <w:t>8</w:t>
                  </w:r>
                </w:p>
              </w:tc>
              <w:tc>
                <w:tcPr>
                  <w:tcW w:w="1349" w:type="dxa"/>
                </w:tcPr>
                <w:p w:rsidR="005E530C" w:rsidRPr="002F7127" w:rsidRDefault="005E530C" w:rsidP="005E530C">
                  <w:pPr>
                    <w:jc w:val="center"/>
                    <w:rPr>
                      <w:szCs w:val="22"/>
                    </w:rPr>
                  </w:pPr>
                  <w:r w:rsidRPr="002F7127">
                    <w:rPr>
                      <w:szCs w:val="22"/>
                    </w:rPr>
                    <w:t>0%</w:t>
                  </w:r>
                </w:p>
              </w:tc>
              <w:tc>
                <w:tcPr>
                  <w:tcW w:w="1349" w:type="dxa"/>
                </w:tcPr>
                <w:p w:rsidR="005E530C" w:rsidRPr="002F7127" w:rsidRDefault="005E530C" w:rsidP="005E530C">
                  <w:pPr>
                    <w:jc w:val="center"/>
                    <w:rPr>
                      <w:szCs w:val="22"/>
                    </w:rPr>
                  </w:pPr>
                  <w:r w:rsidRPr="002F7127">
                    <w:rPr>
                      <w:szCs w:val="22"/>
                    </w:rPr>
                    <w:t>25%</w:t>
                  </w:r>
                </w:p>
              </w:tc>
              <w:tc>
                <w:tcPr>
                  <w:tcW w:w="1349" w:type="dxa"/>
                </w:tcPr>
                <w:p w:rsidR="005E530C" w:rsidRPr="002F7127" w:rsidRDefault="005E530C" w:rsidP="005E530C">
                  <w:pPr>
                    <w:jc w:val="center"/>
                    <w:rPr>
                      <w:szCs w:val="22"/>
                    </w:rPr>
                  </w:pPr>
                  <w:r w:rsidRPr="002F7127">
                    <w:rPr>
                      <w:szCs w:val="22"/>
                    </w:rPr>
                    <w:t>50%</w:t>
                  </w:r>
                </w:p>
              </w:tc>
              <w:tc>
                <w:tcPr>
                  <w:tcW w:w="1349" w:type="dxa"/>
                </w:tcPr>
                <w:p w:rsidR="005E530C" w:rsidRPr="002F7127" w:rsidRDefault="005E530C" w:rsidP="005E530C">
                  <w:pPr>
                    <w:jc w:val="center"/>
                    <w:rPr>
                      <w:szCs w:val="22"/>
                    </w:rPr>
                  </w:pPr>
                  <w:r w:rsidRPr="002F7127">
                    <w:rPr>
                      <w:szCs w:val="22"/>
                    </w:rPr>
                    <w:t>25%</w:t>
                  </w:r>
                </w:p>
              </w:tc>
            </w:tr>
            <w:tr w:rsidR="002F7127" w:rsidRPr="002F7127" w:rsidTr="00D12FE8">
              <w:tc>
                <w:tcPr>
                  <w:tcW w:w="1347" w:type="dxa"/>
                </w:tcPr>
                <w:p w:rsidR="005E530C" w:rsidRPr="002F7127" w:rsidRDefault="005E530C" w:rsidP="005E530C">
                  <w:pPr>
                    <w:rPr>
                      <w:szCs w:val="22"/>
                    </w:rPr>
                  </w:pPr>
                  <w:r w:rsidRPr="002F7127">
                    <w:rPr>
                      <w:szCs w:val="22"/>
                    </w:rPr>
                    <w:t>Lietuva</w:t>
                  </w:r>
                </w:p>
              </w:tc>
              <w:tc>
                <w:tcPr>
                  <w:tcW w:w="1305" w:type="dxa"/>
                </w:tcPr>
                <w:p w:rsidR="005E530C" w:rsidRPr="002F7127" w:rsidRDefault="005E530C" w:rsidP="005E530C">
                  <w:pPr>
                    <w:jc w:val="center"/>
                    <w:rPr>
                      <w:szCs w:val="22"/>
                    </w:rPr>
                  </w:pPr>
                </w:p>
              </w:tc>
              <w:tc>
                <w:tcPr>
                  <w:tcW w:w="1332" w:type="dxa"/>
                </w:tcPr>
                <w:p w:rsidR="005E530C" w:rsidRPr="002F7127" w:rsidRDefault="005E530C" w:rsidP="005E530C">
                  <w:pPr>
                    <w:jc w:val="center"/>
                    <w:rPr>
                      <w:szCs w:val="22"/>
                    </w:rPr>
                  </w:pPr>
                  <w:r w:rsidRPr="002F7127">
                    <w:rPr>
                      <w:szCs w:val="22"/>
                    </w:rPr>
                    <w:t>2437</w:t>
                  </w:r>
                </w:p>
              </w:tc>
              <w:tc>
                <w:tcPr>
                  <w:tcW w:w="1349" w:type="dxa"/>
                </w:tcPr>
                <w:p w:rsidR="005E530C" w:rsidRPr="002F7127" w:rsidRDefault="005E530C" w:rsidP="005E530C">
                  <w:pPr>
                    <w:jc w:val="center"/>
                    <w:rPr>
                      <w:szCs w:val="22"/>
                    </w:rPr>
                  </w:pPr>
                  <w:r w:rsidRPr="002F7127">
                    <w:rPr>
                      <w:szCs w:val="22"/>
                    </w:rPr>
                    <w:t>3,1%</w:t>
                  </w:r>
                </w:p>
              </w:tc>
              <w:tc>
                <w:tcPr>
                  <w:tcW w:w="1349" w:type="dxa"/>
                </w:tcPr>
                <w:p w:rsidR="005E530C" w:rsidRPr="002F7127" w:rsidRDefault="005E530C" w:rsidP="005E530C">
                  <w:pPr>
                    <w:jc w:val="center"/>
                    <w:rPr>
                      <w:szCs w:val="22"/>
                    </w:rPr>
                  </w:pPr>
                  <w:r w:rsidRPr="002F7127">
                    <w:rPr>
                      <w:szCs w:val="22"/>
                    </w:rPr>
                    <w:t>36,2%</w:t>
                  </w:r>
                </w:p>
              </w:tc>
              <w:tc>
                <w:tcPr>
                  <w:tcW w:w="1349" w:type="dxa"/>
                </w:tcPr>
                <w:p w:rsidR="005E530C" w:rsidRPr="002F7127" w:rsidRDefault="005E530C" w:rsidP="005E530C">
                  <w:pPr>
                    <w:jc w:val="center"/>
                    <w:rPr>
                      <w:szCs w:val="22"/>
                    </w:rPr>
                  </w:pPr>
                  <w:r w:rsidRPr="002F7127">
                    <w:rPr>
                      <w:szCs w:val="22"/>
                    </w:rPr>
                    <w:t>34,7%</w:t>
                  </w:r>
                </w:p>
              </w:tc>
              <w:tc>
                <w:tcPr>
                  <w:tcW w:w="1349" w:type="dxa"/>
                </w:tcPr>
                <w:p w:rsidR="005E530C" w:rsidRPr="002F7127" w:rsidRDefault="005E530C" w:rsidP="005E530C">
                  <w:pPr>
                    <w:jc w:val="center"/>
                    <w:rPr>
                      <w:szCs w:val="22"/>
                    </w:rPr>
                  </w:pPr>
                  <w:r w:rsidRPr="002F7127">
                    <w:rPr>
                      <w:szCs w:val="22"/>
                    </w:rPr>
                    <w:t>26%</w:t>
                  </w:r>
                </w:p>
              </w:tc>
            </w:tr>
            <w:tr w:rsidR="002F7127" w:rsidRPr="002F7127" w:rsidTr="00D12FE8">
              <w:tc>
                <w:tcPr>
                  <w:tcW w:w="9380" w:type="dxa"/>
                  <w:gridSpan w:val="7"/>
                </w:tcPr>
                <w:p w:rsidR="005E530C" w:rsidRPr="002F7127" w:rsidRDefault="005E530C" w:rsidP="005E530C">
                  <w:pPr>
                    <w:spacing w:line="276" w:lineRule="auto"/>
                    <w:jc w:val="center"/>
                    <w:rPr>
                      <w:i/>
                      <w:szCs w:val="22"/>
                    </w:rPr>
                  </w:pPr>
                  <w:r w:rsidRPr="002F7127">
                    <w:rPr>
                      <w:i/>
                      <w:szCs w:val="22"/>
                    </w:rPr>
                    <w:t>Biologija</w:t>
                  </w:r>
                </w:p>
              </w:tc>
            </w:tr>
            <w:tr w:rsidR="002F7127" w:rsidRPr="002F7127" w:rsidTr="00D12FE8">
              <w:tc>
                <w:tcPr>
                  <w:tcW w:w="1347" w:type="dxa"/>
                </w:tcPr>
                <w:p w:rsidR="005E530C" w:rsidRPr="002F7127" w:rsidRDefault="005E530C" w:rsidP="005E530C">
                  <w:pPr>
                    <w:rPr>
                      <w:b/>
                      <w:szCs w:val="22"/>
                    </w:rPr>
                  </w:pPr>
                  <w:r w:rsidRPr="002F7127">
                    <w:rPr>
                      <w:b/>
                      <w:szCs w:val="22"/>
                    </w:rPr>
                    <w:t>Stakliškės</w:t>
                  </w:r>
                </w:p>
              </w:tc>
              <w:tc>
                <w:tcPr>
                  <w:tcW w:w="1305" w:type="dxa"/>
                </w:tcPr>
                <w:p w:rsidR="005E530C" w:rsidRPr="002F7127" w:rsidRDefault="005E530C" w:rsidP="005E530C">
                  <w:pPr>
                    <w:jc w:val="center"/>
                    <w:rPr>
                      <w:b/>
                      <w:szCs w:val="22"/>
                    </w:rPr>
                  </w:pPr>
                  <w:r w:rsidRPr="002F7127">
                    <w:rPr>
                      <w:b/>
                      <w:szCs w:val="22"/>
                    </w:rPr>
                    <w:t>2018</w:t>
                  </w:r>
                </w:p>
              </w:tc>
              <w:tc>
                <w:tcPr>
                  <w:tcW w:w="1332" w:type="dxa"/>
                </w:tcPr>
                <w:p w:rsidR="005E530C" w:rsidRPr="002F7127" w:rsidRDefault="005E530C" w:rsidP="005E530C">
                  <w:pPr>
                    <w:jc w:val="center"/>
                    <w:rPr>
                      <w:b/>
                      <w:szCs w:val="22"/>
                    </w:rPr>
                  </w:pPr>
                  <w:r w:rsidRPr="002F7127">
                    <w:rPr>
                      <w:b/>
                      <w:szCs w:val="22"/>
                    </w:rPr>
                    <w:t>4</w:t>
                  </w:r>
                </w:p>
              </w:tc>
              <w:tc>
                <w:tcPr>
                  <w:tcW w:w="1349" w:type="dxa"/>
                </w:tcPr>
                <w:p w:rsidR="005E530C" w:rsidRPr="002F7127" w:rsidRDefault="005E530C" w:rsidP="005E530C">
                  <w:pPr>
                    <w:jc w:val="center"/>
                    <w:rPr>
                      <w:b/>
                      <w:szCs w:val="22"/>
                    </w:rPr>
                  </w:pPr>
                  <w:r w:rsidRPr="002F7127">
                    <w:rPr>
                      <w:b/>
                      <w:szCs w:val="22"/>
                    </w:rPr>
                    <w:t>0%</w:t>
                  </w:r>
                </w:p>
              </w:tc>
              <w:tc>
                <w:tcPr>
                  <w:tcW w:w="1349" w:type="dxa"/>
                </w:tcPr>
                <w:p w:rsidR="005E530C" w:rsidRPr="002F7127" w:rsidRDefault="005E530C" w:rsidP="005E530C">
                  <w:pPr>
                    <w:jc w:val="center"/>
                    <w:rPr>
                      <w:b/>
                      <w:szCs w:val="22"/>
                    </w:rPr>
                  </w:pPr>
                  <w:r w:rsidRPr="002F7127">
                    <w:rPr>
                      <w:b/>
                      <w:szCs w:val="22"/>
                    </w:rPr>
                    <w:t>100%</w:t>
                  </w:r>
                </w:p>
              </w:tc>
              <w:tc>
                <w:tcPr>
                  <w:tcW w:w="1349" w:type="dxa"/>
                </w:tcPr>
                <w:p w:rsidR="005E530C" w:rsidRPr="002F7127" w:rsidRDefault="005E530C" w:rsidP="005E530C">
                  <w:pPr>
                    <w:jc w:val="center"/>
                    <w:rPr>
                      <w:b/>
                      <w:szCs w:val="22"/>
                    </w:rPr>
                  </w:pPr>
                  <w:r w:rsidRPr="002F7127">
                    <w:rPr>
                      <w:b/>
                      <w:szCs w:val="22"/>
                    </w:rPr>
                    <w:t>0%</w:t>
                  </w:r>
                </w:p>
              </w:tc>
              <w:tc>
                <w:tcPr>
                  <w:tcW w:w="1349" w:type="dxa"/>
                </w:tcPr>
                <w:p w:rsidR="005E530C" w:rsidRPr="002F7127" w:rsidRDefault="005E530C" w:rsidP="005E530C">
                  <w:pPr>
                    <w:jc w:val="center"/>
                    <w:rPr>
                      <w:b/>
                      <w:szCs w:val="22"/>
                    </w:rPr>
                  </w:pPr>
                  <w:r w:rsidRPr="002F7127">
                    <w:rPr>
                      <w:b/>
                      <w:szCs w:val="22"/>
                    </w:rPr>
                    <w:t>0%</w:t>
                  </w:r>
                </w:p>
              </w:tc>
            </w:tr>
            <w:tr w:rsidR="002F7127" w:rsidRPr="002F7127" w:rsidTr="00D12FE8">
              <w:tc>
                <w:tcPr>
                  <w:tcW w:w="1347" w:type="dxa"/>
                </w:tcPr>
                <w:p w:rsidR="005E530C" w:rsidRPr="002F7127" w:rsidRDefault="005E530C" w:rsidP="005E530C">
                  <w:pPr>
                    <w:rPr>
                      <w:szCs w:val="22"/>
                    </w:rPr>
                  </w:pPr>
                  <w:r w:rsidRPr="002F7127">
                    <w:rPr>
                      <w:szCs w:val="22"/>
                    </w:rPr>
                    <w:t>Prienų. r.</w:t>
                  </w:r>
                </w:p>
              </w:tc>
              <w:tc>
                <w:tcPr>
                  <w:tcW w:w="1305" w:type="dxa"/>
                </w:tcPr>
                <w:p w:rsidR="005E530C" w:rsidRPr="002F7127" w:rsidRDefault="005E530C" w:rsidP="005E530C">
                  <w:pPr>
                    <w:jc w:val="center"/>
                    <w:rPr>
                      <w:szCs w:val="22"/>
                    </w:rPr>
                  </w:pPr>
                </w:p>
              </w:tc>
              <w:tc>
                <w:tcPr>
                  <w:tcW w:w="1332" w:type="dxa"/>
                </w:tcPr>
                <w:p w:rsidR="005E530C" w:rsidRPr="002F7127" w:rsidRDefault="005E530C" w:rsidP="005E530C">
                  <w:pPr>
                    <w:jc w:val="center"/>
                    <w:rPr>
                      <w:szCs w:val="22"/>
                    </w:rPr>
                  </w:pPr>
                  <w:r w:rsidRPr="002F7127">
                    <w:rPr>
                      <w:szCs w:val="22"/>
                    </w:rPr>
                    <w:t>50</w:t>
                  </w:r>
                </w:p>
              </w:tc>
              <w:tc>
                <w:tcPr>
                  <w:tcW w:w="1349" w:type="dxa"/>
                </w:tcPr>
                <w:p w:rsidR="005E530C" w:rsidRPr="002F7127" w:rsidRDefault="005E530C" w:rsidP="005E530C">
                  <w:pPr>
                    <w:jc w:val="center"/>
                    <w:rPr>
                      <w:szCs w:val="22"/>
                    </w:rPr>
                  </w:pPr>
                  <w:r w:rsidRPr="002F7127">
                    <w:rPr>
                      <w:szCs w:val="22"/>
                    </w:rPr>
                    <w:t>0%</w:t>
                  </w:r>
                </w:p>
              </w:tc>
              <w:tc>
                <w:tcPr>
                  <w:tcW w:w="1349" w:type="dxa"/>
                </w:tcPr>
                <w:p w:rsidR="005E530C" w:rsidRPr="002F7127" w:rsidRDefault="005E530C" w:rsidP="005E530C">
                  <w:pPr>
                    <w:jc w:val="center"/>
                    <w:rPr>
                      <w:szCs w:val="22"/>
                    </w:rPr>
                  </w:pPr>
                  <w:r w:rsidRPr="002F7127">
                    <w:rPr>
                      <w:szCs w:val="22"/>
                    </w:rPr>
                    <w:t>34%</w:t>
                  </w:r>
                </w:p>
              </w:tc>
              <w:tc>
                <w:tcPr>
                  <w:tcW w:w="1349" w:type="dxa"/>
                </w:tcPr>
                <w:p w:rsidR="005E530C" w:rsidRPr="002F7127" w:rsidRDefault="005E530C" w:rsidP="005E530C">
                  <w:pPr>
                    <w:jc w:val="center"/>
                    <w:rPr>
                      <w:szCs w:val="22"/>
                    </w:rPr>
                  </w:pPr>
                  <w:r w:rsidRPr="002F7127">
                    <w:rPr>
                      <w:szCs w:val="22"/>
                    </w:rPr>
                    <w:t>60%</w:t>
                  </w:r>
                </w:p>
              </w:tc>
              <w:tc>
                <w:tcPr>
                  <w:tcW w:w="1349" w:type="dxa"/>
                </w:tcPr>
                <w:p w:rsidR="005E530C" w:rsidRPr="002F7127" w:rsidRDefault="005E530C" w:rsidP="005E530C">
                  <w:pPr>
                    <w:jc w:val="center"/>
                    <w:rPr>
                      <w:szCs w:val="22"/>
                    </w:rPr>
                  </w:pPr>
                  <w:r w:rsidRPr="002F7127">
                    <w:rPr>
                      <w:szCs w:val="22"/>
                    </w:rPr>
                    <w:t>6%</w:t>
                  </w:r>
                </w:p>
              </w:tc>
            </w:tr>
            <w:tr w:rsidR="002F7127" w:rsidRPr="002F7127" w:rsidTr="00D12FE8">
              <w:tc>
                <w:tcPr>
                  <w:tcW w:w="1347" w:type="dxa"/>
                </w:tcPr>
                <w:p w:rsidR="005E530C" w:rsidRPr="002F7127" w:rsidRDefault="005E530C" w:rsidP="005E530C">
                  <w:pPr>
                    <w:rPr>
                      <w:szCs w:val="22"/>
                    </w:rPr>
                  </w:pPr>
                  <w:r w:rsidRPr="002F7127">
                    <w:rPr>
                      <w:szCs w:val="22"/>
                    </w:rPr>
                    <w:t>Lietuva</w:t>
                  </w:r>
                </w:p>
              </w:tc>
              <w:tc>
                <w:tcPr>
                  <w:tcW w:w="1305" w:type="dxa"/>
                </w:tcPr>
                <w:p w:rsidR="005E530C" w:rsidRPr="002F7127" w:rsidRDefault="005E530C" w:rsidP="005E530C">
                  <w:pPr>
                    <w:jc w:val="center"/>
                    <w:rPr>
                      <w:szCs w:val="22"/>
                    </w:rPr>
                  </w:pPr>
                </w:p>
              </w:tc>
              <w:tc>
                <w:tcPr>
                  <w:tcW w:w="1332" w:type="dxa"/>
                </w:tcPr>
                <w:p w:rsidR="005E530C" w:rsidRPr="002F7127" w:rsidRDefault="005E530C" w:rsidP="005E530C">
                  <w:pPr>
                    <w:jc w:val="center"/>
                    <w:rPr>
                      <w:szCs w:val="22"/>
                    </w:rPr>
                  </w:pPr>
                  <w:r w:rsidRPr="002F7127">
                    <w:rPr>
                      <w:szCs w:val="22"/>
                    </w:rPr>
                    <w:t>5959</w:t>
                  </w:r>
                </w:p>
              </w:tc>
              <w:tc>
                <w:tcPr>
                  <w:tcW w:w="1349" w:type="dxa"/>
                </w:tcPr>
                <w:p w:rsidR="005E530C" w:rsidRPr="002F7127" w:rsidRDefault="005E530C" w:rsidP="005E530C">
                  <w:pPr>
                    <w:jc w:val="center"/>
                    <w:rPr>
                      <w:szCs w:val="22"/>
                    </w:rPr>
                  </w:pPr>
                  <w:r w:rsidRPr="002F7127">
                    <w:rPr>
                      <w:szCs w:val="22"/>
                    </w:rPr>
                    <w:t>1,2%</w:t>
                  </w:r>
                </w:p>
              </w:tc>
              <w:tc>
                <w:tcPr>
                  <w:tcW w:w="1349" w:type="dxa"/>
                </w:tcPr>
                <w:p w:rsidR="005E530C" w:rsidRPr="002F7127" w:rsidRDefault="005E530C" w:rsidP="005E530C">
                  <w:pPr>
                    <w:jc w:val="center"/>
                    <w:rPr>
                      <w:szCs w:val="22"/>
                    </w:rPr>
                  </w:pPr>
                  <w:r w:rsidRPr="002F7127">
                    <w:rPr>
                      <w:szCs w:val="22"/>
                    </w:rPr>
                    <w:t>26,3%</w:t>
                  </w:r>
                </w:p>
              </w:tc>
              <w:tc>
                <w:tcPr>
                  <w:tcW w:w="1349" w:type="dxa"/>
                </w:tcPr>
                <w:p w:rsidR="005E530C" w:rsidRPr="002F7127" w:rsidRDefault="005E530C" w:rsidP="005E530C">
                  <w:pPr>
                    <w:jc w:val="center"/>
                    <w:rPr>
                      <w:szCs w:val="22"/>
                    </w:rPr>
                  </w:pPr>
                  <w:r w:rsidRPr="002F7127">
                    <w:rPr>
                      <w:szCs w:val="22"/>
                    </w:rPr>
                    <w:t>53%</w:t>
                  </w:r>
                </w:p>
              </w:tc>
              <w:tc>
                <w:tcPr>
                  <w:tcW w:w="1349" w:type="dxa"/>
                </w:tcPr>
                <w:p w:rsidR="005E530C" w:rsidRPr="002F7127" w:rsidRDefault="005E530C" w:rsidP="005E530C">
                  <w:pPr>
                    <w:jc w:val="center"/>
                    <w:rPr>
                      <w:szCs w:val="22"/>
                    </w:rPr>
                  </w:pPr>
                  <w:r w:rsidRPr="002F7127">
                    <w:rPr>
                      <w:szCs w:val="22"/>
                    </w:rPr>
                    <w:t>19,5%</w:t>
                  </w:r>
                </w:p>
              </w:tc>
            </w:tr>
            <w:tr w:rsidR="002F7127" w:rsidRPr="002F7127" w:rsidTr="00D12FE8">
              <w:tc>
                <w:tcPr>
                  <w:tcW w:w="1347" w:type="dxa"/>
                </w:tcPr>
                <w:p w:rsidR="005E530C" w:rsidRPr="002F7127" w:rsidRDefault="005E530C" w:rsidP="005E530C">
                  <w:pPr>
                    <w:rPr>
                      <w:b/>
                      <w:szCs w:val="22"/>
                    </w:rPr>
                  </w:pPr>
                  <w:r w:rsidRPr="002F7127">
                    <w:rPr>
                      <w:b/>
                      <w:szCs w:val="22"/>
                    </w:rPr>
                    <w:t>Stakliškės</w:t>
                  </w:r>
                </w:p>
              </w:tc>
              <w:tc>
                <w:tcPr>
                  <w:tcW w:w="1305" w:type="dxa"/>
                </w:tcPr>
                <w:p w:rsidR="005E530C" w:rsidRPr="002F7127" w:rsidRDefault="005E530C" w:rsidP="005E530C">
                  <w:pPr>
                    <w:jc w:val="center"/>
                    <w:rPr>
                      <w:b/>
                      <w:szCs w:val="22"/>
                    </w:rPr>
                  </w:pPr>
                  <w:r w:rsidRPr="002F7127">
                    <w:rPr>
                      <w:b/>
                      <w:szCs w:val="22"/>
                    </w:rPr>
                    <w:t>2019</w:t>
                  </w:r>
                </w:p>
              </w:tc>
              <w:tc>
                <w:tcPr>
                  <w:tcW w:w="1332" w:type="dxa"/>
                </w:tcPr>
                <w:p w:rsidR="005E530C" w:rsidRPr="002F7127" w:rsidRDefault="005E530C" w:rsidP="005E530C">
                  <w:pPr>
                    <w:jc w:val="center"/>
                    <w:rPr>
                      <w:b/>
                      <w:szCs w:val="22"/>
                    </w:rPr>
                  </w:pPr>
                  <w:r w:rsidRPr="002F7127">
                    <w:rPr>
                      <w:b/>
                      <w:szCs w:val="22"/>
                    </w:rPr>
                    <w:t>3</w:t>
                  </w:r>
                </w:p>
              </w:tc>
              <w:tc>
                <w:tcPr>
                  <w:tcW w:w="1349" w:type="dxa"/>
                </w:tcPr>
                <w:p w:rsidR="005E530C" w:rsidRPr="002F7127" w:rsidRDefault="005E530C" w:rsidP="005E530C">
                  <w:pPr>
                    <w:jc w:val="center"/>
                    <w:rPr>
                      <w:b/>
                      <w:szCs w:val="22"/>
                    </w:rPr>
                  </w:pPr>
                  <w:r w:rsidRPr="002F7127">
                    <w:rPr>
                      <w:b/>
                      <w:szCs w:val="22"/>
                    </w:rPr>
                    <w:t>0%</w:t>
                  </w:r>
                </w:p>
              </w:tc>
              <w:tc>
                <w:tcPr>
                  <w:tcW w:w="1349" w:type="dxa"/>
                </w:tcPr>
                <w:p w:rsidR="005E530C" w:rsidRPr="002F7127" w:rsidRDefault="005E530C" w:rsidP="005E530C">
                  <w:pPr>
                    <w:jc w:val="center"/>
                    <w:rPr>
                      <w:b/>
                      <w:szCs w:val="22"/>
                    </w:rPr>
                  </w:pPr>
                  <w:r w:rsidRPr="002F7127">
                    <w:rPr>
                      <w:b/>
                      <w:szCs w:val="22"/>
                    </w:rPr>
                    <w:t>33,3%</w:t>
                  </w:r>
                </w:p>
              </w:tc>
              <w:tc>
                <w:tcPr>
                  <w:tcW w:w="1349" w:type="dxa"/>
                </w:tcPr>
                <w:p w:rsidR="005E530C" w:rsidRPr="002F7127" w:rsidRDefault="005E530C" w:rsidP="005E530C">
                  <w:pPr>
                    <w:jc w:val="center"/>
                    <w:rPr>
                      <w:b/>
                      <w:szCs w:val="22"/>
                    </w:rPr>
                  </w:pPr>
                  <w:r w:rsidRPr="002F7127">
                    <w:rPr>
                      <w:b/>
                      <w:szCs w:val="22"/>
                    </w:rPr>
                    <w:t>66,7%</w:t>
                  </w:r>
                </w:p>
              </w:tc>
              <w:tc>
                <w:tcPr>
                  <w:tcW w:w="1349" w:type="dxa"/>
                </w:tcPr>
                <w:p w:rsidR="005E530C" w:rsidRPr="002F7127" w:rsidRDefault="005E530C" w:rsidP="005E530C">
                  <w:pPr>
                    <w:jc w:val="center"/>
                    <w:rPr>
                      <w:b/>
                      <w:szCs w:val="22"/>
                    </w:rPr>
                  </w:pPr>
                  <w:r w:rsidRPr="002F7127">
                    <w:rPr>
                      <w:b/>
                      <w:szCs w:val="22"/>
                    </w:rPr>
                    <w:t>0%</w:t>
                  </w:r>
                </w:p>
              </w:tc>
            </w:tr>
            <w:tr w:rsidR="002F7127" w:rsidRPr="002F7127" w:rsidTr="00D12FE8">
              <w:tc>
                <w:tcPr>
                  <w:tcW w:w="1347" w:type="dxa"/>
                </w:tcPr>
                <w:p w:rsidR="005E530C" w:rsidRPr="002F7127" w:rsidRDefault="005E530C" w:rsidP="005E530C">
                  <w:pPr>
                    <w:rPr>
                      <w:szCs w:val="22"/>
                    </w:rPr>
                  </w:pPr>
                  <w:r w:rsidRPr="002F7127">
                    <w:rPr>
                      <w:szCs w:val="22"/>
                    </w:rPr>
                    <w:t>Prienų. r.</w:t>
                  </w:r>
                </w:p>
              </w:tc>
              <w:tc>
                <w:tcPr>
                  <w:tcW w:w="1305" w:type="dxa"/>
                </w:tcPr>
                <w:p w:rsidR="005E530C" w:rsidRPr="002F7127" w:rsidRDefault="005E530C" w:rsidP="005E530C">
                  <w:pPr>
                    <w:jc w:val="center"/>
                    <w:rPr>
                      <w:szCs w:val="22"/>
                    </w:rPr>
                  </w:pPr>
                </w:p>
              </w:tc>
              <w:tc>
                <w:tcPr>
                  <w:tcW w:w="1332" w:type="dxa"/>
                </w:tcPr>
                <w:p w:rsidR="005E530C" w:rsidRPr="002F7127" w:rsidRDefault="005E530C" w:rsidP="005E530C">
                  <w:pPr>
                    <w:jc w:val="center"/>
                    <w:rPr>
                      <w:szCs w:val="22"/>
                    </w:rPr>
                  </w:pPr>
                  <w:r w:rsidRPr="002F7127">
                    <w:rPr>
                      <w:szCs w:val="22"/>
                    </w:rPr>
                    <w:t>36</w:t>
                  </w:r>
                </w:p>
              </w:tc>
              <w:tc>
                <w:tcPr>
                  <w:tcW w:w="1349" w:type="dxa"/>
                </w:tcPr>
                <w:p w:rsidR="005E530C" w:rsidRPr="002F7127" w:rsidRDefault="005E530C" w:rsidP="005E530C">
                  <w:pPr>
                    <w:jc w:val="center"/>
                    <w:rPr>
                      <w:szCs w:val="22"/>
                    </w:rPr>
                  </w:pPr>
                  <w:r w:rsidRPr="002F7127">
                    <w:rPr>
                      <w:szCs w:val="22"/>
                    </w:rPr>
                    <w:t>0%</w:t>
                  </w:r>
                </w:p>
              </w:tc>
              <w:tc>
                <w:tcPr>
                  <w:tcW w:w="1349" w:type="dxa"/>
                </w:tcPr>
                <w:p w:rsidR="005E530C" w:rsidRPr="002F7127" w:rsidRDefault="005E530C" w:rsidP="005E530C">
                  <w:pPr>
                    <w:jc w:val="center"/>
                    <w:rPr>
                      <w:szCs w:val="22"/>
                    </w:rPr>
                  </w:pPr>
                  <w:r w:rsidRPr="002F7127">
                    <w:rPr>
                      <w:szCs w:val="22"/>
                    </w:rPr>
                    <w:t>30,5%</w:t>
                  </w:r>
                </w:p>
              </w:tc>
              <w:tc>
                <w:tcPr>
                  <w:tcW w:w="1349" w:type="dxa"/>
                </w:tcPr>
                <w:p w:rsidR="005E530C" w:rsidRPr="002F7127" w:rsidRDefault="005E530C" w:rsidP="005E530C">
                  <w:pPr>
                    <w:jc w:val="center"/>
                    <w:rPr>
                      <w:szCs w:val="22"/>
                    </w:rPr>
                  </w:pPr>
                  <w:r w:rsidRPr="002F7127">
                    <w:rPr>
                      <w:szCs w:val="22"/>
                    </w:rPr>
                    <w:t>63,9%</w:t>
                  </w:r>
                </w:p>
              </w:tc>
              <w:tc>
                <w:tcPr>
                  <w:tcW w:w="1349" w:type="dxa"/>
                </w:tcPr>
                <w:p w:rsidR="005E530C" w:rsidRPr="002F7127" w:rsidRDefault="005E530C" w:rsidP="005E530C">
                  <w:pPr>
                    <w:jc w:val="center"/>
                    <w:rPr>
                      <w:szCs w:val="22"/>
                    </w:rPr>
                  </w:pPr>
                  <w:r w:rsidRPr="002F7127">
                    <w:rPr>
                      <w:szCs w:val="22"/>
                    </w:rPr>
                    <w:t>5,6%</w:t>
                  </w:r>
                </w:p>
              </w:tc>
            </w:tr>
            <w:tr w:rsidR="002F7127" w:rsidRPr="002F7127" w:rsidTr="00D12FE8">
              <w:tc>
                <w:tcPr>
                  <w:tcW w:w="1347" w:type="dxa"/>
                </w:tcPr>
                <w:p w:rsidR="005E530C" w:rsidRPr="002F7127" w:rsidRDefault="005E530C" w:rsidP="005E530C">
                  <w:pPr>
                    <w:rPr>
                      <w:szCs w:val="22"/>
                    </w:rPr>
                  </w:pPr>
                  <w:r w:rsidRPr="002F7127">
                    <w:rPr>
                      <w:szCs w:val="22"/>
                    </w:rPr>
                    <w:t>Lietuva</w:t>
                  </w:r>
                </w:p>
              </w:tc>
              <w:tc>
                <w:tcPr>
                  <w:tcW w:w="1305" w:type="dxa"/>
                </w:tcPr>
                <w:p w:rsidR="005E530C" w:rsidRPr="002F7127" w:rsidRDefault="005E530C" w:rsidP="005E530C">
                  <w:pPr>
                    <w:jc w:val="center"/>
                    <w:rPr>
                      <w:szCs w:val="22"/>
                    </w:rPr>
                  </w:pPr>
                </w:p>
              </w:tc>
              <w:tc>
                <w:tcPr>
                  <w:tcW w:w="1332" w:type="dxa"/>
                </w:tcPr>
                <w:p w:rsidR="005E530C" w:rsidRPr="002F7127" w:rsidRDefault="005E530C" w:rsidP="005E530C">
                  <w:pPr>
                    <w:jc w:val="center"/>
                    <w:rPr>
                      <w:szCs w:val="22"/>
                    </w:rPr>
                  </w:pPr>
                  <w:r w:rsidRPr="002F7127">
                    <w:rPr>
                      <w:szCs w:val="22"/>
                    </w:rPr>
                    <w:t>5554</w:t>
                  </w:r>
                </w:p>
              </w:tc>
              <w:tc>
                <w:tcPr>
                  <w:tcW w:w="1349" w:type="dxa"/>
                </w:tcPr>
                <w:p w:rsidR="005E530C" w:rsidRPr="002F7127" w:rsidRDefault="005E530C" w:rsidP="005E530C">
                  <w:pPr>
                    <w:jc w:val="center"/>
                    <w:rPr>
                      <w:szCs w:val="22"/>
                    </w:rPr>
                  </w:pPr>
                  <w:r w:rsidRPr="002F7127">
                    <w:rPr>
                      <w:szCs w:val="22"/>
                    </w:rPr>
                    <w:t>2,3%</w:t>
                  </w:r>
                </w:p>
              </w:tc>
              <w:tc>
                <w:tcPr>
                  <w:tcW w:w="1349" w:type="dxa"/>
                </w:tcPr>
                <w:p w:rsidR="005E530C" w:rsidRPr="002F7127" w:rsidRDefault="005E530C" w:rsidP="005E530C">
                  <w:pPr>
                    <w:jc w:val="center"/>
                    <w:rPr>
                      <w:szCs w:val="22"/>
                    </w:rPr>
                  </w:pPr>
                  <w:r w:rsidRPr="002F7127">
                    <w:rPr>
                      <w:szCs w:val="22"/>
                    </w:rPr>
                    <w:t>33,6%</w:t>
                  </w:r>
                </w:p>
              </w:tc>
              <w:tc>
                <w:tcPr>
                  <w:tcW w:w="1349" w:type="dxa"/>
                </w:tcPr>
                <w:p w:rsidR="005E530C" w:rsidRPr="002F7127" w:rsidRDefault="005E530C" w:rsidP="005E530C">
                  <w:pPr>
                    <w:jc w:val="center"/>
                    <w:rPr>
                      <w:szCs w:val="22"/>
                    </w:rPr>
                  </w:pPr>
                  <w:r w:rsidRPr="002F7127">
                    <w:rPr>
                      <w:szCs w:val="22"/>
                    </w:rPr>
                    <w:t>50,7%</w:t>
                  </w:r>
                </w:p>
              </w:tc>
              <w:tc>
                <w:tcPr>
                  <w:tcW w:w="1349" w:type="dxa"/>
                </w:tcPr>
                <w:p w:rsidR="005E530C" w:rsidRPr="002F7127" w:rsidRDefault="005E530C" w:rsidP="005E530C">
                  <w:pPr>
                    <w:jc w:val="center"/>
                    <w:rPr>
                      <w:szCs w:val="22"/>
                    </w:rPr>
                  </w:pPr>
                  <w:r w:rsidRPr="002F7127">
                    <w:rPr>
                      <w:szCs w:val="22"/>
                    </w:rPr>
                    <w:t>13,4%</w:t>
                  </w:r>
                </w:p>
              </w:tc>
            </w:tr>
            <w:tr w:rsidR="002F7127" w:rsidRPr="002F7127" w:rsidTr="00D12FE8">
              <w:tc>
                <w:tcPr>
                  <w:tcW w:w="1347" w:type="dxa"/>
                </w:tcPr>
                <w:p w:rsidR="005E530C" w:rsidRPr="002F7127" w:rsidRDefault="005E530C" w:rsidP="005E530C">
                  <w:pPr>
                    <w:rPr>
                      <w:b/>
                      <w:szCs w:val="22"/>
                    </w:rPr>
                  </w:pPr>
                  <w:r w:rsidRPr="002F7127">
                    <w:rPr>
                      <w:b/>
                      <w:szCs w:val="22"/>
                    </w:rPr>
                    <w:t>Stakliškės</w:t>
                  </w:r>
                </w:p>
              </w:tc>
              <w:tc>
                <w:tcPr>
                  <w:tcW w:w="1305" w:type="dxa"/>
                </w:tcPr>
                <w:p w:rsidR="005E530C" w:rsidRPr="002F7127" w:rsidRDefault="005E530C" w:rsidP="005E530C">
                  <w:pPr>
                    <w:jc w:val="center"/>
                    <w:rPr>
                      <w:b/>
                      <w:szCs w:val="22"/>
                    </w:rPr>
                  </w:pPr>
                  <w:r w:rsidRPr="002F7127">
                    <w:rPr>
                      <w:b/>
                      <w:szCs w:val="22"/>
                    </w:rPr>
                    <w:t>2020</w:t>
                  </w:r>
                </w:p>
              </w:tc>
              <w:tc>
                <w:tcPr>
                  <w:tcW w:w="1332" w:type="dxa"/>
                </w:tcPr>
                <w:p w:rsidR="005E530C" w:rsidRPr="002F7127" w:rsidRDefault="005E530C" w:rsidP="005E530C">
                  <w:pPr>
                    <w:jc w:val="center"/>
                    <w:rPr>
                      <w:b/>
                      <w:szCs w:val="22"/>
                    </w:rPr>
                  </w:pPr>
                  <w:r w:rsidRPr="002F7127">
                    <w:rPr>
                      <w:b/>
                      <w:szCs w:val="22"/>
                    </w:rPr>
                    <w:t>6</w:t>
                  </w:r>
                </w:p>
              </w:tc>
              <w:tc>
                <w:tcPr>
                  <w:tcW w:w="1349" w:type="dxa"/>
                </w:tcPr>
                <w:p w:rsidR="005E530C" w:rsidRPr="002F7127" w:rsidRDefault="005E530C" w:rsidP="005E530C">
                  <w:pPr>
                    <w:jc w:val="center"/>
                    <w:rPr>
                      <w:b/>
                      <w:szCs w:val="22"/>
                    </w:rPr>
                  </w:pPr>
                  <w:r w:rsidRPr="002F7127">
                    <w:rPr>
                      <w:b/>
                      <w:szCs w:val="22"/>
                    </w:rPr>
                    <w:t>0%</w:t>
                  </w:r>
                </w:p>
              </w:tc>
              <w:tc>
                <w:tcPr>
                  <w:tcW w:w="1349" w:type="dxa"/>
                </w:tcPr>
                <w:p w:rsidR="005E530C" w:rsidRPr="002F7127" w:rsidRDefault="005E530C" w:rsidP="005E530C">
                  <w:pPr>
                    <w:jc w:val="center"/>
                    <w:rPr>
                      <w:b/>
                      <w:szCs w:val="22"/>
                    </w:rPr>
                  </w:pPr>
                  <w:r w:rsidRPr="002F7127">
                    <w:rPr>
                      <w:b/>
                      <w:szCs w:val="22"/>
                    </w:rPr>
                    <w:t>33,3%</w:t>
                  </w:r>
                </w:p>
              </w:tc>
              <w:tc>
                <w:tcPr>
                  <w:tcW w:w="1349" w:type="dxa"/>
                </w:tcPr>
                <w:p w:rsidR="005E530C" w:rsidRPr="002F7127" w:rsidRDefault="005E530C" w:rsidP="005E530C">
                  <w:pPr>
                    <w:jc w:val="center"/>
                    <w:rPr>
                      <w:b/>
                      <w:szCs w:val="22"/>
                    </w:rPr>
                  </w:pPr>
                  <w:r w:rsidRPr="002F7127">
                    <w:rPr>
                      <w:b/>
                      <w:szCs w:val="22"/>
                    </w:rPr>
                    <w:t>66,7%</w:t>
                  </w:r>
                </w:p>
              </w:tc>
              <w:tc>
                <w:tcPr>
                  <w:tcW w:w="1349" w:type="dxa"/>
                </w:tcPr>
                <w:p w:rsidR="005E530C" w:rsidRPr="002F7127" w:rsidRDefault="005E530C" w:rsidP="005E530C">
                  <w:pPr>
                    <w:jc w:val="center"/>
                    <w:rPr>
                      <w:b/>
                      <w:szCs w:val="22"/>
                    </w:rPr>
                  </w:pPr>
                  <w:r w:rsidRPr="002F7127">
                    <w:rPr>
                      <w:b/>
                      <w:szCs w:val="22"/>
                    </w:rPr>
                    <w:t>0%</w:t>
                  </w:r>
                </w:p>
              </w:tc>
            </w:tr>
            <w:tr w:rsidR="002F7127" w:rsidRPr="002F7127" w:rsidTr="00D12FE8">
              <w:tc>
                <w:tcPr>
                  <w:tcW w:w="1347" w:type="dxa"/>
                </w:tcPr>
                <w:p w:rsidR="005E530C" w:rsidRPr="002F7127" w:rsidRDefault="005E530C" w:rsidP="005E530C">
                  <w:pPr>
                    <w:rPr>
                      <w:szCs w:val="22"/>
                    </w:rPr>
                  </w:pPr>
                  <w:r w:rsidRPr="002F7127">
                    <w:rPr>
                      <w:szCs w:val="22"/>
                    </w:rPr>
                    <w:t>Prienų. r.</w:t>
                  </w:r>
                </w:p>
              </w:tc>
              <w:tc>
                <w:tcPr>
                  <w:tcW w:w="1305" w:type="dxa"/>
                </w:tcPr>
                <w:p w:rsidR="005E530C" w:rsidRPr="002F7127" w:rsidRDefault="005E530C" w:rsidP="005E530C">
                  <w:pPr>
                    <w:jc w:val="center"/>
                    <w:rPr>
                      <w:szCs w:val="22"/>
                    </w:rPr>
                  </w:pPr>
                </w:p>
              </w:tc>
              <w:tc>
                <w:tcPr>
                  <w:tcW w:w="1332" w:type="dxa"/>
                </w:tcPr>
                <w:p w:rsidR="005E530C" w:rsidRPr="002F7127" w:rsidRDefault="005E530C" w:rsidP="005E530C">
                  <w:pPr>
                    <w:jc w:val="center"/>
                    <w:rPr>
                      <w:szCs w:val="22"/>
                    </w:rPr>
                  </w:pPr>
                  <w:r w:rsidRPr="002F7127">
                    <w:rPr>
                      <w:szCs w:val="22"/>
                    </w:rPr>
                    <w:t>43</w:t>
                  </w:r>
                </w:p>
              </w:tc>
              <w:tc>
                <w:tcPr>
                  <w:tcW w:w="1349" w:type="dxa"/>
                </w:tcPr>
                <w:p w:rsidR="005E530C" w:rsidRPr="002F7127" w:rsidRDefault="005E530C" w:rsidP="005E530C">
                  <w:pPr>
                    <w:jc w:val="center"/>
                    <w:rPr>
                      <w:szCs w:val="22"/>
                    </w:rPr>
                  </w:pPr>
                  <w:r w:rsidRPr="002F7127">
                    <w:rPr>
                      <w:szCs w:val="22"/>
                    </w:rPr>
                    <w:t>2%</w:t>
                  </w:r>
                </w:p>
              </w:tc>
              <w:tc>
                <w:tcPr>
                  <w:tcW w:w="1349" w:type="dxa"/>
                </w:tcPr>
                <w:p w:rsidR="005E530C" w:rsidRPr="002F7127" w:rsidRDefault="005E530C" w:rsidP="005E530C">
                  <w:pPr>
                    <w:jc w:val="center"/>
                    <w:rPr>
                      <w:szCs w:val="22"/>
                    </w:rPr>
                  </w:pPr>
                  <w:r w:rsidRPr="002F7127">
                    <w:rPr>
                      <w:szCs w:val="22"/>
                    </w:rPr>
                    <w:t>32%</w:t>
                  </w:r>
                </w:p>
              </w:tc>
              <w:tc>
                <w:tcPr>
                  <w:tcW w:w="1349" w:type="dxa"/>
                </w:tcPr>
                <w:p w:rsidR="005E530C" w:rsidRPr="002F7127" w:rsidRDefault="005E530C" w:rsidP="005E530C">
                  <w:pPr>
                    <w:jc w:val="center"/>
                    <w:rPr>
                      <w:szCs w:val="22"/>
                    </w:rPr>
                  </w:pPr>
                  <w:r w:rsidRPr="002F7127">
                    <w:rPr>
                      <w:szCs w:val="22"/>
                    </w:rPr>
                    <w:t>59%</w:t>
                  </w:r>
                </w:p>
              </w:tc>
              <w:tc>
                <w:tcPr>
                  <w:tcW w:w="1349" w:type="dxa"/>
                </w:tcPr>
                <w:p w:rsidR="005E530C" w:rsidRPr="002F7127" w:rsidRDefault="005E530C" w:rsidP="005E530C">
                  <w:pPr>
                    <w:jc w:val="center"/>
                    <w:rPr>
                      <w:szCs w:val="22"/>
                    </w:rPr>
                  </w:pPr>
                  <w:r w:rsidRPr="002F7127">
                    <w:rPr>
                      <w:szCs w:val="22"/>
                    </w:rPr>
                    <w:t>7%</w:t>
                  </w:r>
                </w:p>
              </w:tc>
            </w:tr>
            <w:tr w:rsidR="002F7127" w:rsidRPr="002F7127" w:rsidTr="00D12FE8">
              <w:tc>
                <w:tcPr>
                  <w:tcW w:w="1347" w:type="dxa"/>
                </w:tcPr>
                <w:p w:rsidR="005E530C" w:rsidRPr="002F7127" w:rsidRDefault="005E530C" w:rsidP="005E530C">
                  <w:pPr>
                    <w:rPr>
                      <w:szCs w:val="22"/>
                    </w:rPr>
                  </w:pPr>
                  <w:r w:rsidRPr="002F7127">
                    <w:rPr>
                      <w:szCs w:val="22"/>
                    </w:rPr>
                    <w:t>Lietuva</w:t>
                  </w:r>
                </w:p>
              </w:tc>
              <w:tc>
                <w:tcPr>
                  <w:tcW w:w="1305" w:type="dxa"/>
                </w:tcPr>
                <w:p w:rsidR="005E530C" w:rsidRPr="002F7127" w:rsidRDefault="005E530C" w:rsidP="005E530C">
                  <w:pPr>
                    <w:jc w:val="center"/>
                    <w:rPr>
                      <w:szCs w:val="22"/>
                    </w:rPr>
                  </w:pPr>
                </w:p>
              </w:tc>
              <w:tc>
                <w:tcPr>
                  <w:tcW w:w="1332" w:type="dxa"/>
                </w:tcPr>
                <w:p w:rsidR="005E530C" w:rsidRPr="002F7127" w:rsidRDefault="005E530C" w:rsidP="005E530C">
                  <w:pPr>
                    <w:jc w:val="center"/>
                    <w:rPr>
                      <w:szCs w:val="22"/>
                    </w:rPr>
                  </w:pPr>
                  <w:r w:rsidRPr="002F7127">
                    <w:rPr>
                      <w:szCs w:val="22"/>
                    </w:rPr>
                    <w:t>5124</w:t>
                  </w:r>
                </w:p>
              </w:tc>
              <w:tc>
                <w:tcPr>
                  <w:tcW w:w="1349" w:type="dxa"/>
                </w:tcPr>
                <w:p w:rsidR="005E530C" w:rsidRPr="002F7127" w:rsidRDefault="005E530C" w:rsidP="005E530C">
                  <w:pPr>
                    <w:jc w:val="center"/>
                    <w:rPr>
                      <w:szCs w:val="22"/>
                    </w:rPr>
                  </w:pPr>
                  <w:r w:rsidRPr="002F7127">
                    <w:rPr>
                      <w:szCs w:val="22"/>
                    </w:rPr>
                    <w:t>2%</w:t>
                  </w:r>
                </w:p>
              </w:tc>
              <w:tc>
                <w:tcPr>
                  <w:tcW w:w="1349" w:type="dxa"/>
                </w:tcPr>
                <w:p w:rsidR="005E530C" w:rsidRPr="002F7127" w:rsidRDefault="005E530C" w:rsidP="005E530C">
                  <w:pPr>
                    <w:jc w:val="center"/>
                    <w:rPr>
                      <w:szCs w:val="22"/>
                    </w:rPr>
                  </w:pPr>
                  <w:r w:rsidRPr="002F7127">
                    <w:rPr>
                      <w:szCs w:val="22"/>
                    </w:rPr>
                    <w:t>27%</w:t>
                  </w:r>
                </w:p>
              </w:tc>
              <w:tc>
                <w:tcPr>
                  <w:tcW w:w="1349" w:type="dxa"/>
                </w:tcPr>
                <w:p w:rsidR="005E530C" w:rsidRPr="002F7127" w:rsidRDefault="005E530C" w:rsidP="005E530C">
                  <w:pPr>
                    <w:jc w:val="center"/>
                    <w:rPr>
                      <w:szCs w:val="22"/>
                    </w:rPr>
                  </w:pPr>
                  <w:r w:rsidRPr="002F7127">
                    <w:rPr>
                      <w:szCs w:val="22"/>
                    </w:rPr>
                    <w:t>54%</w:t>
                  </w:r>
                </w:p>
              </w:tc>
              <w:tc>
                <w:tcPr>
                  <w:tcW w:w="1349" w:type="dxa"/>
                </w:tcPr>
                <w:p w:rsidR="005E530C" w:rsidRPr="002F7127" w:rsidRDefault="005E530C" w:rsidP="005E530C">
                  <w:pPr>
                    <w:jc w:val="center"/>
                    <w:rPr>
                      <w:szCs w:val="22"/>
                    </w:rPr>
                  </w:pPr>
                  <w:r w:rsidRPr="002F7127">
                    <w:rPr>
                      <w:szCs w:val="22"/>
                    </w:rPr>
                    <w:t>17%</w:t>
                  </w:r>
                </w:p>
              </w:tc>
            </w:tr>
            <w:tr w:rsidR="002F7127" w:rsidRPr="002F7127" w:rsidTr="00D12FE8">
              <w:tc>
                <w:tcPr>
                  <w:tcW w:w="9380" w:type="dxa"/>
                  <w:gridSpan w:val="7"/>
                </w:tcPr>
                <w:p w:rsidR="005E530C" w:rsidRPr="002F7127" w:rsidRDefault="005E530C" w:rsidP="005E530C">
                  <w:pPr>
                    <w:spacing w:line="276" w:lineRule="auto"/>
                    <w:jc w:val="center"/>
                    <w:rPr>
                      <w:i/>
                      <w:szCs w:val="22"/>
                    </w:rPr>
                  </w:pPr>
                  <w:r w:rsidRPr="002F7127">
                    <w:rPr>
                      <w:i/>
                      <w:szCs w:val="22"/>
                    </w:rPr>
                    <w:t>Fizika</w:t>
                  </w:r>
                </w:p>
              </w:tc>
            </w:tr>
            <w:tr w:rsidR="002F7127" w:rsidRPr="002F7127" w:rsidTr="00D12FE8">
              <w:tc>
                <w:tcPr>
                  <w:tcW w:w="1347" w:type="dxa"/>
                </w:tcPr>
                <w:p w:rsidR="005E530C" w:rsidRPr="002F7127" w:rsidRDefault="005E530C" w:rsidP="005E530C">
                  <w:pPr>
                    <w:rPr>
                      <w:b/>
                      <w:szCs w:val="22"/>
                    </w:rPr>
                  </w:pPr>
                  <w:r w:rsidRPr="002F7127">
                    <w:rPr>
                      <w:b/>
                      <w:szCs w:val="22"/>
                    </w:rPr>
                    <w:t>Stakliškės</w:t>
                  </w:r>
                </w:p>
              </w:tc>
              <w:tc>
                <w:tcPr>
                  <w:tcW w:w="1305" w:type="dxa"/>
                </w:tcPr>
                <w:p w:rsidR="005E530C" w:rsidRPr="002F7127" w:rsidRDefault="005E530C" w:rsidP="005E530C">
                  <w:pPr>
                    <w:jc w:val="center"/>
                    <w:rPr>
                      <w:b/>
                      <w:szCs w:val="22"/>
                    </w:rPr>
                  </w:pPr>
                  <w:r w:rsidRPr="002F7127">
                    <w:rPr>
                      <w:b/>
                      <w:szCs w:val="22"/>
                    </w:rPr>
                    <w:t>2018</w:t>
                  </w:r>
                </w:p>
              </w:tc>
              <w:tc>
                <w:tcPr>
                  <w:tcW w:w="1332" w:type="dxa"/>
                </w:tcPr>
                <w:p w:rsidR="005E530C" w:rsidRPr="002F7127" w:rsidRDefault="005E530C" w:rsidP="005E530C">
                  <w:pPr>
                    <w:jc w:val="center"/>
                    <w:rPr>
                      <w:b/>
                      <w:szCs w:val="22"/>
                    </w:rPr>
                  </w:pPr>
                  <w:r w:rsidRPr="002F7127">
                    <w:rPr>
                      <w:b/>
                      <w:szCs w:val="22"/>
                    </w:rPr>
                    <w:t>4</w:t>
                  </w:r>
                </w:p>
              </w:tc>
              <w:tc>
                <w:tcPr>
                  <w:tcW w:w="1349" w:type="dxa"/>
                </w:tcPr>
                <w:p w:rsidR="005E530C" w:rsidRPr="002F7127" w:rsidRDefault="005E530C" w:rsidP="005E530C">
                  <w:pPr>
                    <w:jc w:val="center"/>
                    <w:rPr>
                      <w:b/>
                      <w:szCs w:val="22"/>
                    </w:rPr>
                  </w:pPr>
                  <w:r w:rsidRPr="002F7127">
                    <w:rPr>
                      <w:b/>
                      <w:szCs w:val="22"/>
                    </w:rPr>
                    <w:t>0%</w:t>
                  </w:r>
                </w:p>
              </w:tc>
              <w:tc>
                <w:tcPr>
                  <w:tcW w:w="1349" w:type="dxa"/>
                </w:tcPr>
                <w:p w:rsidR="005E530C" w:rsidRPr="002F7127" w:rsidRDefault="005E530C" w:rsidP="005E530C">
                  <w:pPr>
                    <w:jc w:val="center"/>
                    <w:rPr>
                      <w:b/>
                      <w:szCs w:val="22"/>
                    </w:rPr>
                  </w:pPr>
                  <w:r w:rsidRPr="002F7127">
                    <w:rPr>
                      <w:b/>
                      <w:szCs w:val="22"/>
                    </w:rPr>
                    <w:t>75%</w:t>
                  </w:r>
                </w:p>
              </w:tc>
              <w:tc>
                <w:tcPr>
                  <w:tcW w:w="1349" w:type="dxa"/>
                </w:tcPr>
                <w:p w:rsidR="005E530C" w:rsidRPr="002F7127" w:rsidRDefault="005E530C" w:rsidP="005E530C">
                  <w:pPr>
                    <w:jc w:val="center"/>
                    <w:rPr>
                      <w:b/>
                      <w:szCs w:val="22"/>
                    </w:rPr>
                  </w:pPr>
                  <w:r w:rsidRPr="002F7127">
                    <w:rPr>
                      <w:b/>
                      <w:szCs w:val="22"/>
                    </w:rPr>
                    <w:t>25%</w:t>
                  </w:r>
                </w:p>
              </w:tc>
              <w:tc>
                <w:tcPr>
                  <w:tcW w:w="1349" w:type="dxa"/>
                </w:tcPr>
                <w:p w:rsidR="005E530C" w:rsidRPr="002F7127" w:rsidRDefault="005E530C" w:rsidP="005E530C">
                  <w:pPr>
                    <w:jc w:val="center"/>
                    <w:rPr>
                      <w:b/>
                      <w:szCs w:val="22"/>
                    </w:rPr>
                  </w:pPr>
                  <w:r w:rsidRPr="002F7127">
                    <w:rPr>
                      <w:b/>
                      <w:szCs w:val="22"/>
                    </w:rPr>
                    <w:t>0%</w:t>
                  </w:r>
                </w:p>
              </w:tc>
            </w:tr>
            <w:tr w:rsidR="002F7127" w:rsidRPr="002F7127" w:rsidTr="00D12FE8">
              <w:tc>
                <w:tcPr>
                  <w:tcW w:w="1347" w:type="dxa"/>
                </w:tcPr>
                <w:p w:rsidR="005E530C" w:rsidRPr="002F7127" w:rsidRDefault="005E530C" w:rsidP="005E530C">
                  <w:pPr>
                    <w:rPr>
                      <w:szCs w:val="22"/>
                    </w:rPr>
                  </w:pPr>
                  <w:r w:rsidRPr="002F7127">
                    <w:rPr>
                      <w:szCs w:val="22"/>
                    </w:rPr>
                    <w:t>Prienų. r.</w:t>
                  </w:r>
                </w:p>
              </w:tc>
              <w:tc>
                <w:tcPr>
                  <w:tcW w:w="1305" w:type="dxa"/>
                </w:tcPr>
                <w:p w:rsidR="005E530C" w:rsidRPr="002F7127" w:rsidRDefault="005E530C" w:rsidP="005E530C">
                  <w:pPr>
                    <w:jc w:val="center"/>
                    <w:rPr>
                      <w:szCs w:val="22"/>
                    </w:rPr>
                  </w:pPr>
                </w:p>
              </w:tc>
              <w:tc>
                <w:tcPr>
                  <w:tcW w:w="1332" w:type="dxa"/>
                </w:tcPr>
                <w:p w:rsidR="005E530C" w:rsidRPr="002F7127" w:rsidRDefault="005E530C" w:rsidP="005E530C">
                  <w:pPr>
                    <w:jc w:val="center"/>
                    <w:rPr>
                      <w:szCs w:val="22"/>
                    </w:rPr>
                  </w:pPr>
                  <w:r w:rsidRPr="002F7127">
                    <w:rPr>
                      <w:szCs w:val="22"/>
                    </w:rPr>
                    <w:t>21</w:t>
                  </w:r>
                </w:p>
              </w:tc>
              <w:tc>
                <w:tcPr>
                  <w:tcW w:w="1349" w:type="dxa"/>
                </w:tcPr>
                <w:p w:rsidR="005E530C" w:rsidRPr="002F7127" w:rsidRDefault="005E530C" w:rsidP="005E530C">
                  <w:pPr>
                    <w:jc w:val="center"/>
                    <w:rPr>
                      <w:szCs w:val="22"/>
                    </w:rPr>
                  </w:pPr>
                  <w:r w:rsidRPr="002F7127">
                    <w:rPr>
                      <w:szCs w:val="22"/>
                    </w:rPr>
                    <w:t>4,7%</w:t>
                  </w:r>
                </w:p>
              </w:tc>
              <w:tc>
                <w:tcPr>
                  <w:tcW w:w="1349" w:type="dxa"/>
                </w:tcPr>
                <w:p w:rsidR="005E530C" w:rsidRPr="002F7127" w:rsidRDefault="005E530C" w:rsidP="005E530C">
                  <w:pPr>
                    <w:jc w:val="center"/>
                    <w:rPr>
                      <w:szCs w:val="22"/>
                    </w:rPr>
                  </w:pPr>
                  <w:r w:rsidRPr="002F7127">
                    <w:rPr>
                      <w:szCs w:val="22"/>
                    </w:rPr>
                    <w:t>52,4%</w:t>
                  </w:r>
                </w:p>
              </w:tc>
              <w:tc>
                <w:tcPr>
                  <w:tcW w:w="1349" w:type="dxa"/>
                </w:tcPr>
                <w:p w:rsidR="005E530C" w:rsidRPr="002F7127" w:rsidRDefault="005E530C" w:rsidP="005E530C">
                  <w:pPr>
                    <w:jc w:val="center"/>
                    <w:rPr>
                      <w:szCs w:val="22"/>
                    </w:rPr>
                  </w:pPr>
                  <w:r w:rsidRPr="002F7127">
                    <w:rPr>
                      <w:szCs w:val="22"/>
                    </w:rPr>
                    <w:t>38,1%</w:t>
                  </w:r>
                </w:p>
              </w:tc>
              <w:tc>
                <w:tcPr>
                  <w:tcW w:w="1349" w:type="dxa"/>
                </w:tcPr>
                <w:p w:rsidR="005E530C" w:rsidRPr="002F7127" w:rsidRDefault="005E530C" w:rsidP="005E530C">
                  <w:pPr>
                    <w:jc w:val="center"/>
                    <w:rPr>
                      <w:szCs w:val="22"/>
                    </w:rPr>
                  </w:pPr>
                  <w:r w:rsidRPr="002F7127">
                    <w:rPr>
                      <w:szCs w:val="22"/>
                    </w:rPr>
                    <w:t>4,8%</w:t>
                  </w:r>
                </w:p>
              </w:tc>
            </w:tr>
            <w:tr w:rsidR="002F7127" w:rsidRPr="002F7127" w:rsidTr="00D12FE8">
              <w:tc>
                <w:tcPr>
                  <w:tcW w:w="1347" w:type="dxa"/>
                </w:tcPr>
                <w:p w:rsidR="005E530C" w:rsidRPr="002F7127" w:rsidRDefault="005E530C" w:rsidP="005E530C">
                  <w:pPr>
                    <w:rPr>
                      <w:szCs w:val="22"/>
                    </w:rPr>
                  </w:pPr>
                  <w:r w:rsidRPr="002F7127">
                    <w:rPr>
                      <w:szCs w:val="22"/>
                    </w:rPr>
                    <w:t>Lietuva</w:t>
                  </w:r>
                </w:p>
              </w:tc>
              <w:tc>
                <w:tcPr>
                  <w:tcW w:w="1305" w:type="dxa"/>
                </w:tcPr>
                <w:p w:rsidR="005E530C" w:rsidRPr="002F7127" w:rsidRDefault="005E530C" w:rsidP="005E530C">
                  <w:pPr>
                    <w:jc w:val="center"/>
                    <w:rPr>
                      <w:szCs w:val="22"/>
                    </w:rPr>
                  </w:pPr>
                </w:p>
              </w:tc>
              <w:tc>
                <w:tcPr>
                  <w:tcW w:w="1332" w:type="dxa"/>
                </w:tcPr>
                <w:p w:rsidR="005E530C" w:rsidRPr="002F7127" w:rsidRDefault="005E530C" w:rsidP="005E530C">
                  <w:pPr>
                    <w:jc w:val="center"/>
                    <w:rPr>
                      <w:szCs w:val="22"/>
                    </w:rPr>
                  </w:pPr>
                  <w:r w:rsidRPr="002F7127">
                    <w:rPr>
                      <w:szCs w:val="22"/>
                    </w:rPr>
                    <w:t>2475</w:t>
                  </w:r>
                </w:p>
              </w:tc>
              <w:tc>
                <w:tcPr>
                  <w:tcW w:w="1349" w:type="dxa"/>
                </w:tcPr>
                <w:p w:rsidR="005E530C" w:rsidRPr="002F7127" w:rsidRDefault="005E530C" w:rsidP="005E530C">
                  <w:pPr>
                    <w:jc w:val="center"/>
                    <w:rPr>
                      <w:szCs w:val="22"/>
                    </w:rPr>
                  </w:pPr>
                  <w:r w:rsidRPr="002F7127">
                    <w:rPr>
                      <w:szCs w:val="22"/>
                    </w:rPr>
                    <w:t>2,2%</w:t>
                  </w:r>
                </w:p>
              </w:tc>
              <w:tc>
                <w:tcPr>
                  <w:tcW w:w="1349" w:type="dxa"/>
                </w:tcPr>
                <w:p w:rsidR="005E530C" w:rsidRPr="002F7127" w:rsidRDefault="005E530C" w:rsidP="005E530C">
                  <w:pPr>
                    <w:jc w:val="center"/>
                    <w:rPr>
                      <w:szCs w:val="22"/>
                    </w:rPr>
                  </w:pPr>
                  <w:r w:rsidRPr="002F7127">
                    <w:rPr>
                      <w:szCs w:val="22"/>
                    </w:rPr>
                    <w:t>45%</w:t>
                  </w:r>
                </w:p>
              </w:tc>
              <w:tc>
                <w:tcPr>
                  <w:tcW w:w="1349" w:type="dxa"/>
                </w:tcPr>
                <w:p w:rsidR="005E530C" w:rsidRPr="002F7127" w:rsidRDefault="005E530C" w:rsidP="005E530C">
                  <w:pPr>
                    <w:jc w:val="center"/>
                    <w:rPr>
                      <w:szCs w:val="22"/>
                    </w:rPr>
                  </w:pPr>
                  <w:r w:rsidRPr="002F7127">
                    <w:rPr>
                      <w:szCs w:val="22"/>
                    </w:rPr>
                    <w:t>46,2%</w:t>
                  </w:r>
                </w:p>
              </w:tc>
              <w:tc>
                <w:tcPr>
                  <w:tcW w:w="1349" w:type="dxa"/>
                </w:tcPr>
                <w:p w:rsidR="005E530C" w:rsidRPr="002F7127" w:rsidRDefault="005E530C" w:rsidP="005E530C">
                  <w:pPr>
                    <w:jc w:val="center"/>
                    <w:rPr>
                      <w:szCs w:val="22"/>
                    </w:rPr>
                  </w:pPr>
                  <w:r w:rsidRPr="002F7127">
                    <w:rPr>
                      <w:szCs w:val="22"/>
                    </w:rPr>
                    <w:t>6,6%</w:t>
                  </w:r>
                </w:p>
              </w:tc>
            </w:tr>
            <w:tr w:rsidR="002F7127" w:rsidRPr="002F7127" w:rsidTr="00D12FE8">
              <w:tc>
                <w:tcPr>
                  <w:tcW w:w="1347" w:type="dxa"/>
                </w:tcPr>
                <w:p w:rsidR="005E530C" w:rsidRPr="002F7127" w:rsidRDefault="005E530C" w:rsidP="005E530C">
                  <w:pPr>
                    <w:rPr>
                      <w:b/>
                      <w:szCs w:val="22"/>
                    </w:rPr>
                  </w:pPr>
                  <w:r w:rsidRPr="002F7127">
                    <w:rPr>
                      <w:b/>
                      <w:szCs w:val="22"/>
                    </w:rPr>
                    <w:t>Stakliškės</w:t>
                  </w:r>
                </w:p>
              </w:tc>
              <w:tc>
                <w:tcPr>
                  <w:tcW w:w="1305" w:type="dxa"/>
                </w:tcPr>
                <w:p w:rsidR="005E530C" w:rsidRPr="002F7127" w:rsidRDefault="005E530C" w:rsidP="005E530C">
                  <w:pPr>
                    <w:jc w:val="center"/>
                    <w:rPr>
                      <w:b/>
                      <w:szCs w:val="22"/>
                    </w:rPr>
                  </w:pPr>
                  <w:r w:rsidRPr="002F7127">
                    <w:rPr>
                      <w:b/>
                      <w:szCs w:val="22"/>
                    </w:rPr>
                    <w:t>2019</w:t>
                  </w:r>
                </w:p>
              </w:tc>
              <w:tc>
                <w:tcPr>
                  <w:tcW w:w="1332" w:type="dxa"/>
                </w:tcPr>
                <w:p w:rsidR="005E530C" w:rsidRPr="002F7127" w:rsidRDefault="005E530C" w:rsidP="005E530C">
                  <w:pPr>
                    <w:jc w:val="center"/>
                    <w:rPr>
                      <w:b/>
                      <w:szCs w:val="22"/>
                    </w:rPr>
                  </w:pPr>
                  <w:r w:rsidRPr="002F7127">
                    <w:rPr>
                      <w:b/>
                      <w:szCs w:val="22"/>
                    </w:rPr>
                    <w:t>2</w:t>
                  </w:r>
                </w:p>
              </w:tc>
              <w:tc>
                <w:tcPr>
                  <w:tcW w:w="1349" w:type="dxa"/>
                </w:tcPr>
                <w:p w:rsidR="005E530C" w:rsidRPr="002F7127" w:rsidRDefault="005E530C" w:rsidP="005E530C">
                  <w:pPr>
                    <w:jc w:val="center"/>
                    <w:rPr>
                      <w:b/>
                      <w:szCs w:val="22"/>
                    </w:rPr>
                  </w:pPr>
                  <w:r w:rsidRPr="002F7127">
                    <w:rPr>
                      <w:b/>
                      <w:szCs w:val="22"/>
                    </w:rPr>
                    <w:t>0%</w:t>
                  </w:r>
                </w:p>
              </w:tc>
              <w:tc>
                <w:tcPr>
                  <w:tcW w:w="1349" w:type="dxa"/>
                </w:tcPr>
                <w:p w:rsidR="005E530C" w:rsidRPr="002F7127" w:rsidRDefault="005E530C" w:rsidP="005E530C">
                  <w:pPr>
                    <w:jc w:val="center"/>
                    <w:rPr>
                      <w:b/>
                      <w:szCs w:val="22"/>
                    </w:rPr>
                  </w:pPr>
                  <w:r w:rsidRPr="002F7127">
                    <w:rPr>
                      <w:b/>
                      <w:szCs w:val="22"/>
                    </w:rPr>
                    <w:t>0%</w:t>
                  </w:r>
                </w:p>
              </w:tc>
              <w:tc>
                <w:tcPr>
                  <w:tcW w:w="1349" w:type="dxa"/>
                </w:tcPr>
                <w:p w:rsidR="005E530C" w:rsidRPr="002F7127" w:rsidRDefault="005E530C" w:rsidP="005E530C">
                  <w:pPr>
                    <w:jc w:val="center"/>
                    <w:rPr>
                      <w:b/>
                      <w:szCs w:val="22"/>
                    </w:rPr>
                  </w:pPr>
                  <w:r w:rsidRPr="002F7127">
                    <w:rPr>
                      <w:b/>
                      <w:szCs w:val="22"/>
                    </w:rPr>
                    <w:t>100%</w:t>
                  </w:r>
                </w:p>
              </w:tc>
              <w:tc>
                <w:tcPr>
                  <w:tcW w:w="1349" w:type="dxa"/>
                </w:tcPr>
                <w:p w:rsidR="005E530C" w:rsidRPr="002F7127" w:rsidRDefault="005E530C" w:rsidP="005E530C">
                  <w:pPr>
                    <w:jc w:val="center"/>
                    <w:rPr>
                      <w:b/>
                      <w:szCs w:val="22"/>
                    </w:rPr>
                  </w:pPr>
                  <w:r w:rsidRPr="002F7127">
                    <w:rPr>
                      <w:b/>
                      <w:szCs w:val="22"/>
                    </w:rPr>
                    <w:t>0%</w:t>
                  </w:r>
                </w:p>
              </w:tc>
            </w:tr>
            <w:tr w:rsidR="002F7127" w:rsidRPr="002F7127" w:rsidTr="00D12FE8">
              <w:tc>
                <w:tcPr>
                  <w:tcW w:w="1347" w:type="dxa"/>
                </w:tcPr>
                <w:p w:rsidR="005E530C" w:rsidRPr="002F7127" w:rsidRDefault="005E530C" w:rsidP="005E530C">
                  <w:pPr>
                    <w:rPr>
                      <w:szCs w:val="22"/>
                    </w:rPr>
                  </w:pPr>
                  <w:r w:rsidRPr="002F7127">
                    <w:rPr>
                      <w:szCs w:val="22"/>
                    </w:rPr>
                    <w:t>Prienų. r.</w:t>
                  </w:r>
                </w:p>
              </w:tc>
              <w:tc>
                <w:tcPr>
                  <w:tcW w:w="1305" w:type="dxa"/>
                </w:tcPr>
                <w:p w:rsidR="005E530C" w:rsidRPr="002F7127" w:rsidRDefault="005E530C" w:rsidP="005E530C">
                  <w:pPr>
                    <w:jc w:val="center"/>
                    <w:rPr>
                      <w:szCs w:val="22"/>
                    </w:rPr>
                  </w:pPr>
                </w:p>
              </w:tc>
              <w:tc>
                <w:tcPr>
                  <w:tcW w:w="1332" w:type="dxa"/>
                </w:tcPr>
                <w:p w:rsidR="005E530C" w:rsidRPr="002F7127" w:rsidRDefault="005E530C" w:rsidP="005E530C">
                  <w:pPr>
                    <w:jc w:val="center"/>
                    <w:rPr>
                      <w:szCs w:val="22"/>
                    </w:rPr>
                  </w:pPr>
                  <w:r w:rsidRPr="002F7127">
                    <w:rPr>
                      <w:szCs w:val="22"/>
                    </w:rPr>
                    <w:t>20</w:t>
                  </w:r>
                </w:p>
              </w:tc>
              <w:tc>
                <w:tcPr>
                  <w:tcW w:w="1349" w:type="dxa"/>
                </w:tcPr>
                <w:p w:rsidR="005E530C" w:rsidRPr="002F7127" w:rsidRDefault="005E530C" w:rsidP="005E530C">
                  <w:pPr>
                    <w:jc w:val="center"/>
                    <w:rPr>
                      <w:szCs w:val="22"/>
                    </w:rPr>
                  </w:pPr>
                  <w:r w:rsidRPr="002F7127">
                    <w:rPr>
                      <w:szCs w:val="22"/>
                    </w:rPr>
                    <w:t>10%</w:t>
                  </w:r>
                </w:p>
              </w:tc>
              <w:tc>
                <w:tcPr>
                  <w:tcW w:w="1349" w:type="dxa"/>
                </w:tcPr>
                <w:p w:rsidR="005E530C" w:rsidRPr="002F7127" w:rsidRDefault="005E530C" w:rsidP="005E530C">
                  <w:pPr>
                    <w:jc w:val="center"/>
                    <w:rPr>
                      <w:szCs w:val="22"/>
                    </w:rPr>
                  </w:pPr>
                  <w:r w:rsidRPr="002F7127">
                    <w:rPr>
                      <w:szCs w:val="22"/>
                    </w:rPr>
                    <w:t>45%</w:t>
                  </w:r>
                </w:p>
              </w:tc>
              <w:tc>
                <w:tcPr>
                  <w:tcW w:w="1349" w:type="dxa"/>
                </w:tcPr>
                <w:p w:rsidR="005E530C" w:rsidRPr="002F7127" w:rsidRDefault="005E530C" w:rsidP="005E530C">
                  <w:pPr>
                    <w:jc w:val="center"/>
                    <w:rPr>
                      <w:szCs w:val="22"/>
                    </w:rPr>
                  </w:pPr>
                  <w:r w:rsidRPr="002F7127">
                    <w:rPr>
                      <w:szCs w:val="22"/>
                    </w:rPr>
                    <w:t>45%</w:t>
                  </w:r>
                </w:p>
              </w:tc>
              <w:tc>
                <w:tcPr>
                  <w:tcW w:w="1349" w:type="dxa"/>
                </w:tcPr>
                <w:p w:rsidR="005E530C" w:rsidRPr="002F7127" w:rsidRDefault="005E530C" w:rsidP="005E530C">
                  <w:pPr>
                    <w:jc w:val="center"/>
                    <w:rPr>
                      <w:szCs w:val="22"/>
                    </w:rPr>
                  </w:pPr>
                  <w:r w:rsidRPr="002F7127">
                    <w:rPr>
                      <w:szCs w:val="22"/>
                    </w:rPr>
                    <w:t>0%</w:t>
                  </w:r>
                </w:p>
              </w:tc>
            </w:tr>
            <w:tr w:rsidR="002F7127" w:rsidRPr="002F7127" w:rsidTr="00D12FE8">
              <w:tc>
                <w:tcPr>
                  <w:tcW w:w="1347" w:type="dxa"/>
                </w:tcPr>
                <w:p w:rsidR="005E530C" w:rsidRPr="002F7127" w:rsidRDefault="005E530C" w:rsidP="005E530C">
                  <w:pPr>
                    <w:rPr>
                      <w:szCs w:val="22"/>
                    </w:rPr>
                  </w:pPr>
                  <w:r w:rsidRPr="002F7127">
                    <w:rPr>
                      <w:szCs w:val="22"/>
                    </w:rPr>
                    <w:t>Lietuva</w:t>
                  </w:r>
                </w:p>
              </w:tc>
              <w:tc>
                <w:tcPr>
                  <w:tcW w:w="1305" w:type="dxa"/>
                </w:tcPr>
                <w:p w:rsidR="005E530C" w:rsidRPr="002F7127" w:rsidRDefault="005E530C" w:rsidP="005E530C">
                  <w:pPr>
                    <w:jc w:val="center"/>
                    <w:rPr>
                      <w:szCs w:val="22"/>
                    </w:rPr>
                  </w:pPr>
                </w:p>
              </w:tc>
              <w:tc>
                <w:tcPr>
                  <w:tcW w:w="1332" w:type="dxa"/>
                </w:tcPr>
                <w:p w:rsidR="005E530C" w:rsidRPr="002F7127" w:rsidRDefault="005E530C" w:rsidP="005E530C">
                  <w:pPr>
                    <w:jc w:val="center"/>
                    <w:rPr>
                      <w:szCs w:val="22"/>
                    </w:rPr>
                  </w:pPr>
                  <w:r w:rsidRPr="002F7127">
                    <w:rPr>
                      <w:szCs w:val="22"/>
                    </w:rPr>
                    <w:t>2341</w:t>
                  </w:r>
                </w:p>
              </w:tc>
              <w:tc>
                <w:tcPr>
                  <w:tcW w:w="1349" w:type="dxa"/>
                </w:tcPr>
                <w:p w:rsidR="005E530C" w:rsidRPr="002F7127" w:rsidRDefault="005E530C" w:rsidP="005E530C">
                  <w:pPr>
                    <w:jc w:val="center"/>
                    <w:rPr>
                      <w:szCs w:val="22"/>
                    </w:rPr>
                  </w:pPr>
                  <w:r w:rsidRPr="002F7127">
                    <w:rPr>
                      <w:szCs w:val="22"/>
                    </w:rPr>
                    <w:t>3%</w:t>
                  </w:r>
                </w:p>
              </w:tc>
              <w:tc>
                <w:tcPr>
                  <w:tcW w:w="1349" w:type="dxa"/>
                </w:tcPr>
                <w:p w:rsidR="005E530C" w:rsidRPr="002F7127" w:rsidRDefault="005E530C" w:rsidP="005E530C">
                  <w:pPr>
                    <w:jc w:val="center"/>
                    <w:rPr>
                      <w:szCs w:val="22"/>
                    </w:rPr>
                  </w:pPr>
                  <w:r w:rsidRPr="002F7127">
                    <w:rPr>
                      <w:szCs w:val="22"/>
                    </w:rPr>
                    <w:t>35,2%</w:t>
                  </w:r>
                </w:p>
              </w:tc>
              <w:tc>
                <w:tcPr>
                  <w:tcW w:w="1349" w:type="dxa"/>
                </w:tcPr>
                <w:p w:rsidR="005E530C" w:rsidRPr="002F7127" w:rsidRDefault="005E530C" w:rsidP="005E530C">
                  <w:pPr>
                    <w:jc w:val="center"/>
                    <w:rPr>
                      <w:szCs w:val="22"/>
                    </w:rPr>
                  </w:pPr>
                  <w:r w:rsidRPr="002F7127">
                    <w:rPr>
                      <w:szCs w:val="22"/>
                    </w:rPr>
                    <w:t>50,3%</w:t>
                  </w:r>
                </w:p>
              </w:tc>
              <w:tc>
                <w:tcPr>
                  <w:tcW w:w="1349" w:type="dxa"/>
                </w:tcPr>
                <w:p w:rsidR="005E530C" w:rsidRPr="002F7127" w:rsidRDefault="005E530C" w:rsidP="005E530C">
                  <w:pPr>
                    <w:jc w:val="center"/>
                    <w:rPr>
                      <w:szCs w:val="22"/>
                    </w:rPr>
                  </w:pPr>
                  <w:r w:rsidRPr="002F7127">
                    <w:rPr>
                      <w:szCs w:val="22"/>
                    </w:rPr>
                    <w:t>11,5%</w:t>
                  </w:r>
                </w:p>
              </w:tc>
            </w:tr>
            <w:tr w:rsidR="002F7127" w:rsidRPr="002F7127" w:rsidTr="00D12FE8">
              <w:tc>
                <w:tcPr>
                  <w:tcW w:w="1347" w:type="dxa"/>
                </w:tcPr>
                <w:p w:rsidR="005E530C" w:rsidRPr="002F7127" w:rsidRDefault="005E530C" w:rsidP="005E530C">
                  <w:pPr>
                    <w:rPr>
                      <w:b/>
                      <w:szCs w:val="22"/>
                    </w:rPr>
                  </w:pPr>
                  <w:r w:rsidRPr="002F7127">
                    <w:rPr>
                      <w:b/>
                      <w:szCs w:val="22"/>
                    </w:rPr>
                    <w:t>Stakliškės</w:t>
                  </w:r>
                </w:p>
              </w:tc>
              <w:tc>
                <w:tcPr>
                  <w:tcW w:w="1305" w:type="dxa"/>
                </w:tcPr>
                <w:p w:rsidR="005E530C" w:rsidRPr="002F7127" w:rsidRDefault="005E530C" w:rsidP="005E530C">
                  <w:pPr>
                    <w:jc w:val="center"/>
                    <w:rPr>
                      <w:b/>
                      <w:szCs w:val="22"/>
                    </w:rPr>
                  </w:pPr>
                  <w:r w:rsidRPr="002F7127">
                    <w:rPr>
                      <w:b/>
                      <w:szCs w:val="22"/>
                    </w:rPr>
                    <w:t>2020</w:t>
                  </w:r>
                </w:p>
              </w:tc>
              <w:tc>
                <w:tcPr>
                  <w:tcW w:w="1332" w:type="dxa"/>
                </w:tcPr>
                <w:p w:rsidR="005E530C" w:rsidRPr="002F7127" w:rsidRDefault="005E530C" w:rsidP="005E530C">
                  <w:pPr>
                    <w:jc w:val="center"/>
                    <w:rPr>
                      <w:b/>
                      <w:szCs w:val="22"/>
                    </w:rPr>
                  </w:pPr>
                  <w:r w:rsidRPr="002F7127">
                    <w:rPr>
                      <w:b/>
                      <w:szCs w:val="22"/>
                    </w:rPr>
                    <w:t>1</w:t>
                  </w:r>
                </w:p>
              </w:tc>
              <w:tc>
                <w:tcPr>
                  <w:tcW w:w="1349" w:type="dxa"/>
                </w:tcPr>
                <w:p w:rsidR="005E530C" w:rsidRPr="002F7127" w:rsidRDefault="005E530C" w:rsidP="005E530C">
                  <w:pPr>
                    <w:jc w:val="center"/>
                    <w:rPr>
                      <w:b/>
                      <w:szCs w:val="22"/>
                    </w:rPr>
                  </w:pPr>
                  <w:r w:rsidRPr="002F7127">
                    <w:rPr>
                      <w:b/>
                      <w:szCs w:val="22"/>
                    </w:rPr>
                    <w:t>0%</w:t>
                  </w:r>
                </w:p>
              </w:tc>
              <w:tc>
                <w:tcPr>
                  <w:tcW w:w="1349" w:type="dxa"/>
                </w:tcPr>
                <w:p w:rsidR="005E530C" w:rsidRPr="002F7127" w:rsidRDefault="005E530C" w:rsidP="005E530C">
                  <w:pPr>
                    <w:jc w:val="center"/>
                    <w:rPr>
                      <w:b/>
                      <w:szCs w:val="22"/>
                    </w:rPr>
                  </w:pPr>
                  <w:r w:rsidRPr="002F7127">
                    <w:rPr>
                      <w:b/>
                      <w:szCs w:val="22"/>
                    </w:rPr>
                    <w:t>0%</w:t>
                  </w:r>
                </w:p>
              </w:tc>
              <w:tc>
                <w:tcPr>
                  <w:tcW w:w="1349" w:type="dxa"/>
                </w:tcPr>
                <w:p w:rsidR="005E530C" w:rsidRPr="002F7127" w:rsidRDefault="005E530C" w:rsidP="005E530C">
                  <w:pPr>
                    <w:jc w:val="center"/>
                    <w:rPr>
                      <w:b/>
                      <w:szCs w:val="22"/>
                    </w:rPr>
                  </w:pPr>
                  <w:r w:rsidRPr="002F7127">
                    <w:rPr>
                      <w:b/>
                      <w:szCs w:val="22"/>
                    </w:rPr>
                    <w:t>0%</w:t>
                  </w:r>
                </w:p>
              </w:tc>
              <w:tc>
                <w:tcPr>
                  <w:tcW w:w="1349" w:type="dxa"/>
                </w:tcPr>
                <w:p w:rsidR="005E530C" w:rsidRPr="002F7127" w:rsidRDefault="005E530C" w:rsidP="005E530C">
                  <w:pPr>
                    <w:jc w:val="center"/>
                    <w:rPr>
                      <w:b/>
                      <w:szCs w:val="22"/>
                    </w:rPr>
                  </w:pPr>
                  <w:r w:rsidRPr="002F7127">
                    <w:rPr>
                      <w:b/>
                      <w:szCs w:val="22"/>
                    </w:rPr>
                    <w:t>100%</w:t>
                  </w:r>
                </w:p>
              </w:tc>
            </w:tr>
            <w:tr w:rsidR="002F7127" w:rsidRPr="002F7127" w:rsidTr="00D12FE8">
              <w:tc>
                <w:tcPr>
                  <w:tcW w:w="1347" w:type="dxa"/>
                </w:tcPr>
                <w:p w:rsidR="005E530C" w:rsidRPr="002F7127" w:rsidRDefault="005E530C" w:rsidP="005E530C">
                  <w:pPr>
                    <w:rPr>
                      <w:szCs w:val="22"/>
                    </w:rPr>
                  </w:pPr>
                  <w:r w:rsidRPr="002F7127">
                    <w:rPr>
                      <w:szCs w:val="22"/>
                    </w:rPr>
                    <w:t>Prienų. r.</w:t>
                  </w:r>
                </w:p>
              </w:tc>
              <w:tc>
                <w:tcPr>
                  <w:tcW w:w="1305" w:type="dxa"/>
                </w:tcPr>
                <w:p w:rsidR="005E530C" w:rsidRPr="002F7127" w:rsidRDefault="005E530C" w:rsidP="005E530C">
                  <w:pPr>
                    <w:jc w:val="center"/>
                    <w:rPr>
                      <w:szCs w:val="22"/>
                    </w:rPr>
                  </w:pPr>
                </w:p>
              </w:tc>
              <w:tc>
                <w:tcPr>
                  <w:tcW w:w="1332" w:type="dxa"/>
                </w:tcPr>
                <w:p w:rsidR="005E530C" w:rsidRPr="002F7127" w:rsidRDefault="005E530C" w:rsidP="005E530C">
                  <w:pPr>
                    <w:jc w:val="center"/>
                    <w:rPr>
                      <w:szCs w:val="22"/>
                    </w:rPr>
                  </w:pPr>
                  <w:r w:rsidRPr="002F7127">
                    <w:rPr>
                      <w:szCs w:val="22"/>
                    </w:rPr>
                    <w:t>21</w:t>
                  </w:r>
                </w:p>
              </w:tc>
              <w:tc>
                <w:tcPr>
                  <w:tcW w:w="1349" w:type="dxa"/>
                </w:tcPr>
                <w:p w:rsidR="005E530C" w:rsidRPr="002F7127" w:rsidRDefault="005E530C" w:rsidP="005E530C">
                  <w:pPr>
                    <w:jc w:val="center"/>
                    <w:rPr>
                      <w:szCs w:val="22"/>
                    </w:rPr>
                  </w:pPr>
                  <w:r w:rsidRPr="002F7127">
                    <w:rPr>
                      <w:szCs w:val="22"/>
                    </w:rPr>
                    <w:t>13%</w:t>
                  </w:r>
                </w:p>
              </w:tc>
              <w:tc>
                <w:tcPr>
                  <w:tcW w:w="1349" w:type="dxa"/>
                </w:tcPr>
                <w:p w:rsidR="005E530C" w:rsidRPr="002F7127" w:rsidRDefault="005E530C" w:rsidP="005E530C">
                  <w:pPr>
                    <w:jc w:val="center"/>
                    <w:rPr>
                      <w:szCs w:val="22"/>
                    </w:rPr>
                  </w:pPr>
                  <w:r w:rsidRPr="002F7127">
                    <w:rPr>
                      <w:szCs w:val="22"/>
                    </w:rPr>
                    <w:t>67%</w:t>
                  </w:r>
                </w:p>
              </w:tc>
              <w:tc>
                <w:tcPr>
                  <w:tcW w:w="1349" w:type="dxa"/>
                </w:tcPr>
                <w:p w:rsidR="005E530C" w:rsidRPr="002F7127" w:rsidRDefault="005E530C" w:rsidP="005E530C">
                  <w:pPr>
                    <w:jc w:val="center"/>
                    <w:rPr>
                      <w:szCs w:val="22"/>
                    </w:rPr>
                  </w:pPr>
                  <w:r w:rsidRPr="002F7127">
                    <w:rPr>
                      <w:szCs w:val="22"/>
                    </w:rPr>
                    <w:t>10%</w:t>
                  </w:r>
                </w:p>
              </w:tc>
              <w:tc>
                <w:tcPr>
                  <w:tcW w:w="1349" w:type="dxa"/>
                </w:tcPr>
                <w:p w:rsidR="005E530C" w:rsidRPr="002F7127" w:rsidRDefault="005E530C" w:rsidP="005E530C">
                  <w:pPr>
                    <w:jc w:val="center"/>
                    <w:rPr>
                      <w:szCs w:val="22"/>
                    </w:rPr>
                  </w:pPr>
                  <w:r w:rsidRPr="002F7127">
                    <w:rPr>
                      <w:szCs w:val="22"/>
                    </w:rPr>
                    <w:t>10%</w:t>
                  </w:r>
                </w:p>
              </w:tc>
            </w:tr>
            <w:tr w:rsidR="002F7127" w:rsidRPr="002F7127" w:rsidTr="00D12FE8">
              <w:tc>
                <w:tcPr>
                  <w:tcW w:w="1347" w:type="dxa"/>
                </w:tcPr>
                <w:p w:rsidR="005E530C" w:rsidRPr="002F7127" w:rsidRDefault="005E530C" w:rsidP="005E530C">
                  <w:pPr>
                    <w:rPr>
                      <w:szCs w:val="22"/>
                    </w:rPr>
                  </w:pPr>
                  <w:r w:rsidRPr="002F7127">
                    <w:rPr>
                      <w:szCs w:val="22"/>
                    </w:rPr>
                    <w:t>Lietuva</w:t>
                  </w:r>
                </w:p>
              </w:tc>
              <w:tc>
                <w:tcPr>
                  <w:tcW w:w="1305" w:type="dxa"/>
                </w:tcPr>
                <w:p w:rsidR="005E530C" w:rsidRPr="002F7127" w:rsidRDefault="005E530C" w:rsidP="005E530C">
                  <w:pPr>
                    <w:jc w:val="center"/>
                    <w:rPr>
                      <w:szCs w:val="22"/>
                    </w:rPr>
                  </w:pPr>
                </w:p>
              </w:tc>
              <w:tc>
                <w:tcPr>
                  <w:tcW w:w="1332" w:type="dxa"/>
                </w:tcPr>
                <w:p w:rsidR="005E530C" w:rsidRPr="002F7127" w:rsidRDefault="005E530C" w:rsidP="005E530C">
                  <w:pPr>
                    <w:jc w:val="center"/>
                    <w:rPr>
                      <w:szCs w:val="22"/>
                    </w:rPr>
                  </w:pPr>
                  <w:r w:rsidRPr="002F7127">
                    <w:rPr>
                      <w:szCs w:val="22"/>
                    </w:rPr>
                    <w:t>2029</w:t>
                  </w:r>
                </w:p>
              </w:tc>
              <w:tc>
                <w:tcPr>
                  <w:tcW w:w="1349" w:type="dxa"/>
                </w:tcPr>
                <w:p w:rsidR="005E530C" w:rsidRPr="002F7127" w:rsidRDefault="005E530C" w:rsidP="005E530C">
                  <w:pPr>
                    <w:jc w:val="center"/>
                    <w:rPr>
                      <w:szCs w:val="22"/>
                    </w:rPr>
                  </w:pPr>
                  <w:r w:rsidRPr="002F7127">
                    <w:rPr>
                      <w:szCs w:val="22"/>
                    </w:rPr>
                    <w:t>5%</w:t>
                  </w:r>
                </w:p>
              </w:tc>
              <w:tc>
                <w:tcPr>
                  <w:tcW w:w="1349" w:type="dxa"/>
                </w:tcPr>
                <w:p w:rsidR="005E530C" w:rsidRPr="002F7127" w:rsidRDefault="005E530C" w:rsidP="005E530C">
                  <w:pPr>
                    <w:jc w:val="center"/>
                    <w:rPr>
                      <w:szCs w:val="22"/>
                    </w:rPr>
                  </w:pPr>
                  <w:r w:rsidRPr="002F7127">
                    <w:rPr>
                      <w:szCs w:val="22"/>
                    </w:rPr>
                    <w:t>38%</w:t>
                  </w:r>
                </w:p>
              </w:tc>
              <w:tc>
                <w:tcPr>
                  <w:tcW w:w="1349" w:type="dxa"/>
                </w:tcPr>
                <w:p w:rsidR="005E530C" w:rsidRPr="002F7127" w:rsidRDefault="005E530C" w:rsidP="005E530C">
                  <w:pPr>
                    <w:jc w:val="center"/>
                    <w:rPr>
                      <w:szCs w:val="22"/>
                    </w:rPr>
                  </w:pPr>
                  <w:r w:rsidRPr="002F7127">
                    <w:rPr>
                      <w:szCs w:val="22"/>
                    </w:rPr>
                    <w:t>46%</w:t>
                  </w:r>
                </w:p>
              </w:tc>
              <w:tc>
                <w:tcPr>
                  <w:tcW w:w="1349" w:type="dxa"/>
                </w:tcPr>
                <w:p w:rsidR="005E530C" w:rsidRPr="002F7127" w:rsidRDefault="005E530C" w:rsidP="005E530C">
                  <w:pPr>
                    <w:jc w:val="center"/>
                    <w:rPr>
                      <w:szCs w:val="22"/>
                    </w:rPr>
                  </w:pPr>
                  <w:r w:rsidRPr="002F7127">
                    <w:rPr>
                      <w:szCs w:val="22"/>
                    </w:rPr>
                    <w:t>11%</w:t>
                  </w:r>
                </w:p>
              </w:tc>
            </w:tr>
            <w:tr w:rsidR="002F7127" w:rsidRPr="002F7127" w:rsidTr="00D12FE8">
              <w:tc>
                <w:tcPr>
                  <w:tcW w:w="9380" w:type="dxa"/>
                  <w:gridSpan w:val="7"/>
                </w:tcPr>
                <w:p w:rsidR="005E530C" w:rsidRPr="002F7127" w:rsidRDefault="005E530C" w:rsidP="005E530C">
                  <w:pPr>
                    <w:jc w:val="center"/>
                    <w:rPr>
                      <w:szCs w:val="22"/>
                    </w:rPr>
                  </w:pPr>
                  <w:r w:rsidRPr="002F7127">
                    <w:rPr>
                      <w:szCs w:val="22"/>
                    </w:rPr>
                    <w:t>Istorija</w:t>
                  </w:r>
                </w:p>
              </w:tc>
            </w:tr>
            <w:tr w:rsidR="002F7127" w:rsidRPr="002F7127" w:rsidTr="00D12FE8">
              <w:tc>
                <w:tcPr>
                  <w:tcW w:w="1347" w:type="dxa"/>
                </w:tcPr>
                <w:p w:rsidR="005E530C" w:rsidRPr="002F7127" w:rsidRDefault="005E530C" w:rsidP="005E530C">
                  <w:pPr>
                    <w:rPr>
                      <w:b/>
                      <w:szCs w:val="22"/>
                    </w:rPr>
                  </w:pPr>
                  <w:r w:rsidRPr="002F7127">
                    <w:rPr>
                      <w:b/>
                      <w:szCs w:val="22"/>
                    </w:rPr>
                    <w:t>Stakliškės</w:t>
                  </w:r>
                </w:p>
              </w:tc>
              <w:tc>
                <w:tcPr>
                  <w:tcW w:w="1305" w:type="dxa"/>
                </w:tcPr>
                <w:p w:rsidR="005E530C" w:rsidRPr="002F7127" w:rsidRDefault="005E530C" w:rsidP="005E530C">
                  <w:pPr>
                    <w:jc w:val="center"/>
                    <w:rPr>
                      <w:b/>
                      <w:szCs w:val="22"/>
                    </w:rPr>
                  </w:pPr>
                  <w:r w:rsidRPr="002F7127">
                    <w:rPr>
                      <w:b/>
                      <w:szCs w:val="22"/>
                    </w:rPr>
                    <w:t>2018</w:t>
                  </w:r>
                </w:p>
              </w:tc>
              <w:tc>
                <w:tcPr>
                  <w:tcW w:w="1332" w:type="dxa"/>
                </w:tcPr>
                <w:p w:rsidR="005E530C" w:rsidRPr="002F7127" w:rsidRDefault="005E530C" w:rsidP="005E530C">
                  <w:pPr>
                    <w:jc w:val="center"/>
                    <w:rPr>
                      <w:b/>
                      <w:szCs w:val="22"/>
                    </w:rPr>
                  </w:pPr>
                  <w:r w:rsidRPr="002F7127">
                    <w:rPr>
                      <w:b/>
                      <w:szCs w:val="22"/>
                    </w:rPr>
                    <w:t>7</w:t>
                  </w:r>
                </w:p>
              </w:tc>
              <w:tc>
                <w:tcPr>
                  <w:tcW w:w="1349" w:type="dxa"/>
                </w:tcPr>
                <w:p w:rsidR="005E530C" w:rsidRPr="002F7127" w:rsidRDefault="005E530C" w:rsidP="005E530C">
                  <w:pPr>
                    <w:jc w:val="center"/>
                    <w:rPr>
                      <w:b/>
                      <w:szCs w:val="22"/>
                    </w:rPr>
                  </w:pPr>
                  <w:r w:rsidRPr="002F7127">
                    <w:rPr>
                      <w:b/>
                      <w:szCs w:val="22"/>
                    </w:rPr>
                    <w:t>42,9%</w:t>
                  </w:r>
                </w:p>
              </w:tc>
              <w:tc>
                <w:tcPr>
                  <w:tcW w:w="1349" w:type="dxa"/>
                </w:tcPr>
                <w:p w:rsidR="005E530C" w:rsidRPr="002F7127" w:rsidRDefault="005E530C" w:rsidP="005E530C">
                  <w:pPr>
                    <w:jc w:val="center"/>
                    <w:rPr>
                      <w:b/>
                      <w:szCs w:val="22"/>
                    </w:rPr>
                  </w:pPr>
                  <w:r w:rsidRPr="002F7127">
                    <w:rPr>
                      <w:b/>
                      <w:szCs w:val="22"/>
                    </w:rPr>
                    <w:t>42,9%</w:t>
                  </w:r>
                </w:p>
              </w:tc>
              <w:tc>
                <w:tcPr>
                  <w:tcW w:w="1349" w:type="dxa"/>
                </w:tcPr>
                <w:p w:rsidR="005E530C" w:rsidRPr="002F7127" w:rsidRDefault="005E530C" w:rsidP="005E530C">
                  <w:pPr>
                    <w:jc w:val="center"/>
                    <w:rPr>
                      <w:b/>
                      <w:szCs w:val="22"/>
                    </w:rPr>
                  </w:pPr>
                  <w:r w:rsidRPr="002F7127">
                    <w:rPr>
                      <w:b/>
                      <w:szCs w:val="22"/>
                    </w:rPr>
                    <w:t>14,2%</w:t>
                  </w:r>
                </w:p>
              </w:tc>
              <w:tc>
                <w:tcPr>
                  <w:tcW w:w="1349" w:type="dxa"/>
                </w:tcPr>
                <w:p w:rsidR="005E530C" w:rsidRPr="002F7127" w:rsidRDefault="005E530C" w:rsidP="005E530C">
                  <w:pPr>
                    <w:jc w:val="center"/>
                    <w:rPr>
                      <w:b/>
                      <w:szCs w:val="22"/>
                    </w:rPr>
                  </w:pPr>
                  <w:r w:rsidRPr="002F7127">
                    <w:rPr>
                      <w:b/>
                      <w:szCs w:val="22"/>
                    </w:rPr>
                    <w:t>0%</w:t>
                  </w:r>
                </w:p>
              </w:tc>
            </w:tr>
            <w:tr w:rsidR="002F7127" w:rsidRPr="002F7127" w:rsidTr="00D12FE8">
              <w:tc>
                <w:tcPr>
                  <w:tcW w:w="1347" w:type="dxa"/>
                </w:tcPr>
                <w:p w:rsidR="005E530C" w:rsidRPr="002F7127" w:rsidRDefault="005E530C" w:rsidP="005E530C">
                  <w:pPr>
                    <w:rPr>
                      <w:szCs w:val="22"/>
                    </w:rPr>
                  </w:pPr>
                  <w:r w:rsidRPr="002F7127">
                    <w:rPr>
                      <w:szCs w:val="22"/>
                    </w:rPr>
                    <w:t>Prienų. r.</w:t>
                  </w:r>
                </w:p>
              </w:tc>
              <w:tc>
                <w:tcPr>
                  <w:tcW w:w="1305" w:type="dxa"/>
                </w:tcPr>
                <w:p w:rsidR="005E530C" w:rsidRPr="002F7127" w:rsidRDefault="005E530C" w:rsidP="005E530C">
                  <w:pPr>
                    <w:jc w:val="center"/>
                    <w:rPr>
                      <w:szCs w:val="22"/>
                    </w:rPr>
                  </w:pPr>
                </w:p>
              </w:tc>
              <w:tc>
                <w:tcPr>
                  <w:tcW w:w="1332" w:type="dxa"/>
                </w:tcPr>
                <w:p w:rsidR="005E530C" w:rsidRPr="002F7127" w:rsidRDefault="005E530C" w:rsidP="005E530C">
                  <w:pPr>
                    <w:jc w:val="center"/>
                    <w:rPr>
                      <w:szCs w:val="22"/>
                    </w:rPr>
                  </w:pPr>
                  <w:r w:rsidRPr="002F7127">
                    <w:rPr>
                      <w:szCs w:val="22"/>
                    </w:rPr>
                    <w:t>77</w:t>
                  </w:r>
                </w:p>
              </w:tc>
              <w:tc>
                <w:tcPr>
                  <w:tcW w:w="1349" w:type="dxa"/>
                </w:tcPr>
                <w:p w:rsidR="005E530C" w:rsidRPr="002F7127" w:rsidRDefault="005E530C" w:rsidP="005E530C">
                  <w:pPr>
                    <w:jc w:val="center"/>
                    <w:rPr>
                      <w:szCs w:val="22"/>
                    </w:rPr>
                  </w:pPr>
                  <w:r w:rsidRPr="002F7127">
                    <w:rPr>
                      <w:szCs w:val="22"/>
                    </w:rPr>
                    <w:t>6,4%</w:t>
                  </w:r>
                </w:p>
              </w:tc>
              <w:tc>
                <w:tcPr>
                  <w:tcW w:w="1349" w:type="dxa"/>
                </w:tcPr>
                <w:p w:rsidR="005E530C" w:rsidRPr="002F7127" w:rsidRDefault="005E530C" w:rsidP="005E530C">
                  <w:pPr>
                    <w:jc w:val="center"/>
                    <w:rPr>
                      <w:szCs w:val="22"/>
                    </w:rPr>
                  </w:pPr>
                  <w:r w:rsidRPr="002F7127">
                    <w:rPr>
                      <w:szCs w:val="22"/>
                    </w:rPr>
                    <w:t>54,6%</w:t>
                  </w:r>
                </w:p>
              </w:tc>
              <w:tc>
                <w:tcPr>
                  <w:tcW w:w="1349" w:type="dxa"/>
                </w:tcPr>
                <w:p w:rsidR="005E530C" w:rsidRPr="002F7127" w:rsidRDefault="005E530C" w:rsidP="005E530C">
                  <w:pPr>
                    <w:jc w:val="center"/>
                    <w:rPr>
                      <w:szCs w:val="22"/>
                    </w:rPr>
                  </w:pPr>
                  <w:r w:rsidRPr="002F7127">
                    <w:rPr>
                      <w:szCs w:val="22"/>
                    </w:rPr>
                    <w:t>36,4%</w:t>
                  </w:r>
                </w:p>
              </w:tc>
              <w:tc>
                <w:tcPr>
                  <w:tcW w:w="1349" w:type="dxa"/>
                </w:tcPr>
                <w:p w:rsidR="005E530C" w:rsidRPr="002F7127" w:rsidRDefault="005E530C" w:rsidP="005E530C">
                  <w:pPr>
                    <w:jc w:val="center"/>
                    <w:rPr>
                      <w:szCs w:val="22"/>
                    </w:rPr>
                  </w:pPr>
                  <w:r w:rsidRPr="002F7127">
                    <w:rPr>
                      <w:szCs w:val="22"/>
                    </w:rPr>
                    <w:t>2,6%</w:t>
                  </w:r>
                </w:p>
              </w:tc>
            </w:tr>
            <w:tr w:rsidR="002F7127" w:rsidRPr="002F7127" w:rsidTr="00D12FE8">
              <w:tc>
                <w:tcPr>
                  <w:tcW w:w="1347" w:type="dxa"/>
                </w:tcPr>
                <w:p w:rsidR="005E530C" w:rsidRPr="002F7127" w:rsidRDefault="005E530C" w:rsidP="005E530C">
                  <w:pPr>
                    <w:rPr>
                      <w:szCs w:val="22"/>
                    </w:rPr>
                  </w:pPr>
                  <w:r w:rsidRPr="002F7127">
                    <w:rPr>
                      <w:szCs w:val="22"/>
                    </w:rPr>
                    <w:t>Lietuva</w:t>
                  </w:r>
                </w:p>
              </w:tc>
              <w:tc>
                <w:tcPr>
                  <w:tcW w:w="1305" w:type="dxa"/>
                </w:tcPr>
                <w:p w:rsidR="005E530C" w:rsidRPr="002F7127" w:rsidRDefault="005E530C" w:rsidP="005E530C">
                  <w:pPr>
                    <w:jc w:val="center"/>
                    <w:rPr>
                      <w:szCs w:val="22"/>
                    </w:rPr>
                  </w:pPr>
                </w:p>
              </w:tc>
              <w:tc>
                <w:tcPr>
                  <w:tcW w:w="1332" w:type="dxa"/>
                </w:tcPr>
                <w:p w:rsidR="005E530C" w:rsidRPr="002F7127" w:rsidRDefault="005E530C" w:rsidP="005E530C">
                  <w:pPr>
                    <w:jc w:val="center"/>
                    <w:rPr>
                      <w:szCs w:val="22"/>
                    </w:rPr>
                  </w:pPr>
                  <w:r w:rsidRPr="002F7127">
                    <w:rPr>
                      <w:szCs w:val="22"/>
                    </w:rPr>
                    <w:t>9164</w:t>
                  </w:r>
                </w:p>
              </w:tc>
              <w:tc>
                <w:tcPr>
                  <w:tcW w:w="1349" w:type="dxa"/>
                </w:tcPr>
                <w:p w:rsidR="005E530C" w:rsidRPr="002F7127" w:rsidRDefault="005E530C" w:rsidP="005E530C">
                  <w:pPr>
                    <w:jc w:val="center"/>
                    <w:rPr>
                      <w:szCs w:val="22"/>
                    </w:rPr>
                  </w:pPr>
                  <w:r w:rsidRPr="002F7127">
                    <w:rPr>
                      <w:szCs w:val="22"/>
                    </w:rPr>
                    <w:t>4,6%</w:t>
                  </w:r>
                </w:p>
              </w:tc>
              <w:tc>
                <w:tcPr>
                  <w:tcW w:w="1349" w:type="dxa"/>
                </w:tcPr>
                <w:p w:rsidR="005E530C" w:rsidRPr="002F7127" w:rsidRDefault="005E530C" w:rsidP="005E530C">
                  <w:pPr>
                    <w:jc w:val="center"/>
                    <w:rPr>
                      <w:szCs w:val="22"/>
                    </w:rPr>
                  </w:pPr>
                  <w:r w:rsidRPr="002F7127">
                    <w:rPr>
                      <w:szCs w:val="22"/>
                    </w:rPr>
                    <w:t>41,4%</w:t>
                  </w:r>
                </w:p>
              </w:tc>
              <w:tc>
                <w:tcPr>
                  <w:tcW w:w="1349" w:type="dxa"/>
                </w:tcPr>
                <w:p w:rsidR="005E530C" w:rsidRPr="002F7127" w:rsidRDefault="005E530C" w:rsidP="005E530C">
                  <w:pPr>
                    <w:jc w:val="center"/>
                    <w:rPr>
                      <w:szCs w:val="22"/>
                    </w:rPr>
                  </w:pPr>
                  <w:r w:rsidRPr="002F7127">
                    <w:rPr>
                      <w:szCs w:val="22"/>
                    </w:rPr>
                    <w:t>45,7%</w:t>
                  </w:r>
                </w:p>
              </w:tc>
              <w:tc>
                <w:tcPr>
                  <w:tcW w:w="1349" w:type="dxa"/>
                </w:tcPr>
                <w:p w:rsidR="005E530C" w:rsidRPr="002F7127" w:rsidRDefault="005E530C" w:rsidP="005E530C">
                  <w:pPr>
                    <w:jc w:val="center"/>
                    <w:rPr>
                      <w:szCs w:val="22"/>
                    </w:rPr>
                  </w:pPr>
                  <w:r w:rsidRPr="002F7127">
                    <w:rPr>
                      <w:szCs w:val="22"/>
                    </w:rPr>
                    <w:t>8,3%</w:t>
                  </w:r>
                </w:p>
              </w:tc>
            </w:tr>
            <w:tr w:rsidR="002F7127" w:rsidRPr="002F7127" w:rsidTr="00D12FE8">
              <w:tc>
                <w:tcPr>
                  <w:tcW w:w="1347" w:type="dxa"/>
                </w:tcPr>
                <w:p w:rsidR="005E530C" w:rsidRPr="002F7127" w:rsidRDefault="005E530C" w:rsidP="005E530C">
                  <w:pPr>
                    <w:rPr>
                      <w:b/>
                      <w:szCs w:val="22"/>
                    </w:rPr>
                  </w:pPr>
                  <w:r w:rsidRPr="002F7127">
                    <w:rPr>
                      <w:b/>
                      <w:szCs w:val="22"/>
                    </w:rPr>
                    <w:t>Stakliškės</w:t>
                  </w:r>
                </w:p>
              </w:tc>
              <w:tc>
                <w:tcPr>
                  <w:tcW w:w="1305" w:type="dxa"/>
                </w:tcPr>
                <w:p w:rsidR="005E530C" w:rsidRPr="002F7127" w:rsidRDefault="005E530C" w:rsidP="005E530C">
                  <w:pPr>
                    <w:jc w:val="center"/>
                    <w:rPr>
                      <w:b/>
                      <w:szCs w:val="22"/>
                    </w:rPr>
                  </w:pPr>
                  <w:r w:rsidRPr="002F7127">
                    <w:rPr>
                      <w:b/>
                      <w:szCs w:val="22"/>
                    </w:rPr>
                    <w:t>2019</w:t>
                  </w:r>
                </w:p>
              </w:tc>
              <w:tc>
                <w:tcPr>
                  <w:tcW w:w="1332" w:type="dxa"/>
                </w:tcPr>
                <w:p w:rsidR="005E530C" w:rsidRPr="002F7127" w:rsidRDefault="005E530C" w:rsidP="005E530C">
                  <w:pPr>
                    <w:jc w:val="center"/>
                    <w:rPr>
                      <w:b/>
                      <w:szCs w:val="22"/>
                    </w:rPr>
                  </w:pPr>
                  <w:r w:rsidRPr="002F7127">
                    <w:rPr>
                      <w:b/>
                      <w:szCs w:val="22"/>
                    </w:rPr>
                    <w:t>7</w:t>
                  </w:r>
                </w:p>
              </w:tc>
              <w:tc>
                <w:tcPr>
                  <w:tcW w:w="1349" w:type="dxa"/>
                </w:tcPr>
                <w:p w:rsidR="005E530C" w:rsidRPr="002F7127" w:rsidRDefault="005E530C" w:rsidP="005E530C">
                  <w:pPr>
                    <w:jc w:val="center"/>
                    <w:rPr>
                      <w:b/>
                      <w:szCs w:val="22"/>
                    </w:rPr>
                  </w:pPr>
                  <w:r w:rsidRPr="002F7127">
                    <w:rPr>
                      <w:b/>
                      <w:szCs w:val="22"/>
                    </w:rPr>
                    <w:t>16,7%</w:t>
                  </w:r>
                </w:p>
              </w:tc>
              <w:tc>
                <w:tcPr>
                  <w:tcW w:w="1349" w:type="dxa"/>
                </w:tcPr>
                <w:p w:rsidR="005E530C" w:rsidRPr="002F7127" w:rsidRDefault="005E530C" w:rsidP="005E530C">
                  <w:pPr>
                    <w:jc w:val="center"/>
                    <w:rPr>
                      <w:b/>
                      <w:szCs w:val="22"/>
                    </w:rPr>
                  </w:pPr>
                  <w:r w:rsidRPr="002F7127">
                    <w:rPr>
                      <w:b/>
                      <w:szCs w:val="22"/>
                    </w:rPr>
                    <w:t>0%</w:t>
                  </w:r>
                </w:p>
              </w:tc>
              <w:tc>
                <w:tcPr>
                  <w:tcW w:w="1349" w:type="dxa"/>
                </w:tcPr>
                <w:p w:rsidR="005E530C" w:rsidRPr="002F7127" w:rsidRDefault="005E530C" w:rsidP="005E530C">
                  <w:pPr>
                    <w:jc w:val="center"/>
                    <w:rPr>
                      <w:b/>
                      <w:szCs w:val="22"/>
                    </w:rPr>
                  </w:pPr>
                  <w:r w:rsidRPr="002F7127">
                    <w:rPr>
                      <w:b/>
                      <w:szCs w:val="22"/>
                    </w:rPr>
                    <w:t>83,3%</w:t>
                  </w:r>
                </w:p>
              </w:tc>
              <w:tc>
                <w:tcPr>
                  <w:tcW w:w="1349" w:type="dxa"/>
                </w:tcPr>
                <w:p w:rsidR="005E530C" w:rsidRPr="002F7127" w:rsidRDefault="005E530C" w:rsidP="005E530C">
                  <w:pPr>
                    <w:jc w:val="center"/>
                    <w:rPr>
                      <w:b/>
                      <w:szCs w:val="22"/>
                    </w:rPr>
                  </w:pPr>
                  <w:r w:rsidRPr="002F7127">
                    <w:rPr>
                      <w:b/>
                      <w:szCs w:val="22"/>
                    </w:rPr>
                    <w:t>0%</w:t>
                  </w:r>
                </w:p>
              </w:tc>
            </w:tr>
            <w:tr w:rsidR="002F7127" w:rsidRPr="002F7127" w:rsidTr="00D12FE8">
              <w:tc>
                <w:tcPr>
                  <w:tcW w:w="1347" w:type="dxa"/>
                </w:tcPr>
                <w:p w:rsidR="005E530C" w:rsidRPr="002F7127" w:rsidRDefault="005E530C" w:rsidP="005E530C">
                  <w:pPr>
                    <w:rPr>
                      <w:szCs w:val="22"/>
                    </w:rPr>
                  </w:pPr>
                  <w:r w:rsidRPr="002F7127">
                    <w:rPr>
                      <w:szCs w:val="22"/>
                    </w:rPr>
                    <w:t>Prienų. r.</w:t>
                  </w:r>
                </w:p>
              </w:tc>
              <w:tc>
                <w:tcPr>
                  <w:tcW w:w="1305" w:type="dxa"/>
                </w:tcPr>
                <w:p w:rsidR="005E530C" w:rsidRPr="002F7127" w:rsidRDefault="005E530C" w:rsidP="005E530C">
                  <w:pPr>
                    <w:jc w:val="center"/>
                    <w:rPr>
                      <w:szCs w:val="22"/>
                    </w:rPr>
                  </w:pPr>
                </w:p>
              </w:tc>
              <w:tc>
                <w:tcPr>
                  <w:tcW w:w="1332" w:type="dxa"/>
                </w:tcPr>
                <w:p w:rsidR="005E530C" w:rsidRPr="002F7127" w:rsidRDefault="005E530C" w:rsidP="005E530C">
                  <w:pPr>
                    <w:jc w:val="center"/>
                    <w:rPr>
                      <w:szCs w:val="22"/>
                    </w:rPr>
                  </w:pPr>
                  <w:r w:rsidRPr="002F7127">
                    <w:rPr>
                      <w:szCs w:val="22"/>
                    </w:rPr>
                    <w:t>70</w:t>
                  </w:r>
                </w:p>
              </w:tc>
              <w:tc>
                <w:tcPr>
                  <w:tcW w:w="1349" w:type="dxa"/>
                </w:tcPr>
                <w:p w:rsidR="005E530C" w:rsidRPr="002F7127" w:rsidRDefault="005E530C" w:rsidP="005E530C">
                  <w:pPr>
                    <w:jc w:val="center"/>
                    <w:rPr>
                      <w:szCs w:val="22"/>
                    </w:rPr>
                  </w:pPr>
                  <w:r w:rsidRPr="002F7127">
                    <w:rPr>
                      <w:szCs w:val="22"/>
                    </w:rPr>
                    <w:t>7,2%</w:t>
                  </w:r>
                </w:p>
              </w:tc>
              <w:tc>
                <w:tcPr>
                  <w:tcW w:w="1349" w:type="dxa"/>
                </w:tcPr>
                <w:p w:rsidR="005E530C" w:rsidRPr="002F7127" w:rsidRDefault="005E530C" w:rsidP="005E530C">
                  <w:pPr>
                    <w:jc w:val="center"/>
                    <w:rPr>
                      <w:szCs w:val="22"/>
                    </w:rPr>
                  </w:pPr>
                  <w:r w:rsidRPr="002F7127">
                    <w:rPr>
                      <w:szCs w:val="22"/>
                    </w:rPr>
                    <w:t>65,7%</w:t>
                  </w:r>
                </w:p>
              </w:tc>
              <w:tc>
                <w:tcPr>
                  <w:tcW w:w="1349" w:type="dxa"/>
                </w:tcPr>
                <w:p w:rsidR="005E530C" w:rsidRPr="002F7127" w:rsidRDefault="005E530C" w:rsidP="005E530C">
                  <w:pPr>
                    <w:jc w:val="center"/>
                    <w:rPr>
                      <w:szCs w:val="22"/>
                    </w:rPr>
                  </w:pPr>
                  <w:r w:rsidRPr="002F7127">
                    <w:rPr>
                      <w:szCs w:val="22"/>
                    </w:rPr>
                    <w:t>27,1%</w:t>
                  </w:r>
                </w:p>
              </w:tc>
              <w:tc>
                <w:tcPr>
                  <w:tcW w:w="1349" w:type="dxa"/>
                </w:tcPr>
                <w:p w:rsidR="005E530C" w:rsidRPr="002F7127" w:rsidRDefault="005E530C" w:rsidP="005E530C">
                  <w:pPr>
                    <w:jc w:val="center"/>
                    <w:rPr>
                      <w:szCs w:val="22"/>
                    </w:rPr>
                  </w:pPr>
                  <w:r w:rsidRPr="002F7127">
                    <w:rPr>
                      <w:szCs w:val="22"/>
                    </w:rPr>
                    <w:t>0%</w:t>
                  </w:r>
                </w:p>
              </w:tc>
            </w:tr>
            <w:tr w:rsidR="002F7127" w:rsidRPr="002F7127" w:rsidTr="00D12FE8">
              <w:tc>
                <w:tcPr>
                  <w:tcW w:w="1347" w:type="dxa"/>
                </w:tcPr>
                <w:p w:rsidR="005E530C" w:rsidRPr="002F7127" w:rsidRDefault="005E530C" w:rsidP="005E530C">
                  <w:pPr>
                    <w:rPr>
                      <w:szCs w:val="22"/>
                    </w:rPr>
                  </w:pPr>
                  <w:r w:rsidRPr="002F7127">
                    <w:rPr>
                      <w:szCs w:val="22"/>
                    </w:rPr>
                    <w:t>Lietuva</w:t>
                  </w:r>
                </w:p>
              </w:tc>
              <w:tc>
                <w:tcPr>
                  <w:tcW w:w="1305" w:type="dxa"/>
                </w:tcPr>
                <w:p w:rsidR="005E530C" w:rsidRPr="002F7127" w:rsidRDefault="005E530C" w:rsidP="005E530C">
                  <w:pPr>
                    <w:jc w:val="center"/>
                    <w:rPr>
                      <w:szCs w:val="22"/>
                    </w:rPr>
                  </w:pPr>
                </w:p>
              </w:tc>
              <w:tc>
                <w:tcPr>
                  <w:tcW w:w="1332" w:type="dxa"/>
                </w:tcPr>
                <w:p w:rsidR="005E530C" w:rsidRPr="002F7127" w:rsidRDefault="005E530C" w:rsidP="005E530C">
                  <w:pPr>
                    <w:jc w:val="center"/>
                    <w:rPr>
                      <w:szCs w:val="22"/>
                    </w:rPr>
                  </w:pPr>
                  <w:r w:rsidRPr="002F7127">
                    <w:rPr>
                      <w:szCs w:val="22"/>
                    </w:rPr>
                    <w:t>8354</w:t>
                  </w:r>
                </w:p>
              </w:tc>
              <w:tc>
                <w:tcPr>
                  <w:tcW w:w="1349" w:type="dxa"/>
                </w:tcPr>
                <w:p w:rsidR="005E530C" w:rsidRPr="002F7127" w:rsidRDefault="005E530C" w:rsidP="005E530C">
                  <w:pPr>
                    <w:jc w:val="center"/>
                    <w:rPr>
                      <w:szCs w:val="22"/>
                    </w:rPr>
                  </w:pPr>
                  <w:r w:rsidRPr="002F7127">
                    <w:rPr>
                      <w:szCs w:val="22"/>
                    </w:rPr>
                    <w:t>1,1%</w:t>
                  </w:r>
                </w:p>
              </w:tc>
              <w:tc>
                <w:tcPr>
                  <w:tcW w:w="1349" w:type="dxa"/>
                </w:tcPr>
                <w:p w:rsidR="005E530C" w:rsidRPr="002F7127" w:rsidRDefault="005E530C" w:rsidP="005E530C">
                  <w:pPr>
                    <w:jc w:val="center"/>
                    <w:rPr>
                      <w:szCs w:val="22"/>
                    </w:rPr>
                  </w:pPr>
                  <w:r w:rsidRPr="002F7127">
                    <w:rPr>
                      <w:szCs w:val="22"/>
                    </w:rPr>
                    <w:t>35,6%</w:t>
                  </w:r>
                </w:p>
              </w:tc>
              <w:tc>
                <w:tcPr>
                  <w:tcW w:w="1349" w:type="dxa"/>
                </w:tcPr>
                <w:p w:rsidR="005E530C" w:rsidRPr="002F7127" w:rsidRDefault="005E530C" w:rsidP="005E530C">
                  <w:pPr>
                    <w:jc w:val="center"/>
                    <w:rPr>
                      <w:szCs w:val="22"/>
                    </w:rPr>
                  </w:pPr>
                  <w:r w:rsidRPr="002F7127">
                    <w:rPr>
                      <w:szCs w:val="22"/>
                    </w:rPr>
                    <w:t>57,5%</w:t>
                  </w:r>
                </w:p>
              </w:tc>
              <w:tc>
                <w:tcPr>
                  <w:tcW w:w="1349" w:type="dxa"/>
                </w:tcPr>
                <w:p w:rsidR="005E530C" w:rsidRPr="002F7127" w:rsidRDefault="005E530C" w:rsidP="005E530C">
                  <w:pPr>
                    <w:jc w:val="center"/>
                    <w:rPr>
                      <w:szCs w:val="22"/>
                    </w:rPr>
                  </w:pPr>
                  <w:r w:rsidRPr="002F7127">
                    <w:rPr>
                      <w:szCs w:val="22"/>
                    </w:rPr>
                    <w:t>5,8%</w:t>
                  </w:r>
                </w:p>
              </w:tc>
            </w:tr>
            <w:tr w:rsidR="002F7127" w:rsidRPr="002F7127" w:rsidTr="00D12FE8">
              <w:tc>
                <w:tcPr>
                  <w:tcW w:w="1347" w:type="dxa"/>
                </w:tcPr>
                <w:p w:rsidR="005E530C" w:rsidRPr="002F7127" w:rsidRDefault="005E530C" w:rsidP="005E530C">
                  <w:pPr>
                    <w:rPr>
                      <w:b/>
                      <w:szCs w:val="22"/>
                    </w:rPr>
                  </w:pPr>
                  <w:r w:rsidRPr="002F7127">
                    <w:rPr>
                      <w:b/>
                      <w:szCs w:val="22"/>
                    </w:rPr>
                    <w:t>Stakliškės</w:t>
                  </w:r>
                </w:p>
              </w:tc>
              <w:tc>
                <w:tcPr>
                  <w:tcW w:w="1305" w:type="dxa"/>
                </w:tcPr>
                <w:p w:rsidR="005E530C" w:rsidRPr="002F7127" w:rsidRDefault="005E530C" w:rsidP="005E530C">
                  <w:pPr>
                    <w:jc w:val="center"/>
                    <w:rPr>
                      <w:b/>
                      <w:szCs w:val="22"/>
                    </w:rPr>
                  </w:pPr>
                  <w:r w:rsidRPr="002F7127">
                    <w:rPr>
                      <w:b/>
                      <w:szCs w:val="22"/>
                    </w:rPr>
                    <w:t>2020</w:t>
                  </w:r>
                </w:p>
              </w:tc>
              <w:tc>
                <w:tcPr>
                  <w:tcW w:w="1332" w:type="dxa"/>
                </w:tcPr>
                <w:p w:rsidR="005E530C" w:rsidRPr="002F7127" w:rsidRDefault="005E530C" w:rsidP="005E530C">
                  <w:pPr>
                    <w:jc w:val="center"/>
                    <w:rPr>
                      <w:b/>
                      <w:szCs w:val="22"/>
                    </w:rPr>
                  </w:pPr>
                  <w:r w:rsidRPr="002F7127">
                    <w:rPr>
                      <w:b/>
                      <w:szCs w:val="22"/>
                    </w:rPr>
                    <w:t>5</w:t>
                  </w:r>
                </w:p>
              </w:tc>
              <w:tc>
                <w:tcPr>
                  <w:tcW w:w="1349" w:type="dxa"/>
                </w:tcPr>
                <w:p w:rsidR="005E530C" w:rsidRPr="002F7127" w:rsidRDefault="005E530C" w:rsidP="005E530C">
                  <w:pPr>
                    <w:jc w:val="center"/>
                    <w:rPr>
                      <w:b/>
                      <w:szCs w:val="22"/>
                    </w:rPr>
                  </w:pPr>
                  <w:r w:rsidRPr="002F7127">
                    <w:rPr>
                      <w:b/>
                      <w:szCs w:val="22"/>
                    </w:rPr>
                    <w:t>0%</w:t>
                  </w:r>
                </w:p>
              </w:tc>
              <w:tc>
                <w:tcPr>
                  <w:tcW w:w="1349" w:type="dxa"/>
                </w:tcPr>
                <w:p w:rsidR="005E530C" w:rsidRPr="002F7127" w:rsidRDefault="005E530C" w:rsidP="005E530C">
                  <w:pPr>
                    <w:jc w:val="center"/>
                    <w:rPr>
                      <w:b/>
                      <w:szCs w:val="22"/>
                    </w:rPr>
                  </w:pPr>
                  <w:r w:rsidRPr="002F7127">
                    <w:rPr>
                      <w:b/>
                      <w:szCs w:val="22"/>
                    </w:rPr>
                    <w:t>0%</w:t>
                  </w:r>
                </w:p>
              </w:tc>
              <w:tc>
                <w:tcPr>
                  <w:tcW w:w="1349" w:type="dxa"/>
                </w:tcPr>
                <w:p w:rsidR="005E530C" w:rsidRPr="002F7127" w:rsidRDefault="005E530C" w:rsidP="005E530C">
                  <w:pPr>
                    <w:jc w:val="center"/>
                    <w:rPr>
                      <w:b/>
                      <w:szCs w:val="22"/>
                    </w:rPr>
                  </w:pPr>
                  <w:r w:rsidRPr="002F7127">
                    <w:rPr>
                      <w:b/>
                      <w:szCs w:val="22"/>
                    </w:rPr>
                    <w:t>100%</w:t>
                  </w:r>
                </w:p>
              </w:tc>
              <w:tc>
                <w:tcPr>
                  <w:tcW w:w="1349" w:type="dxa"/>
                </w:tcPr>
                <w:p w:rsidR="005E530C" w:rsidRPr="002F7127" w:rsidRDefault="005E530C" w:rsidP="005E530C">
                  <w:pPr>
                    <w:jc w:val="center"/>
                    <w:rPr>
                      <w:b/>
                      <w:szCs w:val="22"/>
                    </w:rPr>
                  </w:pPr>
                  <w:r w:rsidRPr="002F7127">
                    <w:rPr>
                      <w:b/>
                      <w:szCs w:val="22"/>
                    </w:rPr>
                    <w:t>0%</w:t>
                  </w:r>
                </w:p>
              </w:tc>
            </w:tr>
            <w:tr w:rsidR="002F7127" w:rsidRPr="002F7127" w:rsidTr="00D12FE8">
              <w:tc>
                <w:tcPr>
                  <w:tcW w:w="1347" w:type="dxa"/>
                </w:tcPr>
                <w:p w:rsidR="005E530C" w:rsidRPr="002F7127" w:rsidRDefault="005E530C" w:rsidP="005E530C">
                  <w:pPr>
                    <w:rPr>
                      <w:szCs w:val="22"/>
                    </w:rPr>
                  </w:pPr>
                  <w:r w:rsidRPr="002F7127">
                    <w:rPr>
                      <w:szCs w:val="22"/>
                    </w:rPr>
                    <w:t>Prienų. r.</w:t>
                  </w:r>
                </w:p>
              </w:tc>
              <w:tc>
                <w:tcPr>
                  <w:tcW w:w="1305" w:type="dxa"/>
                </w:tcPr>
                <w:p w:rsidR="005E530C" w:rsidRPr="002F7127" w:rsidRDefault="005E530C" w:rsidP="005E530C">
                  <w:pPr>
                    <w:jc w:val="center"/>
                    <w:rPr>
                      <w:szCs w:val="22"/>
                    </w:rPr>
                  </w:pPr>
                </w:p>
              </w:tc>
              <w:tc>
                <w:tcPr>
                  <w:tcW w:w="1332" w:type="dxa"/>
                </w:tcPr>
                <w:p w:rsidR="005E530C" w:rsidRPr="002F7127" w:rsidRDefault="005E530C" w:rsidP="005E530C">
                  <w:pPr>
                    <w:jc w:val="center"/>
                    <w:rPr>
                      <w:szCs w:val="22"/>
                    </w:rPr>
                  </w:pPr>
                  <w:r w:rsidRPr="002F7127">
                    <w:rPr>
                      <w:szCs w:val="22"/>
                    </w:rPr>
                    <w:t>61</w:t>
                  </w:r>
                </w:p>
              </w:tc>
              <w:tc>
                <w:tcPr>
                  <w:tcW w:w="1349" w:type="dxa"/>
                </w:tcPr>
                <w:p w:rsidR="005E530C" w:rsidRPr="002F7127" w:rsidRDefault="005E530C" w:rsidP="005E530C">
                  <w:pPr>
                    <w:jc w:val="center"/>
                    <w:rPr>
                      <w:szCs w:val="22"/>
                    </w:rPr>
                  </w:pPr>
                  <w:r w:rsidRPr="002F7127">
                    <w:rPr>
                      <w:szCs w:val="22"/>
                    </w:rPr>
                    <w:t>0%</w:t>
                  </w:r>
                </w:p>
              </w:tc>
              <w:tc>
                <w:tcPr>
                  <w:tcW w:w="1349" w:type="dxa"/>
                </w:tcPr>
                <w:p w:rsidR="005E530C" w:rsidRPr="002F7127" w:rsidRDefault="005E530C" w:rsidP="005E530C">
                  <w:pPr>
                    <w:jc w:val="center"/>
                    <w:rPr>
                      <w:szCs w:val="22"/>
                    </w:rPr>
                  </w:pPr>
                  <w:r w:rsidRPr="002F7127">
                    <w:rPr>
                      <w:szCs w:val="22"/>
                    </w:rPr>
                    <w:t>21%</w:t>
                  </w:r>
                </w:p>
              </w:tc>
              <w:tc>
                <w:tcPr>
                  <w:tcW w:w="1349" w:type="dxa"/>
                </w:tcPr>
                <w:p w:rsidR="005E530C" w:rsidRPr="002F7127" w:rsidRDefault="005E530C" w:rsidP="005E530C">
                  <w:pPr>
                    <w:jc w:val="center"/>
                    <w:rPr>
                      <w:szCs w:val="22"/>
                    </w:rPr>
                  </w:pPr>
                  <w:r w:rsidRPr="002F7127">
                    <w:rPr>
                      <w:szCs w:val="22"/>
                    </w:rPr>
                    <w:t>76%</w:t>
                  </w:r>
                </w:p>
              </w:tc>
              <w:tc>
                <w:tcPr>
                  <w:tcW w:w="1349" w:type="dxa"/>
                </w:tcPr>
                <w:p w:rsidR="005E530C" w:rsidRPr="002F7127" w:rsidRDefault="005E530C" w:rsidP="005E530C">
                  <w:pPr>
                    <w:jc w:val="center"/>
                    <w:rPr>
                      <w:szCs w:val="22"/>
                    </w:rPr>
                  </w:pPr>
                  <w:r w:rsidRPr="002F7127">
                    <w:rPr>
                      <w:szCs w:val="22"/>
                    </w:rPr>
                    <w:t>3%</w:t>
                  </w:r>
                </w:p>
              </w:tc>
            </w:tr>
            <w:tr w:rsidR="002F7127" w:rsidRPr="002F7127" w:rsidTr="00D12FE8">
              <w:tc>
                <w:tcPr>
                  <w:tcW w:w="1347" w:type="dxa"/>
                </w:tcPr>
                <w:p w:rsidR="005E530C" w:rsidRPr="002F7127" w:rsidRDefault="005E530C" w:rsidP="005E530C">
                  <w:pPr>
                    <w:rPr>
                      <w:szCs w:val="22"/>
                    </w:rPr>
                  </w:pPr>
                  <w:r w:rsidRPr="002F7127">
                    <w:rPr>
                      <w:szCs w:val="22"/>
                    </w:rPr>
                    <w:t>Lietuva</w:t>
                  </w:r>
                </w:p>
              </w:tc>
              <w:tc>
                <w:tcPr>
                  <w:tcW w:w="1305" w:type="dxa"/>
                </w:tcPr>
                <w:p w:rsidR="005E530C" w:rsidRPr="002F7127" w:rsidRDefault="005E530C" w:rsidP="005E530C">
                  <w:pPr>
                    <w:jc w:val="center"/>
                    <w:rPr>
                      <w:szCs w:val="22"/>
                    </w:rPr>
                  </w:pPr>
                </w:p>
              </w:tc>
              <w:tc>
                <w:tcPr>
                  <w:tcW w:w="1332" w:type="dxa"/>
                </w:tcPr>
                <w:p w:rsidR="005E530C" w:rsidRPr="002F7127" w:rsidRDefault="005E530C" w:rsidP="005E530C">
                  <w:pPr>
                    <w:jc w:val="center"/>
                    <w:rPr>
                      <w:szCs w:val="22"/>
                    </w:rPr>
                  </w:pPr>
                  <w:r w:rsidRPr="002F7127">
                    <w:rPr>
                      <w:szCs w:val="22"/>
                    </w:rPr>
                    <w:t>7626</w:t>
                  </w:r>
                </w:p>
              </w:tc>
              <w:tc>
                <w:tcPr>
                  <w:tcW w:w="1349" w:type="dxa"/>
                </w:tcPr>
                <w:p w:rsidR="005E530C" w:rsidRPr="002F7127" w:rsidRDefault="005E530C" w:rsidP="005E530C">
                  <w:pPr>
                    <w:jc w:val="center"/>
                    <w:rPr>
                      <w:szCs w:val="22"/>
                    </w:rPr>
                  </w:pPr>
                  <w:r w:rsidRPr="002F7127">
                    <w:rPr>
                      <w:szCs w:val="22"/>
                    </w:rPr>
                    <w:t>0,1%</w:t>
                  </w:r>
                </w:p>
              </w:tc>
              <w:tc>
                <w:tcPr>
                  <w:tcW w:w="1349" w:type="dxa"/>
                </w:tcPr>
                <w:p w:rsidR="005E530C" w:rsidRPr="002F7127" w:rsidRDefault="005E530C" w:rsidP="005E530C">
                  <w:pPr>
                    <w:jc w:val="center"/>
                    <w:rPr>
                      <w:szCs w:val="22"/>
                    </w:rPr>
                  </w:pPr>
                  <w:r w:rsidRPr="002F7127">
                    <w:rPr>
                      <w:szCs w:val="22"/>
                    </w:rPr>
                    <w:t>21%</w:t>
                  </w:r>
                </w:p>
              </w:tc>
              <w:tc>
                <w:tcPr>
                  <w:tcW w:w="1349" w:type="dxa"/>
                </w:tcPr>
                <w:p w:rsidR="005E530C" w:rsidRPr="002F7127" w:rsidRDefault="005E530C" w:rsidP="005E530C">
                  <w:pPr>
                    <w:jc w:val="center"/>
                    <w:rPr>
                      <w:szCs w:val="22"/>
                    </w:rPr>
                  </w:pPr>
                  <w:r w:rsidRPr="002F7127">
                    <w:rPr>
                      <w:szCs w:val="22"/>
                    </w:rPr>
                    <w:t>71%</w:t>
                  </w:r>
                </w:p>
              </w:tc>
              <w:tc>
                <w:tcPr>
                  <w:tcW w:w="1349" w:type="dxa"/>
                </w:tcPr>
                <w:p w:rsidR="005E530C" w:rsidRPr="002F7127" w:rsidRDefault="005E530C" w:rsidP="005E530C">
                  <w:pPr>
                    <w:jc w:val="center"/>
                    <w:rPr>
                      <w:szCs w:val="22"/>
                    </w:rPr>
                  </w:pPr>
                  <w:r w:rsidRPr="002F7127">
                    <w:rPr>
                      <w:szCs w:val="22"/>
                    </w:rPr>
                    <w:t>7,9%</w:t>
                  </w:r>
                </w:p>
              </w:tc>
            </w:tr>
          </w:tbl>
          <w:p w:rsidR="005E530C" w:rsidRPr="002F7127" w:rsidRDefault="005E530C" w:rsidP="005E530C">
            <w:pPr>
              <w:spacing w:line="276" w:lineRule="auto"/>
              <w:rPr>
                <w:szCs w:val="22"/>
              </w:rPr>
            </w:pPr>
            <w:r w:rsidRPr="002F7127">
              <w:rPr>
                <w:szCs w:val="22"/>
              </w:rPr>
              <w:t xml:space="preserve">VBE rezultatai gerėjo ir lenkė rajono ir </w:t>
            </w:r>
            <w:r w:rsidR="00ED0EE9" w:rsidRPr="002F7127">
              <w:rPr>
                <w:szCs w:val="22"/>
              </w:rPr>
              <w:t>šalies</w:t>
            </w:r>
            <w:r w:rsidRPr="002F7127">
              <w:rPr>
                <w:szCs w:val="22"/>
              </w:rPr>
              <w:t xml:space="preserve"> vidurkius.</w:t>
            </w:r>
          </w:p>
          <w:p w:rsidR="00D12FE8" w:rsidRPr="002F7127" w:rsidRDefault="00D12FE8" w:rsidP="005E530C">
            <w:pPr>
              <w:spacing w:line="276" w:lineRule="auto"/>
              <w:jc w:val="both"/>
              <w:rPr>
                <w:b/>
                <w:szCs w:val="22"/>
              </w:rPr>
            </w:pPr>
          </w:p>
          <w:p w:rsidR="00801EA0" w:rsidRPr="002F7127" w:rsidRDefault="00801EA0" w:rsidP="00801EA0">
            <w:pPr>
              <w:jc w:val="both"/>
              <w:rPr>
                <w:b/>
                <w:szCs w:val="22"/>
              </w:rPr>
            </w:pPr>
            <w:r w:rsidRPr="002F7127">
              <w:rPr>
                <w:b/>
                <w:szCs w:val="22"/>
              </w:rPr>
              <w:lastRenderedPageBreak/>
              <w:t>Turto ir lėšų administravimas, papildomų finansinių išteklių pritraukimas</w:t>
            </w:r>
          </w:p>
          <w:p w:rsidR="00801EA0" w:rsidRPr="002F7127" w:rsidRDefault="00801EA0" w:rsidP="00801EA0">
            <w:pPr>
              <w:jc w:val="both"/>
              <w:rPr>
                <w:szCs w:val="22"/>
              </w:rPr>
            </w:pPr>
            <w:r w:rsidRPr="002F7127">
              <w:rPr>
                <w:b/>
                <w:szCs w:val="22"/>
              </w:rPr>
              <w:tab/>
            </w:r>
            <w:r w:rsidRPr="002F7127">
              <w:rPr>
                <w:szCs w:val="22"/>
              </w:rPr>
              <w:t xml:space="preserve">Mokyklos biudžetas buvo sudarytas iš mokymo lėšų 526 700 </w:t>
            </w:r>
            <w:proofErr w:type="spellStart"/>
            <w:r w:rsidRPr="002F7127">
              <w:rPr>
                <w:szCs w:val="22"/>
              </w:rPr>
              <w:t>Eur</w:t>
            </w:r>
            <w:proofErr w:type="spellEnd"/>
            <w:r w:rsidRPr="002F7127">
              <w:rPr>
                <w:szCs w:val="22"/>
              </w:rPr>
              <w:t xml:space="preserve">. (buvo 451 600 </w:t>
            </w:r>
            <w:proofErr w:type="spellStart"/>
            <w:r w:rsidRPr="002F7127">
              <w:rPr>
                <w:szCs w:val="22"/>
              </w:rPr>
              <w:t>Eur</w:t>
            </w:r>
            <w:proofErr w:type="spellEnd"/>
            <w:r w:rsidRPr="002F7127">
              <w:rPr>
                <w:szCs w:val="22"/>
              </w:rPr>
              <w:t xml:space="preserve">.), savivaldybės lėšų 338 900 </w:t>
            </w:r>
            <w:proofErr w:type="spellStart"/>
            <w:r w:rsidRPr="002F7127">
              <w:rPr>
                <w:szCs w:val="22"/>
              </w:rPr>
              <w:t>Eur</w:t>
            </w:r>
            <w:proofErr w:type="spellEnd"/>
            <w:r w:rsidRPr="002F7127">
              <w:rPr>
                <w:szCs w:val="22"/>
              </w:rPr>
              <w:t xml:space="preserve">. (buvo 382 800 </w:t>
            </w:r>
            <w:proofErr w:type="spellStart"/>
            <w:r w:rsidRPr="002F7127">
              <w:rPr>
                <w:szCs w:val="22"/>
              </w:rPr>
              <w:t>Eur</w:t>
            </w:r>
            <w:proofErr w:type="spellEnd"/>
            <w:r w:rsidRPr="002F7127">
              <w:rPr>
                <w:szCs w:val="22"/>
              </w:rPr>
              <w:t xml:space="preserve">.), valstybės lėšų mokinių maitinimo 23 800 </w:t>
            </w:r>
            <w:proofErr w:type="spellStart"/>
            <w:r w:rsidRPr="002F7127">
              <w:rPr>
                <w:szCs w:val="22"/>
              </w:rPr>
              <w:t>Eur</w:t>
            </w:r>
            <w:proofErr w:type="spellEnd"/>
            <w:r w:rsidRPr="002F7127">
              <w:rPr>
                <w:szCs w:val="22"/>
              </w:rPr>
              <w:t xml:space="preserve">. (buvo 25 600 </w:t>
            </w:r>
            <w:proofErr w:type="spellStart"/>
            <w:r w:rsidRPr="002F7127">
              <w:rPr>
                <w:szCs w:val="22"/>
              </w:rPr>
              <w:t>Eur</w:t>
            </w:r>
            <w:proofErr w:type="spellEnd"/>
            <w:r w:rsidRPr="002F7127">
              <w:rPr>
                <w:szCs w:val="22"/>
              </w:rPr>
              <w:t xml:space="preserve">.), specialiųjų lėšų 14 200 </w:t>
            </w:r>
            <w:proofErr w:type="spellStart"/>
            <w:r w:rsidRPr="002F7127">
              <w:rPr>
                <w:szCs w:val="22"/>
              </w:rPr>
              <w:t>Eur</w:t>
            </w:r>
            <w:proofErr w:type="spellEnd"/>
            <w:r w:rsidRPr="002F7127">
              <w:rPr>
                <w:szCs w:val="22"/>
              </w:rPr>
              <w:t xml:space="preserve">. (buvo 16 800 </w:t>
            </w:r>
            <w:proofErr w:type="spellStart"/>
            <w:r w:rsidRPr="002F7127">
              <w:rPr>
                <w:szCs w:val="22"/>
              </w:rPr>
              <w:t>Eur</w:t>
            </w:r>
            <w:proofErr w:type="spellEnd"/>
            <w:r w:rsidRPr="002F7127">
              <w:rPr>
                <w:szCs w:val="22"/>
              </w:rPr>
              <w:t xml:space="preserve">.). 2020 m. Stakliškių gimnazijos biudžetą sudarė 912 000 </w:t>
            </w:r>
            <w:proofErr w:type="spellStart"/>
            <w:r w:rsidRPr="002F7127">
              <w:rPr>
                <w:szCs w:val="22"/>
              </w:rPr>
              <w:t>Eur</w:t>
            </w:r>
            <w:proofErr w:type="spellEnd"/>
            <w:r w:rsidRPr="002F7127">
              <w:rPr>
                <w:szCs w:val="22"/>
              </w:rPr>
              <w:t xml:space="preserve">. (2018 m. – 752 600 </w:t>
            </w:r>
            <w:proofErr w:type="spellStart"/>
            <w:r w:rsidRPr="002F7127">
              <w:rPr>
                <w:szCs w:val="22"/>
              </w:rPr>
              <w:t>Eur</w:t>
            </w:r>
            <w:proofErr w:type="spellEnd"/>
            <w:r w:rsidRPr="002F7127">
              <w:rPr>
                <w:szCs w:val="22"/>
              </w:rPr>
              <w:t xml:space="preserve">., 2019 m. – 876 800 </w:t>
            </w:r>
            <w:proofErr w:type="spellStart"/>
            <w:r w:rsidRPr="002F7127">
              <w:rPr>
                <w:szCs w:val="22"/>
              </w:rPr>
              <w:t>Eur</w:t>
            </w:r>
            <w:proofErr w:type="spellEnd"/>
            <w:r w:rsidRPr="002F7127">
              <w:rPr>
                <w:szCs w:val="22"/>
              </w:rPr>
              <w:t xml:space="preserve">.). Mokykloje už materialinių vertybių saugumą, tiekimą ir viešuosius pirkimus atsakinga ūkvedė. Įstaigoje formuojama finansų politika, suburtos viešųjų pirkimų organizavimo, turto nurašymo, turto inventorizacijos komisijos. 2020 m. gruodžio 31 d. ilgalaikio turto, valdomo patikėjimo teise, įsigijimo savikaina sudarė 1 657 519,51 </w:t>
            </w:r>
            <w:proofErr w:type="spellStart"/>
            <w:r w:rsidRPr="002F7127">
              <w:rPr>
                <w:szCs w:val="22"/>
              </w:rPr>
              <w:t>Eur</w:t>
            </w:r>
            <w:proofErr w:type="spellEnd"/>
            <w:r w:rsidRPr="002F7127">
              <w:rPr>
                <w:szCs w:val="22"/>
              </w:rPr>
              <w:t xml:space="preserve">. Turtas, naudojamas pagal panaudos sutartis, sudaro 78 863,39 </w:t>
            </w:r>
            <w:proofErr w:type="spellStart"/>
            <w:r w:rsidRPr="002F7127">
              <w:rPr>
                <w:szCs w:val="22"/>
              </w:rPr>
              <w:t>Eur</w:t>
            </w:r>
            <w:proofErr w:type="spellEnd"/>
            <w:r w:rsidRPr="002F7127">
              <w:rPr>
                <w:szCs w:val="22"/>
              </w:rPr>
              <w:t>. Įsiskolinimų iš mokinio krepšelio neliko. Lėšos panaudotos pagal paskirtį. Mokytojams buvo mokamas atlygis pagal maksimalius koeficientus. Savivaldybės skirtų lėšų savarankiškoms funkcijoms atlikti pakako. Įsiskolinimas liko už gruodžio mėn. komunalines, ryšio, transporto panaudojimo ir kt. paslaugas. 2020 m. gauta parama pagal GPM 2</w:t>
            </w:r>
            <w:r w:rsidRPr="002F7127">
              <w:rPr>
                <w:szCs w:val="22"/>
                <w:lang w:val="en-US"/>
              </w:rPr>
              <w:t>%</w:t>
            </w:r>
            <w:r w:rsidRPr="002F7127">
              <w:rPr>
                <w:szCs w:val="22"/>
                <w:lang w:val="en-GB"/>
              </w:rPr>
              <w:t xml:space="preserve"> - 1 606,77 Eur.</w:t>
            </w:r>
          </w:p>
          <w:p w:rsidR="005E530C" w:rsidRPr="002F7127" w:rsidRDefault="005E530C" w:rsidP="005E530C">
            <w:pPr>
              <w:ind w:firstLine="1276"/>
              <w:jc w:val="both"/>
              <w:rPr>
                <w:szCs w:val="22"/>
              </w:rPr>
            </w:pPr>
            <w:r w:rsidRPr="002F7127">
              <w:rPr>
                <w:rFonts w:eastAsiaTheme="minorHAnsi"/>
                <w:szCs w:val="22"/>
                <w:lang w:eastAsia="lt-LT"/>
              </w:rPr>
              <w:t xml:space="preserve">Prienų r. Stakliškių gimnazijos 2019 m. birželio 14 d. direktoriaus įsakymu Nr. V-124 patvirtinto Prienų r. Stakliškių gimnazijos 2019-2021 strateginio veiklos plano vizija: </w:t>
            </w:r>
            <w:r w:rsidRPr="002F7127">
              <w:rPr>
                <w:szCs w:val="22"/>
              </w:rPr>
              <w:t xml:space="preserve">veikianti pagal integruoto ugdymo modelį, skatinanti mąstymo kultūrą, atvira bendruomenei, </w:t>
            </w:r>
            <w:proofErr w:type="spellStart"/>
            <w:r w:rsidRPr="002F7127">
              <w:rPr>
                <w:szCs w:val="22"/>
              </w:rPr>
              <w:t>inovatyvi</w:t>
            </w:r>
            <w:proofErr w:type="spellEnd"/>
            <w:r w:rsidRPr="002F7127">
              <w:rPr>
                <w:szCs w:val="22"/>
              </w:rPr>
              <w:t>, nuolat besimokanti ir siekianti kiekvieno bendruomenės nario pažangos gimnazija.</w:t>
            </w:r>
          </w:p>
          <w:p w:rsidR="005E530C" w:rsidRPr="002F7127" w:rsidRDefault="005E530C" w:rsidP="005E530C">
            <w:pPr>
              <w:jc w:val="both"/>
              <w:rPr>
                <w:szCs w:val="22"/>
              </w:rPr>
            </w:pPr>
            <w:r w:rsidRPr="002F7127">
              <w:rPr>
                <w:szCs w:val="22"/>
              </w:rPr>
              <w:t>Prioritetai:</w:t>
            </w:r>
          </w:p>
          <w:p w:rsidR="005E530C" w:rsidRPr="002F7127" w:rsidRDefault="005E530C" w:rsidP="005E530C">
            <w:pPr>
              <w:pStyle w:val="ListParagraph"/>
              <w:numPr>
                <w:ilvl w:val="0"/>
                <w:numId w:val="1"/>
              </w:numPr>
              <w:tabs>
                <w:tab w:val="left" w:pos="425"/>
              </w:tabs>
              <w:spacing w:after="0"/>
              <w:ind w:left="0" w:firstLine="0"/>
              <w:jc w:val="both"/>
              <w:rPr>
                <w:rFonts w:ascii="Times New Roman" w:hAnsi="Times New Roman"/>
                <w:sz w:val="22"/>
                <w:szCs w:val="22"/>
                <w:lang w:val="lt-LT"/>
              </w:rPr>
            </w:pPr>
            <w:r w:rsidRPr="002F7127">
              <w:rPr>
                <w:rFonts w:ascii="Times New Roman" w:hAnsi="Times New Roman"/>
                <w:b/>
                <w:sz w:val="22"/>
                <w:szCs w:val="22"/>
                <w:lang w:val="lt-LT"/>
              </w:rPr>
              <w:t>Mokinio pasiekimai ir pažanga, mąstymo ir integralumo skatinimas</w:t>
            </w:r>
            <w:r w:rsidRPr="002F7127">
              <w:rPr>
                <w:rFonts w:ascii="Times New Roman" w:hAnsi="Times New Roman"/>
                <w:sz w:val="22"/>
                <w:szCs w:val="22"/>
                <w:lang w:val="lt-LT"/>
              </w:rPr>
              <w:t xml:space="preserve"> - patobulinta ir patvirtinta direktoriaus įsakymu įsivertinimo tvarka, ne mažiau 70 proc. mokinių pažymės, jog mokytojai su jais aptaria mokymosi sėkmes, 80 proc. stebėtų pamokų mokiniai įsivertina, bent 60 proc. mokinių suvokia </w:t>
            </w:r>
            <w:proofErr w:type="spellStart"/>
            <w:r w:rsidRPr="002F7127">
              <w:rPr>
                <w:rFonts w:ascii="Times New Roman" w:hAnsi="Times New Roman"/>
                <w:sz w:val="22"/>
                <w:szCs w:val="22"/>
                <w:lang w:val="lt-LT"/>
              </w:rPr>
              <w:t>portfolio</w:t>
            </w:r>
            <w:proofErr w:type="spellEnd"/>
            <w:r w:rsidRPr="002F7127">
              <w:rPr>
                <w:rFonts w:ascii="Times New Roman" w:hAnsi="Times New Roman"/>
                <w:sz w:val="22"/>
                <w:szCs w:val="22"/>
                <w:lang w:val="lt-LT"/>
              </w:rPr>
              <w:t xml:space="preserve"> pildymo prasmę ir jį pildo, ne mažiau kaip 60 proc. mokinių pripažins, kad mokytojai padeda jiems pažinti gabumus ir polinkius, sukurtas ir patvirtintas direktoriaus įsakymu bendrųjų kompetencijų vertinimo aprašas.</w:t>
            </w:r>
          </w:p>
          <w:p w:rsidR="005E530C" w:rsidRPr="002F7127" w:rsidRDefault="005E530C" w:rsidP="005E530C">
            <w:pPr>
              <w:jc w:val="both"/>
              <w:rPr>
                <w:szCs w:val="22"/>
                <w:lang w:eastAsia="lt-LT"/>
              </w:rPr>
            </w:pPr>
            <w:r w:rsidRPr="002F7127">
              <w:rPr>
                <w:szCs w:val="22"/>
                <w:lang w:eastAsia="lt-LT"/>
              </w:rPr>
              <w:t>Iš mokinių apklausos paaiškėjo, kad 87 proc. mokinių aptaria mokymosi sėkmes (tokios nuomonės laikosi 96 proc. tėvų bei 100 proc. mokytojų). 83 proc. mokinių teigia, kad mokytojai jiems padeda įsivertinti savo pažangą (tokios pat nuomonės laikosi ir 82 proc. tėvų bei 96 proc. mokytojų).  86 proc. mokinių ir 95 proc. tėvų teigia, kad mokytojai jiems padeda atskleisti gabumus. 98 proc. mokinių mokymasis yra svarbus (91 proc. tėvų nuomonė tokia pat).</w:t>
            </w:r>
          </w:p>
          <w:p w:rsidR="005E530C" w:rsidRPr="002F7127" w:rsidRDefault="005E530C" w:rsidP="005E530C">
            <w:pPr>
              <w:pStyle w:val="ListParagraph"/>
              <w:tabs>
                <w:tab w:val="left" w:pos="425"/>
              </w:tabs>
              <w:spacing w:after="0"/>
              <w:ind w:left="0"/>
              <w:rPr>
                <w:rFonts w:ascii="Times New Roman" w:hAnsi="Times New Roman"/>
                <w:sz w:val="22"/>
                <w:szCs w:val="22"/>
              </w:rPr>
            </w:pPr>
          </w:p>
          <w:p w:rsidR="005E530C" w:rsidRPr="002F7127" w:rsidRDefault="005E530C" w:rsidP="005E530C">
            <w:pPr>
              <w:pStyle w:val="ListParagraph"/>
              <w:numPr>
                <w:ilvl w:val="0"/>
                <w:numId w:val="1"/>
              </w:numPr>
              <w:tabs>
                <w:tab w:val="left" w:pos="384"/>
              </w:tabs>
              <w:ind w:left="0" w:firstLine="0"/>
              <w:jc w:val="both"/>
              <w:rPr>
                <w:rFonts w:ascii="Times New Roman" w:hAnsi="Times New Roman"/>
                <w:sz w:val="22"/>
                <w:szCs w:val="22"/>
              </w:rPr>
            </w:pPr>
            <w:proofErr w:type="spellStart"/>
            <w:r w:rsidRPr="002F7127">
              <w:rPr>
                <w:rFonts w:ascii="Times New Roman" w:hAnsi="Times New Roman"/>
                <w:b/>
                <w:sz w:val="22"/>
                <w:szCs w:val="22"/>
              </w:rPr>
              <w:t>Mokyklos</w:t>
            </w:r>
            <w:proofErr w:type="spellEnd"/>
            <w:r w:rsidRPr="002F7127">
              <w:rPr>
                <w:rFonts w:ascii="Times New Roman" w:hAnsi="Times New Roman"/>
                <w:b/>
                <w:sz w:val="22"/>
                <w:szCs w:val="22"/>
              </w:rPr>
              <w:t xml:space="preserve"> </w:t>
            </w:r>
            <w:proofErr w:type="spellStart"/>
            <w:r w:rsidRPr="002F7127">
              <w:rPr>
                <w:rFonts w:ascii="Times New Roman" w:hAnsi="Times New Roman"/>
                <w:b/>
                <w:sz w:val="22"/>
                <w:szCs w:val="22"/>
              </w:rPr>
              <w:t>pasiekimai</w:t>
            </w:r>
            <w:proofErr w:type="spellEnd"/>
            <w:r w:rsidRPr="002F7127">
              <w:rPr>
                <w:rFonts w:ascii="Times New Roman" w:hAnsi="Times New Roman"/>
                <w:b/>
                <w:sz w:val="22"/>
                <w:szCs w:val="22"/>
              </w:rPr>
              <w:t xml:space="preserve"> </w:t>
            </w:r>
            <w:proofErr w:type="spellStart"/>
            <w:r w:rsidRPr="002F7127">
              <w:rPr>
                <w:rFonts w:ascii="Times New Roman" w:hAnsi="Times New Roman"/>
                <w:b/>
                <w:sz w:val="22"/>
                <w:szCs w:val="22"/>
              </w:rPr>
              <w:t>ir</w:t>
            </w:r>
            <w:proofErr w:type="spellEnd"/>
            <w:r w:rsidRPr="002F7127">
              <w:rPr>
                <w:rFonts w:ascii="Times New Roman" w:hAnsi="Times New Roman"/>
                <w:b/>
                <w:sz w:val="22"/>
                <w:szCs w:val="22"/>
              </w:rPr>
              <w:t xml:space="preserve"> </w:t>
            </w:r>
            <w:proofErr w:type="spellStart"/>
            <w:r w:rsidRPr="002F7127">
              <w:rPr>
                <w:rFonts w:ascii="Times New Roman" w:hAnsi="Times New Roman"/>
                <w:b/>
                <w:sz w:val="22"/>
                <w:szCs w:val="22"/>
              </w:rPr>
              <w:t>pažanga</w:t>
            </w:r>
            <w:proofErr w:type="spellEnd"/>
            <w:r w:rsidRPr="002F7127">
              <w:rPr>
                <w:rFonts w:ascii="Times New Roman" w:hAnsi="Times New Roman"/>
                <w:b/>
                <w:sz w:val="22"/>
                <w:szCs w:val="22"/>
              </w:rPr>
              <w:t xml:space="preserve">. </w:t>
            </w:r>
            <w:proofErr w:type="spellStart"/>
            <w:r w:rsidRPr="002F7127">
              <w:rPr>
                <w:rFonts w:ascii="Times New Roman" w:hAnsi="Times New Roman"/>
                <w:b/>
                <w:sz w:val="22"/>
                <w:szCs w:val="22"/>
              </w:rPr>
              <w:t>Pasiekimų</w:t>
            </w:r>
            <w:proofErr w:type="spellEnd"/>
            <w:r w:rsidRPr="002F7127">
              <w:rPr>
                <w:rFonts w:ascii="Times New Roman" w:hAnsi="Times New Roman"/>
                <w:b/>
                <w:sz w:val="22"/>
                <w:szCs w:val="22"/>
              </w:rPr>
              <w:t xml:space="preserve"> </w:t>
            </w:r>
            <w:proofErr w:type="spellStart"/>
            <w:r w:rsidRPr="002F7127">
              <w:rPr>
                <w:rFonts w:ascii="Times New Roman" w:hAnsi="Times New Roman"/>
                <w:b/>
                <w:sz w:val="22"/>
                <w:szCs w:val="22"/>
              </w:rPr>
              <w:t>ir</w:t>
            </w:r>
            <w:proofErr w:type="spellEnd"/>
            <w:r w:rsidRPr="002F7127">
              <w:rPr>
                <w:rFonts w:ascii="Times New Roman" w:hAnsi="Times New Roman"/>
                <w:b/>
                <w:sz w:val="22"/>
                <w:szCs w:val="22"/>
              </w:rPr>
              <w:t xml:space="preserve"> </w:t>
            </w:r>
            <w:proofErr w:type="spellStart"/>
            <w:r w:rsidRPr="002F7127">
              <w:rPr>
                <w:rFonts w:ascii="Times New Roman" w:hAnsi="Times New Roman"/>
                <w:b/>
                <w:sz w:val="22"/>
                <w:szCs w:val="22"/>
              </w:rPr>
              <w:t>pažangos</w:t>
            </w:r>
            <w:proofErr w:type="spellEnd"/>
            <w:r w:rsidRPr="002F7127">
              <w:rPr>
                <w:rFonts w:ascii="Times New Roman" w:hAnsi="Times New Roman"/>
                <w:b/>
                <w:sz w:val="22"/>
                <w:szCs w:val="22"/>
              </w:rPr>
              <w:t xml:space="preserve"> </w:t>
            </w:r>
            <w:proofErr w:type="spellStart"/>
            <w:r w:rsidRPr="002F7127">
              <w:rPr>
                <w:rFonts w:ascii="Times New Roman" w:hAnsi="Times New Roman"/>
                <w:b/>
                <w:sz w:val="22"/>
                <w:szCs w:val="22"/>
              </w:rPr>
              <w:t>pagrįstumas</w:t>
            </w:r>
            <w:proofErr w:type="spellEnd"/>
            <w:r w:rsidRPr="002F7127">
              <w:rPr>
                <w:rFonts w:ascii="Times New Roman" w:hAnsi="Times New Roman"/>
                <w:b/>
                <w:sz w:val="22"/>
                <w:szCs w:val="22"/>
              </w:rPr>
              <w:t xml:space="preserve"> -</w:t>
            </w:r>
            <w:r w:rsidRPr="002F7127">
              <w:rPr>
                <w:rFonts w:ascii="Times New Roman" w:hAnsi="Times New Roman"/>
                <w:sz w:val="22"/>
                <w:szCs w:val="22"/>
              </w:rPr>
              <w:t xml:space="preserve"> </w:t>
            </w:r>
            <w:proofErr w:type="spellStart"/>
            <w:r w:rsidRPr="002F7127">
              <w:rPr>
                <w:rFonts w:ascii="Times New Roman" w:hAnsi="Times New Roman"/>
                <w:sz w:val="22"/>
                <w:szCs w:val="22"/>
              </w:rPr>
              <w:t>apibendrinamojo</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vertinimo</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metu</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metiniai</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įvertinimai</w:t>
            </w:r>
            <w:proofErr w:type="spellEnd"/>
            <w:r w:rsidRPr="002F7127">
              <w:rPr>
                <w:rFonts w:ascii="Times New Roman" w:hAnsi="Times New Roman"/>
                <w:sz w:val="22"/>
                <w:szCs w:val="22"/>
              </w:rPr>
              <w:t xml:space="preserve">, ST </w:t>
            </w:r>
            <w:proofErr w:type="spellStart"/>
            <w:r w:rsidRPr="002F7127">
              <w:rPr>
                <w:rFonts w:ascii="Times New Roman" w:hAnsi="Times New Roman"/>
                <w:sz w:val="22"/>
                <w:szCs w:val="22"/>
              </w:rPr>
              <w:t>rezultatai</w:t>
            </w:r>
            <w:proofErr w:type="spellEnd"/>
            <w:r w:rsidRPr="002F7127">
              <w:rPr>
                <w:rFonts w:ascii="Times New Roman" w:hAnsi="Times New Roman"/>
                <w:sz w:val="22"/>
                <w:szCs w:val="22"/>
              </w:rPr>
              <w:t xml:space="preserve">) 20 </w:t>
            </w:r>
            <w:proofErr w:type="spellStart"/>
            <w:r w:rsidRPr="002F7127">
              <w:rPr>
                <w:rFonts w:ascii="Times New Roman" w:hAnsi="Times New Roman"/>
                <w:sz w:val="22"/>
                <w:szCs w:val="22"/>
              </w:rPr>
              <w:t>procentų</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mokinių</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pagerėję</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akademiniai</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pasiekimai</w:t>
            </w:r>
            <w:proofErr w:type="spellEnd"/>
            <w:r w:rsidRPr="002F7127">
              <w:rPr>
                <w:rFonts w:ascii="Times New Roman" w:hAnsi="Times New Roman"/>
                <w:sz w:val="22"/>
                <w:szCs w:val="22"/>
              </w:rPr>
              <w:t xml:space="preserve">, 15 </w:t>
            </w:r>
            <w:proofErr w:type="spellStart"/>
            <w:r w:rsidRPr="002F7127">
              <w:rPr>
                <w:rFonts w:ascii="Times New Roman" w:hAnsi="Times New Roman"/>
                <w:sz w:val="22"/>
                <w:szCs w:val="22"/>
              </w:rPr>
              <w:t>procentų</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mokinių</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pasieks</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aukštesnį</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pasiekimų</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lygį</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nei</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dabar</w:t>
            </w:r>
            <w:proofErr w:type="spellEnd"/>
            <w:r w:rsidRPr="002F7127">
              <w:rPr>
                <w:rFonts w:ascii="Times New Roman" w:hAnsi="Times New Roman"/>
                <w:sz w:val="22"/>
                <w:szCs w:val="22"/>
              </w:rPr>
              <w:t xml:space="preserve">. </w:t>
            </w:r>
          </w:p>
          <w:p w:rsidR="005E530C" w:rsidRPr="002F7127" w:rsidRDefault="005E530C" w:rsidP="005E530C">
            <w:pPr>
              <w:pStyle w:val="ListParagraph"/>
              <w:tabs>
                <w:tab w:val="left" w:pos="384"/>
              </w:tabs>
              <w:spacing w:after="0" w:line="240" w:lineRule="auto"/>
              <w:ind w:left="0"/>
              <w:jc w:val="both"/>
              <w:rPr>
                <w:rFonts w:ascii="Times New Roman" w:hAnsi="Times New Roman"/>
                <w:sz w:val="22"/>
                <w:szCs w:val="22"/>
              </w:rPr>
            </w:pPr>
            <w:proofErr w:type="spellStart"/>
            <w:r w:rsidRPr="002F7127">
              <w:rPr>
                <w:rFonts w:ascii="Times New Roman" w:hAnsi="Times New Roman"/>
                <w:sz w:val="22"/>
                <w:szCs w:val="22"/>
              </w:rPr>
              <w:t>Visi</w:t>
            </w:r>
            <w:proofErr w:type="spellEnd"/>
            <w:r w:rsidRPr="002F7127">
              <w:rPr>
                <w:rFonts w:ascii="Times New Roman" w:hAnsi="Times New Roman"/>
                <w:sz w:val="22"/>
                <w:szCs w:val="22"/>
              </w:rPr>
              <w:t xml:space="preserve"> VBE </w:t>
            </w:r>
            <w:proofErr w:type="spellStart"/>
            <w:r w:rsidRPr="002F7127">
              <w:rPr>
                <w:rFonts w:ascii="Times New Roman" w:hAnsi="Times New Roman"/>
                <w:sz w:val="22"/>
                <w:szCs w:val="22"/>
              </w:rPr>
              <w:t>rezultatai</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gerėja</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Mokyklos</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mokinių</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pažangumas</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buvo</w:t>
            </w:r>
            <w:proofErr w:type="spellEnd"/>
            <w:r w:rsidRPr="002F7127">
              <w:rPr>
                <w:rFonts w:ascii="Times New Roman" w:hAnsi="Times New Roman"/>
                <w:sz w:val="22"/>
                <w:szCs w:val="22"/>
              </w:rPr>
              <w:t xml:space="preserve"> 99 %. </w:t>
            </w:r>
            <w:proofErr w:type="spellStart"/>
            <w:r w:rsidRPr="002F7127">
              <w:rPr>
                <w:rFonts w:ascii="Times New Roman" w:hAnsi="Times New Roman"/>
                <w:sz w:val="22"/>
                <w:szCs w:val="22"/>
              </w:rPr>
              <w:t>Bendra</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gimnazijos</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mokinių</w:t>
            </w:r>
            <w:proofErr w:type="spellEnd"/>
            <w:r w:rsidRPr="002F7127">
              <w:rPr>
                <w:rFonts w:ascii="Times New Roman" w:hAnsi="Times New Roman"/>
                <w:sz w:val="22"/>
                <w:szCs w:val="22"/>
              </w:rPr>
              <w:t xml:space="preserve"> per </w:t>
            </w:r>
            <w:proofErr w:type="spellStart"/>
            <w:r w:rsidRPr="002F7127">
              <w:rPr>
                <w:rFonts w:ascii="Times New Roman" w:hAnsi="Times New Roman"/>
                <w:sz w:val="22"/>
                <w:szCs w:val="22"/>
              </w:rPr>
              <w:t>metus</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padaryta</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pažanga</w:t>
            </w:r>
            <w:proofErr w:type="spellEnd"/>
            <w:r w:rsidRPr="002F7127">
              <w:rPr>
                <w:rFonts w:ascii="Times New Roman" w:hAnsi="Times New Roman"/>
                <w:sz w:val="22"/>
                <w:szCs w:val="22"/>
              </w:rPr>
              <w:t xml:space="preserve"> +0</w:t>
            </w:r>
            <w:proofErr w:type="gramStart"/>
            <w:r w:rsidRPr="002F7127">
              <w:rPr>
                <w:rFonts w:ascii="Times New Roman" w:hAnsi="Times New Roman"/>
                <w:sz w:val="22"/>
                <w:szCs w:val="22"/>
              </w:rPr>
              <w:t>,07</w:t>
            </w:r>
            <w:proofErr w:type="gramEnd"/>
            <w:r w:rsidRPr="002F7127">
              <w:rPr>
                <w:rFonts w:ascii="Times New Roman" w:hAnsi="Times New Roman"/>
                <w:sz w:val="22"/>
                <w:szCs w:val="22"/>
              </w:rPr>
              <w:t xml:space="preserve">. </w:t>
            </w:r>
            <w:proofErr w:type="spellStart"/>
            <w:r w:rsidRPr="002F7127">
              <w:rPr>
                <w:rFonts w:ascii="Times New Roman" w:hAnsi="Times New Roman"/>
                <w:sz w:val="22"/>
                <w:szCs w:val="22"/>
              </w:rPr>
              <w:t>Mokinių</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pasiskirstymas</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pagal</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mokymosi</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lygmenį</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rodo</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kad</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gimnazijoje</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yra</w:t>
            </w:r>
            <w:proofErr w:type="spellEnd"/>
            <w:r w:rsidRPr="002F7127">
              <w:rPr>
                <w:rFonts w:ascii="Times New Roman" w:hAnsi="Times New Roman"/>
                <w:sz w:val="22"/>
                <w:szCs w:val="22"/>
              </w:rPr>
              <w:t xml:space="preserve"> 7 % </w:t>
            </w:r>
            <w:proofErr w:type="spellStart"/>
            <w:r w:rsidRPr="002F7127">
              <w:rPr>
                <w:rFonts w:ascii="Times New Roman" w:hAnsi="Times New Roman"/>
                <w:sz w:val="22"/>
                <w:szCs w:val="22"/>
              </w:rPr>
              <w:t>mokinių</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pasiekusių</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aukštesnį</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lygmenį</w:t>
            </w:r>
            <w:proofErr w:type="spellEnd"/>
            <w:r w:rsidRPr="002F7127">
              <w:rPr>
                <w:rFonts w:ascii="Times New Roman" w:hAnsi="Times New Roman"/>
                <w:sz w:val="22"/>
                <w:szCs w:val="22"/>
              </w:rPr>
              <w:t xml:space="preserve">, 34 % - </w:t>
            </w:r>
            <w:proofErr w:type="spellStart"/>
            <w:r w:rsidRPr="002F7127">
              <w:rPr>
                <w:rFonts w:ascii="Times New Roman" w:hAnsi="Times New Roman"/>
                <w:sz w:val="22"/>
                <w:szCs w:val="22"/>
              </w:rPr>
              <w:t>pagrindinį</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ir</w:t>
            </w:r>
            <w:proofErr w:type="spellEnd"/>
            <w:r w:rsidRPr="002F7127">
              <w:rPr>
                <w:rFonts w:ascii="Times New Roman" w:hAnsi="Times New Roman"/>
                <w:sz w:val="22"/>
                <w:szCs w:val="22"/>
              </w:rPr>
              <w:t xml:space="preserve"> 58 % </w:t>
            </w:r>
            <w:proofErr w:type="spellStart"/>
            <w:r w:rsidRPr="002F7127">
              <w:rPr>
                <w:rFonts w:ascii="Times New Roman" w:hAnsi="Times New Roman"/>
                <w:sz w:val="22"/>
                <w:szCs w:val="22"/>
              </w:rPr>
              <w:t>patenkinamą</w:t>
            </w:r>
            <w:proofErr w:type="spellEnd"/>
            <w:r w:rsidRPr="002F7127">
              <w:rPr>
                <w:rFonts w:ascii="Times New Roman" w:hAnsi="Times New Roman"/>
                <w:sz w:val="22"/>
                <w:szCs w:val="22"/>
              </w:rPr>
              <w:t>.</w:t>
            </w:r>
          </w:p>
          <w:p w:rsidR="005E530C" w:rsidRPr="002F7127" w:rsidRDefault="005E530C" w:rsidP="005E530C">
            <w:pPr>
              <w:pStyle w:val="ListParagraph"/>
              <w:tabs>
                <w:tab w:val="left" w:pos="348"/>
                <w:tab w:val="left" w:pos="384"/>
              </w:tabs>
              <w:ind w:left="0"/>
              <w:rPr>
                <w:rFonts w:ascii="Times New Roman" w:hAnsi="Times New Roman"/>
                <w:sz w:val="22"/>
                <w:szCs w:val="22"/>
              </w:rPr>
            </w:pPr>
          </w:p>
          <w:p w:rsidR="005E530C" w:rsidRPr="002F7127" w:rsidRDefault="005E530C" w:rsidP="005E530C">
            <w:pPr>
              <w:pStyle w:val="ListParagraph"/>
              <w:numPr>
                <w:ilvl w:val="0"/>
                <w:numId w:val="1"/>
              </w:numPr>
              <w:tabs>
                <w:tab w:val="left" w:pos="447"/>
              </w:tabs>
              <w:spacing w:after="0"/>
              <w:ind w:left="0" w:firstLine="0"/>
              <w:jc w:val="both"/>
              <w:rPr>
                <w:rFonts w:ascii="Times New Roman" w:hAnsi="Times New Roman"/>
                <w:bCs/>
                <w:sz w:val="22"/>
                <w:szCs w:val="22"/>
              </w:rPr>
            </w:pPr>
            <w:proofErr w:type="spellStart"/>
            <w:r w:rsidRPr="002F7127">
              <w:rPr>
                <w:rFonts w:ascii="Times New Roman" w:hAnsi="Times New Roman"/>
                <w:b/>
                <w:sz w:val="22"/>
                <w:szCs w:val="22"/>
              </w:rPr>
              <w:t>Ugdymo</w:t>
            </w:r>
            <w:proofErr w:type="spellEnd"/>
            <w:r w:rsidRPr="002F7127">
              <w:rPr>
                <w:rFonts w:ascii="Times New Roman" w:hAnsi="Times New Roman"/>
                <w:b/>
                <w:sz w:val="22"/>
                <w:szCs w:val="22"/>
              </w:rPr>
              <w:t xml:space="preserve"> </w:t>
            </w:r>
            <w:proofErr w:type="spellStart"/>
            <w:r w:rsidRPr="002F7127">
              <w:rPr>
                <w:rFonts w:ascii="Times New Roman" w:hAnsi="Times New Roman"/>
                <w:b/>
                <w:sz w:val="22"/>
                <w:szCs w:val="22"/>
              </w:rPr>
              <w:t>organizavimas</w:t>
            </w:r>
            <w:proofErr w:type="spellEnd"/>
            <w:r w:rsidRPr="002F7127">
              <w:rPr>
                <w:rFonts w:ascii="Times New Roman" w:hAnsi="Times New Roman"/>
                <w:b/>
                <w:sz w:val="22"/>
                <w:szCs w:val="22"/>
              </w:rPr>
              <w:t xml:space="preserve">. </w:t>
            </w:r>
            <w:proofErr w:type="spellStart"/>
            <w:r w:rsidRPr="002F7127">
              <w:rPr>
                <w:rFonts w:ascii="Times New Roman" w:hAnsi="Times New Roman"/>
                <w:b/>
                <w:sz w:val="22"/>
                <w:szCs w:val="22"/>
              </w:rPr>
              <w:t>Diferencijavimas</w:t>
            </w:r>
            <w:proofErr w:type="spellEnd"/>
            <w:r w:rsidRPr="002F7127">
              <w:rPr>
                <w:rFonts w:ascii="Times New Roman" w:hAnsi="Times New Roman"/>
                <w:b/>
                <w:sz w:val="22"/>
                <w:szCs w:val="22"/>
              </w:rPr>
              <w:t xml:space="preserve">, </w:t>
            </w:r>
            <w:proofErr w:type="spellStart"/>
            <w:r w:rsidRPr="002F7127">
              <w:rPr>
                <w:rFonts w:ascii="Times New Roman" w:hAnsi="Times New Roman"/>
                <w:b/>
                <w:sz w:val="22"/>
                <w:szCs w:val="22"/>
              </w:rPr>
              <w:t>individualizavimas</w:t>
            </w:r>
            <w:proofErr w:type="spellEnd"/>
            <w:r w:rsidRPr="002F7127">
              <w:rPr>
                <w:rFonts w:ascii="Times New Roman" w:hAnsi="Times New Roman"/>
                <w:b/>
                <w:sz w:val="22"/>
                <w:szCs w:val="22"/>
              </w:rPr>
              <w:t xml:space="preserve">, </w:t>
            </w:r>
            <w:proofErr w:type="spellStart"/>
            <w:proofErr w:type="gramStart"/>
            <w:r w:rsidRPr="002F7127">
              <w:rPr>
                <w:rFonts w:ascii="Times New Roman" w:hAnsi="Times New Roman"/>
                <w:b/>
                <w:sz w:val="22"/>
                <w:szCs w:val="22"/>
              </w:rPr>
              <w:t>suasmeninimas</w:t>
            </w:r>
            <w:proofErr w:type="spellEnd"/>
            <w:proofErr w:type="gramEnd"/>
            <w:r w:rsidRPr="002F7127">
              <w:rPr>
                <w:rFonts w:ascii="Times New Roman" w:hAnsi="Times New Roman"/>
                <w:sz w:val="22"/>
                <w:szCs w:val="22"/>
              </w:rPr>
              <w:t xml:space="preserve"> - </w:t>
            </w:r>
            <w:proofErr w:type="spellStart"/>
            <w:r w:rsidRPr="002F7127">
              <w:rPr>
                <w:rFonts w:ascii="Times New Roman" w:hAnsi="Times New Roman"/>
                <w:sz w:val="22"/>
                <w:szCs w:val="22"/>
              </w:rPr>
              <w:t>atrasti</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ir</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panaudoti</w:t>
            </w:r>
            <w:proofErr w:type="spellEnd"/>
            <w:r w:rsidRPr="002F7127">
              <w:rPr>
                <w:rFonts w:ascii="Times New Roman" w:hAnsi="Times New Roman"/>
                <w:sz w:val="22"/>
                <w:szCs w:val="22"/>
              </w:rPr>
              <w:t xml:space="preserve"> bent 2 </w:t>
            </w:r>
            <w:proofErr w:type="spellStart"/>
            <w:r w:rsidRPr="002F7127">
              <w:rPr>
                <w:rFonts w:ascii="Times New Roman" w:hAnsi="Times New Roman"/>
                <w:sz w:val="22"/>
                <w:szCs w:val="22"/>
              </w:rPr>
              <w:t>naujus</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metodus</w:t>
            </w:r>
            <w:proofErr w:type="spellEnd"/>
            <w:r w:rsidRPr="002F7127">
              <w:rPr>
                <w:rFonts w:ascii="Times New Roman" w:hAnsi="Times New Roman"/>
                <w:sz w:val="22"/>
                <w:szCs w:val="22"/>
              </w:rPr>
              <w:t xml:space="preserve"> per </w:t>
            </w:r>
            <w:proofErr w:type="spellStart"/>
            <w:r w:rsidRPr="002F7127">
              <w:rPr>
                <w:rFonts w:ascii="Times New Roman" w:hAnsi="Times New Roman"/>
                <w:sz w:val="22"/>
                <w:szCs w:val="22"/>
              </w:rPr>
              <w:t>metus</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pamokoje</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Stebėti</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standartizuotų</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testų</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pasiekimų</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gerėjimą</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klasėse</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kur</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aktyviai</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taikomi</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nauji</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metodai</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Stebėti</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kitų</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kolegų</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pamokas</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ar</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dalintis</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gerąja</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patirtimi</w:t>
            </w:r>
            <w:proofErr w:type="spellEnd"/>
            <w:r w:rsidRPr="002F7127">
              <w:rPr>
                <w:rFonts w:ascii="Times New Roman" w:hAnsi="Times New Roman"/>
                <w:sz w:val="22"/>
                <w:szCs w:val="22"/>
              </w:rPr>
              <w:t xml:space="preserve"> ne </w:t>
            </w:r>
            <w:proofErr w:type="spellStart"/>
            <w:r w:rsidRPr="002F7127">
              <w:rPr>
                <w:rFonts w:ascii="Times New Roman" w:hAnsi="Times New Roman"/>
                <w:sz w:val="22"/>
                <w:szCs w:val="22"/>
              </w:rPr>
              <w:t>mažiau</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kaip</w:t>
            </w:r>
            <w:proofErr w:type="spellEnd"/>
            <w:r w:rsidRPr="002F7127">
              <w:rPr>
                <w:rFonts w:ascii="Times New Roman" w:hAnsi="Times New Roman"/>
                <w:sz w:val="22"/>
                <w:szCs w:val="22"/>
              </w:rPr>
              <w:t xml:space="preserve"> 4 </w:t>
            </w:r>
            <w:proofErr w:type="spellStart"/>
            <w:r w:rsidRPr="002F7127">
              <w:rPr>
                <w:rFonts w:ascii="Times New Roman" w:hAnsi="Times New Roman"/>
                <w:sz w:val="22"/>
                <w:szCs w:val="22"/>
              </w:rPr>
              <w:t>kartus</w:t>
            </w:r>
            <w:proofErr w:type="spellEnd"/>
            <w:r w:rsidRPr="002F7127">
              <w:rPr>
                <w:rFonts w:ascii="Times New Roman" w:hAnsi="Times New Roman"/>
                <w:sz w:val="22"/>
                <w:szCs w:val="22"/>
              </w:rPr>
              <w:t xml:space="preserve"> per </w:t>
            </w:r>
            <w:proofErr w:type="spellStart"/>
            <w:r w:rsidRPr="002F7127">
              <w:rPr>
                <w:rFonts w:ascii="Times New Roman" w:hAnsi="Times New Roman"/>
                <w:sz w:val="22"/>
                <w:szCs w:val="22"/>
              </w:rPr>
              <w:t>metus</w:t>
            </w:r>
            <w:proofErr w:type="spellEnd"/>
            <w:r w:rsidRPr="002F7127">
              <w:rPr>
                <w:rFonts w:ascii="Times New Roman" w:hAnsi="Times New Roman"/>
                <w:sz w:val="22"/>
                <w:szCs w:val="22"/>
              </w:rPr>
              <w:t xml:space="preserve">. Ne </w:t>
            </w:r>
            <w:proofErr w:type="spellStart"/>
            <w:r w:rsidRPr="002F7127">
              <w:rPr>
                <w:rFonts w:ascii="Times New Roman" w:hAnsi="Times New Roman"/>
                <w:sz w:val="22"/>
                <w:szCs w:val="22"/>
              </w:rPr>
              <w:t>mažiau</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kaip</w:t>
            </w:r>
            <w:proofErr w:type="spellEnd"/>
            <w:r w:rsidRPr="002F7127">
              <w:rPr>
                <w:rFonts w:ascii="Times New Roman" w:hAnsi="Times New Roman"/>
                <w:sz w:val="22"/>
                <w:szCs w:val="22"/>
              </w:rPr>
              <w:t xml:space="preserve"> 60 proc. </w:t>
            </w:r>
            <w:proofErr w:type="spellStart"/>
            <w:r w:rsidRPr="002F7127">
              <w:rPr>
                <w:rFonts w:ascii="Times New Roman" w:hAnsi="Times New Roman"/>
                <w:sz w:val="22"/>
                <w:szCs w:val="22"/>
              </w:rPr>
              <w:t>mokinių</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pažymės</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kad</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mokykloje</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yra</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skatinami</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bendradarbiauti</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ir</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padėti</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vieni</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kitiems</w:t>
            </w:r>
            <w:proofErr w:type="spellEnd"/>
            <w:r w:rsidRPr="002F7127">
              <w:rPr>
                <w:rFonts w:ascii="Times New Roman" w:hAnsi="Times New Roman"/>
                <w:sz w:val="22"/>
                <w:szCs w:val="22"/>
              </w:rPr>
              <w:t>.</w:t>
            </w:r>
          </w:p>
          <w:p w:rsidR="005E530C" w:rsidRPr="002F7127" w:rsidRDefault="005E530C" w:rsidP="005E530C">
            <w:pPr>
              <w:pStyle w:val="ListParagraph"/>
              <w:tabs>
                <w:tab w:val="left" w:pos="447"/>
              </w:tabs>
              <w:spacing w:after="0"/>
              <w:ind w:left="0"/>
              <w:jc w:val="both"/>
              <w:rPr>
                <w:rFonts w:ascii="Times New Roman" w:hAnsi="Times New Roman"/>
                <w:bCs/>
                <w:sz w:val="22"/>
                <w:szCs w:val="22"/>
              </w:rPr>
            </w:pPr>
            <w:r w:rsidRPr="002F7127">
              <w:rPr>
                <w:rFonts w:ascii="Times New Roman" w:hAnsi="Times New Roman"/>
                <w:bCs/>
                <w:sz w:val="22"/>
                <w:szCs w:val="22"/>
              </w:rPr>
              <w:t xml:space="preserve">91 proc. </w:t>
            </w:r>
            <w:proofErr w:type="spellStart"/>
            <w:r w:rsidRPr="002F7127">
              <w:rPr>
                <w:rFonts w:ascii="Times New Roman" w:hAnsi="Times New Roman"/>
                <w:bCs/>
                <w:sz w:val="22"/>
                <w:szCs w:val="22"/>
              </w:rPr>
              <w:t>mokinių</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teigia</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kad</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mokytojai</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juos</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skatina</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bendradarbiauti</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tokios</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nuomonės</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ir</w:t>
            </w:r>
            <w:proofErr w:type="spellEnd"/>
            <w:r w:rsidRPr="002F7127">
              <w:rPr>
                <w:rFonts w:ascii="Times New Roman" w:hAnsi="Times New Roman"/>
                <w:bCs/>
                <w:sz w:val="22"/>
                <w:szCs w:val="22"/>
              </w:rPr>
              <w:t xml:space="preserve"> 93 proc. </w:t>
            </w:r>
            <w:proofErr w:type="spellStart"/>
            <w:r w:rsidRPr="002F7127">
              <w:rPr>
                <w:rFonts w:ascii="Times New Roman" w:hAnsi="Times New Roman"/>
                <w:bCs/>
                <w:sz w:val="22"/>
                <w:szCs w:val="22"/>
              </w:rPr>
              <w:t>tėvų</w:t>
            </w:r>
            <w:proofErr w:type="spellEnd"/>
            <w:r w:rsidRPr="002F7127">
              <w:rPr>
                <w:rFonts w:ascii="Times New Roman" w:hAnsi="Times New Roman"/>
                <w:bCs/>
                <w:sz w:val="22"/>
                <w:szCs w:val="22"/>
              </w:rPr>
              <w:t xml:space="preserve">). 74 proc. </w:t>
            </w:r>
            <w:proofErr w:type="spellStart"/>
            <w:r w:rsidRPr="002F7127">
              <w:rPr>
                <w:rFonts w:ascii="Times New Roman" w:hAnsi="Times New Roman"/>
                <w:bCs/>
                <w:sz w:val="22"/>
                <w:szCs w:val="22"/>
              </w:rPr>
              <w:t>mokinių</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teigia</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kad</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kartu</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su</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mokytojais</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įsitraukia</w:t>
            </w:r>
            <w:proofErr w:type="spellEnd"/>
            <w:r w:rsidRPr="002F7127">
              <w:rPr>
                <w:rFonts w:ascii="Times New Roman" w:hAnsi="Times New Roman"/>
                <w:bCs/>
                <w:sz w:val="22"/>
                <w:szCs w:val="22"/>
              </w:rPr>
              <w:t xml:space="preserve"> į </w:t>
            </w:r>
            <w:proofErr w:type="spellStart"/>
            <w:r w:rsidRPr="002F7127">
              <w:rPr>
                <w:rFonts w:ascii="Times New Roman" w:hAnsi="Times New Roman"/>
                <w:bCs/>
                <w:sz w:val="22"/>
                <w:szCs w:val="22"/>
              </w:rPr>
              <w:t>mokymosi</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palanavimą</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taip</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mano</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ir</w:t>
            </w:r>
            <w:proofErr w:type="spellEnd"/>
            <w:r w:rsidRPr="002F7127">
              <w:rPr>
                <w:rFonts w:ascii="Times New Roman" w:hAnsi="Times New Roman"/>
                <w:bCs/>
                <w:sz w:val="22"/>
                <w:szCs w:val="22"/>
              </w:rPr>
              <w:t xml:space="preserve"> 82 proc. </w:t>
            </w:r>
            <w:proofErr w:type="spellStart"/>
            <w:r w:rsidRPr="002F7127">
              <w:rPr>
                <w:rFonts w:ascii="Times New Roman" w:hAnsi="Times New Roman"/>
                <w:bCs/>
                <w:sz w:val="22"/>
                <w:szCs w:val="22"/>
              </w:rPr>
              <w:t>tėvų</w:t>
            </w:r>
            <w:proofErr w:type="spellEnd"/>
            <w:r w:rsidRPr="002F7127">
              <w:rPr>
                <w:rFonts w:ascii="Times New Roman" w:hAnsi="Times New Roman"/>
                <w:bCs/>
                <w:sz w:val="22"/>
                <w:szCs w:val="22"/>
              </w:rPr>
              <w:t xml:space="preserve">). 80 proc. </w:t>
            </w:r>
            <w:proofErr w:type="spellStart"/>
            <w:r w:rsidRPr="002F7127">
              <w:rPr>
                <w:rFonts w:ascii="Times New Roman" w:hAnsi="Times New Roman"/>
                <w:bCs/>
                <w:sz w:val="22"/>
                <w:szCs w:val="22"/>
              </w:rPr>
              <w:t>mokinių</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mano</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kad</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mokytojai</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atsižvelgia</w:t>
            </w:r>
            <w:proofErr w:type="spellEnd"/>
            <w:r w:rsidRPr="002F7127">
              <w:rPr>
                <w:rFonts w:ascii="Times New Roman" w:hAnsi="Times New Roman"/>
                <w:bCs/>
                <w:sz w:val="22"/>
                <w:szCs w:val="22"/>
              </w:rPr>
              <w:t xml:space="preserve"> į </w:t>
            </w:r>
            <w:proofErr w:type="spellStart"/>
            <w:r w:rsidRPr="002F7127">
              <w:rPr>
                <w:rFonts w:ascii="Times New Roman" w:hAnsi="Times New Roman"/>
                <w:bCs/>
                <w:sz w:val="22"/>
                <w:szCs w:val="22"/>
              </w:rPr>
              <w:t>jų</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nuomonę</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tokią</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nuomonę</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palaiko</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ir</w:t>
            </w:r>
            <w:proofErr w:type="spellEnd"/>
            <w:r w:rsidRPr="002F7127">
              <w:rPr>
                <w:rFonts w:ascii="Times New Roman" w:hAnsi="Times New Roman"/>
                <w:bCs/>
                <w:sz w:val="22"/>
                <w:szCs w:val="22"/>
              </w:rPr>
              <w:t xml:space="preserve"> 86 proc. </w:t>
            </w:r>
            <w:proofErr w:type="spellStart"/>
            <w:r w:rsidRPr="002F7127">
              <w:rPr>
                <w:rFonts w:ascii="Times New Roman" w:hAnsi="Times New Roman"/>
                <w:bCs/>
                <w:sz w:val="22"/>
                <w:szCs w:val="22"/>
              </w:rPr>
              <w:t>tėvų</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bei</w:t>
            </w:r>
            <w:proofErr w:type="spellEnd"/>
            <w:r w:rsidRPr="002F7127">
              <w:rPr>
                <w:rFonts w:ascii="Times New Roman" w:hAnsi="Times New Roman"/>
                <w:bCs/>
                <w:sz w:val="22"/>
                <w:szCs w:val="22"/>
              </w:rPr>
              <w:t xml:space="preserve"> 100 proc. </w:t>
            </w:r>
            <w:proofErr w:type="spellStart"/>
            <w:r w:rsidRPr="002F7127">
              <w:rPr>
                <w:rFonts w:ascii="Times New Roman" w:hAnsi="Times New Roman"/>
                <w:bCs/>
                <w:sz w:val="22"/>
                <w:szCs w:val="22"/>
              </w:rPr>
              <w:t>mokytojų</w:t>
            </w:r>
            <w:proofErr w:type="spellEnd"/>
            <w:r w:rsidRPr="002F7127">
              <w:rPr>
                <w:rFonts w:ascii="Times New Roman" w:hAnsi="Times New Roman"/>
                <w:bCs/>
                <w:sz w:val="22"/>
                <w:szCs w:val="22"/>
              </w:rPr>
              <w:t xml:space="preserve">). </w:t>
            </w:r>
          </w:p>
          <w:p w:rsidR="005E530C" w:rsidRPr="002F7127" w:rsidRDefault="005E530C" w:rsidP="005E530C">
            <w:pPr>
              <w:pStyle w:val="ListParagraph"/>
              <w:tabs>
                <w:tab w:val="left" w:pos="447"/>
              </w:tabs>
              <w:spacing w:after="0"/>
              <w:ind w:left="0"/>
              <w:jc w:val="both"/>
              <w:rPr>
                <w:rFonts w:ascii="Times New Roman" w:hAnsi="Times New Roman"/>
                <w:bCs/>
                <w:sz w:val="22"/>
                <w:szCs w:val="22"/>
              </w:rPr>
            </w:pPr>
          </w:p>
          <w:p w:rsidR="005E530C" w:rsidRPr="002F7127" w:rsidRDefault="005E530C" w:rsidP="005E530C">
            <w:pPr>
              <w:pStyle w:val="ListParagraph"/>
              <w:numPr>
                <w:ilvl w:val="0"/>
                <w:numId w:val="1"/>
              </w:numPr>
              <w:tabs>
                <w:tab w:val="left" w:pos="447"/>
              </w:tabs>
              <w:spacing w:after="0" w:line="240" w:lineRule="auto"/>
              <w:ind w:left="0" w:firstLine="0"/>
              <w:jc w:val="both"/>
              <w:rPr>
                <w:rFonts w:ascii="Times New Roman" w:hAnsi="Times New Roman"/>
                <w:bCs/>
                <w:sz w:val="22"/>
                <w:szCs w:val="22"/>
              </w:rPr>
            </w:pPr>
            <w:proofErr w:type="spellStart"/>
            <w:r w:rsidRPr="002F7127">
              <w:rPr>
                <w:rFonts w:ascii="Times New Roman" w:hAnsi="Times New Roman"/>
                <w:b/>
                <w:sz w:val="22"/>
                <w:szCs w:val="22"/>
              </w:rPr>
              <w:t>Perspektyva</w:t>
            </w:r>
            <w:proofErr w:type="spellEnd"/>
            <w:r w:rsidRPr="002F7127">
              <w:rPr>
                <w:rFonts w:ascii="Times New Roman" w:hAnsi="Times New Roman"/>
                <w:b/>
                <w:sz w:val="22"/>
                <w:szCs w:val="22"/>
              </w:rPr>
              <w:t xml:space="preserve"> </w:t>
            </w:r>
            <w:proofErr w:type="spellStart"/>
            <w:r w:rsidRPr="002F7127">
              <w:rPr>
                <w:rFonts w:ascii="Times New Roman" w:hAnsi="Times New Roman"/>
                <w:b/>
                <w:sz w:val="22"/>
                <w:szCs w:val="22"/>
              </w:rPr>
              <w:t>ir</w:t>
            </w:r>
            <w:proofErr w:type="spellEnd"/>
            <w:r w:rsidRPr="002F7127">
              <w:rPr>
                <w:rFonts w:ascii="Times New Roman" w:hAnsi="Times New Roman"/>
                <w:b/>
                <w:sz w:val="22"/>
                <w:szCs w:val="22"/>
              </w:rPr>
              <w:t xml:space="preserve"> </w:t>
            </w:r>
            <w:proofErr w:type="spellStart"/>
            <w:r w:rsidRPr="002F7127">
              <w:rPr>
                <w:rFonts w:ascii="Times New Roman" w:hAnsi="Times New Roman"/>
                <w:b/>
                <w:sz w:val="22"/>
                <w:szCs w:val="22"/>
              </w:rPr>
              <w:t>bendruomenės</w:t>
            </w:r>
            <w:proofErr w:type="spellEnd"/>
            <w:r w:rsidRPr="002F7127">
              <w:rPr>
                <w:rFonts w:ascii="Times New Roman" w:hAnsi="Times New Roman"/>
                <w:b/>
                <w:sz w:val="22"/>
                <w:szCs w:val="22"/>
              </w:rPr>
              <w:t xml:space="preserve"> </w:t>
            </w:r>
            <w:proofErr w:type="spellStart"/>
            <w:r w:rsidRPr="002F7127">
              <w:rPr>
                <w:rFonts w:ascii="Times New Roman" w:hAnsi="Times New Roman"/>
                <w:b/>
                <w:sz w:val="22"/>
                <w:szCs w:val="22"/>
              </w:rPr>
              <w:t>susitarimai</w:t>
            </w:r>
            <w:proofErr w:type="spellEnd"/>
            <w:r w:rsidRPr="002F7127">
              <w:rPr>
                <w:rFonts w:ascii="Times New Roman" w:hAnsi="Times New Roman"/>
                <w:b/>
                <w:sz w:val="22"/>
                <w:szCs w:val="22"/>
              </w:rPr>
              <w:t xml:space="preserve">. </w:t>
            </w:r>
            <w:proofErr w:type="spellStart"/>
            <w:r w:rsidRPr="002F7127">
              <w:rPr>
                <w:rFonts w:ascii="Times New Roman" w:hAnsi="Times New Roman"/>
                <w:b/>
                <w:sz w:val="22"/>
                <w:szCs w:val="22"/>
              </w:rPr>
              <w:t>Optimalus</w:t>
            </w:r>
            <w:proofErr w:type="spellEnd"/>
            <w:r w:rsidRPr="002F7127">
              <w:rPr>
                <w:rFonts w:ascii="Times New Roman" w:hAnsi="Times New Roman"/>
                <w:b/>
                <w:sz w:val="22"/>
                <w:szCs w:val="22"/>
              </w:rPr>
              <w:t xml:space="preserve"> </w:t>
            </w:r>
            <w:proofErr w:type="spellStart"/>
            <w:r w:rsidRPr="002F7127">
              <w:rPr>
                <w:rFonts w:ascii="Times New Roman" w:hAnsi="Times New Roman"/>
                <w:b/>
                <w:sz w:val="22"/>
                <w:szCs w:val="22"/>
              </w:rPr>
              <w:t>išteklių</w:t>
            </w:r>
            <w:proofErr w:type="spellEnd"/>
            <w:r w:rsidRPr="002F7127">
              <w:rPr>
                <w:rFonts w:ascii="Times New Roman" w:hAnsi="Times New Roman"/>
                <w:b/>
                <w:sz w:val="22"/>
                <w:szCs w:val="22"/>
              </w:rPr>
              <w:t xml:space="preserve"> </w:t>
            </w:r>
            <w:proofErr w:type="spellStart"/>
            <w:r w:rsidRPr="002F7127">
              <w:rPr>
                <w:rFonts w:ascii="Times New Roman" w:hAnsi="Times New Roman"/>
                <w:b/>
                <w:sz w:val="22"/>
                <w:szCs w:val="22"/>
              </w:rPr>
              <w:t>paskirstymas</w:t>
            </w:r>
            <w:proofErr w:type="spellEnd"/>
            <w:r w:rsidRPr="002F7127">
              <w:rPr>
                <w:rFonts w:ascii="Times New Roman" w:hAnsi="Times New Roman"/>
                <w:b/>
                <w:sz w:val="22"/>
                <w:szCs w:val="22"/>
              </w:rPr>
              <w:t xml:space="preserve"> -</w:t>
            </w:r>
            <w:r w:rsidRPr="002F7127">
              <w:rPr>
                <w:rFonts w:ascii="Times New Roman" w:hAnsi="Times New Roman"/>
                <w:sz w:val="22"/>
                <w:szCs w:val="22"/>
              </w:rPr>
              <w:t xml:space="preserve"> </w:t>
            </w:r>
            <w:proofErr w:type="spellStart"/>
            <w:r w:rsidRPr="002F7127">
              <w:rPr>
                <w:rFonts w:ascii="Times New Roman" w:hAnsi="Times New Roman"/>
                <w:sz w:val="22"/>
                <w:szCs w:val="22"/>
              </w:rPr>
              <w:t>atnaujinti</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gimnazijos</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grindų</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dangą</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apšvietimą</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renovuoti</w:t>
            </w:r>
            <w:proofErr w:type="spellEnd"/>
            <w:r w:rsidRPr="002F7127">
              <w:rPr>
                <w:rFonts w:ascii="Times New Roman" w:hAnsi="Times New Roman"/>
                <w:sz w:val="22"/>
                <w:szCs w:val="22"/>
              </w:rPr>
              <w:t xml:space="preserve"> 2-3 </w:t>
            </w:r>
            <w:proofErr w:type="spellStart"/>
            <w:r w:rsidRPr="002F7127">
              <w:rPr>
                <w:rFonts w:ascii="Times New Roman" w:hAnsi="Times New Roman"/>
                <w:sz w:val="22"/>
                <w:szCs w:val="22"/>
              </w:rPr>
              <w:t>aukštus</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įrengti</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daugiafunkcinę</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erdvę</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palėpėje</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sutvarkyti</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Pieštuvėnų</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skyriaus</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stogą</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ir</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patalpas</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Gimnazija</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turės</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higienos</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pasą</w:t>
            </w:r>
            <w:proofErr w:type="spellEnd"/>
            <w:r w:rsidRPr="002F7127">
              <w:rPr>
                <w:rFonts w:ascii="Times New Roman" w:hAnsi="Times New Roman"/>
                <w:sz w:val="22"/>
                <w:szCs w:val="22"/>
              </w:rPr>
              <w:t>.</w:t>
            </w:r>
          </w:p>
          <w:p w:rsidR="005E530C" w:rsidRPr="002F7127" w:rsidRDefault="005E530C" w:rsidP="005E530C">
            <w:pPr>
              <w:jc w:val="both"/>
              <w:rPr>
                <w:bCs/>
                <w:strike/>
                <w:szCs w:val="22"/>
              </w:rPr>
            </w:pPr>
            <w:r w:rsidRPr="002F7127">
              <w:rPr>
                <w:szCs w:val="22"/>
              </w:rPr>
              <w:t>Pieštuvėnų darželyje atlikti darbai: stogo remontas (apskardintas kraigas, ventiliacijos kaminai, pusei stogo sudėti lietaus latakai), kosmetinis remontas miegamojo patalpoje, santechnikos naujinimo darbai prausykloje ir virtuvėlėje, sutvarkytas pandusas ir lauko laiptai. Stakliškių gimnazijoje baigtas visų klasių remontas, atnaujintos erdvės, sukurtos mokymosi erdvės lauke.</w:t>
            </w:r>
          </w:p>
          <w:p w:rsidR="005E530C" w:rsidRPr="002F7127" w:rsidRDefault="005E530C" w:rsidP="005E530C">
            <w:pPr>
              <w:pStyle w:val="ListParagraph"/>
              <w:numPr>
                <w:ilvl w:val="0"/>
                <w:numId w:val="1"/>
              </w:numPr>
              <w:tabs>
                <w:tab w:val="left" w:pos="426"/>
              </w:tabs>
              <w:spacing w:after="0"/>
              <w:ind w:left="0" w:firstLine="0"/>
              <w:jc w:val="both"/>
              <w:rPr>
                <w:rFonts w:ascii="Times New Roman" w:hAnsi="Times New Roman"/>
                <w:bCs/>
                <w:sz w:val="22"/>
                <w:szCs w:val="22"/>
              </w:rPr>
            </w:pPr>
            <w:proofErr w:type="spellStart"/>
            <w:r w:rsidRPr="002F7127">
              <w:rPr>
                <w:rFonts w:ascii="Times New Roman" w:hAnsi="Times New Roman"/>
                <w:b/>
                <w:bCs/>
                <w:sz w:val="22"/>
                <w:szCs w:val="22"/>
              </w:rPr>
              <w:t>Perspektyva</w:t>
            </w:r>
            <w:proofErr w:type="spellEnd"/>
            <w:r w:rsidRPr="002F7127">
              <w:rPr>
                <w:rFonts w:ascii="Times New Roman" w:hAnsi="Times New Roman"/>
                <w:b/>
                <w:bCs/>
                <w:sz w:val="22"/>
                <w:szCs w:val="22"/>
              </w:rPr>
              <w:t xml:space="preserve"> </w:t>
            </w:r>
            <w:proofErr w:type="spellStart"/>
            <w:r w:rsidRPr="002F7127">
              <w:rPr>
                <w:rFonts w:ascii="Times New Roman" w:hAnsi="Times New Roman"/>
                <w:b/>
                <w:bCs/>
                <w:sz w:val="22"/>
                <w:szCs w:val="22"/>
              </w:rPr>
              <w:t>ir</w:t>
            </w:r>
            <w:proofErr w:type="spellEnd"/>
            <w:r w:rsidRPr="002F7127">
              <w:rPr>
                <w:rFonts w:ascii="Times New Roman" w:hAnsi="Times New Roman"/>
                <w:b/>
                <w:bCs/>
                <w:sz w:val="22"/>
                <w:szCs w:val="22"/>
              </w:rPr>
              <w:t xml:space="preserve"> </w:t>
            </w:r>
            <w:proofErr w:type="spellStart"/>
            <w:r w:rsidRPr="002F7127">
              <w:rPr>
                <w:rFonts w:ascii="Times New Roman" w:hAnsi="Times New Roman"/>
                <w:b/>
                <w:bCs/>
                <w:sz w:val="22"/>
                <w:szCs w:val="22"/>
              </w:rPr>
              <w:t>bendruomenės</w:t>
            </w:r>
            <w:proofErr w:type="spellEnd"/>
            <w:r w:rsidRPr="002F7127">
              <w:rPr>
                <w:rFonts w:ascii="Times New Roman" w:hAnsi="Times New Roman"/>
                <w:b/>
                <w:bCs/>
                <w:sz w:val="22"/>
                <w:szCs w:val="22"/>
              </w:rPr>
              <w:t xml:space="preserve"> </w:t>
            </w:r>
            <w:proofErr w:type="spellStart"/>
            <w:r w:rsidRPr="002F7127">
              <w:rPr>
                <w:rFonts w:ascii="Times New Roman" w:hAnsi="Times New Roman"/>
                <w:b/>
                <w:bCs/>
                <w:sz w:val="22"/>
                <w:szCs w:val="22"/>
              </w:rPr>
              <w:t>susitarimai</w:t>
            </w:r>
            <w:proofErr w:type="spellEnd"/>
            <w:r w:rsidRPr="002F7127">
              <w:rPr>
                <w:rFonts w:ascii="Times New Roman" w:hAnsi="Times New Roman"/>
                <w:b/>
                <w:bCs/>
                <w:sz w:val="22"/>
                <w:szCs w:val="22"/>
              </w:rPr>
              <w:t xml:space="preserve">. </w:t>
            </w:r>
            <w:proofErr w:type="spellStart"/>
            <w:r w:rsidRPr="002F7127">
              <w:rPr>
                <w:rFonts w:ascii="Times New Roman" w:hAnsi="Times New Roman"/>
                <w:b/>
                <w:bCs/>
                <w:sz w:val="22"/>
                <w:szCs w:val="22"/>
              </w:rPr>
              <w:t>Sprendimų</w:t>
            </w:r>
            <w:proofErr w:type="spellEnd"/>
            <w:r w:rsidRPr="002F7127">
              <w:rPr>
                <w:rFonts w:ascii="Times New Roman" w:hAnsi="Times New Roman"/>
                <w:b/>
                <w:bCs/>
                <w:sz w:val="22"/>
                <w:szCs w:val="22"/>
              </w:rPr>
              <w:t xml:space="preserve"> </w:t>
            </w:r>
            <w:proofErr w:type="spellStart"/>
            <w:r w:rsidRPr="002F7127">
              <w:rPr>
                <w:rFonts w:ascii="Times New Roman" w:hAnsi="Times New Roman"/>
                <w:b/>
                <w:bCs/>
                <w:sz w:val="22"/>
                <w:szCs w:val="22"/>
              </w:rPr>
              <w:t>pagrįstumas</w:t>
            </w:r>
            <w:proofErr w:type="spellEnd"/>
            <w:r w:rsidRPr="002F7127">
              <w:rPr>
                <w:rFonts w:ascii="Times New Roman" w:hAnsi="Times New Roman"/>
                <w:b/>
                <w:bCs/>
                <w:sz w:val="22"/>
                <w:szCs w:val="22"/>
              </w:rPr>
              <w:t xml:space="preserve"> -</w:t>
            </w:r>
            <w:r w:rsidRPr="002F7127">
              <w:rPr>
                <w:rFonts w:ascii="Times New Roman" w:hAnsi="Times New Roman"/>
                <w:bCs/>
                <w:sz w:val="22"/>
                <w:szCs w:val="22"/>
              </w:rPr>
              <w:t xml:space="preserve"> </w:t>
            </w:r>
            <w:proofErr w:type="spellStart"/>
            <w:r w:rsidRPr="002F7127">
              <w:rPr>
                <w:rFonts w:ascii="Times New Roman" w:hAnsi="Times New Roman"/>
                <w:sz w:val="22"/>
                <w:szCs w:val="22"/>
              </w:rPr>
              <w:t>gimnazijoje</w:t>
            </w:r>
            <w:proofErr w:type="spellEnd"/>
            <w:r w:rsidRPr="002F7127">
              <w:rPr>
                <w:rFonts w:ascii="Times New Roman" w:hAnsi="Times New Roman"/>
                <w:sz w:val="22"/>
                <w:szCs w:val="22"/>
              </w:rPr>
              <w:t xml:space="preserve"> bus bent 2 </w:t>
            </w:r>
            <w:proofErr w:type="spellStart"/>
            <w:r w:rsidRPr="002F7127">
              <w:rPr>
                <w:rFonts w:ascii="Times New Roman" w:hAnsi="Times New Roman"/>
                <w:sz w:val="22"/>
                <w:szCs w:val="22"/>
              </w:rPr>
              <w:lastRenderedPageBreak/>
              <w:t>darbuotojai</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esantys</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vadovų</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rezerve</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Pasidalinamoji</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lyderystė</w:t>
            </w:r>
            <w:proofErr w:type="spellEnd"/>
            <w:r w:rsidRPr="002F7127">
              <w:rPr>
                <w:rFonts w:ascii="Times New Roman" w:hAnsi="Times New Roman"/>
                <w:sz w:val="22"/>
                <w:szCs w:val="22"/>
              </w:rPr>
              <w:t xml:space="preserve"> taps </w:t>
            </w:r>
            <w:proofErr w:type="spellStart"/>
            <w:r w:rsidRPr="002F7127">
              <w:rPr>
                <w:rFonts w:ascii="Times New Roman" w:hAnsi="Times New Roman"/>
                <w:sz w:val="22"/>
                <w:szCs w:val="22"/>
              </w:rPr>
              <w:t>kasdienio</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darbo</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principu</w:t>
            </w:r>
            <w:proofErr w:type="spellEnd"/>
            <w:r w:rsidRPr="002F7127">
              <w:rPr>
                <w:rFonts w:ascii="Times New Roman" w:hAnsi="Times New Roman"/>
                <w:sz w:val="22"/>
                <w:szCs w:val="22"/>
              </w:rPr>
              <w:t xml:space="preserve">. Į </w:t>
            </w:r>
            <w:proofErr w:type="spellStart"/>
            <w:r w:rsidRPr="002F7127">
              <w:rPr>
                <w:rFonts w:ascii="Times New Roman" w:hAnsi="Times New Roman"/>
                <w:sz w:val="22"/>
                <w:szCs w:val="22"/>
              </w:rPr>
              <w:t>veiklas</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ir</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sprendimų</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priėmimą</w:t>
            </w:r>
            <w:proofErr w:type="spellEnd"/>
            <w:r w:rsidRPr="002F7127">
              <w:rPr>
                <w:rFonts w:ascii="Times New Roman" w:hAnsi="Times New Roman"/>
                <w:sz w:val="22"/>
                <w:szCs w:val="22"/>
              </w:rPr>
              <w:t xml:space="preserve"> bus </w:t>
            </w:r>
            <w:proofErr w:type="spellStart"/>
            <w:r w:rsidRPr="002F7127">
              <w:rPr>
                <w:rFonts w:ascii="Times New Roman" w:hAnsi="Times New Roman"/>
                <w:sz w:val="22"/>
                <w:szCs w:val="22"/>
              </w:rPr>
              <w:t>įtrauktas</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kiekvienas</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mokytojas</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ir</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specialistas</w:t>
            </w:r>
            <w:proofErr w:type="spellEnd"/>
            <w:r w:rsidRPr="002F7127">
              <w:rPr>
                <w:rFonts w:ascii="Times New Roman" w:hAnsi="Times New Roman"/>
                <w:sz w:val="22"/>
                <w:szCs w:val="22"/>
              </w:rPr>
              <w:t>.</w:t>
            </w:r>
            <w:r w:rsidRPr="002F7127">
              <w:rPr>
                <w:rFonts w:ascii="Times New Roman" w:hAnsi="Times New Roman"/>
                <w:bCs/>
                <w:sz w:val="22"/>
                <w:szCs w:val="22"/>
              </w:rPr>
              <w:t xml:space="preserve"> </w:t>
            </w:r>
            <w:proofErr w:type="spellStart"/>
            <w:r w:rsidRPr="002F7127">
              <w:rPr>
                <w:rFonts w:ascii="Times New Roman" w:hAnsi="Times New Roman"/>
                <w:bCs/>
                <w:sz w:val="22"/>
                <w:szCs w:val="22"/>
              </w:rPr>
              <w:t>Bendruomenės</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nariai</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turi</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galimybių</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rodyti</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iniciatyvą</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prisiima</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atsakomybę</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už</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sprendimus</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ir</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jų</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įgyvendinimą</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Kasmet</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sukurs</w:t>
            </w:r>
            <w:proofErr w:type="spellEnd"/>
            <w:r w:rsidRPr="002F7127">
              <w:rPr>
                <w:rFonts w:ascii="Times New Roman" w:hAnsi="Times New Roman"/>
                <w:bCs/>
                <w:sz w:val="22"/>
                <w:szCs w:val="22"/>
              </w:rPr>
              <w:t xml:space="preserve"> bent </w:t>
            </w:r>
            <w:proofErr w:type="spellStart"/>
            <w:r w:rsidRPr="002F7127">
              <w:rPr>
                <w:rFonts w:ascii="Times New Roman" w:hAnsi="Times New Roman"/>
                <w:bCs/>
                <w:sz w:val="22"/>
                <w:szCs w:val="22"/>
              </w:rPr>
              <w:t>po</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vieną</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naują</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iniciatyvą</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nenumatytą</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planuose</w:t>
            </w:r>
            <w:proofErr w:type="spellEnd"/>
            <w:r w:rsidRPr="002F7127">
              <w:rPr>
                <w:rFonts w:ascii="Times New Roman" w:hAnsi="Times New Roman"/>
                <w:bCs/>
                <w:sz w:val="22"/>
                <w:szCs w:val="22"/>
              </w:rPr>
              <w:t>.</w:t>
            </w:r>
          </w:p>
          <w:p w:rsidR="005E530C" w:rsidRPr="002F7127" w:rsidRDefault="005E530C" w:rsidP="005E530C">
            <w:pPr>
              <w:pStyle w:val="ListParagraph"/>
              <w:tabs>
                <w:tab w:val="left" w:pos="426"/>
              </w:tabs>
              <w:spacing w:after="0"/>
              <w:ind w:left="0"/>
              <w:jc w:val="both"/>
              <w:rPr>
                <w:rFonts w:ascii="Times New Roman" w:hAnsi="Times New Roman"/>
                <w:bCs/>
                <w:sz w:val="22"/>
                <w:szCs w:val="22"/>
              </w:rPr>
            </w:pPr>
            <w:r w:rsidRPr="002F7127">
              <w:rPr>
                <w:rFonts w:ascii="Times New Roman" w:hAnsi="Times New Roman"/>
                <w:bCs/>
                <w:sz w:val="22"/>
                <w:szCs w:val="22"/>
              </w:rPr>
              <w:t xml:space="preserve">2 </w:t>
            </w:r>
            <w:proofErr w:type="spellStart"/>
            <w:r w:rsidRPr="002F7127">
              <w:rPr>
                <w:rFonts w:ascii="Times New Roman" w:hAnsi="Times New Roman"/>
                <w:bCs/>
                <w:sz w:val="22"/>
                <w:szCs w:val="22"/>
              </w:rPr>
              <w:t>mokyklos</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darbuotojai</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mokosi</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ir</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ruošiasi</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laikyti</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egzaminus</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kad</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papultų</w:t>
            </w:r>
            <w:proofErr w:type="spellEnd"/>
            <w:r w:rsidRPr="002F7127">
              <w:rPr>
                <w:rFonts w:ascii="Times New Roman" w:hAnsi="Times New Roman"/>
                <w:bCs/>
                <w:sz w:val="22"/>
                <w:szCs w:val="22"/>
              </w:rPr>
              <w:t xml:space="preserve"> į </w:t>
            </w:r>
            <w:proofErr w:type="spellStart"/>
            <w:r w:rsidRPr="002F7127">
              <w:rPr>
                <w:rFonts w:ascii="Times New Roman" w:hAnsi="Times New Roman"/>
                <w:bCs/>
                <w:sz w:val="22"/>
                <w:szCs w:val="22"/>
              </w:rPr>
              <w:t>vadovų</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rezervą</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Sklandus</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darbas</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nuotoliniu</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būdu</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parodo</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komandos</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sutelktumą</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ir</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mokytojų</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lyderystę</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dirbant</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kartu</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nuolatinių</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iššūkių</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sąlygomis</w:t>
            </w:r>
            <w:proofErr w:type="spellEnd"/>
            <w:r w:rsidRPr="002F7127">
              <w:rPr>
                <w:rFonts w:ascii="Times New Roman" w:hAnsi="Times New Roman"/>
                <w:bCs/>
                <w:sz w:val="22"/>
                <w:szCs w:val="22"/>
              </w:rPr>
              <w:t>.</w:t>
            </w:r>
          </w:p>
          <w:p w:rsidR="005E530C" w:rsidRPr="002F7127" w:rsidRDefault="005E530C" w:rsidP="005E530C">
            <w:pPr>
              <w:pStyle w:val="ListParagraph"/>
              <w:tabs>
                <w:tab w:val="left" w:pos="426"/>
              </w:tabs>
              <w:spacing w:after="0"/>
              <w:ind w:left="0"/>
              <w:jc w:val="both"/>
              <w:rPr>
                <w:rFonts w:ascii="Times New Roman" w:hAnsi="Times New Roman"/>
                <w:bCs/>
                <w:sz w:val="22"/>
                <w:szCs w:val="22"/>
              </w:rPr>
            </w:pPr>
          </w:p>
          <w:p w:rsidR="005E530C" w:rsidRPr="002F7127" w:rsidRDefault="005E530C" w:rsidP="005E530C">
            <w:pPr>
              <w:pStyle w:val="ListParagraph"/>
              <w:numPr>
                <w:ilvl w:val="0"/>
                <w:numId w:val="1"/>
              </w:numPr>
              <w:tabs>
                <w:tab w:val="left" w:pos="414"/>
              </w:tabs>
              <w:spacing w:after="0"/>
              <w:ind w:left="0" w:firstLine="0"/>
              <w:jc w:val="both"/>
              <w:rPr>
                <w:rFonts w:ascii="Times New Roman" w:hAnsi="Times New Roman"/>
                <w:bCs/>
                <w:sz w:val="22"/>
                <w:szCs w:val="22"/>
              </w:rPr>
            </w:pPr>
            <w:proofErr w:type="spellStart"/>
            <w:r w:rsidRPr="002F7127">
              <w:rPr>
                <w:rFonts w:ascii="Times New Roman" w:hAnsi="Times New Roman"/>
                <w:b/>
                <w:sz w:val="22"/>
                <w:szCs w:val="22"/>
              </w:rPr>
              <w:t>Vertinimas</w:t>
            </w:r>
            <w:proofErr w:type="spellEnd"/>
            <w:r w:rsidRPr="002F7127">
              <w:rPr>
                <w:rFonts w:ascii="Times New Roman" w:hAnsi="Times New Roman"/>
                <w:b/>
                <w:sz w:val="22"/>
                <w:szCs w:val="22"/>
              </w:rPr>
              <w:t xml:space="preserve"> </w:t>
            </w:r>
            <w:proofErr w:type="spellStart"/>
            <w:r w:rsidRPr="002F7127">
              <w:rPr>
                <w:rFonts w:ascii="Times New Roman" w:hAnsi="Times New Roman"/>
                <w:b/>
                <w:sz w:val="22"/>
                <w:szCs w:val="22"/>
              </w:rPr>
              <w:t>ugdymui</w:t>
            </w:r>
            <w:proofErr w:type="spellEnd"/>
            <w:r w:rsidRPr="002F7127">
              <w:rPr>
                <w:rFonts w:ascii="Times New Roman" w:hAnsi="Times New Roman"/>
                <w:b/>
                <w:sz w:val="22"/>
                <w:szCs w:val="22"/>
              </w:rPr>
              <w:t xml:space="preserve">. </w:t>
            </w:r>
            <w:proofErr w:type="spellStart"/>
            <w:r w:rsidRPr="002F7127">
              <w:rPr>
                <w:rFonts w:ascii="Times New Roman" w:hAnsi="Times New Roman"/>
                <w:b/>
                <w:sz w:val="22"/>
                <w:szCs w:val="22"/>
              </w:rPr>
              <w:t>Vertinimo</w:t>
            </w:r>
            <w:proofErr w:type="spellEnd"/>
            <w:r w:rsidRPr="002F7127">
              <w:rPr>
                <w:rFonts w:ascii="Times New Roman" w:hAnsi="Times New Roman"/>
                <w:b/>
                <w:sz w:val="22"/>
                <w:szCs w:val="22"/>
              </w:rPr>
              <w:t xml:space="preserve"> </w:t>
            </w:r>
            <w:proofErr w:type="spellStart"/>
            <w:r w:rsidRPr="002F7127">
              <w:rPr>
                <w:rFonts w:ascii="Times New Roman" w:hAnsi="Times New Roman"/>
                <w:b/>
                <w:sz w:val="22"/>
                <w:szCs w:val="22"/>
              </w:rPr>
              <w:t>įvairovė</w:t>
            </w:r>
            <w:proofErr w:type="spellEnd"/>
            <w:r w:rsidRPr="002F7127">
              <w:rPr>
                <w:rFonts w:ascii="Times New Roman" w:hAnsi="Times New Roman"/>
                <w:b/>
                <w:sz w:val="22"/>
                <w:szCs w:val="22"/>
              </w:rPr>
              <w:t xml:space="preserve"> </w:t>
            </w:r>
            <w:proofErr w:type="spellStart"/>
            <w:r w:rsidRPr="002F7127">
              <w:rPr>
                <w:rFonts w:ascii="Times New Roman" w:hAnsi="Times New Roman"/>
                <w:b/>
                <w:sz w:val="22"/>
                <w:szCs w:val="22"/>
              </w:rPr>
              <w:t>ir</w:t>
            </w:r>
            <w:proofErr w:type="spellEnd"/>
            <w:r w:rsidRPr="002F7127">
              <w:rPr>
                <w:rFonts w:ascii="Times New Roman" w:hAnsi="Times New Roman"/>
                <w:b/>
                <w:sz w:val="22"/>
                <w:szCs w:val="22"/>
              </w:rPr>
              <w:t xml:space="preserve"> </w:t>
            </w:r>
            <w:proofErr w:type="spellStart"/>
            <w:r w:rsidRPr="002F7127">
              <w:rPr>
                <w:rFonts w:ascii="Times New Roman" w:hAnsi="Times New Roman"/>
                <w:b/>
                <w:sz w:val="22"/>
                <w:szCs w:val="22"/>
              </w:rPr>
              <w:t>pažangą</w:t>
            </w:r>
            <w:proofErr w:type="spellEnd"/>
            <w:r w:rsidRPr="002F7127">
              <w:rPr>
                <w:rFonts w:ascii="Times New Roman" w:hAnsi="Times New Roman"/>
                <w:b/>
                <w:sz w:val="22"/>
                <w:szCs w:val="22"/>
              </w:rPr>
              <w:t xml:space="preserve"> </w:t>
            </w:r>
            <w:proofErr w:type="spellStart"/>
            <w:r w:rsidRPr="002F7127">
              <w:rPr>
                <w:rFonts w:ascii="Times New Roman" w:hAnsi="Times New Roman"/>
                <w:b/>
                <w:sz w:val="22"/>
                <w:szCs w:val="22"/>
              </w:rPr>
              <w:t>skatinantis</w:t>
            </w:r>
            <w:proofErr w:type="spellEnd"/>
            <w:r w:rsidRPr="002F7127">
              <w:rPr>
                <w:rFonts w:ascii="Times New Roman" w:hAnsi="Times New Roman"/>
                <w:b/>
                <w:sz w:val="22"/>
                <w:szCs w:val="22"/>
              </w:rPr>
              <w:t xml:space="preserve"> </w:t>
            </w:r>
            <w:proofErr w:type="spellStart"/>
            <w:r w:rsidRPr="002F7127">
              <w:rPr>
                <w:rFonts w:ascii="Times New Roman" w:hAnsi="Times New Roman"/>
                <w:b/>
                <w:sz w:val="22"/>
                <w:szCs w:val="22"/>
              </w:rPr>
              <w:t>grįžtamasis</w:t>
            </w:r>
            <w:proofErr w:type="spellEnd"/>
            <w:r w:rsidRPr="002F7127">
              <w:rPr>
                <w:rFonts w:ascii="Times New Roman" w:hAnsi="Times New Roman"/>
                <w:b/>
                <w:sz w:val="22"/>
                <w:szCs w:val="22"/>
              </w:rPr>
              <w:t xml:space="preserve"> </w:t>
            </w:r>
            <w:proofErr w:type="spellStart"/>
            <w:r w:rsidRPr="002F7127">
              <w:rPr>
                <w:rFonts w:ascii="Times New Roman" w:hAnsi="Times New Roman"/>
                <w:b/>
                <w:sz w:val="22"/>
                <w:szCs w:val="22"/>
              </w:rPr>
              <w:t>ryšys</w:t>
            </w:r>
            <w:proofErr w:type="spellEnd"/>
            <w:r w:rsidRPr="002F7127">
              <w:rPr>
                <w:rFonts w:ascii="Times New Roman" w:hAnsi="Times New Roman"/>
                <w:b/>
                <w:sz w:val="22"/>
                <w:szCs w:val="22"/>
              </w:rPr>
              <w:t xml:space="preserve"> -</w:t>
            </w:r>
            <w:r w:rsidRPr="002F7127">
              <w:rPr>
                <w:rFonts w:ascii="Times New Roman" w:hAnsi="Times New Roman"/>
                <w:sz w:val="22"/>
                <w:szCs w:val="22"/>
              </w:rPr>
              <w:t xml:space="preserve"> </w:t>
            </w:r>
            <w:proofErr w:type="spellStart"/>
            <w:r w:rsidRPr="002F7127">
              <w:rPr>
                <w:rFonts w:ascii="Times New Roman" w:hAnsi="Times New Roman"/>
                <w:sz w:val="22"/>
                <w:szCs w:val="22"/>
              </w:rPr>
              <w:t>patobulinta</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ir</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patvirtinta</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direktoriaus</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įsakymu</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vertinimo</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tvarka</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kuri</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kiekvienam</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mokiniui</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padeda</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pažinti</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savo</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gabumus</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ir</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polinkius</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Vertinimo</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kriterijų</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aiškumas</w:t>
            </w:r>
            <w:proofErr w:type="spellEnd"/>
            <w:r w:rsidRPr="002F7127">
              <w:rPr>
                <w:rFonts w:ascii="Times New Roman" w:hAnsi="Times New Roman"/>
                <w:sz w:val="22"/>
                <w:szCs w:val="22"/>
              </w:rPr>
              <w:t xml:space="preserve"> bent 80 proc. </w:t>
            </w:r>
            <w:proofErr w:type="spellStart"/>
            <w:r w:rsidRPr="002F7127">
              <w:rPr>
                <w:rFonts w:ascii="Times New Roman" w:hAnsi="Times New Roman"/>
                <w:sz w:val="22"/>
                <w:szCs w:val="22"/>
              </w:rPr>
              <w:t>stebėtų</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pamokų</w:t>
            </w:r>
            <w:proofErr w:type="spellEnd"/>
            <w:r w:rsidRPr="002F7127">
              <w:rPr>
                <w:rFonts w:ascii="Times New Roman" w:hAnsi="Times New Roman"/>
                <w:sz w:val="22"/>
                <w:szCs w:val="22"/>
              </w:rPr>
              <w:t xml:space="preserve">. Ne </w:t>
            </w:r>
            <w:proofErr w:type="spellStart"/>
            <w:r w:rsidRPr="002F7127">
              <w:rPr>
                <w:rFonts w:ascii="Times New Roman" w:hAnsi="Times New Roman"/>
                <w:sz w:val="22"/>
                <w:szCs w:val="22"/>
              </w:rPr>
              <w:t>mažiau</w:t>
            </w:r>
            <w:proofErr w:type="spellEnd"/>
            <w:r w:rsidRPr="002F7127">
              <w:rPr>
                <w:rFonts w:ascii="Times New Roman" w:hAnsi="Times New Roman"/>
                <w:sz w:val="22"/>
                <w:szCs w:val="22"/>
              </w:rPr>
              <w:t xml:space="preserve"> 70 % </w:t>
            </w:r>
            <w:proofErr w:type="spellStart"/>
            <w:r w:rsidRPr="002F7127">
              <w:rPr>
                <w:rFonts w:ascii="Times New Roman" w:hAnsi="Times New Roman"/>
                <w:sz w:val="22"/>
                <w:szCs w:val="22"/>
              </w:rPr>
              <w:t>mokinių</w:t>
            </w:r>
            <w:proofErr w:type="spellEnd"/>
            <w:r w:rsidRPr="002F7127">
              <w:rPr>
                <w:rFonts w:ascii="Times New Roman" w:hAnsi="Times New Roman"/>
                <w:sz w:val="22"/>
                <w:szCs w:val="22"/>
              </w:rPr>
              <w:t xml:space="preserve"> </w:t>
            </w:r>
            <w:proofErr w:type="spellStart"/>
            <w:proofErr w:type="gramStart"/>
            <w:r w:rsidRPr="002F7127">
              <w:rPr>
                <w:rFonts w:ascii="Times New Roman" w:hAnsi="Times New Roman"/>
                <w:sz w:val="22"/>
                <w:szCs w:val="22"/>
              </w:rPr>
              <w:t>pažymės</w:t>
            </w:r>
            <w:proofErr w:type="spellEnd"/>
            <w:r w:rsidRPr="002F7127">
              <w:rPr>
                <w:rFonts w:ascii="Times New Roman" w:hAnsi="Times New Roman"/>
                <w:sz w:val="22"/>
                <w:szCs w:val="22"/>
              </w:rPr>
              <w:t>,</w:t>
            </w:r>
            <w:proofErr w:type="gramEnd"/>
            <w:r w:rsidRPr="002F7127">
              <w:rPr>
                <w:rFonts w:ascii="Times New Roman" w:hAnsi="Times New Roman"/>
                <w:sz w:val="22"/>
                <w:szCs w:val="22"/>
              </w:rPr>
              <w:t xml:space="preserve"> jog </w:t>
            </w:r>
            <w:proofErr w:type="spellStart"/>
            <w:r w:rsidRPr="002F7127">
              <w:rPr>
                <w:rFonts w:ascii="Times New Roman" w:hAnsi="Times New Roman"/>
                <w:sz w:val="22"/>
                <w:szCs w:val="22"/>
              </w:rPr>
              <w:t>mokytojai</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su</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jais</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aptaria</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mokymosi</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sėkmes</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Sukurtos</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rekomendacijos</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mokytojams</w:t>
            </w:r>
            <w:proofErr w:type="spellEnd"/>
            <w:r w:rsidRPr="002F7127">
              <w:rPr>
                <w:rFonts w:ascii="Times New Roman" w:hAnsi="Times New Roman"/>
                <w:sz w:val="22"/>
                <w:szCs w:val="22"/>
              </w:rPr>
              <w:t xml:space="preserve"> </w:t>
            </w:r>
            <w:proofErr w:type="spellStart"/>
            <w:proofErr w:type="gramStart"/>
            <w:r w:rsidRPr="002F7127">
              <w:rPr>
                <w:rFonts w:ascii="Times New Roman" w:hAnsi="Times New Roman"/>
                <w:sz w:val="22"/>
                <w:szCs w:val="22"/>
              </w:rPr>
              <w:t>dėl</w:t>
            </w:r>
            <w:proofErr w:type="spellEnd"/>
            <w:proofErr w:type="gramEnd"/>
            <w:r w:rsidRPr="002F7127">
              <w:rPr>
                <w:rFonts w:ascii="Times New Roman" w:hAnsi="Times New Roman"/>
                <w:sz w:val="22"/>
                <w:szCs w:val="22"/>
              </w:rPr>
              <w:t xml:space="preserve"> </w:t>
            </w:r>
            <w:proofErr w:type="spellStart"/>
            <w:r w:rsidRPr="002F7127">
              <w:rPr>
                <w:rFonts w:ascii="Times New Roman" w:hAnsi="Times New Roman"/>
                <w:sz w:val="22"/>
                <w:szCs w:val="22"/>
              </w:rPr>
              <w:t>vertinimo</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objektyvumo</w:t>
            </w:r>
            <w:proofErr w:type="spellEnd"/>
            <w:r w:rsidRPr="002F7127">
              <w:rPr>
                <w:rFonts w:ascii="Times New Roman" w:hAnsi="Times New Roman"/>
                <w:sz w:val="22"/>
                <w:szCs w:val="22"/>
              </w:rPr>
              <w:t>.</w:t>
            </w:r>
          </w:p>
          <w:p w:rsidR="005E530C" w:rsidRPr="002F7127" w:rsidRDefault="005E530C" w:rsidP="005E530C">
            <w:pPr>
              <w:pStyle w:val="ListParagraph"/>
              <w:tabs>
                <w:tab w:val="left" w:pos="414"/>
              </w:tabs>
              <w:spacing w:after="0"/>
              <w:ind w:left="0"/>
              <w:jc w:val="both"/>
              <w:rPr>
                <w:rFonts w:ascii="Times New Roman" w:hAnsi="Times New Roman"/>
                <w:sz w:val="22"/>
                <w:szCs w:val="22"/>
                <w:lang w:eastAsia="lt-LT"/>
              </w:rPr>
            </w:pPr>
            <w:r w:rsidRPr="002F7127">
              <w:rPr>
                <w:rFonts w:ascii="Times New Roman" w:hAnsi="Times New Roman"/>
                <w:sz w:val="22"/>
                <w:szCs w:val="22"/>
                <w:lang w:eastAsia="lt-LT"/>
              </w:rPr>
              <w:t xml:space="preserve">87 proc. </w:t>
            </w:r>
            <w:proofErr w:type="spellStart"/>
            <w:r w:rsidRPr="002F7127">
              <w:rPr>
                <w:rFonts w:ascii="Times New Roman" w:hAnsi="Times New Roman"/>
                <w:sz w:val="22"/>
                <w:szCs w:val="22"/>
                <w:lang w:eastAsia="lt-LT"/>
              </w:rPr>
              <w:t>mokinių</w:t>
            </w:r>
            <w:proofErr w:type="spellEnd"/>
            <w:r w:rsidRPr="002F7127">
              <w:rPr>
                <w:rFonts w:ascii="Times New Roman" w:hAnsi="Times New Roman"/>
                <w:sz w:val="22"/>
                <w:szCs w:val="22"/>
                <w:lang w:eastAsia="lt-LT"/>
              </w:rPr>
              <w:t xml:space="preserve"> </w:t>
            </w:r>
            <w:proofErr w:type="spellStart"/>
            <w:r w:rsidRPr="002F7127">
              <w:rPr>
                <w:rFonts w:ascii="Times New Roman" w:hAnsi="Times New Roman"/>
                <w:sz w:val="22"/>
                <w:szCs w:val="22"/>
                <w:lang w:eastAsia="lt-LT"/>
              </w:rPr>
              <w:t>aptaria</w:t>
            </w:r>
            <w:proofErr w:type="spellEnd"/>
            <w:r w:rsidRPr="002F7127">
              <w:rPr>
                <w:rFonts w:ascii="Times New Roman" w:hAnsi="Times New Roman"/>
                <w:sz w:val="22"/>
                <w:szCs w:val="22"/>
                <w:lang w:eastAsia="lt-LT"/>
              </w:rPr>
              <w:t xml:space="preserve"> </w:t>
            </w:r>
            <w:proofErr w:type="spellStart"/>
            <w:r w:rsidRPr="002F7127">
              <w:rPr>
                <w:rFonts w:ascii="Times New Roman" w:hAnsi="Times New Roman"/>
                <w:sz w:val="22"/>
                <w:szCs w:val="22"/>
                <w:lang w:eastAsia="lt-LT"/>
              </w:rPr>
              <w:t>mokymosi</w:t>
            </w:r>
            <w:proofErr w:type="spellEnd"/>
            <w:r w:rsidRPr="002F7127">
              <w:rPr>
                <w:rFonts w:ascii="Times New Roman" w:hAnsi="Times New Roman"/>
                <w:sz w:val="22"/>
                <w:szCs w:val="22"/>
                <w:lang w:eastAsia="lt-LT"/>
              </w:rPr>
              <w:t xml:space="preserve"> </w:t>
            </w:r>
            <w:proofErr w:type="spellStart"/>
            <w:r w:rsidRPr="002F7127">
              <w:rPr>
                <w:rFonts w:ascii="Times New Roman" w:hAnsi="Times New Roman"/>
                <w:sz w:val="22"/>
                <w:szCs w:val="22"/>
                <w:lang w:eastAsia="lt-LT"/>
              </w:rPr>
              <w:t>sėkmes</w:t>
            </w:r>
            <w:proofErr w:type="spellEnd"/>
            <w:r w:rsidRPr="002F7127">
              <w:rPr>
                <w:rFonts w:ascii="Times New Roman" w:hAnsi="Times New Roman"/>
                <w:sz w:val="22"/>
                <w:szCs w:val="22"/>
                <w:lang w:eastAsia="lt-LT"/>
              </w:rPr>
              <w:t xml:space="preserve"> (</w:t>
            </w:r>
            <w:proofErr w:type="spellStart"/>
            <w:r w:rsidRPr="002F7127">
              <w:rPr>
                <w:rFonts w:ascii="Times New Roman" w:hAnsi="Times New Roman"/>
                <w:sz w:val="22"/>
                <w:szCs w:val="22"/>
                <w:lang w:eastAsia="lt-LT"/>
              </w:rPr>
              <w:t>tokios</w:t>
            </w:r>
            <w:proofErr w:type="spellEnd"/>
            <w:r w:rsidRPr="002F7127">
              <w:rPr>
                <w:rFonts w:ascii="Times New Roman" w:hAnsi="Times New Roman"/>
                <w:sz w:val="22"/>
                <w:szCs w:val="22"/>
                <w:lang w:eastAsia="lt-LT"/>
              </w:rPr>
              <w:t xml:space="preserve"> </w:t>
            </w:r>
            <w:proofErr w:type="spellStart"/>
            <w:r w:rsidRPr="002F7127">
              <w:rPr>
                <w:rFonts w:ascii="Times New Roman" w:hAnsi="Times New Roman"/>
                <w:sz w:val="22"/>
                <w:szCs w:val="22"/>
                <w:lang w:eastAsia="lt-LT"/>
              </w:rPr>
              <w:t>nuomonės</w:t>
            </w:r>
            <w:proofErr w:type="spellEnd"/>
            <w:r w:rsidRPr="002F7127">
              <w:rPr>
                <w:rFonts w:ascii="Times New Roman" w:hAnsi="Times New Roman"/>
                <w:sz w:val="22"/>
                <w:szCs w:val="22"/>
                <w:lang w:eastAsia="lt-LT"/>
              </w:rPr>
              <w:t xml:space="preserve"> </w:t>
            </w:r>
            <w:proofErr w:type="spellStart"/>
            <w:r w:rsidRPr="002F7127">
              <w:rPr>
                <w:rFonts w:ascii="Times New Roman" w:hAnsi="Times New Roman"/>
                <w:sz w:val="22"/>
                <w:szCs w:val="22"/>
                <w:lang w:eastAsia="lt-LT"/>
              </w:rPr>
              <w:t>laikosi</w:t>
            </w:r>
            <w:proofErr w:type="spellEnd"/>
            <w:r w:rsidRPr="002F7127">
              <w:rPr>
                <w:rFonts w:ascii="Times New Roman" w:hAnsi="Times New Roman"/>
                <w:sz w:val="22"/>
                <w:szCs w:val="22"/>
                <w:lang w:eastAsia="lt-LT"/>
              </w:rPr>
              <w:t xml:space="preserve"> 96 proc. </w:t>
            </w:r>
            <w:proofErr w:type="spellStart"/>
            <w:r w:rsidRPr="002F7127">
              <w:rPr>
                <w:rFonts w:ascii="Times New Roman" w:hAnsi="Times New Roman"/>
                <w:sz w:val="22"/>
                <w:szCs w:val="22"/>
                <w:lang w:eastAsia="lt-LT"/>
              </w:rPr>
              <w:t>tėvų</w:t>
            </w:r>
            <w:proofErr w:type="spellEnd"/>
            <w:r w:rsidRPr="002F7127">
              <w:rPr>
                <w:rFonts w:ascii="Times New Roman" w:hAnsi="Times New Roman"/>
                <w:sz w:val="22"/>
                <w:szCs w:val="22"/>
                <w:lang w:eastAsia="lt-LT"/>
              </w:rPr>
              <w:t xml:space="preserve"> </w:t>
            </w:r>
            <w:proofErr w:type="spellStart"/>
            <w:r w:rsidRPr="002F7127">
              <w:rPr>
                <w:rFonts w:ascii="Times New Roman" w:hAnsi="Times New Roman"/>
                <w:sz w:val="22"/>
                <w:szCs w:val="22"/>
                <w:lang w:eastAsia="lt-LT"/>
              </w:rPr>
              <w:t>bei</w:t>
            </w:r>
            <w:proofErr w:type="spellEnd"/>
            <w:r w:rsidRPr="002F7127">
              <w:rPr>
                <w:rFonts w:ascii="Times New Roman" w:hAnsi="Times New Roman"/>
                <w:sz w:val="22"/>
                <w:szCs w:val="22"/>
                <w:lang w:eastAsia="lt-LT"/>
              </w:rPr>
              <w:t xml:space="preserve"> 100 proc. </w:t>
            </w:r>
            <w:proofErr w:type="spellStart"/>
            <w:r w:rsidRPr="002F7127">
              <w:rPr>
                <w:rFonts w:ascii="Times New Roman" w:hAnsi="Times New Roman"/>
                <w:sz w:val="22"/>
                <w:szCs w:val="22"/>
                <w:lang w:eastAsia="lt-LT"/>
              </w:rPr>
              <w:t>mokytojų</w:t>
            </w:r>
            <w:proofErr w:type="spellEnd"/>
            <w:r w:rsidRPr="002F7127">
              <w:rPr>
                <w:rFonts w:ascii="Times New Roman" w:hAnsi="Times New Roman"/>
                <w:sz w:val="22"/>
                <w:szCs w:val="22"/>
                <w:lang w:eastAsia="lt-LT"/>
              </w:rPr>
              <w:t xml:space="preserve">). 76 proc. </w:t>
            </w:r>
            <w:proofErr w:type="spellStart"/>
            <w:r w:rsidRPr="002F7127">
              <w:rPr>
                <w:rFonts w:ascii="Times New Roman" w:hAnsi="Times New Roman"/>
                <w:sz w:val="22"/>
                <w:szCs w:val="22"/>
                <w:lang w:eastAsia="lt-LT"/>
              </w:rPr>
              <w:t>Mokinių</w:t>
            </w:r>
            <w:proofErr w:type="spellEnd"/>
            <w:r w:rsidRPr="002F7127">
              <w:rPr>
                <w:rFonts w:ascii="Times New Roman" w:hAnsi="Times New Roman"/>
                <w:sz w:val="22"/>
                <w:szCs w:val="22"/>
                <w:lang w:eastAsia="lt-LT"/>
              </w:rPr>
              <w:t xml:space="preserve"> </w:t>
            </w:r>
            <w:proofErr w:type="spellStart"/>
            <w:r w:rsidRPr="002F7127">
              <w:rPr>
                <w:rFonts w:ascii="Times New Roman" w:hAnsi="Times New Roman"/>
                <w:sz w:val="22"/>
                <w:szCs w:val="22"/>
                <w:lang w:eastAsia="lt-LT"/>
              </w:rPr>
              <w:t>nebijo</w:t>
            </w:r>
            <w:proofErr w:type="spellEnd"/>
            <w:r w:rsidRPr="002F7127">
              <w:rPr>
                <w:rFonts w:ascii="Times New Roman" w:hAnsi="Times New Roman"/>
                <w:sz w:val="22"/>
                <w:szCs w:val="22"/>
                <w:lang w:eastAsia="lt-LT"/>
              </w:rPr>
              <w:t xml:space="preserve"> </w:t>
            </w:r>
            <w:proofErr w:type="spellStart"/>
            <w:r w:rsidRPr="002F7127">
              <w:rPr>
                <w:rFonts w:ascii="Times New Roman" w:hAnsi="Times New Roman"/>
                <w:sz w:val="22"/>
                <w:szCs w:val="22"/>
                <w:lang w:eastAsia="lt-LT"/>
              </w:rPr>
              <w:t>suklysti</w:t>
            </w:r>
            <w:proofErr w:type="spellEnd"/>
            <w:r w:rsidRPr="002F7127">
              <w:rPr>
                <w:rFonts w:ascii="Times New Roman" w:hAnsi="Times New Roman"/>
                <w:sz w:val="22"/>
                <w:szCs w:val="22"/>
                <w:lang w:eastAsia="lt-LT"/>
              </w:rPr>
              <w:t xml:space="preserve"> </w:t>
            </w:r>
            <w:proofErr w:type="spellStart"/>
            <w:r w:rsidRPr="002F7127">
              <w:rPr>
                <w:rFonts w:ascii="Times New Roman" w:hAnsi="Times New Roman"/>
                <w:sz w:val="22"/>
                <w:szCs w:val="22"/>
                <w:lang w:eastAsia="lt-LT"/>
              </w:rPr>
              <w:t>pamokos</w:t>
            </w:r>
            <w:proofErr w:type="spellEnd"/>
            <w:r w:rsidRPr="002F7127">
              <w:rPr>
                <w:rFonts w:ascii="Times New Roman" w:hAnsi="Times New Roman"/>
                <w:sz w:val="22"/>
                <w:szCs w:val="22"/>
                <w:lang w:eastAsia="lt-LT"/>
              </w:rPr>
              <w:t xml:space="preserve"> </w:t>
            </w:r>
            <w:proofErr w:type="spellStart"/>
            <w:r w:rsidRPr="002F7127">
              <w:rPr>
                <w:rFonts w:ascii="Times New Roman" w:hAnsi="Times New Roman"/>
                <w:sz w:val="22"/>
                <w:szCs w:val="22"/>
                <w:lang w:eastAsia="lt-LT"/>
              </w:rPr>
              <w:t>metu</w:t>
            </w:r>
            <w:proofErr w:type="spellEnd"/>
            <w:r w:rsidRPr="002F7127">
              <w:rPr>
                <w:rFonts w:ascii="Times New Roman" w:hAnsi="Times New Roman"/>
                <w:sz w:val="22"/>
                <w:szCs w:val="22"/>
                <w:lang w:eastAsia="lt-LT"/>
              </w:rPr>
              <w:t xml:space="preserve"> (</w:t>
            </w:r>
            <w:proofErr w:type="spellStart"/>
            <w:r w:rsidRPr="002F7127">
              <w:rPr>
                <w:rFonts w:ascii="Times New Roman" w:hAnsi="Times New Roman"/>
                <w:sz w:val="22"/>
                <w:szCs w:val="22"/>
                <w:lang w:eastAsia="lt-LT"/>
              </w:rPr>
              <w:t>tokios</w:t>
            </w:r>
            <w:proofErr w:type="spellEnd"/>
            <w:r w:rsidRPr="002F7127">
              <w:rPr>
                <w:rFonts w:ascii="Times New Roman" w:hAnsi="Times New Roman"/>
                <w:sz w:val="22"/>
                <w:szCs w:val="22"/>
                <w:lang w:eastAsia="lt-LT"/>
              </w:rPr>
              <w:t xml:space="preserve"> </w:t>
            </w:r>
            <w:proofErr w:type="spellStart"/>
            <w:r w:rsidRPr="002F7127">
              <w:rPr>
                <w:rFonts w:ascii="Times New Roman" w:hAnsi="Times New Roman"/>
                <w:sz w:val="22"/>
                <w:szCs w:val="22"/>
                <w:lang w:eastAsia="lt-LT"/>
              </w:rPr>
              <w:t>nuomonės</w:t>
            </w:r>
            <w:proofErr w:type="spellEnd"/>
            <w:r w:rsidRPr="002F7127">
              <w:rPr>
                <w:rFonts w:ascii="Times New Roman" w:hAnsi="Times New Roman"/>
                <w:sz w:val="22"/>
                <w:szCs w:val="22"/>
                <w:lang w:eastAsia="lt-LT"/>
              </w:rPr>
              <w:t xml:space="preserve"> </w:t>
            </w:r>
            <w:proofErr w:type="spellStart"/>
            <w:r w:rsidRPr="002F7127">
              <w:rPr>
                <w:rFonts w:ascii="Times New Roman" w:hAnsi="Times New Roman"/>
                <w:sz w:val="22"/>
                <w:szCs w:val="22"/>
                <w:lang w:eastAsia="lt-LT"/>
              </w:rPr>
              <w:t>laikosi</w:t>
            </w:r>
            <w:proofErr w:type="spellEnd"/>
            <w:r w:rsidRPr="002F7127">
              <w:rPr>
                <w:rFonts w:ascii="Times New Roman" w:hAnsi="Times New Roman"/>
                <w:sz w:val="22"/>
                <w:szCs w:val="22"/>
                <w:lang w:eastAsia="lt-LT"/>
              </w:rPr>
              <w:t xml:space="preserve"> 86 proc. </w:t>
            </w:r>
            <w:proofErr w:type="spellStart"/>
            <w:r w:rsidRPr="002F7127">
              <w:rPr>
                <w:rFonts w:ascii="Times New Roman" w:hAnsi="Times New Roman"/>
                <w:sz w:val="22"/>
                <w:szCs w:val="22"/>
                <w:lang w:eastAsia="lt-LT"/>
              </w:rPr>
              <w:t>tėvų</w:t>
            </w:r>
            <w:proofErr w:type="spellEnd"/>
            <w:r w:rsidRPr="002F7127">
              <w:rPr>
                <w:rFonts w:ascii="Times New Roman" w:hAnsi="Times New Roman"/>
                <w:sz w:val="22"/>
                <w:szCs w:val="22"/>
                <w:lang w:eastAsia="lt-LT"/>
              </w:rPr>
              <w:t xml:space="preserve"> </w:t>
            </w:r>
            <w:proofErr w:type="spellStart"/>
            <w:r w:rsidRPr="002F7127">
              <w:rPr>
                <w:rFonts w:ascii="Times New Roman" w:hAnsi="Times New Roman"/>
                <w:sz w:val="22"/>
                <w:szCs w:val="22"/>
                <w:lang w:eastAsia="lt-LT"/>
              </w:rPr>
              <w:t>bei</w:t>
            </w:r>
            <w:proofErr w:type="spellEnd"/>
            <w:r w:rsidRPr="002F7127">
              <w:rPr>
                <w:rFonts w:ascii="Times New Roman" w:hAnsi="Times New Roman"/>
                <w:sz w:val="22"/>
                <w:szCs w:val="22"/>
                <w:lang w:eastAsia="lt-LT"/>
              </w:rPr>
              <w:t xml:space="preserve"> 96 proc. </w:t>
            </w:r>
            <w:proofErr w:type="spellStart"/>
            <w:r w:rsidRPr="002F7127">
              <w:rPr>
                <w:rFonts w:ascii="Times New Roman" w:hAnsi="Times New Roman"/>
                <w:sz w:val="22"/>
                <w:szCs w:val="22"/>
                <w:lang w:eastAsia="lt-LT"/>
              </w:rPr>
              <w:t>mokytojų</w:t>
            </w:r>
            <w:proofErr w:type="spellEnd"/>
            <w:r w:rsidRPr="002F7127">
              <w:rPr>
                <w:rFonts w:ascii="Times New Roman" w:hAnsi="Times New Roman"/>
                <w:sz w:val="22"/>
                <w:szCs w:val="22"/>
                <w:lang w:eastAsia="lt-LT"/>
              </w:rPr>
              <w:t xml:space="preserve">). 92 proc. </w:t>
            </w:r>
            <w:proofErr w:type="spellStart"/>
            <w:r w:rsidRPr="002F7127">
              <w:rPr>
                <w:rFonts w:ascii="Times New Roman" w:hAnsi="Times New Roman"/>
                <w:sz w:val="22"/>
                <w:szCs w:val="22"/>
                <w:lang w:eastAsia="lt-LT"/>
              </w:rPr>
              <w:t>mokinių</w:t>
            </w:r>
            <w:proofErr w:type="spellEnd"/>
            <w:r w:rsidRPr="002F7127">
              <w:rPr>
                <w:rFonts w:ascii="Times New Roman" w:hAnsi="Times New Roman"/>
                <w:sz w:val="22"/>
                <w:szCs w:val="22"/>
                <w:lang w:eastAsia="lt-LT"/>
              </w:rPr>
              <w:t xml:space="preserve"> </w:t>
            </w:r>
            <w:proofErr w:type="spellStart"/>
            <w:r w:rsidRPr="002F7127">
              <w:rPr>
                <w:rFonts w:ascii="Times New Roman" w:hAnsi="Times New Roman"/>
                <w:sz w:val="22"/>
                <w:szCs w:val="22"/>
                <w:lang w:eastAsia="lt-LT"/>
              </w:rPr>
              <w:t>vertinimas</w:t>
            </w:r>
            <w:proofErr w:type="spellEnd"/>
            <w:r w:rsidRPr="002F7127">
              <w:rPr>
                <w:rFonts w:ascii="Times New Roman" w:hAnsi="Times New Roman"/>
                <w:sz w:val="22"/>
                <w:szCs w:val="22"/>
                <w:lang w:eastAsia="lt-LT"/>
              </w:rPr>
              <w:t xml:space="preserve"> </w:t>
            </w:r>
            <w:proofErr w:type="spellStart"/>
            <w:r w:rsidRPr="002F7127">
              <w:rPr>
                <w:rFonts w:ascii="Times New Roman" w:hAnsi="Times New Roman"/>
                <w:sz w:val="22"/>
                <w:szCs w:val="22"/>
                <w:lang w:eastAsia="lt-LT"/>
              </w:rPr>
              <w:t>yra</w:t>
            </w:r>
            <w:proofErr w:type="spellEnd"/>
            <w:r w:rsidRPr="002F7127">
              <w:rPr>
                <w:rFonts w:ascii="Times New Roman" w:hAnsi="Times New Roman"/>
                <w:sz w:val="22"/>
                <w:szCs w:val="22"/>
                <w:lang w:eastAsia="lt-LT"/>
              </w:rPr>
              <w:t xml:space="preserve"> </w:t>
            </w:r>
            <w:proofErr w:type="spellStart"/>
            <w:r w:rsidRPr="002F7127">
              <w:rPr>
                <w:rFonts w:ascii="Times New Roman" w:hAnsi="Times New Roman"/>
                <w:sz w:val="22"/>
                <w:szCs w:val="22"/>
                <w:lang w:eastAsia="lt-LT"/>
              </w:rPr>
              <w:t>aiškus</w:t>
            </w:r>
            <w:proofErr w:type="spellEnd"/>
            <w:r w:rsidRPr="002F7127">
              <w:rPr>
                <w:rFonts w:ascii="Times New Roman" w:hAnsi="Times New Roman"/>
                <w:sz w:val="22"/>
                <w:szCs w:val="22"/>
                <w:lang w:eastAsia="lt-LT"/>
              </w:rPr>
              <w:t xml:space="preserve"> (</w:t>
            </w:r>
            <w:proofErr w:type="spellStart"/>
            <w:r w:rsidRPr="002F7127">
              <w:rPr>
                <w:rFonts w:ascii="Times New Roman" w:hAnsi="Times New Roman"/>
                <w:sz w:val="22"/>
                <w:szCs w:val="22"/>
                <w:lang w:eastAsia="lt-LT"/>
              </w:rPr>
              <w:t>tokios</w:t>
            </w:r>
            <w:proofErr w:type="spellEnd"/>
            <w:r w:rsidRPr="002F7127">
              <w:rPr>
                <w:rFonts w:ascii="Times New Roman" w:hAnsi="Times New Roman"/>
                <w:sz w:val="22"/>
                <w:szCs w:val="22"/>
                <w:lang w:eastAsia="lt-LT"/>
              </w:rPr>
              <w:t xml:space="preserve"> </w:t>
            </w:r>
            <w:proofErr w:type="spellStart"/>
            <w:r w:rsidRPr="002F7127">
              <w:rPr>
                <w:rFonts w:ascii="Times New Roman" w:hAnsi="Times New Roman"/>
                <w:sz w:val="22"/>
                <w:szCs w:val="22"/>
                <w:lang w:eastAsia="lt-LT"/>
              </w:rPr>
              <w:t>nuomonės</w:t>
            </w:r>
            <w:proofErr w:type="spellEnd"/>
            <w:r w:rsidRPr="002F7127">
              <w:rPr>
                <w:rFonts w:ascii="Times New Roman" w:hAnsi="Times New Roman"/>
                <w:sz w:val="22"/>
                <w:szCs w:val="22"/>
                <w:lang w:eastAsia="lt-LT"/>
              </w:rPr>
              <w:t xml:space="preserve"> </w:t>
            </w:r>
            <w:proofErr w:type="spellStart"/>
            <w:r w:rsidRPr="002F7127">
              <w:rPr>
                <w:rFonts w:ascii="Times New Roman" w:hAnsi="Times New Roman"/>
                <w:sz w:val="22"/>
                <w:szCs w:val="22"/>
                <w:lang w:eastAsia="lt-LT"/>
              </w:rPr>
              <w:t>laikosi</w:t>
            </w:r>
            <w:proofErr w:type="spellEnd"/>
            <w:r w:rsidRPr="002F7127">
              <w:rPr>
                <w:rFonts w:ascii="Times New Roman" w:hAnsi="Times New Roman"/>
                <w:sz w:val="22"/>
                <w:szCs w:val="22"/>
                <w:lang w:eastAsia="lt-LT"/>
              </w:rPr>
              <w:t xml:space="preserve"> 91 proc. </w:t>
            </w:r>
            <w:proofErr w:type="spellStart"/>
            <w:r w:rsidRPr="002F7127">
              <w:rPr>
                <w:rFonts w:ascii="Times New Roman" w:hAnsi="Times New Roman"/>
                <w:sz w:val="22"/>
                <w:szCs w:val="22"/>
                <w:lang w:eastAsia="lt-LT"/>
              </w:rPr>
              <w:t>tėvų</w:t>
            </w:r>
            <w:proofErr w:type="spellEnd"/>
            <w:r w:rsidRPr="002F7127">
              <w:rPr>
                <w:rFonts w:ascii="Times New Roman" w:hAnsi="Times New Roman"/>
                <w:sz w:val="22"/>
                <w:szCs w:val="22"/>
                <w:lang w:eastAsia="lt-LT"/>
              </w:rPr>
              <w:t xml:space="preserve"> </w:t>
            </w:r>
            <w:proofErr w:type="spellStart"/>
            <w:r w:rsidRPr="002F7127">
              <w:rPr>
                <w:rFonts w:ascii="Times New Roman" w:hAnsi="Times New Roman"/>
                <w:sz w:val="22"/>
                <w:szCs w:val="22"/>
                <w:lang w:eastAsia="lt-LT"/>
              </w:rPr>
              <w:t>bei</w:t>
            </w:r>
            <w:proofErr w:type="spellEnd"/>
            <w:r w:rsidRPr="002F7127">
              <w:rPr>
                <w:rFonts w:ascii="Times New Roman" w:hAnsi="Times New Roman"/>
                <w:sz w:val="22"/>
                <w:szCs w:val="22"/>
                <w:lang w:eastAsia="lt-LT"/>
              </w:rPr>
              <w:t xml:space="preserve"> 100 proc. </w:t>
            </w:r>
            <w:proofErr w:type="spellStart"/>
            <w:r w:rsidRPr="002F7127">
              <w:rPr>
                <w:rFonts w:ascii="Times New Roman" w:hAnsi="Times New Roman"/>
                <w:sz w:val="22"/>
                <w:szCs w:val="22"/>
                <w:lang w:eastAsia="lt-LT"/>
              </w:rPr>
              <w:t>mokytojų</w:t>
            </w:r>
            <w:proofErr w:type="spellEnd"/>
            <w:r w:rsidRPr="002F7127">
              <w:rPr>
                <w:rFonts w:ascii="Times New Roman" w:hAnsi="Times New Roman"/>
                <w:sz w:val="22"/>
                <w:szCs w:val="22"/>
                <w:lang w:eastAsia="lt-LT"/>
              </w:rPr>
              <w:t>).</w:t>
            </w:r>
          </w:p>
          <w:p w:rsidR="005E530C" w:rsidRPr="002F7127" w:rsidRDefault="005E530C" w:rsidP="005E530C">
            <w:pPr>
              <w:pStyle w:val="ListParagraph"/>
              <w:tabs>
                <w:tab w:val="left" w:pos="414"/>
              </w:tabs>
              <w:spacing w:after="0"/>
              <w:ind w:left="0"/>
              <w:jc w:val="both"/>
              <w:rPr>
                <w:rFonts w:ascii="Times New Roman" w:hAnsi="Times New Roman"/>
                <w:bCs/>
                <w:sz w:val="22"/>
                <w:szCs w:val="22"/>
              </w:rPr>
            </w:pPr>
          </w:p>
          <w:p w:rsidR="005E530C" w:rsidRPr="002F7127" w:rsidRDefault="005E530C" w:rsidP="005E530C">
            <w:pPr>
              <w:pStyle w:val="ListParagraph"/>
              <w:numPr>
                <w:ilvl w:val="0"/>
                <w:numId w:val="1"/>
              </w:numPr>
              <w:tabs>
                <w:tab w:val="left" w:pos="382"/>
              </w:tabs>
              <w:spacing w:after="0"/>
              <w:ind w:left="0" w:firstLine="0"/>
              <w:jc w:val="both"/>
              <w:rPr>
                <w:rFonts w:ascii="Times New Roman" w:hAnsi="Times New Roman"/>
                <w:bCs/>
                <w:sz w:val="22"/>
                <w:szCs w:val="22"/>
              </w:rPr>
            </w:pPr>
            <w:proofErr w:type="spellStart"/>
            <w:r w:rsidRPr="002F7127">
              <w:rPr>
                <w:rFonts w:ascii="Times New Roman" w:hAnsi="Times New Roman"/>
                <w:b/>
                <w:sz w:val="22"/>
                <w:szCs w:val="22"/>
              </w:rPr>
              <w:t>Veikimas</w:t>
            </w:r>
            <w:proofErr w:type="spellEnd"/>
            <w:r w:rsidRPr="002F7127">
              <w:rPr>
                <w:rFonts w:ascii="Times New Roman" w:hAnsi="Times New Roman"/>
                <w:b/>
                <w:sz w:val="22"/>
                <w:szCs w:val="22"/>
              </w:rPr>
              <w:t xml:space="preserve"> </w:t>
            </w:r>
            <w:proofErr w:type="spellStart"/>
            <w:r w:rsidRPr="002F7127">
              <w:rPr>
                <w:rFonts w:ascii="Times New Roman" w:hAnsi="Times New Roman"/>
                <w:b/>
                <w:sz w:val="22"/>
                <w:szCs w:val="22"/>
              </w:rPr>
              <w:t>kartu</w:t>
            </w:r>
            <w:proofErr w:type="spellEnd"/>
            <w:r w:rsidRPr="002F7127">
              <w:rPr>
                <w:rFonts w:ascii="Times New Roman" w:hAnsi="Times New Roman"/>
                <w:b/>
                <w:sz w:val="22"/>
                <w:szCs w:val="22"/>
              </w:rPr>
              <w:t xml:space="preserve">. </w:t>
            </w:r>
            <w:proofErr w:type="spellStart"/>
            <w:r w:rsidRPr="002F7127">
              <w:rPr>
                <w:rFonts w:ascii="Times New Roman" w:hAnsi="Times New Roman"/>
                <w:b/>
                <w:sz w:val="22"/>
                <w:szCs w:val="22"/>
              </w:rPr>
              <w:t>Bendradarbiavimo</w:t>
            </w:r>
            <w:proofErr w:type="spellEnd"/>
            <w:r w:rsidRPr="002F7127">
              <w:rPr>
                <w:rFonts w:ascii="Times New Roman" w:hAnsi="Times New Roman"/>
                <w:b/>
                <w:sz w:val="22"/>
                <w:szCs w:val="22"/>
              </w:rPr>
              <w:t xml:space="preserve"> </w:t>
            </w:r>
            <w:proofErr w:type="spellStart"/>
            <w:r w:rsidRPr="002F7127">
              <w:rPr>
                <w:rFonts w:ascii="Times New Roman" w:hAnsi="Times New Roman"/>
                <w:b/>
                <w:sz w:val="22"/>
                <w:szCs w:val="22"/>
              </w:rPr>
              <w:t>kultūra</w:t>
            </w:r>
            <w:proofErr w:type="spellEnd"/>
            <w:r w:rsidRPr="002F7127">
              <w:rPr>
                <w:rFonts w:ascii="Times New Roman" w:hAnsi="Times New Roman"/>
                <w:sz w:val="22"/>
                <w:szCs w:val="22"/>
              </w:rPr>
              <w:t xml:space="preserve"> - </w:t>
            </w:r>
            <w:proofErr w:type="spellStart"/>
            <w:r w:rsidRPr="002F7127">
              <w:rPr>
                <w:rFonts w:ascii="Times New Roman" w:hAnsi="Times New Roman"/>
                <w:bCs/>
                <w:sz w:val="22"/>
                <w:szCs w:val="22"/>
              </w:rPr>
              <w:t>gimnazijoje</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darbai</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planuojami</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ir</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įgyvendinami</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komandose</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Patobulintos</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daugumos</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mokytojų</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komunikavimo</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ir</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bendradarbiavimo</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kompetencijos</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Stebima</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visų</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mokytojų</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aukštesnė</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motyvacija</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ir</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didesnis</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įsitraukimo</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lygis</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visose</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komandose</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aiškiai</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ir</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tikslingai</w:t>
            </w:r>
            <w:proofErr w:type="spellEnd"/>
            <w:r w:rsidRPr="002F7127">
              <w:rPr>
                <w:rFonts w:ascii="Times New Roman" w:hAnsi="Times New Roman"/>
                <w:bCs/>
                <w:sz w:val="22"/>
                <w:szCs w:val="22"/>
              </w:rPr>
              <w:t xml:space="preserve"> </w:t>
            </w:r>
            <w:proofErr w:type="spellStart"/>
            <w:proofErr w:type="gramStart"/>
            <w:r w:rsidRPr="002F7127">
              <w:rPr>
                <w:rFonts w:ascii="Times New Roman" w:hAnsi="Times New Roman"/>
                <w:bCs/>
                <w:sz w:val="22"/>
                <w:szCs w:val="22"/>
              </w:rPr>
              <w:t>pasiskirstoma</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pareigomis</w:t>
            </w:r>
            <w:proofErr w:type="spellEnd"/>
            <w:proofErr w:type="gram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bei</w:t>
            </w:r>
            <w:proofErr w:type="spellEnd"/>
            <w:r w:rsidRPr="002F7127">
              <w:rPr>
                <w:rFonts w:ascii="Times New Roman" w:hAnsi="Times New Roman"/>
                <w:bCs/>
                <w:sz w:val="22"/>
                <w:szCs w:val="22"/>
              </w:rPr>
              <w:t xml:space="preserve">  </w:t>
            </w:r>
            <w:proofErr w:type="spellStart"/>
            <w:r w:rsidRPr="002F7127">
              <w:rPr>
                <w:rFonts w:ascii="Times New Roman" w:hAnsi="Times New Roman"/>
                <w:bCs/>
                <w:sz w:val="22"/>
                <w:szCs w:val="22"/>
              </w:rPr>
              <w:t>atsakomybe</w:t>
            </w:r>
            <w:proofErr w:type="spellEnd"/>
            <w:r w:rsidRPr="002F7127">
              <w:rPr>
                <w:rFonts w:ascii="Times New Roman" w:hAnsi="Times New Roman"/>
                <w:bCs/>
                <w:sz w:val="22"/>
                <w:szCs w:val="22"/>
              </w:rPr>
              <w:t>.</w:t>
            </w:r>
          </w:p>
          <w:p w:rsidR="005E530C" w:rsidRPr="002F7127" w:rsidRDefault="005E530C" w:rsidP="005E530C">
            <w:pPr>
              <w:jc w:val="both"/>
              <w:rPr>
                <w:szCs w:val="22"/>
              </w:rPr>
            </w:pPr>
            <w:r w:rsidRPr="002F7127">
              <w:rPr>
                <w:szCs w:val="22"/>
              </w:rPr>
              <w:t xml:space="preserve">74 proc. mokinių mano, kad jiems sekasi nuotolinis mokymas (tėvai galvoja, kad 77 proc. mokinių sekasi, o mokytojai – 81 proc.). Kartu komandose ruošiamas veiklos, ugdymo planai. Dalyvauta bendruose mokymuose, stiprinant mokytojų komunikavimo ir bendradarbiavimo kompetencijas: 2020-02-20 „Mokinių įsivertinimas, asmeninės pažangos stebėjimas ir fiksavimas“, 2020-06-18 „Atsakomybė mokyti ir mokytis: veikiame kartu!”, 2020-09-24 „Diferencijavimas ir individualizavimas pamokoje“, 2020-12-03 „Veiksniai, įtakojantys sėkmingą specialiųjų ugdymo(si) poreikių turinčių mokinių </w:t>
            </w:r>
            <w:proofErr w:type="spellStart"/>
            <w:r w:rsidRPr="002F7127">
              <w:rPr>
                <w:szCs w:val="22"/>
              </w:rPr>
              <w:t>įtrauktį</w:t>
            </w:r>
            <w:proofErr w:type="spellEnd"/>
            <w:r w:rsidRPr="002F7127">
              <w:rPr>
                <w:szCs w:val="22"/>
              </w:rPr>
              <w:t xml:space="preserve"> pamokoje“, 2020-12-23 „Kas yra emocinis intelektas, kuo jis svarbus ir kaip jį ugdyti?“.</w:t>
            </w:r>
          </w:p>
          <w:p w:rsidR="005E530C" w:rsidRPr="002F7127" w:rsidRDefault="005E530C" w:rsidP="005E530C">
            <w:pPr>
              <w:jc w:val="both"/>
              <w:rPr>
                <w:bCs/>
                <w:szCs w:val="22"/>
              </w:rPr>
            </w:pPr>
            <w:r w:rsidRPr="002F7127">
              <w:rPr>
                <w:bCs/>
                <w:szCs w:val="22"/>
              </w:rPr>
              <w:t xml:space="preserve">Strateginis planas įgyvendintas 80 %. </w:t>
            </w:r>
          </w:p>
          <w:p w:rsidR="005E530C" w:rsidRPr="002F7127" w:rsidRDefault="005E530C" w:rsidP="005E530C">
            <w:pPr>
              <w:jc w:val="both"/>
              <w:rPr>
                <w:bCs/>
                <w:szCs w:val="22"/>
              </w:rPr>
            </w:pPr>
          </w:p>
          <w:p w:rsidR="005E530C" w:rsidRPr="002F7127" w:rsidRDefault="005E530C" w:rsidP="005E530C">
            <w:pPr>
              <w:pStyle w:val="ListParagraph"/>
              <w:spacing w:after="0" w:line="240" w:lineRule="auto"/>
              <w:ind w:left="0" w:firstLine="851"/>
              <w:jc w:val="both"/>
              <w:rPr>
                <w:rFonts w:ascii="Times New Roman" w:hAnsi="Times New Roman"/>
                <w:kern w:val="24"/>
                <w:sz w:val="22"/>
                <w:szCs w:val="22"/>
                <w:lang w:val="lt-LT"/>
              </w:rPr>
            </w:pPr>
            <w:r w:rsidRPr="002F7127">
              <w:rPr>
                <w:rFonts w:ascii="Times New Roman" w:eastAsiaTheme="minorHAnsi" w:hAnsi="Times New Roman"/>
                <w:sz w:val="22"/>
                <w:szCs w:val="22"/>
                <w:lang w:val="lt-LT" w:eastAsia="lt-LT"/>
              </w:rPr>
              <w:t xml:space="preserve">Prienų r. Stakliškių gimnazijos 2020 m. rugsėjo 3 d. direktoriaus įsakymu Nr. V-133 patvirtinto Prienų r. Stakliškių gimnazijos 2020-2021 mokslo metų veiklos plano </w:t>
            </w:r>
            <w:r w:rsidRPr="002F7127">
              <w:rPr>
                <w:rFonts w:ascii="Times New Roman" w:hAnsi="Times New Roman"/>
                <w:sz w:val="22"/>
                <w:szCs w:val="22"/>
                <w:lang w:val="lt-LT"/>
              </w:rPr>
              <w:t>prioritetas</w:t>
            </w:r>
            <w:r w:rsidRPr="002F7127">
              <w:rPr>
                <w:rFonts w:ascii="Times New Roman" w:hAnsi="Times New Roman"/>
                <w:b/>
                <w:sz w:val="22"/>
                <w:szCs w:val="22"/>
                <w:lang w:val="lt-LT"/>
              </w:rPr>
              <w:t xml:space="preserve">: </w:t>
            </w:r>
            <w:r w:rsidRPr="002F7127">
              <w:rPr>
                <w:rFonts w:ascii="Times New Roman" w:hAnsi="Times New Roman"/>
                <w:sz w:val="22"/>
                <w:szCs w:val="22"/>
                <w:lang w:val="lt-LT"/>
              </w:rPr>
              <w:t>mokinio pasiekimai ir pažanga bei mąstymo ir integralumo skatinimas</w:t>
            </w:r>
            <w:r w:rsidRPr="002F7127">
              <w:rPr>
                <w:rFonts w:ascii="Times New Roman" w:hAnsi="Times New Roman"/>
                <w:kern w:val="24"/>
                <w:sz w:val="22"/>
                <w:szCs w:val="22"/>
                <w:lang w:val="lt-LT"/>
              </w:rPr>
              <w:t>. Šiuo metu planas yra įgyvendinamas.</w:t>
            </w:r>
          </w:p>
          <w:p w:rsidR="005E530C" w:rsidRPr="002F7127" w:rsidRDefault="005E530C" w:rsidP="005E530C">
            <w:pPr>
              <w:tabs>
                <w:tab w:val="left" w:pos="1307"/>
              </w:tabs>
              <w:ind w:firstLine="851"/>
              <w:rPr>
                <w:b/>
                <w:szCs w:val="22"/>
              </w:rPr>
            </w:pPr>
            <w:r w:rsidRPr="002F7127">
              <w:rPr>
                <w:b/>
                <w:szCs w:val="22"/>
              </w:rPr>
              <w:t>Uždaviniai:</w:t>
            </w:r>
          </w:p>
          <w:p w:rsidR="005E530C" w:rsidRPr="00F66CF3" w:rsidRDefault="005E530C" w:rsidP="005E530C">
            <w:pPr>
              <w:pStyle w:val="ListParagraph"/>
              <w:numPr>
                <w:ilvl w:val="0"/>
                <w:numId w:val="2"/>
              </w:numPr>
              <w:tabs>
                <w:tab w:val="num" w:pos="720"/>
              </w:tabs>
              <w:overflowPunct/>
              <w:autoSpaceDE/>
              <w:autoSpaceDN/>
              <w:adjustRightInd/>
              <w:spacing w:after="0" w:line="240" w:lineRule="auto"/>
              <w:ind w:left="0" w:firstLine="0"/>
              <w:jc w:val="both"/>
              <w:textAlignment w:val="auto"/>
              <w:rPr>
                <w:rFonts w:ascii="Times New Roman" w:hAnsi="Times New Roman"/>
                <w:sz w:val="22"/>
                <w:szCs w:val="22"/>
                <w:lang w:val="lt-LT"/>
              </w:rPr>
            </w:pPr>
            <w:r w:rsidRPr="002F7127">
              <w:rPr>
                <w:rFonts w:ascii="Times New Roman" w:hAnsi="Times New Roman"/>
                <w:kern w:val="24"/>
                <w:sz w:val="22"/>
                <w:szCs w:val="22"/>
                <w:lang w:val="lt-LT"/>
              </w:rPr>
              <w:t>Telkti mokyklos bendruomenę bendrai veiklai – 2</w:t>
            </w:r>
            <w:r w:rsidRPr="002F7127">
              <w:rPr>
                <w:rFonts w:ascii="Times New Roman" w:hAnsi="Times New Roman"/>
                <w:sz w:val="22"/>
                <w:szCs w:val="22"/>
                <w:lang w:val="lt-LT"/>
              </w:rPr>
              <w:t xml:space="preserve">020 m. įvyko 36 išvykos: 17 išvykų į konkursus ir olimpiadas, 14 išvykų organizuojant netradicines, integruotas pamokas, edukacijas, 5 išvykos į šventes ir festivalius. </w:t>
            </w:r>
            <w:r w:rsidRPr="00F66CF3">
              <w:rPr>
                <w:rFonts w:ascii="Times New Roman" w:hAnsi="Times New Roman"/>
                <w:sz w:val="22"/>
                <w:szCs w:val="22"/>
                <w:lang w:val="lt-LT"/>
              </w:rPr>
              <w:t xml:space="preserve">Dalyvauta bendruose mokymuose, stiprinant mokytojų komunikavimo ir bendradarbiavimo kompetencijas: 2020-02-20 „Mokinių įsivertinimas, asmeninės pažangos stebėjimas ir fiksavimas“, 2020-06-18 „Atsakomybė mokyti ir mokytis: veikiame kartu!”, 2020-09-24 „Diferencijavimas ir individualizavimas pamokoje“, 2020-12-03 „Veiksniai, </w:t>
            </w:r>
            <w:proofErr w:type="spellStart"/>
            <w:r w:rsidRPr="00F66CF3">
              <w:rPr>
                <w:rFonts w:ascii="Times New Roman" w:hAnsi="Times New Roman"/>
                <w:sz w:val="22"/>
                <w:szCs w:val="22"/>
                <w:lang w:val="lt-LT"/>
              </w:rPr>
              <w:t>štakojantys</w:t>
            </w:r>
            <w:proofErr w:type="spellEnd"/>
            <w:r w:rsidRPr="00F66CF3">
              <w:rPr>
                <w:rFonts w:ascii="Times New Roman" w:hAnsi="Times New Roman"/>
                <w:sz w:val="22"/>
                <w:szCs w:val="22"/>
                <w:lang w:val="lt-LT"/>
              </w:rPr>
              <w:t xml:space="preserve"> sėkmingą specialiųjų ugdymo(si) poreikių turinčių mokinių </w:t>
            </w:r>
            <w:proofErr w:type="spellStart"/>
            <w:r w:rsidRPr="00F66CF3">
              <w:rPr>
                <w:rFonts w:ascii="Times New Roman" w:hAnsi="Times New Roman"/>
                <w:sz w:val="22"/>
                <w:szCs w:val="22"/>
                <w:lang w:val="lt-LT"/>
              </w:rPr>
              <w:t>įtrauktį</w:t>
            </w:r>
            <w:proofErr w:type="spellEnd"/>
            <w:r w:rsidRPr="00F66CF3">
              <w:rPr>
                <w:rFonts w:ascii="Times New Roman" w:hAnsi="Times New Roman"/>
                <w:sz w:val="22"/>
                <w:szCs w:val="22"/>
                <w:lang w:val="lt-LT"/>
              </w:rPr>
              <w:t xml:space="preserve"> pamokoje“, 2020-12-23 „Kas yra emocinis intelektas, kuo jis svarbus ir kaip jį ugdyti?“.</w:t>
            </w:r>
          </w:p>
          <w:p w:rsidR="005E530C" w:rsidRPr="00F66CF3" w:rsidRDefault="005E530C" w:rsidP="005E530C">
            <w:pPr>
              <w:tabs>
                <w:tab w:val="left" w:pos="720"/>
              </w:tabs>
              <w:jc w:val="both"/>
              <w:rPr>
                <w:szCs w:val="22"/>
              </w:rPr>
            </w:pPr>
          </w:p>
          <w:p w:rsidR="005E530C" w:rsidRPr="002F7127" w:rsidRDefault="005E530C" w:rsidP="005E530C">
            <w:pPr>
              <w:pStyle w:val="ListParagraph"/>
              <w:numPr>
                <w:ilvl w:val="0"/>
                <w:numId w:val="2"/>
              </w:numPr>
              <w:tabs>
                <w:tab w:val="num" w:pos="720"/>
              </w:tabs>
              <w:overflowPunct/>
              <w:autoSpaceDE/>
              <w:autoSpaceDN/>
              <w:adjustRightInd/>
              <w:spacing w:after="0" w:line="240" w:lineRule="auto"/>
              <w:ind w:left="0" w:firstLine="0"/>
              <w:jc w:val="both"/>
              <w:textAlignment w:val="auto"/>
              <w:rPr>
                <w:rFonts w:ascii="Times New Roman" w:hAnsi="Times New Roman"/>
                <w:sz w:val="22"/>
                <w:szCs w:val="22"/>
                <w:lang w:val="lt-LT"/>
              </w:rPr>
            </w:pPr>
            <w:r w:rsidRPr="002F7127">
              <w:rPr>
                <w:rFonts w:ascii="Times New Roman" w:hAnsi="Times New Roman"/>
                <w:kern w:val="24"/>
                <w:sz w:val="22"/>
                <w:szCs w:val="22"/>
                <w:lang w:val="lt-LT"/>
              </w:rPr>
              <w:t xml:space="preserve">Skatinti mokinius mokytis efektyviai taikant mąstymo strategijas – </w:t>
            </w:r>
            <w:r w:rsidRPr="002F7127">
              <w:rPr>
                <w:rFonts w:ascii="Times New Roman" w:hAnsi="Times New Roman"/>
                <w:sz w:val="22"/>
                <w:szCs w:val="22"/>
                <w:lang w:val="lt-LT" w:eastAsia="lt-LT"/>
              </w:rPr>
              <w:t>Kartu su kitais darželiais įgyvendinamas ES finansuojamas projektas „</w:t>
            </w:r>
            <w:r w:rsidRPr="002F7127">
              <w:rPr>
                <w:rFonts w:ascii="Times New Roman" w:hAnsi="Times New Roman"/>
                <w:bCs/>
                <w:sz w:val="22"/>
                <w:szCs w:val="22"/>
                <w:lang w:val="lt-LT"/>
              </w:rPr>
              <w:t xml:space="preserve">Kryptingas vaikų mokymosi mokytis kompetencijų ugdymas taikant „mąstymo įpročių“ metodą“ padeda sustiprinti mąstymo strategijų taikymą gimnazijos darželiuose. Suorganizuoti 4 seminarai siekiant kryptingo vaikų mokymosi per mąstymo įpročių metodus. Parengti 2 </w:t>
            </w:r>
            <w:proofErr w:type="spellStart"/>
            <w:r w:rsidRPr="002F7127">
              <w:rPr>
                <w:rFonts w:ascii="Times New Roman" w:hAnsi="Times New Roman"/>
                <w:bCs/>
                <w:sz w:val="22"/>
                <w:szCs w:val="22"/>
                <w:lang w:val="lt-LT"/>
              </w:rPr>
              <w:t>mentoriai</w:t>
            </w:r>
            <w:proofErr w:type="spellEnd"/>
            <w:r w:rsidRPr="002F7127">
              <w:rPr>
                <w:rFonts w:ascii="Times New Roman" w:hAnsi="Times New Roman"/>
                <w:bCs/>
                <w:sz w:val="22"/>
                <w:szCs w:val="22"/>
                <w:lang w:val="lt-LT"/>
              </w:rPr>
              <w:t xml:space="preserve">, kurie konsultuos dabartinius mokytojus ir naujus mokytojus. Parengtos ir pravestos 56 veiklos, pritaikant mąstymo įpročius ir įrankius.  </w:t>
            </w:r>
          </w:p>
          <w:p w:rsidR="005E530C" w:rsidRPr="002F7127" w:rsidRDefault="005E530C" w:rsidP="005E530C">
            <w:pPr>
              <w:tabs>
                <w:tab w:val="left" w:pos="720"/>
              </w:tabs>
              <w:jc w:val="both"/>
              <w:rPr>
                <w:szCs w:val="22"/>
              </w:rPr>
            </w:pPr>
          </w:p>
          <w:p w:rsidR="005E530C" w:rsidRPr="002F7127" w:rsidRDefault="005E530C" w:rsidP="00D12FE8">
            <w:pPr>
              <w:pStyle w:val="ListParagraph"/>
              <w:numPr>
                <w:ilvl w:val="0"/>
                <w:numId w:val="2"/>
              </w:numPr>
              <w:tabs>
                <w:tab w:val="num" w:pos="720"/>
              </w:tabs>
              <w:overflowPunct/>
              <w:autoSpaceDE/>
              <w:autoSpaceDN/>
              <w:adjustRightInd/>
              <w:spacing w:after="0" w:line="240" w:lineRule="auto"/>
              <w:ind w:left="0" w:firstLine="0"/>
              <w:jc w:val="both"/>
              <w:textAlignment w:val="auto"/>
              <w:rPr>
                <w:rFonts w:ascii="Times New Roman" w:hAnsi="Times New Roman"/>
                <w:sz w:val="22"/>
                <w:szCs w:val="22"/>
                <w:lang w:eastAsia="lt-LT"/>
              </w:rPr>
            </w:pPr>
            <w:r w:rsidRPr="002F7127">
              <w:rPr>
                <w:rFonts w:ascii="Times New Roman" w:hAnsi="Times New Roman"/>
                <w:kern w:val="24"/>
                <w:sz w:val="22"/>
                <w:szCs w:val="22"/>
                <w:lang w:val="lt-LT"/>
              </w:rPr>
              <w:t xml:space="preserve">Stebėti, fiksuoti ir analizuoti asmeninę mokinių pažangą ir pasiekimus - </w:t>
            </w:r>
            <w:r w:rsidRPr="00F66CF3">
              <w:rPr>
                <w:rFonts w:ascii="Times New Roman" w:hAnsi="Times New Roman"/>
                <w:kern w:val="24"/>
                <w:sz w:val="22"/>
                <w:szCs w:val="22"/>
                <w:lang w:val="lt-LT"/>
              </w:rPr>
              <w:t xml:space="preserve">Tradiciškai analizuojami mokinių pasiekimai, analizuojama pažanga, o mokiniai atlieka įsivertinimą. </w:t>
            </w:r>
            <w:proofErr w:type="spellStart"/>
            <w:r w:rsidRPr="002F7127">
              <w:rPr>
                <w:rFonts w:ascii="Times New Roman" w:hAnsi="Times New Roman"/>
                <w:sz w:val="22"/>
                <w:szCs w:val="22"/>
              </w:rPr>
              <w:t>Mokyklos</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mokinių</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pažangumas</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buvo</w:t>
            </w:r>
            <w:proofErr w:type="spellEnd"/>
            <w:r w:rsidRPr="002F7127">
              <w:rPr>
                <w:rFonts w:ascii="Times New Roman" w:hAnsi="Times New Roman"/>
                <w:sz w:val="22"/>
                <w:szCs w:val="22"/>
              </w:rPr>
              <w:t xml:space="preserve"> 99 %. </w:t>
            </w:r>
            <w:proofErr w:type="spellStart"/>
            <w:r w:rsidRPr="002F7127">
              <w:rPr>
                <w:rFonts w:ascii="Times New Roman" w:hAnsi="Times New Roman"/>
                <w:sz w:val="22"/>
                <w:szCs w:val="22"/>
              </w:rPr>
              <w:t>Bendra</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gimnazijos</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mokinių</w:t>
            </w:r>
            <w:proofErr w:type="spellEnd"/>
            <w:r w:rsidRPr="002F7127">
              <w:rPr>
                <w:rFonts w:ascii="Times New Roman" w:hAnsi="Times New Roman"/>
                <w:sz w:val="22"/>
                <w:szCs w:val="22"/>
              </w:rPr>
              <w:t xml:space="preserve"> per </w:t>
            </w:r>
            <w:proofErr w:type="spellStart"/>
            <w:r w:rsidRPr="002F7127">
              <w:rPr>
                <w:rFonts w:ascii="Times New Roman" w:hAnsi="Times New Roman"/>
                <w:sz w:val="22"/>
                <w:szCs w:val="22"/>
              </w:rPr>
              <w:t>metus</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padaryta</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pažanga</w:t>
            </w:r>
            <w:proofErr w:type="spellEnd"/>
            <w:r w:rsidRPr="002F7127">
              <w:rPr>
                <w:rFonts w:ascii="Times New Roman" w:hAnsi="Times New Roman"/>
                <w:sz w:val="22"/>
                <w:szCs w:val="22"/>
              </w:rPr>
              <w:t xml:space="preserve"> +0</w:t>
            </w:r>
            <w:proofErr w:type="gramStart"/>
            <w:r w:rsidRPr="002F7127">
              <w:rPr>
                <w:rFonts w:ascii="Times New Roman" w:hAnsi="Times New Roman"/>
                <w:sz w:val="22"/>
                <w:szCs w:val="22"/>
              </w:rPr>
              <w:t>,07</w:t>
            </w:r>
            <w:proofErr w:type="gramEnd"/>
            <w:r w:rsidRPr="002F7127">
              <w:rPr>
                <w:rFonts w:ascii="Times New Roman" w:hAnsi="Times New Roman"/>
                <w:sz w:val="22"/>
                <w:szCs w:val="22"/>
              </w:rPr>
              <w:t xml:space="preserve"> (2019 m. - 7,58, o 2020 m. – 7,65). </w:t>
            </w:r>
            <w:proofErr w:type="spellStart"/>
            <w:r w:rsidRPr="002F7127">
              <w:rPr>
                <w:rFonts w:ascii="Times New Roman" w:hAnsi="Times New Roman"/>
                <w:sz w:val="22"/>
                <w:szCs w:val="22"/>
              </w:rPr>
              <w:lastRenderedPageBreak/>
              <w:t>Mokinių</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pasiskirstymas</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pagal</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mokymosi</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lygmenį</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rodo</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kad</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gimnazijoje</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yra</w:t>
            </w:r>
            <w:proofErr w:type="spellEnd"/>
            <w:r w:rsidRPr="002F7127">
              <w:rPr>
                <w:rFonts w:ascii="Times New Roman" w:hAnsi="Times New Roman"/>
                <w:sz w:val="22"/>
                <w:szCs w:val="22"/>
              </w:rPr>
              <w:t xml:space="preserve"> 7 % </w:t>
            </w:r>
            <w:proofErr w:type="spellStart"/>
            <w:r w:rsidRPr="002F7127">
              <w:rPr>
                <w:rFonts w:ascii="Times New Roman" w:hAnsi="Times New Roman"/>
                <w:sz w:val="22"/>
                <w:szCs w:val="22"/>
              </w:rPr>
              <w:t>mokinių</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pasiekusių</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aukštesnį</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lygmenį</w:t>
            </w:r>
            <w:proofErr w:type="spellEnd"/>
            <w:r w:rsidRPr="002F7127">
              <w:rPr>
                <w:rFonts w:ascii="Times New Roman" w:hAnsi="Times New Roman"/>
                <w:sz w:val="22"/>
                <w:szCs w:val="22"/>
              </w:rPr>
              <w:t xml:space="preserve">, 34 % - </w:t>
            </w:r>
            <w:proofErr w:type="spellStart"/>
            <w:r w:rsidRPr="002F7127">
              <w:rPr>
                <w:rFonts w:ascii="Times New Roman" w:hAnsi="Times New Roman"/>
                <w:sz w:val="22"/>
                <w:szCs w:val="22"/>
              </w:rPr>
              <w:t>pagrindinį</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ir</w:t>
            </w:r>
            <w:proofErr w:type="spellEnd"/>
            <w:r w:rsidRPr="002F7127">
              <w:rPr>
                <w:rFonts w:ascii="Times New Roman" w:hAnsi="Times New Roman"/>
                <w:sz w:val="22"/>
                <w:szCs w:val="22"/>
              </w:rPr>
              <w:t xml:space="preserve"> 58 % </w:t>
            </w:r>
            <w:proofErr w:type="spellStart"/>
            <w:r w:rsidRPr="002F7127">
              <w:rPr>
                <w:rFonts w:ascii="Times New Roman" w:hAnsi="Times New Roman"/>
                <w:sz w:val="22"/>
                <w:szCs w:val="22"/>
              </w:rPr>
              <w:t>patenkinamą</w:t>
            </w:r>
            <w:proofErr w:type="spellEnd"/>
            <w:r w:rsidRPr="002F7127">
              <w:rPr>
                <w:rFonts w:ascii="Times New Roman" w:hAnsi="Times New Roman"/>
                <w:sz w:val="22"/>
                <w:szCs w:val="22"/>
              </w:rPr>
              <w:t xml:space="preserve">. 65 % </w:t>
            </w:r>
            <w:proofErr w:type="spellStart"/>
            <w:r w:rsidRPr="002F7127">
              <w:rPr>
                <w:rFonts w:ascii="Times New Roman" w:hAnsi="Times New Roman"/>
                <w:sz w:val="22"/>
                <w:szCs w:val="22"/>
              </w:rPr>
              <w:t>mokinių</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padarė</w:t>
            </w:r>
            <w:proofErr w:type="spellEnd"/>
            <w:r w:rsidRPr="002F7127">
              <w:rPr>
                <w:rFonts w:ascii="Times New Roman" w:hAnsi="Times New Roman"/>
                <w:sz w:val="22"/>
                <w:szCs w:val="22"/>
              </w:rPr>
              <w:t xml:space="preserve"> </w:t>
            </w:r>
            <w:proofErr w:type="spellStart"/>
            <w:r w:rsidRPr="002F7127">
              <w:rPr>
                <w:rFonts w:ascii="Times New Roman" w:hAnsi="Times New Roman"/>
                <w:sz w:val="22"/>
                <w:szCs w:val="22"/>
              </w:rPr>
              <w:t>pažangą</w:t>
            </w:r>
            <w:proofErr w:type="spellEnd"/>
            <w:r w:rsidRPr="002F7127">
              <w:rPr>
                <w:rFonts w:ascii="Times New Roman" w:hAnsi="Times New Roman"/>
                <w:sz w:val="22"/>
                <w:szCs w:val="22"/>
              </w:rPr>
              <w:t>.</w:t>
            </w:r>
          </w:p>
        </w:tc>
      </w:tr>
    </w:tbl>
    <w:p w:rsidR="002604FB" w:rsidRDefault="002604FB" w:rsidP="002604FB">
      <w:pPr>
        <w:jc w:val="center"/>
        <w:rPr>
          <w:b/>
          <w:sz w:val="22"/>
          <w:szCs w:val="22"/>
          <w:lang w:eastAsia="lt-LT"/>
        </w:rPr>
      </w:pPr>
      <w:bookmarkStart w:id="0" w:name="_GoBack"/>
      <w:bookmarkEnd w:id="0"/>
    </w:p>
    <w:p w:rsidR="00F66CF3" w:rsidRPr="002F7127" w:rsidRDefault="00F66CF3" w:rsidP="002604FB">
      <w:pPr>
        <w:jc w:val="center"/>
        <w:rPr>
          <w:b/>
          <w:sz w:val="22"/>
          <w:szCs w:val="22"/>
          <w:lang w:eastAsia="lt-LT"/>
        </w:rPr>
      </w:pPr>
      <w:r>
        <w:rPr>
          <w:b/>
          <w:sz w:val="22"/>
          <w:szCs w:val="22"/>
          <w:lang w:eastAsia="lt-LT"/>
        </w:rPr>
        <w:t>______________________________________</w:t>
      </w:r>
    </w:p>
    <w:sectPr w:rsidR="00F66CF3" w:rsidRPr="002F7127" w:rsidSect="00F66CF3">
      <w:headerReference w:type="first" r:id="rId7"/>
      <w:pgSz w:w="11906" w:h="16838"/>
      <w:pgMar w:top="1134" w:right="707" w:bottom="1440" w:left="1440"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F37" w:rsidRDefault="00644F37" w:rsidP="00F66CF3">
      <w:r>
        <w:separator/>
      </w:r>
    </w:p>
  </w:endnote>
  <w:endnote w:type="continuationSeparator" w:id="0">
    <w:p w:rsidR="00644F37" w:rsidRDefault="00644F37" w:rsidP="00F66C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Arial"/>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F37" w:rsidRDefault="00644F37" w:rsidP="00F66CF3">
      <w:r>
        <w:separator/>
      </w:r>
    </w:p>
  </w:footnote>
  <w:footnote w:type="continuationSeparator" w:id="0">
    <w:p w:rsidR="00644F37" w:rsidRDefault="00644F37" w:rsidP="00F66C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CF3" w:rsidRPr="00B60B61" w:rsidRDefault="00F66CF3" w:rsidP="00F66CF3">
    <w:pPr>
      <w:pStyle w:val="Header"/>
      <w:tabs>
        <w:tab w:val="left" w:pos="7088"/>
      </w:tabs>
      <w:spacing w:line="312" w:lineRule="auto"/>
      <w:ind w:firstLine="6237"/>
      <w:rPr>
        <w:szCs w:val="24"/>
      </w:rPr>
    </w:pPr>
    <w:r w:rsidRPr="00B60B61">
      <w:rPr>
        <w:szCs w:val="24"/>
      </w:rPr>
      <w:t xml:space="preserve">PRITARTA </w:t>
    </w:r>
  </w:p>
  <w:p w:rsidR="00F66CF3" w:rsidRPr="00B60B61" w:rsidRDefault="00F66CF3" w:rsidP="00F66CF3">
    <w:pPr>
      <w:pStyle w:val="Header"/>
      <w:tabs>
        <w:tab w:val="left" w:pos="7088"/>
      </w:tabs>
      <w:spacing w:line="312" w:lineRule="auto"/>
      <w:ind w:firstLine="6237"/>
      <w:rPr>
        <w:szCs w:val="24"/>
      </w:rPr>
    </w:pPr>
    <w:r w:rsidRPr="00B60B61">
      <w:rPr>
        <w:szCs w:val="24"/>
      </w:rPr>
      <w:t>Prienų rajono savivaldybės tarybos</w:t>
    </w:r>
  </w:p>
  <w:p w:rsidR="00F66CF3" w:rsidRDefault="00F66CF3" w:rsidP="00F66CF3">
    <w:pPr>
      <w:pStyle w:val="Header"/>
      <w:tabs>
        <w:tab w:val="left" w:pos="7088"/>
      </w:tabs>
      <w:spacing w:line="312" w:lineRule="auto"/>
      <w:ind w:firstLine="6237"/>
      <w:rPr>
        <w:szCs w:val="24"/>
      </w:rPr>
    </w:pPr>
    <w:r w:rsidRPr="00B60B61">
      <w:rPr>
        <w:szCs w:val="24"/>
      </w:rPr>
      <w:t xml:space="preserve">2021 m. kovo </w:t>
    </w:r>
    <w:r>
      <w:rPr>
        <w:szCs w:val="24"/>
      </w:rPr>
      <w:t>25</w:t>
    </w:r>
    <w:r w:rsidRPr="00B60B61">
      <w:rPr>
        <w:szCs w:val="24"/>
      </w:rPr>
      <w:t xml:space="preserve"> d.</w:t>
    </w:r>
  </w:p>
  <w:p w:rsidR="00F66CF3" w:rsidRDefault="00F66CF3" w:rsidP="00F66CF3">
    <w:pPr>
      <w:pStyle w:val="Header"/>
      <w:tabs>
        <w:tab w:val="left" w:pos="7088"/>
      </w:tabs>
      <w:spacing w:line="312" w:lineRule="auto"/>
      <w:ind w:firstLine="6237"/>
    </w:pPr>
    <w:r w:rsidRPr="00B60B61">
      <w:rPr>
        <w:szCs w:val="24"/>
      </w:rPr>
      <w:t>sprendimu Nr.</w:t>
    </w:r>
    <w:r>
      <w:rPr>
        <w:szCs w:val="24"/>
      </w:rPr>
      <w:t xml:space="preserve"> T3-56</w:t>
    </w:r>
    <w:r>
      <w:rPr>
        <w:szCs w:val="2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D46C7B"/>
    <w:multiLevelType w:val="multilevel"/>
    <w:tmpl w:val="21D46C7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49895786"/>
    <w:multiLevelType w:val="hybridMultilevel"/>
    <w:tmpl w:val="48B47EB8"/>
    <w:lvl w:ilvl="0" w:tplc="14484C4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rsids>
    <w:rsidRoot w:val="002604FB"/>
    <w:rsid w:val="0002426D"/>
    <w:rsid w:val="001308F1"/>
    <w:rsid w:val="00164BCB"/>
    <w:rsid w:val="002604FB"/>
    <w:rsid w:val="002F7127"/>
    <w:rsid w:val="0033622E"/>
    <w:rsid w:val="00383A17"/>
    <w:rsid w:val="003A1838"/>
    <w:rsid w:val="004376D8"/>
    <w:rsid w:val="004634F4"/>
    <w:rsid w:val="004C1FEF"/>
    <w:rsid w:val="00531D30"/>
    <w:rsid w:val="00577A9A"/>
    <w:rsid w:val="005862D0"/>
    <w:rsid w:val="005E530C"/>
    <w:rsid w:val="00644F37"/>
    <w:rsid w:val="00695D3F"/>
    <w:rsid w:val="00801EA0"/>
    <w:rsid w:val="00847FF0"/>
    <w:rsid w:val="00853AD1"/>
    <w:rsid w:val="00AB0921"/>
    <w:rsid w:val="00B43918"/>
    <w:rsid w:val="00D12FE8"/>
    <w:rsid w:val="00EC0104"/>
    <w:rsid w:val="00ED0EE9"/>
    <w:rsid w:val="00ED4A69"/>
    <w:rsid w:val="00EF65D0"/>
    <w:rsid w:val="00F66CF3"/>
    <w:rsid w:val="00FE4B7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4F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04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unhideWhenUsed/>
    <w:qFormat/>
    <w:rsid w:val="005E530C"/>
    <w:pPr>
      <w:overflowPunct w:val="0"/>
      <w:autoSpaceDE w:val="0"/>
      <w:autoSpaceDN w:val="0"/>
      <w:adjustRightInd w:val="0"/>
      <w:spacing w:after="200" w:line="276" w:lineRule="auto"/>
      <w:ind w:left="720"/>
      <w:contextualSpacing/>
      <w:textAlignment w:val="baseline"/>
    </w:pPr>
    <w:rPr>
      <w:rFonts w:ascii="HelveticaLT" w:hAnsi="HelveticaLT"/>
      <w:sz w:val="20"/>
      <w:lang w:val="en-GB"/>
    </w:rPr>
  </w:style>
  <w:style w:type="paragraph" w:styleId="Header">
    <w:name w:val="header"/>
    <w:basedOn w:val="Normal"/>
    <w:link w:val="HeaderChar"/>
    <w:uiPriority w:val="99"/>
    <w:unhideWhenUsed/>
    <w:rsid w:val="00F66CF3"/>
    <w:pPr>
      <w:tabs>
        <w:tab w:val="center" w:pos="4819"/>
        <w:tab w:val="right" w:pos="9638"/>
      </w:tabs>
    </w:pPr>
  </w:style>
  <w:style w:type="character" w:customStyle="1" w:styleId="HeaderChar">
    <w:name w:val="Header Char"/>
    <w:basedOn w:val="DefaultParagraphFont"/>
    <w:link w:val="Header"/>
    <w:uiPriority w:val="99"/>
    <w:rsid w:val="00F66CF3"/>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F66CF3"/>
    <w:pPr>
      <w:tabs>
        <w:tab w:val="center" w:pos="4819"/>
        <w:tab w:val="right" w:pos="9638"/>
      </w:tabs>
    </w:pPr>
  </w:style>
  <w:style w:type="character" w:customStyle="1" w:styleId="FooterChar">
    <w:name w:val="Footer Char"/>
    <w:basedOn w:val="DefaultParagraphFont"/>
    <w:link w:val="Footer"/>
    <w:uiPriority w:val="99"/>
    <w:semiHidden/>
    <w:rsid w:val="00F66CF3"/>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8323</Words>
  <Characters>4745</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Stakliškių gimnazija</dc:creator>
  <cp:lastModifiedBy>User</cp:lastModifiedBy>
  <cp:revision>3</cp:revision>
  <dcterms:created xsi:type="dcterms:W3CDTF">2021-03-26T07:16:00Z</dcterms:created>
  <dcterms:modified xsi:type="dcterms:W3CDTF">2021-03-26T09:25:00Z</dcterms:modified>
</cp:coreProperties>
</file>