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434F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434F2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8434F2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8434F2">
      <w:pPr>
        <w:spacing w:line="312" w:lineRule="auto"/>
        <w:jc w:val="center"/>
        <w:rPr>
          <w:b/>
          <w:lang w:val="lt-LT"/>
        </w:rPr>
      </w:pPr>
    </w:p>
    <w:p w:rsidR="00B924E6" w:rsidRDefault="00B924E6" w:rsidP="008434F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8434F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434F2" w:rsidRPr="00720B2A" w:rsidRDefault="008434F2" w:rsidP="008434F2">
      <w:pPr>
        <w:spacing w:line="312" w:lineRule="auto"/>
        <w:jc w:val="center"/>
      </w:pPr>
      <w:r w:rsidRPr="00720B2A">
        <w:rPr>
          <w:b/>
        </w:rPr>
        <w:t>DĖL</w:t>
      </w:r>
      <w:r>
        <w:rPr>
          <w:b/>
        </w:rPr>
        <w:t xml:space="preserve"> PRIENŲ RAJONO SAVIVALDYBĖS </w:t>
      </w:r>
      <w:r w:rsidRPr="00CC444E">
        <w:rPr>
          <w:b/>
        </w:rPr>
        <w:t xml:space="preserve">MELIORACIJOS </w:t>
      </w:r>
      <w:r>
        <w:rPr>
          <w:b/>
        </w:rPr>
        <w:t>GRIOVIŲ REMONTO TREJŲ METŲ PRIORITETINIO SĄRAŠO</w:t>
      </w:r>
      <w:r w:rsidRPr="00720B2A">
        <w:rPr>
          <w:b/>
        </w:rPr>
        <w:t xml:space="preserve"> PATVIRTINIMO</w:t>
      </w:r>
    </w:p>
    <w:p w:rsidR="00F22202" w:rsidRPr="000C6289" w:rsidRDefault="00F22202" w:rsidP="008434F2">
      <w:pPr>
        <w:spacing w:line="312" w:lineRule="auto"/>
        <w:jc w:val="center"/>
        <w:rPr>
          <w:b/>
        </w:rPr>
      </w:pPr>
    </w:p>
    <w:p w:rsidR="003A1BC3" w:rsidRPr="004D4ECC" w:rsidRDefault="005D4987" w:rsidP="008434F2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</w:t>
      </w:r>
      <w:r w:rsidR="00B924E6">
        <w:rPr>
          <w:lang w:val="lt-LT"/>
        </w:rPr>
        <w:t>2</w:t>
      </w:r>
      <w:r w:rsidR="008434F2">
        <w:rPr>
          <w:lang w:val="lt-LT"/>
        </w:rPr>
        <w:t>4</w:t>
      </w:r>
    </w:p>
    <w:p w:rsidR="00AC75EA" w:rsidRDefault="00AC75EA" w:rsidP="008434F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8434F2">
      <w:pPr>
        <w:spacing w:line="312" w:lineRule="auto"/>
        <w:ind w:firstLine="1080"/>
        <w:jc w:val="both"/>
        <w:rPr>
          <w:lang w:val="lt-LT" w:eastAsia="lt-LT"/>
        </w:rPr>
      </w:pPr>
    </w:p>
    <w:p w:rsidR="008434F2" w:rsidRPr="008434F2" w:rsidRDefault="008434F2" w:rsidP="008434F2">
      <w:pPr>
        <w:spacing w:line="312" w:lineRule="auto"/>
        <w:ind w:firstLine="993"/>
        <w:jc w:val="both"/>
        <w:rPr>
          <w:lang w:val="lt-LT"/>
        </w:rPr>
      </w:pPr>
      <w:r w:rsidRPr="008434F2">
        <w:rPr>
          <w:lang w:val="lt-LT"/>
        </w:rPr>
        <w:t>Vadovaudamasi Lietuvos Respublikos žemės ūkio ministro 2013 m. kovo 21 d. įsakymu Nr. 3D-211 „</w:t>
      </w:r>
      <w:r w:rsidRPr="008434F2">
        <w:rPr>
          <w:color w:val="000000"/>
          <w:shd w:val="clear" w:color="auto" w:fill="FFFFFF"/>
          <w:lang w:val="lt-LT"/>
        </w:rPr>
        <w:t xml:space="preserve">Dėl </w:t>
      </w:r>
      <w:r w:rsidRPr="008434F2">
        <w:rPr>
          <w:lang w:val="lt-LT"/>
        </w:rPr>
        <w:t>Valstybei nuosavybės teise priklausančių melioracijos statinių ir melioracijos sistemų naudojimo, būklės vertinimo ir melioracijos darbų finansavimo taisyklių</w:t>
      </w:r>
      <w:r w:rsidRPr="008434F2">
        <w:rPr>
          <w:color w:val="000000"/>
          <w:shd w:val="clear" w:color="auto" w:fill="FFFFFF"/>
          <w:lang w:val="lt-LT"/>
        </w:rPr>
        <w:t xml:space="preserve"> patvirtinimo</w:t>
      </w:r>
      <w:r w:rsidRPr="008434F2">
        <w:rPr>
          <w:lang w:val="lt-LT"/>
        </w:rPr>
        <w:t xml:space="preserve">“ patvirtintomis Valstybei nuosavybės teise priklausančių melioracijos statinių ir melioracijos sistemų naudojimo, būklės vertinimo ir melioracijos darbų finansavimo taisyklėmis, Prienų rajono savivaldybės taryba  </w:t>
      </w:r>
      <w:r w:rsidRPr="008434F2">
        <w:rPr>
          <w:spacing w:val="100"/>
          <w:lang w:val="lt-LT"/>
        </w:rPr>
        <w:t>nusprendži</w:t>
      </w:r>
      <w:r w:rsidRPr="008434F2">
        <w:rPr>
          <w:lang w:val="lt-LT"/>
        </w:rPr>
        <w:t>a:</w:t>
      </w:r>
    </w:p>
    <w:p w:rsidR="008434F2" w:rsidRDefault="008434F2" w:rsidP="008434F2">
      <w:pPr>
        <w:spacing w:line="312" w:lineRule="auto"/>
        <w:ind w:firstLine="993"/>
        <w:jc w:val="both"/>
      </w:pPr>
      <w:proofErr w:type="gramStart"/>
      <w:r>
        <w:t xml:space="preserve">1. </w:t>
      </w:r>
      <w:proofErr w:type="spellStart"/>
      <w:r w:rsidRPr="00720B2A">
        <w:t>Patvirtinti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griovių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trejų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prioritetinį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</w:p>
    <w:p w:rsidR="008434F2" w:rsidRDefault="008434F2" w:rsidP="008434F2">
      <w:pPr>
        <w:spacing w:line="312" w:lineRule="auto"/>
        <w:ind w:firstLine="993"/>
        <w:jc w:val="both"/>
      </w:pPr>
      <w:r>
        <w:t xml:space="preserve">2. </w:t>
      </w:r>
      <w:r w:rsidRPr="00DF7A97">
        <w:t xml:space="preserve">Įpareigoti </w:t>
      </w:r>
      <w:proofErr w:type="spellStart"/>
      <w:r w:rsidRPr="00DF7A97">
        <w:t>Prienų</w:t>
      </w:r>
      <w:proofErr w:type="spellEnd"/>
      <w:r w:rsidRPr="00DF7A97">
        <w:t xml:space="preserve"> </w:t>
      </w:r>
      <w:proofErr w:type="spellStart"/>
      <w:r w:rsidRPr="00DF7A97">
        <w:t>rajono</w:t>
      </w:r>
      <w:proofErr w:type="spellEnd"/>
      <w:r w:rsidRPr="00DF7A97">
        <w:t xml:space="preserve"> </w:t>
      </w:r>
      <w:proofErr w:type="spellStart"/>
      <w:r w:rsidRPr="00DF7A97">
        <w:t>savivaldybės</w:t>
      </w:r>
      <w:proofErr w:type="spellEnd"/>
      <w:r w:rsidRPr="00DF7A97">
        <w:t xml:space="preserve"> </w:t>
      </w:r>
      <w:proofErr w:type="spellStart"/>
      <w:r w:rsidRPr="00DF7A97">
        <w:t>administracij</w:t>
      </w:r>
      <w:r>
        <w:t>ą</w:t>
      </w:r>
      <w:proofErr w:type="spellEnd"/>
      <w:r w:rsidRPr="00DF7A97">
        <w:t xml:space="preserve"> </w:t>
      </w:r>
      <w:proofErr w:type="spellStart"/>
      <w:r w:rsidRPr="00DF7A97">
        <w:t>laikytis</w:t>
      </w:r>
      <w:proofErr w:type="spellEnd"/>
      <w:r w:rsidRPr="00DF7A97">
        <w:t xml:space="preserve"> </w:t>
      </w:r>
      <w:proofErr w:type="spellStart"/>
      <w:r w:rsidRPr="00DF7A97">
        <w:t>sąraše</w:t>
      </w:r>
      <w:proofErr w:type="spellEnd"/>
      <w:r w:rsidRPr="00DF7A97">
        <w:t xml:space="preserve"> </w:t>
      </w:r>
      <w:proofErr w:type="spellStart"/>
      <w:r w:rsidRPr="00DF7A97">
        <w:t>numatytos</w:t>
      </w:r>
      <w:proofErr w:type="spellEnd"/>
      <w:r w:rsidRPr="00DF7A97">
        <w:t xml:space="preserve"> </w:t>
      </w:r>
      <w:proofErr w:type="spellStart"/>
      <w:r w:rsidRPr="00DF7A97">
        <w:t>projektų</w:t>
      </w:r>
      <w:proofErr w:type="spellEnd"/>
      <w:r w:rsidRPr="00DF7A97">
        <w:t xml:space="preserve"> </w:t>
      </w:r>
      <w:proofErr w:type="spellStart"/>
      <w:r w:rsidRPr="00DF7A97">
        <w:t>įgyvendinimo</w:t>
      </w:r>
      <w:proofErr w:type="spellEnd"/>
      <w:r w:rsidRPr="00DF7A97">
        <w:t xml:space="preserve"> </w:t>
      </w:r>
      <w:proofErr w:type="spellStart"/>
      <w:r w:rsidRPr="00DF7A97">
        <w:t>eilės</w:t>
      </w:r>
      <w:proofErr w:type="spellEnd"/>
      <w:r w:rsidRPr="00DF7A97">
        <w:t xml:space="preserve"> </w:t>
      </w:r>
      <w:proofErr w:type="spellStart"/>
      <w:r w:rsidRPr="00DF7A97">
        <w:t>vykdant</w:t>
      </w:r>
      <w:proofErr w:type="spellEnd"/>
      <w:r w:rsidRPr="00DF7A97">
        <w:t xml:space="preserve"> </w:t>
      </w:r>
      <w:proofErr w:type="spellStart"/>
      <w:r w:rsidRPr="00DF7A97">
        <w:t>viešuosius</w:t>
      </w:r>
      <w:proofErr w:type="spellEnd"/>
      <w:r w:rsidRPr="00DF7A97">
        <w:t xml:space="preserve"> </w:t>
      </w:r>
      <w:proofErr w:type="spellStart"/>
      <w:r w:rsidRPr="00DF7A97">
        <w:t>pirkimus</w:t>
      </w:r>
      <w:proofErr w:type="spellEnd"/>
      <w:r w:rsidRPr="00DF7A97">
        <w:t xml:space="preserve">, </w:t>
      </w:r>
      <w:proofErr w:type="spellStart"/>
      <w:r w:rsidRPr="00DF7A97">
        <w:t>organizuojant</w:t>
      </w:r>
      <w:proofErr w:type="spellEnd"/>
      <w:r w:rsidRPr="00DF7A97">
        <w:t xml:space="preserve"> </w:t>
      </w:r>
      <w:proofErr w:type="spellStart"/>
      <w:r w:rsidRPr="00DF7A97">
        <w:t>darbus</w:t>
      </w:r>
      <w:proofErr w:type="spellEnd"/>
      <w:r w:rsidRPr="00DF7A97">
        <w:t xml:space="preserve"> </w:t>
      </w:r>
      <w:proofErr w:type="spellStart"/>
      <w:r w:rsidRPr="00DF7A97">
        <w:t>ir</w:t>
      </w:r>
      <w:proofErr w:type="spellEnd"/>
      <w:r w:rsidRPr="00DF7A97">
        <w:t xml:space="preserve"> </w:t>
      </w:r>
      <w:proofErr w:type="spellStart"/>
      <w:r w:rsidRPr="00DF7A97">
        <w:t>paslaugas</w:t>
      </w:r>
      <w:proofErr w:type="spellEnd"/>
      <w:r w:rsidRPr="00DF7A97">
        <w:t xml:space="preserve">, </w:t>
      </w:r>
      <w:proofErr w:type="spellStart"/>
      <w:r w:rsidRPr="00DF7A97">
        <w:t>mokant</w:t>
      </w:r>
      <w:proofErr w:type="spellEnd"/>
      <w:r w:rsidRPr="00DF7A97">
        <w:t xml:space="preserve"> </w:t>
      </w:r>
      <w:proofErr w:type="spellStart"/>
      <w:r w:rsidRPr="00DF7A97">
        <w:t>už</w:t>
      </w:r>
      <w:proofErr w:type="spellEnd"/>
      <w:r w:rsidRPr="00DF7A97">
        <w:t xml:space="preserve"> </w:t>
      </w:r>
      <w:proofErr w:type="spellStart"/>
      <w:r w:rsidRPr="00DF7A97">
        <w:t>atliktus</w:t>
      </w:r>
      <w:proofErr w:type="spellEnd"/>
      <w:r w:rsidRPr="00DF7A97">
        <w:t xml:space="preserve"> </w:t>
      </w:r>
      <w:proofErr w:type="spellStart"/>
      <w:r w:rsidRPr="00DF7A97">
        <w:t>darbus</w:t>
      </w:r>
      <w:proofErr w:type="spellEnd"/>
      <w:r w:rsidRPr="00DF7A97">
        <w:t xml:space="preserve"> </w:t>
      </w:r>
      <w:proofErr w:type="spellStart"/>
      <w:r w:rsidRPr="00DF7A97">
        <w:t>ir</w:t>
      </w:r>
      <w:proofErr w:type="spellEnd"/>
      <w:r w:rsidRPr="00DF7A97">
        <w:t xml:space="preserve"> </w:t>
      </w:r>
      <w:proofErr w:type="spellStart"/>
      <w:r w:rsidRPr="00DF7A97">
        <w:t>paslaugas</w:t>
      </w:r>
      <w:proofErr w:type="spellEnd"/>
      <w:r w:rsidRPr="00DF7A97">
        <w:t>.</w:t>
      </w:r>
    </w:p>
    <w:p w:rsidR="008434F2" w:rsidRDefault="008434F2" w:rsidP="008434F2">
      <w:pPr>
        <w:spacing w:line="312" w:lineRule="auto"/>
        <w:ind w:firstLine="993"/>
        <w:jc w:val="both"/>
      </w:pPr>
      <w:r>
        <w:t xml:space="preserve">3. </w:t>
      </w:r>
      <w:proofErr w:type="spellStart"/>
      <w:r w:rsidRPr="00987ACA">
        <w:t>Numatyti</w:t>
      </w:r>
      <w:proofErr w:type="spellEnd"/>
      <w:r w:rsidRPr="00987ACA">
        <w:t xml:space="preserve">, </w:t>
      </w:r>
      <w:proofErr w:type="spellStart"/>
      <w:r w:rsidRPr="00987ACA">
        <w:t>kad</w:t>
      </w:r>
      <w:proofErr w:type="spellEnd"/>
      <w:r w:rsidRPr="00987ACA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griovių</w:t>
      </w:r>
      <w:proofErr w:type="spellEnd"/>
      <w:r>
        <w:t xml:space="preserve"> </w:t>
      </w:r>
      <w:proofErr w:type="spellStart"/>
      <w:r>
        <w:t>remonto</w:t>
      </w:r>
      <w:proofErr w:type="spellEnd"/>
      <w:r w:rsidRPr="00987ACA">
        <w:t xml:space="preserve"> </w:t>
      </w:r>
      <w:proofErr w:type="spellStart"/>
      <w:r w:rsidRPr="00987ACA">
        <w:t>trejų</w:t>
      </w:r>
      <w:proofErr w:type="spellEnd"/>
      <w:r w:rsidRPr="00987ACA">
        <w:t xml:space="preserve"> </w:t>
      </w:r>
      <w:proofErr w:type="spellStart"/>
      <w:r w:rsidRPr="00987ACA">
        <w:t>metų</w:t>
      </w:r>
      <w:proofErr w:type="spellEnd"/>
      <w:r w:rsidRPr="00987ACA">
        <w:t xml:space="preserve"> </w:t>
      </w:r>
      <w:proofErr w:type="spellStart"/>
      <w:r w:rsidRPr="00987ACA">
        <w:t>prioritetinis</w:t>
      </w:r>
      <w:proofErr w:type="spellEnd"/>
      <w:r w:rsidRPr="00987ACA">
        <w:t xml:space="preserve"> </w:t>
      </w:r>
      <w:proofErr w:type="spellStart"/>
      <w:r w:rsidRPr="00987ACA">
        <w:t>objektų</w:t>
      </w:r>
      <w:proofErr w:type="spellEnd"/>
      <w:r w:rsidRPr="00987ACA">
        <w:t xml:space="preserve"> </w:t>
      </w:r>
      <w:proofErr w:type="spellStart"/>
      <w:r w:rsidRPr="00987ACA">
        <w:t>sąrašas</w:t>
      </w:r>
      <w:proofErr w:type="spellEnd"/>
      <w:r w:rsidRPr="00987ACA">
        <w:t xml:space="preserve"> </w:t>
      </w:r>
      <w:proofErr w:type="spellStart"/>
      <w:r w:rsidRPr="00987ACA">
        <w:t>gali</w:t>
      </w:r>
      <w:proofErr w:type="spellEnd"/>
      <w:r w:rsidRPr="00987ACA">
        <w:t xml:space="preserve"> </w:t>
      </w:r>
      <w:proofErr w:type="spellStart"/>
      <w:r w:rsidRPr="00987ACA">
        <w:t>būti</w:t>
      </w:r>
      <w:proofErr w:type="spellEnd"/>
      <w:r w:rsidRPr="00987ACA">
        <w:t xml:space="preserve"> </w:t>
      </w:r>
      <w:proofErr w:type="spellStart"/>
      <w:r w:rsidRPr="00987ACA">
        <w:t>koreguojamas</w:t>
      </w:r>
      <w:proofErr w:type="spellEnd"/>
      <w:r w:rsidRPr="00987ACA">
        <w:t xml:space="preserve"> </w:t>
      </w:r>
      <w:proofErr w:type="spellStart"/>
      <w:r w:rsidRPr="00987ACA">
        <w:t>Prienų</w:t>
      </w:r>
      <w:proofErr w:type="spellEnd"/>
      <w:r w:rsidRPr="00987ACA">
        <w:t xml:space="preserve"> </w:t>
      </w:r>
      <w:proofErr w:type="spellStart"/>
      <w:r w:rsidRPr="00987ACA">
        <w:t>rajono</w:t>
      </w:r>
      <w:proofErr w:type="spellEnd"/>
      <w:r w:rsidRPr="00987ACA">
        <w:t xml:space="preserve"> </w:t>
      </w:r>
      <w:proofErr w:type="spellStart"/>
      <w:r w:rsidRPr="00987ACA">
        <w:t>savivaldybės</w:t>
      </w:r>
      <w:proofErr w:type="spellEnd"/>
      <w:r w:rsidRPr="00987ACA">
        <w:t xml:space="preserve"> </w:t>
      </w:r>
      <w:proofErr w:type="spellStart"/>
      <w:r w:rsidRPr="00987ACA">
        <w:t>tarybos</w:t>
      </w:r>
      <w:proofErr w:type="spellEnd"/>
      <w:r w:rsidRPr="00987ACA">
        <w:t xml:space="preserve"> </w:t>
      </w:r>
      <w:proofErr w:type="spellStart"/>
      <w:r w:rsidRPr="00987ACA">
        <w:t>sprendimu</w:t>
      </w:r>
      <w:proofErr w:type="spellEnd"/>
      <w:r w:rsidRPr="00987ACA">
        <w:t>.</w:t>
      </w:r>
    </w:p>
    <w:p w:rsidR="008434F2" w:rsidRDefault="008434F2" w:rsidP="008434F2">
      <w:pPr>
        <w:spacing w:line="312" w:lineRule="auto"/>
        <w:ind w:firstLine="993"/>
        <w:jc w:val="both"/>
      </w:pPr>
      <w:r>
        <w:t xml:space="preserve">4. </w:t>
      </w:r>
      <w:proofErr w:type="spellStart"/>
      <w:r w:rsidRPr="00987ACA">
        <w:t>Pripažinti</w:t>
      </w:r>
      <w:proofErr w:type="spellEnd"/>
      <w:r w:rsidRPr="00987ACA">
        <w:t xml:space="preserve"> </w:t>
      </w:r>
      <w:proofErr w:type="spellStart"/>
      <w:r w:rsidRPr="00987ACA">
        <w:t>netekusiu</w:t>
      </w:r>
      <w:proofErr w:type="spellEnd"/>
      <w:r w:rsidRPr="00987ACA">
        <w:t xml:space="preserve"> </w:t>
      </w:r>
      <w:proofErr w:type="spellStart"/>
      <w:r w:rsidRPr="00987ACA">
        <w:t>galios</w:t>
      </w:r>
      <w:proofErr w:type="spellEnd"/>
      <w:r w:rsidRPr="00987ACA">
        <w:t xml:space="preserve"> </w:t>
      </w:r>
      <w:proofErr w:type="spellStart"/>
      <w:r w:rsidRPr="00987ACA">
        <w:t>Prienų</w:t>
      </w:r>
      <w:proofErr w:type="spellEnd"/>
      <w:r w:rsidRPr="00987ACA">
        <w:t xml:space="preserve"> </w:t>
      </w:r>
      <w:proofErr w:type="spellStart"/>
      <w:r w:rsidRPr="00987ACA">
        <w:t>rajono</w:t>
      </w:r>
      <w:proofErr w:type="spellEnd"/>
      <w:r w:rsidRPr="00987ACA">
        <w:t xml:space="preserve"> </w:t>
      </w:r>
      <w:proofErr w:type="spellStart"/>
      <w:r w:rsidRPr="00987ACA">
        <w:t>savivaldybės</w:t>
      </w:r>
      <w:proofErr w:type="spellEnd"/>
      <w:r w:rsidRPr="00987ACA">
        <w:t xml:space="preserve"> </w:t>
      </w:r>
      <w:proofErr w:type="spellStart"/>
      <w:r w:rsidRPr="00987ACA">
        <w:t>tarybos</w:t>
      </w:r>
      <w:proofErr w:type="spellEnd"/>
      <w:r w:rsidRPr="00987ACA">
        <w:t xml:space="preserve"> 2020 m. </w:t>
      </w:r>
      <w:proofErr w:type="spellStart"/>
      <w:r>
        <w:t>balandžio</w:t>
      </w:r>
      <w:proofErr w:type="spellEnd"/>
      <w:r w:rsidRPr="00987ACA">
        <w:t xml:space="preserve"> </w:t>
      </w:r>
      <w:r>
        <w:t xml:space="preserve">9 </w:t>
      </w:r>
      <w:r w:rsidRPr="00987ACA">
        <w:t xml:space="preserve">d. </w:t>
      </w:r>
      <w:proofErr w:type="spellStart"/>
      <w:r w:rsidRPr="00987ACA">
        <w:t>sprendimą</w:t>
      </w:r>
      <w:proofErr w:type="spellEnd"/>
      <w:r w:rsidRPr="00987ACA">
        <w:t xml:space="preserve"> Nr. T3-</w:t>
      </w:r>
      <w:r>
        <w:t>76</w:t>
      </w:r>
      <w:r w:rsidRPr="00987ACA">
        <w:t xml:space="preserve"> „</w:t>
      </w:r>
      <w:proofErr w:type="spellStart"/>
      <w:r w:rsidRPr="00987ACA">
        <w:t>Dėl</w:t>
      </w:r>
      <w:proofErr w:type="spellEnd"/>
      <w:r w:rsidRPr="00987ACA">
        <w:t xml:space="preserve"> </w:t>
      </w:r>
      <w:proofErr w:type="spellStart"/>
      <w:r w:rsidRPr="00987ACA">
        <w:t>Prienų</w:t>
      </w:r>
      <w:proofErr w:type="spellEnd"/>
      <w:r w:rsidRPr="00987ACA">
        <w:t xml:space="preserve"> </w:t>
      </w:r>
      <w:proofErr w:type="spellStart"/>
      <w:r w:rsidRPr="00987ACA">
        <w:t>rajono</w:t>
      </w:r>
      <w:proofErr w:type="spellEnd"/>
      <w:r w:rsidRPr="00987ACA">
        <w:t xml:space="preserve"> </w:t>
      </w:r>
      <w:proofErr w:type="spellStart"/>
      <w:r w:rsidRPr="00987ACA">
        <w:t>savivaldybės</w:t>
      </w:r>
      <w:proofErr w:type="spellEnd"/>
      <w:r w:rsidRPr="00987ACA"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griovių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trejų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prioritetinio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patvirtinimo</w:t>
      </w:r>
      <w:proofErr w:type="spellEnd"/>
      <w:r w:rsidRPr="00987ACA">
        <w:t xml:space="preserve">“. </w:t>
      </w:r>
    </w:p>
    <w:p w:rsidR="008434F2" w:rsidRDefault="008434F2" w:rsidP="008434F2">
      <w:pPr>
        <w:spacing w:line="312" w:lineRule="auto"/>
        <w:ind w:firstLine="993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sprendimas</w:t>
      </w:r>
      <w:proofErr w:type="spellEnd"/>
      <w:r>
        <w:rPr>
          <w:bCs/>
        </w:rPr>
        <w:t xml:space="preserve"> 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t>Laisvės</w:t>
      </w:r>
      <w:proofErr w:type="spellEnd"/>
      <w: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C75ECE" w:rsidRPr="007A557C" w:rsidRDefault="00C75ECE" w:rsidP="008434F2">
      <w:pPr>
        <w:spacing w:line="312" w:lineRule="auto"/>
        <w:jc w:val="both"/>
      </w:pPr>
    </w:p>
    <w:p w:rsidR="000C6289" w:rsidRDefault="000C6289" w:rsidP="008434F2">
      <w:pPr>
        <w:spacing w:line="312" w:lineRule="auto"/>
        <w:jc w:val="both"/>
        <w:rPr>
          <w:lang w:val="lt-LT"/>
        </w:rPr>
      </w:pPr>
    </w:p>
    <w:p w:rsidR="00636DC4" w:rsidRPr="004D4ECC" w:rsidRDefault="00AC75EA" w:rsidP="008434F2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</w:t>
      </w: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4BE" w:rsidRDefault="007004BE">
      <w:r>
        <w:separator/>
      </w:r>
    </w:p>
  </w:endnote>
  <w:endnote w:type="continuationSeparator" w:id="0">
    <w:p w:rsidR="007004BE" w:rsidRDefault="0070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4BE" w:rsidRDefault="007004BE">
      <w:r>
        <w:separator/>
      </w:r>
    </w:p>
  </w:footnote>
  <w:footnote w:type="continuationSeparator" w:id="0">
    <w:p w:rsidR="007004BE" w:rsidRDefault="00700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28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0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4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5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5"/>
  </w:num>
  <w:num w:numId="4">
    <w:abstractNumId w:val="18"/>
  </w:num>
  <w:num w:numId="5">
    <w:abstractNumId w:val="36"/>
  </w:num>
  <w:num w:numId="6">
    <w:abstractNumId w:val="25"/>
  </w:num>
  <w:num w:numId="7">
    <w:abstractNumId w:val="9"/>
  </w:num>
  <w:num w:numId="8">
    <w:abstractNumId w:val="24"/>
  </w:num>
  <w:num w:numId="9">
    <w:abstractNumId w:val="2"/>
  </w:num>
  <w:num w:numId="10">
    <w:abstractNumId w:val="31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30"/>
  </w:num>
  <w:num w:numId="17">
    <w:abstractNumId w:val="10"/>
  </w:num>
  <w:num w:numId="18">
    <w:abstractNumId w:val="34"/>
  </w:num>
  <w:num w:numId="19">
    <w:abstractNumId w:val="11"/>
  </w:num>
  <w:num w:numId="20">
    <w:abstractNumId w:val="27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3"/>
  </w:num>
  <w:num w:numId="27">
    <w:abstractNumId w:val="22"/>
  </w:num>
  <w:num w:numId="28">
    <w:abstractNumId w:val="3"/>
  </w:num>
  <w:num w:numId="29">
    <w:abstractNumId w:val="32"/>
  </w:num>
  <w:num w:numId="30">
    <w:abstractNumId w:val="7"/>
  </w:num>
  <w:num w:numId="31">
    <w:abstractNumId w:val="28"/>
  </w:num>
  <w:num w:numId="32">
    <w:abstractNumId w:val="19"/>
  </w:num>
  <w:num w:numId="33">
    <w:abstractNumId w:val="26"/>
  </w:num>
  <w:num w:numId="34">
    <w:abstractNumId w:val="29"/>
  </w:num>
  <w:num w:numId="35">
    <w:abstractNumId w:val="35"/>
  </w:num>
  <w:num w:numId="36">
    <w:abstractNumId w:val="1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0CD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2CE0"/>
    <w:rsid w:val="000C5A6B"/>
    <w:rsid w:val="000C5E15"/>
    <w:rsid w:val="000C6259"/>
    <w:rsid w:val="000C628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089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167A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D7DF0"/>
    <w:rsid w:val="003E2C88"/>
    <w:rsid w:val="003E3269"/>
    <w:rsid w:val="003E63F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676BF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389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401C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6B64"/>
    <w:rsid w:val="004B7A62"/>
    <w:rsid w:val="004C289E"/>
    <w:rsid w:val="004C38CF"/>
    <w:rsid w:val="004C4842"/>
    <w:rsid w:val="004C4857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560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6055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27FD"/>
    <w:rsid w:val="005F5CAA"/>
    <w:rsid w:val="005F6B74"/>
    <w:rsid w:val="005F7D1B"/>
    <w:rsid w:val="00601C61"/>
    <w:rsid w:val="00601C98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02AE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DAB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A78FF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24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2EF"/>
    <w:rsid w:val="006E333D"/>
    <w:rsid w:val="006E4AC6"/>
    <w:rsid w:val="006E5300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4BE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9A6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A3B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C5B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A557C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380"/>
    <w:rsid w:val="00803B61"/>
    <w:rsid w:val="008049D1"/>
    <w:rsid w:val="00804D59"/>
    <w:rsid w:val="00805632"/>
    <w:rsid w:val="0080695F"/>
    <w:rsid w:val="008118B0"/>
    <w:rsid w:val="00814650"/>
    <w:rsid w:val="00814731"/>
    <w:rsid w:val="00814F9B"/>
    <w:rsid w:val="00815787"/>
    <w:rsid w:val="0081799C"/>
    <w:rsid w:val="00820B6F"/>
    <w:rsid w:val="00822A59"/>
    <w:rsid w:val="00822AC5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34F2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0CCB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6FE8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3A85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209C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842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824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4E2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132B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24E6"/>
    <w:rsid w:val="00B936A5"/>
    <w:rsid w:val="00B936DD"/>
    <w:rsid w:val="00B939AA"/>
    <w:rsid w:val="00B948DA"/>
    <w:rsid w:val="00B9501C"/>
    <w:rsid w:val="00B9695A"/>
    <w:rsid w:val="00B973BA"/>
    <w:rsid w:val="00B975ED"/>
    <w:rsid w:val="00B97DBF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5ECE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3AA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6206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6507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5390"/>
    <w:rsid w:val="00D75AF6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10B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2A7"/>
    <w:rsid w:val="00E605CE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3123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91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EF7FD6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0CFD"/>
    <w:rsid w:val="00F119C2"/>
    <w:rsid w:val="00F12215"/>
    <w:rsid w:val="00F1538D"/>
    <w:rsid w:val="00F15A3D"/>
    <w:rsid w:val="00F17D38"/>
    <w:rsid w:val="00F17D98"/>
    <w:rsid w:val="00F20322"/>
    <w:rsid w:val="00F21D99"/>
    <w:rsid w:val="00F22202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353B"/>
    <w:rsid w:val="00F36032"/>
    <w:rsid w:val="00F37ADE"/>
    <w:rsid w:val="00F37B74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4934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63060-CD1A-4D26-9B47-C008B177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2021-04-30T08:33:00Z</dcterms:created>
  <dcterms:modified xsi:type="dcterms:W3CDTF">2021-04-30T08:34:00Z</dcterms:modified>
</cp:coreProperties>
</file>