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4E" w:rsidRPr="00ED52FC" w:rsidRDefault="005509B1" w:rsidP="00284DA1">
      <w:pPr>
        <w:pStyle w:val="Header"/>
        <w:tabs>
          <w:tab w:val="clear" w:pos="4153"/>
          <w:tab w:val="clear" w:pos="8306"/>
          <w:tab w:val="left" w:pos="2127"/>
          <w:tab w:val="left" w:pos="5103"/>
        </w:tabs>
        <w:spacing w:line="360" w:lineRule="auto"/>
        <w:ind w:right="556" w:firstLine="0"/>
        <w:jc w:val="center"/>
        <w:rPr>
          <w:b/>
          <w:sz w:val="22"/>
          <w:szCs w:val="22"/>
        </w:rPr>
      </w:pPr>
      <w:r w:rsidRPr="00ED52FC">
        <w:rPr>
          <w:b/>
          <w:sz w:val="22"/>
          <w:szCs w:val="22"/>
        </w:rPr>
        <w:t xml:space="preserve">  </w:t>
      </w:r>
      <w:r w:rsidR="00D07E4E" w:rsidRPr="00ED52FC">
        <w:rPr>
          <w:b/>
          <w:sz w:val="22"/>
          <w:szCs w:val="22"/>
        </w:rPr>
        <w:t xml:space="preserve">      </w:t>
      </w:r>
    </w:p>
    <w:p w:rsidR="00D07E4E" w:rsidRPr="00ED52FC" w:rsidRDefault="00D07E4E" w:rsidP="00284DA1">
      <w:pPr>
        <w:pStyle w:val="Header"/>
        <w:tabs>
          <w:tab w:val="clear" w:pos="4153"/>
          <w:tab w:val="clear" w:pos="8306"/>
          <w:tab w:val="left" w:pos="2127"/>
          <w:tab w:val="left" w:pos="5103"/>
        </w:tabs>
        <w:spacing w:line="360" w:lineRule="auto"/>
        <w:ind w:right="556" w:firstLine="0"/>
        <w:jc w:val="center"/>
        <w:rPr>
          <w:b/>
          <w:sz w:val="22"/>
          <w:szCs w:val="22"/>
        </w:rPr>
      </w:pPr>
    </w:p>
    <w:p w:rsidR="00D07E4E" w:rsidRPr="00ED52FC" w:rsidRDefault="00D07E4E" w:rsidP="00284DA1">
      <w:pPr>
        <w:pStyle w:val="Header"/>
        <w:tabs>
          <w:tab w:val="clear" w:pos="4153"/>
          <w:tab w:val="clear" w:pos="8306"/>
          <w:tab w:val="left" w:pos="2127"/>
          <w:tab w:val="left" w:pos="3135"/>
          <w:tab w:val="left" w:pos="5103"/>
        </w:tabs>
        <w:spacing w:line="360" w:lineRule="auto"/>
        <w:ind w:right="556" w:firstLine="0"/>
        <w:jc w:val="left"/>
        <w:rPr>
          <w:b/>
          <w:sz w:val="22"/>
          <w:szCs w:val="22"/>
        </w:rPr>
      </w:pPr>
      <w:r w:rsidRPr="00ED52FC">
        <w:rPr>
          <w:b/>
          <w:sz w:val="22"/>
          <w:szCs w:val="22"/>
        </w:rPr>
        <w:tab/>
      </w:r>
      <w:r w:rsidRPr="00ED52FC">
        <w:rPr>
          <w:b/>
          <w:sz w:val="22"/>
          <w:szCs w:val="22"/>
        </w:rPr>
        <w:tab/>
      </w:r>
    </w:p>
    <w:p w:rsidR="00D07E4E" w:rsidRPr="00ED52FC" w:rsidRDefault="00D07E4E" w:rsidP="00284DA1">
      <w:pPr>
        <w:pStyle w:val="Header"/>
        <w:tabs>
          <w:tab w:val="clear" w:pos="4153"/>
          <w:tab w:val="clear" w:pos="8306"/>
          <w:tab w:val="left" w:pos="2127"/>
          <w:tab w:val="left" w:pos="5103"/>
        </w:tabs>
        <w:spacing w:line="360" w:lineRule="auto"/>
        <w:ind w:right="556" w:firstLine="0"/>
        <w:jc w:val="center"/>
        <w:rPr>
          <w:b/>
          <w:sz w:val="22"/>
          <w:szCs w:val="22"/>
        </w:rPr>
      </w:pPr>
    </w:p>
    <w:p w:rsidR="000426A0" w:rsidRDefault="000426A0" w:rsidP="006468B9">
      <w:pPr>
        <w:pStyle w:val="Header"/>
        <w:tabs>
          <w:tab w:val="clear" w:pos="4153"/>
          <w:tab w:val="clear" w:pos="8306"/>
          <w:tab w:val="left" w:pos="2127"/>
          <w:tab w:val="left" w:pos="5103"/>
        </w:tabs>
        <w:spacing w:line="360" w:lineRule="auto"/>
        <w:ind w:right="556" w:firstLine="0"/>
        <w:rPr>
          <w:b/>
          <w:sz w:val="22"/>
          <w:szCs w:val="22"/>
        </w:rPr>
      </w:pPr>
    </w:p>
    <w:p w:rsidR="00D07E4E" w:rsidRPr="00ED52FC" w:rsidRDefault="00D07E4E" w:rsidP="006468B9">
      <w:pPr>
        <w:pStyle w:val="Header"/>
        <w:tabs>
          <w:tab w:val="clear" w:pos="4153"/>
          <w:tab w:val="clear" w:pos="8306"/>
          <w:tab w:val="left" w:pos="2127"/>
          <w:tab w:val="left" w:pos="5103"/>
        </w:tabs>
        <w:spacing w:line="276" w:lineRule="auto"/>
        <w:ind w:right="556" w:firstLine="0"/>
        <w:jc w:val="center"/>
        <w:rPr>
          <w:b/>
          <w:sz w:val="22"/>
          <w:szCs w:val="22"/>
        </w:rPr>
      </w:pPr>
      <w:r w:rsidRPr="00ED52FC">
        <w:rPr>
          <w:b/>
          <w:sz w:val="22"/>
          <w:szCs w:val="22"/>
        </w:rPr>
        <w:t>ĮSAKYMAS</w:t>
      </w:r>
    </w:p>
    <w:p w:rsidR="00D07E4E" w:rsidRPr="00ED52FC" w:rsidRDefault="00D07E4E" w:rsidP="006468B9">
      <w:pPr>
        <w:pStyle w:val="Header"/>
        <w:tabs>
          <w:tab w:val="clear" w:pos="4153"/>
          <w:tab w:val="clear" w:pos="8306"/>
          <w:tab w:val="left" w:pos="2127"/>
          <w:tab w:val="left" w:pos="5103"/>
        </w:tabs>
        <w:spacing w:line="276" w:lineRule="auto"/>
        <w:ind w:right="556" w:firstLine="0"/>
        <w:jc w:val="center"/>
        <w:rPr>
          <w:b/>
          <w:sz w:val="22"/>
          <w:szCs w:val="22"/>
        </w:rPr>
      </w:pPr>
      <w:r w:rsidRPr="00ED52FC">
        <w:rPr>
          <w:b/>
          <w:sz w:val="22"/>
          <w:szCs w:val="22"/>
        </w:rPr>
        <w:t>DĖL LICENCIJ</w:t>
      </w:r>
      <w:r w:rsidR="00EE0422" w:rsidRPr="00ED52FC">
        <w:rPr>
          <w:b/>
          <w:sz w:val="22"/>
          <w:szCs w:val="22"/>
        </w:rPr>
        <w:t>Ų</w:t>
      </w:r>
      <w:r w:rsidR="002F6279" w:rsidRPr="00ED52FC">
        <w:rPr>
          <w:b/>
          <w:sz w:val="22"/>
          <w:szCs w:val="22"/>
        </w:rPr>
        <w:t xml:space="preserve"> </w:t>
      </w:r>
      <w:r w:rsidR="00AE7CAC" w:rsidRPr="00ED52FC">
        <w:rPr>
          <w:b/>
          <w:sz w:val="22"/>
          <w:szCs w:val="22"/>
        </w:rPr>
        <w:t>IŠDAVIMO</w:t>
      </w:r>
      <w:r w:rsidR="0056544B" w:rsidRPr="00ED52FC">
        <w:rPr>
          <w:b/>
          <w:sz w:val="22"/>
          <w:szCs w:val="22"/>
        </w:rPr>
        <w:t xml:space="preserve"> </w:t>
      </w:r>
    </w:p>
    <w:p w:rsidR="00F341F2" w:rsidRPr="00ED52FC" w:rsidRDefault="00F341F2" w:rsidP="006468B9">
      <w:pPr>
        <w:pStyle w:val="Header"/>
        <w:tabs>
          <w:tab w:val="clear" w:pos="4153"/>
          <w:tab w:val="clear" w:pos="8306"/>
        </w:tabs>
        <w:spacing w:line="276" w:lineRule="auto"/>
        <w:ind w:firstLine="0"/>
        <w:rPr>
          <w:sz w:val="22"/>
          <w:szCs w:val="22"/>
        </w:rPr>
      </w:pPr>
    </w:p>
    <w:p w:rsidR="00ED52FC" w:rsidRPr="006468B9" w:rsidRDefault="0091289B" w:rsidP="006468B9">
      <w:pPr>
        <w:pStyle w:val="Header"/>
        <w:tabs>
          <w:tab w:val="clear" w:pos="4153"/>
          <w:tab w:val="clear" w:pos="8306"/>
        </w:tabs>
        <w:spacing w:line="276" w:lineRule="auto"/>
        <w:ind w:left="720" w:firstLine="720"/>
        <w:rPr>
          <w:sz w:val="32"/>
          <w:szCs w:val="32"/>
        </w:rPr>
      </w:pPr>
      <w:r w:rsidRPr="00ED52FC">
        <w:rPr>
          <w:sz w:val="22"/>
          <w:szCs w:val="22"/>
        </w:rPr>
        <w:t xml:space="preserve"> </w:t>
      </w:r>
    </w:p>
    <w:p w:rsidR="00D07E4E" w:rsidRPr="00ED52FC" w:rsidRDefault="004C59CE" w:rsidP="006468B9">
      <w:pPr>
        <w:pStyle w:val="Header"/>
        <w:tabs>
          <w:tab w:val="clear" w:pos="4153"/>
          <w:tab w:val="clear" w:pos="8306"/>
        </w:tabs>
        <w:spacing w:line="276" w:lineRule="auto"/>
        <w:ind w:left="720" w:firstLine="720"/>
        <w:rPr>
          <w:sz w:val="22"/>
          <w:szCs w:val="22"/>
        </w:rPr>
      </w:pPr>
      <w:r>
        <w:rPr>
          <w:sz w:val="22"/>
          <w:szCs w:val="22"/>
        </w:rPr>
        <w:t xml:space="preserve">            </w:t>
      </w:r>
      <w:r w:rsidR="00284DA1">
        <w:rPr>
          <w:sz w:val="22"/>
          <w:szCs w:val="22"/>
        </w:rPr>
        <w:t xml:space="preserve">    </w:t>
      </w:r>
      <w:r w:rsidR="00D07E4E" w:rsidRPr="00ED52FC">
        <w:rPr>
          <w:sz w:val="22"/>
          <w:szCs w:val="22"/>
        </w:rPr>
        <w:t>20</w:t>
      </w:r>
      <w:r w:rsidR="00A93766" w:rsidRPr="00ED52FC">
        <w:rPr>
          <w:sz w:val="22"/>
          <w:szCs w:val="22"/>
        </w:rPr>
        <w:t>2</w:t>
      </w:r>
      <w:r w:rsidR="006B68B6" w:rsidRPr="00ED52FC">
        <w:rPr>
          <w:sz w:val="22"/>
          <w:szCs w:val="22"/>
        </w:rPr>
        <w:t>1</w:t>
      </w:r>
      <w:r w:rsidR="00D07E4E" w:rsidRPr="00ED52FC">
        <w:rPr>
          <w:sz w:val="22"/>
          <w:szCs w:val="22"/>
        </w:rPr>
        <w:t xml:space="preserve"> m.</w:t>
      </w:r>
      <w:r w:rsidR="003C1493" w:rsidRPr="00ED52FC">
        <w:rPr>
          <w:sz w:val="22"/>
          <w:szCs w:val="22"/>
        </w:rPr>
        <w:t xml:space="preserve">   </w:t>
      </w:r>
      <w:r w:rsidR="00D07E4E" w:rsidRPr="00ED52FC">
        <w:rPr>
          <w:sz w:val="22"/>
          <w:szCs w:val="22"/>
        </w:rPr>
        <w:t xml:space="preserve"> </w:t>
      </w:r>
      <w:r w:rsidR="00EF39A9" w:rsidRPr="00ED52FC">
        <w:rPr>
          <w:sz w:val="22"/>
          <w:szCs w:val="22"/>
        </w:rPr>
        <w:t xml:space="preserve"> </w:t>
      </w:r>
      <w:r w:rsidR="000B70B3" w:rsidRPr="00ED52FC">
        <w:rPr>
          <w:sz w:val="22"/>
          <w:szCs w:val="22"/>
        </w:rPr>
        <w:t xml:space="preserve"> </w:t>
      </w:r>
      <w:r w:rsidR="00EF39A9" w:rsidRPr="00ED52FC">
        <w:rPr>
          <w:sz w:val="22"/>
          <w:szCs w:val="22"/>
        </w:rPr>
        <w:t xml:space="preserve"> </w:t>
      </w:r>
      <w:r w:rsidR="0066759F" w:rsidRPr="00ED52FC">
        <w:rPr>
          <w:sz w:val="22"/>
          <w:szCs w:val="22"/>
        </w:rPr>
        <w:t xml:space="preserve"> </w:t>
      </w:r>
      <w:r w:rsidR="0091289B" w:rsidRPr="00ED52FC">
        <w:rPr>
          <w:sz w:val="22"/>
          <w:szCs w:val="22"/>
        </w:rPr>
        <w:t xml:space="preserve">             </w:t>
      </w:r>
      <w:r w:rsidR="00D07E4E" w:rsidRPr="00ED52FC">
        <w:rPr>
          <w:sz w:val="22"/>
          <w:szCs w:val="22"/>
        </w:rPr>
        <w:t xml:space="preserve">d.              </w:t>
      </w:r>
      <w:r w:rsidR="000B70B3" w:rsidRPr="00ED52FC">
        <w:rPr>
          <w:sz w:val="22"/>
          <w:szCs w:val="22"/>
        </w:rPr>
        <w:t xml:space="preserve">  </w:t>
      </w:r>
      <w:r w:rsidR="0066759F" w:rsidRPr="00ED52FC">
        <w:rPr>
          <w:sz w:val="22"/>
          <w:szCs w:val="22"/>
        </w:rPr>
        <w:t xml:space="preserve"> </w:t>
      </w:r>
      <w:r w:rsidR="00D07E4E" w:rsidRPr="00ED52FC">
        <w:rPr>
          <w:sz w:val="22"/>
          <w:szCs w:val="22"/>
        </w:rPr>
        <w:t xml:space="preserve">A3- </w:t>
      </w:r>
    </w:p>
    <w:p w:rsidR="00D07E4E" w:rsidRDefault="00D07E4E" w:rsidP="006468B9">
      <w:pPr>
        <w:pStyle w:val="Header"/>
        <w:tabs>
          <w:tab w:val="clear" w:pos="4153"/>
          <w:tab w:val="clear" w:pos="8306"/>
          <w:tab w:val="left" w:pos="2127"/>
          <w:tab w:val="left" w:pos="5103"/>
          <w:tab w:val="left" w:pos="9029"/>
        </w:tabs>
        <w:spacing w:line="276" w:lineRule="auto"/>
        <w:ind w:firstLine="0"/>
        <w:rPr>
          <w:sz w:val="22"/>
          <w:szCs w:val="22"/>
        </w:rPr>
      </w:pPr>
    </w:p>
    <w:p w:rsidR="006468B9" w:rsidRDefault="006468B9" w:rsidP="006468B9">
      <w:pPr>
        <w:pStyle w:val="Header"/>
        <w:tabs>
          <w:tab w:val="clear" w:pos="4153"/>
          <w:tab w:val="clear" w:pos="8306"/>
          <w:tab w:val="left" w:pos="2127"/>
          <w:tab w:val="left" w:pos="5103"/>
          <w:tab w:val="left" w:pos="9029"/>
        </w:tabs>
        <w:spacing w:line="276" w:lineRule="auto"/>
        <w:ind w:firstLine="0"/>
        <w:rPr>
          <w:sz w:val="22"/>
          <w:szCs w:val="22"/>
        </w:rPr>
      </w:pPr>
    </w:p>
    <w:p w:rsidR="006468B9" w:rsidRPr="00ED52FC" w:rsidRDefault="006468B9" w:rsidP="006468B9">
      <w:pPr>
        <w:pStyle w:val="Header"/>
        <w:tabs>
          <w:tab w:val="clear" w:pos="4153"/>
          <w:tab w:val="clear" w:pos="8306"/>
          <w:tab w:val="left" w:pos="2127"/>
          <w:tab w:val="left" w:pos="5103"/>
          <w:tab w:val="left" w:pos="9029"/>
        </w:tabs>
        <w:spacing w:line="276" w:lineRule="auto"/>
        <w:ind w:firstLine="0"/>
        <w:rPr>
          <w:sz w:val="22"/>
          <w:szCs w:val="22"/>
        </w:rPr>
      </w:pPr>
    </w:p>
    <w:p w:rsidR="00CB6C48" w:rsidRPr="00ED52FC" w:rsidRDefault="00D07E4E" w:rsidP="006468B9">
      <w:pPr>
        <w:spacing w:line="276" w:lineRule="auto"/>
        <w:ind w:firstLine="993"/>
        <w:rPr>
          <w:sz w:val="22"/>
          <w:szCs w:val="22"/>
        </w:rPr>
      </w:pPr>
      <w:r w:rsidRPr="00ED52FC">
        <w:rPr>
          <w:sz w:val="22"/>
          <w:szCs w:val="22"/>
        </w:rPr>
        <w:t>Vadovaudamasi</w:t>
      </w:r>
      <w:r w:rsidR="0067452B" w:rsidRPr="00ED52FC">
        <w:rPr>
          <w:sz w:val="22"/>
          <w:szCs w:val="22"/>
        </w:rPr>
        <w:t>s</w:t>
      </w:r>
      <w:r w:rsidRPr="00ED52FC">
        <w:rPr>
          <w:sz w:val="22"/>
          <w:szCs w:val="22"/>
        </w:rPr>
        <w:t xml:space="preserve"> </w:t>
      </w:r>
      <w:r w:rsidR="00EE0422" w:rsidRPr="00ED52FC">
        <w:rPr>
          <w:bCs/>
          <w:sz w:val="22"/>
          <w:szCs w:val="22"/>
        </w:rPr>
        <w:t xml:space="preserve">Lietuvos Respublikos </w:t>
      </w:r>
      <w:r w:rsidR="006D5C99" w:rsidRPr="00ED52FC">
        <w:rPr>
          <w:bCs/>
          <w:sz w:val="22"/>
          <w:szCs w:val="22"/>
        </w:rPr>
        <w:t>V</w:t>
      </w:r>
      <w:r w:rsidR="00EE0422" w:rsidRPr="00ED52FC">
        <w:rPr>
          <w:bCs/>
          <w:sz w:val="22"/>
          <w:szCs w:val="22"/>
        </w:rPr>
        <w:t>yriausybės 2012 m. gruodžio 5 d. nutar</w:t>
      </w:r>
      <w:r w:rsidR="00AD7945" w:rsidRPr="00ED52FC">
        <w:rPr>
          <w:bCs/>
          <w:sz w:val="22"/>
          <w:szCs w:val="22"/>
        </w:rPr>
        <w:t>im</w:t>
      </w:r>
      <w:r w:rsidR="00D675C8" w:rsidRPr="00ED52FC">
        <w:rPr>
          <w:bCs/>
          <w:sz w:val="22"/>
          <w:szCs w:val="22"/>
        </w:rPr>
        <w:t>u</w:t>
      </w:r>
      <w:r w:rsidR="00AD7945" w:rsidRPr="00ED52FC">
        <w:rPr>
          <w:bCs/>
          <w:sz w:val="22"/>
          <w:szCs w:val="22"/>
        </w:rPr>
        <w:t xml:space="preserve"> Nr. 1450 „Dėl D</w:t>
      </w:r>
      <w:r w:rsidR="00EE0422" w:rsidRPr="00ED52FC">
        <w:rPr>
          <w:bCs/>
          <w:sz w:val="22"/>
          <w:szCs w:val="22"/>
        </w:rPr>
        <w:t>idmeninės ir mažmeninės prekybos tabako gaminiais licencijavimo taisyklių patvirtinimo“</w:t>
      </w:r>
      <w:r w:rsidR="00ED47D9" w:rsidRPr="00ED52FC">
        <w:rPr>
          <w:bCs/>
          <w:color w:val="000000"/>
          <w:sz w:val="22"/>
          <w:szCs w:val="22"/>
        </w:rPr>
        <w:t xml:space="preserve"> patvirtintomis </w:t>
      </w:r>
      <w:r w:rsidR="00EE0422" w:rsidRPr="00ED52FC">
        <w:rPr>
          <w:sz w:val="22"/>
          <w:szCs w:val="22"/>
        </w:rPr>
        <w:t xml:space="preserve">Didmeninės ir mažmeninės prekybos tabako gaminiais ir su tabako gaminiais susijusiais gaminiais licencijavimo </w:t>
      </w:r>
      <w:r w:rsidR="00ED47D9" w:rsidRPr="00ED52FC">
        <w:rPr>
          <w:sz w:val="22"/>
          <w:szCs w:val="22"/>
        </w:rPr>
        <w:t>taisyklėmis</w:t>
      </w:r>
      <w:r w:rsidR="00D675C8" w:rsidRPr="00ED52FC">
        <w:rPr>
          <w:sz w:val="22"/>
          <w:szCs w:val="22"/>
        </w:rPr>
        <w:t xml:space="preserve"> (Lietuvos Respublikos Vyriausybės 2021 m. balandžio 21 d. nutarimo Nr. 261 redakcija)</w:t>
      </w:r>
      <w:r w:rsidR="002B1658" w:rsidRPr="00ED52FC">
        <w:rPr>
          <w:sz w:val="22"/>
          <w:szCs w:val="22"/>
        </w:rPr>
        <w:t>:</w:t>
      </w:r>
      <w:r w:rsidR="00EF408C" w:rsidRPr="00ED52FC">
        <w:rPr>
          <w:sz w:val="22"/>
          <w:szCs w:val="22"/>
        </w:rPr>
        <w:t xml:space="preserve"> </w:t>
      </w:r>
    </w:p>
    <w:p w:rsidR="00EE0422" w:rsidRPr="00ED52FC" w:rsidRDefault="002D377F" w:rsidP="006468B9">
      <w:pPr>
        <w:numPr>
          <w:ilvl w:val="0"/>
          <w:numId w:val="24"/>
        </w:numPr>
        <w:spacing w:line="276" w:lineRule="auto"/>
        <w:ind w:left="0" w:firstLine="993"/>
        <w:rPr>
          <w:sz w:val="22"/>
          <w:szCs w:val="22"/>
        </w:rPr>
      </w:pPr>
      <w:r w:rsidRPr="00ED52FC">
        <w:rPr>
          <w:spacing w:val="120"/>
          <w:sz w:val="22"/>
          <w:szCs w:val="22"/>
        </w:rPr>
        <w:t>I</w:t>
      </w:r>
      <w:r w:rsidR="00ED47D9" w:rsidRPr="00ED52FC">
        <w:rPr>
          <w:spacing w:val="120"/>
          <w:sz w:val="22"/>
          <w:szCs w:val="22"/>
        </w:rPr>
        <w:t>šduodu</w:t>
      </w:r>
      <w:r w:rsidR="00ED47D9" w:rsidRPr="00ED52FC">
        <w:rPr>
          <w:sz w:val="22"/>
          <w:szCs w:val="22"/>
        </w:rPr>
        <w:t xml:space="preserve"> </w:t>
      </w:r>
      <w:r w:rsidR="00EE0422" w:rsidRPr="00ED52FC">
        <w:rPr>
          <w:sz w:val="22"/>
          <w:szCs w:val="22"/>
        </w:rPr>
        <w:t xml:space="preserve">licencijas verstis </w:t>
      </w:r>
      <w:r w:rsidR="00426F3F" w:rsidRPr="00ED52FC">
        <w:rPr>
          <w:sz w:val="22"/>
          <w:szCs w:val="22"/>
        </w:rPr>
        <w:t xml:space="preserve">mažmenine prekyba </w:t>
      </w:r>
      <w:r w:rsidR="00EE0422" w:rsidRPr="00ED52FC">
        <w:rPr>
          <w:sz w:val="22"/>
          <w:szCs w:val="22"/>
        </w:rPr>
        <w:t>su tabako gaminiais susijusiais gaminiais ši</w:t>
      </w:r>
      <w:r w:rsidR="005907F2" w:rsidRPr="00ED52FC">
        <w:rPr>
          <w:sz w:val="22"/>
          <w:szCs w:val="22"/>
        </w:rPr>
        <w:t>ems juridiniams asmenims:</w:t>
      </w:r>
    </w:p>
    <w:p w:rsidR="005907F2" w:rsidRPr="00ED52FC" w:rsidRDefault="005907F2" w:rsidP="006468B9">
      <w:pPr>
        <w:numPr>
          <w:ilvl w:val="1"/>
          <w:numId w:val="24"/>
        </w:numPr>
        <w:spacing w:line="276" w:lineRule="auto"/>
        <w:ind w:left="0" w:firstLine="993"/>
        <w:rPr>
          <w:sz w:val="22"/>
          <w:szCs w:val="22"/>
        </w:rPr>
      </w:pPr>
      <w:r w:rsidRPr="00ED52FC">
        <w:rPr>
          <w:sz w:val="22"/>
          <w:szCs w:val="22"/>
        </w:rPr>
        <w:t>UAB ,,</w:t>
      </w:r>
      <w:r w:rsidR="000A6F45">
        <w:rPr>
          <w:sz w:val="22"/>
          <w:szCs w:val="22"/>
        </w:rPr>
        <w:t>Onrama</w:t>
      </w:r>
      <w:r w:rsidR="0091289B" w:rsidRPr="00ED52FC">
        <w:rPr>
          <w:sz w:val="22"/>
          <w:szCs w:val="22"/>
        </w:rPr>
        <w:t>“</w:t>
      </w:r>
      <w:r w:rsidRPr="00ED52FC">
        <w:rPr>
          <w:sz w:val="22"/>
          <w:szCs w:val="22"/>
        </w:rPr>
        <w:t xml:space="preserve"> (įmonės kodas </w:t>
      </w:r>
      <w:r w:rsidR="0091289B" w:rsidRPr="00ED52FC">
        <w:rPr>
          <w:sz w:val="22"/>
          <w:szCs w:val="22"/>
        </w:rPr>
        <w:t>1</w:t>
      </w:r>
      <w:r w:rsidR="000A6F45">
        <w:rPr>
          <w:sz w:val="22"/>
          <w:szCs w:val="22"/>
        </w:rPr>
        <w:t>35910150</w:t>
      </w:r>
      <w:r w:rsidRPr="00ED52FC">
        <w:rPr>
          <w:sz w:val="22"/>
          <w:szCs w:val="22"/>
        </w:rPr>
        <w:t xml:space="preserve">) </w:t>
      </w:r>
      <w:r w:rsidR="0091289B" w:rsidRPr="00ED52FC">
        <w:rPr>
          <w:sz w:val="22"/>
          <w:szCs w:val="22"/>
        </w:rPr>
        <w:t>parduotuvei ,,</w:t>
      </w:r>
      <w:r w:rsidR="000A6F45">
        <w:rPr>
          <w:sz w:val="22"/>
          <w:szCs w:val="22"/>
        </w:rPr>
        <w:t>XXL gėrimai</w:t>
      </w:r>
      <w:r w:rsidR="0091289B" w:rsidRPr="00ED52FC">
        <w:rPr>
          <w:sz w:val="22"/>
          <w:szCs w:val="22"/>
        </w:rPr>
        <w:t>“</w:t>
      </w:r>
      <w:r w:rsidRPr="00ED52FC">
        <w:rPr>
          <w:sz w:val="22"/>
          <w:szCs w:val="22"/>
        </w:rPr>
        <w:t xml:space="preserve">, esančiai adresu </w:t>
      </w:r>
      <w:r w:rsidR="000A6F45">
        <w:rPr>
          <w:sz w:val="22"/>
          <w:szCs w:val="22"/>
        </w:rPr>
        <w:t xml:space="preserve">Vytauto g. 15A, </w:t>
      </w:r>
      <w:r w:rsidR="0091289B" w:rsidRPr="00ED52FC">
        <w:rPr>
          <w:sz w:val="22"/>
          <w:szCs w:val="22"/>
        </w:rPr>
        <w:t>Prienų m.</w:t>
      </w:r>
      <w:r w:rsidRPr="00ED52FC">
        <w:rPr>
          <w:sz w:val="22"/>
          <w:szCs w:val="22"/>
        </w:rPr>
        <w:t>;</w:t>
      </w:r>
    </w:p>
    <w:p w:rsidR="000A6F45" w:rsidRPr="00ED52FC" w:rsidRDefault="000A6F45" w:rsidP="006468B9">
      <w:pPr>
        <w:numPr>
          <w:ilvl w:val="1"/>
          <w:numId w:val="24"/>
        </w:numPr>
        <w:spacing w:line="276" w:lineRule="auto"/>
        <w:ind w:left="0" w:firstLine="993"/>
        <w:rPr>
          <w:sz w:val="22"/>
          <w:szCs w:val="22"/>
        </w:rPr>
      </w:pPr>
      <w:r w:rsidRPr="00ED52FC">
        <w:rPr>
          <w:sz w:val="22"/>
          <w:szCs w:val="22"/>
        </w:rPr>
        <w:t>UAB ,,</w:t>
      </w:r>
      <w:r>
        <w:rPr>
          <w:sz w:val="22"/>
          <w:szCs w:val="22"/>
        </w:rPr>
        <w:t>Onrama</w:t>
      </w:r>
      <w:r w:rsidRPr="00ED52FC">
        <w:rPr>
          <w:sz w:val="22"/>
          <w:szCs w:val="22"/>
        </w:rPr>
        <w:t>“ (įmonės kodas 1</w:t>
      </w:r>
      <w:r>
        <w:rPr>
          <w:sz w:val="22"/>
          <w:szCs w:val="22"/>
        </w:rPr>
        <w:t>35910150</w:t>
      </w:r>
      <w:r w:rsidRPr="00ED52FC">
        <w:rPr>
          <w:sz w:val="22"/>
          <w:szCs w:val="22"/>
        </w:rPr>
        <w:t>) parduotuvei ,,</w:t>
      </w:r>
      <w:r>
        <w:rPr>
          <w:sz w:val="22"/>
          <w:szCs w:val="22"/>
        </w:rPr>
        <w:t>XXL gėrimai</w:t>
      </w:r>
      <w:r w:rsidRPr="00ED52FC">
        <w:rPr>
          <w:sz w:val="22"/>
          <w:szCs w:val="22"/>
        </w:rPr>
        <w:t xml:space="preserve">“, esančiai adresu </w:t>
      </w:r>
      <w:r>
        <w:rPr>
          <w:sz w:val="22"/>
          <w:szCs w:val="22"/>
        </w:rPr>
        <w:t xml:space="preserve">Tylioji g. 12, </w:t>
      </w:r>
      <w:r w:rsidRPr="00ED52FC">
        <w:rPr>
          <w:sz w:val="22"/>
          <w:szCs w:val="22"/>
        </w:rPr>
        <w:t>Prienų m.</w:t>
      </w:r>
    </w:p>
    <w:p w:rsidR="00CB6C48" w:rsidRPr="00ED52FC" w:rsidRDefault="00CB6C48" w:rsidP="006468B9">
      <w:pPr>
        <w:spacing w:line="276" w:lineRule="auto"/>
        <w:ind w:firstLine="993"/>
        <w:rPr>
          <w:sz w:val="22"/>
          <w:szCs w:val="22"/>
        </w:rPr>
      </w:pPr>
      <w:r w:rsidRPr="00ED52FC">
        <w:rPr>
          <w:sz w:val="22"/>
          <w:szCs w:val="22"/>
        </w:rPr>
        <w:t xml:space="preserve">2. </w:t>
      </w:r>
      <w:r w:rsidR="009A4C3B" w:rsidRPr="00ED52FC">
        <w:rPr>
          <w:spacing w:val="120"/>
          <w:sz w:val="22"/>
          <w:szCs w:val="22"/>
        </w:rPr>
        <w:t>Nurodau</w:t>
      </w:r>
      <w:r w:rsidR="009A4C3B" w:rsidRPr="00ED52FC">
        <w:rPr>
          <w:sz w:val="22"/>
          <w:szCs w:val="22"/>
        </w:rPr>
        <w:t xml:space="preserve"> šį įsakymą paskelbti Savivaldybės interneto svetainėje.</w:t>
      </w:r>
    </w:p>
    <w:p w:rsidR="002D377F" w:rsidRPr="00ED52FC" w:rsidRDefault="002D377F" w:rsidP="006468B9">
      <w:pPr>
        <w:spacing w:line="276" w:lineRule="auto"/>
        <w:ind w:firstLine="993"/>
        <w:rPr>
          <w:sz w:val="22"/>
          <w:szCs w:val="22"/>
        </w:rPr>
      </w:pPr>
      <w:r w:rsidRPr="00ED52FC">
        <w:rPr>
          <w:sz w:val="22"/>
          <w:szCs w:val="22"/>
        </w:rPr>
        <w:t xml:space="preserve">Šis </w:t>
      </w:r>
      <w:r w:rsidR="00047A65" w:rsidRPr="00ED52FC">
        <w:rPr>
          <w:sz w:val="22"/>
          <w:szCs w:val="22"/>
        </w:rPr>
        <w:t>įsakymas</w:t>
      </w:r>
      <w:r w:rsidRPr="00ED52FC">
        <w:rPr>
          <w:sz w:val="22"/>
          <w:szCs w:val="22"/>
        </w:rPr>
        <w:t xml:space="preserve"> per vieną mėnesį nuo jo</w:t>
      </w:r>
      <w:r w:rsidR="00CB6C48" w:rsidRPr="00ED52FC">
        <w:rPr>
          <w:sz w:val="22"/>
          <w:szCs w:val="22"/>
        </w:rPr>
        <w:t xml:space="preserve"> paskelbimo ar</w:t>
      </w:r>
      <w:r w:rsidRPr="00ED52FC">
        <w:rPr>
          <w:sz w:val="22"/>
          <w:szCs w:val="22"/>
        </w:rPr>
        <w:t xml:space="preserve"> įteikimo dienos gali būti skundžiamas Lietuvos Respublikos administracinių bylų teisenos įstatymo nustatyta tvarka Lietuvos Respublikos administracinių ginčų komisijos Kauno apygardos skyriui (Laisvės al. 36, Kaunas) arba Regionų apygardos administraciniams teismui bet kuriuose teismo rūmuose (Šiaulių rūmai, Dvaro g. 80, Šiauliai; Panevėžio rūmai, Respublikos g. 62, Panevėžys; Klaipėdos rūmai, Galinio Pylimo g. 9, Klaipėda; Kauno rūmai, A. Mickevičiaus g. 8A, Kaunas).</w:t>
      </w:r>
    </w:p>
    <w:p w:rsidR="00D677AE" w:rsidRDefault="00D677AE" w:rsidP="006468B9">
      <w:pPr>
        <w:tabs>
          <w:tab w:val="left" w:pos="8647"/>
          <w:tab w:val="left" w:pos="9498"/>
        </w:tabs>
        <w:spacing w:line="276" w:lineRule="auto"/>
        <w:ind w:right="284" w:firstLine="0"/>
        <w:rPr>
          <w:sz w:val="22"/>
          <w:szCs w:val="22"/>
        </w:rPr>
      </w:pPr>
    </w:p>
    <w:p w:rsidR="006468B9" w:rsidRDefault="006468B9" w:rsidP="006468B9">
      <w:pPr>
        <w:tabs>
          <w:tab w:val="left" w:pos="8647"/>
          <w:tab w:val="left" w:pos="9498"/>
        </w:tabs>
        <w:spacing w:line="276" w:lineRule="auto"/>
        <w:ind w:right="284" w:firstLine="0"/>
        <w:rPr>
          <w:sz w:val="22"/>
          <w:szCs w:val="22"/>
        </w:rPr>
      </w:pPr>
    </w:p>
    <w:p w:rsidR="00692A05" w:rsidRPr="00ED52FC" w:rsidRDefault="00D07E4E" w:rsidP="006468B9">
      <w:pPr>
        <w:pStyle w:val="Header"/>
        <w:tabs>
          <w:tab w:val="clear" w:pos="4153"/>
          <w:tab w:val="clear" w:pos="8306"/>
          <w:tab w:val="left" w:pos="2127"/>
          <w:tab w:val="left" w:pos="6096"/>
        </w:tabs>
        <w:spacing w:line="276" w:lineRule="auto"/>
        <w:ind w:firstLine="0"/>
        <w:rPr>
          <w:sz w:val="22"/>
          <w:szCs w:val="22"/>
        </w:rPr>
      </w:pPr>
      <w:r w:rsidRPr="00ED52FC">
        <w:rPr>
          <w:sz w:val="22"/>
          <w:szCs w:val="22"/>
        </w:rPr>
        <w:t>Administracijos direktor</w:t>
      </w:r>
      <w:r w:rsidR="00692A05" w:rsidRPr="00ED52FC">
        <w:rPr>
          <w:sz w:val="22"/>
          <w:szCs w:val="22"/>
        </w:rPr>
        <w:t>iaus pavaduotojas,</w:t>
      </w:r>
    </w:p>
    <w:p w:rsidR="0056544B" w:rsidRPr="00ED52FC" w:rsidRDefault="00692A05" w:rsidP="006468B9">
      <w:pPr>
        <w:pStyle w:val="Header"/>
        <w:tabs>
          <w:tab w:val="clear" w:pos="4153"/>
          <w:tab w:val="clear" w:pos="8306"/>
          <w:tab w:val="left" w:pos="2127"/>
          <w:tab w:val="left" w:pos="6096"/>
        </w:tabs>
        <w:spacing w:line="276" w:lineRule="auto"/>
        <w:ind w:firstLine="0"/>
        <w:rPr>
          <w:sz w:val="22"/>
          <w:szCs w:val="22"/>
        </w:rPr>
      </w:pPr>
      <w:r w:rsidRPr="00ED52FC">
        <w:rPr>
          <w:sz w:val="22"/>
          <w:szCs w:val="22"/>
        </w:rPr>
        <w:t>pavaduojantis administracijos direktorių</w:t>
      </w:r>
      <w:r w:rsidR="0056544B" w:rsidRPr="00ED52FC">
        <w:rPr>
          <w:sz w:val="22"/>
          <w:szCs w:val="22"/>
        </w:rPr>
        <w:tab/>
      </w:r>
      <w:r w:rsidR="0056544B" w:rsidRPr="00ED52FC">
        <w:rPr>
          <w:sz w:val="22"/>
          <w:szCs w:val="22"/>
        </w:rPr>
        <w:tab/>
      </w:r>
      <w:r w:rsidR="008D3F5B" w:rsidRPr="00ED52FC">
        <w:rPr>
          <w:sz w:val="22"/>
          <w:szCs w:val="22"/>
        </w:rPr>
        <w:t xml:space="preserve">           </w:t>
      </w:r>
      <w:r w:rsidRPr="00ED52FC">
        <w:rPr>
          <w:sz w:val="22"/>
          <w:szCs w:val="22"/>
        </w:rPr>
        <w:t>Algis Marcinkevičius</w:t>
      </w:r>
    </w:p>
    <w:p w:rsidR="00AE1F92" w:rsidRPr="00ED52FC" w:rsidRDefault="00AE1F92" w:rsidP="006468B9">
      <w:pPr>
        <w:pStyle w:val="Header"/>
        <w:tabs>
          <w:tab w:val="clear" w:pos="4153"/>
          <w:tab w:val="clear" w:pos="8306"/>
          <w:tab w:val="left" w:pos="2127"/>
          <w:tab w:val="left" w:pos="6096"/>
        </w:tabs>
        <w:spacing w:line="276" w:lineRule="auto"/>
        <w:ind w:right="556" w:firstLine="0"/>
        <w:rPr>
          <w:sz w:val="22"/>
          <w:szCs w:val="22"/>
        </w:rPr>
      </w:pPr>
    </w:p>
    <w:p w:rsidR="004C59CE" w:rsidRDefault="004C59CE" w:rsidP="006468B9">
      <w:pPr>
        <w:pStyle w:val="Header"/>
        <w:tabs>
          <w:tab w:val="clear" w:pos="4153"/>
          <w:tab w:val="clear" w:pos="8306"/>
          <w:tab w:val="left" w:pos="2127"/>
          <w:tab w:val="left" w:pos="6096"/>
        </w:tabs>
        <w:spacing w:line="276" w:lineRule="auto"/>
        <w:ind w:right="556" w:firstLine="0"/>
        <w:rPr>
          <w:sz w:val="22"/>
          <w:szCs w:val="22"/>
        </w:rPr>
      </w:pPr>
    </w:p>
    <w:p w:rsidR="006468B9" w:rsidRDefault="006468B9" w:rsidP="006468B9">
      <w:pPr>
        <w:pStyle w:val="Header"/>
        <w:tabs>
          <w:tab w:val="clear" w:pos="4153"/>
          <w:tab w:val="clear" w:pos="8306"/>
          <w:tab w:val="left" w:pos="2127"/>
          <w:tab w:val="left" w:pos="6096"/>
        </w:tabs>
        <w:spacing w:line="276" w:lineRule="auto"/>
        <w:ind w:right="556" w:firstLine="0"/>
        <w:rPr>
          <w:sz w:val="22"/>
          <w:szCs w:val="22"/>
        </w:rPr>
      </w:pPr>
    </w:p>
    <w:p w:rsidR="006468B9" w:rsidRDefault="006468B9" w:rsidP="006468B9">
      <w:pPr>
        <w:pStyle w:val="Header"/>
        <w:tabs>
          <w:tab w:val="clear" w:pos="4153"/>
          <w:tab w:val="clear" w:pos="8306"/>
          <w:tab w:val="left" w:pos="2127"/>
          <w:tab w:val="left" w:pos="6096"/>
        </w:tabs>
        <w:spacing w:line="276" w:lineRule="auto"/>
        <w:ind w:right="556" w:firstLine="0"/>
        <w:rPr>
          <w:sz w:val="22"/>
          <w:szCs w:val="22"/>
        </w:rPr>
      </w:pPr>
    </w:p>
    <w:p w:rsidR="006468B9" w:rsidRDefault="006468B9" w:rsidP="006468B9">
      <w:pPr>
        <w:pStyle w:val="Header"/>
        <w:tabs>
          <w:tab w:val="clear" w:pos="4153"/>
          <w:tab w:val="clear" w:pos="8306"/>
          <w:tab w:val="left" w:pos="2127"/>
          <w:tab w:val="left" w:pos="6096"/>
        </w:tabs>
        <w:spacing w:line="276" w:lineRule="auto"/>
        <w:ind w:right="556" w:firstLine="0"/>
        <w:rPr>
          <w:sz w:val="22"/>
          <w:szCs w:val="22"/>
        </w:rPr>
      </w:pPr>
    </w:p>
    <w:p w:rsidR="006468B9" w:rsidRDefault="006468B9" w:rsidP="006468B9">
      <w:pPr>
        <w:pStyle w:val="Header"/>
        <w:tabs>
          <w:tab w:val="clear" w:pos="4153"/>
          <w:tab w:val="clear" w:pos="8306"/>
          <w:tab w:val="left" w:pos="2127"/>
          <w:tab w:val="left" w:pos="6096"/>
        </w:tabs>
        <w:spacing w:line="276" w:lineRule="auto"/>
        <w:ind w:right="556" w:firstLine="0"/>
        <w:rPr>
          <w:sz w:val="22"/>
          <w:szCs w:val="22"/>
        </w:rPr>
      </w:pPr>
    </w:p>
    <w:p w:rsidR="006468B9" w:rsidRDefault="006468B9" w:rsidP="006468B9">
      <w:pPr>
        <w:pStyle w:val="Header"/>
        <w:tabs>
          <w:tab w:val="clear" w:pos="4153"/>
          <w:tab w:val="clear" w:pos="8306"/>
          <w:tab w:val="left" w:pos="2127"/>
          <w:tab w:val="left" w:pos="6096"/>
        </w:tabs>
        <w:spacing w:line="276" w:lineRule="auto"/>
        <w:ind w:right="556" w:firstLine="0"/>
        <w:rPr>
          <w:sz w:val="22"/>
          <w:szCs w:val="22"/>
        </w:rPr>
      </w:pPr>
    </w:p>
    <w:p w:rsidR="006468B9" w:rsidRDefault="006468B9" w:rsidP="006468B9">
      <w:pPr>
        <w:pStyle w:val="Header"/>
        <w:tabs>
          <w:tab w:val="clear" w:pos="4153"/>
          <w:tab w:val="clear" w:pos="8306"/>
          <w:tab w:val="left" w:pos="2127"/>
          <w:tab w:val="left" w:pos="6096"/>
        </w:tabs>
        <w:spacing w:line="276" w:lineRule="auto"/>
        <w:ind w:right="556" w:firstLine="0"/>
        <w:rPr>
          <w:sz w:val="22"/>
          <w:szCs w:val="22"/>
        </w:rPr>
      </w:pPr>
    </w:p>
    <w:p w:rsidR="006468B9" w:rsidRDefault="006468B9" w:rsidP="006468B9">
      <w:pPr>
        <w:pStyle w:val="Header"/>
        <w:tabs>
          <w:tab w:val="clear" w:pos="4153"/>
          <w:tab w:val="clear" w:pos="8306"/>
          <w:tab w:val="left" w:pos="2127"/>
          <w:tab w:val="left" w:pos="6096"/>
        </w:tabs>
        <w:spacing w:line="276" w:lineRule="auto"/>
        <w:ind w:right="556" w:firstLine="0"/>
        <w:rPr>
          <w:sz w:val="22"/>
          <w:szCs w:val="22"/>
        </w:rPr>
      </w:pPr>
    </w:p>
    <w:p w:rsidR="006468B9" w:rsidRDefault="006468B9" w:rsidP="006468B9">
      <w:pPr>
        <w:pStyle w:val="Header"/>
        <w:tabs>
          <w:tab w:val="clear" w:pos="4153"/>
          <w:tab w:val="clear" w:pos="8306"/>
          <w:tab w:val="left" w:pos="2127"/>
          <w:tab w:val="left" w:pos="6096"/>
        </w:tabs>
        <w:spacing w:line="276" w:lineRule="auto"/>
        <w:ind w:right="556" w:firstLine="0"/>
        <w:rPr>
          <w:sz w:val="22"/>
          <w:szCs w:val="22"/>
        </w:rPr>
      </w:pPr>
    </w:p>
    <w:p w:rsidR="007B1109" w:rsidRPr="00ED52FC" w:rsidRDefault="00081D74" w:rsidP="006468B9">
      <w:pPr>
        <w:pStyle w:val="Header"/>
        <w:tabs>
          <w:tab w:val="clear" w:pos="4153"/>
          <w:tab w:val="clear" w:pos="8306"/>
          <w:tab w:val="left" w:pos="2127"/>
          <w:tab w:val="left" w:pos="6096"/>
        </w:tabs>
        <w:spacing w:line="276" w:lineRule="auto"/>
        <w:ind w:right="556" w:firstLine="0"/>
        <w:rPr>
          <w:sz w:val="22"/>
          <w:szCs w:val="22"/>
        </w:rPr>
      </w:pPr>
      <w:r w:rsidRPr="00ED52FC">
        <w:rPr>
          <w:sz w:val="22"/>
          <w:szCs w:val="22"/>
        </w:rPr>
        <w:t>Parengė</w:t>
      </w:r>
    </w:p>
    <w:p w:rsidR="00AE1F92" w:rsidRPr="00ED52FC" w:rsidRDefault="005D0598" w:rsidP="006468B9">
      <w:pPr>
        <w:pStyle w:val="Header"/>
        <w:tabs>
          <w:tab w:val="clear" w:pos="4153"/>
          <w:tab w:val="clear" w:pos="8306"/>
          <w:tab w:val="left" w:pos="2127"/>
          <w:tab w:val="left" w:pos="6096"/>
        </w:tabs>
        <w:spacing w:line="276" w:lineRule="auto"/>
        <w:ind w:right="556" w:firstLine="0"/>
        <w:rPr>
          <w:sz w:val="22"/>
          <w:szCs w:val="22"/>
        </w:rPr>
      </w:pPr>
      <w:r w:rsidRPr="00ED52FC">
        <w:rPr>
          <w:sz w:val="22"/>
          <w:szCs w:val="22"/>
        </w:rPr>
        <w:t>Linutė Mikušauskienė</w:t>
      </w:r>
      <w:r w:rsidR="00D07E4E" w:rsidRPr="00ED52FC">
        <w:rPr>
          <w:sz w:val="22"/>
          <w:szCs w:val="22"/>
        </w:rPr>
        <w:t xml:space="preserve"> </w:t>
      </w:r>
    </w:p>
    <w:sectPr w:rsidR="00AE1F92" w:rsidRPr="00ED52FC" w:rsidSect="00ED6A42">
      <w:headerReference w:type="even" r:id="rId8"/>
      <w:headerReference w:type="default" r:id="rId9"/>
      <w:headerReference w:type="first" r:id="rId10"/>
      <w:pgSz w:w="11907" w:h="16840" w:code="9"/>
      <w:pgMar w:top="-1135" w:right="567" w:bottom="142"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9CF" w:rsidRDefault="002849CF">
      <w:r>
        <w:separator/>
      </w:r>
    </w:p>
  </w:endnote>
  <w:endnote w:type="continuationSeparator" w:id="0">
    <w:p w:rsidR="002849CF" w:rsidRDefault="00284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9CF" w:rsidRDefault="002849CF">
      <w:r>
        <w:separator/>
      </w:r>
    </w:p>
  </w:footnote>
  <w:footnote w:type="continuationSeparator" w:id="0">
    <w:p w:rsidR="002849CF" w:rsidRDefault="002849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E4E" w:rsidRDefault="00D07E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7E4E" w:rsidRDefault="00D07E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E4E" w:rsidRDefault="00D07E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DA1">
      <w:rPr>
        <w:rStyle w:val="PageNumber"/>
        <w:noProof/>
      </w:rPr>
      <w:t>2</w:t>
    </w:r>
    <w:r>
      <w:rPr>
        <w:rStyle w:val="PageNumber"/>
      </w:rPr>
      <w:fldChar w:fldCharType="end"/>
    </w:r>
  </w:p>
  <w:p w:rsidR="00D07E4E" w:rsidRDefault="00D07E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F6F" w:rsidRDefault="001C660C" w:rsidP="00674F6F">
    <w:pPr>
      <w:framePr w:w="7767" w:hSpace="181" w:wrap="around" w:vAnchor="page" w:hAnchor="page" w:x="2460" w:y="781"/>
      <w:ind w:right="-2" w:firstLine="0"/>
      <w:jc w:val="center"/>
      <w:rPr>
        <w:sz w:val="18"/>
      </w:rPr>
    </w:pPr>
    <w:r>
      <w:rPr>
        <w:noProof/>
        <w:sz w:val="18"/>
        <w:lang w:eastAsia="lt-LT"/>
      </w:rPr>
      <w:drawing>
        <wp:inline distT="0" distB="0" distL="0" distR="0">
          <wp:extent cx="541020" cy="6457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1020" cy="645795"/>
                  </a:xfrm>
                  <a:prstGeom prst="rect">
                    <a:avLst/>
                  </a:prstGeom>
                  <a:noFill/>
                  <a:ln w="9525">
                    <a:noFill/>
                    <a:miter lim="800000"/>
                    <a:headEnd/>
                    <a:tailEnd/>
                  </a:ln>
                </pic:spPr>
              </pic:pic>
            </a:graphicData>
          </a:graphic>
        </wp:inline>
      </w:drawing>
    </w:r>
  </w:p>
  <w:p w:rsidR="00674F6F" w:rsidRDefault="00674F6F" w:rsidP="00674F6F">
    <w:pPr>
      <w:framePr w:w="7767" w:hSpace="181" w:wrap="around" w:vAnchor="page" w:hAnchor="page" w:x="2460" w:y="781"/>
      <w:ind w:firstLine="0"/>
      <w:jc w:val="center"/>
      <w:rPr>
        <w:sz w:val="10"/>
      </w:rPr>
    </w:pPr>
  </w:p>
  <w:p w:rsidR="00674F6F" w:rsidRDefault="00674F6F" w:rsidP="00674F6F">
    <w:pPr>
      <w:framePr w:w="7767" w:hSpace="181" w:wrap="around" w:vAnchor="page" w:hAnchor="page" w:x="2460" w:y="781"/>
      <w:ind w:firstLine="0"/>
      <w:jc w:val="center"/>
      <w:rPr>
        <w:b/>
        <w:sz w:val="24"/>
      </w:rPr>
    </w:pPr>
    <w:r>
      <w:rPr>
        <w:b/>
        <w:sz w:val="24"/>
      </w:rPr>
      <w:t>PRIENŲ RAJONO SAVIVALDYBĖS  ADMINISTRACIJOS DIREKTORIUS</w:t>
    </w:r>
  </w:p>
  <w:p w:rsidR="00674F6F" w:rsidRDefault="00674F6F" w:rsidP="00674F6F">
    <w:pPr>
      <w:framePr w:w="7767" w:hSpace="181" w:wrap="around" w:vAnchor="page" w:hAnchor="page" w:x="2460" w:y="781"/>
      <w:ind w:firstLine="0"/>
      <w:jc w:val="center"/>
      <w:rPr>
        <w:b/>
        <w:sz w:val="28"/>
      </w:rPr>
    </w:pPr>
  </w:p>
  <w:p w:rsidR="00D07E4E" w:rsidRDefault="00D07E4E">
    <w:pPr>
      <w:pStyle w:val="Header"/>
    </w:pPr>
  </w:p>
  <w:p w:rsidR="00D07E4E" w:rsidRDefault="00D07E4E" w:rsidP="00284DA1">
    <w:pPr>
      <w:framePr w:w="6162" w:h="2082" w:hRule="exact" w:hSpace="181" w:wrap="around" w:vAnchor="page" w:hAnchor="page" w:x="3475" w:y="3729"/>
      <w:tabs>
        <w:tab w:val="left" w:leader="underscore" w:pos="2127"/>
        <w:tab w:val="left" w:leader="underscore" w:pos="4536"/>
      </w:tabs>
      <w:ind w:firstLine="0"/>
      <w:jc w:val="center"/>
      <w:rPr>
        <w:b/>
      </w:rPr>
    </w:pPr>
  </w:p>
  <w:p w:rsidR="000426A0" w:rsidRDefault="000426A0" w:rsidP="006468B9">
    <w:pPr>
      <w:framePr w:w="6162" w:h="2082" w:hRule="exact" w:hSpace="181" w:wrap="around" w:vAnchor="page" w:hAnchor="page" w:x="3475" w:y="3729"/>
      <w:tabs>
        <w:tab w:val="left" w:leader="underscore" w:pos="2127"/>
        <w:tab w:val="left" w:leader="underscore" w:pos="4536"/>
      </w:tabs>
      <w:ind w:firstLine="0"/>
      <w:rPr>
        <w:b/>
        <w:sz w:val="34"/>
      </w:rPr>
    </w:pPr>
  </w:p>
  <w:p w:rsidR="00D07E4E" w:rsidRDefault="004C59CE" w:rsidP="00284DA1">
    <w:pPr>
      <w:framePr w:w="6162" w:h="2082" w:hRule="exact" w:hSpace="181" w:wrap="around" w:vAnchor="page" w:hAnchor="page" w:x="3475" w:y="3729"/>
      <w:tabs>
        <w:tab w:val="left" w:leader="underscore" w:pos="2835"/>
        <w:tab w:val="left" w:leader="underscore" w:pos="5529"/>
      </w:tabs>
      <w:ind w:firstLine="0"/>
      <w:jc w:val="left"/>
      <w:rPr>
        <w:sz w:val="18"/>
      </w:rPr>
    </w:pPr>
    <w:r>
      <w:rPr>
        <w:sz w:val="18"/>
      </w:rPr>
      <w:t xml:space="preserve">         </w:t>
    </w:r>
    <w:r w:rsidR="00D07E4E">
      <w:rPr>
        <w:sz w:val="18"/>
      </w:rPr>
      <w:tab/>
      <w:t>Nr.</w:t>
    </w:r>
    <w:r w:rsidR="00D07E4E">
      <w:rPr>
        <w:sz w:val="18"/>
      </w:rPr>
      <w:tab/>
    </w:r>
  </w:p>
  <w:p w:rsidR="00D07E4E" w:rsidRDefault="004C59CE" w:rsidP="00284DA1">
    <w:pPr>
      <w:pStyle w:val="Caption"/>
      <w:framePr w:w="6162" w:h="2082" w:hRule="exact" w:wrap="around" w:x="3475" w:y="3729"/>
      <w:jc w:val="both"/>
      <w:rPr>
        <w:sz w:val="34"/>
        <w:u w:val="single"/>
      </w:rPr>
    </w:pPr>
    <w:r>
      <w:t xml:space="preserve">                                                      </w:t>
    </w:r>
    <w:r w:rsidR="00D07E4E">
      <w:t>Prienai</w:t>
    </w:r>
  </w:p>
  <w:p w:rsidR="00D07E4E" w:rsidRDefault="00D07E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276C"/>
    <w:multiLevelType w:val="multilevel"/>
    <w:tmpl w:val="84A2C6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511768"/>
    <w:multiLevelType w:val="multilevel"/>
    <w:tmpl w:val="0854F570"/>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65"/>
        </w:tabs>
        <w:ind w:left="1065" w:hanging="360"/>
      </w:pPr>
      <w:rPr>
        <w:rFonts w:ascii="Symbol" w:hAnsi="Symbol"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nsid w:val="115653EE"/>
    <w:multiLevelType w:val="multilevel"/>
    <w:tmpl w:val="3A3EB10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2220"/>
        </w:tabs>
        <w:ind w:left="2220" w:hanging="780"/>
      </w:pPr>
      <w:rPr>
        <w:rFonts w:hint="default"/>
      </w:rPr>
    </w:lvl>
    <w:lvl w:ilvl="2">
      <w:start w:val="1"/>
      <w:numFmt w:val="decimal"/>
      <w:lvlText w:val="%1.%2.%3."/>
      <w:lvlJc w:val="left"/>
      <w:pPr>
        <w:tabs>
          <w:tab w:val="num" w:pos="3660"/>
        </w:tabs>
        <w:ind w:left="3660" w:hanging="780"/>
      </w:pPr>
      <w:rPr>
        <w:rFonts w:hint="default"/>
      </w:rPr>
    </w:lvl>
    <w:lvl w:ilvl="3">
      <w:start w:val="1"/>
      <w:numFmt w:val="decimal"/>
      <w:lvlText w:val="%1.%2.%3.%4."/>
      <w:lvlJc w:val="left"/>
      <w:pPr>
        <w:tabs>
          <w:tab w:val="num" w:pos="5100"/>
        </w:tabs>
        <w:ind w:left="5100" w:hanging="7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nsid w:val="155F0162"/>
    <w:multiLevelType w:val="multilevel"/>
    <w:tmpl w:val="84A2C6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C73261A"/>
    <w:multiLevelType w:val="singleLevel"/>
    <w:tmpl w:val="0C09000F"/>
    <w:lvl w:ilvl="0">
      <w:start w:val="1"/>
      <w:numFmt w:val="decimal"/>
      <w:lvlText w:val="%1."/>
      <w:lvlJc w:val="left"/>
      <w:pPr>
        <w:tabs>
          <w:tab w:val="num" w:pos="360"/>
        </w:tabs>
        <w:ind w:left="360" w:hanging="360"/>
      </w:pPr>
    </w:lvl>
  </w:abstractNum>
  <w:abstractNum w:abstractNumId="5">
    <w:nsid w:val="1C772A4C"/>
    <w:multiLevelType w:val="hybridMultilevel"/>
    <w:tmpl w:val="863420CE"/>
    <w:lvl w:ilvl="0" w:tplc="8766BE64">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6">
    <w:nsid w:val="224434F4"/>
    <w:multiLevelType w:val="multilevel"/>
    <w:tmpl w:val="0854F57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233D0CFD"/>
    <w:multiLevelType w:val="hybridMultilevel"/>
    <w:tmpl w:val="E974B17C"/>
    <w:lvl w:ilvl="0" w:tplc="3FCE0C1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4726E74"/>
    <w:multiLevelType w:val="multilevel"/>
    <w:tmpl w:val="0854F57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nsid w:val="25A31909"/>
    <w:multiLevelType w:val="multilevel"/>
    <w:tmpl w:val="FBD849CC"/>
    <w:lvl w:ilvl="0">
      <w:start w:val="1"/>
      <w:numFmt w:val="decimal"/>
      <w:lvlText w:val="%1."/>
      <w:lvlJc w:val="left"/>
      <w:pPr>
        <w:ind w:left="2298" w:hanging="1305"/>
      </w:pPr>
      <w:rPr>
        <w:rFonts w:hint="default"/>
      </w:rPr>
    </w:lvl>
    <w:lvl w:ilvl="1">
      <w:start w:val="1"/>
      <w:numFmt w:val="decimal"/>
      <w:isLgl/>
      <w:lvlText w:val="%1.%2."/>
      <w:lvlJc w:val="left"/>
      <w:pPr>
        <w:ind w:left="2658" w:hanging="360"/>
      </w:pPr>
      <w:rPr>
        <w:rFonts w:hint="default"/>
      </w:rPr>
    </w:lvl>
    <w:lvl w:ilvl="2">
      <w:start w:val="1"/>
      <w:numFmt w:val="decimal"/>
      <w:isLgl/>
      <w:lvlText w:val="%1.%2.%3."/>
      <w:lvlJc w:val="left"/>
      <w:pPr>
        <w:ind w:left="4323" w:hanging="720"/>
      </w:pPr>
      <w:rPr>
        <w:rFonts w:hint="default"/>
      </w:rPr>
    </w:lvl>
    <w:lvl w:ilvl="3">
      <w:start w:val="1"/>
      <w:numFmt w:val="decimal"/>
      <w:isLgl/>
      <w:lvlText w:val="%1.%2.%3.%4."/>
      <w:lvlJc w:val="left"/>
      <w:pPr>
        <w:ind w:left="5628" w:hanging="720"/>
      </w:pPr>
      <w:rPr>
        <w:rFonts w:hint="default"/>
      </w:rPr>
    </w:lvl>
    <w:lvl w:ilvl="4">
      <w:start w:val="1"/>
      <w:numFmt w:val="decimal"/>
      <w:isLgl/>
      <w:lvlText w:val="%1.%2.%3.%4.%5."/>
      <w:lvlJc w:val="left"/>
      <w:pPr>
        <w:ind w:left="7293" w:hanging="1080"/>
      </w:pPr>
      <w:rPr>
        <w:rFonts w:hint="default"/>
      </w:rPr>
    </w:lvl>
    <w:lvl w:ilvl="5">
      <w:start w:val="1"/>
      <w:numFmt w:val="decimal"/>
      <w:isLgl/>
      <w:lvlText w:val="%1.%2.%3.%4.%5.%6."/>
      <w:lvlJc w:val="left"/>
      <w:pPr>
        <w:ind w:left="8598" w:hanging="1080"/>
      </w:pPr>
      <w:rPr>
        <w:rFonts w:hint="default"/>
      </w:rPr>
    </w:lvl>
    <w:lvl w:ilvl="6">
      <w:start w:val="1"/>
      <w:numFmt w:val="decimal"/>
      <w:isLgl/>
      <w:lvlText w:val="%1.%2.%3.%4.%5.%6.%7."/>
      <w:lvlJc w:val="left"/>
      <w:pPr>
        <w:ind w:left="10263" w:hanging="1440"/>
      </w:pPr>
      <w:rPr>
        <w:rFonts w:hint="default"/>
      </w:rPr>
    </w:lvl>
    <w:lvl w:ilvl="7">
      <w:start w:val="1"/>
      <w:numFmt w:val="decimal"/>
      <w:isLgl/>
      <w:lvlText w:val="%1.%2.%3.%4.%5.%6.%7.%8."/>
      <w:lvlJc w:val="left"/>
      <w:pPr>
        <w:ind w:left="11568" w:hanging="1440"/>
      </w:pPr>
      <w:rPr>
        <w:rFonts w:hint="default"/>
      </w:rPr>
    </w:lvl>
    <w:lvl w:ilvl="8">
      <w:start w:val="1"/>
      <w:numFmt w:val="decimal"/>
      <w:isLgl/>
      <w:lvlText w:val="%1.%2.%3.%4.%5.%6.%7.%8.%9."/>
      <w:lvlJc w:val="left"/>
      <w:pPr>
        <w:ind w:left="13233" w:hanging="1800"/>
      </w:pPr>
      <w:rPr>
        <w:rFonts w:hint="default"/>
      </w:rPr>
    </w:lvl>
  </w:abstractNum>
  <w:abstractNum w:abstractNumId="10">
    <w:nsid w:val="291D0885"/>
    <w:multiLevelType w:val="multilevel"/>
    <w:tmpl w:val="84A2C6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AEA0C5F"/>
    <w:multiLevelType w:val="hybridMultilevel"/>
    <w:tmpl w:val="28F0E0F6"/>
    <w:lvl w:ilvl="0" w:tplc="B1E051BC">
      <w:start w:val="2"/>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2">
    <w:nsid w:val="2E970D35"/>
    <w:multiLevelType w:val="hybridMultilevel"/>
    <w:tmpl w:val="D5885CDC"/>
    <w:lvl w:ilvl="0" w:tplc="D31E9B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D9731B"/>
    <w:multiLevelType w:val="multilevel"/>
    <w:tmpl w:val="5CFCA73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3D5F1C87"/>
    <w:multiLevelType w:val="multilevel"/>
    <w:tmpl w:val="0854F570"/>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065"/>
        </w:tabs>
        <w:ind w:left="1065" w:hanging="360"/>
      </w:pPr>
      <w:rPr>
        <w:rFonts w:ascii="Symbol" w:hAnsi="Symbol"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40890A80"/>
    <w:multiLevelType w:val="multilevel"/>
    <w:tmpl w:val="0854F5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4AAC75B3"/>
    <w:multiLevelType w:val="hybridMultilevel"/>
    <w:tmpl w:val="17129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E72533"/>
    <w:multiLevelType w:val="hybridMultilevel"/>
    <w:tmpl w:val="FA16AA60"/>
    <w:lvl w:ilvl="0" w:tplc="90FA61F8">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8">
    <w:nsid w:val="53A5337B"/>
    <w:multiLevelType w:val="hybridMultilevel"/>
    <w:tmpl w:val="20EC6F86"/>
    <w:lvl w:ilvl="0" w:tplc="BD3E9FFC">
      <w:start w:val="1"/>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58FC0C6E"/>
    <w:multiLevelType w:val="multilevel"/>
    <w:tmpl w:val="1A26802C"/>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E163D10"/>
    <w:multiLevelType w:val="multilevel"/>
    <w:tmpl w:val="1AC8B20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nsid w:val="64CF320B"/>
    <w:multiLevelType w:val="hybridMultilevel"/>
    <w:tmpl w:val="28F0E0F6"/>
    <w:lvl w:ilvl="0" w:tplc="04090001">
      <w:start w:val="1"/>
      <w:numFmt w:val="bullet"/>
      <w:lvlText w:val=""/>
      <w:lvlJc w:val="left"/>
      <w:pPr>
        <w:tabs>
          <w:tab w:val="num" w:pos="1074"/>
        </w:tabs>
        <w:ind w:left="1074" w:hanging="360"/>
      </w:pPr>
      <w:rPr>
        <w:rFonts w:ascii="Symbol" w:hAnsi="Symbol"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nsid w:val="6C2A643C"/>
    <w:multiLevelType w:val="singleLevel"/>
    <w:tmpl w:val="38D4A782"/>
    <w:lvl w:ilvl="0">
      <w:start w:val="1"/>
      <w:numFmt w:val="decimal"/>
      <w:lvlText w:val="%1."/>
      <w:lvlJc w:val="left"/>
      <w:pPr>
        <w:tabs>
          <w:tab w:val="num" w:pos="1065"/>
        </w:tabs>
        <w:ind w:left="1065" w:hanging="360"/>
      </w:pPr>
      <w:rPr>
        <w:rFonts w:hint="default"/>
      </w:rPr>
    </w:lvl>
  </w:abstractNum>
  <w:abstractNum w:abstractNumId="23">
    <w:nsid w:val="79A32F7B"/>
    <w:multiLevelType w:val="singleLevel"/>
    <w:tmpl w:val="833650DE"/>
    <w:lvl w:ilvl="0">
      <w:start w:val="1"/>
      <w:numFmt w:val="decimal"/>
      <w:lvlText w:val="%1."/>
      <w:lvlJc w:val="left"/>
      <w:pPr>
        <w:tabs>
          <w:tab w:val="num" w:pos="1590"/>
        </w:tabs>
        <w:ind w:left="1590" w:hanging="690"/>
      </w:pPr>
      <w:rPr>
        <w:rFonts w:hint="default"/>
      </w:rPr>
    </w:lvl>
  </w:abstractNum>
  <w:num w:numId="1">
    <w:abstractNumId w:val="20"/>
  </w:num>
  <w:num w:numId="2">
    <w:abstractNumId w:val="2"/>
  </w:num>
  <w:num w:numId="3">
    <w:abstractNumId w:val="4"/>
  </w:num>
  <w:num w:numId="4">
    <w:abstractNumId w:val="23"/>
  </w:num>
  <w:num w:numId="5">
    <w:abstractNumId w:val="22"/>
  </w:num>
  <w:num w:numId="6">
    <w:abstractNumId w:val="7"/>
  </w:num>
  <w:num w:numId="7">
    <w:abstractNumId w:val="5"/>
  </w:num>
  <w:num w:numId="8">
    <w:abstractNumId w:val="17"/>
  </w:num>
  <w:num w:numId="9">
    <w:abstractNumId w:val="15"/>
  </w:num>
  <w:num w:numId="10">
    <w:abstractNumId w:val="14"/>
  </w:num>
  <w:num w:numId="11">
    <w:abstractNumId w:val="1"/>
  </w:num>
  <w:num w:numId="12">
    <w:abstractNumId w:val="8"/>
  </w:num>
  <w:num w:numId="13">
    <w:abstractNumId w:val="6"/>
  </w:num>
  <w:num w:numId="14">
    <w:abstractNumId w:val="11"/>
  </w:num>
  <w:num w:numId="15">
    <w:abstractNumId w:val="21"/>
  </w:num>
  <w:num w:numId="16">
    <w:abstractNumId w:val="12"/>
  </w:num>
  <w:num w:numId="17">
    <w:abstractNumId w:val="3"/>
  </w:num>
  <w:num w:numId="18">
    <w:abstractNumId w:val="10"/>
  </w:num>
  <w:num w:numId="19">
    <w:abstractNumId w:val="0"/>
  </w:num>
  <w:num w:numId="20">
    <w:abstractNumId w:val="16"/>
  </w:num>
  <w:num w:numId="21">
    <w:abstractNumId w:val="13"/>
  </w:num>
  <w:num w:numId="22">
    <w:abstractNumId w:val="19"/>
  </w:num>
  <w:num w:numId="23">
    <w:abstractNumId w:val="18"/>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2F6279"/>
    <w:rsid w:val="00012730"/>
    <w:rsid w:val="00017217"/>
    <w:rsid w:val="000426A0"/>
    <w:rsid w:val="00047A65"/>
    <w:rsid w:val="0005604F"/>
    <w:rsid w:val="0005686F"/>
    <w:rsid w:val="00071426"/>
    <w:rsid w:val="00081D74"/>
    <w:rsid w:val="000A6F45"/>
    <w:rsid w:val="000B70B3"/>
    <w:rsid w:val="000D2189"/>
    <w:rsid w:val="000F2D31"/>
    <w:rsid w:val="001249AD"/>
    <w:rsid w:val="00134FA3"/>
    <w:rsid w:val="0016492C"/>
    <w:rsid w:val="00184283"/>
    <w:rsid w:val="001C660C"/>
    <w:rsid w:val="001E39D8"/>
    <w:rsid w:val="001F7913"/>
    <w:rsid w:val="0023144B"/>
    <w:rsid w:val="0024081D"/>
    <w:rsid w:val="00256361"/>
    <w:rsid w:val="002849CF"/>
    <w:rsid w:val="00284DA1"/>
    <w:rsid w:val="002B1658"/>
    <w:rsid w:val="002B7E73"/>
    <w:rsid w:val="002D377F"/>
    <w:rsid w:val="002E42BD"/>
    <w:rsid w:val="002F6279"/>
    <w:rsid w:val="0035468A"/>
    <w:rsid w:val="00377B79"/>
    <w:rsid w:val="003819DD"/>
    <w:rsid w:val="00391C95"/>
    <w:rsid w:val="003B1802"/>
    <w:rsid w:val="003B5060"/>
    <w:rsid w:val="003C1493"/>
    <w:rsid w:val="003D2F1E"/>
    <w:rsid w:val="003E2CD2"/>
    <w:rsid w:val="00426F3F"/>
    <w:rsid w:val="00427D13"/>
    <w:rsid w:val="00446633"/>
    <w:rsid w:val="004C59CE"/>
    <w:rsid w:val="004C7804"/>
    <w:rsid w:val="004D491F"/>
    <w:rsid w:val="00501A90"/>
    <w:rsid w:val="005509B1"/>
    <w:rsid w:val="0056544B"/>
    <w:rsid w:val="0058645C"/>
    <w:rsid w:val="005907F2"/>
    <w:rsid w:val="00592CC8"/>
    <w:rsid w:val="005A0CBD"/>
    <w:rsid w:val="005D0598"/>
    <w:rsid w:val="005F78CA"/>
    <w:rsid w:val="0060286B"/>
    <w:rsid w:val="006468B9"/>
    <w:rsid w:val="0066759F"/>
    <w:rsid w:val="0067452B"/>
    <w:rsid w:val="00674F6F"/>
    <w:rsid w:val="006804F3"/>
    <w:rsid w:val="00692A05"/>
    <w:rsid w:val="006B68B6"/>
    <w:rsid w:val="006D5C99"/>
    <w:rsid w:val="006E2FA1"/>
    <w:rsid w:val="006F441D"/>
    <w:rsid w:val="00702A82"/>
    <w:rsid w:val="00723B0E"/>
    <w:rsid w:val="00733C99"/>
    <w:rsid w:val="007B1109"/>
    <w:rsid w:val="007D235D"/>
    <w:rsid w:val="007D4085"/>
    <w:rsid w:val="007D4622"/>
    <w:rsid w:val="00832E28"/>
    <w:rsid w:val="00856817"/>
    <w:rsid w:val="00862EEB"/>
    <w:rsid w:val="00863CD1"/>
    <w:rsid w:val="008745FF"/>
    <w:rsid w:val="00893E17"/>
    <w:rsid w:val="00897AFB"/>
    <w:rsid w:val="008B10C1"/>
    <w:rsid w:val="008D3F5B"/>
    <w:rsid w:val="008E3A7D"/>
    <w:rsid w:val="008E547E"/>
    <w:rsid w:val="0091289B"/>
    <w:rsid w:val="00946F99"/>
    <w:rsid w:val="0095544B"/>
    <w:rsid w:val="009646B5"/>
    <w:rsid w:val="009745D1"/>
    <w:rsid w:val="00985328"/>
    <w:rsid w:val="009A4C3B"/>
    <w:rsid w:val="009D3535"/>
    <w:rsid w:val="009D745D"/>
    <w:rsid w:val="00A33A13"/>
    <w:rsid w:val="00A33CE5"/>
    <w:rsid w:val="00A47C06"/>
    <w:rsid w:val="00A47DD2"/>
    <w:rsid w:val="00A646E4"/>
    <w:rsid w:val="00A72DA6"/>
    <w:rsid w:val="00A93766"/>
    <w:rsid w:val="00AA7F5D"/>
    <w:rsid w:val="00AB2BFA"/>
    <w:rsid w:val="00AD7945"/>
    <w:rsid w:val="00AE1F92"/>
    <w:rsid w:val="00AE7CAC"/>
    <w:rsid w:val="00B47EE7"/>
    <w:rsid w:val="00B9685F"/>
    <w:rsid w:val="00B97189"/>
    <w:rsid w:val="00BA69C9"/>
    <w:rsid w:val="00BC0FFC"/>
    <w:rsid w:val="00BD3924"/>
    <w:rsid w:val="00C26C14"/>
    <w:rsid w:val="00C313C6"/>
    <w:rsid w:val="00C33AE3"/>
    <w:rsid w:val="00C34C1B"/>
    <w:rsid w:val="00C42B05"/>
    <w:rsid w:val="00C529F2"/>
    <w:rsid w:val="00C83F6F"/>
    <w:rsid w:val="00CA52C2"/>
    <w:rsid w:val="00CB6C48"/>
    <w:rsid w:val="00D07E4E"/>
    <w:rsid w:val="00D15333"/>
    <w:rsid w:val="00D675C8"/>
    <w:rsid w:val="00D677AE"/>
    <w:rsid w:val="00D81568"/>
    <w:rsid w:val="00D97D59"/>
    <w:rsid w:val="00DA551E"/>
    <w:rsid w:val="00DA5558"/>
    <w:rsid w:val="00DB579B"/>
    <w:rsid w:val="00E039B7"/>
    <w:rsid w:val="00E11B7D"/>
    <w:rsid w:val="00E143AE"/>
    <w:rsid w:val="00E224C8"/>
    <w:rsid w:val="00E26907"/>
    <w:rsid w:val="00E3180E"/>
    <w:rsid w:val="00E34A05"/>
    <w:rsid w:val="00E372EA"/>
    <w:rsid w:val="00E765F6"/>
    <w:rsid w:val="00E85831"/>
    <w:rsid w:val="00EA4A0C"/>
    <w:rsid w:val="00EA519D"/>
    <w:rsid w:val="00EB180E"/>
    <w:rsid w:val="00EC272F"/>
    <w:rsid w:val="00EC514A"/>
    <w:rsid w:val="00ED47D9"/>
    <w:rsid w:val="00ED52FC"/>
    <w:rsid w:val="00ED6A42"/>
    <w:rsid w:val="00EE0422"/>
    <w:rsid w:val="00EE5207"/>
    <w:rsid w:val="00EE7399"/>
    <w:rsid w:val="00EF39A9"/>
    <w:rsid w:val="00EF408C"/>
    <w:rsid w:val="00EF4F18"/>
    <w:rsid w:val="00F341F2"/>
    <w:rsid w:val="00F35168"/>
    <w:rsid w:val="00F35736"/>
    <w:rsid w:val="00FB525D"/>
    <w:rsid w:val="00FB7238"/>
    <w:rsid w:val="00FD716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left="10800" w:hanging="10914"/>
      <w:jc w:val="center"/>
      <w:outlineLvl w:val="0"/>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pPr>
      <w:spacing w:line="360" w:lineRule="auto"/>
      <w:ind w:right="-424" w:firstLine="0"/>
    </w:pPr>
  </w:style>
  <w:style w:type="paragraph" w:styleId="BodyText2">
    <w:name w:val="Body Text 2"/>
    <w:basedOn w:val="Normal"/>
    <w:pPr>
      <w:spacing w:line="360" w:lineRule="auto"/>
      <w:ind w:right="-424" w:firstLine="0"/>
    </w:pPr>
    <w:rPr>
      <w:sz w:val="24"/>
    </w:rPr>
  </w:style>
  <w:style w:type="paragraph" w:styleId="BodyText3">
    <w:name w:val="Body Text 3"/>
    <w:basedOn w:val="Normal"/>
    <w:pPr>
      <w:tabs>
        <w:tab w:val="left" w:pos="1134"/>
      </w:tabs>
      <w:spacing w:line="360" w:lineRule="auto"/>
      <w:ind w:right="414" w:firstLine="0"/>
    </w:pPr>
    <w:rPr>
      <w:sz w:val="24"/>
    </w:rPr>
  </w:style>
  <w:style w:type="character" w:styleId="PageNumber">
    <w:name w:val="page number"/>
    <w:basedOn w:val="DefaultParagraphFont"/>
  </w:style>
  <w:style w:type="paragraph" w:styleId="BodyTextIndent">
    <w:name w:val="Body Text Indent"/>
    <w:basedOn w:val="Normal"/>
    <w:pPr>
      <w:spacing w:before="100" w:beforeAutospacing="1" w:after="100" w:afterAutospacing="1"/>
      <w:ind w:firstLine="0"/>
      <w:jc w:val="left"/>
    </w:pPr>
    <w:rPr>
      <w:sz w:val="24"/>
      <w:szCs w:val="24"/>
      <w:lang w:val="en-GB"/>
    </w:rPr>
  </w:style>
  <w:style w:type="paragraph" w:styleId="BodyTextIndent2">
    <w:name w:val="Body Text Indent 2"/>
    <w:basedOn w:val="Normal"/>
    <w:pPr>
      <w:spacing w:line="360" w:lineRule="auto"/>
      <w:ind w:right="-566"/>
    </w:pPr>
    <w:rPr>
      <w:sz w:val="24"/>
    </w:rPr>
  </w:style>
  <w:style w:type="paragraph" w:styleId="BodyTextIndent3">
    <w:name w:val="Body Text Indent 3"/>
    <w:basedOn w:val="Normal"/>
    <w:pPr>
      <w:tabs>
        <w:tab w:val="left" w:pos="8647"/>
      </w:tabs>
      <w:spacing w:line="360" w:lineRule="auto"/>
      <w:ind w:right="141"/>
    </w:pPr>
    <w:rPr>
      <w:sz w:val="24"/>
    </w:rPr>
  </w:style>
  <w:style w:type="paragraph" w:styleId="BlockText">
    <w:name w:val="Block Text"/>
    <w:basedOn w:val="Normal"/>
    <w:pPr>
      <w:tabs>
        <w:tab w:val="left" w:pos="8647"/>
        <w:tab w:val="left" w:pos="9498"/>
      </w:tabs>
      <w:spacing w:line="360" w:lineRule="auto"/>
      <w:ind w:left="720" w:right="141" w:firstLine="0"/>
    </w:pPr>
    <w:rPr>
      <w:sz w:val="24"/>
    </w:rPr>
  </w:style>
  <w:style w:type="paragraph" w:styleId="BalloonText">
    <w:name w:val="Balloon Text"/>
    <w:basedOn w:val="Normal"/>
    <w:link w:val="BalloonTextChar"/>
    <w:rsid w:val="00377B79"/>
    <w:rPr>
      <w:rFonts w:ascii="Tahoma" w:hAnsi="Tahoma" w:cs="Tahoma"/>
      <w:sz w:val="16"/>
      <w:szCs w:val="16"/>
    </w:rPr>
  </w:style>
  <w:style w:type="character" w:customStyle="1" w:styleId="BalloonTextChar">
    <w:name w:val="Balloon Text Char"/>
    <w:basedOn w:val="DefaultParagraphFont"/>
    <w:link w:val="BalloonText"/>
    <w:rsid w:val="00377B7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162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FD1BA-E1D0-4C75-977B-ED94C725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1</TotalTime>
  <Pages>1</Pages>
  <Words>1026</Words>
  <Characters>586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2021-04-28T11:25:00Z</cp:lastPrinted>
  <dcterms:created xsi:type="dcterms:W3CDTF">2021-05-06T07:44:00Z</dcterms:created>
  <dcterms:modified xsi:type="dcterms:W3CDTF">2021-05-06T07:44:00Z</dcterms:modified>
</cp:coreProperties>
</file>