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26F" w:rsidRPr="00592C31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  <w:szCs w:val="24"/>
        </w:rPr>
      </w:pPr>
    </w:p>
    <w:p w:rsidR="008F026F" w:rsidRPr="00592C31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  <w:szCs w:val="24"/>
        </w:rPr>
      </w:pPr>
    </w:p>
    <w:p w:rsidR="008F026F" w:rsidRPr="00592C31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  <w:szCs w:val="24"/>
        </w:rPr>
      </w:pPr>
    </w:p>
    <w:p w:rsidR="008F026F" w:rsidRPr="00592C31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  <w:szCs w:val="24"/>
        </w:rPr>
      </w:pPr>
    </w:p>
    <w:p w:rsidR="008F026F" w:rsidRPr="00592C31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  <w:szCs w:val="24"/>
        </w:rPr>
      </w:pPr>
    </w:p>
    <w:p w:rsidR="008F026F" w:rsidRPr="00592C31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  <w:szCs w:val="24"/>
        </w:rPr>
      </w:pPr>
    </w:p>
    <w:p w:rsidR="008F026F" w:rsidRPr="00592C31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  <w:szCs w:val="24"/>
        </w:rPr>
      </w:pPr>
      <w:r w:rsidRPr="00592C31">
        <w:rPr>
          <w:b/>
          <w:sz w:val="24"/>
          <w:szCs w:val="24"/>
        </w:rPr>
        <w:t>ĮSAKYMAS</w:t>
      </w:r>
    </w:p>
    <w:p w:rsidR="008F026F" w:rsidRPr="00592C31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caps/>
          <w:sz w:val="24"/>
          <w:szCs w:val="24"/>
        </w:rPr>
      </w:pPr>
      <w:r w:rsidRPr="00592C31">
        <w:rPr>
          <w:b/>
          <w:caps/>
          <w:sz w:val="24"/>
          <w:szCs w:val="24"/>
        </w:rPr>
        <w:t xml:space="preserve">DĖL PRIENŲ </w:t>
      </w:r>
      <w:r w:rsidR="008A76E2" w:rsidRPr="00592C31">
        <w:rPr>
          <w:b/>
          <w:caps/>
          <w:sz w:val="24"/>
          <w:szCs w:val="24"/>
        </w:rPr>
        <w:t>R. PAKUONIO</w:t>
      </w:r>
      <w:r w:rsidR="002B0FD0" w:rsidRPr="00592C31">
        <w:rPr>
          <w:b/>
          <w:caps/>
          <w:sz w:val="24"/>
          <w:szCs w:val="24"/>
        </w:rPr>
        <w:t xml:space="preserve"> PAGRINDINĖS MOKYKLOS</w:t>
      </w:r>
      <w:r w:rsidRPr="00592C31">
        <w:rPr>
          <w:b/>
          <w:caps/>
          <w:sz w:val="24"/>
          <w:szCs w:val="24"/>
        </w:rPr>
        <w:t xml:space="preserve"> DALIES VEIKLOS RIBOJIMO</w:t>
      </w:r>
    </w:p>
    <w:p w:rsidR="008A76E2" w:rsidRPr="00592C31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  <w:szCs w:val="24"/>
        </w:rPr>
      </w:pPr>
      <w:r w:rsidRPr="00592C31">
        <w:rPr>
          <w:sz w:val="24"/>
          <w:szCs w:val="24"/>
        </w:rPr>
        <w:tab/>
        <w:t xml:space="preserve">    </w:t>
      </w:r>
    </w:p>
    <w:p w:rsidR="008F026F" w:rsidRPr="00592C31" w:rsidRDefault="008A76E2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  <w:szCs w:val="24"/>
        </w:rPr>
      </w:pPr>
      <w:r w:rsidRPr="00592C31">
        <w:rPr>
          <w:sz w:val="24"/>
          <w:szCs w:val="24"/>
        </w:rPr>
        <w:tab/>
      </w:r>
      <w:r w:rsidR="008F026F" w:rsidRPr="00592C31">
        <w:rPr>
          <w:sz w:val="24"/>
          <w:szCs w:val="24"/>
        </w:rPr>
        <w:t>2021 m.</w:t>
      </w:r>
      <w:r w:rsidR="001640B7">
        <w:rPr>
          <w:sz w:val="24"/>
          <w:szCs w:val="24"/>
        </w:rPr>
        <w:t xml:space="preserve">          </w:t>
      </w:r>
      <w:r w:rsidR="008F026F" w:rsidRPr="00592C31">
        <w:rPr>
          <w:sz w:val="24"/>
          <w:szCs w:val="24"/>
        </w:rPr>
        <w:t xml:space="preserve">    d.             </w:t>
      </w:r>
    </w:p>
    <w:p w:rsidR="008F026F" w:rsidRPr="00592C31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left"/>
        <w:rPr>
          <w:sz w:val="24"/>
          <w:szCs w:val="24"/>
        </w:rPr>
      </w:pPr>
    </w:p>
    <w:p w:rsidR="008F026F" w:rsidRPr="00592C31" w:rsidRDefault="008F026F" w:rsidP="008F026F">
      <w:pPr>
        <w:pStyle w:val="Header"/>
        <w:tabs>
          <w:tab w:val="clear" w:pos="4153"/>
          <w:tab w:val="clear" w:pos="8306"/>
          <w:tab w:val="left" w:pos="993"/>
          <w:tab w:val="left" w:pos="5103"/>
        </w:tabs>
        <w:spacing w:line="360" w:lineRule="auto"/>
        <w:ind w:firstLine="0"/>
        <w:rPr>
          <w:sz w:val="24"/>
          <w:szCs w:val="24"/>
        </w:rPr>
      </w:pPr>
      <w:r w:rsidRPr="00592C31">
        <w:rPr>
          <w:sz w:val="24"/>
          <w:szCs w:val="24"/>
        </w:rPr>
        <w:tab/>
      </w:r>
    </w:p>
    <w:p w:rsidR="008F026F" w:rsidRPr="00592C31" w:rsidRDefault="008F026F" w:rsidP="008F026F">
      <w:pPr>
        <w:spacing w:line="360" w:lineRule="auto"/>
        <w:jc w:val="both"/>
        <w:rPr>
          <w:noProof/>
        </w:rPr>
      </w:pPr>
      <w:r w:rsidRPr="00592C31">
        <w:tab/>
        <w:t xml:space="preserve">Vadovaudamasi Lietuvos Respublikos užkrečiamųjų ligų įstatymo 26 straipsnio          3 dalies 1 punktu, Lietuvos Respublikos sveikatos apsaugos ministro – valstybės lygio ekstremaliosios situacijos valstybės operacijų vadovo </w:t>
      </w:r>
      <w:r w:rsidR="00592C31" w:rsidRPr="00592C31">
        <w:t xml:space="preserve">2020-11-06 sprendimu Nr. V-2545 „Dėl pagrindinio ir vidurinio ugdymo organizavimo būtinų sąlygų“ </w:t>
      </w:r>
      <w:r w:rsidRPr="00592C31">
        <w:t xml:space="preserve">ir Nacionalinio visuomenės sveikatos centro prie Sveikatos apsaugos ministerijos Kauno departamento Prienų skyriaus 2021 m. </w:t>
      </w:r>
      <w:r w:rsidR="00BA3AC6" w:rsidRPr="00592C31">
        <w:t>gegužės 12</w:t>
      </w:r>
      <w:r w:rsidRPr="00592C31">
        <w:t xml:space="preserve"> d. raštu Nr. </w:t>
      </w:r>
      <w:r w:rsidR="00B11FEC" w:rsidRPr="00592C31">
        <w:t xml:space="preserve">(2-24 16.1.17 </w:t>
      </w:r>
      <w:proofErr w:type="spellStart"/>
      <w:r w:rsidR="00B11FEC" w:rsidRPr="00592C31">
        <w:t>Mr</w:t>
      </w:r>
      <w:proofErr w:type="spellEnd"/>
      <w:r w:rsidR="00B11FEC" w:rsidRPr="00592C31">
        <w:t xml:space="preserve">)2-78287 </w:t>
      </w:r>
      <w:r w:rsidRPr="00592C31">
        <w:t>„Dėl nustatytų COVID-19 ligos atvejų</w:t>
      </w:r>
      <w:r w:rsidR="00A274B3" w:rsidRPr="00592C31">
        <w:t xml:space="preserve"> </w:t>
      </w:r>
      <w:r w:rsidR="00B11FEC" w:rsidRPr="00592C31">
        <w:t>Prienų r. Pakuonio</w:t>
      </w:r>
      <w:r w:rsidR="00A274B3" w:rsidRPr="00592C31">
        <w:t xml:space="preserve"> pagrindinėje mokykloje</w:t>
      </w:r>
      <w:r w:rsidRPr="00592C31">
        <w:t>“:</w:t>
      </w:r>
    </w:p>
    <w:p w:rsidR="004B0693" w:rsidRDefault="008F026F" w:rsidP="004B0693">
      <w:pPr>
        <w:pStyle w:val="ListParagraph"/>
        <w:numPr>
          <w:ilvl w:val="0"/>
          <w:numId w:val="1"/>
        </w:numPr>
        <w:spacing w:line="360" w:lineRule="auto"/>
        <w:jc w:val="both"/>
        <w:rPr>
          <w:noProof/>
        </w:rPr>
      </w:pPr>
      <w:r w:rsidRPr="00592C31">
        <w:rPr>
          <w:noProof/>
        </w:rPr>
        <w:t xml:space="preserve">N u s t a t a u Prienų </w:t>
      </w:r>
      <w:r w:rsidR="00B11FEC" w:rsidRPr="00592C31">
        <w:rPr>
          <w:noProof/>
        </w:rPr>
        <w:t>r. Pakuonio</w:t>
      </w:r>
      <w:r w:rsidR="00D868C1" w:rsidRPr="00592C31">
        <w:rPr>
          <w:noProof/>
        </w:rPr>
        <w:t xml:space="preserve"> pagrindinės mokyklos </w:t>
      </w:r>
      <w:r w:rsidRPr="00592C31">
        <w:rPr>
          <w:noProof/>
        </w:rPr>
        <w:t>dalies veiklos ribojimą</w:t>
      </w:r>
      <w:r w:rsidR="004B0693">
        <w:rPr>
          <w:noProof/>
        </w:rPr>
        <w:t>:</w:t>
      </w:r>
    </w:p>
    <w:p w:rsidR="007C059A" w:rsidRPr="00592C31" w:rsidRDefault="007C059A" w:rsidP="007C059A">
      <w:pPr>
        <w:pStyle w:val="ListParagraph"/>
        <w:numPr>
          <w:ilvl w:val="1"/>
          <w:numId w:val="1"/>
        </w:numPr>
        <w:spacing w:line="360" w:lineRule="auto"/>
        <w:jc w:val="both"/>
        <w:rPr>
          <w:noProof/>
        </w:rPr>
      </w:pPr>
      <w:r>
        <w:rPr>
          <w:noProof/>
        </w:rPr>
        <w:t xml:space="preserve">10 klasės </w:t>
      </w:r>
      <w:r w:rsidR="00E6281D">
        <w:rPr>
          <w:noProof/>
        </w:rPr>
        <w:t xml:space="preserve">– </w:t>
      </w:r>
      <w:r w:rsidRPr="00592C31">
        <w:rPr>
          <w:noProof/>
        </w:rPr>
        <w:t xml:space="preserve">nuo 2021 m. </w:t>
      </w:r>
      <w:r>
        <w:rPr>
          <w:noProof/>
        </w:rPr>
        <w:t>gegužės 9</w:t>
      </w:r>
      <w:r w:rsidRPr="00592C31">
        <w:rPr>
          <w:noProof/>
        </w:rPr>
        <w:t xml:space="preserve"> d. iki 2021 m. gegužės </w:t>
      </w:r>
      <w:r>
        <w:rPr>
          <w:noProof/>
        </w:rPr>
        <w:t>22</w:t>
      </w:r>
      <w:r w:rsidRPr="00592C31">
        <w:rPr>
          <w:noProof/>
        </w:rPr>
        <w:t xml:space="preserve"> </w:t>
      </w:r>
      <w:r>
        <w:rPr>
          <w:noProof/>
        </w:rPr>
        <w:t>d. (imtinai);</w:t>
      </w:r>
    </w:p>
    <w:p w:rsidR="008F026F" w:rsidRDefault="009B19B8" w:rsidP="00B471E9">
      <w:pPr>
        <w:pStyle w:val="ListParagraph"/>
        <w:numPr>
          <w:ilvl w:val="1"/>
          <w:numId w:val="1"/>
        </w:numPr>
        <w:tabs>
          <w:tab w:val="left" w:pos="1560"/>
        </w:tabs>
        <w:spacing w:line="360" w:lineRule="auto"/>
        <w:ind w:left="0" w:firstLine="1140"/>
        <w:jc w:val="both"/>
        <w:rPr>
          <w:noProof/>
        </w:rPr>
      </w:pPr>
      <w:r>
        <w:rPr>
          <w:noProof/>
        </w:rPr>
        <w:t xml:space="preserve">jungtinės 7–8 klasės </w:t>
      </w:r>
      <w:r w:rsidR="00B471E9">
        <w:rPr>
          <w:noProof/>
        </w:rPr>
        <w:t xml:space="preserve">– </w:t>
      </w:r>
      <w:r w:rsidR="008F026F" w:rsidRPr="00592C31">
        <w:rPr>
          <w:noProof/>
        </w:rPr>
        <w:t xml:space="preserve">nuo 2021 m. </w:t>
      </w:r>
      <w:r>
        <w:rPr>
          <w:noProof/>
        </w:rPr>
        <w:t>gegužės 11</w:t>
      </w:r>
      <w:r w:rsidR="008F026F" w:rsidRPr="00592C31">
        <w:rPr>
          <w:noProof/>
        </w:rPr>
        <w:t xml:space="preserve"> d. iki 2021 m. </w:t>
      </w:r>
      <w:r w:rsidR="00D868C1" w:rsidRPr="00592C31">
        <w:rPr>
          <w:noProof/>
        </w:rPr>
        <w:t xml:space="preserve">gegužės </w:t>
      </w:r>
      <w:r>
        <w:rPr>
          <w:noProof/>
        </w:rPr>
        <w:t>24</w:t>
      </w:r>
      <w:r w:rsidR="008F026F" w:rsidRPr="00592C31">
        <w:rPr>
          <w:noProof/>
        </w:rPr>
        <w:t xml:space="preserve"> </w:t>
      </w:r>
      <w:r w:rsidR="007C059A">
        <w:rPr>
          <w:noProof/>
        </w:rPr>
        <w:t>d. (imtinai).</w:t>
      </w:r>
    </w:p>
    <w:p w:rsidR="008F026F" w:rsidRPr="00592C31" w:rsidRDefault="008F026F" w:rsidP="008F026F">
      <w:pPr>
        <w:pStyle w:val="BodyTextIndent"/>
        <w:tabs>
          <w:tab w:val="left" w:pos="993"/>
        </w:tabs>
        <w:rPr>
          <w:szCs w:val="24"/>
        </w:rPr>
      </w:pPr>
      <w:r w:rsidRPr="00592C31">
        <w:rPr>
          <w:noProof/>
          <w:szCs w:val="24"/>
        </w:rPr>
        <w:t xml:space="preserve">2. </w:t>
      </w:r>
      <w:r w:rsidRPr="00592C31">
        <w:rPr>
          <w:szCs w:val="24"/>
        </w:rPr>
        <w:t>N u r o d a u šį įsakymą paskelbti Savivaldybės interneto svetainėje ir Teisės aktų registre.</w:t>
      </w:r>
    </w:p>
    <w:p w:rsidR="008F026F" w:rsidRPr="00592C31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</w:p>
    <w:p w:rsidR="008F026F" w:rsidRPr="00592C31" w:rsidRDefault="008F026F" w:rsidP="00BA3AC6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360" w:lineRule="auto"/>
        <w:ind w:firstLine="0"/>
        <w:rPr>
          <w:sz w:val="24"/>
          <w:szCs w:val="24"/>
        </w:rPr>
      </w:pPr>
      <w:r w:rsidRPr="00592C31">
        <w:rPr>
          <w:sz w:val="24"/>
          <w:szCs w:val="24"/>
        </w:rPr>
        <w:t>Administracijos direktor</w:t>
      </w:r>
      <w:r w:rsidR="001640B7">
        <w:rPr>
          <w:sz w:val="24"/>
          <w:szCs w:val="24"/>
        </w:rPr>
        <w:t>ė</w:t>
      </w:r>
      <w:r w:rsidR="001640B7">
        <w:rPr>
          <w:sz w:val="24"/>
          <w:szCs w:val="24"/>
        </w:rPr>
        <w:tab/>
      </w:r>
      <w:r w:rsidR="001640B7">
        <w:rPr>
          <w:sz w:val="24"/>
          <w:szCs w:val="24"/>
        </w:rPr>
        <w:tab/>
        <w:t xml:space="preserve">Jūratė </w:t>
      </w:r>
      <w:proofErr w:type="spellStart"/>
      <w:r w:rsidR="00BA3AC6" w:rsidRPr="00592C31">
        <w:rPr>
          <w:sz w:val="24"/>
          <w:szCs w:val="24"/>
        </w:rPr>
        <w:t>Zailskienė</w:t>
      </w:r>
      <w:proofErr w:type="spellEnd"/>
      <w:r w:rsidRPr="00592C31">
        <w:rPr>
          <w:sz w:val="24"/>
          <w:szCs w:val="24"/>
        </w:rPr>
        <w:tab/>
      </w:r>
      <w:r w:rsidRPr="00592C31">
        <w:rPr>
          <w:sz w:val="24"/>
          <w:szCs w:val="24"/>
        </w:rPr>
        <w:tab/>
      </w:r>
    </w:p>
    <w:p w:rsidR="008F026F" w:rsidRPr="00592C31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</w:p>
    <w:p w:rsidR="008F026F" w:rsidRPr="00592C31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</w:p>
    <w:p w:rsidR="008F026F" w:rsidRPr="00592C31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</w:p>
    <w:p w:rsidR="008F026F" w:rsidRPr="00592C31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</w:p>
    <w:p w:rsidR="008F026F" w:rsidRPr="00592C31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  <w:r w:rsidRPr="00592C31">
        <w:rPr>
          <w:sz w:val="24"/>
          <w:szCs w:val="24"/>
        </w:rPr>
        <w:t>Parengė</w:t>
      </w:r>
    </w:p>
    <w:p w:rsidR="00F70EA0" w:rsidRPr="00592C31" w:rsidRDefault="008F026F" w:rsidP="00BA3AC6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  <w:r w:rsidRPr="00592C31">
        <w:rPr>
          <w:sz w:val="24"/>
          <w:szCs w:val="24"/>
        </w:rPr>
        <w:t xml:space="preserve">Sandra </w:t>
      </w:r>
      <w:proofErr w:type="spellStart"/>
      <w:r w:rsidRPr="00592C31">
        <w:rPr>
          <w:sz w:val="24"/>
          <w:szCs w:val="24"/>
        </w:rPr>
        <w:t>Mekionienė</w:t>
      </w:r>
      <w:proofErr w:type="spellEnd"/>
    </w:p>
    <w:sectPr w:rsidR="00F70EA0" w:rsidRPr="00592C31" w:rsidSect="00645AFA">
      <w:headerReference w:type="even" r:id="rId7"/>
      <w:headerReference w:type="default" r:id="rId8"/>
      <w:headerReference w:type="first" r:id="rId9"/>
      <w:pgSz w:w="11907" w:h="16840" w:code="9"/>
      <w:pgMar w:top="-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EDA" w:rsidRDefault="00752EDA" w:rsidP="001C656A">
      <w:r>
        <w:separator/>
      </w:r>
    </w:p>
  </w:endnote>
  <w:endnote w:type="continuationSeparator" w:id="0">
    <w:p w:rsidR="00752EDA" w:rsidRDefault="00752EDA" w:rsidP="001C6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EDA" w:rsidRDefault="00752EDA" w:rsidP="001C656A">
      <w:r>
        <w:separator/>
      </w:r>
    </w:p>
  </w:footnote>
  <w:footnote w:type="continuationSeparator" w:id="0">
    <w:p w:rsidR="00752EDA" w:rsidRDefault="00752EDA" w:rsidP="001C65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C810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A7E1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2CDE" w:rsidRDefault="00752ED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C8101C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DA7E1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059A">
      <w:rPr>
        <w:rStyle w:val="PageNumber"/>
        <w:noProof/>
      </w:rPr>
      <w:t>2</w:t>
    </w:r>
    <w:r>
      <w:rPr>
        <w:rStyle w:val="PageNumber"/>
      </w:rPr>
      <w:fldChar w:fldCharType="end"/>
    </w:r>
  </w:p>
  <w:p w:rsidR="008E2CDE" w:rsidRDefault="00752EDA">
    <w:pPr>
      <w:pStyle w:val="Header"/>
      <w:framePr w:wrap="around" w:vAnchor="text" w:hAnchor="margin" w:xAlign="center" w:y="1"/>
      <w:rPr>
        <w:rStyle w:val="PageNumber"/>
      </w:rPr>
    </w:pPr>
  </w:p>
  <w:p w:rsidR="008E2CDE" w:rsidRDefault="00752ED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Pr="005B3580" w:rsidRDefault="00752EDA" w:rsidP="005B3580">
    <w:pPr>
      <w:pStyle w:val="Header"/>
      <w:ind w:firstLine="0"/>
      <w:rPr>
        <w:sz w:val="16"/>
        <w:szCs w:val="16"/>
      </w:rPr>
    </w:pPr>
  </w:p>
  <w:p w:rsidR="008E2CDE" w:rsidRDefault="00C8101C">
    <w:pPr>
      <w:framePr w:w="7890" w:h="3598" w:hRule="exact" w:hSpace="181" w:wrap="around" w:vAnchor="page" w:hAnchor="page" w:x="2448" w:y="1153"/>
      <w:ind w:right="-2"/>
      <w:jc w:val="center"/>
      <w:rPr>
        <w:sz w:val="18"/>
      </w:rPr>
    </w:pPr>
    <w:r w:rsidRPr="00C8101C">
      <w:rPr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8pt;height:51pt" fillcolor="window">
          <v:imagedata r:id="rId1" o:title=""/>
        </v:shape>
      </w:pict>
    </w:r>
  </w:p>
  <w:p w:rsidR="008E2CDE" w:rsidRDefault="00752EDA">
    <w:pPr>
      <w:framePr w:w="7890" w:h="3598" w:hRule="exact" w:hSpace="181" w:wrap="around" w:vAnchor="page" w:hAnchor="page" w:x="2448" w:y="1153"/>
      <w:jc w:val="center"/>
      <w:rPr>
        <w:sz w:val="10"/>
      </w:rPr>
    </w:pPr>
  </w:p>
  <w:p w:rsidR="008E2CDE" w:rsidRDefault="00DA7E1A">
    <w:pPr>
      <w:framePr w:w="7890" w:h="3598" w:hRule="exact" w:hSpace="181" w:wrap="around" w:vAnchor="page" w:hAnchor="page" w:x="2448" w:y="1153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8E2CDE" w:rsidRDefault="00752EDA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752EDA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752EDA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752EDA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752EDA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752EDA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A76E2" w:rsidRDefault="008A76E2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rPr>
        <w:sz w:val="18"/>
      </w:rPr>
    </w:pPr>
  </w:p>
  <w:p w:rsidR="008E2CDE" w:rsidRDefault="00DA7E1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8E2CDE" w:rsidRDefault="00DA7E1A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8E2CDE" w:rsidRDefault="00752EDA" w:rsidP="005B3580">
    <w:pPr>
      <w:pStyle w:val="Header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42528"/>
    <w:multiLevelType w:val="multilevel"/>
    <w:tmpl w:val="2F4AAE70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8F026F"/>
    <w:rsid w:val="001640B7"/>
    <w:rsid w:val="001C656A"/>
    <w:rsid w:val="002B0FD0"/>
    <w:rsid w:val="003D5A89"/>
    <w:rsid w:val="003E05D8"/>
    <w:rsid w:val="003F0CD7"/>
    <w:rsid w:val="004B0693"/>
    <w:rsid w:val="00592C31"/>
    <w:rsid w:val="00752EDA"/>
    <w:rsid w:val="007C059A"/>
    <w:rsid w:val="008329D9"/>
    <w:rsid w:val="00893F8D"/>
    <w:rsid w:val="008A76E2"/>
    <w:rsid w:val="008F026F"/>
    <w:rsid w:val="009B19B8"/>
    <w:rsid w:val="00A274B3"/>
    <w:rsid w:val="00B11FEC"/>
    <w:rsid w:val="00B471E9"/>
    <w:rsid w:val="00BA3AC6"/>
    <w:rsid w:val="00C8101C"/>
    <w:rsid w:val="00D868C1"/>
    <w:rsid w:val="00DA7E1A"/>
    <w:rsid w:val="00E6281D"/>
    <w:rsid w:val="00E77763"/>
    <w:rsid w:val="00EF7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026F"/>
    <w:pPr>
      <w:tabs>
        <w:tab w:val="center" w:pos="4153"/>
        <w:tab w:val="right" w:pos="8306"/>
      </w:tabs>
      <w:ind w:firstLine="567"/>
      <w:jc w:val="both"/>
    </w:pPr>
    <w:rPr>
      <w:sz w:val="26"/>
      <w:szCs w:val="20"/>
    </w:rPr>
  </w:style>
  <w:style w:type="character" w:customStyle="1" w:styleId="HeaderChar">
    <w:name w:val="Header Char"/>
    <w:basedOn w:val="DefaultParagraphFont"/>
    <w:link w:val="Header"/>
    <w:rsid w:val="008F026F"/>
    <w:rPr>
      <w:rFonts w:ascii="Times New Roman" w:eastAsia="Times New Roman" w:hAnsi="Times New Roman" w:cs="Times New Roman"/>
      <w:sz w:val="26"/>
      <w:szCs w:val="20"/>
    </w:rPr>
  </w:style>
  <w:style w:type="paragraph" w:styleId="Caption">
    <w:name w:val="caption"/>
    <w:basedOn w:val="Normal"/>
    <w:next w:val="Normal"/>
    <w:qFormat/>
    <w:rsid w:val="008F026F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jc w:val="center"/>
    </w:pPr>
    <w:rPr>
      <w:sz w:val="18"/>
      <w:szCs w:val="20"/>
    </w:rPr>
  </w:style>
  <w:style w:type="paragraph" w:styleId="BodyTextIndent">
    <w:name w:val="Body Text Indent"/>
    <w:basedOn w:val="Normal"/>
    <w:link w:val="BodyTextIndentChar"/>
    <w:rsid w:val="008F026F"/>
    <w:pPr>
      <w:spacing w:line="360" w:lineRule="auto"/>
      <w:ind w:firstLine="1134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F026F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8F026F"/>
  </w:style>
  <w:style w:type="paragraph" w:styleId="Footer">
    <w:name w:val="footer"/>
    <w:basedOn w:val="Normal"/>
    <w:link w:val="FooterChar"/>
    <w:uiPriority w:val="99"/>
    <w:semiHidden/>
    <w:unhideWhenUsed/>
    <w:rsid w:val="008A76E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76E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B06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DaivaB</cp:lastModifiedBy>
  <cp:revision>2</cp:revision>
  <dcterms:created xsi:type="dcterms:W3CDTF">2021-05-12T20:05:00Z</dcterms:created>
  <dcterms:modified xsi:type="dcterms:W3CDTF">2021-05-12T20:05:00Z</dcterms:modified>
</cp:coreProperties>
</file>