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5D0" w:rsidRPr="002522E0" w:rsidRDefault="00E4434B" w:rsidP="0079613C">
      <w:pPr>
        <w:pStyle w:val="Header"/>
        <w:tabs>
          <w:tab w:val="clear" w:pos="4153"/>
          <w:tab w:val="clear" w:pos="8306"/>
          <w:tab w:val="left" w:pos="2127"/>
          <w:tab w:val="left" w:pos="5103"/>
        </w:tabs>
        <w:spacing w:line="360" w:lineRule="auto"/>
        <w:ind w:left="360" w:firstLine="0"/>
        <w:jc w:val="center"/>
        <w:rPr>
          <w:b/>
          <w:sz w:val="24"/>
        </w:rPr>
      </w:pPr>
      <w:r>
        <w:rPr>
          <w:b/>
          <w:sz w:val="24"/>
        </w:rPr>
        <w:br/>
      </w:r>
      <w:r>
        <w:rPr>
          <w:b/>
          <w:sz w:val="24"/>
        </w:rPr>
        <w:br/>
      </w:r>
    </w:p>
    <w:p w:rsidR="00B8743F" w:rsidRPr="002522E0" w:rsidRDefault="00B8743F" w:rsidP="00B8743F">
      <w:pPr>
        <w:pStyle w:val="Header"/>
        <w:tabs>
          <w:tab w:val="clear" w:pos="4153"/>
          <w:tab w:val="clear" w:pos="8306"/>
          <w:tab w:val="left" w:pos="2127"/>
          <w:tab w:val="left" w:pos="5103"/>
        </w:tabs>
        <w:spacing w:line="360" w:lineRule="auto"/>
        <w:ind w:firstLine="0"/>
        <w:rPr>
          <w:b/>
          <w:sz w:val="23"/>
          <w:szCs w:val="23"/>
        </w:rPr>
      </w:pPr>
    </w:p>
    <w:p w:rsidR="00920D4E" w:rsidRPr="002522E0" w:rsidRDefault="00920D4E" w:rsidP="00630899">
      <w:pPr>
        <w:pStyle w:val="Header"/>
        <w:tabs>
          <w:tab w:val="clear" w:pos="4153"/>
          <w:tab w:val="clear" w:pos="8306"/>
          <w:tab w:val="left" w:pos="2127"/>
          <w:tab w:val="left" w:pos="5103"/>
        </w:tabs>
        <w:spacing w:line="360" w:lineRule="auto"/>
        <w:ind w:firstLine="0"/>
        <w:rPr>
          <w:b/>
          <w:sz w:val="23"/>
          <w:szCs w:val="23"/>
        </w:rPr>
      </w:pPr>
      <w:r w:rsidRPr="002522E0">
        <w:rPr>
          <w:b/>
          <w:sz w:val="23"/>
          <w:szCs w:val="23"/>
        </w:rPr>
        <w:t xml:space="preserve">                                                                      </w:t>
      </w:r>
    </w:p>
    <w:p w:rsidR="00630899" w:rsidRPr="002522E0" w:rsidRDefault="00A45A3F" w:rsidP="00920D4E">
      <w:pPr>
        <w:pStyle w:val="Header"/>
        <w:tabs>
          <w:tab w:val="clear" w:pos="4153"/>
          <w:tab w:val="clear" w:pos="8306"/>
          <w:tab w:val="left" w:pos="2127"/>
          <w:tab w:val="left" w:pos="5103"/>
        </w:tabs>
        <w:spacing w:line="360" w:lineRule="auto"/>
        <w:ind w:firstLine="0"/>
        <w:jc w:val="center"/>
        <w:rPr>
          <w:b/>
          <w:sz w:val="24"/>
          <w:szCs w:val="24"/>
        </w:rPr>
      </w:pPr>
      <w:r w:rsidRPr="002522E0">
        <w:rPr>
          <w:b/>
          <w:sz w:val="24"/>
          <w:szCs w:val="24"/>
        </w:rPr>
        <w:t>ĮSAKYMAS</w:t>
      </w:r>
    </w:p>
    <w:p w:rsidR="00003C37" w:rsidRDefault="00920D4E" w:rsidP="00003C37">
      <w:pPr>
        <w:pStyle w:val="Header"/>
        <w:tabs>
          <w:tab w:val="clear" w:pos="4153"/>
          <w:tab w:val="clear" w:pos="8306"/>
          <w:tab w:val="left" w:pos="0"/>
        </w:tabs>
        <w:spacing w:line="360" w:lineRule="auto"/>
        <w:ind w:firstLine="0"/>
        <w:jc w:val="center"/>
        <w:rPr>
          <w:b/>
          <w:bCs/>
          <w:caps/>
          <w:sz w:val="24"/>
          <w:szCs w:val="24"/>
        </w:rPr>
      </w:pPr>
      <w:r w:rsidRPr="002522E0">
        <w:rPr>
          <w:b/>
          <w:bCs/>
          <w:caps/>
          <w:sz w:val="24"/>
          <w:szCs w:val="24"/>
        </w:rPr>
        <w:t xml:space="preserve">Dėl </w:t>
      </w:r>
      <w:r w:rsidR="00D85304" w:rsidRPr="002522E0">
        <w:rPr>
          <w:b/>
          <w:bCs/>
          <w:caps/>
          <w:sz w:val="24"/>
          <w:szCs w:val="24"/>
        </w:rPr>
        <w:t>LĖŠŲ SKyriMO</w:t>
      </w:r>
    </w:p>
    <w:p w:rsidR="00003C37" w:rsidRDefault="00003C37" w:rsidP="00003C37">
      <w:pPr>
        <w:pStyle w:val="Header"/>
        <w:tabs>
          <w:tab w:val="clear" w:pos="4153"/>
          <w:tab w:val="clear" w:pos="8306"/>
          <w:tab w:val="left" w:pos="0"/>
        </w:tabs>
        <w:spacing w:line="360" w:lineRule="auto"/>
        <w:ind w:firstLine="0"/>
        <w:jc w:val="center"/>
        <w:rPr>
          <w:sz w:val="24"/>
          <w:szCs w:val="24"/>
        </w:rPr>
      </w:pPr>
    </w:p>
    <w:p w:rsidR="00204BD5" w:rsidRDefault="00CF66C1" w:rsidP="00FF6975">
      <w:pPr>
        <w:pStyle w:val="Header"/>
        <w:tabs>
          <w:tab w:val="clear" w:pos="4153"/>
          <w:tab w:val="clear" w:pos="8306"/>
          <w:tab w:val="left" w:pos="0"/>
        </w:tabs>
        <w:spacing w:line="360" w:lineRule="auto"/>
        <w:ind w:firstLine="0"/>
        <w:rPr>
          <w:sz w:val="24"/>
          <w:szCs w:val="24"/>
        </w:rPr>
      </w:pPr>
      <w:r>
        <w:rPr>
          <w:sz w:val="24"/>
          <w:szCs w:val="24"/>
        </w:rPr>
        <w:t xml:space="preserve">                                     </w:t>
      </w:r>
      <w:r w:rsidR="007420EF">
        <w:rPr>
          <w:sz w:val="24"/>
          <w:szCs w:val="24"/>
        </w:rPr>
        <w:t>2021</w:t>
      </w:r>
      <w:r w:rsidR="00003C37" w:rsidRPr="002522E0">
        <w:rPr>
          <w:sz w:val="24"/>
          <w:szCs w:val="24"/>
        </w:rPr>
        <w:t xml:space="preserve"> m. </w:t>
      </w:r>
      <w:r w:rsidR="007420EF">
        <w:rPr>
          <w:sz w:val="24"/>
          <w:szCs w:val="24"/>
        </w:rPr>
        <w:t>birželio</w:t>
      </w:r>
      <w:r w:rsidR="00003C37">
        <w:rPr>
          <w:sz w:val="24"/>
          <w:szCs w:val="24"/>
        </w:rPr>
        <w:t xml:space="preserve"> </w:t>
      </w:r>
      <w:r w:rsidR="007420EF">
        <w:rPr>
          <w:sz w:val="24"/>
          <w:szCs w:val="24"/>
        </w:rPr>
        <w:t xml:space="preserve"> </w:t>
      </w:r>
      <w:r w:rsidR="0082489D">
        <w:rPr>
          <w:sz w:val="24"/>
          <w:szCs w:val="24"/>
        </w:rPr>
        <w:t xml:space="preserve"> </w:t>
      </w:r>
      <w:r w:rsidR="00003C37" w:rsidRPr="002522E0">
        <w:rPr>
          <w:sz w:val="24"/>
          <w:szCs w:val="24"/>
        </w:rPr>
        <w:t xml:space="preserve">d. </w:t>
      </w:r>
      <w:r w:rsidR="00BB7F5F">
        <w:rPr>
          <w:sz w:val="24"/>
          <w:szCs w:val="24"/>
        </w:rPr>
        <w:t xml:space="preserve">  </w:t>
      </w:r>
      <w:r w:rsidR="00003C37" w:rsidRPr="002522E0">
        <w:rPr>
          <w:sz w:val="24"/>
          <w:szCs w:val="24"/>
        </w:rPr>
        <w:tab/>
      </w:r>
      <w:r w:rsidR="00BB7F5F">
        <w:rPr>
          <w:sz w:val="24"/>
          <w:szCs w:val="24"/>
        </w:rPr>
        <w:t xml:space="preserve"> </w:t>
      </w:r>
      <w:r w:rsidR="00003C37" w:rsidRPr="002522E0">
        <w:rPr>
          <w:sz w:val="24"/>
          <w:szCs w:val="24"/>
        </w:rPr>
        <w:t>A3</w:t>
      </w:r>
      <w:r w:rsidR="008662C8">
        <w:rPr>
          <w:sz w:val="24"/>
          <w:szCs w:val="24"/>
        </w:rPr>
        <w:t>-</w:t>
      </w:r>
    </w:p>
    <w:p w:rsidR="00003C37" w:rsidRPr="00003C37" w:rsidRDefault="00003C37" w:rsidP="00003C37">
      <w:pPr>
        <w:pStyle w:val="Header"/>
        <w:tabs>
          <w:tab w:val="clear" w:pos="4153"/>
          <w:tab w:val="clear" w:pos="8306"/>
          <w:tab w:val="left" w:pos="0"/>
        </w:tabs>
        <w:spacing w:line="360" w:lineRule="auto"/>
        <w:ind w:firstLine="0"/>
        <w:jc w:val="center"/>
        <w:rPr>
          <w:sz w:val="24"/>
          <w:szCs w:val="24"/>
        </w:rPr>
      </w:pPr>
    </w:p>
    <w:p w:rsidR="00003C37" w:rsidRDefault="00003C37" w:rsidP="00B60FFE">
      <w:pPr>
        <w:spacing w:line="276" w:lineRule="auto"/>
        <w:ind w:firstLine="851"/>
        <w:rPr>
          <w:sz w:val="24"/>
          <w:szCs w:val="24"/>
        </w:rPr>
      </w:pPr>
    </w:p>
    <w:p w:rsidR="003F0CC7" w:rsidRPr="003F20C1" w:rsidRDefault="00516EA6" w:rsidP="00B60FFE">
      <w:pPr>
        <w:spacing w:line="276" w:lineRule="auto"/>
        <w:ind w:right="141" w:firstLine="1134"/>
        <w:rPr>
          <w:sz w:val="24"/>
          <w:szCs w:val="24"/>
        </w:rPr>
      </w:pPr>
      <w:r>
        <w:rPr>
          <w:sz w:val="24"/>
          <w:szCs w:val="24"/>
        </w:rPr>
        <w:t>Vadovaudamasi</w:t>
      </w:r>
      <w:r w:rsidR="003F0CC7" w:rsidRPr="003F20C1">
        <w:rPr>
          <w:sz w:val="24"/>
          <w:szCs w:val="24"/>
        </w:rPr>
        <w:t xml:space="preserve"> Lietuvos Respublikos vietos</w:t>
      </w:r>
      <w:r w:rsidR="00273531">
        <w:rPr>
          <w:sz w:val="24"/>
          <w:szCs w:val="24"/>
        </w:rPr>
        <w:t xml:space="preserve"> </w:t>
      </w:r>
      <w:r w:rsidR="003F0CC7" w:rsidRPr="003F20C1">
        <w:rPr>
          <w:sz w:val="24"/>
          <w:szCs w:val="24"/>
        </w:rPr>
        <w:t>savivaldos</w:t>
      </w:r>
      <w:r w:rsidR="00273531">
        <w:rPr>
          <w:sz w:val="24"/>
          <w:szCs w:val="24"/>
        </w:rPr>
        <w:t xml:space="preserve"> </w:t>
      </w:r>
      <w:r w:rsidR="00B60FFE">
        <w:rPr>
          <w:sz w:val="24"/>
          <w:szCs w:val="24"/>
        </w:rPr>
        <w:t xml:space="preserve">įstatymo 29 straipsnio             </w:t>
      </w:r>
      <w:r w:rsidR="003F0CC7" w:rsidRPr="003F20C1">
        <w:rPr>
          <w:sz w:val="24"/>
          <w:szCs w:val="24"/>
        </w:rPr>
        <w:t>8 dalies 2 punktu, Prienų rajono savivaldybės a</w:t>
      </w:r>
      <w:r w:rsidR="00273531">
        <w:rPr>
          <w:sz w:val="24"/>
          <w:szCs w:val="24"/>
        </w:rPr>
        <w:t>dministr</w:t>
      </w:r>
      <w:r w:rsidR="007420EF">
        <w:rPr>
          <w:sz w:val="24"/>
          <w:szCs w:val="24"/>
        </w:rPr>
        <w:t>acijos direktoriaus 2021 m. balandžio</w:t>
      </w:r>
      <w:r w:rsidR="003F0CC7" w:rsidRPr="003F20C1">
        <w:rPr>
          <w:sz w:val="24"/>
          <w:szCs w:val="24"/>
        </w:rPr>
        <w:t xml:space="preserve"> </w:t>
      </w:r>
      <w:r w:rsidR="007420EF">
        <w:rPr>
          <w:sz w:val="24"/>
          <w:szCs w:val="24"/>
        </w:rPr>
        <w:t>30 d. įsakymu Nr. A3-328</w:t>
      </w:r>
      <w:r w:rsidR="003F0CC7" w:rsidRPr="003F20C1">
        <w:rPr>
          <w:sz w:val="24"/>
          <w:szCs w:val="24"/>
        </w:rPr>
        <w:t xml:space="preserve"> „Dėl Nevyriausybinių organizacijų ir bendruomeni</w:t>
      </w:r>
      <w:r w:rsidR="007420EF">
        <w:rPr>
          <w:sz w:val="24"/>
          <w:szCs w:val="24"/>
        </w:rPr>
        <w:t>nės veiklos stiprinimo 2021</w:t>
      </w:r>
      <w:r w:rsidR="003F0CC7" w:rsidRPr="003F20C1">
        <w:rPr>
          <w:sz w:val="24"/>
          <w:szCs w:val="24"/>
        </w:rPr>
        <w:t xml:space="preserve"> met</w:t>
      </w:r>
      <w:r w:rsidR="007420EF">
        <w:rPr>
          <w:sz w:val="24"/>
          <w:szCs w:val="24"/>
        </w:rPr>
        <w:t>ų veiksmų plano 1.1.4</w:t>
      </w:r>
      <w:r w:rsidR="00273531">
        <w:rPr>
          <w:sz w:val="24"/>
          <w:szCs w:val="24"/>
        </w:rPr>
        <w:t xml:space="preserve"> priemonės „Stiprinti</w:t>
      </w:r>
      <w:r w:rsidR="003F0CC7" w:rsidRPr="003F20C1">
        <w:rPr>
          <w:sz w:val="24"/>
          <w:szCs w:val="24"/>
        </w:rPr>
        <w:t xml:space="preserve"> bendruomeninę veiklą savivaldybėse“ įgyvendinimo Prienų rajono savivaldybėje tvarkos aprašo patvirtinimo“, Prienų rajono savivaldybės a</w:t>
      </w:r>
      <w:r w:rsidR="007420EF">
        <w:rPr>
          <w:sz w:val="24"/>
          <w:szCs w:val="24"/>
        </w:rPr>
        <w:t>dministracijos direktoriaus 2021 m. gegužės 5</w:t>
      </w:r>
      <w:r w:rsidR="00273531">
        <w:rPr>
          <w:sz w:val="24"/>
          <w:szCs w:val="24"/>
        </w:rPr>
        <w:t xml:space="preserve"> d. įsakymu Nr. A3-</w:t>
      </w:r>
      <w:r w:rsidR="003F0CC7" w:rsidRPr="003F20C1">
        <w:rPr>
          <w:sz w:val="24"/>
          <w:szCs w:val="24"/>
        </w:rPr>
        <w:t>3</w:t>
      </w:r>
      <w:r w:rsidR="007420EF">
        <w:rPr>
          <w:sz w:val="24"/>
          <w:szCs w:val="24"/>
        </w:rPr>
        <w:t>46</w:t>
      </w:r>
      <w:r w:rsidR="003F0CC7" w:rsidRPr="003F20C1">
        <w:rPr>
          <w:sz w:val="24"/>
          <w:szCs w:val="24"/>
        </w:rPr>
        <w:t xml:space="preserve"> „</w:t>
      </w:r>
      <w:r w:rsidR="007420EF">
        <w:rPr>
          <w:sz w:val="24"/>
          <w:szCs w:val="24"/>
        </w:rPr>
        <w:t>Dėl lėšų paskirstymo Prienų rajono savivaldybės seniūnijoms bendruomeninei veiklai stiprinti patvirtinimo</w:t>
      </w:r>
      <w:r w:rsidR="00273531">
        <w:rPr>
          <w:sz w:val="24"/>
          <w:szCs w:val="24"/>
        </w:rPr>
        <w:t>“</w:t>
      </w:r>
      <w:r>
        <w:rPr>
          <w:sz w:val="24"/>
          <w:szCs w:val="24"/>
        </w:rPr>
        <w:t xml:space="preserve"> ir atsižvelgdama</w:t>
      </w:r>
      <w:r w:rsidR="003F0CC7" w:rsidRPr="003F20C1">
        <w:rPr>
          <w:sz w:val="24"/>
          <w:szCs w:val="24"/>
        </w:rPr>
        <w:t xml:space="preserve"> į </w:t>
      </w:r>
      <w:r w:rsidR="007420EF" w:rsidRPr="0096285D">
        <w:rPr>
          <w:sz w:val="24"/>
          <w:szCs w:val="24"/>
        </w:rPr>
        <w:t xml:space="preserve">Nevyriausybinių organizacijų ir bendruomeninės veiklos stiprinimo 2021 metų veiksmų plano 1.1.4 priemonės „Stiprinti bendruomeninę veiklą savivaldybėse“ </w:t>
      </w:r>
      <w:r w:rsidR="007420EF" w:rsidRPr="0096285D">
        <w:rPr>
          <w:bCs/>
          <w:sz w:val="24"/>
          <w:szCs w:val="24"/>
        </w:rPr>
        <w:t xml:space="preserve">įgyvendinimo Prienų rajono savivaldybėje </w:t>
      </w:r>
      <w:r w:rsidR="007420EF" w:rsidRPr="0096285D">
        <w:rPr>
          <w:sz w:val="24"/>
          <w:szCs w:val="24"/>
        </w:rPr>
        <w:t>projektų atrankos ir vertinimo komisij</w:t>
      </w:r>
      <w:r w:rsidR="007420EF">
        <w:rPr>
          <w:sz w:val="24"/>
          <w:szCs w:val="24"/>
        </w:rPr>
        <w:t xml:space="preserve">os, patvirtintos </w:t>
      </w:r>
      <w:r w:rsidR="007420EF" w:rsidRPr="003F20C1">
        <w:rPr>
          <w:sz w:val="24"/>
          <w:szCs w:val="24"/>
        </w:rPr>
        <w:t>Prienų rajono savivaldybės a</w:t>
      </w:r>
      <w:r w:rsidR="007420EF">
        <w:rPr>
          <w:sz w:val="24"/>
          <w:szCs w:val="24"/>
        </w:rPr>
        <w:t xml:space="preserve">dministracijos </w:t>
      </w:r>
      <w:r w:rsidR="00B60FFE">
        <w:rPr>
          <w:sz w:val="24"/>
          <w:szCs w:val="24"/>
        </w:rPr>
        <w:t>direktoriaus 2021 m. birželio 2 </w:t>
      </w:r>
      <w:r w:rsidR="007420EF">
        <w:rPr>
          <w:sz w:val="24"/>
          <w:szCs w:val="24"/>
        </w:rPr>
        <w:t>d. įsakymu Nr. A3-452 „Dėl komisijos sudėties patvirtinimo“</w:t>
      </w:r>
      <w:r w:rsidR="00B60FFE">
        <w:rPr>
          <w:sz w:val="24"/>
          <w:szCs w:val="24"/>
        </w:rPr>
        <w:t>,</w:t>
      </w:r>
      <w:r w:rsidR="007420EF">
        <w:rPr>
          <w:sz w:val="24"/>
          <w:szCs w:val="24"/>
        </w:rPr>
        <w:t xml:space="preserve"> </w:t>
      </w:r>
      <w:r w:rsidR="00FB2AD0">
        <w:rPr>
          <w:sz w:val="24"/>
          <w:szCs w:val="24"/>
        </w:rPr>
        <w:t xml:space="preserve"> 2021-06-23 posėdžio protokolą Nr. LSK-4</w:t>
      </w:r>
      <w:r w:rsidR="0059797D">
        <w:rPr>
          <w:sz w:val="24"/>
          <w:szCs w:val="24"/>
        </w:rPr>
        <w:t>:</w:t>
      </w:r>
      <w:r w:rsidR="003F0CC7" w:rsidRPr="003F20C1">
        <w:rPr>
          <w:sz w:val="24"/>
          <w:szCs w:val="24"/>
        </w:rPr>
        <w:t xml:space="preserve"> </w:t>
      </w:r>
    </w:p>
    <w:p w:rsidR="00FB2AD0" w:rsidRDefault="00DD4F09" w:rsidP="00B60FFE">
      <w:pPr>
        <w:pStyle w:val="Header"/>
        <w:tabs>
          <w:tab w:val="clear" w:pos="4153"/>
          <w:tab w:val="clear" w:pos="8306"/>
          <w:tab w:val="left" w:pos="2127"/>
          <w:tab w:val="left" w:pos="5103"/>
        </w:tabs>
        <w:spacing w:line="276" w:lineRule="auto"/>
        <w:ind w:right="141" w:firstLine="1134"/>
        <w:rPr>
          <w:sz w:val="24"/>
          <w:szCs w:val="24"/>
        </w:rPr>
      </w:pPr>
      <w:r>
        <w:rPr>
          <w:sz w:val="24"/>
          <w:szCs w:val="24"/>
        </w:rPr>
        <w:t>1.</w:t>
      </w:r>
      <w:r w:rsidR="003F0CC7">
        <w:rPr>
          <w:sz w:val="24"/>
          <w:szCs w:val="24"/>
        </w:rPr>
        <w:t xml:space="preserve"> </w:t>
      </w:r>
      <w:r w:rsidR="00384881">
        <w:rPr>
          <w:sz w:val="24"/>
          <w:szCs w:val="24"/>
        </w:rPr>
        <w:t xml:space="preserve">S k i r i </w:t>
      </w:r>
      <w:r w:rsidR="00FB2AD0">
        <w:rPr>
          <w:sz w:val="24"/>
          <w:szCs w:val="24"/>
        </w:rPr>
        <w:t>u lėšas</w:t>
      </w:r>
      <w:r w:rsidR="00C616FE">
        <w:rPr>
          <w:sz w:val="24"/>
          <w:szCs w:val="24"/>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976"/>
        <w:gridCol w:w="4111"/>
        <w:gridCol w:w="1418"/>
      </w:tblGrid>
      <w:tr w:rsidR="00FB2AD0" w:rsidRPr="00B60FFE" w:rsidTr="00B60FFE">
        <w:tc>
          <w:tcPr>
            <w:tcW w:w="993" w:type="dxa"/>
          </w:tcPr>
          <w:p w:rsidR="00FB2AD0" w:rsidRPr="00B60FFE" w:rsidRDefault="00FB2AD0" w:rsidP="00B60FFE">
            <w:pPr>
              <w:spacing w:line="276" w:lineRule="auto"/>
              <w:ind w:firstLine="0"/>
              <w:jc w:val="left"/>
              <w:rPr>
                <w:sz w:val="24"/>
                <w:szCs w:val="24"/>
              </w:rPr>
            </w:pPr>
            <w:r w:rsidRPr="00B60FFE">
              <w:rPr>
                <w:sz w:val="24"/>
                <w:szCs w:val="24"/>
              </w:rPr>
              <w:t>Eil.</w:t>
            </w:r>
            <w:r w:rsidR="00DE7AEC">
              <w:rPr>
                <w:sz w:val="24"/>
                <w:szCs w:val="24"/>
              </w:rPr>
              <w:t xml:space="preserve"> </w:t>
            </w:r>
            <w:r w:rsidRPr="00B60FFE">
              <w:rPr>
                <w:sz w:val="24"/>
                <w:szCs w:val="24"/>
              </w:rPr>
              <w:t>Nr</w:t>
            </w:r>
            <w:r w:rsidR="00B60FFE">
              <w:rPr>
                <w:sz w:val="24"/>
                <w:szCs w:val="24"/>
              </w:rPr>
              <w:t>.</w:t>
            </w:r>
          </w:p>
        </w:tc>
        <w:tc>
          <w:tcPr>
            <w:tcW w:w="2976" w:type="dxa"/>
          </w:tcPr>
          <w:p w:rsidR="00FB2AD0" w:rsidRPr="00B60FFE" w:rsidRDefault="00FB2AD0" w:rsidP="00B60FFE">
            <w:pPr>
              <w:spacing w:line="276" w:lineRule="auto"/>
              <w:ind w:firstLine="0"/>
              <w:rPr>
                <w:sz w:val="24"/>
                <w:szCs w:val="24"/>
              </w:rPr>
            </w:pPr>
            <w:r w:rsidRPr="00B60FFE">
              <w:rPr>
                <w:sz w:val="24"/>
                <w:szCs w:val="24"/>
              </w:rPr>
              <w:t>Pareiškėjas</w:t>
            </w:r>
          </w:p>
        </w:tc>
        <w:tc>
          <w:tcPr>
            <w:tcW w:w="4111" w:type="dxa"/>
          </w:tcPr>
          <w:p w:rsidR="00FB2AD0" w:rsidRPr="00B60FFE" w:rsidRDefault="00FB2AD0" w:rsidP="00B60FFE">
            <w:pPr>
              <w:spacing w:line="276" w:lineRule="auto"/>
              <w:ind w:firstLine="0"/>
              <w:rPr>
                <w:sz w:val="24"/>
                <w:szCs w:val="24"/>
              </w:rPr>
            </w:pPr>
            <w:r w:rsidRPr="00B60FFE">
              <w:rPr>
                <w:sz w:val="24"/>
                <w:szCs w:val="24"/>
              </w:rPr>
              <w:t>Projekto pavadinimas</w:t>
            </w:r>
          </w:p>
        </w:tc>
        <w:tc>
          <w:tcPr>
            <w:tcW w:w="1418" w:type="dxa"/>
            <w:tcBorders>
              <w:top w:val="single" w:sz="4" w:space="0" w:color="auto"/>
              <w:left w:val="single" w:sz="4" w:space="0" w:color="auto"/>
              <w:bottom w:val="single" w:sz="4" w:space="0" w:color="auto"/>
              <w:right w:val="single" w:sz="4" w:space="0" w:color="auto"/>
            </w:tcBorders>
          </w:tcPr>
          <w:p w:rsidR="00FB2AD0" w:rsidRPr="00B60FFE" w:rsidRDefault="00FB2AD0" w:rsidP="00B60FFE">
            <w:pPr>
              <w:spacing w:line="276" w:lineRule="auto"/>
              <w:ind w:firstLine="34"/>
              <w:rPr>
                <w:sz w:val="24"/>
                <w:szCs w:val="24"/>
              </w:rPr>
            </w:pPr>
            <w:r w:rsidRPr="00B60FFE">
              <w:rPr>
                <w:sz w:val="24"/>
                <w:szCs w:val="24"/>
              </w:rPr>
              <w:t xml:space="preserve">Lėšos </w:t>
            </w:r>
            <w:r w:rsidR="00B60FFE">
              <w:rPr>
                <w:sz w:val="24"/>
                <w:szCs w:val="24"/>
              </w:rPr>
              <w:t>(</w:t>
            </w:r>
            <w:r w:rsidRPr="00B60FFE">
              <w:rPr>
                <w:sz w:val="24"/>
                <w:szCs w:val="24"/>
              </w:rPr>
              <w:t>Eur</w:t>
            </w:r>
            <w:r w:rsidR="00B60FFE">
              <w:rPr>
                <w:sz w:val="24"/>
                <w:szCs w:val="24"/>
              </w:rPr>
              <w:t>)</w:t>
            </w:r>
          </w:p>
        </w:tc>
      </w:tr>
      <w:tr w:rsidR="00FB2AD0" w:rsidRPr="00B60FFE" w:rsidTr="00B60FFE">
        <w:tc>
          <w:tcPr>
            <w:tcW w:w="993" w:type="dxa"/>
          </w:tcPr>
          <w:p w:rsidR="00FB2AD0" w:rsidRPr="00B60FFE" w:rsidRDefault="00FB2AD0" w:rsidP="00B60FFE">
            <w:pPr>
              <w:spacing w:line="276" w:lineRule="auto"/>
              <w:ind w:firstLine="6"/>
              <w:jc w:val="left"/>
              <w:rPr>
                <w:sz w:val="24"/>
                <w:szCs w:val="24"/>
              </w:rPr>
            </w:pPr>
            <w:r w:rsidRPr="00B60FFE">
              <w:rPr>
                <w:sz w:val="24"/>
                <w:szCs w:val="24"/>
              </w:rPr>
              <w:t>1.</w:t>
            </w:r>
          </w:p>
        </w:tc>
        <w:tc>
          <w:tcPr>
            <w:tcW w:w="2976" w:type="dxa"/>
            <w:vAlign w:val="center"/>
          </w:tcPr>
          <w:p w:rsidR="00FB2AD0" w:rsidRPr="00B60FFE" w:rsidRDefault="00FB2AD0" w:rsidP="00B60FFE">
            <w:pPr>
              <w:spacing w:line="276" w:lineRule="auto"/>
              <w:ind w:firstLine="6"/>
              <w:jc w:val="left"/>
              <w:rPr>
                <w:sz w:val="24"/>
                <w:szCs w:val="24"/>
              </w:rPr>
            </w:pPr>
            <w:r w:rsidRPr="00B60FFE">
              <w:rPr>
                <w:sz w:val="24"/>
                <w:szCs w:val="24"/>
              </w:rPr>
              <w:t>„Stakliškių“ bendruomenė</w:t>
            </w:r>
          </w:p>
        </w:tc>
        <w:tc>
          <w:tcPr>
            <w:tcW w:w="4111" w:type="dxa"/>
          </w:tcPr>
          <w:p w:rsidR="00FB2AD0" w:rsidRPr="00B60FFE" w:rsidRDefault="00B60FFE" w:rsidP="00B60FFE">
            <w:pPr>
              <w:spacing w:line="276" w:lineRule="auto"/>
              <w:ind w:firstLine="0"/>
              <w:jc w:val="left"/>
              <w:rPr>
                <w:sz w:val="24"/>
                <w:szCs w:val="24"/>
              </w:rPr>
            </w:pPr>
            <w:r>
              <w:rPr>
                <w:sz w:val="24"/>
                <w:szCs w:val="24"/>
              </w:rPr>
              <w:t>„</w:t>
            </w:r>
            <w:r w:rsidR="00FB2AD0" w:rsidRPr="00B60FFE">
              <w:rPr>
                <w:sz w:val="24"/>
                <w:szCs w:val="24"/>
              </w:rPr>
              <w:t>Atminimo kalnelio įrengimas Stakliškėse</w:t>
            </w:r>
            <w:r>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B2AD0" w:rsidRPr="00B60FFE" w:rsidRDefault="00FB2AD0" w:rsidP="00B60FFE">
            <w:pPr>
              <w:spacing w:line="276" w:lineRule="auto"/>
              <w:ind w:firstLine="0"/>
              <w:jc w:val="left"/>
              <w:rPr>
                <w:b/>
                <w:sz w:val="24"/>
                <w:szCs w:val="24"/>
              </w:rPr>
            </w:pPr>
            <w:r w:rsidRPr="00B60FFE">
              <w:rPr>
                <w:b/>
                <w:sz w:val="24"/>
                <w:szCs w:val="24"/>
              </w:rPr>
              <w:t>1</w:t>
            </w:r>
            <w:r w:rsidR="00B60FFE">
              <w:rPr>
                <w:b/>
                <w:sz w:val="24"/>
                <w:szCs w:val="24"/>
              </w:rPr>
              <w:t xml:space="preserve"> </w:t>
            </w:r>
            <w:r w:rsidRPr="00B60FFE">
              <w:rPr>
                <w:b/>
                <w:sz w:val="24"/>
                <w:szCs w:val="24"/>
              </w:rPr>
              <w:t>691</w:t>
            </w:r>
          </w:p>
        </w:tc>
      </w:tr>
      <w:tr w:rsidR="00FB2AD0" w:rsidRPr="00B60FFE" w:rsidTr="00B60FFE">
        <w:trPr>
          <w:trHeight w:val="567"/>
        </w:trPr>
        <w:tc>
          <w:tcPr>
            <w:tcW w:w="993" w:type="dxa"/>
          </w:tcPr>
          <w:p w:rsidR="00FB2AD0" w:rsidRPr="00B60FFE" w:rsidRDefault="00FB2AD0" w:rsidP="00B60FFE">
            <w:pPr>
              <w:spacing w:line="276" w:lineRule="auto"/>
              <w:ind w:left="-534"/>
              <w:jc w:val="left"/>
              <w:rPr>
                <w:sz w:val="24"/>
                <w:szCs w:val="24"/>
              </w:rPr>
            </w:pPr>
            <w:r w:rsidRPr="00B60FFE">
              <w:rPr>
                <w:sz w:val="24"/>
                <w:szCs w:val="24"/>
              </w:rPr>
              <w:t>2</w:t>
            </w:r>
            <w:r w:rsidR="00D94A02" w:rsidRPr="00B60FFE">
              <w:rPr>
                <w:sz w:val="24"/>
                <w:szCs w:val="24"/>
              </w:rPr>
              <w:t>.</w:t>
            </w:r>
          </w:p>
        </w:tc>
        <w:tc>
          <w:tcPr>
            <w:tcW w:w="2976" w:type="dxa"/>
            <w:vAlign w:val="center"/>
          </w:tcPr>
          <w:p w:rsidR="00FB2AD0" w:rsidRPr="00B60FFE" w:rsidRDefault="00FB2AD0" w:rsidP="00B60FFE">
            <w:pPr>
              <w:spacing w:line="276" w:lineRule="auto"/>
              <w:ind w:firstLine="0"/>
              <w:jc w:val="left"/>
              <w:rPr>
                <w:sz w:val="24"/>
                <w:szCs w:val="24"/>
              </w:rPr>
            </w:pPr>
            <w:r w:rsidRPr="00B60FFE">
              <w:rPr>
                <w:sz w:val="24"/>
                <w:szCs w:val="24"/>
              </w:rPr>
              <w:t>Kaimo bendruomenė „Balbieriškis“</w:t>
            </w:r>
          </w:p>
        </w:tc>
        <w:tc>
          <w:tcPr>
            <w:tcW w:w="4111" w:type="dxa"/>
          </w:tcPr>
          <w:p w:rsidR="00FB2AD0" w:rsidRPr="00B60FFE" w:rsidRDefault="00B60FFE" w:rsidP="00B60FFE">
            <w:pPr>
              <w:spacing w:line="276" w:lineRule="auto"/>
              <w:ind w:firstLine="0"/>
              <w:jc w:val="left"/>
              <w:rPr>
                <w:sz w:val="24"/>
                <w:szCs w:val="24"/>
              </w:rPr>
            </w:pPr>
            <w:r>
              <w:rPr>
                <w:sz w:val="24"/>
                <w:szCs w:val="24"/>
              </w:rPr>
              <w:t>„</w:t>
            </w:r>
            <w:r w:rsidR="00FB2AD0" w:rsidRPr="00B60FFE">
              <w:rPr>
                <w:sz w:val="24"/>
                <w:szCs w:val="24"/>
              </w:rPr>
              <w:t>Viešos erdvės naujinimas ir plėtra Balbieriškio parke</w:t>
            </w:r>
            <w:r>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B2AD0" w:rsidRPr="00B60FFE" w:rsidRDefault="00FB2AD0" w:rsidP="00B60FFE">
            <w:pPr>
              <w:spacing w:line="276" w:lineRule="auto"/>
              <w:ind w:firstLine="34"/>
              <w:jc w:val="left"/>
              <w:rPr>
                <w:b/>
                <w:sz w:val="24"/>
                <w:szCs w:val="24"/>
              </w:rPr>
            </w:pPr>
            <w:r w:rsidRPr="00B60FFE">
              <w:rPr>
                <w:b/>
                <w:sz w:val="24"/>
                <w:szCs w:val="24"/>
              </w:rPr>
              <w:t>1</w:t>
            </w:r>
            <w:r w:rsidR="00B60FFE">
              <w:rPr>
                <w:b/>
                <w:sz w:val="24"/>
                <w:szCs w:val="24"/>
              </w:rPr>
              <w:t xml:space="preserve"> </w:t>
            </w:r>
            <w:r w:rsidRPr="00B60FFE">
              <w:rPr>
                <w:b/>
                <w:sz w:val="24"/>
                <w:szCs w:val="24"/>
              </w:rPr>
              <w:t>806</w:t>
            </w:r>
          </w:p>
        </w:tc>
      </w:tr>
      <w:tr w:rsidR="00FB2AD0" w:rsidRPr="00B60FFE" w:rsidTr="00B60FFE">
        <w:tc>
          <w:tcPr>
            <w:tcW w:w="993" w:type="dxa"/>
          </w:tcPr>
          <w:p w:rsidR="00FB2AD0" w:rsidRPr="00B60FFE" w:rsidRDefault="00FB2AD0" w:rsidP="00B60FFE">
            <w:pPr>
              <w:spacing w:line="276" w:lineRule="auto"/>
              <w:ind w:right="-108" w:firstLine="0"/>
              <w:jc w:val="left"/>
              <w:rPr>
                <w:sz w:val="24"/>
                <w:szCs w:val="24"/>
              </w:rPr>
            </w:pPr>
            <w:r w:rsidRPr="00B60FFE">
              <w:rPr>
                <w:sz w:val="24"/>
                <w:szCs w:val="24"/>
              </w:rPr>
              <w:t>3</w:t>
            </w:r>
            <w:r w:rsidR="00D94A02" w:rsidRPr="00B60FFE">
              <w:rPr>
                <w:sz w:val="24"/>
                <w:szCs w:val="24"/>
              </w:rPr>
              <w:t>.</w:t>
            </w:r>
          </w:p>
        </w:tc>
        <w:tc>
          <w:tcPr>
            <w:tcW w:w="2976" w:type="dxa"/>
          </w:tcPr>
          <w:p w:rsidR="00FB2AD0" w:rsidRPr="00B60FFE" w:rsidRDefault="00FB2AD0" w:rsidP="00B60FFE">
            <w:pPr>
              <w:spacing w:line="276" w:lineRule="auto"/>
              <w:ind w:firstLine="0"/>
              <w:jc w:val="left"/>
              <w:rPr>
                <w:sz w:val="24"/>
                <w:szCs w:val="24"/>
              </w:rPr>
            </w:pPr>
            <w:r w:rsidRPr="00B60FFE">
              <w:rPr>
                <w:sz w:val="24"/>
                <w:szCs w:val="24"/>
              </w:rPr>
              <w:t>Ašmintos kadastrinės vietovės kaimo bendruomenė „Ošvenčia“</w:t>
            </w:r>
          </w:p>
        </w:tc>
        <w:tc>
          <w:tcPr>
            <w:tcW w:w="4111" w:type="dxa"/>
          </w:tcPr>
          <w:p w:rsidR="00FB2AD0" w:rsidRPr="00B60FFE" w:rsidRDefault="00B60FFE" w:rsidP="00B60FFE">
            <w:pPr>
              <w:spacing w:line="276" w:lineRule="auto"/>
              <w:ind w:firstLine="0"/>
              <w:jc w:val="left"/>
              <w:rPr>
                <w:sz w:val="24"/>
                <w:szCs w:val="24"/>
              </w:rPr>
            </w:pPr>
            <w:r>
              <w:rPr>
                <w:sz w:val="24"/>
                <w:szCs w:val="24"/>
              </w:rPr>
              <w:t>„</w:t>
            </w:r>
            <w:r w:rsidR="00FB2AD0" w:rsidRPr="00B60FFE">
              <w:rPr>
                <w:sz w:val="24"/>
                <w:szCs w:val="24"/>
              </w:rPr>
              <w:t>Puošiam savo kraštą gerais darbais ir gėlių žiedais</w:t>
            </w:r>
            <w:r>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B2AD0" w:rsidRPr="00B60FFE" w:rsidRDefault="00FB2AD0" w:rsidP="00B60FFE">
            <w:pPr>
              <w:spacing w:line="276" w:lineRule="auto"/>
              <w:ind w:firstLine="34"/>
              <w:jc w:val="left"/>
              <w:rPr>
                <w:b/>
                <w:sz w:val="24"/>
                <w:szCs w:val="24"/>
              </w:rPr>
            </w:pPr>
            <w:r w:rsidRPr="00B60FFE">
              <w:rPr>
                <w:b/>
                <w:sz w:val="24"/>
                <w:szCs w:val="24"/>
              </w:rPr>
              <w:t>1</w:t>
            </w:r>
            <w:r w:rsidR="00B60FFE">
              <w:rPr>
                <w:b/>
                <w:sz w:val="24"/>
                <w:szCs w:val="24"/>
              </w:rPr>
              <w:t xml:space="preserve"> </w:t>
            </w:r>
            <w:r w:rsidRPr="00B60FFE">
              <w:rPr>
                <w:b/>
                <w:sz w:val="24"/>
                <w:szCs w:val="24"/>
              </w:rPr>
              <w:t>400</w:t>
            </w:r>
          </w:p>
        </w:tc>
      </w:tr>
      <w:tr w:rsidR="00FB2AD0" w:rsidRPr="00B60FFE" w:rsidTr="00B60FFE">
        <w:tc>
          <w:tcPr>
            <w:tcW w:w="993" w:type="dxa"/>
          </w:tcPr>
          <w:p w:rsidR="00FB2AD0" w:rsidRPr="00B60FFE" w:rsidRDefault="00D94A02" w:rsidP="00B60FFE">
            <w:pPr>
              <w:spacing w:line="276" w:lineRule="auto"/>
              <w:ind w:right="-108" w:firstLine="0"/>
              <w:jc w:val="left"/>
              <w:rPr>
                <w:sz w:val="24"/>
                <w:szCs w:val="24"/>
              </w:rPr>
            </w:pPr>
            <w:r w:rsidRPr="00B60FFE">
              <w:rPr>
                <w:sz w:val="24"/>
                <w:szCs w:val="24"/>
              </w:rPr>
              <w:t>4.</w:t>
            </w:r>
          </w:p>
        </w:tc>
        <w:tc>
          <w:tcPr>
            <w:tcW w:w="2976" w:type="dxa"/>
          </w:tcPr>
          <w:p w:rsidR="00FB2AD0" w:rsidRPr="00B60FFE" w:rsidRDefault="00FB2AD0" w:rsidP="00B60FFE">
            <w:pPr>
              <w:spacing w:line="276" w:lineRule="auto"/>
              <w:ind w:firstLine="0"/>
              <w:jc w:val="left"/>
              <w:rPr>
                <w:sz w:val="24"/>
                <w:szCs w:val="24"/>
              </w:rPr>
            </w:pPr>
            <w:r w:rsidRPr="00B60FFE">
              <w:rPr>
                <w:sz w:val="24"/>
                <w:szCs w:val="24"/>
              </w:rPr>
              <w:t>Veiverių sen. bendruomenės centras</w:t>
            </w:r>
          </w:p>
        </w:tc>
        <w:tc>
          <w:tcPr>
            <w:tcW w:w="4111" w:type="dxa"/>
          </w:tcPr>
          <w:p w:rsidR="00FB2AD0" w:rsidRPr="00B60FFE" w:rsidRDefault="00B60FFE" w:rsidP="00B60FFE">
            <w:pPr>
              <w:spacing w:line="276" w:lineRule="auto"/>
              <w:ind w:firstLine="0"/>
              <w:jc w:val="left"/>
              <w:rPr>
                <w:sz w:val="24"/>
                <w:szCs w:val="24"/>
              </w:rPr>
            </w:pPr>
            <w:r>
              <w:rPr>
                <w:sz w:val="24"/>
                <w:szCs w:val="24"/>
              </w:rPr>
              <w:t>„</w:t>
            </w:r>
            <w:r w:rsidR="00FB2AD0" w:rsidRPr="00B60FFE">
              <w:rPr>
                <w:sz w:val="24"/>
                <w:szCs w:val="24"/>
              </w:rPr>
              <w:t>Judri vasara Veiveriuose</w:t>
            </w:r>
            <w:r>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B2AD0" w:rsidRPr="00B60FFE" w:rsidRDefault="00FB2AD0" w:rsidP="00B60FFE">
            <w:pPr>
              <w:spacing w:line="276" w:lineRule="auto"/>
              <w:ind w:firstLine="34"/>
              <w:jc w:val="left"/>
              <w:rPr>
                <w:b/>
                <w:sz w:val="24"/>
                <w:szCs w:val="24"/>
              </w:rPr>
            </w:pPr>
            <w:r w:rsidRPr="00B60FFE">
              <w:rPr>
                <w:b/>
                <w:sz w:val="24"/>
                <w:szCs w:val="24"/>
              </w:rPr>
              <w:t>2</w:t>
            </w:r>
            <w:r w:rsidR="00B60FFE">
              <w:rPr>
                <w:b/>
                <w:sz w:val="24"/>
                <w:szCs w:val="24"/>
              </w:rPr>
              <w:t xml:space="preserve"> </w:t>
            </w:r>
            <w:r w:rsidRPr="00B60FFE">
              <w:rPr>
                <w:b/>
                <w:sz w:val="24"/>
                <w:szCs w:val="24"/>
              </w:rPr>
              <w:t>318</w:t>
            </w:r>
          </w:p>
        </w:tc>
      </w:tr>
      <w:tr w:rsidR="00FB2AD0" w:rsidRPr="00B60FFE" w:rsidTr="00B60FFE">
        <w:tc>
          <w:tcPr>
            <w:tcW w:w="993" w:type="dxa"/>
          </w:tcPr>
          <w:p w:rsidR="00FB2AD0" w:rsidRPr="00B60FFE" w:rsidRDefault="00D94A02" w:rsidP="00B60FFE">
            <w:pPr>
              <w:spacing w:line="276" w:lineRule="auto"/>
              <w:ind w:firstLine="0"/>
              <w:jc w:val="left"/>
              <w:rPr>
                <w:sz w:val="24"/>
                <w:szCs w:val="24"/>
              </w:rPr>
            </w:pPr>
            <w:r w:rsidRPr="00B60FFE">
              <w:rPr>
                <w:sz w:val="24"/>
                <w:szCs w:val="24"/>
              </w:rPr>
              <w:t>5.</w:t>
            </w:r>
          </w:p>
        </w:tc>
        <w:tc>
          <w:tcPr>
            <w:tcW w:w="2976" w:type="dxa"/>
          </w:tcPr>
          <w:p w:rsidR="00FB2AD0" w:rsidRPr="00B60FFE" w:rsidRDefault="00FB2AD0" w:rsidP="00B60FFE">
            <w:pPr>
              <w:spacing w:line="276" w:lineRule="auto"/>
              <w:ind w:firstLine="0"/>
              <w:jc w:val="left"/>
              <w:rPr>
                <w:sz w:val="24"/>
                <w:szCs w:val="24"/>
              </w:rPr>
            </w:pPr>
            <w:r w:rsidRPr="00B60FFE">
              <w:rPr>
                <w:sz w:val="24"/>
                <w:szCs w:val="24"/>
              </w:rPr>
              <w:t>Asociacija „Žemaitkiemio“ krašto bendruomenė“</w:t>
            </w:r>
          </w:p>
        </w:tc>
        <w:tc>
          <w:tcPr>
            <w:tcW w:w="4111" w:type="dxa"/>
          </w:tcPr>
          <w:p w:rsidR="00FB2AD0" w:rsidRPr="00B60FFE" w:rsidRDefault="00B60FFE" w:rsidP="00B60FFE">
            <w:pPr>
              <w:spacing w:line="276" w:lineRule="auto"/>
              <w:ind w:firstLine="0"/>
              <w:jc w:val="left"/>
              <w:rPr>
                <w:sz w:val="24"/>
                <w:szCs w:val="24"/>
              </w:rPr>
            </w:pPr>
            <w:r>
              <w:rPr>
                <w:sz w:val="24"/>
                <w:szCs w:val="24"/>
              </w:rPr>
              <w:t>„</w:t>
            </w:r>
            <w:r w:rsidR="00FB2AD0" w:rsidRPr="00B60FFE">
              <w:rPr>
                <w:sz w:val="24"/>
                <w:szCs w:val="24"/>
              </w:rPr>
              <w:t>Viešos erdvės sutvarkymas Žemaitkiemio krašto bendruomenėje</w:t>
            </w:r>
            <w:r>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B2AD0" w:rsidRPr="00B60FFE" w:rsidRDefault="00FB2AD0" w:rsidP="00B60FFE">
            <w:pPr>
              <w:spacing w:line="276" w:lineRule="auto"/>
              <w:ind w:firstLine="34"/>
              <w:jc w:val="left"/>
              <w:rPr>
                <w:b/>
                <w:sz w:val="24"/>
                <w:szCs w:val="24"/>
              </w:rPr>
            </w:pPr>
            <w:r w:rsidRPr="00B60FFE">
              <w:rPr>
                <w:b/>
                <w:sz w:val="24"/>
                <w:szCs w:val="24"/>
              </w:rPr>
              <w:t>1</w:t>
            </w:r>
            <w:r w:rsidR="00B60FFE">
              <w:rPr>
                <w:b/>
                <w:sz w:val="24"/>
                <w:szCs w:val="24"/>
              </w:rPr>
              <w:t xml:space="preserve"> </w:t>
            </w:r>
            <w:r w:rsidRPr="00B60FFE">
              <w:rPr>
                <w:b/>
                <w:sz w:val="24"/>
                <w:szCs w:val="24"/>
              </w:rPr>
              <w:t>121</w:t>
            </w:r>
          </w:p>
        </w:tc>
      </w:tr>
      <w:tr w:rsidR="00FB2AD0" w:rsidRPr="00B60FFE" w:rsidTr="00B60FFE">
        <w:tc>
          <w:tcPr>
            <w:tcW w:w="993" w:type="dxa"/>
          </w:tcPr>
          <w:p w:rsidR="00FB2AD0" w:rsidRPr="00B60FFE" w:rsidRDefault="00D94A02" w:rsidP="00B60FFE">
            <w:pPr>
              <w:spacing w:line="276" w:lineRule="auto"/>
              <w:ind w:firstLine="0"/>
              <w:jc w:val="left"/>
              <w:rPr>
                <w:sz w:val="24"/>
                <w:szCs w:val="24"/>
              </w:rPr>
            </w:pPr>
            <w:r w:rsidRPr="00B60FFE">
              <w:rPr>
                <w:sz w:val="24"/>
                <w:szCs w:val="24"/>
              </w:rPr>
              <w:t>6.</w:t>
            </w:r>
          </w:p>
        </w:tc>
        <w:tc>
          <w:tcPr>
            <w:tcW w:w="2976" w:type="dxa"/>
          </w:tcPr>
          <w:p w:rsidR="00FB2AD0" w:rsidRPr="00B60FFE" w:rsidRDefault="00FB2AD0" w:rsidP="00B60FFE">
            <w:pPr>
              <w:spacing w:line="276" w:lineRule="auto"/>
              <w:ind w:firstLine="0"/>
              <w:jc w:val="left"/>
              <w:rPr>
                <w:sz w:val="24"/>
                <w:szCs w:val="24"/>
              </w:rPr>
            </w:pPr>
            <w:r w:rsidRPr="00B60FFE">
              <w:rPr>
                <w:sz w:val="24"/>
                <w:szCs w:val="24"/>
              </w:rPr>
              <w:t>Ingavangio kaimo bendruomenės centras</w:t>
            </w:r>
          </w:p>
        </w:tc>
        <w:tc>
          <w:tcPr>
            <w:tcW w:w="4111" w:type="dxa"/>
          </w:tcPr>
          <w:p w:rsidR="00FB2AD0" w:rsidRPr="00B60FFE" w:rsidRDefault="00B60FFE" w:rsidP="00B60FFE">
            <w:pPr>
              <w:spacing w:line="276" w:lineRule="auto"/>
              <w:ind w:firstLine="0"/>
              <w:jc w:val="left"/>
              <w:rPr>
                <w:sz w:val="24"/>
                <w:szCs w:val="24"/>
              </w:rPr>
            </w:pPr>
            <w:r>
              <w:rPr>
                <w:sz w:val="24"/>
                <w:szCs w:val="24"/>
              </w:rPr>
              <w:t>„</w:t>
            </w:r>
            <w:r w:rsidR="00FB2AD0" w:rsidRPr="00B60FFE">
              <w:rPr>
                <w:sz w:val="24"/>
                <w:szCs w:val="24"/>
              </w:rPr>
              <w:t>Viešųjų erdvių Ingavangio ir Šilavoto kaimuose atnaujinimas</w:t>
            </w:r>
            <w:r>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B2AD0" w:rsidRPr="00B60FFE" w:rsidRDefault="00FB2AD0" w:rsidP="00B60FFE">
            <w:pPr>
              <w:spacing w:line="276" w:lineRule="auto"/>
              <w:ind w:firstLine="34"/>
              <w:jc w:val="left"/>
              <w:rPr>
                <w:b/>
                <w:sz w:val="24"/>
                <w:szCs w:val="24"/>
              </w:rPr>
            </w:pPr>
            <w:r w:rsidRPr="00B60FFE">
              <w:rPr>
                <w:b/>
                <w:sz w:val="24"/>
                <w:szCs w:val="24"/>
              </w:rPr>
              <w:t>1</w:t>
            </w:r>
            <w:r w:rsidR="00B60FFE">
              <w:rPr>
                <w:b/>
                <w:sz w:val="24"/>
                <w:szCs w:val="24"/>
              </w:rPr>
              <w:t xml:space="preserve"> </w:t>
            </w:r>
            <w:r w:rsidRPr="00B60FFE">
              <w:rPr>
                <w:b/>
                <w:sz w:val="24"/>
                <w:szCs w:val="24"/>
              </w:rPr>
              <w:t>409</w:t>
            </w:r>
          </w:p>
        </w:tc>
      </w:tr>
      <w:tr w:rsidR="00FB2AD0" w:rsidRPr="00B60FFE" w:rsidTr="00B60FFE">
        <w:tc>
          <w:tcPr>
            <w:tcW w:w="993" w:type="dxa"/>
          </w:tcPr>
          <w:p w:rsidR="00FB2AD0" w:rsidRPr="00B60FFE" w:rsidRDefault="00D94A02" w:rsidP="00B60FFE">
            <w:pPr>
              <w:spacing w:line="276" w:lineRule="auto"/>
              <w:ind w:firstLine="0"/>
              <w:jc w:val="left"/>
              <w:rPr>
                <w:sz w:val="24"/>
                <w:szCs w:val="24"/>
              </w:rPr>
            </w:pPr>
            <w:r w:rsidRPr="00B60FFE">
              <w:rPr>
                <w:sz w:val="24"/>
                <w:szCs w:val="24"/>
              </w:rPr>
              <w:t>7.</w:t>
            </w:r>
          </w:p>
        </w:tc>
        <w:tc>
          <w:tcPr>
            <w:tcW w:w="2976" w:type="dxa"/>
          </w:tcPr>
          <w:p w:rsidR="00FB2AD0" w:rsidRPr="00B60FFE" w:rsidRDefault="00FB2AD0" w:rsidP="00B60FFE">
            <w:pPr>
              <w:spacing w:line="276" w:lineRule="auto"/>
              <w:ind w:firstLine="0"/>
              <w:jc w:val="left"/>
              <w:rPr>
                <w:sz w:val="24"/>
                <w:szCs w:val="24"/>
              </w:rPr>
            </w:pPr>
            <w:r w:rsidRPr="00B60FFE">
              <w:rPr>
                <w:sz w:val="24"/>
                <w:szCs w:val="24"/>
              </w:rPr>
              <w:t>Dvariuko bendruomenė</w:t>
            </w:r>
          </w:p>
        </w:tc>
        <w:tc>
          <w:tcPr>
            <w:tcW w:w="4111" w:type="dxa"/>
          </w:tcPr>
          <w:p w:rsidR="00FB2AD0" w:rsidRPr="00B60FFE" w:rsidRDefault="00B60FFE" w:rsidP="00B60FFE">
            <w:pPr>
              <w:spacing w:line="276" w:lineRule="auto"/>
              <w:ind w:firstLine="0"/>
              <w:jc w:val="left"/>
              <w:rPr>
                <w:sz w:val="24"/>
                <w:szCs w:val="24"/>
              </w:rPr>
            </w:pPr>
            <w:r>
              <w:rPr>
                <w:sz w:val="24"/>
                <w:szCs w:val="24"/>
              </w:rPr>
              <w:t>„</w:t>
            </w:r>
            <w:r w:rsidR="00FB2AD0" w:rsidRPr="00B60FFE">
              <w:rPr>
                <w:sz w:val="24"/>
                <w:szCs w:val="24"/>
              </w:rPr>
              <w:t>A</w:t>
            </w:r>
            <w:r>
              <w:rPr>
                <w:sz w:val="24"/>
                <w:szCs w:val="24"/>
              </w:rPr>
              <w:t>ktyvus laisvalaikis ir sportas –</w:t>
            </w:r>
            <w:r w:rsidR="00FB2AD0" w:rsidRPr="00B60FFE">
              <w:rPr>
                <w:sz w:val="24"/>
                <w:szCs w:val="24"/>
              </w:rPr>
              <w:t xml:space="preserve"> sveikata</w:t>
            </w:r>
            <w:r>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B2AD0" w:rsidRPr="00B60FFE" w:rsidRDefault="00FB2AD0" w:rsidP="00B60FFE">
            <w:pPr>
              <w:spacing w:line="276" w:lineRule="auto"/>
              <w:ind w:firstLine="34"/>
              <w:jc w:val="left"/>
              <w:rPr>
                <w:b/>
                <w:sz w:val="24"/>
                <w:szCs w:val="24"/>
              </w:rPr>
            </w:pPr>
            <w:r w:rsidRPr="00B60FFE">
              <w:rPr>
                <w:b/>
                <w:sz w:val="24"/>
                <w:szCs w:val="24"/>
              </w:rPr>
              <w:t>4</w:t>
            </w:r>
            <w:r w:rsidR="00B60FFE">
              <w:rPr>
                <w:b/>
                <w:sz w:val="24"/>
                <w:szCs w:val="24"/>
              </w:rPr>
              <w:t xml:space="preserve"> </w:t>
            </w:r>
            <w:r w:rsidRPr="00B60FFE">
              <w:rPr>
                <w:b/>
                <w:sz w:val="24"/>
                <w:szCs w:val="24"/>
              </w:rPr>
              <w:t>964</w:t>
            </w:r>
          </w:p>
        </w:tc>
      </w:tr>
      <w:tr w:rsidR="00FB2AD0" w:rsidRPr="00B60FFE" w:rsidTr="00B60FFE">
        <w:tc>
          <w:tcPr>
            <w:tcW w:w="993" w:type="dxa"/>
          </w:tcPr>
          <w:p w:rsidR="00FB2AD0" w:rsidRPr="00B60FFE" w:rsidRDefault="00D94A02" w:rsidP="00B60FFE">
            <w:pPr>
              <w:spacing w:line="276" w:lineRule="auto"/>
              <w:ind w:firstLine="0"/>
              <w:jc w:val="left"/>
              <w:rPr>
                <w:sz w:val="24"/>
                <w:szCs w:val="24"/>
              </w:rPr>
            </w:pPr>
            <w:r w:rsidRPr="00B60FFE">
              <w:rPr>
                <w:sz w:val="24"/>
                <w:szCs w:val="24"/>
              </w:rPr>
              <w:t>8.</w:t>
            </w:r>
          </w:p>
        </w:tc>
        <w:tc>
          <w:tcPr>
            <w:tcW w:w="2976" w:type="dxa"/>
          </w:tcPr>
          <w:p w:rsidR="00FB2AD0" w:rsidRPr="00B60FFE" w:rsidRDefault="00FB2AD0" w:rsidP="00B60FFE">
            <w:pPr>
              <w:spacing w:line="276" w:lineRule="auto"/>
              <w:ind w:firstLine="0"/>
              <w:jc w:val="left"/>
              <w:rPr>
                <w:sz w:val="24"/>
                <w:szCs w:val="24"/>
              </w:rPr>
            </w:pPr>
            <w:r w:rsidRPr="00B60FFE">
              <w:rPr>
                <w:sz w:val="24"/>
                <w:szCs w:val="24"/>
              </w:rPr>
              <w:t>Jiezno kraštiečių bendruomenė</w:t>
            </w:r>
          </w:p>
        </w:tc>
        <w:tc>
          <w:tcPr>
            <w:tcW w:w="4111" w:type="dxa"/>
          </w:tcPr>
          <w:p w:rsidR="00FB2AD0" w:rsidRPr="00B60FFE" w:rsidRDefault="00B60FFE" w:rsidP="00B60FFE">
            <w:pPr>
              <w:spacing w:line="276" w:lineRule="auto"/>
              <w:ind w:firstLine="0"/>
              <w:jc w:val="left"/>
              <w:rPr>
                <w:sz w:val="24"/>
                <w:szCs w:val="24"/>
              </w:rPr>
            </w:pPr>
            <w:r>
              <w:rPr>
                <w:sz w:val="24"/>
                <w:szCs w:val="24"/>
              </w:rPr>
              <w:t>„</w:t>
            </w:r>
            <w:r w:rsidR="00FB2AD0" w:rsidRPr="00B60FFE">
              <w:rPr>
                <w:sz w:val="24"/>
                <w:szCs w:val="24"/>
              </w:rPr>
              <w:t>Gatvių apšvietimo dekoracijos</w:t>
            </w:r>
            <w:r>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B2AD0" w:rsidRPr="00B60FFE" w:rsidRDefault="00FB2AD0" w:rsidP="00B60FFE">
            <w:pPr>
              <w:spacing w:line="276" w:lineRule="auto"/>
              <w:ind w:firstLine="34"/>
              <w:jc w:val="left"/>
              <w:rPr>
                <w:b/>
                <w:sz w:val="24"/>
                <w:szCs w:val="24"/>
              </w:rPr>
            </w:pPr>
            <w:r w:rsidRPr="00B60FFE">
              <w:rPr>
                <w:b/>
                <w:sz w:val="24"/>
                <w:szCs w:val="24"/>
              </w:rPr>
              <w:t>1</w:t>
            </w:r>
            <w:r w:rsidR="00B60FFE">
              <w:rPr>
                <w:b/>
                <w:sz w:val="24"/>
                <w:szCs w:val="24"/>
              </w:rPr>
              <w:t xml:space="preserve"> </w:t>
            </w:r>
            <w:r w:rsidRPr="00B60FFE">
              <w:rPr>
                <w:b/>
                <w:sz w:val="24"/>
                <w:szCs w:val="24"/>
              </w:rPr>
              <w:t>868</w:t>
            </w:r>
          </w:p>
        </w:tc>
      </w:tr>
    </w:tbl>
    <w:p w:rsidR="002522E0" w:rsidRPr="002522E0" w:rsidRDefault="004D3E8C" w:rsidP="00B60FFE">
      <w:pPr>
        <w:spacing w:line="276" w:lineRule="auto"/>
        <w:ind w:left="414" w:right="141" w:firstLine="720"/>
        <w:rPr>
          <w:sz w:val="24"/>
          <w:szCs w:val="24"/>
        </w:rPr>
      </w:pPr>
      <w:r>
        <w:rPr>
          <w:sz w:val="24"/>
          <w:szCs w:val="24"/>
        </w:rPr>
        <w:lastRenderedPageBreak/>
        <w:t xml:space="preserve">2. </w:t>
      </w:r>
      <w:r w:rsidR="002522E0" w:rsidRPr="002522E0">
        <w:rPr>
          <w:sz w:val="24"/>
          <w:szCs w:val="24"/>
        </w:rPr>
        <w:t>N u r o d a u šį įsakymą paskelbti Savivaldybės interneto svetainėje.</w:t>
      </w:r>
    </w:p>
    <w:p w:rsidR="002522E0" w:rsidRPr="002522E0" w:rsidRDefault="002522E0" w:rsidP="00B60FFE">
      <w:pPr>
        <w:spacing w:line="276" w:lineRule="auto"/>
        <w:ind w:right="141" w:firstLine="1134"/>
        <w:rPr>
          <w:sz w:val="24"/>
          <w:szCs w:val="24"/>
        </w:rPr>
      </w:pPr>
      <w:r w:rsidRPr="002522E0">
        <w:rPr>
          <w:sz w:val="24"/>
          <w:szCs w:val="24"/>
        </w:rPr>
        <w:t>Šis įsakymas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2522E0" w:rsidRDefault="002522E0" w:rsidP="00B60FFE">
      <w:pPr>
        <w:spacing w:line="276" w:lineRule="auto"/>
        <w:ind w:right="141" w:firstLine="1134"/>
        <w:rPr>
          <w:sz w:val="23"/>
          <w:szCs w:val="23"/>
        </w:rPr>
      </w:pPr>
    </w:p>
    <w:p w:rsidR="00020EB1" w:rsidRDefault="00020EB1" w:rsidP="00B60FFE">
      <w:pPr>
        <w:spacing w:line="276" w:lineRule="auto"/>
        <w:ind w:firstLine="0"/>
        <w:rPr>
          <w:sz w:val="16"/>
          <w:szCs w:val="16"/>
        </w:rPr>
      </w:pPr>
    </w:p>
    <w:p w:rsidR="00B60FFE" w:rsidRPr="002522E0" w:rsidRDefault="00B60FFE" w:rsidP="00B60FFE">
      <w:pPr>
        <w:spacing w:line="276" w:lineRule="auto"/>
        <w:ind w:firstLine="0"/>
        <w:rPr>
          <w:sz w:val="16"/>
          <w:szCs w:val="16"/>
        </w:rPr>
      </w:pPr>
    </w:p>
    <w:p w:rsidR="00920D4E" w:rsidRPr="002522E0" w:rsidRDefault="00857C84" w:rsidP="00B60FFE">
      <w:pPr>
        <w:pStyle w:val="Header"/>
        <w:tabs>
          <w:tab w:val="clear" w:pos="4153"/>
          <w:tab w:val="clear" w:pos="8306"/>
          <w:tab w:val="center" w:pos="4820"/>
          <w:tab w:val="left" w:pos="6237"/>
        </w:tabs>
        <w:spacing w:line="276" w:lineRule="auto"/>
        <w:ind w:firstLine="0"/>
        <w:rPr>
          <w:sz w:val="23"/>
          <w:szCs w:val="23"/>
        </w:rPr>
      </w:pPr>
      <w:r w:rsidRPr="002522E0">
        <w:rPr>
          <w:sz w:val="24"/>
          <w:szCs w:val="24"/>
        </w:rPr>
        <w:t>Administr</w:t>
      </w:r>
      <w:r w:rsidR="0057685F" w:rsidRPr="002522E0">
        <w:rPr>
          <w:sz w:val="24"/>
          <w:szCs w:val="24"/>
        </w:rPr>
        <w:t>acijos direktor</w:t>
      </w:r>
      <w:r w:rsidR="00DD4F09">
        <w:rPr>
          <w:sz w:val="24"/>
          <w:szCs w:val="24"/>
        </w:rPr>
        <w:t>ė</w:t>
      </w:r>
      <w:r w:rsidR="00DD4F09">
        <w:rPr>
          <w:sz w:val="24"/>
          <w:szCs w:val="24"/>
        </w:rPr>
        <w:tab/>
      </w:r>
      <w:r w:rsidR="00DD4F09">
        <w:rPr>
          <w:sz w:val="24"/>
          <w:szCs w:val="24"/>
        </w:rPr>
        <w:tab/>
        <w:t>Jūratė Zailskienė</w:t>
      </w:r>
    </w:p>
    <w:p w:rsidR="00003C37" w:rsidRDefault="00003C37" w:rsidP="00B60FFE">
      <w:pPr>
        <w:pStyle w:val="Header"/>
        <w:tabs>
          <w:tab w:val="clear" w:pos="4153"/>
          <w:tab w:val="clear" w:pos="8306"/>
          <w:tab w:val="center" w:pos="4820"/>
          <w:tab w:val="left" w:pos="6237"/>
        </w:tabs>
        <w:spacing w:line="276" w:lineRule="auto"/>
        <w:ind w:firstLine="0"/>
        <w:rPr>
          <w:sz w:val="23"/>
          <w:szCs w:val="23"/>
        </w:rPr>
      </w:pPr>
    </w:p>
    <w:p w:rsidR="00CF66C1" w:rsidRDefault="00CF66C1" w:rsidP="00B60FFE">
      <w:pPr>
        <w:pStyle w:val="Header"/>
        <w:tabs>
          <w:tab w:val="clear" w:pos="4153"/>
          <w:tab w:val="clear" w:pos="8306"/>
          <w:tab w:val="center" w:pos="4820"/>
          <w:tab w:val="left" w:pos="6237"/>
        </w:tabs>
        <w:spacing w:line="276" w:lineRule="auto"/>
        <w:ind w:firstLine="0"/>
        <w:rPr>
          <w:sz w:val="23"/>
          <w:szCs w:val="23"/>
        </w:rPr>
      </w:pPr>
    </w:p>
    <w:p w:rsidR="00EE39E4" w:rsidRDefault="00EE39E4" w:rsidP="00B60FFE">
      <w:pPr>
        <w:pStyle w:val="Header"/>
        <w:tabs>
          <w:tab w:val="clear" w:pos="4153"/>
          <w:tab w:val="clear" w:pos="8306"/>
          <w:tab w:val="center" w:pos="4820"/>
          <w:tab w:val="left" w:pos="6237"/>
        </w:tabs>
        <w:spacing w:line="276" w:lineRule="auto"/>
        <w:ind w:firstLine="0"/>
        <w:rPr>
          <w:sz w:val="23"/>
          <w:szCs w:val="23"/>
        </w:rPr>
      </w:pPr>
    </w:p>
    <w:p w:rsidR="00EE39E4" w:rsidRDefault="00EE39E4" w:rsidP="00B60FFE">
      <w:pPr>
        <w:pStyle w:val="Header"/>
        <w:tabs>
          <w:tab w:val="clear" w:pos="4153"/>
          <w:tab w:val="clear" w:pos="8306"/>
          <w:tab w:val="center" w:pos="4820"/>
          <w:tab w:val="left" w:pos="6237"/>
        </w:tabs>
        <w:spacing w:line="276" w:lineRule="auto"/>
        <w:ind w:firstLine="0"/>
        <w:rPr>
          <w:sz w:val="23"/>
          <w:szCs w:val="23"/>
        </w:rPr>
      </w:pPr>
    </w:p>
    <w:p w:rsidR="00EE39E4" w:rsidRDefault="00EE39E4" w:rsidP="00BB7F5F">
      <w:pPr>
        <w:pStyle w:val="Header"/>
        <w:tabs>
          <w:tab w:val="clear" w:pos="4153"/>
          <w:tab w:val="clear" w:pos="8306"/>
          <w:tab w:val="center" w:pos="4820"/>
          <w:tab w:val="left" w:pos="6237"/>
        </w:tabs>
        <w:spacing w:line="360" w:lineRule="auto"/>
        <w:ind w:firstLine="0"/>
        <w:rPr>
          <w:sz w:val="23"/>
          <w:szCs w:val="23"/>
        </w:rPr>
      </w:pPr>
    </w:p>
    <w:p w:rsidR="00EE39E4" w:rsidRDefault="00EE39E4" w:rsidP="00BB7F5F">
      <w:pPr>
        <w:pStyle w:val="Header"/>
        <w:tabs>
          <w:tab w:val="clear" w:pos="4153"/>
          <w:tab w:val="clear" w:pos="8306"/>
          <w:tab w:val="center" w:pos="4820"/>
          <w:tab w:val="left" w:pos="6237"/>
        </w:tabs>
        <w:spacing w:line="360" w:lineRule="auto"/>
        <w:ind w:firstLine="0"/>
        <w:rPr>
          <w:sz w:val="23"/>
          <w:szCs w:val="23"/>
        </w:rPr>
      </w:pPr>
    </w:p>
    <w:p w:rsidR="00EE39E4" w:rsidRDefault="00EE39E4" w:rsidP="00BB7F5F">
      <w:pPr>
        <w:pStyle w:val="Header"/>
        <w:tabs>
          <w:tab w:val="clear" w:pos="4153"/>
          <w:tab w:val="clear" w:pos="8306"/>
          <w:tab w:val="center" w:pos="4820"/>
          <w:tab w:val="left" w:pos="6237"/>
        </w:tabs>
        <w:spacing w:line="360" w:lineRule="auto"/>
        <w:ind w:firstLine="0"/>
        <w:rPr>
          <w:sz w:val="23"/>
          <w:szCs w:val="23"/>
        </w:rPr>
      </w:pPr>
    </w:p>
    <w:p w:rsidR="00EE39E4" w:rsidRDefault="00EE39E4" w:rsidP="00BB7F5F">
      <w:pPr>
        <w:pStyle w:val="Header"/>
        <w:tabs>
          <w:tab w:val="clear" w:pos="4153"/>
          <w:tab w:val="clear" w:pos="8306"/>
          <w:tab w:val="center" w:pos="4820"/>
          <w:tab w:val="left" w:pos="6237"/>
        </w:tabs>
        <w:spacing w:line="360" w:lineRule="auto"/>
        <w:ind w:firstLine="0"/>
        <w:rPr>
          <w:sz w:val="23"/>
          <w:szCs w:val="23"/>
        </w:rPr>
      </w:pPr>
    </w:p>
    <w:p w:rsidR="00EE39E4" w:rsidRDefault="00EE39E4" w:rsidP="00BB7F5F">
      <w:pPr>
        <w:pStyle w:val="Header"/>
        <w:tabs>
          <w:tab w:val="clear" w:pos="4153"/>
          <w:tab w:val="clear" w:pos="8306"/>
          <w:tab w:val="center" w:pos="4820"/>
          <w:tab w:val="left" w:pos="6237"/>
        </w:tabs>
        <w:spacing w:line="360" w:lineRule="auto"/>
        <w:ind w:firstLine="0"/>
        <w:rPr>
          <w:sz w:val="23"/>
          <w:szCs w:val="23"/>
        </w:rPr>
      </w:pPr>
    </w:p>
    <w:p w:rsidR="00EE39E4" w:rsidRDefault="00EE39E4" w:rsidP="00BB7F5F">
      <w:pPr>
        <w:pStyle w:val="Header"/>
        <w:tabs>
          <w:tab w:val="clear" w:pos="4153"/>
          <w:tab w:val="clear" w:pos="8306"/>
          <w:tab w:val="center" w:pos="4820"/>
          <w:tab w:val="left" w:pos="6237"/>
        </w:tabs>
        <w:spacing w:line="360" w:lineRule="auto"/>
        <w:ind w:firstLine="0"/>
        <w:rPr>
          <w:sz w:val="23"/>
          <w:szCs w:val="23"/>
        </w:rPr>
      </w:pPr>
    </w:p>
    <w:p w:rsidR="00EE39E4" w:rsidRDefault="00EE39E4" w:rsidP="00BB7F5F">
      <w:pPr>
        <w:pStyle w:val="Header"/>
        <w:tabs>
          <w:tab w:val="clear" w:pos="4153"/>
          <w:tab w:val="clear" w:pos="8306"/>
          <w:tab w:val="center" w:pos="4820"/>
          <w:tab w:val="left" w:pos="6237"/>
        </w:tabs>
        <w:spacing w:line="360" w:lineRule="auto"/>
        <w:ind w:firstLine="0"/>
        <w:rPr>
          <w:sz w:val="23"/>
          <w:szCs w:val="23"/>
        </w:rPr>
      </w:pPr>
    </w:p>
    <w:p w:rsidR="00EE39E4" w:rsidRDefault="00EE39E4" w:rsidP="00BB7F5F">
      <w:pPr>
        <w:pStyle w:val="Header"/>
        <w:tabs>
          <w:tab w:val="clear" w:pos="4153"/>
          <w:tab w:val="clear" w:pos="8306"/>
          <w:tab w:val="center" w:pos="4820"/>
          <w:tab w:val="left" w:pos="6237"/>
        </w:tabs>
        <w:spacing w:line="360" w:lineRule="auto"/>
        <w:ind w:firstLine="0"/>
        <w:rPr>
          <w:sz w:val="23"/>
          <w:szCs w:val="23"/>
        </w:rPr>
      </w:pPr>
    </w:p>
    <w:p w:rsidR="00EE39E4" w:rsidRDefault="00EE39E4" w:rsidP="00BB7F5F">
      <w:pPr>
        <w:pStyle w:val="Header"/>
        <w:tabs>
          <w:tab w:val="clear" w:pos="4153"/>
          <w:tab w:val="clear" w:pos="8306"/>
          <w:tab w:val="center" w:pos="4820"/>
          <w:tab w:val="left" w:pos="6237"/>
        </w:tabs>
        <w:spacing w:line="360" w:lineRule="auto"/>
        <w:ind w:firstLine="0"/>
        <w:rPr>
          <w:sz w:val="23"/>
          <w:szCs w:val="23"/>
        </w:rPr>
      </w:pPr>
    </w:p>
    <w:p w:rsidR="00EE39E4" w:rsidRDefault="00EE39E4" w:rsidP="00BB7F5F">
      <w:pPr>
        <w:pStyle w:val="Header"/>
        <w:tabs>
          <w:tab w:val="clear" w:pos="4153"/>
          <w:tab w:val="clear" w:pos="8306"/>
          <w:tab w:val="center" w:pos="4820"/>
          <w:tab w:val="left" w:pos="6237"/>
        </w:tabs>
        <w:spacing w:line="360" w:lineRule="auto"/>
        <w:ind w:firstLine="0"/>
        <w:rPr>
          <w:sz w:val="23"/>
          <w:szCs w:val="23"/>
        </w:rPr>
      </w:pPr>
    </w:p>
    <w:p w:rsidR="00EE39E4" w:rsidRDefault="00EE39E4" w:rsidP="00BB7F5F">
      <w:pPr>
        <w:pStyle w:val="Header"/>
        <w:tabs>
          <w:tab w:val="clear" w:pos="4153"/>
          <w:tab w:val="clear" w:pos="8306"/>
          <w:tab w:val="center" w:pos="4820"/>
          <w:tab w:val="left" w:pos="6237"/>
        </w:tabs>
        <w:spacing w:line="360" w:lineRule="auto"/>
        <w:ind w:firstLine="0"/>
        <w:rPr>
          <w:sz w:val="23"/>
          <w:szCs w:val="23"/>
        </w:rPr>
      </w:pPr>
    </w:p>
    <w:p w:rsidR="00EE39E4" w:rsidRDefault="00EE39E4" w:rsidP="00BB7F5F">
      <w:pPr>
        <w:pStyle w:val="Header"/>
        <w:tabs>
          <w:tab w:val="clear" w:pos="4153"/>
          <w:tab w:val="clear" w:pos="8306"/>
          <w:tab w:val="center" w:pos="4820"/>
          <w:tab w:val="left" w:pos="6237"/>
        </w:tabs>
        <w:spacing w:line="360" w:lineRule="auto"/>
        <w:ind w:firstLine="0"/>
        <w:rPr>
          <w:sz w:val="23"/>
          <w:szCs w:val="23"/>
        </w:rPr>
      </w:pPr>
    </w:p>
    <w:p w:rsidR="00EE39E4" w:rsidRDefault="00EE39E4" w:rsidP="00BB7F5F">
      <w:pPr>
        <w:pStyle w:val="Header"/>
        <w:tabs>
          <w:tab w:val="clear" w:pos="4153"/>
          <w:tab w:val="clear" w:pos="8306"/>
          <w:tab w:val="center" w:pos="4820"/>
          <w:tab w:val="left" w:pos="6237"/>
        </w:tabs>
        <w:spacing w:line="360" w:lineRule="auto"/>
        <w:ind w:firstLine="0"/>
        <w:rPr>
          <w:sz w:val="23"/>
          <w:szCs w:val="23"/>
        </w:rPr>
      </w:pPr>
    </w:p>
    <w:p w:rsidR="00B60FFE" w:rsidRDefault="00B60FFE" w:rsidP="00BB7F5F">
      <w:pPr>
        <w:pStyle w:val="Header"/>
        <w:tabs>
          <w:tab w:val="clear" w:pos="4153"/>
          <w:tab w:val="clear" w:pos="8306"/>
          <w:tab w:val="center" w:pos="4820"/>
          <w:tab w:val="left" w:pos="6237"/>
        </w:tabs>
        <w:spacing w:line="360" w:lineRule="auto"/>
        <w:ind w:firstLine="0"/>
        <w:rPr>
          <w:sz w:val="23"/>
          <w:szCs w:val="23"/>
        </w:rPr>
      </w:pPr>
    </w:p>
    <w:p w:rsidR="00B60FFE" w:rsidRDefault="00B60FFE" w:rsidP="00BB7F5F">
      <w:pPr>
        <w:pStyle w:val="Header"/>
        <w:tabs>
          <w:tab w:val="clear" w:pos="4153"/>
          <w:tab w:val="clear" w:pos="8306"/>
          <w:tab w:val="center" w:pos="4820"/>
          <w:tab w:val="left" w:pos="6237"/>
        </w:tabs>
        <w:spacing w:line="360" w:lineRule="auto"/>
        <w:ind w:firstLine="0"/>
        <w:rPr>
          <w:sz w:val="23"/>
          <w:szCs w:val="23"/>
        </w:rPr>
      </w:pPr>
    </w:p>
    <w:p w:rsidR="00B60FFE" w:rsidRDefault="00B60FFE" w:rsidP="00BB7F5F">
      <w:pPr>
        <w:pStyle w:val="Header"/>
        <w:tabs>
          <w:tab w:val="clear" w:pos="4153"/>
          <w:tab w:val="clear" w:pos="8306"/>
          <w:tab w:val="center" w:pos="4820"/>
          <w:tab w:val="left" w:pos="6237"/>
        </w:tabs>
        <w:spacing w:line="360" w:lineRule="auto"/>
        <w:ind w:firstLine="0"/>
        <w:rPr>
          <w:sz w:val="23"/>
          <w:szCs w:val="23"/>
        </w:rPr>
      </w:pPr>
    </w:p>
    <w:p w:rsidR="00B60FFE" w:rsidRDefault="00B60FFE" w:rsidP="00BB7F5F">
      <w:pPr>
        <w:pStyle w:val="Header"/>
        <w:tabs>
          <w:tab w:val="clear" w:pos="4153"/>
          <w:tab w:val="clear" w:pos="8306"/>
          <w:tab w:val="center" w:pos="4820"/>
          <w:tab w:val="left" w:pos="6237"/>
        </w:tabs>
        <w:spacing w:line="360" w:lineRule="auto"/>
        <w:ind w:firstLine="0"/>
        <w:rPr>
          <w:sz w:val="23"/>
          <w:szCs w:val="23"/>
        </w:rPr>
      </w:pPr>
    </w:p>
    <w:p w:rsidR="00EE39E4" w:rsidRDefault="00EE39E4" w:rsidP="00BB7F5F">
      <w:pPr>
        <w:pStyle w:val="Header"/>
        <w:tabs>
          <w:tab w:val="clear" w:pos="4153"/>
          <w:tab w:val="clear" w:pos="8306"/>
          <w:tab w:val="center" w:pos="4820"/>
          <w:tab w:val="left" w:pos="6237"/>
        </w:tabs>
        <w:spacing w:line="360" w:lineRule="auto"/>
        <w:ind w:firstLine="0"/>
        <w:rPr>
          <w:sz w:val="23"/>
          <w:szCs w:val="23"/>
        </w:rPr>
      </w:pPr>
    </w:p>
    <w:p w:rsidR="00EE39E4" w:rsidRDefault="00EE39E4" w:rsidP="00BB7F5F">
      <w:pPr>
        <w:pStyle w:val="Header"/>
        <w:tabs>
          <w:tab w:val="clear" w:pos="4153"/>
          <w:tab w:val="clear" w:pos="8306"/>
          <w:tab w:val="center" w:pos="4820"/>
          <w:tab w:val="left" w:pos="6237"/>
        </w:tabs>
        <w:spacing w:line="360" w:lineRule="auto"/>
        <w:ind w:firstLine="0"/>
        <w:rPr>
          <w:sz w:val="23"/>
          <w:szCs w:val="23"/>
        </w:rPr>
      </w:pPr>
    </w:p>
    <w:p w:rsidR="00B60FFE" w:rsidRDefault="00B60FFE" w:rsidP="00BB7F5F">
      <w:pPr>
        <w:pStyle w:val="Header"/>
        <w:tabs>
          <w:tab w:val="clear" w:pos="4153"/>
          <w:tab w:val="clear" w:pos="8306"/>
          <w:tab w:val="center" w:pos="4820"/>
          <w:tab w:val="left" w:pos="6237"/>
        </w:tabs>
        <w:spacing w:line="360" w:lineRule="auto"/>
        <w:ind w:firstLine="0"/>
        <w:rPr>
          <w:sz w:val="23"/>
          <w:szCs w:val="23"/>
        </w:rPr>
      </w:pPr>
    </w:p>
    <w:p w:rsidR="00B60FFE" w:rsidRDefault="00B60FFE" w:rsidP="00BB7F5F">
      <w:pPr>
        <w:pStyle w:val="Header"/>
        <w:tabs>
          <w:tab w:val="clear" w:pos="4153"/>
          <w:tab w:val="clear" w:pos="8306"/>
          <w:tab w:val="center" w:pos="4820"/>
          <w:tab w:val="left" w:pos="6237"/>
        </w:tabs>
        <w:spacing w:line="360" w:lineRule="auto"/>
        <w:ind w:firstLine="0"/>
        <w:rPr>
          <w:sz w:val="23"/>
          <w:szCs w:val="23"/>
        </w:rPr>
      </w:pPr>
    </w:p>
    <w:p w:rsidR="00626FAF" w:rsidRPr="002522E0" w:rsidRDefault="006B653C" w:rsidP="00204BD5">
      <w:pPr>
        <w:pStyle w:val="Header"/>
        <w:tabs>
          <w:tab w:val="clear" w:pos="4153"/>
          <w:tab w:val="clear" w:pos="8306"/>
          <w:tab w:val="center" w:pos="4820"/>
          <w:tab w:val="left" w:pos="6237"/>
        </w:tabs>
        <w:ind w:firstLine="0"/>
        <w:rPr>
          <w:sz w:val="23"/>
          <w:szCs w:val="23"/>
        </w:rPr>
      </w:pPr>
      <w:r w:rsidRPr="002522E0">
        <w:rPr>
          <w:sz w:val="23"/>
          <w:szCs w:val="23"/>
        </w:rPr>
        <w:tab/>
      </w:r>
      <w:r w:rsidR="00CA2D73" w:rsidRPr="002522E0">
        <w:rPr>
          <w:sz w:val="23"/>
          <w:szCs w:val="23"/>
        </w:rPr>
        <w:tab/>
      </w:r>
      <w:r w:rsidR="00CA2D73" w:rsidRPr="002522E0">
        <w:rPr>
          <w:sz w:val="23"/>
          <w:szCs w:val="23"/>
        </w:rPr>
        <w:tab/>
      </w:r>
      <w:r w:rsidR="00CA2D73" w:rsidRPr="002522E0">
        <w:rPr>
          <w:sz w:val="23"/>
          <w:szCs w:val="23"/>
        </w:rPr>
        <w:tab/>
      </w:r>
      <w:r w:rsidR="00965492" w:rsidRPr="002522E0">
        <w:rPr>
          <w:sz w:val="23"/>
          <w:szCs w:val="23"/>
        </w:rPr>
        <w:tab/>
      </w:r>
      <w:r w:rsidR="00965492" w:rsidRPr="002522E0">
        <w:rPr>
          <w:sz w:val="23"/>
          <w:szCs w:val="23"/>
        </w:rPr>
        <w:tab/>
      </w:r>
    </w:p>
    <w:p w:rsidR="00DB4AD3" w:rsidRPr="002522E0" w:rsidRDefault="002018C0" w:rsidP="00003C37">
      <w:pPr>
        <w:pStyle w:val="Header"/>
        <w:tabs>
          <w:tab w:val="clear" w:pos="4153"/>
          <w:tab w:val="clear" w:pos="8306"/>
          <w:tab w:val="left" w:pos="2127"/>
          <w:tab w:val="left" w:pos="2694"/>
        </w:tabs>
        <w:ind w:firstLine="0"/>
        <w:rPr>
          <w:sz w:val="24"/>
          <w:szCs w:val="24"/>
        </w:rPr>
      </w:pPr>
      <w:r w:rsidRPr="002522E0">
        <w:rPr>
          <w:sz w:val="24"/>
          <w:szCs w:val="24"/>
        </w:rPr>
        <w:t>Parengė</w:t>
      </w:r>
    </w:p>
    <w:p w:rsidR="00556F8A" w:rsidRPr="002522E0" w:rsidRDefault="003F0CC7" w:rsidP="00003C37">
      <w:pPr>
        <w:pStyle w:val="Header"/>
        <w:tabs>
          <w:tab w:val="clear" w:pos="4153"/>
          <w:tab w:val="clear" w:pos="8306"/>
          <w:tab w:val="left" w:pos="2127"/>
          <w:tab w:val="left" w:pos="2694"/>
        </w:tabs>
        <w:ind w:firstLine="0"/>
        <w:rPr>
          <w:sz w:val="24"/>
          <w:szCs w:val="24"/>
        </w:rPr>
      </w:pPr>
      <w:r>
        <w:rPr>
          <w:sz w:val="24"/>
          <w:szCs w:val="24"/>
        </w:rPr>
        <w:t>Irena Urbanavičienė</w:t>
      </w:r>
    </w:p>
    <w:p w:rsidR="00204BD5" w:rsidRPr="002522E0" w:rsidRDefault="00204BD5">
      <w:pPr>
        <w:pStyle w:val="Header"/>
        <w:tabs>
          <w:tab w:val="clear" w:pos="4153"/>
          <w:tab w:val="clear" w:pos="8306"/>
          <w:tab w:val="left" w:pos="2127"/>
          <w:tab w:val="left" w:pos="2694"/>
        </w:tabs>
        <w:ind w:firstLine="0"/>
        <w:rPr>
          <w:sz w:val="24"/>
          <w:szCs w:val="24"/>
        </w:rPr>
      </w:pPr>
    </w:p>
    <w:sectPr w:rsidR="00204BD5" w:rsidRPr="002522E0" w:rsidSect="00CF66C1">
      <w:headerReference w:type="even" r:id="rId8"/>
      <w:headerReference w:type="default" r:id="rId9"/>
      <w:headerReference w:type="first" r:id="rId10"/>
      <w:pgSz w:w="11907" w:h="16840" w:code="9"/>
      <w:pgMar w:top="-1701" w:right="567" w:bottom="28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857" w:rsidRDefault="001B2857">
      <w:r>
        <w:separator/>
      </w:r>
    </w:p>
  </w:endnote>
  <w:endnote w:type="continuationSeparator" w:id="0">
    <w:p w:rsidR="001B2857" w:rsidRDefault="001B2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857" w:rsidRDefault="001B2857">
      <w:r>
        <w:separator/>
      </w:r>
    </w:p>
  </w:footnote>
  <w:footnote w:type="continuationSeparator" w:id="0">
    <w:p w:rsidR="001B2857" w:rsidRDefault="001B28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93" w:rsidRDefault="00046DEF">
    <w:pPr>
      <w:pStyle w:val="Header"/>
      <w:framePr w:wrap="around" w:vAnchor="text" w:hAnchor="margin" w:xAlign="center" w:y="1"/>
      <w:rPr>
        <w:rStyle w:val="PageNumber"/>
      </w:rPr>
    </w:pPr>
    <w:r>
      <w:rPr>
        <w:rStyle w:val="PageNumber"/>
      </w:rPr>
      <w:fldChar w:fldCharType="begin"/>
    </w:r>
    <w:r w:rsidR="00BB5493">
      <w:rPr>
        <w:rStyle w:val="PageNumber"/>
      </w:rPr>
      <w:instrText xml:space="preserve">PAGE  </w:instrText>
    </w:r>
    <w:r>
      <w:rPr>
        <w:rStyle w:val="PageNumber"/>
      </w:rPr>
      <w:fldChar w:fldCharType="end"/>
    </w:r>
  </w:p>
  <w:p w:rsidR="00BB5493" w:rsidRDefault="00BB54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93" w:rsidRDefault="00046DEF">
    <w:pPr>
      <w:pStyle w:val="Header"/>
      <w:framePr w:wrap="around" w:vAnchor="text" w:hAnchor="margin" w:xAlign="center" w:y="1"/>
      <w:jc w:val="center"/>
      <w:rPr>
        <w:rStyle w:val="PageNumber"/>
      </w:rPr>
    </w:pPr>
    <w:r>
      <w:rPr>
        <w:rStyle w:val="PageNumber"/>
      </w:rPr>
      <w:fldChar w:fldCharType="begin"/>
    </w:r>
    <w:r w:rsidR="00BB5493">
      <w:rPr>
        <w:rStyle w:val="PageNumber"/>
      </w:rPr>
      <w:instrText xml:space="preserve">PAGE  </w:instrText>
    </w:r>
    <w:r>
      <w:rPr>
        <w:rStyle w:val="PageNumber"/>
      </w:rPr>
      <w:fldChar w:fldCharType="separate"/>
    </w:r>
    <w:r w:rsidR="00CA401A">
      <w:rPr>
        <w:rStyle w:val="PageNumber"/>
        <w:noProof/>
      </w:rPr>
      <w:t>2</w:t>
    </w:r>
    <w:r>
      <w:rPr>
        <w:rStyle w:val="PageNumber"/>
      </w:rPr>
      <w:fldChar w:fldCharType="end"/>
    </w:r>
  </w:p>
  <w:p w:rsidR="00BB5493" w:rsidRDefault="00BB5493">
    <w:pPr>
      <w:pStyle w:val="Header"/>
      <w:framePr w:wrap="around" w:vAnchor="text" w:hAnchor="margin" w:xAlign="center" w:y="1"/>
      <w:rPr>
        <w:rStyle w:val="PageNumber"/>
      </w:rPr>
    </w:pPr>
  </w:p>
  <w:p w:rsidR="00BB5493" w:rsidRDefault="00BB54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93" w:rsidRDefault="00BB5493" w:rsidP="00A76B22">
    <w:pPr>
      <w:framePr w:w="8079" w:h="3598" w:hRule="exact" w:hSpace="181" w:wrap="around" w:vAnchor="page" w:hAnchor="page" w:x="2460" w:y="616"/>
      <w:ind w:firstLine="0"/>
      <w:jc w:val="center"/>
      <w:rPr>
        <w:sz w:val="10"/>
      </w:rPr>
    </w:pPr>
  </w:p>
  <w:p w:rsidR="00BB5493" w:rsidRDefault="00BB5493" w:rsidP="00003C37">
    <w:pPr>
      <w:framePr w:w="8079" w:h="3598" w:hRule="exact" w:hSpace="181" w:wrap="around" w:vAnchor="page" w:hAnchor="page" w:x="2460" w:y="616"/>
      <w:ind w:firstLine="0"/>
      <w:rPr>
        <w:b/>
        <w:sz w:val="28"/>
      </w:rPr>
    </w:pPr>
  </w:p>
  <w:p w:rsidR="00630899" w:rsidRDefault="00630899" w:rsidP="00A76B22">
    <w:pPr>
      <w:framePr w:w="8079" w:h="3598" w:hRule="exact" w:hSpace="181" w:wrap="around" w:vAnchor="page" w:hAnchor="page" w:x="2460" w:y="616"/>
      <w:ind w:firstLine="0"/>
      <w:jc w:val="center"/>
      <w:rPr>
        <w:b/>
        <w:sz w:val="28"/>
      </w:rPr>
    </w:pPr>
  </w:p>
  <w:p w:rsidR="00630899" w:rsidRDefault="00630899" w:rsidP="00A76B22">
    <w:pPr>
      <w:framePr w:w="8079" w:h="3598" w:hRule="exact" w:hSpace="181" w:wrap="around" w:vAnchor="page" w:hAnchor="page" w:x="2460" w:y="616"/>
      <w:ind w:firstLine="0"/>
      <w:jc w:val="center"/>
      <w:rPr>
        <w:b/>
        <w:sz w:val="28"/>
      </w:rPr>
    </w:pPr>
  </w:p>
  <w:p w:rsidR="00630899" w:rsidRDefault="00630899" w:rsidP="00A76B22">
    <w:pPr>
      <w:framePr w:w="8079" w:h="3598" w:hRule="exact" w:hSpace="181" w:wrap="around" w:vAnchor="page" w:hAnchor="page" w:x="2460" w:y="616"/>
      <w:ind w:firstLine="0"/>
      <w:jc w:val="center"/>
      <w:rPr>
        <w:b/>
        <w:sz w:val="28"/>
      </w:rPr>
    </w:pPr>
  </w:p>
  <w:p w:rsidR="00630899" w:rsidRDefault="00630899" w:rsidP="00A76B22">
    <w:pPr>
      <w:framePr w:w="8079" w:h="3598" w:hRule="exact" w:hSpace="181" w:wrap="around" w:vAnchor="page" w:hAnchor="page" w:x="2460" w:y="616"/>
      <w:ind w:firstLine="0"/>
      <w:jc w:val="center"/>
      <w:rPr>
        <w:b/>
        <w:sz w:val="28"/>
      </w:rPr>
    </w:pPr>
  </w:p>
  <w:p w:rsidR="00BB5493" w:rsidRDefault="00BB5493" w:rsidP="00A76B22">
    <w:pPr>
      <w:framePr w:w="8079" w:h="3598" w:hRule="exact" w:hSpace="181" w:wrap="around" w:vAnchor="page" w:hAnchor="page" w:x="2460" w:y="616"/>
      <w:ind w:firstLine="0"/>
      <w:jc w:val="center"/>
      <w:rPr>
        <w:b/>
      </w:rPr>
    </w:pPr>
    <w:r>
      <w:rPr>
        <w:b/>
        <w:sz w:val="28"/>
      </w:rPr>
      <w:t>PRIENŲ RAJONO SAVIVALDYBĖS ADMINISTRACIJOS</w:t>
    </w:r>
    <w:r>
      <w:rPr>
        <w:b/>
      </w:rPr>
      <w:t xml:space="preserve"> </w:t>
    </w:r>
    <w:r>
      <w:rPr>
        <w:b/>
        <w:sz w:val="28"/>
      </w:rPr>
      <w:t>DIREKTORIUS</w:t>
    </w:r>
  </w:p>
  <w:p w:rsidR="00003C37" w:rsidRDefault="000B6A54" w:rsidP="00003C37">
    <w:pPr>
      <w:framePr w:w="8079" w:h="3931" w:hRule="exact" w:hSpace="181" w:wrap="around" w:vAnchor="page" w:hAnchor="page" w:x="2279" w:y="755"/>
      <w:ind w:right="-2" w:firstLine="0"/>
      <w:jc w:val="center"/>
      <w:rPr>
        <w:sz w:val="18"/>
      </w:rPr>
    </w:pPr>
    <w:r>
      <w:rPr>
        <w:noProof/>
        <w:sz w:val="18"/>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003C37" w:rsidRDefault="00003C37" w:rsidP="00003C37">
    <w:pPr>
      <w:framePr w:w="8079" w:h="3931" w:hRule="exact" w:hSpace="181" w:wrap="around" w:vAnchor="page" w:hAnchor="page" w:x="2279" w:y="755"/>
      <w:ind w:right="-2" w:firstLine="0"/>
      <w:jc w:val="center"/>
      <w:rPr>
        <w:sz w:val="18"/>
      </w:rPr>
    </w:pPr>
  </w:p>
  <w:p w:rsidR="00630899" w:rsidRDefault="00630899" w:rsidP="00B8743F">
    <w:pPr>
      <w:pStyle w:val="Header"/>
      <w:tabs>
        <w:tab w:val="clear" w:pos="8306"/>
        <w:tab w:val="right" w:pos="9639"/>
      </w:tabs>
      <w:ind w:firstLine="0"/>
    </w:pPr>
  </w:p>
  <w:p w:rsidR="00630899" w:rsidRDefault="00630899">
    <w:pPr>
      <w:pStyle w:val="Header"/>
    </w:pPr>
  </w:p>
  <w:p w:rsidR="00630899" w:rsidRDefault="00630899">
    <w:pPr>
      <w:pStyle w:val="Header"/>
    </w:pPr>
  </w:p>
  <w:p w:rsidR="00BB5493" w:rsidRDefault="00BB5493">
    <w:pPr>
      <w:pStyle w:val="Header"/>
      <w:rPr>
        <w:b/>
        <w:bCs/>
        <w:sz w:val="24"/>
      </w:rPr>
    </w:pPr>
    <w:r>
      <w:tab/>
    </w:r>
    <w:r>
      <w:tab/>
    </w:r>
  </w:p>
  <w:p w:rsidR="00BB5493" w:rsidRDefault="00BB5493" w:rsidP="00A76B22">
    <w:pPr>
      <w:framePr w:w="5670" w:hSpace="181" w:wrap="around" w:vAnchor="page" w:hAnchor="margin" w:xAlign="center" w:y="2581"/>
      <w:tabs>
        <w:tab w:val="left" w:leader="underscore" w:pos="2835"/>
        <w:tab w:val="left" w:leader="underscore" w:pos="5529"/>
      </w:tabs>
      <w:ind w:firstLine="0"/>
      <w:jc w:val="left"/>
      <w:rPr>
        <w:b/>
        <w:sz w:val="10"/>
      </w:rPr>
    </w:pPr>
  </w:p>
  <w:p w:rsidR="00BB5493" w:rsidRDefault="00BB5493" w:rsidP="00A76B22">
    <w:pPr>
      <w:framePr w:w="5670" w:hSpace="181" w:wrap="around" w:vAnchor="page" w:hAnchor="margin" w:xAlign="center" w:y="2581"/>
      <w:tabs>
        <w:tab w:val="left" w:leader="underscore" w:pos="2835"/>
        <w:tab w:val="left" w:leader="underscore" w:pos="5529"/>
      </w:tabs>
      <w:ind w:firstLine="0"/>
      <w:jc w:val="left"/>
      <w:rPr>
        <w:b/>
        <w:sz w:val="10"/>
      </w:rPr>
    </w:pPr>
  </w:p>
  <w:p w:rsidR="00BB5493" w:rsidRDefault="00BB5493" w:rsidP="00A76B22">
    <w:pPr>
      <w:framePr w:w="5670" w:hSpace="181" w:wrap="around" w:vAnchor="page" w:hAnchor="margin" w:xAlign="center" w:y="2581"/>
      <w:tabs>
        <w:tab w:val="left" w:leader="underscore" w:pos="2835"/>
        <w:tab w:val="left" w:leader="underscore" w:pos="5529"/>
      </w:tabs>
      <w:ind w:firstLine="0"/>
      <w:jc w:val="left"/>
      <w:rPr>
        <w:b/>
        <w:sz w:val="10"/>
      </w:rPr>
    </w:pPr>
  </w:p>
  <w:p w:rsidR="00BB5493" w:rsidRDefault="00BB5493" w:rsidP="00A76B22">
    <w:pPr>
      <w:framePr w:w="5670" w:hSpace="181" w:wrap="around" w:vAnchor="page" w:hAnchor="margin" w:xAlign="center" w:y="2581"/>
      <w:tabs>
        <w:tab w:val="left" w:leader="underscore" w:pos="2835"/>
        <w:tab w:val="left" w:leader="underscore" w:pos="5529"/>
      </w:tabs>
      <w:ind w:firstLine="0"/>
      <w:jc w:val="left"/>
      <w:rPr>
        <w:b/>
        <w:sz w:val="10"/>
      </w:rPr>
    </w:pPr>
  </w:p>
  <w:p w:rsidR="00BB5493" w:rsidRDefault="00BB5493" w:rsidP="00A76B22">
    <w:pPr>
      <w:framePr w:w="5670" w:hSpace="181" w:wrap="around" w:vAnchor="page" w:hAnchor="margin" w:xAlign="center" w:y="2581"/>
      <w:tabs>
        <w:tab w:val="left" w:leader="underscore" w:pos="2835"/>
        <w:tab w:val="left" w:leader="underscore" w:pos="5529"/>
      </w:tabs>
      <w:ind w:firstLine="0"/>
      <w:jc w:val="left"/>
      <w:rPr>
        <w:b/>
        <w:sz w:val="10"/>
      </w:rPr>
    </w:pPr>
  </w:p>
  <w:p w:rsidR="00BB5493" w:rsidRDefault="00BB5493" w:rsidP="00A76B22">
    <w:pPr>
      <w:framePr w:w="5670" w:hSpace="181" w:wrap="around" w:vAnchor="page" w:hAnchor="margin" w:xAlign="center" w:y="2581"/>
      <w:tabs>
        <w:tab w:val="left" w:leader="underscore" w:pos="2835"/>
        <w:tab w:val="left" w:leader="underscore" w:pos="5529"/>
      </w:tabs>
      <w:ind w:firstLine="0"/>
      <w:jc w:val="left"/>
      <w:rPr>
        <w:b/>
        <w:sz w:val="10"/>
      </w:rPr>
    </w:pPr>
  </w:p>
  <w:p w:rsidR="00BB5493" w:rsidRDefault="00BB5493" w:rsidP="00A76B22">
    <w:pPr>
      <w:framePr w:w="5670" w:hSpace="181" w:wrap="around" w:vAnchor="page" w:hAnchor="margin" w:xAlign="center" w:y="2581"/>
      <w:tabs>
        <w:tab w:val="left" w:leader="underscore" w:pos="2835"/>
        <w:tab w:val="left" w:leader="underscore" w:pos="5529"/>
      </w:tabs>
      <w:ind w:firstLine="0"/>
      <w:jc w:val="left"/>
      <w:rPr>
        <w:b/>
        <w:sz w:val="10"/>
      </w:rPr>
    </w:pPr>
  </w:p>
  <w:p w:rsidR="00BB5493" w:rsidRDefault="00BB5493" w:rsidP="00A76B22">
    <w:pPr>
      <w:framePr w:w="5670" w:hSpace="181" w:wrap="around" w:vAnchor="page" w:hAnchor="margin" w:xAlign="center" w:y="2581"/>
      <w:tabs>
        <w:tab w:val="left" w:leader="underscore" w:pos="2835"/>
        <w:tab w:val="left" w:leader="underscore" w:pos="5529"/>
      </w:tabs>
      <w:ind w:firstLine="0"/>
      <w:jc w:val="left"/>
      <w:rPr>
        <w:b/>
        <w:sz w:val="10"/>
      </w:rPr>
    </w:pPr>
  </w:p>
  <w:p w:rsidR="00BB5493" w:rsidRDefault="00BB5493" w:rsidP="00A76B22">
    <w:pPr>
      <w:framePr w:w="5670" w:hSpace="181" w:wrap="around" w:vAnchor="page" w:hAnchor="margin" w:xAlign="center" w:y="2581"/>
      <w:tabs>
        <w:tab w:val="left" w:leader="underscore" w:pos="2835"/>
        <w:tab w:val="left" w:leader="underscore" w:pos="5529"/>
      </w:tabs>
      <w:ind w:firstLine="0"/>
      <w:jc w:val="left"/>
      <w:rPr>
        <w:b/>
        <w:sz w:val="10"/>
      </w:rPr>
    </w:pPr>
  </w:p>
  <w:p w:rsidR="00BB5493" w:rsidRDefault="00BB5493" w:rsidP="00A76B22">
    <w:pPr>
      <w:framePr w:w="5670" w:hSpace="181" w:wrap="around" w:vAnchor="page" w:hAnchor="margin" w:xAlign="center" w:y="2581"/>
      <w:tabs>
        <w:tab w:val="left" w:leader="underscore" w:pos="2835"/>
        <w:tab w:val="left" w:leader="underscore" w:pos="5529"/>
      </w:tabs>
      <w:ind w:firstLine="0"/>
      <w:jc w:val="left"/>
      <w:rPr>
        <w:b/>
        <w:sz w:val="10"/>
      </w:rPr>
    </w:pPr>
  </w:p>
  <w:p w:rsidR="00630899" w:rsidRDefault="00630899" w:rsidP="00A76B22">
    <w:pPr>
      <w:framePr w:w="5670" w:hSpace="181" w:wrap="around" w:vAnchor="page" w:hAnchor="margin" w:xAlign="center" w:y="2581"/>
      <w:tabs>
        <w:tab w:val="left" w:leader="underscore" w:pos="2835"/>
        <w:tab w:val="left" w:leader="underscore" w:pos="5529"/>
      </w:tabs>
      <w:ind w:firstLine="0"/>
      <w:jc w:val="left"/>
      <w:rPr>
        <w:b/>
        <w:sz w:val="10"/>
      </w:rPr>
    </w:pPr>
  </w:p>
  <w:p w:rsidR="00630899" w:rsidRDefault="00630899" w:rsidP="00A76B22">
    <w:pPr>
      <w:framePr w:w="5670" w:hSpace="181" w:wrap="around" w:vAnchor="page" w:hAnchor="margin" w:xAlign="center" w:y="2581"/>
      <w:tabs>
        <w:tab w:val="left" w:leader="underscore" w:pos="2835"/>
        <w:tab w:val="left" w:leader="underscore" w:pos="5529"/>
      </w:tabs>
      <w:ind w:firstLine="0"/>
      <w:jc w:val="left"/>
      <w:rPr>
        <w:b/>
        <w:sz w:val="10"/>
      </w:rPr>
    </w:pPr>
  </w:p>
  <w:p w:rsidR="00630899" w:rsidRDefault="00630899" w:rsidP="00A76B22">
    <w:pPr>
      <w:framePr w:w="5670" w:hSpace="181" w:wrap="around" w:vAnchor="page" w:hAnchor="margin" w:xAlign="center" w:y="2581"/>
      <w:tabs>
        <w:tab w:val="left" w:leader="underscore" w:pos="2835"/>
        <w:tab w:val="left" w:leader="underscore" w:pos="5529"/>
      </w:tabs>
      <w:ind w:firstLine="0"/>
      <w:jc w:val="left"/>
      <w:rPr>
        <w:b/>
        <w:sz w:val="10"/>
      </w:rPr>
    </w:pPr>
  </w:p>
  <w:p w:rsidR="00630899" w:rsidRDefault="00630899" w:rsidP="00A76B22">
    <w:pPr>
      <w:framePr w:w="5670" w:hSpace="181" w:wrap="around" w:vAnchor="page" w:hAnchor="margin" w:xAlign="center" w:y="2581"/>
      <w:tabs>
        <w:tab w:val="left" w:leader="underscore" w:pos="2835"/>
        <w:tab w:val="left" w:leader="underscore" w:pos="5529"/>
      </w:tabs>
      <w:ind w:firstLine="0"/>
      <w:jc w:val="left"/>
      <w:rPr>
        <w:b/>
        <w:sz w:val="10"/>
      </w:rPr>
    </w:pPr>
  </w:p>
  <w:p w:rsidR="00630899" w:rsidRDefault="00630899" w:rsidP="00A76B22">
    <w:pPr>
      <w:framePr w:w="5670" w:hSpace="181" w:wrap="around" w:vAnchor="page" w:hAnchor="margin" w:xAlign="center" w:y="2581"/>
      <w:tabs>
        <w:tab w:val="left" w:leader="underscore" w:pos="2835"/>
        <w:tab w:val="left" w:leader="underscore" w:pos="5529"/>
      </w:tabs>
      <w:ind w:firstLine="0"/>
      <w:jc w:val="left"/>
      <w:rPr>
        <w:b/>
        <w:sz w:val="10"/>
      </w:rPr>
    </w:pPr>
  </w:p>
  <w:p w:rsidR="00630899" w:rsidRDefault="00630899" w:rsidP="00A76B22">
    <w:pPr>
      <w:framePr w:w="5670" w:hSpace="181" w:wrap="around" w:vAnchor="page" w:hAnchor="margin" w:xAlign="center" w:y="2581"/>
      <w:tabs>
        <w:tab w:val="left" w:leader="underscore" w:pos="2835"/>
        <w:tab w:val="left" w:leader="underscore" w:pos="5529"/>
      </w:tabs>
      <w:ind w:firstLine="0"/>
      <w:jc w:val="left"/>
      <w:rPr>
        <w:b/>
        <w:sz w:val="10"/>
      </w:rPr>
    </w:pPr>
  </w:p>
  <w:p w:rsidR="00BB5493" w:rsidRDefault="00BB5493" w:rsidP="00A76B22">
    <w:pPr>
      <w:framePr w:w="5670" w:hSpace="181" w:wrap="around" w:vAnchor="page" w:hAnchor="margin" w:xAlign="center" w:y="2581"/>
      <w:tabs>
        <w:tab w:val="left" w:leader="underscore" w:pos="2835"/>
        <w:tab w:val="left" w:leader="underscore" w:pos="5529"/>
      </w:tabs>
      <w:ind w:firstLine="0"/>
      <w:jc w:val="left"/>
      <w:rPr>
        <w:b/>
        <w:sz w:val="10"/>
      </w:rPr>
    </w:pPr>
  </w:p>
  <w:p w:rsidR="00003C37" w:rsidRDefault="00003C37" w:rsidP="00A76B22">
    <w:pPr>
      <w:framePr w:w="5670" w:hSpace="181" w:wrap="around" w:vAnchor="page" w:hAnchor="margin" w:xAlign="center" w:y="2581"/>
      <w:tabs>
        <w:tab w:val="left" w:leader="underscore" w:pos="2835"/>
        <w:tab w:val="left" w:leader="underscore" w:pos="5529"/>
      </w:tabs>
      <w:ind w:firstLine="0"/>
      <w:jc w:val="left"/>
      <w:rPr>
        <w:b/>
        <w:sz w:val="10"/>
      </w:rPr>
    </w:pPr>
  </w:p>
  <w:p w:rsidR="00630899" w:rsidRDefault="00630899" w:rsidP="00A76B22">
    <w:pPr>
      <w:framePr w:w="5670" w:hSpace="181" w:wrap="around" w:vAnchor="page" w:hAnchor="margin" w:xAlign="center" w:y="2581"/>
      <w:tabs>
        <w:tab w:val="left" w:leader="underscore" w:pos="2835"/>
        <w:tab w:val="left" w:leader="underscore" w:pos="5529"/>
      </w:tabs>
      <w:ind w:firstLine="0"/>
      <w:jc w:val="left"/>
      <w:rPr>
        <w:b/>
        <w:sz w:val="10"/>
      </w:rPr>
    </w:pPr>
  </w:p>
  <w:p w:rsidR="00630899" w:rsidRDefault="00630899" w:rsidP="00A76B22">
    <w:pPr>
      <w:framePr w:w="5670" w:hSpace="181" w:wrap="around" w:vAnchor="page" w:hAnchor="margin" w:xAlign="center" w:y="2581"/>
      <w:tabs>
        <w:tab w:val="left" w:leader="underscore" w:pos="2835"/>
        <w:tab w:val="left" w:leader="underscore" w:pos="5529"/>
      </w:tabs>
      <w:ind w:firstLine="0"/>
      <w:jc w:val="left"/>
      <w:rPr>
        <w:b/>
        <w:sz w:val="10"/>
      </w:rPr>
    </w:pPr>
  </w:p>
  <w:p w:rsidR="00CF66C1" w:rsidRDefault="00CF66C1" w:rsidP="00A76B22">
    <w:pPr>
      <w:framePr w:w="5670" w:hSpace="181" w:wrap="around" w:vAnchor="page" w:hAnchor="margin" w:xAlign="center" w:y="2581"/>
      <w:tabs>
        <w:tab w:val="left" w:leader="underscore" w:pos="2835"/>
        <w:tab w:val="left" w:leader="underscore" w:pos="5529"/>
      </w:tabs>
      <w:ind w:firstLine="0"/>
      <w:jc w:val="left"/>
      <w:rPr>
        <w:b/>
        <w:sz w:val="10"/>
      </w:rPr>
    </w:pPr>
  </w:p>
  <w:p w:rsidR="00CF66C1" w:rsidRDefault="00CF66C1" w:rsidP="00A76B22">
    <w:pPr>
      <w:framePr w:w="5670" w:hSpace="181" w:wrap="around" w:vAnchor="page" w:hAnchor="margin" w:xAlign="center" w:y="2581"/>
      <w:tabs>
        <w:tab w:val="left" w:leader="underscore" w:pos="2835"/>
        <w:tab w:val="left" w:leader="underscore" w:pos="5529"/>
      </w:tabs>
      <w:ind w:firstLine="0"/>
      <w:jc w:val="left"/>
      <w:rPr>
        <w:b/>
        <w:sz w:val="10"/>
      </w:rPr>
    </w:pPr>
  </w:p>
  <w:p w:rsidR="00BB5493" w:rsidRDefault="00BB5493" w:rsidP="00A76B22">
    <w:pPr>
      <w:framePr w:w="5670" w:hSpace="181" w:wrap="around" w:vAnchor="page" w:hAnchor="margin" w:xAlign="center" w:y="2581"/>
      <w:tabs>
        <w:tab w:val="left" w:leader="underscore" w:pos="2835"/>
        <w:tab w:val="left" w:leader="underscore" w:pos="5529"/>
      </w:tabs>
      <w:ind w:firstLine="0"/>
      <w:jc w:val="left"/>
      <w:rPr>
        <w:sz w:val="18"/>
      </w:rPr>
    </w:pPr>
    <w:r>
      <w:rPr>
        <w:sz w:val="18"/>
      </w:rPr>
      <w:tab/>
      <w:t>Nr.</w:t>
    </w:r>
    <w:r>
      <w:rPr>
        <w:sz w:val="18"/>
      </w:rPr>
      <w:tab/>
    </w:r>
  </w:p>
  <w:p w:rsidR="00BB5493" w:rsidRDefault="00BB5493" w:rsidP="00A76B22">
    <w:pPr>
      <w:pStyle w:val="Caption"/>
      <w:framePr w:w="5670" w:wrap="around" w:hAnchor="margin" w:xAlign="center" w:y="2581"/>
      <w:rPr>
        <w:sz w:val="34"/>
        <w:u w:val="single"/>
      </w:rPr>
    </w:pPr>
    <w:r>
      <w:t>Prienai</w:t>
    </w:r>
  </w:p>
  <w:p w:rsidR="00BB5493" w:rsidRDefault="00BB5493" w:rsidP="00003C37">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13A"/>
    <w:multiLevelType w:val="hybridMultilevel"/>
    <w:tmpl w:val="65E4443A"/>
    <w:lvl w:ilvl="0" w:tplc="BEEC0782">
      <w:start w:val="1"/>
      <w:numFmt w:val="decimal"/>
      <w:lvlText w:val="%1."/>
      <w:lvlJc w:val="left"/>
      <w:pPr>
        <w:tabs>
          <w:tab w:val="num" w:pos="1920"/>
        </w:tabs>
        <w:ind w:left="1920" w:hanging="360"/>
      </w:pPr>
      <w:rPr>
        <w:rFonts w:hint="default"/>
      </w:rPr>
    </w:lvl>
    <w:lvl w:ilvl="1" w:tplc="04270019" w:tentative="1">
      <w:start w:val="1"/>
      <w:numFmt w:val="lowerLetter"/>
      <w:lvlText w:val="%2."/>
      <w:lvlJc w:val="left"/>
      <w:pPr>
        <w:tabs>
          <w:tab w:val="num" w:pos="2640"/>
        </w:tabs>
        <w:ind w:left="2640" w:hanging="360"/>
      </w:pPr>
    </w:lvl>
    <w:lvl w:ilvl="2" w:tplc="0427001B" w:tentative="1">
      <w:start w:val="1"/>
      <w:numFmt w:val="lowerRoman"/>
      <w:lvlText w:val="%3."/>
      <w:lvlJc w:val="right"/>
      <w:pPr>
        <w:tabs>
          <w:tab w:val="num" w:pos="3360"/>
        </w:tabs>
        <w:ind w:left="3360" w:hanging="180"/>
      </w:pPr>
    </w:lvl>
    <w:lvl w:ilvl="3" w:tplc="0427000F" w:tentative="1">
      <w:start w:val="1"/>
      <w:numFmt w:val="decimal"/>
      <w:lvlText w:val="%4."/>
      <w:lvlJc w:val="left"/>
      <w:pPr>
        <w:tabs>
          <w:tab w:val="num" w:pos="4080"/>
        </w:tabs>
        <w:ind w:left="4080" w:hanging="360"/>
      </w:pPr>
    </w:lvl>
    <w:lvl w:ilvl="4" w:tplc="04270019" w:tentative="1">
      <w:start w:val="1"/>
      <w:numFmt w:val="lowerLetter"/>
      <w:lvlText w:val="%5."/>
      <w:lvlJc w:val="left"/>
      <w:pPr>
        <w:tabs>
          <w:tab w:val="num" w:pos="4800"/>
        </w:tabs>
        <w:ind w:left="4800" w:hanging="360"/>
      </w:pPr>
    </w:lvl>
    <w:lvl w:ilvl="5" w:tplc="0427001B" w:tentative="1">
      <w:start w:val="1"/>
      <w:numFmt w:val="lowerRoman"/>
      <w:lvlText w:val="%6."/>
      <w:lvlJc w:val="right"/>
      <w:pPr>
        <w:tabs>
          <w:tab w:val="num" w:pos="5520"/>
        </w:tabs>
        <w:ind w:left="5520" w:hanging="180"/>
      </w:pPr>
    </w:lvl>
    <w:lvl w:ilvl="6" w:tplc="0427000F" w:tentative="1">
      <w:start w:val="1"/>
      <w:numFmt w:val="decimal"/>
      <w:lvlText w:val="%7."/>
      <w:lvlJc w:val="left"/>
      <w:pPr>
        <w:tabs>
          <w:tab w:val="num" w:pos="6240"/>
        </w:tabs>
        <w:ind w:left="6240" w:hanging="360"/>
      </w:pPr>
    </w:lvl>
    <w:lvl w:ilvl="7" w:tplc="04270019" w:tentative="1">
      <w:start w:val="1"/>
      <w:numFmt w:val="lowerLetter"/>
      <w:lvlText w:val="%8."/>
      <w:lvlJc w:val="left"/>
      <w:pPr>
        <w:tabs>
          <w:tab w:val="num" w:pos="6960"/>
        </w:tabs>
        <w:ind w:left="6960" w:hanging="360"/>
      </w:pPr>
    </w:lvl>
    <w:lvl w:ilvl="8" w:tplc="0427001B" w:tentative="1">
      <w:start w:val="1"/>
      <w:numFmt w:val="lowerRoman"/>
      <w:lvlText w:val="%9."/>
      <w:lvlJc w:val="right"/>
      <w:pPr>
        <w:tabs>
          <w:tab w:val="num" w:pos="7680"/>
        </w:tabs>
        <w:ind w:left="7680" w:hanging="180"/>
      </w:pPr>
    </w:lvl>
  </w:abstractNum>
  <w:abstractNum w:abstractNumId="1">
    <w:nsid w:val="02664512"/>
    <w:multiLevelType w:val="hybridMultilevel"/>
    <w:tmpl w:val="260863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E3E5E0C"/>
    <w:multiLevelType w:val="hybridMultilevel"/>
    <w:tmpl w:val="07B63A84"/>
    <w:lvl w:ilvl="0" w:tplc="20581724">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2E446F6"/>
    <w:multiLevelType w:val="hybridMultilevel"/>
    <w:tmpl w:val="BF825C3C"/>
    <w:lvl w:ilvl="0" w:tplc="E1004FCC">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5">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6">
    <w:nsid w:val="3B0B5D6E"/>
    <w:multiLevelType w:val="hybridMultilevel"/>
    <w:tmpl w:val="0A6413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E753DC7"/>
    <w:multiLevelType w:val="hybridMultilevel"/>
    <w:tmpl w:val="9C6ED876"/>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4022180B"/>
    <w:multiLevelType w:val="hybridMultilevel"/>
    <w:tmpl w:val="0562C522"/>
    <w:lvl w:ilvl="0" w:tplc="0427000F">
      <w:start w:val="2"/>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9">
    <w:nsid w:val="48413781"/>
    <w:multiLevelType w:val="hybridMultilevel"/>
    <w:tmpl w:val="299EE694"/>
    <w:lvl w:ilvl="0" w:tplc="87E04714">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10">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11">
    <w:nsid w:val="5E0B1DE1"/>
    <w:multiLevelType w:val="hybridMultilevel"/>
    <w:tmpl w:val="0D223A3C"/>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3">
    <w:nsid w:val="78BD5028"/>
    <w:multiLevelType w:val="hybridMultilevel"/>
    <w:tmpl w:val="FD207E00"/>
    <w:lvl w:ilvl="0" w:tplc="E9FAD39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4"/>
  </w:num>
  <w:num w:numId="2">
    <w:abstractNumId w:val="10"/>
  </w:num>
  <w:num w:numId="3">
    <w:abstractNumId w:val="12"/>
  </w:num>
  <w:num w:numId="4">
    <w:abstractNumId w:val="5"/>
  </w:num>
  <w:num w:numId="5">
    <w:abstractNumId w:val="9"/>
  </w:num>
  <w:num w:numId="6">
    <w:abstractNumId w:val="7"/>
  </w:num>
  <w:num w:numId="7">
    <w:abstractNumId w:val="11"/>
  </w:num>
  <w:num w:numId="8">
    <w:abstractNumId w:val="8"/>
  </w:num>
  <w:num w:numId="9">
    <w:abstractNumId w:val="2"/>
  </w:num>
  <w:num w:numId="10">
    <w:abstractNumId w:val="3"/>
  </w:num>
  <w:num w:numId="11">
    <w:abstractNumId w:val="0"/>
  </w:num>
  <w:num w:numId="12">
    <w:abstractNumId w:val="13"/>
  </w:num>
  <w:num w:numId="13">
    <w:abstractNumId w:val="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20143"/>
    <w:rsid w:val="00003C37"/>
    <w:rsid w:val="000118B9"/>
    <w:rsid w:val="000141A8"/>
    <w:rsid w:val="0001612D"/>
    <w:rsid w:val="00020945"/>
    <w:rsid w:val="00020EB1"/>
    <w:rsid w:val="000318B6"/>
    <w:rsid w:val="00032DD5"/>
    <w:rsid w:val="00040EA7"/>
    <w:rsid w:val="0004157D"/>
    <w:rsid w:val="00046DEF"/>
    <w:rsid w:val="000552FB"/>
    <w:rsid w:val="00057F7B"/>
    <w:rsid w:val="00065D91"/>
    <w:rsid w:val="000721CD"/>
    <w:rsid w:val="00073E8A"/>
    <w:rsid w:val="00074085"/>
    <w:rsid w:val="000829AB"/>
    <w:rsid w:val="000913E4"/>
    <w:rsid w:val="0009427A"/>
    <w:rsid w:val="00096E76"/>
    <w:rsid w:val="000A4068"/>
    <w:rsid w:val="000A46E3"/>
    <w:rsid w:val="000A53CC"/>
    <w:rsid w:val="000B65A7"/>
    <w:rsid w:val="000B6A54"/>
    <w:rsid w:val="000C3C2B"/>
    <w:rsid w:val="000C6042"/>
    <w:rsid w:val="000D1281"/>
    <w:rsid w:val="000D25B7"/>
    <w:rsid w:val="000D484F"/>
    <w:rsid w:val="000E26D6"/>
    <w:rsid w:val="000E3BD5"/>
    <w:rsid w:val="00122171"/>
    <w:rsid w:val="0013254F"/>
    <w:rsid w:val="00134034"/>
    <w:rsid w:val="001362E6"/>
    <w:rsid w:val="0014397F"/>
    <w:rsid w:val="00146500"/>
    <w:rsid w:val="00152F78"/>
    <w:rsid w:val="00154583"/>
    <w:rsid w:val="00154BD4"/>
    <w:rsid w:val="001607E3"/>
    <w:rsid w:val="00160BFC"/>
    <w:rsid w:val="00163922"/>
    <w:rsid w:val="00171563"/>
    <w:rsid w:val="0017264C"/>
    <w:rsid w:val="00173D83"/>
    <w:rsid w:val="0017716B"/>
    <w:rsid w:val="00183360"/>
    <w:rsid w:val="0018441A"/>
    <w:rsid w:val="00187093"/>
    <w:rsid w:val="001A3507"/>
    <w:rsid w:val="001B2857"/>
    <w:rsid w:val="001D766A"/>
    <w:rsid w:val="001E19C1"/>
    <w:rsid w:val="001F186B"/>
    <w:rsid w:val="001F274D"/>
    <w:rsid w:val="002018C0"/>
    <w:rsid w:val="00204BD5"/>
    <w:rsid w:val="00204C47"/>
    <w:rsid w:val="00213D05"/>
    <w:rsid w:val="002177E8"/>
    <w:rsid w:val="00220143"/>
    <w:rsid w:val="00241AC0"/>
    <w:rsid w:val="002447A5"/>
    <w:rsid w:val="002479D8"/>
    <w:rsid w:val="002522E0"/>
    <w:rsid w:val="00253F1C"/>
    <w:rsid w:val="00266F96"/>
    <w:rsid w:val="0026705E"/>
    <w:rsid w:val="00272693"/>
    <w:rsid w:val="00273531"/>
    <w:rsid w:val="00277F9F"/>
    <w:rsid w:val="00283184"/>
    <w:rsid w:val="00283D90"/>
    <w:rsid w:val="002848F1"/>
    <w:rsid w:val="00285036"/>
    <w:rsid w:val="0029175D"/>
    <w:rsid w:val="00294AE6"/>
    <w:rsid w:val="002B7AF9"/>
    <w:rsid w:val="002C0C79"/>
    <w:rsid w:val="002C12D4"/>
    <w:rsid w:val="002C4298"/>
    <w:rsid w:val="002D3D6C"/>
    <w:rsid w:val="002D4707"/>
    <w:rsid w:val="002F62A0"/>
    <w:rsid w:val="0031128C"/>
    <w:rsid w:val="00312F46"/>
    <w:rsid w:val="003268DD"/>
    <w:rsid w:val="00327515"/>
    <w:rsid w:val="0033250D"/>
    <w:rsid w:val="00337788"/>
    <w:rsid w:val="003478D5"/>
    <w:rsid w:val="00363406"/>
    <w:rsid w:val="0036344E"/>
    <w:rsid w:val="00364852"/>
    <w:rsid w:val="00365D8F"/>
    <w:rsid w:val="00370C2F"/>
    <w:rsid w:val="003729A2"/>
    <w:rsid w:val="003730E6"/>
    <w:rsid w:val="00381A94"/>
    <w:rsid w:val="00384881"/>
    <w:rsid w:val="003926D9"/>
    <w:rsid w:val="003B0AEC"/>
    <w:rsid w:val="003C284A"/>
    <w:rsid w:val="003C586F"/>
    <w:rsid w:val="003C7526"/>
    <w:rsid w:val="003D1B4F"/>
    <w:rsid w:val="003D445A"/>
    <w:rsid w:val="003D5333"/>
    <w:rsid w:val="003D55D9"/>
    <w:rsid w:val="003D5C4C"/>
    <w:rsid w:val="003D6118"/>
    <w:rsid w:val="003E2EC8"/>
    <w:rsid w:val="003F0CC7"/>
    <w:rsid w:val="003F42C9"/>
    <w:rsid w:val="003F445D"/>
    <w:rsid w:val="00401020"/>
    <w:rsid w:val="00402185"/>
    <w:rsid w:val="00403C97"/>
    <w:rsid w:val="0040429D"/>
    <w:rsid w:val="00407032"/>
    <w:rsid w:val="00424C6D"/>
    <w:rsid w:val="00426958"/>
    <w:rsid w:val="00427485"/>
    <w:rsid w:val="00461325"/>
    <w:rsid w:val="00461ECF"/>
    <w:rsid w:val="00462F1A"/>
    <w:rsid w:val="0046376C"/>
    <w:rsid w:val="00464AFD"/>
    <w:rsid w:val="00467679"/>
    <w:rsid w:val="00473CAF"/>
    <w:rsid w:val="004772C8"/>
    <w:rsid w:val="00480F24"/>
    <w:rsid w:val="0048734C"/>
    <w:rsid w:val="004901A4"/>
    <w:rsid w:val="004945CA"/>
    <w:rsid w:val="004A0319"/>
    <w:rsid w:val="004A0662"/>
    <w:rsid w:val="004A077A"/>
    <w:rsid w:val="004A3FE2"/>
    <w:rsid w:val="004A5BA8"/>
    <w:rsid w:val="004A64EC"/>
    <w:rsid w:val="004A7844"/>
    <w:rsid w:val="004C0F6F"/>
    <w:rsid w:val="004C1A4A"/>
    <w:rsid w:val="004C2B7A"/>
    <w:rsid w:val="004D2A12"/>
    <w:rsid w:val="004D32CE"/>
    <w:rsid w:val="004D3E8C"/>
    <w:rsid w:val="004E05CA"/>
    <w:rsid w:val="00501A9B"/>
    <w:rsid w:val="00502A05"/>
    <w:rsid w:val="0050544B"/>
    <w:rsid w:val="00506A4F"/>
    <w:rsid w:val="00506FF7"/>
    <w:rsid w:val="005112BC"/>
    <w:rsid w:val="00516EA6"/>
    <w:rsid w:val="00522C2A"/>
    <w:rsid w:val="005310D3"/>
    <w:rsid w:val="005478BD"/>
    <w:rsid w:val="00556F8A"/>
    <w:rsid w:val="00560638"/>
    <w:rsid w:val="0057685F"/>
    <w:rsid w:val="00583534"/>
    <w:rsid w:val="00591127"/>
    <w:rsid w:val="00595831"/>
    <w:rsid w:val="0059797D"/>
    <w:rsid w:val="005A0A37"/>
    <w:rsid w:val="005A3526"/>
    <w:rsid w:val="005A4C04"/>
    <w:rsid w:val="005A7886"/>
    <w:rsid w:val="005B0EDF"/>
    <w:rsid w:val="005B4AA1"/>
    <w:rsid w:val="005B4AC0"/>
    <w:rsid w:val="005B5BE1"/>
    <w:rsid w:val="005B7989"/>
    <w:rsid w:val="005D30D8"/>
    <w:rsid w:val="005F225B"/>
    <w:rsid w:val="005F24E9"/>
    <w:rsid w:val="005F7C14"/>
    <w:rsid w:val="0060007B"/>
    <w:rsid w:val="00601AE6"/>
    <w:rsid w:val="00602783"/>
    <w:rsid w:val="00602815"/>
    <w:rsid w:val="006126AA"/>
    <w:rsid w:val="00614642"/>
    <w:rsid w:val="00626FAF"/>
    <w:rsid w:val="00630899"/>
    <w:rsid w:val="00632A7F"/>
    <w:rsid w:val="006330F9"/>
    <w:rsid w:val="00634E96"/>
    <w:rsid w:val="00637B52"/>
    <w:rsid w:val="00640A79"/>
    <w:rsid w:val="006423F3"/>
    <w:rsid w:val="0064717F"/>
    <w:rsid w:val="00654775"/>
    <w:rsid w:val="006559BE"/>
    <w:rsid w:val="006567CF"/>
    <w:rsid w:val="006849B9"/>
    <w:rsid w:val="00692A2B"/>
    <w:rsid w:val="006A159A"/>
    <w:rsid w:val="006B2509"/>
    <w:rsid w:val="006B653C"/>
    <w:rsid w:val="006C0C0C"/>
    <w:rsid w:val="006C5C12"/>
    <w:rsid w:val="006C7FA9"/>
    <w:rsid w:val="006D0FAC"/>
    <w:rsid w:val="006E09E1"/>
    <w:rsid w:val="006E6C5E"/>
    <w:rsid w:val="00702809"/>
    <w:rsid w:val="00703B51"/>
    <w:rsid w:val="00703D92"/>
    <w:rsid w:val="007172EE"/>
    <w:rsid w:val="00722638"/>
    <w:rsid w:val="007356F4"/>
    <w:rsid w:val="00735CB4"/>
    <w:rsid w:val="007420EF"/>
    <w:rsid w:val="007450FE"/>
    <w:rsid w:val="00755600"/>
    <w:rsid w:val="007600BC"/>
    <w:rsid w:val="00765D8A"/>
    <w:rsid w:val="007708D8"/>
    <w:rsid w:val="00790FA3"/>
    <w:rsid w:val="007951D2"/>
    <w:rsid w:val="0079613C"/>
    <w:rsid w:val="007A2127"/>
    <w:rsid w:val="007B2F89"/>
    <w:rsid w:val="007C148A"/>
    <w:rsid w:val="007E68FF"/>
    <w:rsid w:val="0081252D"/>
    <w:rsid w:val="00814A83"/>
    <w:rsid w:val="008175BB"/>
    <w:rsid w:val="00823BB6"/>
    <w:rsid w:val="0082489D"/>
    <w:rsid w:val="00827792"/>
    <w:rsid w:val="008550D0"/>
    <w:rsid w:val="0085752C"/>
    <w:rsid w:val="00857C84"/>
    <w:rsid w:val="00866290"/>
    <w:rsid w:val="008662C8"/>
    <w:rsid w:val="00870CAF"/>
    <w:rsid w:val="008712EF"/>
    <w:rsid w:val="0088145D"/>
    <w:rsid w:val="00884569"/>
    <w:rsid w:val="0089037D"/>
    <w:rsid w:val="008919F0"/>
    <w:rsid w:val="008948E2"/>
    <w:rsid w:val="008960BD"/>
    <w:rsid w:val="008A36A1"/>
    <w:rsid w:val="008A3982"/>
    <w:rsid w:val="008A64A5"/>
    <w:rsid w:val="008B138F"/>
    <w:rsid w:val="008B1A9C"/>
    <w:rsid w:val="008C0E4D"/>
    <w:rsid w:val="008C2E10"/>
    <w:rsid w:val="008C4CA7"/>
    <w:rsid w:val="008D5DE2"/>
    <w:rsid w:val="008F457D"/>
    <w:rsid w:val="008F6909"/>
    <w:rsid w:val="009007E0"/>
    <w:rsid w:val="00901A56"/>
    <w:rsid w:val="0090690A"/>
    <w:rsid w:val="00914E2F"/>
    <w:rsid w:val="00920366"/>
    <w:rsid w:val="00920D4E"/>
    <w:rsid w:val="00926D85"/>
    <w:rsid w:val="00931E14"/>
    <w:rsid w:val="009462EE"/>
    <w:rsid w:val="00950B6D"/>
    <w:rsid w:val="00952F51"/>
    <w:rsid w:val="009575BE"/>
    <w:rsid w:val="00957ECC"/>
    <w:rsid w:val="00961193"/>
    <w:rsid w:val="00963C11"/>
    <w:rsid w:val="00965492"/>
    <w:rsid w:val="00965E30"/>
    <w:rsid w:val="00976686"/>
    <w:rsid w:val="009A0393"/>
    <w:rsid w:val="009A16F9"/>
    <w:rsid w:val="009A4B0A"/>
    <w:rsid w:val="009B054F"/>
    <w:rsid w:val="009B2EA3"/>
    <w:rsid w:val="009B464A"/>
    <w:rsid w:val="009C221E"/>
    <w:rsid w:val="009F0E6B"/>
    <w:rsid w:val="009F26DD"/>
    <w:rsid w:val="00A00702"/>
    <w:rsid w:val="00A03FD2"/>
    <w:rsid w:val="00A11DD3"/>
    <w:rsid w:val="00A23946"/>
    <w:rsid w:val="00A254CF"/>
    <w:rsid w:val="00A45A3F"/>
    <w:rsid w:val="00A52165"/>
    <w:rsid w:val="00A54397"/>
    <w:rsid w:val="00A56C8C"/>
    <w:rsid w:val="00A57CAD"/>
    <w:rsid w:val="00A61B7E"/>
    <w:rsid w:val="00A65280"/>
    <w:rsid w:val="00A76B22"/>
    <w:rsid w:val="00A77457"/>
    <w:rsid w:val="00A77EA8"/>
    <w:rsid w:val="00A87CA2"/>
    <w:rsid w:val="00A9123E"/>
    <w:rsid w:val="00A91DD1"/>
    <w:rsid w:val="00A93C7D"/>
    <w:rsid w:val="00A93F21"/>
    <w:rsid w:val="00AA26A2"/>
    <w:rsid w:val="00AA7CC7"/>
    <w:rsid w:val="00AB0376"/>
    <w:rsid w:val="00AB69CC"/>
    <w:rsid w:val="00AC2303"/>
    <w:rsid w:val="00AC3809"/>
    <w:rsid w:val="00AD061F"/>
    <w:rsid w:val="00AD50E4"/>
    <w:rsid w:val="00AD52BD"/>
    <w:rsid w:val="00AD7F54"/>
    <w:rsid w:val="00AE0E37"/>
    <w:rsid w:val="00AF79FE"/>
    <w:rsid w:val="00B01E69"/>
    <w:rsid w:val="00B01FC7"/>
    <w:rsid w:val="00B077AC"/>
    <w:rsid w:val="00B13B00"/>
    <w:rsid w:val="00B22561"/>
    <w:rsid w:val="00B2664D"/>
    <w:rsid w:val="00B360AC"/>
    <w:rsid w:val="00B36AF8"/>
    <w:rsid w:val="00B447F7"/>
    <w:rsid w:val="00B56BE9"/>
    <w:rsid w:val="00B60FFE"/>
    <w:rsid w:val="00B65C5D"/>
    <w:rsid w:val="00B676FC"/>
    <w:rsid w:val="00B80B17"/>
    <w:rsid w:val="00B81449"/>
    <w:rsid w:val="00B8476E"/>
    <w:rsid w:val="00B8743F"/>
    <w:rsid w:val="00B9061F"/>
    <w:rsid w:val="00B963C0"/>
    <w:rsid w:val="00BB119D"/>
    <w:rsid w:val="00BB2F2B"/>
    <w:rsid w:val="00BB5493"/>
    <w:rsid w:val="00BB7F5F"/>
    <w:rsid w:val="00BD098B"/>
    <w:rsid w:val="00BD220C"/>
    <w:rsid w:val="00BE0AC5"/>
    <w:rsid w:val="00BF1DD5"/>
    <w:rsid w:val="00C02A81"/>
    <w:rsid w:val="00C0632E"/>
    <w:rsid w:val="00C0699A"/>
    <w:rsid w:val="00C10D1A"/>
    <w:rsid w:val="00C151A6"/>
    <w:rsid w:val="00C2042F"/>
    <w:rsid w:val="00C35C18"/>
    <w:rsid w:val="00C460B4"/>
    <w:rsid w:val="00C512A3"/>
    <w:rsid w:val="00C616FE"/>
    <w:rsid w:val="00C70748"/>
    <w:rsid w:val="00C7431F"/>
    <w:rsid w:val="00C848A3"/>
    <w:rsid w:val="00C954DE"/>
    <w:rsid w:val="00C96B8D"/>
    <w:rsid w:val="00C96ED6"/>
    <w:rsid w:val="00CA2D73"/>
    <w:rsid w:val="00CA401A"/>
    <w:rsid w:val="00CA5399"/>
    <w:rsid w:val="00CA7970"/>
    <w:rsid w:val="00CB0911"/>
    <w:rsid w:val="00CB14B3"/>
    <w:rsid w:val="00CC14C8"/>
    <w:rsid w:val="00CC5D1D"/>
    <w:rsid w:val="00CC6E42"/>
    <w:rsid w:val="00CD225F"/>
    <w:rsid w:val="00CE10FF"/>
    <w:rsid w:val="00CE6673"/>
    <w:rsid w:val="00CE673F"/>
    <w:rsid w:val="00CF3435"/>
    <w:rsid w:val="00CF66C1"/>
    <w:rsid w:val="00CF7C60"/>
    <w:rsid w:val="00D0028F"/>
    <w:rsid w:val="00D01E30"/>
    <w:rsid w:val="00D12829"/>
    <w:rsid w:val="00D12EF4"/>
    <w:rsid w:val="00D415BA"/>
    <w:rsid w:val="00D45AFD"/>
    <w:rsid w:val="00D46C2F"/>
    <w:rsid w:val="00D520E5"/>
    <w:rsid w:val="00D57E1D"/>
    <w:rsid w:val="00D6079B"/>
    <w:rsid w:val="00D62080"/>
    <w:rsid w:val="00D63B87"/>
    <w:rsid w:val="00D66BE8"/>
    <w:rsid w:val="00D7507F"/>
    <w:rsid w:val="00D77E33"/>
    <w:rsid w:val="00D85304"/>
    <w:rsid w:val="00D85594"/>
    <w:rsid w:val="00D8686F"/>
    <w:rsid w:val="00D87456"/>
    <w:rsid w:val="00D94A02"/>
    <w:rsid w:val="00D96E8E"/>
    <w:rsid w:val="00D9795E"/>
    <w:rsid w:val="00DA2360"/>
    <w:rsid w:val="00DA2FFD"/>
    <w:rsid w:val="00DA6AD4"/>
    <w:rsid w:val="00DB47FC"/>
    <w:rsid w:val="00DB4AD3"/>
    <w:rsid w:val="00DC01FA"/>
    <w:rsid w:val="00DC699E"/>
    <w:rsid w:val="00DD0E25"/>
    <w:rsid w:val="00DD1922"/>
    <w:rsid w:val="00DD4F09"/>
    <w:rsid w:val="00DE7ABB"/>
    <w:rsid w:val="00DE7AEC"/>
    <w:rsid w:val="00E05B60"/>
    <w:rsid w:val="00E107B8"/>
    <w:rsid w:val="00E16EA5"/>
    <w:rsid w:val="00E2203C"/>
    <w:rsid w:val="00E248A5"/>
    <w:rsid w:val="00E312C0"/>
    <w:rsid w:val="00E43AAD"/>
    <w:rsid w:val="00E4434B"/>
    <w:rsid w:val="00E50931"/>
    <w:rsid w:val="00E739BD"/>
    <w:rsid w:val="00E7732B"/>
    <w:rsid w:val="00E77C29"/>
    <w:rsid w:val="00E82164"/>
    <w:rsid w:val="00E825EB"/>
    <w:rsid w:val="00E92C36"/>
    <w:rsid w:val="00EB2D53"/>
    <w:rsid w:val="00EC38B2"/>
    <w:rsid w:val="00EC3969"/>
    <w:rsid w:val="00EC42C7"/>
    <w:rsid w:val="00EC45D0"/>
    <w:rsid w:val="00ED3904"/>
    <w:rsid w:val="00EE39E4"/>
    <w:rsid w:val="00EE6454"/>
    <w:rsid w:val="00EF0580"/>
    <w:rsid w:val="00EF7AE7"/>
    <w:rsid w:val="00F014E3"/>
    <w:rsid w:val="00F0461C"/>
    <w:rsid w:val="00F0477C"/>
    <w:rsid w:val="00F05345"/>
    <w:rsid w:val="00F07347"/>
    <w:rsid w:val="00F22A02"/>
    <w:rsid w:val="00F25B3F"/>
    <w:rsid w:val="00F25F23"/>
    <w:rsid w:val="00F311FE"/>
    <w:rsid w:val="00F329C7"/>
    <w:rsid w:val="00F51491"/>
    <w:rsid w:val="00F5344F"/>
    <w:rsid w:val="00F547BC"/>
    <w:rsid w:val="00F66118"/>
    <w:rsid w:val="00F71B42"/>
    <w:rsid w:val="00F8014C"/>
    <w:rsid w:val="00F81BFB"/>
    <w:rsid w:val="00F95299"/>
    <w:rsid w:val="00FA024A"/>
    <w:rsid w:val="00FA3C2A"/>
    <w:rsid w:val="00FB2AD0"/>
    <w:rsid w:val="00FB4B0D"/>
    <w:rsid w:val="00FC0E44"/>
    <w:rsid w:val="00FC1DC8"/>
    <w:rsid w:val="00FC40CA"/>
    <w:rsid w:val="00FC419A"/>
    <w:rsid w:val="00FD050C"/>
    <w:rsid w:val="00FD0918"/>
    <w:rsid w:val="00FD43AA"/>
    <w:rsid w:val="00FE3FC8"/>
    <w:rsid w:val="00FF6975"/>
    <w:rsid w:val="00FF75C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DEF"/>
    <w:pPr>
      <w:ind w:firstLine="567"/>
      <w:jc w:val="both"/>
    </w:pPr>
    <w:rPr>
      <w:sz w:val="26"/>
      <w:lang w:eastAsia="en-US"/>
    </w:rPr>
  </w:style>
  <w:style w:type="paragraph" w:styleId="Heading1">
    <w:name w:val="heading 1"/>
    <w:basedOn w:val="Normal"/>
    <w:next w:val="Normal"/>
    <w:qFormat/>
    <w:rsid w:val="00046DEF"/>
    <w:pPr>
      <w:keepNext/>
      <w:ind w:firstLine="142"/>
      <w:jc w:val="center"/>
      <w:outlineLvl w:val="0"/>
    </w:pPr>
    <w:rPr>
      <w:b/>
    </w:rPr>
  </w:style>
  <w:style w:type="paragraph" w:styleId="Heading2">
    <w:name w:val="heading 2"/>
    <w:basedOn w:val="Normal"/>
    <w:next w:val="Normal"/>
    <w:qFormat/>
    <w:rsid w:val="00046DEF"/>
    <w:pPr>
      <w:keepNext/>
      <w:ind w:firstLine="0"/>
      <w:jc w:val="center"/>
      <w:outlineLvl w:val="1"/>
    </w:pPr>
    <w:rPr>
      <w:b/>
      <w:caps/>
      <w:sz w:val="24"/>
    </w:rPr>
  </w:style>
  <w:style w:type="paragraph" w:styleId="Heading3">
    <w:name w:val="heading 3"/>
    <w:basedOn w:val="Normal"/>
    <w:next w:val="Normal"/>
    <w:qFormat/>
    <w:rsid w:val="00046DEF"/>
    <w:pPr>
      <w:keepNext/>
      <w:spacing w:line="360" w:lineRule="auto"/>
      <w:ind w:firstLine="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6DEF"/>
    <w:pPr>
      <w:tabs>
        <w:tab w:val="center" w:pos="4153"/>
        <w:tab w:val="right" w:pos="8306"/>
      </w:tabs>
    </w:pPr>
  </w:style>
  <w:style w:type="paragraph" w:styleId="Footer">
    <w:name w:val="footer"/>
    <w:basedOn w:val="Normal"/>
    <w:rsid w:val="00046DEF"/>
    <w:pPr>
      <w:tabs>
        <w:tab w:val="center" w:pos="4153"/>
        <w:tab w:val="right" w:pos="8306"/>
      </w:tabs>
    </w:pPr>
  </w:style>
  <w:style w:type="character" w:styleId="Hyperlink">
    <w:name w:val="Hyperlink"/>
    <w:basedOn w:val="DefaultParagraphFont"/>
    <w:rsid w:val="00046DEF"/>
    <w:rPr>
      <w:color w:val="0000FF"/>
      <w:u w:val="single"/>
    </w:rPr>
  </w:style>
  <w:style w:type="paragraph" w:styleId="Caption">
    <w:name w:val="caption"/>
    <w:basedOn w:val="Normal"/>
    <w:next w:val="Normal"/>
    <w:qFormat/>
    <w:rsid w:val="00046DEF"/>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046DEF"/>
    <w:pPr>
      <w:spacing w:line="360" w:lineRule="auto"/>
      <w:ind w:firstLine="1134"/>
    </w:pPr>
    <w:rPr>
      <w:sz w:val="24"/>
    </w:rPr>
  </w:style>
  <w:style w:type="character" w:styleId="PageNumber">
    <w:name w:val="page number"/>
    <w:basedOn w:val="DefaultParagraphFont"/>
    <w:rsid w:val="00046DEF"/>
  </w:style>
  <w:style w:type="paragraph" w:styleId="BodyTextIndent3">
    <w:name w:val="Body Text Indent 3"/>
    <w:basedOn w:val="Normal"/>
    <w:rsid w:val="00046DEF"/>
    <w:pPr>
      <w:ind w:firstLine="1080"/>
    </w:pPr>
    <w:rPr>
      <w:sz w:val="24"/>
    </w:rPr>
  </w:style>
  <w:style w:type="paragraph" w:styleId="BodyText3">
    <w:name w:val="Body Text 3"/>
    <w:basedOn w:val="Normal"/>
    <w:rsid w:val="00046DEF"/>
    <w:pPr>
      <w:ind w:firstLine="0"/>
      <w:jc w:val="center"/>
    </w:pPr>
    <w:rPr>
      <w:sz w:val="24"/>
      <w:szCs w:val="24"/>
    </w:rPr>
  </w:style>
  <w:style w:type="paragraph" w:styleId="BodyTextIndent2">
    <w:name w:val="Body Text Indent 2"/>
    <w:basedOn w:val="Normal"/>
    <w:rsid w:val="00046DEF"/>
    <w:pPr>
      <w:spacing w:line="360" w:lineRule="auto"/>
      <w:ind w:firstLine="992"/>
    </w:pPr>
    <w:rPr>
      <w:sz w:val="24"/>
    </w:rPr>
  </w:style>
  <w:style w:type="character" w:styleId="FollowedHyperlink">
    <w:name w:val="FollowedHyperlink"/>
    <w:basedOn w:val="DefaultParagraphFont"/>
    <w:rsid w:val="00046DEF"/>
    <w:rPr>
      <w:color w:val="800080"/>
      <w:u w:val="single"/>
    </w:rPr>
  </w:style>
  <w:style w:type="paragraph" w:styleId="BalloonText">
    <w:name w:val="Balloon Text"/>
    <w:basedOn w:val="Normal"/>
    <w:semiHidden/>
    <w:rsid w:val="0004157D"/>
    <w:rPr>
      <w:rFonts w:ascii="Tahoma" w:hAnsi="Tahoma" w:cs="Tahoma"/>
      <w:sz w:val="16"/>
      <w:szCs w:val="16"/>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173D83"/>
    <w:pPr>
      <w:spacing w:after="160" w:line="240" w:lineRule="exact"/>
      <w:ind w:firstLine="0"/>
      <w:jc w:val="left"/>
    </w:pPr>
    <w:rPr>
      <w:rFonts w:ascii="Verdana" w:hAnsi="Verdana" w:cs="Verdana"/>
      <w:sz w:val="20"/>
      <w:lang w:eastAsia="lt-LT"/>
    </w:rPr>
  </w:style>
  <w:style w:type="character" w:customStyle="1" w:styleId="HeaderChar">
    <w:name w:val="Header Char"/>
    <w:basedOn w:val="DefaultParagraphFont"/>
    <w:link w:val="Header"/>
    <w:uiPriority w:val="99"/>
    <w:rsid w:val="000D25B7"/>
    <w:rPr>
      <w:sz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9D8FB-91AE-4102-9F8A-E56ACB18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1</TotalTime>
  <Pages>2</Pages>
  <Words>1765</Words>
  <Characters>1007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2020-07-15T06:08:00Z</cp:lastPrinted>
  <dcterms:created xsi:type="dcterms:W3CDTF">2021-06-29T12:35:00Z</dcterms:created>
  <dcterms:modified xsi:type="dcterms:W3CDTF">2021-06-29T12:35:00Z</dcterms:modified>
</cp:coreProperties>
</file>