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939" w:rsidRDefault="004A6939" w:rsidP="00770EF8">
      <w:pPr>
        <w:spacing w:line="276" w:lineRule="auto"/>
      </w:pPr>
    </w:p>
    <w:p w:rsidR="004A6939" w:rsidRDefault="004A6939" w:rsidP="00770EF8">
      <w:pPr>
        <w:spacing w:line="276" w:lineRule="auto"/>
        <w:ind w:left="3888" w:firstLine="1296"/>
      </w:pPr>
    </w:p>
    <w:p w:rsidR="009176D2" w:rsidRPr="009176D2" w:rsidRDefault="009176D2" w:rsidP="00770EF8">
      <w:pPr>
        <w:spacing w:line="276" w:lineRule="auto"/>
        <w:ind w:left="3888" w:firstLine="1296"/>
      </w:pPr>
      <w:r w:rsidRPr="009176D2">
        <w:t>PATVIRTINTA</w:t>
      </w:r>
    </w:p>
    <w:p w:rsidR="009176D2" w:rsidRPr="009176D2" w:rsidRDefault="009176D2" w:rsidP="00770EF8">
      <w:pPr>
        <w:spacing w:line="276" w:lineRule="auto"/>
        <w:ind w:left="5184"/>
      </w:pPr>
      <w:r>
        <w:t xml:space="preserve">Prienų </w:t>
      </w:r>
      <w:r w:rsidRPr="009176D2">
        <w:t xml:space="preserve">rajono savivaldybės administracijos direktoriaus </w:t>
      </w:r>
    </w:p>
    <w:p w:rsidR="00C42FE4" w:rsidRPr="009176D2" w:rsidRDefault="00A22479" w:rsidP="00770EF8">
      <w:pPr>
        <w:spacing w:line="276" w:lineRule="auto"/>
        <w:ind w:left="3888" w:firstLine="1296"/>
      </w:pPr>
      <w:r>
        <w:t>2021</w:t>
      </w:r>
      <w:r w:rsidR="001B2EEB">
        <w:t xml:space="preserve"> </w:t>
      </w:r>
      <w:r w:rsidR="00F87487" w:rsidRPr="00F04318">
        <w:t xml:space="preserve"> m. __________</w:t>
      </w:r>
      <w:r w:rsidR="00EF6464" w:rsidRPr="00F04318">
        <w:t>__</w:t>
      </w:r>
      <w:r w:rsidR="00F87487" w:rsidRPr="00F04318">
        <w:t xml:space="preserve"> d. įsakymu Nr. ___</w:t>
      </w:r>
    </w:p>
    <w:p w:rsidR="00C42FE4" w:rsidRPr="009176D2" w:rsidRDefault="00C42FE4" w:rsidP="00770EF8">
      <w:pPr>
        <w:spacing w:line="276" w:lineRule="auto"/>
        <w:jc w:val="center"/>
      </w:pPr>
      <w:r w:rsidRPr="009176D2">
        <w:tab/>
      </w:r>
      <w:r w:rsidRPr="009176D2">
        <w:tab/>
      </w:r>
      <w:r w:rsidRPr="009176D2">
        <w:tab/>
      </w:r>
      <w:r w:rsidRPr="009176D2">
        <w:tab/>
      </w:r>
    </w:p>
    <w:p w:rsidR="00C42FE4" w:rsidRDefault="00C42FE4" w:rsidP="00770EF8">
      <w:pPr>
        <w:spacing w:line="276" w:lineRule="auto"/>
        <w:jc w:val="center"/>
        <w:rPr>
          <w:b/>
        </w:rPr>
      </w:pPr>
    </w:p>
    <w:p w:rsidR="00C42FE4" w:rsidRDefault="00C42FE4" w:rsidP="00770EF8">
      <w:pPr>
        <w:spacing w:line="276" w:lineRule="auto"/>
        <w:jc w:val="center"/>
        <w:rPr>
          <w:b/>
        </w:rPr>
      </w:pPr>
    </w:p>
    <w:p w:rsidR="00C42FE4" w:rsidRDefault="00C42FE4" w:rsidP="00770EF8">
      <w:pPr>
        <w:spacing w:line="276" w:lineRule="auto"/>
        <w:jc w:val="center"/>
        <w:rPr>
          <w:b/>
        </w:rPr>
      </w:pPr>
    </w:p>
    <w:p w:rsidR="00C42FE4" w:rsidRDefault="00C42FE4" w:rsidP="00770EF8">
      <w:pPr>
        <w:spacing w:line="276" w:lineRule="auto"/>
        <w:jc w:val="center"/>
        <w:rPr>
          <w:b/>
        </w:rPr>
      </w:pPr>
    </w:p>
    <w:p w:rsidR="00C42FE4" w:rsidRDefault="00C42FE4" w:rsidP="00770EF8">
      <w:pPr>
        <w:spacing w:line="276" w:lineRule="auto"/>
        <w:rPr>
          <w:b/>
        </w:rPr>
      </w:pPr>
    </w:p>
    <w:p w:rsidR="00C42FE4" w:rsidRDefault="00C42FE4" w:rsidP="00770EF8">
      <w:pPr>
        <w:spacing w:line="276" w:lineRule="auto"/>
        <w:jc w:val="center"/>
        <w:rPr>
          <w:b/>
        </w:rPr>
      </w:pPr>
    </w:p>
    <w:p w:rsidR="00C42FE4" w:rsidRDefault="00C42FE4" w:rsidP="00770EF8">
      <w:pPr>
        <w:spacing w:line="276" w:lineRule="auto"/>
        <w:jc w:val="center"/>
        <w:rPr>
          <w:b/>
        </w:rPr>
      </w:pPr>
    </w:p>
    <w:p w:rsidR="00C42FE4" w:rsidRDefault="00C42FE4" w:rsidP="00770EF8">
      <w:pPr>
        <w:spacing w:line="276" w:lineRule="auto"/>
        <w:rPr>
          <w:b/>
        </w:rPr>
      </w:pPr>
    </w:p>
    <w:p w:rsidR="004A6939" w:rsidRDefault="004A6939" w:rsidP="00770EF8">
      <w:pPr>
        <w:spacing w:line="276" w:lineRule="auto"/>
        <w:rPr>
          <w:b/>
        </w:rPr>
      </w:pPr>
    </w:p>
    <w:p w:rsidR="004A6939" w:rsidRDefault="004A6939" w:rsidP="00770EF8">
      <w:pPr>
        <w:spacing w:line="276" w:lineRule="auto"/>
        <w:rPr>
          <w:b/>
        </w:rPr>
      </w:pPr>
    </w:p>
    <w:p w:rsidR="00C42FE4" w:rsidRDefault="00C42FE4" w:rsidP="00770EF8">
      <w:pPr>
        <w:spacing w:line="276" w:lineRule="auto"/>
        <w:jc w:val="center"/>
        <w:rPr>
          <w:b/>
        </w:rPr>
      </w:pPr>
    </w:p>
    <w:p w:rsidR="00630EFB" w:rsidRDefault="00C42FE4" w:rsidP="00770EF8">
      <w:pPr>
        <w:spacing w:line="276" w:lineRule="auto"/>
        <w:jc w:val="center"/>
        <w:rPr>
          <w:b/>
          <w:sz w:val="32"/>
          <w:szCs w:val="32"/>
        </w:rPr>
      </w:pPr>
      <w:r w:rsidRPr="00C42FE4">
        <w:rPr>
          <w:b/>
          <w:sz w:val="32"/>
          <w:szCs w:val="32"/>
        </w:rPr>
        <w:t>PRIENŲ RAJONO SAVIVALDYBĖS EKSTREMALIŲJŲ SITUACIJŲ VALDYMO PLANAS</w:t>
      </w:r>
    </w:p>
    <w:p w:rsidR="00630EFB" w:rsidRDefault="00630EFB" w:rsidP="00770EF8">
      <w:pPr>
        <w:spacing w:line="276" w:lineRule="auto"/>
        <w:rPr>
          <w:b/>
        </w:rPr>
      </w:pPr>
    </w:p>
    <w:p w:rsidR="00630EFB" w:rsidRPr="00C52AC0" w:rsidRDefault="00C52AC0" w:rsidP="00770EF8">
      <w:pPr>
        <w:spacing w:line="276" w:lineRule="auto"/>
        <w:jc w:val="center"/>
      </w:pPr>
      <w:r w:rsidRPr="00C52AC0">
        <w:t>Prienai, Laisvės a. 12</w:t>
      </w: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630EFB" w:rsidRDefault="00630EFB" w:rsidP="00770EF8">
      <w:pPr>
        <w:spacing w:line="276" w:lineRule="auto"/>
        <w:rPr>
          <w:b/>
        </w:rPr>
      </w:pPr>
    </w:p>
    <w:p w:rsidR="00C52AC0" w:rsidRDefault="00C52AC0" w:rsidP="00770EF8">
      <w:pPr>
        <w:spacing w:line="276" w:lineRule="auto"/>
        <w:rPr>
          <w:b/>
        </w:rPr>
      </w:pPr>
    </w:p>
    <w:p w:rsidR="00FC0133" w:rsidRDefault="00FC0133" w:rsidP="00770EF8">
      <w:pPr>
        <w:spacing w:line="276" w:lineRule="auto"/>
        <w:rPr>
          <w:b/>
        </w:rPr>
      </w:pPr>
    </w:p>
    <w:p w:rsidR="00FC0133" w:rsidRDefault="00FC0133" w:rsidP="00770EF8">
      <w:pPr>
        <w:spacing w:line="276" w:lineRule="auto"/>
        <w:rPr>
          <w:b/>
        </w:rPr>
      </w:pPr>
    </w:p>
    <w:p w:rsidR="00C52AC0" w:rsidRDefault="00C52AC0" w:rsidP="00770EF8">
      <w:pPr>
        <w:spacing w:line="276" w:lineRule="auto"/>
        <w:ind w:left="2592" w:firstLine="1296"/>
        <w:rPr>
          <w:b/>
        </w:rPr>
      </w:pPr>
    </w:p>
    <w:p w:rsidR="00C52AC0" w:rsidRPr="00F728D2" w:rsidRDefault="00A22479" w:rsidP="00770EF8">
      <w:pPr>
        <w:spacing w:line="276" w:lineRule="auto"/>
        <w:ind w:left="2592" w:firstLine="1296"/>
      </w:pPr>
      <w:r>
        <w:t>2021</w:t>
      </w:r>
      <w:r w:rsidR="00745FD9">
        <w:t xml:space="preserve"> m.</w:t>
      </w:r>
    </w:p>
    <w:p w:rsidR="00630EFB" w:rsidRDefault="00C52AC0" w:rsidP="00770EF8">
      <w:pPr>
        <w:spacing w:line="276" w:lineRule="auto"/>
        <w:ind w:left="2592"/>
      </w:pPr>
      <w:r w:rsidRPr="00F728D2">
        <w:t xml:space="preserve">               </w:t>
      </w:r>
      <w:r w:rsidR="00745FD9">
        <w:t xml:space="preserve">    </w:t>
      </w:r>
      <w:r w:rsidRPr="00F728D2">
        <w:t xml:space="preserve">  </w:t>
      </w:r>
      <w:r w:rsidR="00CA6C8C">
        <w:t xml:space="preserve"> </w:t>
      </w:r>
      <w:r w:rsidR="00745FD9">
        <w:t>Prienai</w:t>
      </w:r>
      <w:r w:rsidR="009E47BE">
        <w:t xml:space="preserve">                                                                                  </w:t>
      </w:r>
    </w:p>
    <w:p w:rsidR="00B258FF" w:rsidRPr="00D61789" w:rsidRDefault="00B258FF" w:rsidP="00770EF8">
      <w:pPr>
        <w:pStyle w:val="TOCHeading"/>
        <w:jc w:val="center"/>
        <w:rPr>
          <w:rFonts w:ascii="Times New Roman" w:hAnsi="Times New Roman" w:cs="Times New Roman"/>
          <w:color w:val="auto"/>
        </w:rPr>
      </w:pPr>
      <w:r w:rsidRPr="00D61789">
        <w:rPr>
          <w:rFonts w:ascii="Times New Roman" w:hAnsi="Times New Roman" w:cs="Times New Roman"/>
          <w:color w:val="auto"/>
        </w:rPr>
        <w:lastRenderedPageBreak/>
        <w:t>TURINYS</w:t>
      </w:r>
    </w:p>
    <w:sdt>
      <w:sdtPr>
        <w:id w:val="2016225728"/>
        <w:docPartObj>
          <w:docPartGallery w:val="Table of Contents"/>
          <w:docPartUnique/>
        </w:docPartObj>
      </w:sdtPr>
      <w:sdtContent>
        <w:sdt>
          <w:sdtPr>
            <w:id w:val="1019425726"/>
            <w:docPartObj>
              <w:docPartGallery w:val="Table of Contents"/>
              <w:docPartUnique/>
            </w:docPartObj>
          </w:sdtPr>
          <w:sdtContent>
            <w:p w:rsidR="003D58FF" w:rsidRDefault="003D58FF" w:rsidP="003D58FF">
              <w:pPr>
                <w:pStyle w:val="TOC2"/>
                <w:tabs>
                  <w:tab w:val="right" w:leader="dot" w:pos="9628"/>
                </w:tabs>
                <w:spacing w:after="0"/>
                <w:ind w:left="0"/>
                <w:rPr>
                  <w:rFonts w:asciiTheme="minorHAnsi" w:eastAsiaTheme="minorEastAsia" w:hAnsiTheme="minorHAnsi" w:cstheme="minorBidi"/>
                  <w:noProof/>
                  <w:sz w:val="22"/>
                  <w:szCs w:val="22"/>
                </w:rPr>
              </w:pPr>
            </w:p>
            <w:p w:rsidR="003D58FF" w:rsidRDefault="003D58FF" w:rsidP="003D58FF">
              <w:pPr>
                <w:pStyle w:val="TOC2"/>
                <w:tabs>
                  <w:tab w:val="left" w:pos="660"/>
                  <w:tab w:val="right" w:leader="dot" w:pos="9628"/>
                </w:tabs>
                <w:spacing w:after="0"/>
                <w:ind w:left="0"/>
                <w:rPr>
                  <w:rFonts w:asciiTheme="minorHAnsi" w:eastAsiaTheme="minorEastAsia" w:hAnsiTheme="minorHAnsi" w:cstheme="minorBidi"/>
                  <w:noProof/>
                  <w:sz w:val="22"/>
                  <w:szCs w:val="22"/>
                </w:rPr>
              </w:pPr>
              <w:r>
                <w:rPr>
                  <w:noProof/>
                </w:rPr>
                <w:t>1</w:t>
              </w:r>
              <w:r w:rsidRPr="005E03D4">
                <w:rPr>
                  <w:noProof/>
                </w:rPr>
                <w:t>.</w:t>
              </w:r>
              <w:r>
                <w:rPr>
                  <w:rFonts w:asciiTheme="minorHAnsi" w:eastAsiaTheme="minorEastAsia" w:hAnsiTheme="minorHAnsi" w:cstheme="minorBidi"/>
                  <w:noProof/>
                  <w:sz w:val="22"/>
                  <w:szCs w:val="22"/>
                </w:rPr>
                <w:t xml:space="preserve"> </w:t>
              </w:r>
              <w:r w:rsidRPr="005E03D4">
                <w:rPr>
                  <w:noProof/>
                </w:rPr>
                <w:t>BENDROSIOS NUOSTATOS</w:t>
              </w:r>
              <w:r>
                <w:rPr>
                  <w:noProof/>
                  <w:webHidden/>
                </w:rPr>
                <w:t>.........................................................................</w:t>
              </w:r>
              <w:r w:rsidR="005F3F98">
                <w:rPr>
                  <w:noProof/>
                  <w:webHidden/>
                </w:rPr>
                <w:t>............................. 4</w:t>
              </w:r>
            </w:p>
            <w:p w:rsidR="003D58FF" w:rsidRDefault="003D58FF" w:rsidP="003D58FF">
              <w:pPr>
                <w:pStyle w:val="TOC2"/>
                <w:tabs>
                  <w:tab w:val="right" w:leader="dot" w:pos="9628"/>
                </w:tabs>
                <w:spacing w:after="0"/>
                <w:ind w:left="0"/>
                <w:rPr>
                  <w:rFonts w:asciiTheme="minorHAnsi" w:eastAsiaTheme="minorEastAsia" w:hAnsiTheme="minorHAnsi" w:cstheme="minorBidi"/>
                  <w:noProof/>
                  <w:sz w:val="22"/>
                  <w:szCs w:val="22"/>
                </w:rPr>
              </w:pPr>
              <w:r>
                <w:rPr>
                  <w:noProof/>
                </w:rPr>
                <w:t>2</w:t>
              </w:r>
              <w:r w:rsidRPr="005E03D4">
                <w:rPr>
                  <w:noProof/>
                </w:rPr>
                <w:t>. GRESIANČIOSIOS EKSTREMALIOSIOS SITUACIJOS</w:t>
              </w:r>
              <w:r>
                <w:rPr>
                  <w:noProof/>
                </w:rPr>
                <w:t xml:space="preserve">.......................................................... </w:t>
              </w:r>
              <w:r>
                <w:rPr>
                  <w:noProof/>
                  <w:webHidden/>
                </w:rPr>
                <w:t>9</w:t>
              </w:r>
            </w:p>
            <w:p w:rsidR="003D58FF" w:rsidRDefault="003D58FF" w:rsidP="003D58FF">
              <w:pPr>
                <w:pStyle w:val="TOC2"/>
                <w:tabs>
                  <w:tab w:val="right" w:leader="dot" w:pos="9628"/>
                </w:tabs>
                <w:spacing w:after="0"/>
                <w:ind w:left="0"/>
                <w:rPr>
                  <w:rFonts w:asciiTheme="minorHAnsi" w:eastAsiaTheme="minorEastAsia" w:hAnsiTheme="minorHAnsi" w:cstheme="minorBidi"/>
                  <w:noProof/>
                  <w:sz w:val="22"/>
                  <w:szCs w:val="22"/>
                </w:rPr>
              </w:pPr>
              <w:r>
                <w:rPr>
                  <w:noProof/>
                </w:rPr>
                <w:t>3</w:t>
              </w:r>
              <w:r w:rsidRPr="005E03D4">
                <w:rPr>
                  <w:noProof/>
                </w:rPr>
                <w:t xml:space="preserve">. </w:t>
              </w:r>
              <w:r w:rsidRPr="005E03D4">
                <w:rPr>
                  <w:rFonts w:cs="Arial"/>
                  <w:bCs/>
                  <w:noProof/>
                  <w:kern w:val="32"/>
                </w:rPr>
                <w:t>PERSPĖJIMO IR INFORMAVIMO APIE GRESIANČIĄ AR SUSIDARIUSIĄ EKSTREMALIĄJĄ SITUACIJĄ ORGANIZAVIMAS</w:t>
              </w:r>
              <w:r>
                <w:rPr>
                  <w:noProof/>
                  <w:webHidden/>
                </w:rPr>
                <w:t>.................................................................. 10</w:t>
              </w:r>
            </w:p>
            <w:p w:rsidR="003D58FF" w:rsidRDefault="003D58FF" w:rsidP="003D58FF">
              <w:pPr>
                <w:pStyle w:val="TOC2"/>
                <w:tabs>
                  <w:tab w:val="right" w:leader="dot" w:pos="9628"/>
                </w:tabs>
                <w:spacing w:after="0"/>
                <w:ind w:left="0"/>
                <w:rPr>
                  <w:caps/>
                  <w:noProof/>
                </w:rPr>
              </w:pPr>
              <w:r>
                <w:rPr>
                  <w:caps/>
                  <w:noProof/>
                </w:rPr>
                <w:t>4</w:t>
              </w:r>
              <w:r w:rsidRPr="005E03D4">
                <w:rPr>
                  <w:caps/>
                  <w:noProof/>
                </w:rPr>
                <w:t xml:space="preserve">. </w:t>
              </w:r>
              <w:r w:rsidRPr="005E03D4">
                <w:rPr>
                  <w:noProof/>
                </w:rPr>
                <w:t>INFOR</w:t>
              </w:r>
              <w:r>
                <w:rPr>
                  <w:noProof/>
                </w:rPr>
                <w:t>MACIJOS APIE EKSTREMALŲJĮ ĮVYKĮ</w:t>
              </w:r>
              <w:r w:rsidRPr="005E03D4">
                <w:rPr>
                  <w:noProof/>
                </w:rPr>
                <w:t xml:space="preserve"> </w:t>
              </w:r>
              <w:r w:rsidRPr="005E03D4">
                <w:rPr>
                  <w:caps/>
                  <w:noProof/>
                </w:rPr>
                <w:t>AR EKSTREMALIĄJĄ SITUACIJĄ GAVIMO IR PERDAVIMO TVARKA</w:t>
              </w:r>
              <w:r>
                <w:rPr>
                  <w:caps/>
                  <w:noProof/>
                </w:rPr>
                <w:t xml:space="preserve"> .......................................................................................... 21</w:t>
              </w:r>
            </w:p>
            <w:p w:rsidR="003D58FF" w:rsidRPr="00F75477" w:rsidRDefault="003D58FF" w:rsidP="003D58FF">
              <w:r>
                <w:rPr>
                  <w:caps/>
                  <w:noProof/>
                </w:rPr>
                <w:t>4.1.</w:t>
              </w:r>
              <w:r>
                <w:rPr>
                  <w:b/>
                </w:rPr>
                <w:t xml:space="preserve"> </w:t>
              </w:r>
              <w:r w:rsidRPr="00F75477">
                <w:t>Informacijos apie ekstremalųjį įvykį ekstremaliąją situaciją gavimo ir perdavimo   Kauno</w:t>
              </w:r>
              <w:r>
                <w:t xml:space="preserve"> </w:t>
              </w:r>
              <w:r w:rsidRPr="00F75477">
                <w:t>apskrities priešgaisrinei gelbėjimo valdybai, Priešgaisrinės apsaugos ir gelbėjimo departamentui prie Vidaus reikalų ministerijos ir kitoms suinteresuotoms institucijoms tvarka.......................................................................................................................................</w:t>
              </w:r>
              <w:r>
                <w:t>......</w:t>
              </w:r>
              <w:r>
                <w:rPr>
                  <w:noProof/>
                  <w:webHidden/>
                </w:rPr>
                <w:t xml:space="preserve">.... </w:t>
              </w:r>
              <w:r w:rsidRPr="00F75477">
                <w:rPr>
                  <w:noProof/>
                  <w:webHidden/>
                </w:rPr>
                <w:t>2</w:t>
              </w:r>
              <w:r>
                <w:rPr>
                  <w:noProof/>
                  <w:webHidden/>
                </w:rPr>
                <w:t>1</w:t>
              </w:r>
            </w:p>
            <w:p w:rsidR="003D58FF" w:rsidRPr="00F75477" w:rsidRDefault="003D58FF" w:rsidP="003D58FF">
              <w:pPr>
                <w:pStyle w:val="TOC2"/>
                <w:tabs>
                  <w:tab w:val="right" w:leader="dot" w:pos="9628"/>
                </w:tabs>
                <w:spacing w:after="0"/>
                <w:ind w:left="0"/>
                <w:rPr>
                  <w:noProof/>
                </w:rPr>
              </w:pPr>
              <w:r w:rsidRPr="00F75477">
                <w:rPr>
                  <w:noProof/>
                </w:rPr>
                <w:t>4.2.</w:t>
              </w:r>
              <w:r w:rsidRPr="00F75477">
                <w:t xml:space="preserve"> Keitimosi informacija apie ekstremalųjį įvykį ar ekstremaliąją situaciją tvarka...........</w:t>
              </w:r>
              <w:r>
                <w:t>............ 23</w:t>
              </w:r>
            </w:p>
            <w:p w:rsidR="003D58FF" w:rsidRDefault="003D58FF" w:rsidP="003D58FF">
              <w:r w:rsidRPr="00F75477">
                <w:rPr>
                  <w:noProof/>
                </w:rPr>
                <w:t>4.3.</w:t>
              </w:r>
              <w:r w:rsidRPr="00F75477">
                <w:t xml:space="preserve"> Ryšių organizavimas</w:t>
              </w:r>
              <w:r>
                <w:t>.................................................................................................................. 23</w:t>
              </w:r>
            </w:p>
            <w:p w:rsidR="003D58FF" w:rsidRPr="00F75477" w:rsidRDefault="003D58FF" w:rsidP="003D58FF">
              <w:pPr>
                <w:jc w:val="both"/>
              </w:pPr>
              <w:r>
                <w:t xml:space="preserve">4.4. </w:t>
              </w:r>
              <w:r w:rsidRPr="002D7E3B">
                <w:t>Informacijos teikimo gyventojams ekstremaliųjų įvykių, ekstremaliųjų situacijų metu</w:t>
              </w:r>
              <w:r>
                <w:t xml:space="preserve"> </w:t>
              </w:r>
              <w:r w:rsidRPr="002D7E3B">
                <w:t>organizavimas..............................................................................................................................</w:t>
              </w:r>
              <w:r>
                <w:t xml:space="preserve">...... </w:t>
              </w:r>
              <w:r w:rsidRPr="002D7E3B">
                <w:t>2</w:t>
              </w:r>
              <w:r>
                <w:t>3</w:t>
              </w:r>
            </w:p>
            <w:p w:rsidR="003D58FF" w:rsidRDefault="003D58FF" w:rsidP="003D58FF">
              <w:pPr>
                <w:pStyle w:val="TOC2"/>
                <w:tabs>
                  <w:tab w:val="right" w:leader="dot" w:pos="9628"/>
                </w:tabs>
                <w:spacing w:after="0"/>
                <w:ind w:left="0"/>
                <w:rPr>
                  <w:noProof/>
                </w:rPr>
              </w:pPr>
              <w:r>
                <w:rPr>
                  <w:noProof/>
                </w:rPr>
                <w:t>5</w:t>
              </w:r>
              <w:r w:rsidRPr="005E03D4">
                <w:rPr>
                  <w:noProof/>
                </w:rPr>
                <w:t>. GYVENTOJŲ EVAKAVIMO ORGANIZAVIMAS</w:t>
              </w:r>
              <w:r>
                <w:rPr>
                  <w:noProof/>
                </w:rPr>
                <w:t>................................................................... 24</w:t>
              </w:r>
            </w:p>
            <w:p w:rsidR="003D58FF" w:rsidRPr="00A941E4" w:rsidRDefault="003D58FF" w:rsidP="003D58FF">
              <w:pPr>
                <w:pStyle w:val="TOC2"/>
                <w:tabs>
                  <w:tab w:val="right" w:leader="dot" w:pos="9628"/>
                </w:tabs>
                <w:spacing w:after="0"/>
                <w:ind w:left="0"/>
                <w:rPr>
                  <w:noProof/>
                </w:rPr>
              </w:pPr>
              <w:r>
                <w:rPr>
                  <w:noProof/>
                </w:rPr>
                <w:t>5.1. Savivaldybės gyventojų evakavimo, priėmimo tvarka...............................................................</w:t>
              </w:r>
              <w:r w:rsidRPr="00A941E4">
                <w:rPr>
                  <w:noProof/>
                  <w:webHidden/>
                </w:rPr>
                <w:t xml:space="preserve"> </w:t>
              </w:r>
              <w:r>
                <w:rPr>
                  <w:noProof/>
                  <w:webHidden/>
                </w:rPr>
                <w:t>25</w:t>
              </w:r>
            </w:p>
            <w:p w:rsidR="003D58FF" w:rsidRPr="00F50995" w:rsidRDefault="003D58FF" w:rsidP="003D58FF">
              <w:pPr>
                <w:jc w:val="both"/>
              </w:pPr>
              <w:r>
                <w:rPr>
                  <w:noProof/>
                </w:rPr>
                <w:t>5.2.</w:t>
              </w:r>
              <w:r w:rsidRPr="00751C16">
                <w:rPr>
                  <w:b/>
                </w:rPr>
                <w:t xml:space="preserve"> </w:t>
              </w:r>
              <w:r w:rsidRPr="00F50995">
                <w:t>Gyventojų surinkimo, tarpinių gyventojų evakavimo ir gyventojų priėmimo punktų darbo organizavimas, struktūra, jų įkūrimo vietos, asmenų, vykdysiančių šių punktų</w:t>
              </w:r>
              <w:r>
                <w:t xml:space="preserve"> </w:t>
              </w:r>
              <w:r w:rsidRPr="00F50995">
                <w:t>funkcijas, telkimo tvarka</w:t>
              </w:r>
              <w:r>
                <w:t>................................................................................................................................................. 27</w:t>
              </w:r>
            </w:p>
            <w:p w:rsidR="003D58FF" w:rsidRDefault="003D58FF" w:rsidP="003D58FF">
              <w:pPr>
                <w:pStyle w:val="TOC2"/>
                <w:tabs>
                  <w:tab w:val="right" w:leader="dot" w:pos="9628"/>
                </w:tabs>
                <w:spacing w:after="0"/>
                <w:ind w:left="0"/>
                <w:rPr>
                  <w:noProof/>
                </w:rPr>
              </w:pPr>
              <w:r>
                <w:rPr>
                  <w:noProof/>
                </w:rPr>
                <w:t>5.3. Tarpinio gyventojų evakavimo punkto darbo organizavimas.................................................... 29</w:t>
              </w:r>
            </w:p>
            <w:p w:rsidR="003D58FF" w:rsidRPr="001A674F" w:rsidRDefault="003D58FF" w:rsidP="003D58FF">
              <w:r>
                <w:t>5.4. Gyventojų priėmimo punkto darbo organizavimas.................................................................... 31</w:t>
              </w:r>
            </w:p>
            <w:p w:rsidR="003D58FF" w:rsidRDefault="003D58FF" w:rsidP="003D58FF">
              <w:pPr>
                <w:tabs>
                  <w:tab w:val="left" w:pos="993"/>
                </w:tabs>
                <w:jc w:val="both"/>
              </w:pPr>
              <w:r>
                <w:rPr>
                  <w:noProof/>
                </w:rPr>
                <w:t>5.5.</w:t>
              </w:r>
              <w:r w:rsidRPr="00220DFA">
                <w:t>Gyventojams evakuoti ekstremaliųjų situacijų atvejais būtinos priemonės ir materialiniai</w:t>
              </w:r>
              <w:r>
                <w:t xml:space="preserve"> </w:t>
              </w:r>
              <w:r w:rsidRPr="00220DFA">
                <w:t>ištekliai.</w:t>
              </w:r>
              <w:r>
                <w:t>............................................................................................................................................. 34</w:t>
              </w:r>
            </w:p>
            <w:p w:rsidR="003D58FF" w:rsidRDefault="003D58FF" w:rsidP="003D58FF">
              <w:pPr>
                <w:tabs>
                  <w:tab w:val="left" w:pos="993"/>
                </w:tabs>
                <w:jc w:val="both"/>
              </w:pPr>
              <w:r>
                <w:rPr>
                  <w:noProof/>
                </w:rPr>
                <w:t>5.6. Kolektyvinės apsaugos statiniai ir jų panaudojimo galimybės.................................................. 35</w:t>
              </w:r>
            </w:p>
            <w:p w:rsidR="003D58FF" w:rsidRDefault="003D58FF" w:rsidP="003D58FF">
              <w:pPr>
                <w:pStyle w:val="TOC2"/>
                <w:tabs>
                  <w:tab w:val="right" w:leader="dot" w:pos="9628"/>
                </w:tabs>
                <w:spacing w:after="0"/>
                <w:ind w:left="0"/>
                <w:rPr>
                  <w:noProof/>
                  <w:webHidden/>
                </w:rPr>
              </w:pPr>
              <w:r>
                <w:rPr>
                  <w:noProof/>
                </w:rPr>
                <w:t>6</w:t>
              </w:r>
              <w:r w:rsidRPr="005E03D4">
                <w:rPr>
                  <w:noProof/>
                </w:rPr>
                <w:t>. GRESIANČIŲ AR ĮVYKUSIŲ EKSTREMALIŲJŲ ĮVYKIŲ IR GRESIANČIŲ AR SUSIDARIUSIŲ EKSTREMALIŲJŲ SITUACIJŲ VALDYMO ORGANIZAVIMAS IR KOORDINAVIMAS</w:t>
              </w:r>
              <w:r>
                <w:rPr>
                  <w:noProof/>
                  <w:webHidden/>
                </w:rPr>
                <w:t>......................................................................................................................... 35</w:t>
              </w:r>
            </w:p>
            <w:p w:rsidR="003D58FF" w:rsidRDefault="003D58FF" w:rsidP="003D58FF">
              <w:pPr>
                <w:tabs>
                  <w:tab w:val="left" w:pos="0"/>
                  <w:tab w:val="left" w:pos="851"/>
                </w:tabs>
              </w:pPr>
              <w:r>
                <w:rPr>
                  <w:rFonts w:eastAsiaTheme="minorEastAsia"/>
                </w:rPr>
                <w:t xml:space="preserve">6.1. </w:t>
              </w:r>
              <w:r w:rsidRPr="00C071EC">
                <w:t>Asmens, atsakingo už informacijos priėmimą ir perdavimą, veiksmai gavus informaciją</w:t>
              </w:r>
              <w:r>
                <w:t xml:space="preserve"> apie </w:t>
              </w:r>
              <w:r w:rsidRPr="00C071EC">
                <w:t>gresiantį ar įvykusį ekstremalųjį įvykį, gresiančią ar susidariusią ekstremaliąją situaciją</w:t>
              </w:r>
              <w:r>
                <w:t>............... 36</w:t>
              </w:r>
            </w:p>
            <w:p w:rsidR="003D58FF" w:rsidRDefault="003D58FF" w:rsidP="003D58FF">
              <w:pPr>
                <w:tabs>
                  <w:tab w:val="left" w:pos="0"/>
                  <w:tab w:val="left" w:pos="851"/>
                </w:tabs>
                <w:rPr>
                  <w:b/>
                </w:rPr>
              </w:pPr>
              <w:r>
                <w:t>6.2. Savivaldybės ESK ir savivaldybės ESOC šaukimas ir veikla................................................... 36</w:t>
              </w:r>
            </w:p>
            <w:p w:rsidR="003D58FF" w:rsidRDefault="003D58FF" w:rsidP="003D58FF">
              <w:pPr>
                <w:rPr>
                  <w:rFonts w:eastAsiaTheme="minorEastAsia"/>
                </w:rPr>
              </w:pPr>
              <w:r>
                <w:rPr>
                  <w:rFonts w:eastAsiaTheme="minorEastAsia"/>
                </w:rPr>
                <w:t>6.3. Valstybės lygio ekstremaliųjų situacijų valdymas..................................................................... 37</w:t>
              </w:r>
            </w:p>
            <w:p w:rsidR="003D58FF" w:rsidRDefault="003D58FF" w:rsidP="003D58FF">
              <w:pPr>
                <w:rPr>
                  <w:rFonts w:eastAsiaTheme="minorEastAsia"/>
                </w:rPr>
              </w:pPr>
              <w:r>
                <w:rPr>
                  <w:rFonts w:eastAsiaTheme="minorEastAsia"/>
                </w:rPr>
                <w:t>6.4. Savivaldybės administracijos ir jos struktūrinių padalinių veiklos tęstinumo užtikrinimas...... 37</w:t>
              </w:r>
            </w:p>
            <w:p w:rsidR="003D58FF" w:rsidRDefault="003D58FF" w:rsidP="003D58FF">
              <w:pPr>
                <w:rPr>
                  <w:rFonts w:eastAsiaTheme="minorEastAsia"/>
                </w:rPr>
              </w:pPr>
              <w:r>
                <w:rPr>
                  <w:rFonts w:eastAsiaTheme="minorEastAsia"/>
                </w:rPr>
                <w:t>6.5. Informacija apie materialinių išteklių telkimą........................................................................... 37</w:t>
              </w:r>
            </w:p>
            <w:p w:rsidR="003D58FF" w:rsidRDefault="003D58FF" w:rsidP="003D58FF">
              <w:pPr>
                <w:rPr>
                  <w:rFonts w:eastAsiaTheme="minorEastAsia"/>
                </w:rPr>
              </w:pPr>
              <w:r>
                <w:rPr>
                  <w:rFonts w:eastAsiaTheme="minorEastAsia"/>
                </w:rPr>
                <w:t>6.6. Evakuotų gyventojų apgyvendinimo kolektyvinės apsaugos statiniuose organizavimas ......... 38</w:t>
              </w:r>
            </w:p>
            <w:p w:rsidR="003D58FF" w:rsidRDefault="003D58FF" w:rsidP="003D58FF">
              <w:pPr>
                <w:rPr>
                  <w:rFonts w:eastAsiaTheme="minorEastAsia"/>
                </w:rPr>
              </w:pPr>
              <w:r>
                <w:rPr>
                  <w:rFonts w:eastAsiaTheme="minorEastAsia"/>
                </w:rPr>
                <w:t>6.7. Pavojingos užkrečiamos ligos.................................................................................................... 40</w:t>
              </w:r>
            </w:p>
            <w:p w:rsidR="003D58FF" w:rsidRPr="007F19E0" w:rsidRDefault="003D58FF" w:rsidP="003D58FF">
              <w:pPr>
                <w:tabs>
                  <w:tab w:val="left" w:pos="993"/>
                  <w:tab w:val="left" w:pos="1134"/>
                </w:tabs>
              </w:pPr>
              <w:r>
                <w:rPr>
                  <w:rFonts w:eastAsiaTheme="minorEastAsia"/>
                </w:rPr>
                <w:t xml:space="preserve">6.8. Gaisrai </w:t>
              </w:r>
              <w:r w:rsidRPr="006E6EEF">
                <w:rPr>
                  <w:b/>
                </w:rPr>
                <w:t>(</w:t>
              </w:r>
              <w:r w:rsidRPr="00CE6944">
                <w:t>gaisrai pastatuose, įrenginiuose ir atvirose teritorijose)</w:t>
              </w:r>
              <w:r>
                <w:t>............................................... 42</w:t>
              </w:r>
            </w:p>
            <w:p w:rsidR="003D58FF" w:rsidRDefault="003D58FF" w:rsidP="003D58FF">
              <w:pPr>
                <w:rPr>
                  <w:rFonts w:eastAsiaTheme="minorEastAsia"/>
                </w:rPr>
              </w:pPr>
              <w:r>
                <w:rPr>
                  <w:rFonts w:eastAsiaTheme="minorEastAsia"/>
                </w:rPr>
                <w:t>6.9. Kelių transporto avarijos, įvykiai transportuojant pavojingą krovinį......................................... 43</w:t>
              </w:r>
            </w:p>
            <w:p w:rsidR="003D58FF" w:rsidRDefault="003D58FF" w:rsidP="003D58FF">
              <w:pPr>
                <w:rPr>
                  <w:rFonts w:eastAsiaTheme="minorEastAsia"/>
                </w:rPr>
              </w:pPr>
              <w:r>
                <w:rPr>
                  <w:rFonts w:eastAsiaTheme="minorEastAsia"/>
                </w:rPr>
                <w:t>6.10. Šilumos, dujų, elektros energijos tiekimo sutrikimai ir (ar) gedimai....................................... 45</w:t>
              </w:r>
            </w:p>
            <w:p w:rsidR="003D58FF" w:rsidRDefault="003D58FF" w:rsidP="003D58FF">
              <w:r>
                <w:rPr>
                  <w:rFonts w:eastAsiaTheme="minorEastAsia"/>
                </w:rPr>
                <w:t xml:space="preserve">6.11. </w:t>
              </w:r>
              <w:r w:rsidRPr="00770EF8">
                <w:t>Stichiniai ir katastrofiniai meteorologiniai reiškiniai</w:t>
              </w:r>
              <w:r>
                <w:t xml:space="preserve"> .............................................................. 46</w:t>
              </w:r>
            </w:p>
            <w:p w:rsidR="003D58FF" w:rsidRDefault="003D58FF" w:rsidP="003D58FF">
              <w:pPr>
                <w:rPr>
                  <w:rFonts w:eastAsiaTheme="minorEastAsia"/>
                </w:rPr>
              </w:pPr>
              <w:r>
                <w:t xml:space="preserve">6.12. </w:t>
              </w:r>
              <w:r>
                <w:rPr>
                  <w:rFonts w:eastAsiaTheme="minorEastAsia"/>
                </w:rPr>
                <w:t>Pastatų, statinių sugriuvimas.................................................................................................... 47</w:t>
              </w:r>
            </w:p>
            <w:p w:rsidR="003D58FF" w:rsidRDefault="003D58FF" w:rsidP="003D58FF">
              <w:pPr>
                <w:rPr>
                  <w:rFonts w:eastAsiaTheme="minorEastAsia"/>
                </w:rPr>
              </w:pPr>
              <w:r>
                <w:rPr>
                  <w:rFonts w:eastAsiaTheme="minorEastAsia"/>
                </w:rPr>
                <w:t>6.13. Radioaktyviųjų medžiagų paskleidimas................................................................................... 48</w:t>
              </w:r>
            </w:p>
            <w:p w:rsidR="003D58FF" w:rsidRDefault="003D58FF" w:rsidP="003D58FF">
              <w:pPr>
                <w:rPr>
                  <w:rFonts w:eastAsiaTheme="minorEastAsia"/>
                </w:rPr>
              </w:pPr>
              <w:r>
                <w:rPr>
                  <w:rFonts w:eastAsiaTheme="minorEastAsia"/>
                </w:rPr>
                <w:t>6.14. Pavojingas radinys.................................................................................................................... 51</w:t>
              </w:r>
            </w:p>
            <w:p w:rsidR="003D58FF" w:rsidRDefault="003D58FF" w:rsidP="003D58FF">
              <w:pPr>
                <w:pStyle w:val="TOC2"/>
                <w:tabs>
                  <w:tab w:val="right" w:leader="dot" w:pos="9628"/>
                </w:tabs>
                <w:spacing w:after="0"/>
                <w:ind w:left="0"/>
                <w:rPr>
                  <w:noProof/>
                  <w:webHidden/>
                </w:rPr>
              </w:pPr>
              <w:r>
                <w:rPr>
                  <w:noProof/>
                </w:rPr>
                <w:t>7</w:t>
              </w:r>
              <w:r w:rsidRPr="005E03D4">
                <w:rPr>
                  <w:noProof/>
                </w:rPr>
                <w:t>. PAGALBOS TEIKIMO NUKENTĖJUSIEMS GYVENTOJAMS EKSTREMALIŲJŲ ĮVYKIŲ IR EKSTREMALIŲJŲ SITUACIJŲ METU ORGANIZAVIMAS</w:t>
              </w:r>
              <w:r>
                <w:rPr>
                  <w:noProof/>
                  <w:webHidden/>
                </w:rPr>
                <w:t>................................................. 54</w:t>
              </w:r>
            </w:p>
            <w:p w:rsidR="003D58FF" w:rsidRDefault="003D58FF" w:rsidP="003D58FF">
              <w:pPr>
                <w:rPr>
                  <w:rFonts w:eastAsiaTheme="minorEastAsia"/>
                </w:rPr>
              </w:pPr>
              <w:r>
                <w:rPr>
                  <w:rFonts w:eastAsiaTheme="minorEastAsia"/>
                </w:rPr>
                <w:t>7.1. Medicininės ir psichologinės pagalbos telkimas........................................................................ 55</w:t>
              </w:r>
            </w:p>
            <w:p w:rsidR="003D58FF" w:rsidRDefault="003D58FF" w:rsidP="003D58FF">
              <w:pPr>
                <w:rPr>
                  <w:rFonts w:eastAsiaTheme="minorEastAsia"/>
                </w:rPr>
              </w:pPr>
              <w:r>
                <w:rPr>
                  <w:rFonts w:eastAsiaTheme="minorEastAsia"/>
                </w:rPr>
                <w:t>7.2. Socialinių paslaugų ir paramos teikimas.................................................................................... 57</w:t>
              </w:r>
            </w:p>
            <w:p w:rsidR="003D58FF" w:rsidRDefault="003D58FF" w:rsidP="003D58FF">
              <w:pPr>
                <w:rPr>
                  <w:rFonts w:eastAsiaTheme="minorEastAsia"/>
                </w:rPr>
              </w:pPr>
              <w:r>
                <w:rPr>
                  <w:rFonts w:eastAsiaTheme="minorEastAsia"/>
                </w:rPr>
                <w:t>7.3. Finansinė pagalba....................................................................................................................... 57</w:t>
              </w:r>
            </w:p>
            <w:p w:rsidR="003D58FF" w:rsidRDefault="003D58FF" w:rsidP="003D58FF">
              <w:pPr>
                <w:rPr>
                  <w:rFonts w:eastAsiaTheme="minorEastAsia"/>
                </w:rPr>
              </w:pPr>
              <w:r>
                <w:rPr>
                  <w:rFonts w:eastAsiaTheme="minorEastAsia"/>
                </w:rPr>
                <w:t>7.4. Švietimo paslaugos..................................................................................................................... 57</w:t>
              </w:r>
            </w:p>
            <w:p w:rsidR="003D58FF" w:rsidRPr="00995876" w:rsidRDefault="003D58FF" w:rsidP="003D58FF">
              <w:pPr>
                <w:rPr>
                  <w:rFonts w:eastAsiaTheme="minorEastAsia"/>
                </w:rPr>
              </w:pPr>
              <w:r>
                <w:rPr>
                  <w:rFonts w:eastAsiaTheme="minorEastAsia"/>
                </w:rPr>
                <w:t>7.5. Kitų būtiniausių paslaugų teikimas............................................................................................ 57</w:t>
              </w:r>
            </w:p>
            <w:p w:rsidR="003D58FF" w:rsidRDefault="003D58FF" w:rsidP="003D58FF">
              <w:pPr>
                <w:pStyle w:val="TOC2"/>
                <w:tabs>
                  <w:tab w:val="right" w:leader="dot" w:pos="9628"/>
                </w:tabs>
                <w:spacing w:after="0"/>
                <w:ind w:left="0"/>
                <w:rPr>
                  <w:rFonts w:asciiTheme="minorHAnsi" w:eastAsiaTheme="minorEastAsia" w:hAnsiTheme="minorHAnsi" w:cstheme="minorBidi"/>
                  <w:noProof/>
                  <w:sz w:val="22"/>
                  <w:szCs w:val="22"/>
                </w:rPr>
              </w:pPr>
              <w:r>
                <w:rPr>
                  <w:noProof/>
                </w:rPr>
                <w:t>8</w:t>
              </w:r>
              <w:r w:rsidRPr="005E03D4">
                <w:rPr>
                  <w:noProof/>
                </w:rPr>
                <w:t>. VIEŠOSIOS TVARKOS PALAIKYMO ORGANIZAVIMAS</w:t>
              </w:r>
              <w:r>
                <w:rPr>
                  <w:noProof/>
                  <w:webHidden/>
                </w:rPr>
                <w:t>................................................... 58</w:t>
              </w:r>
            </w:p>
            <w:p w:rsidR="003D58FF" w:rsidRDefault="003D58FF" w:rsidP="003D58FF">
              <w:pPr>
                <w:pStyle w:val="TOC2"/>
                <w:tabs>
                  <w:tab w:val="right" w:leader="dot" w:pos="9628"/>
                </w:tabs>
                <w:spacing w:after="0"/>
                <w:ind w:left="0"/>
                <w:rPr>
                  <w:noProof/>
                  <w:webHidden/>
                </w:rPr>
              </w:pPr>
              <w:r>
                <w:rPr>
                  <w:noProof/>
                </w:rPr>
                <w:lastRenderedPageBreak/>
                <w:t>9</w:t>
              </w:r>
              <w:r w:rsidRPr="005E03D4">
                <w:rPr>
                  <w:noProof/>
                </w:rPr>
                <w:t>. PRIVALOMŲ DARBŲ ORGANIZAVIMAS</w:t>
              </w:r>
              <w:r>
                <w:rPr>
                  <w:noProof/>
                  <w:webHidden/>
                </w:rPr>
                <w:t>............................................................................. 58</w:t>
              </w:r>
            </w:p>
            <w:p w:rsidR="003D58FF" w:rsidRPr="00ED1039" w:rsidRDefault="003D58FF" w:rsidP="003D58FF">
              <w:pPr>
                <w:rPr>
                  <w:rFonts w:eastAsiaTheme="minorEastAsia"/>
                </w:rPr>
              </w:pPr>
              <w:r>
                <w:rPr>
                  <w:rFonts w:eastAsiaTheme="minorEastAsia"/>
                </w:rPr>
                <w:t>9.1. Atliktų privalomųjų darbų apskaita ir kompensavimas.............................................................. 59</w:t>
              </w:r>
            </w:p>
            <w:p w:rsidR="003D58FF" w:rsidRDefault="003D58FF" w:rsidP="003D58FF">
              <w:pPr>
                <w:pStyle w:val="TOC2"/>
                <w:tabs>
                  <w:tab w:val="right" w:leader="dot" w:pos="9628"/>
                </w:tabs>
                <w:spacing w:after="0"/>
                <w:ind w:left="0"/>
                <w:rPr>
                  <w:rFonts w:asciiTheme="minorHAnsi" w:eastAsiaTheme="minorEastAsia" w:hAnsiTheme="minorHAnsi" w:cstheme="minorBidi"/>
                  <w:noProof/>
                  <w:sz w:val="22"/>
                  <w:szCs w:val="22"/>
                </w:rPr>
              </w:pPr>
              <w:r>
                <w:rPr>
                  <w:noProof/>
                </w:rPr>
                <w:t>10</w:t>
              </w:r>
              <w:r w:rsidRPr="005E03D4">
                <w:rPr>
                  <w:noProof/>
                </w:rPr>
                <w:t>. EKSTREMALIŲJŲ ĮVYKIŲ IR EKSTREMALIŲJŲ SITUACIJŲ METU NUTRAUKTŲ</w:t>
              </w:r>
              <w:r>
                <w:rPr>
                  <w:noProof/>
                </w:rPr>
                <w:t xml:space="preserve"> </w:t>
              </w:r>
              <w:r w:rsidRPr="005E03D4">
                <w:rPr>
                  <w:noProof/>
                </w:rPr>
                <w:t>KOMUNALINIŲ PASLAUGŲ TEIKIMO ATNAUJINIMO IR KITŲ BŪTINIAUSIŲ GYVENIMO (VEIKLOS) SĄLYGŲ ATKŪRIMO ORGANIZAVIMAS</w:t>
              </w:r>
              <w:r>
                <w:rPr>
                  <w:noProof/>
                  <w:webHidden/>
                </w:rPr>
                <w:t>...................................... 60</w:t>
              </w:r>
            </w:p>
            <w:p w:rsidR="003D58FF" w:rsidRDefault="003D58FF" w:rsidP="003D58FF">
              <w:pPr>
                <w:pStyle w:val="TOC2"/>
                <w:tabs>
                  <w:tab w:val="right" w:leader="dot" w:pos="9628"/>
                </w:tabs>
                <w:spacing w:after="0"/>
                <w:ind w:left="0"/>
                <w:rPr>
                  <w:rFonts w:asciiTheme="minorHAnsi" w:eastAsiaTheme="minorEastAsia" w:hAnsiTheme="minorHAnsi" w:cstheme="minorBidi"/>
                  <w:noProof/>
                  <w:sz w:val="22"/>
                  <w:szCs w:val="22"/>
                </w:rPr>
              </w:pPr>
              <w:r>
                <w:rPr>
                  <w:noProof/>
                </w:rPr>
                <w:t>11</w:t>
              </w:r>
              <w:r w:rsidRPr="005E03D4">
                <w:rPr>
                  <w:noProof/>
                </w:rPr>
                <w:t>. GYVENTOJŲ, ŽUVUSIŲ EKSTREMALIŲJŲ SITUACIJŲ METU, LAIDOJIMO ORGANIZAVIMAS</w:t>
              </w:r>
              <w:r>
                <w:rPr>
                  <w:noProof/>
                  <w:webHidden/>
                </w:rPr>
                <w:t>......................................................................................................................... 61</w:t>
              </w:r>
            </w:p>
            <w:p w:rsidR="003D58FF" w:rsidRDefault="003D58FF" w:rsidP="003D58FF">
              <w:pPr>
                <w:pStyle w:val="TOC2"/>
                <w:tabs>
                  <w:tab w:val="right" w:leader="dot" w:pos="9628"/>
                </w:tabs>
                <w:spacing w:after="0"/>
                <w:ind w:left="0"/>
                <w:rPr>
                  <w:rFonts w:asciiTheme="minorHAnsi" w:eastAsiaTheme="minorEastAsia" w:hAnsiTheme="minorHAnsi" w:cstheme="minorBidi"/>
                  <w:noProof/>
                  <w:sz w:val="22"/>
                  <w:szCs w:val="22"/>
                </w:rPr>
              </w:pPr>
              <w:r>
                <w:rPr>
                  <w:noProof/>
                </w:rPr>
                <w:t>12</w:t>
              </w:r>
              <w:r w:rsidRPr="005E03D4">
                <w:rPr>
                  <w:noProof/>
                </w:rPr>
                <w:t>. BAIGIAMOSIOS NUOSTATOS</w:t>
              </w:r>
              <w:r>
                <w:rPr>
                  <w:noProof/>
                  <w:webHidden/>
                </w:rPr>
                <w:t>............................................................................................... 61</w:t>
              </w:r>
            </w:p>
            <w:p w:rsidR="003D58FF" w:rsidRPr="00B76AA1" w:rsidRDefault="003D58FF" w:rsidP="003D58FF">
              <w:pPr>
                <w:pStyle w:val="TOC2"/>
                <w:tabs>
                  <w:tab w:val="right" w:leader="dot" w:pos="9628"/>
                </w:tabs>
                <w:spacing w:after="0"/>
                <w:ind w:left="0"/>
                <w:rPr>
                  <w:noProof/>
                  <w:webHidden/>
                </w:rPr>
              </w:pPr>
              <w:r>
                <w:rPr>
                  <w:noProof/>
                </w:rPr>
                <w:t xml:space="preserve">13. </w:t>
              </w:r>
              <w:r w:rsidRPr="00B76AA1">
                <w:rPr>
                  <w:noProof/>
                </w:rPr>
                <w:t>PRIEDAI:</w:t>
              </w:r>
            </w:p>
            <w:p w:rsidR="003D58FF" w:rsidRPr="00B76AA1" w:rsidRDefault="003D58FF" w:rsidP="003D58FF">
              <w:r w:rsidRPr="00B76AA1">
                <w:rPr>
                  <w:rFonts w:eastAsiaTheme="minorEastAsia"/>
                </w:rPr>
                <w:t xml:space="preserve">    1. </w:t>
              </w:r>
              <w:r w:rsidRPr="00B76AA1">
                <w:t xml:space="preserve"> Prienų rajono savivaldybės galimų pavojų ir ekstremaliųjų situacijų rizikos analizė.</w:t>
              </w:r>
            </w:p>
            <w:p w:rsidR="003D58FF" w:rsidRPr="00B76AA1" w:rsidRDefault="003D58FF" w:rsidP="003D58FF">
              <w:pPr>
                <w:rPr>
                  <w:b/>
                </w:rPr>
              </w:pPr>
              <w:r w:rsidRPr="00B76AA1">
                <w:t xml:space="preserve">    2 . Prienų rajono savivaldybės civilinės saugos sistemos pajėgos. </w:t>
              </w:r>
            </w:p>
            <w:p w:rsidR="003D58FF" w:rsidRPr="00091DAA" w:rsidRDefault="003D58FF" w:rsidP="003D58FF">
              <w:pPr>
                <w:rPr>
                  <w:color w:val="000000"/>
                </w:rPr>
              </w:pPr>
              <w:r>
                <w:rPr>
                  <w:color w:val="000000"/>
                </w:rPr>
                <w:t xml:space="preserve">    3</w:t>
              </w:r>
              <w:r w:rsidRPr="00091DAA">
                <w:rPr>
                  <w:color w:val="000000"/>
                </w:rPr>
                <w:t>. Prienų rajono savivaldybės įstaigų, teikiančių socialines paslaugas, sąrašas.</w:t>
              </w:r>
            </w:p>
            <w:p w:rsidR="003D58FF" w:rsidRPr="00091DAA" w:rsidRDefault="003D58FF" w:rsidP="003D58FF">
              <w:pPr>
                <w:rPr>
                  <w:color w:val="000000"/>
                </w:rPr>
              </w:pPr>
              <w:r>
                <w:rPr>
                  <w:color w:val="000000"/>
                </w:rPr>
                <w:t xml:space="preserve">    4. </w:t>
              </w:r>
              <w:r w:rsidRPr="00091DAA">
                <w:rPr>
                  <w:color w:val="000000"/>
                </w:rPr>
                <w:t>Prienų rajono savivaldybės kolektyvinių apsaugos statinių sąrašas.</w:t>
              </w:r>
            </w:p>
            <w:p w:rsidR="003D58FF" w:rsidRPr="00091DAA" w:rsidRDefault="003D58FF" w:rsidP="003D58FF">
              <w:pPr>
                <w:rPr>
                  <w:color w:val="000000"/>
                </w:rPr>
              </w:pPr>
              <w:r>
                <w:rPr>
                  <w:color w:val="000000"/>
                </w:rPr>
                <w:t xml:space="preserve">    5</w:t>
              </w:r>
              <w:r w:rsidRPr="00091DAA">
                <w:rPr>
                  <w:color w:val="000000"/>
                </w:rPr>
                <w:t>. Pirminis pranešimas apie susidariusią ekstremaliąją situaciją</w:t>
              </w:r>
              <w:r>
                <w:rPr>
                  <w:color w:val="000000"/>
                </w:rPr>
                <w:t>, f</w:t>
              </w:r>
              <w:r w:rsidRPr="00091DAA">
                <w:rPr>
                  <w:color w:val="000000"/>
                </w:rPr>
                <w:t>orma Nr. ES-1.</w:t>
              </w:r>
            </w:p>
            <w:p w:rsidR="003D58FF" w:rsidRPr="00091DAA" w:rsidRDefault="003D58FF" w:rsidP="003D58FF">
              <w:pPr>
                <w:rPr>
                  <w:color w:val="000000"/>
                </w:rPr>
              </w:pPr>
              <w:r>
                <w:rPr>
                  <w:color w:val="000000"/>
                </w:rPr>
                <w:t xml:space="preserve">    6</w:t>
              </w:r>
              <w:r w:rsidRPr="00091DAA">
                <w:rPr>
                  <w:color w:val="000000"/>
                </w:rPr>
                <w:t>. Pirminis pranešimas apie susidariusią ekstremaliąją situaciją</w:t>
              </w:r>
              <w:r>
                <w:rPr>
                  <w:color w:val="000000"/>
                </w:rPr>
                <w:t>, f</w:t>
              </w:r>
              <w:r w:rsidRPr="00091DAA">
                <w:rPr>
                  <w:color w:val="000000"/>
                </w:rPr>
                <w:t>orma Nr. ES-2.</w:t>
              </w:r>
            </w:p>
            <w:p w:rsidR="003D58FF" w:rsidRDefault="003D58FF" w:rsidP="003D58FF">
              <w:pPr>
                <w:rPr>
                  <w:color w:val="000000"/>
                </w:rPr>
              </w:pPr>
              <w:r>
                <w:rPr>
                  <w:color w:val="000000"/>
                </w:rPr>
                <w:t xml:space="preserve">    7</w:t>
              </w:r>
              <w:r w:rsidRPr="00091DAA">
                <w:rPr>
                  <w:color w:val="000000"/>
                </w:rPr>
                <w:t>. Pirminis pranešimas apie susidariusią ekstremaliąją situaciją</w:t>
              </w:r>
              <w:r>
                <w:rPr>
                  <w:color w:val="000000"/>
                </w:rPr>
                <w:t>, f</w:t>
              </w:r>
              <w:r w:rsidRPr="00091DAA">
                <w:rPr>
                  <w:color w:val="000000"/>
                </w:rPr>
                <w:t>orma Nr. ES-3.</w:t>
              </w:r>
            </w:p>
            <w:p w:rsidR="003D58FF" w:rsidRPr="002E4F57" w:rsidRDefault="003D58FF" w:rsidP="003D58FF">
              <w:r>
                <w:rPr>
                  <w:color w:val="000000"/>
                </w:rPr>
                <w:t xml:space="preserve">    8. </w:t>
              </w:r>
              <w:r w:rsidRPr="002E4F57">
                <w:t>Prienų rajono savivaldybės gyventojų evakavimo ir priėmimo komisijos sudėtis.</w:t>
              </w:r>
            </w:p>
            <w:p w:rsidR="003D58FF" w:rsidRPr="00091DAA" w:rsidRDefault="003D58FF" w:rsidP="003D58FF">
              <w:r>
                <w:t xml:space="preserve">   9.</w:t>
              </w:r>
              <w:r w:rsidRPr="00091DAA">
                <w:t xml:space="preserve"> </w:t>
              </w:r>
              <w:r w:rsidR="006B2362">
                <w:t xml:space="preserve"> </w:t>
              </w:r>
              <w:r>
                <w:t>Prienų r. savivaldybės c</w:t>
              </w:r>
              <w:r w:rsidRPr="00091DAA">
                <w:t xml:space="preserve">ivilinės saugos </w:t>
              </w:r>
              <w:r>
                <w:t xml:space="preserve">požiūriu </w:t>
              </w:r>
              <w:r w:rsidRPr="00091DAA">
                <w:t>svarbių objektų žemėlapis</w:t>
              </w:r>
              <w:r>
                <w:t>.</w:t>
              </w:r>
            </w:p>
            <w:p w:rsidR="003D58FF" w:rsidRPr="00091DAA" w:rsidRDefault="003D58FF" w:rsidP="003D58FF">
              <w:r>
                <w:t xml:space="preserve">   </w:t>
              </w:r>
              <w:r w:rsidRPr="00091DAA">
                <w:t>1</w:t>
              </w:r>
              <w:r>
                <w:t>0. Prienų rajono savivaldybės teritorijoje esančių sveikatos priežiūros įstaigų sąrašas.</w:t>
              </w:r>
            </w:p>
            <w:p w:rsidR="003D58FF" w:rsidRPr="00091DAA" w:rsidRDefault="003D58FF" w:rsidP="003D58FF">
              <w:r>
                <w:t xml:space="preserve">   </w:t>
              </w:r>
              <w:r w:rsidRPr="00091DAA">
                <w:t>1</w:t>
              </w:r>
              <w:r>
                <w:t>1.</w:t>
              </w:r>
              <w:r w:rsidRPr="00091DAA">
                <w:t xml:space="preserve"> Gyventojų surinkimo ir priėmimo punktų </w:t>
              </w:r>
              <w:r>
                <w:t xml:space="preserve">įkūrimo vietų </w:t>
              </w:r>
              <w:r w:rsidRPr="00091DAA">
                <w:t>sąrašas.</w:t>
              </w:r>
            </w:p>
            <w:p w:rsidR="003D58FF" w:rsidRDefault="003D58FF" w:rsidP="003D58FF">
              <w:r>
                <w:t xml:space="preserve">   </w:t>
              </w:r>
              <w:r w:rsidRPr="00091DAA">
                <w:t>1</w:t>
              </w:r>
              <w:r>
                <w:t>2. Prienų rajono savivaldybės g</w:t>
              </w:r>
              <w:r w:rsidRPr="00091DAA">
                <w:t>yventojų evakavimo schema</w:t>
              </w:r>
              <w:r>
                <w:t>.</w:t>
              </w:r>
            </w:p>
            <w:p w:rsidR="003D58FF" w:rsidRPr="00091DAA" w:rsidRDefault="003D58FF" w:rsidP="003D58FF">
              <w:pPr>
                <w:jc w:val="both"/>
              </w:pPr>
              <w:r>
                <w:t xml:space="preserve">   13</w:t>
              </w:r>
              <w:r w:rsidRPr="00E36137">
                <w:t>.  Prienų rajono savivaldybės teritorijoje esančių ūkio subjektų (prekybos įmonių) prekiaujančių žemės ūkio, maisto produktais, rūbais ir kt. Pirmo būtinumo priemonėmis sąrašas</w:t>
              </w:r>
              <w:r>
                <w:t>.</w:t>
              </w:r>
            </w:p>
            <w:p w:rsidR="003D58FF" w:rsidRPr="00E55401" w:rsidRDefault="003D58FF" w:rsidP="003D58FF">
              <w:pPr>
                <w:rPr>
                  <w:b/>
                </w:rPr>
              </w:pPr>
              <w:r>
                <w:t xml:space="preserve">   14</w:t>
              </w:r>
              <w:r w:rsidRPr="00091DAA">
                <w:t xml:space="preserve">.  </w:t>
              </w:r>
              <w:r>
                <w:t>Prienų rajono s</w:t>
              </w:r>
              <w:r w:rsidRPr="00091DAA">
                <w:t>avivaldybės teritorijoje esančių maitinimo įmonių sąrašas.</w:t>
              </w:r>
            </w:p>
            <w:p w:rsidR="003D58FF" w:rsidRPr="00FC17C4" w:rsidRDefault="003D58FF" w:rsidP="003D58FF">
              <w:pPr>
                <w:rPr>
                  <w:rFonts w:eastAsiaTheme="minorEastAsia"/>
                </w:rPr>
              </w:pPr>
              <w:r>
                <w:rPr>
                  <w:color w:val="000000"/>
                </w:rPr>
                <w:t xml:space="preserve">   15. Prienų rajono savivaldybės </w:t>
              </w:r>
              <w:r w:rsidRPr="00091DAA">
                <w:rPr>
                  <w:color w:val="000000"/>
                </w:rPr>
                <w:t>materialinių išteklių</w:t>
              </w:r>
              <w:r>
                <w:rPr>
                  <w:color w:val="000000"/>
                </w:rPr>
                <w:t xml:space="preserve"> žinynas.</w:t>
              </w:r>
            </w:p>
            <w:p w:rsidR="003D58FF" w:rsidRDefault="003D58FF" w:rsidP="003D58FF">
              <w:pPr>
                <w:rPr>
                  <w:color w:val="000000"/>
                </w:rPr>
              </w:pPr>
              <w:r>
                <w:rPr>
                  <w:color w:val="000000"/>
                </w:rPr>
                <w:t xml:space="preserve">   16. Prienų rajono savivaldybės a</w:t>
              </w:r>
              <w:r w:rsidRPr="00091DAA">
                <w:rPr>
                  <w:color w:val="000000"/>
                </w:rPr>
                <w:t>tsakomybių tarp institucijų paskirstymo suvestinė</w:t>
              </w:r>
              <w:r>
                <w:rPr>
                  <w:color w:val="000000"/>
                </w:rPr>
                <w:t>.</w:t>
              </w:r>
            </w:p>
            <w:p w:rsidR="003D58FF" w:rsidRPr="004E6A7F" w:rsidRDefault="003D58FF" w:rsidP="003D58FF">
              <w:pPr>
                <w:rPr>
                  <w:color w:val="000000"/>
                </w:rPr>
              </w:pPr>
              <w:r>
                <w:rPr>
                  <w:color w:val="000000"/>
                </w:rPr>
                <w:t xml:space="preserve">   17</w:t>
              </w:r>
              <w:r w:rsidRPr="00091DAA">
                <w:rPr>
                  <w:color w:val="000000"/>
                </w:rPr>
                <w:t xml:space="preserve">. </w:t>
              </w:r>
              <w:r>
                <w:rPr>
                  <w:color w:val="000000"/>
                </w:rPr>
                <w:t>Prienų rajono s</w:t>
              </w:r>
              <w:r w:rsidRPr="00091DAA">
                <w:rPr>
                  <w:color w:val="000000"/>
                </w:rPr>
                <w:t xml:space="preserve">avivaldybės </w:t>
              </w:r>
              <w:r>
                <w:rPr>
                  <w:color w:val="000000"/>
                </w:rPr>
                <w:t>k</w:t>
              </w:r>
              <w:r w:rsidRPr="00091DAA">
                <w:rPr>
                  <w:color w:val="000000"/>
                </w:rPr>
                <w:t>alendorinis veiksmų planas</w:t>
              </w:r>
              <w:r>
                <w:rPr>
                  <w:color w:val="000000"/>
                </w:rPr>
                <w:t>.</w:t>
              </w:r>
            </w:p>
            <w:p w:rsidR="003D58FF" w:rsidRDefault="003D58FF" w:rsidP="003D58FF">
              <w:r>
                <w:t xml:space="preserve">   18. </w:t>
              </w:r>
              <w:r w:rsidRPr="00614E9C">
                <w:t>Kaimyninių savivaldybių sąrašas.</w:t>
              </w:r>
            </w:p>
            <w:p w:rsidR="003D58FF" w:rsidRDefault="003D58FF" w:rsidP="003D58FF">
              <w:r>
                <w:t xml:space="preserve">   19. Prienų rajono savivaldybės ESK.</w:t>
              </w:r>
            </w:p>
            <w:p w:rsidR="003D58FF" w:rsidRDefault="003D58FF" w:rsidP="003D58FF">
              <w:r>
                <w:t xml:space="preserve">   20. Prienų rajono savivaldybės ESOC.</w:t>
              </w:r>
            </w:p>
            <w:p w:rsidR="003D58FF" w:rsidRDefault="003D58FF" w:rsidP="003D58FF">
              <w:r>
                <w:t xml:space="preserve">   21. ESOC sušaukimo schema</w:t>
              </w:r>
              <w:r w:rsidRPr="00091DAA">
                <w:t>.</w:t>
              </w:r>
            </w:p>
            <w:p w:rsidR="003D58FF" w:rsidRDefault="003D58FF" w:rsidP="003D58FF">
              <w:r>
                <w:t xml:space="preserve">   22. Paslaugų teikėjų sąrašas</w:t>
              </w:r>
              <w:r w:rsidRPr="00091DAA">
                <w:t>.</w:t>
              </w:r>
            </w:p>
            <w:p w:rsidR="003D58FF" w:rsidRPr="003F4471" w:rsidRDefault="003D58FF" w:rsidP="003D58FF">
              <w:pPr>
                <w:jc w:val="both"/>
                <w:rPr>
                  <w:b/>
                </w:rPr>
              </w:pPr>
              <w:r>
                <w:t xml:space="preserve">   23</w:t>
              </w:r>
              <w:r w:rsidRPr="003F4471">
                <w:t xml:space="preserve">. Atmintinės </w:t>
              </w:r>
              <w:r>
                <w:t>P</w:t>
              </w:r>
              <w:r w:rsidRPr="003F4471">
                <w:t>rienų rajono savivaldybės administracijos darbuotojams įvykus įvykiui, ekstremaliajam įvykiui, susidarius ekstremaliajai situacijai</w:t>
              </w:r>
              <w:r>
                <w:t>.</w:t>
              </w:r>
            </w:p>
            <w:p w:rsidR="003D58FF" w:rsidRDefault="00E94D89" w:rsidP="003D58FF">
              <w:pPr>
                <w:ind w:firstLine="142"/>
              </w:pPr>
              <w:r>
                <w:t>24. Informacijos apie eks</w:t>
              </w:r>
              <w:r w:rsidR="003D58FF">
                <w:t>tremalų</w:t>
              </w:r>
              <w:r w:rsidR="003D58FF" w:rsidRPr="00BD17BF">
                <w:t>jį įvykį ar ekstremaliąją</w:t>
              </w:r>
              <w:r w:rsidR="003D58FF">
                <w:t xml:space="preserve"> </w:t>
              </w:r>
              <w:r w:rsidR="003D58FF" w:rsidRPr="00BD17BF">
                <w:t>situaciją schema</w:t>
              </w:r>
              <w:r w:rsidR="003D58FF">
                <w:t>.</w:t>
              </w:r>
            </w:p>
          </w:sdtContent>
        </w:sdt>
        <w:p w:rsidR="00B258FF" w:rsidRDefault="001D5020" w:rsidP="003D58FF">
          <w:pPr>
            <w:pStyle w:val="TOC2"/>
            <w:tabs>
              <w:tab w:val="right" w:leader="dot" w:pos="9628"/>
            </w:tabs>
            <w:ind w:left="0"/>
          </w:pPr>
        </w:p>
      </w:sdtContent>
    </w:sdt>
    <w:p w:rsidR="00396DEE" w:rsidRDefault="005E03D4" w:rsidP="00770EF8">
      <w:pPr>
        <w:tabs>
          <w:tab w:val="left" w:pos="5730"/>
        </w:tabs>
        <w:spacing w:line="276" w:lineRule="auto"/>
      </w:pPr>
      <w:r>
        <w:tab/>
      </w:r>
      <w:r w:rsidR="003E016A">
        <w:br w:type="page"/>
      </w:r>
    </w:p>
    <w:p w:rsidR="00C42FE4" w:rsidRDefault="00C42FE4" w:rsidP="00770EF8">
      <w:pPr>
        <w:pStyle w:val="Heading2"/>
        <w:tabs>
          <w:tab w:val="left" w:pos="851"/>
        </w:tabs>
        <w:spacing w:line="276" w:lineRule="auto"/>
        <w:ind w:left="360"/>
      </w:pPr>
    </w:p>
    <w:p w:rsidR="001C4074" w:rsidRDefault="00F7607B" w:rsidP="00770EF8">
      <w:pPr>
        <w:pStyle w:val="Heading2"/>
        <w:spacing w:line="276" w:lineRule="auto"/>
        <w:ind w:left="360" w:hanging="360"/>
      </w:pPr>
      <w:bookmarkStart w:id="0" w:name="_Toc45723359"/>
      <w:r>
        <w:t>1</w:t>
      </w:r>
      <w:r w:rsidR="00154318">
        <w:t>.</w:t>
      </w:r>
      <w:r w:rsidR="001C4074">
        <w:t xml:space="preserve"> SKYRIUS</w:t>
      </w:r>
    </w:p>
    <w:p w:rsidR="00D5289F" w:rsidRDefault="00D5289F" w:rsidP="00770EF8">
      <w:pPr>
        <w:pStyle w:val="Heading2"/>
        <w:spacing w:line="276" w:lineRule="auto"/>
        <w:ind w:left="360" w:hanging="360"/>
      </w:pPr>
      <w:r>
        <w:t>BENDROSIOS NUOSTATOS</w:t>
      </w:r>
      <w:bookmarkEnd w:id="0"/>
    </w:p>
    <w:p w:rsidR="00D5289F" w:rsidRDefault="00D5289F" w:rsidP="00770EF8">
      <w:pPr>
        <w:pStyle w:val="BodyTextIndent2"/>
        <w:tabs>
          <w:tab w:val="left" w:pos="993"/>
        </w:tabs>
        <w:spacing w:after="0" w:line="276" w:lineRule="auto"/>
        <w:ind w:left="0" w:firstLine="567"/>
        <w:jc w:val="both"/>
        <w:rPr>
          <w:b/>
        </w:rPr>
      </w:pPr>
    </w:p>
    <w:p w:rsidR="006D45BB" w:rsidRDefault="00C42FE4" w:rsidP="00770EF8">
      <w:pPr>
        <w:autoSpaceDE w:val="0"/>
        <w:autoSpaceDN w:val="0"/>
        <w:adjustRightInd w:val="0"/>
        <w:spacing w:line="276" w:lineRule="auto"/>
        <w:ind w:firstLine="567"/>
        <w:jc w:val="both"/>
      </w:pPr>
      <w:r w:rsidRPr="005E0A1C">
        <w:t xml:space="preserve">Prienų rajono savivaldybės ekstremaliųjų situacijų valdymo planas (toliau </w:t>
      </w:r>
      <w:r w:rsidR="00AB4F99">
        <w:t>– P</w:t>
      </w:r>
      <w:r w:rsidRPr="005E0A1C">
        <w:t xml:space="preserve">lanas) </w:t>
      </w:r>
      <w:r w:rsidR="00C400E7" w:rsidRPr="005E0A1C">
        <w:t>–</w:t>
      </w:r>
      <w:r w:rsidR="00172EB0">
        <w:t xml:space="preserve"> </w:t>
      </w:r>
      <w:r w:rsidR="00C400E7" w:rsidRPr="005E0A1C">
        <w:t xml:space="preserve">dokumentas, kuriuo vadovaujasi </w:t>
      </w:r>
      <w:r w:rsidR="00172EB0">
        <w:t>s</w:t>
      </w:r>
      <w:r w:rsidR="00172EB0" w:rsidRPr="005E0A1C">
        <w:t>avivaldybės</w:t>
      </w:r>
      <w:r w:rsidR="00172EB0">
        <w:t xml:space="preserve"> a</w:t>
      </w:r>
      <w:r w:rsidR="00C400E7" w:rsidRPr="005E0A1C">
        <w:t xml:space="preserve">dministracijos direktorius ir </w:t>
      </w:r>
      <w:r w:rsidR="00172EB0">
        <w:t>s</w:t>
      </w:r>
      <w:r w:rsidR="00C400E7" w:rsidRPr="005E0A1C">
        <w:t>avivaldybės ekstremaliųjų situacijų operacijų centras</w:t>
      </w:r>
      <w:r w:rsidR="006D45BB">
        <w:t>,</w:t>
      </w:r>
      <w:r w:rsidR="00C400E7" w:rsidRPr="005E0A1C">
        <w:t xml:space="preserve"> organizuodamas Civilinės saugos įstatymo 14 </w:t>
      </w:r>
      <w:r w:rsidR="00636FAE">
        <w:t xml:space="preserve">straipsnyje nurodytų </w:t>
      </w:r>
      <w:r w:rsidR="00636FAE" w:rsidRPr="002E441E">
        <w:t>užduočių</w:t>
      </w:r>
      <w:r w:rsidR="002E441E">
        <w:t xml:space="preserve"> </w:t>
      </w:r>
      <w:r w:rsidR="002E441E" w:rsidRPr="00352828">
        <w:t>vykdymą</w:t>
      </w:r>
      <w:r w:rsidR="00636FAE" w:rsidRPr="00352828">
        <w:t>,</w:t>
      </w:r>
      <w:r w:rsidR="00636FAE">
        <w:t xml:space="preserve"> </w:t>
      </w:r>
      <w:r w:rsidR="00636FAE" w:rsidRPr="00A97360">
        <w:t>ekstremaliųjų situacijų likvidavimą ir jų padarinių šalinimą. Iš anksto suplanuojamos ir numatomos apsaugos priemonės, kurias įgyvendinus būtų  maksimaliai apsaugoti gyventojai, iki minimumo sumažinami galimi materialiniai nuostoliai ir numatoma galimybė racionaliai panaudoti turimus išteklius.</w:t>
      </w:r>
    </w:p>
    <w:p w:rsidR="009C245D" w:rsidRDefault="00636FAE" w:rsidP="00770EF8">
      <w:pPr>
        <w:spacing w:line="276" w:lineRule="auto"/>
        <w:ind w:firstLine="567"/>
        <w:jc w:val="both"/>
      </w:pPr>
      <w:r w:rsidRPr="00A97360">
        <w:t xml:space="preserve">Plano parengimo būtinybė grindžiama gamtinio, techninio, ekologinio ar socialinio pobūdžio priežasčių ekstremaliųjų situacijų kilimo tikimybe. Ekstremaliosios situacijos gali sukelti staigų, didelį pavojų gyventojų gyvybei ar sveikatai, turtui ir aplinkai, sutrikdyti </w:t>
      </w:r>
      <w:r w:rsidR="006D45BB">
        <w:t>būtiniausias gyvenimo sąlygas, t</w:t>
      </w:r>
      <w:r w:rsidRPr="00A97360">
        <w:t>odėl šio plano paskirtis yra padidinti rajono savivaldybės parengtį ir pagerinti</w:t>
      </w:r>
      <w:r w:rsidR="00F33836">
        <w:t xml:space="preserve"> jos reagavimą </w:t>
      </w:r>
      <w:r w:rsidR="00C63A7A" w:rsidRPr="00A97360">
        <w:t>į ekstremaliąsias situacijas, kiek įmanoma veiksmingiau</w:t>
      </w:r>
      <w:r w:rsidR="00C63A7A">
        <w:t xml:space="preserve"> </w:t>
      </w:r>
      <w:r w:rsidR="00C63A7A" w:rsidRPr="00A97360">
        <w:t>panaudoti pajėgas ir materialinius išteklius likviduojant padarinius, užtikrinti</w:t>
      </w:r>
      <w:r w:rsidR="00C63A7A">
        <w:t xml:space="preserve"> </w:t>
      </w:r>
      <w:r w:rsidR="00C63A7A" w:rsidRPr="00A97360">
        <w:t xml:space="preserve">gyventojų saugumą. </w:t>
      </w:r>
    </w:p>
    <w:p w:rsidR="00336632" w:rsidRDefault="00070EE4" w:rsidP="00770EF8">
      <w:pPr>
        <w:spacing w:line="276" w:lineRule="auto"/>
        <w:ind w:firstLine="567"/>
        <w:jc w:val="both"/>
      </w:pPr>
      <w:r w:rsidRPr="001C4074">
        <w:t>Plano tikslas</w:t>
      </w:r>
      <w:r>
        <w:t xml:space="preserve"> – </w:t>
      </w:r>
      <w:r w:rsidR="009C245D">
        <w:t>padėti savivaldybės administracijos direktoriui ir savivaldybės ekstremaliųjų situacijų operacijų centrui organizuoti ir koordinuoti gresiančių ar susidariusių ekstremaliųjų situacijų ir didelių pramoninių avarijų likvidavimą ir jų padarinių šalinimą. Taip pat padėti savivaldybės administracijos direktoriui įgyvendinti kitas dėl ekstremaliojo įvykio ar ekstremaliosios situacijos būtinas vykdyti funkcijas, nustatytas Lietuvos Respublikos civilinės saugos įstatyme.</w:t>
      </w:r>
      <w:r w:rsidR="00A2644D">
        <w:t xml:space="preserve"> </w:t>
      </w:r>
    </w:p>
    <w:p w:rsidR="009C245D" w:rsidRPr="00F40508" w:rsidRDefault="00A2644D" w:rsidP="00770EF8">
      <w:pPr>
        <w:spacing w:line="276" w:lineRule="auto"/>
        <w:ind w:firstLine="567"/>
        <w:jc w:val="both"/>
      </w:pPr>
      <w:r>
        <w:t>Plane vartojamos sąvokos atitinka Lietuvos Respublikos civilinės saugos įstatyme ir kituose teisės aktuose vartojamas sąvokas.</w:t>
      </w:r>
    </w:p>
    <w:p w:rsidR="00112D09" w:rsidRPr="00E002C8" w:rsidRDefault="00E002C8" w:rsidP="00770EF8">
      <w:pPr>
        <w:spacing w:line="276" w:lineRule="auto"/>
        <w:ind w:firstLine="567"/>
        <w:jc w:val="both"/>
      </w:pPr>
      <w:r w:rsidRPr="007363F4">
        <w:rPr>
          <w:b/>
        </w:rPr>
        <w:t xml:space="preserve">Geografinė padėtis. </w:t>
      </w:r>
      <w:r>
        <w:t xml:space="preserve">Prienų rajonas išsidėstęs </w:t>
      </w:r>
      <w:r w:rsidRPr="00FB02F9">
        <w:t xml:space="preserve">Lietuvos </w:t>
      </w:r>
      <w:r>
        <w:t>Respublikos pietuose</w:t>
      </w:r>
      <w:r w:rsidRPr="00FB02F9">
        <w:t>.</w:t>
      </w:r>
      <w:r>
        <w:t xml:space="preserve"> </w:t>
      </w:r>
      <w:r w:rsidRPr="007A5E7C">
        <w:t>Rajono teritorija šiaurėje ribojasi su Kauno ir Kaišiadorių rajonais, rytuose – su Trakų, pietuose – su Alytaus rajonu ir Birštono savivaldybe, iš vaka</w:t>
      </w:r>
      <w:r>
        <w:t>rų pusės su Marijampolės rajonu ir Kazlų Rūdos rajonais.</w:t>
      </w:r>
      <w:r w:rsidRPr="007A5E7C">
        <w:t xml:space="preserve"> </w:t>
      </w:r>
      <w:r>
        <w:t>Kelias Nr. A16 V</w:t>
      </w:r>
      <w:r w:rsidR="002E441E">
        <w:t>ilnius–Prienai–</w:t>
      </w:r>
      <w:r>
        <w:t>Marijampolė Prie</w:t>
      </w:r>
      <w:r w:rsidR="002E441E">
        <w:t>nų rajono savivaldybėje 38,5 km, kelias Nr. 130 Alytus–Prienai–Kaunas</w:t>
      </w:r>
      <w:r>
        <w:t xml:space="preserve"> Prie</w:t>
      </w:r>
      <w:r w:rsidR="002E441E">
        <w:t>nų rajono savivaldybėje 32,6 km, kelias Nr. A5 „Via Baltica“ Prienų rajono savivaldybėje 11,4 km</w:t>
      </w:r>
      <w:r>
        <w:t>,</w:t>
      </w:r>
      <w:r w:rsidRPr="002B1CBB">
        <w:t xml:space="preserve"> geležinkelio Kaunas–Kybartai linija 8 km.</w:t>
      </w:r>
      <w:r w:rsidR="00E36137">
        <w:t xml:space="preserve"> </w:t>
      </w:r>
      <w:r w:rsidR="00E36137" w:rsidRPr="00E36137">
        <w:rPr>
          <w:b/>
        </w:rPr>
        <w:t>(9 priedas).</w:t>
      </w:r>
    </w:p>
    <w:p w:rsidR="00B62066" w:rsidRDefault="00247060" w:rsidP="00770EF8">
      <w:pPr>
        <w:spacing w:line="276" w:lineRule="auto"/>
        <w:ind w:firstLine="567"/>
        <w:jc w:val="both"/>
      </w:pPr>
      <w:r>
        <w:t>Prienų rajone yra 9 seniūnijos</w:t>
      </w:r>
      <w:r w:rsidR="009B347A">
        <w:t xml:space="preserve">: </w:t>
      </w:r>
      <w:r w:rsidR="00D86D19">
        <w:t xml:space="preserve">Balbieriškio </w:t>
      </w:r>
      <w:r w:rsidR="00954F66" w:rsidRPr="005E0A1C">
        <w:t>s</w:t>
      </w:r>
      <w:r w:rsidR="00D86D19">
        <w:t>e</w:t>
      </w:r>
      <w:r w:rsidR="00954F66" w:rsidRPr="005E0A1C">
        <w:t>niūnija</w:t>
      </w:r>
      <w:r w:rsidR="00520921" w:rsidRPr="005E0A1C">
        <w:t xml:space="preserve"> </w:t>
      </w:r>
      <w:r w:rsidR="00080D9B">
        <w:t>– 2528 gyventojai,</w:t>
      </w:r>
      <w:r w:rsidR="002E441E">
        <w:t xml:space="preserve"> </w:t>
      </w:r>
      <w:r w:rsidR="00D53946">
        <w:t>153</w:t>
      </w:r>
      <w:r w:rsidR="00D86D19">
        <w:t>,71</w:t>
      </w:r>
      <w:r w:rsidR="00112D09">
        <w:t xml:space="preserve"> kv. km plotas</w:t>
      </w:r>
      <w:r w:rsidR="002E441E">
        <w:t>;</w:t>
      </w:r>
      <w:r w:rsidR="00C905E0" w:rsidRPr="005E0A1C">
        <w:t xml:space="preserve"> Išlaužo </w:t>
      </w:r>
      <w:r w:rsidR="00954F66" w:rsidRPr="005E0A1C">
        <w:t>seniūnija</w:t>
      </w:r>
      <w:r w:rsidR="00080D9B">
        <w:t xml:space="preserve"> – </w:t>
      </w:r>
      <w:r w:rsidR="00112D09">
        <w:t xml:space="preserve">1737 gyventojai, </w:t>
      </w:r>
      <w:r w:rsidR="008E3F3C">
        <w:t>65,56</w:t>
      </w:r>
      <w:r w:rsidR="00112D09">
        <w:t xml:space="preserve"> kv.</w:t>
      </w:r>
      <w:r w:rsidR="002E441E">
        <w:t xml:space="preserve"> </w:t>
      </w:r>
      <w:r w:rsidR="00112D09">
        <w:t>km plotas</w:t>
      </w:r>
      <w:r w:rsidR="002E441E">
        <w:t>;</w:t>
      </w:r>
      <w:r w:rsidR="00C905E0" w:rsidRPr="005E0A1C">
        <w:t xml:space="preserve"> Naujosios Ūtos </w:t>
      </w:r>
      <w:r w:rsidR="00954F66" w:rsidRPr="005E0A1C">
        <w:t>seniūnija</w:t>
      </w:r>
      <w:r w:rsidR="00112D09">
        <w:t xml:space="preserve"> – 888 gyventojai, </w:t>
      </w:r>
      <w:r w:rsidR="00B62066" w:rsidRPr="005E0A1C">
        <w:t>81,06 kv. km</w:t>
      </w:r>
      <w:r w:rsidR="002E441E">
        <w:t xml:space="preserve"> plotas;</w:t>
      </w:r>
      <w:r w:rsidR="00C905E0" w:rsidRPr="005E0A1C">
        <w:t xml:space="preserve"> Pakuonio </w:t>
      </w:r>
      <w:r w:rsidR="00112D09">
        <w:t xml:space="preserve">seniūnija – 1673 gyventojai, </w:t>
      </w:r>
      <w:r w:rsidR="00F352F3">
        <w:t>99,39</w:t>
      </w:r>
      <w:r w:rsidR="00112D09">
        <w:t xml:space="preserve"> kv. km plotas</w:t>
      </w:r>
      <w:r w:rsidR="002E441E">
        <w:t>;</w:t>
      </w:r>
      <w:r w:rsidR="00C905E0" w:rsidRPr="005E0A1C">
        <w:t xml:space="preserve"> Stakliškių </w:t>
      </w:r>
      <w:r w:rsidR="00954F66" w:rsidRPr="005E0A1C">
        <w:t>seniūnija</w:t>
      </w:r>
      <w:r w:rsidR="00112D09">
        <w:t xml:space="preserve"> – 2262 gyventojai, </w:t>
      </w:r>
      <w:r w:rsidR="00CC7C0C">
        <w:t>170</w:t>
      </w:r>
      <w:r w:rsidR="00B62066" w:rsidRPr="005E0A1C">
        <w:t xml:space="preserve">,12 kv. </w:t>
      </w:r>
      <w:r w:rsidR="009D257D">
        <w:t>km plotas</w:t>
      </w:r>
      <w:r w:rsidR="002E441E">
        <w:t>;</w:t>
      </w:r>
      <w:r w:rsidR="00C905E0" w:rsidRPr="00C905E0">
        <w:t xml:space="preserve"> Šilavoto </w:t>
      </w:r>
      <w:r w:rsidR="00954F66">
        <w:t>seniūnija</w:t>
      </w:r>
      <w:r w:rsidR="000E583E">
        <w:t xml:space="preserve"> – 1578 gyventojai, </w:t>
      </w:r>
      <w:r w:rsidR="00CC7C0C">
        <w:t>79</w:t>
      </w:r>
      <w:r w:rsidR="000E583E">
        <w:t>,93 kv. km plotas</w:t>
      </w:r>
      <w:r w:rsidR="002E441E">
        <w:t>;</w:t>
      </w:r>
      <w:r w:rsidR="00C905E0" w:rsidRPr="00C905E0">
        <w:t xml:space="preserve"> Veiverių </w:t>
      </w:r>
      <w:r w:rsidR="00954F66">
        <w:t>s</w:t>
      </w:r>
      <w:r w:rsidR="005D008A">
        <w:t>e</w:t>
      </w:r>
      <w:r w:rsidR="00954F66">
        <w:t>niūnija</w:t>
      </w:r>
      <w:r w:rsidR="000E583E">
        <w:t xml:space="preserve"> </w:t>
      </w:r>
      <w:r w:rsidR="00B62066" w:rsidRPr="00B62066">
        <w:t xml:space="preserve">– </w:t>
      </w:r>
      <w:r w:rsidR="000E583E">
        <w:t xml:space="preserve">3840 gyventojai, </w:t>
      </w:r>
      <w:r w:rsidR="00B62066" w:rsidRPr="00B62066">
        <w:t>100</w:t>
      </w:r>
      <w:r w:rsidR="006E55F4">
        <w:t>,52</w:t>
      </w:r>
      <w:r w:rsidR="000E583E">
        <w:t xml:space="preserve"> kv. km plotas</w:t>
      </w:r>
      <w:r w:rsidR="002E441E">
        <w:t>;</w:t>
      </w:r>
      <w:r w:rsidR="00C905E0" w:rsidRPr="00C905E0">
        <w:t xml:space="preserve"> Jiezno </w:t>
      </w:r>
      <w:r w:rsidR="00954F66">
        <w:t>seniūnija</w:t>
      </w:r>
      <w:r w:rsidR="000E583E">
        <w:t xml:space="preserve"> </w:t>
      </w:r>
      <w:r w:rsidR="00B62066" w:rsidRPr="00B62066">
        <w:t xml:space="preserve"> </w:t>
      </w:r>
      <w:r w:rsidR="006E55F4">
        <w:t>–</w:t>
      </w:r>
      <w:r w:rsidR="00361CA4">
        <w:t xml:space="preserve"> </w:t>
      </w:r>
      <w:r w:rsidR="000E583E">
        <w:t xml:space="preserve">2700 gyventojai, </w:t>
      </w:r>
      <w:r w:rsidR="00361CA4">
        <w:t>112</w:t>
      </w:r>
      <w:r w:rsidR="006E55F4">
        <w:t>,12</w:t>
      </w:r>
      <w:r w:rsidR="000E583E">
        <w:t xml:space="preserve"> kv. km plotas</w:t>
      </w:r>
      <w:r w:rsidR="002E441E">
        <w:t>;</w:t>
      </w:r>
      <w:r w:rsidR="00954F66">
        <w:t xml:space="preserve"> </w:t>
      </w:r>
      <w:r w:rsidR="00C905E0" w:rsidRPr="00C905E0">
        <w:t xml:space="preserve">Prienų </w:t>
      </w:r>
      <w:r w:rsidR="00954F66">
        <w:t>seniūnija</w:t>
      </w:r>
      <w:r w:rsidR="00520921">
        <w:t xml:space="preserve"> </w:t>
      </w:r>
      <w:r w:rsidR="000C0A59">
        <w:t>– 9099</w:t>
      </w:r>
      <w:r w:rsidR="000E583E">
        <w:t xml:space="preserve"> gyventojai, </w:t>
      </w:r>
      <w:r w:rsidR="008135E5">
        <w:t>81,11</w:t>
      </w:r>
      <w:r w:rsidR="000E583E" w:rsidRPr="000E583E">
        <w:t xml:space="preserve"> </w:t>
      </w:r>
      <w:r w:rsidR="000E583E">
        <w:t>kv. km plotas</w:t>
      </w:r>
      <w:r w:rsidR="00C905E0" w:rsidRPr="00C905E0">
        <w:t>.</w:t>
      </w:r>
      <w:r w:rsidR="00630197">
        <w:t xml:space="preserve"> Prienų savivaldybės te</w:t>
      </w:r>
      <w:r w:rsidR="006D151A">
        <w:t>ritorijos plotas 1031</w:t>
      </w:r>
      <w:r w:rsidR="002E441E">
        <w:t xml:space="preserve"> kv. km</w:t>
      </w:r>
      <w:r w:rsidR="00630197">
        <w:t>, bendras savivaldybės gyventojų skaičius</w:t>
      </w:r>
      <w:r w:rsidR="000C0A59">
        <w:t xml:space="preserve"> 2021 m. kovo</w:t>
      </w:r>
      <w:r w:rsidR="00227E75">
        <w:t xml:space="preserve"> 1 d. </w:t>
      </w:r>
      <w:r w:rsidR="002E441E">
        <w:t xml:space="preserve">– </w:t>
      </w:r>
      <w:r w:rsidR="00227E75">
        <w:t>26305</w:t>
      </w:r>
      <w:r w:rsidR="004A0220">
        <w:t xml:space="preserve">, </w:t>
      </w:r>
      <w:r w:rsidR="003B4495">
        <w:t>savivaldybės centras – Prienų miestas.</w:t>
      </w:r>
    </w:p>
    <w:p w:rsidR="00BE702A" w:rsidRDefault="00C62522" w:rsidP="00770EF8">
      <w:pPr>
        <w:spacing w:line="276" w:lineRule="auto"/>
        <w:ind w:firstLine="567"/>
        <w:jc w:val="both"/>
      </w:pPr>
      <w:r w:rsidRPr="00543746">
        <w:rPr>
          <w:b/>
        </w:rPr>
        <w:t xml:space="preserve">Klimatas. </w:t>
      </w:r>
      <w:r w:rsidR="0081054F">
        <w:t xml:space="preserve">Prienų rajonas patenka į </w:t>
      </w:r>
      <w:r w:rsidR="00C77C59">
        <w:t>vidutin</w:t>
      </w:r>
      <w:r w:rsidR="00470CD1">
        <w:t>ių</w:t>
      </w:r>
      <w:r w:rsidR="00C77C59">
        <w:t xml:space="preserve"> p</w:t>
      </w:r>
      <w:r w:rsidR="00EC4243">
        <w:t xml:space="preserve">latumų klimato zoną. </w:t>
      </w:r>
      <w:r w:rsidR="00034A22" w:rsidRPr="00034A22">
        <w:t>Vidutinė sausio mėnesio temperatūra -5 °C, liepos +17,5 °C. Vidutinis metinis kritulių kiekis – 644–702 mm. Vidutinis sniego da</w:t>
      </w:r>
      <w:r w:rsidR="00034A22">
        <w:t>ngos storis – 20 cm.</w:t>
      </w:r>
    </w:p>
    <w:p w:rsidR="00AB6446" w:rsidRDefault="00C62522" w:rsidP="00770EF8">
      <w:pPr>
        <w:spacing w:line="276" w:lineRule="auto"/>
        <w:ind w:firstLine="567"/>
        <w:jc w:val="both"/>
      </w:pPr>
      <w:r w:rsidRPr="005C6590">
        <w:rPr>
          <w:b/>
        </w:rPr>
        <w:t xml:space="preserve">Hidrografija. </w:t>
      </w:r>
      <w:r w:rsidR="00AD1B6F" w:rsidRPr="00AD1B6F">
        <w:t xml:space="preserve">Rajono kraštovaizdį puošia didžiausia Lietuvos upė Nemunas (102 km) su </w:t>
      </w:r>
    </w:p>
    <w:p w:rsidR="00AD1B6F" w:rsidRDefault="00AD1B6F" w:rsidP="00770EF8">
      <w:pPr>
        <w:spacing w:line="276" w:lineRule="auto"/>
        <w:ind w:firstLine="567"/>
        <w:jc w:val="both"/>
      </w:pPr>
      <w:r w:rsidRPr="00AD1B6F">
        <w:t xml:space="preserve">savo intakais Jiesia, Peršėke, Verkne ir kt. Nemunas ties Prienais daro 17 km ilgio kilpą, kurios sąsmaukos plotis – 1,2 km. Nemuno kilpos – unikalus ir ypatingas gamtos reiškinys. Rajono </w:t>
      </w:r>
      <w:r w:rsidRPr="00AD1B6F">
        <w:lastRenderedPageBreak/>
        <w:t>teritorijoje yra 38 įvairaus dydžio vandens tvenkiniai bei ežerai.</w:t>
      </w:r>
      <w:r w:rsidR="00B82001">
        <w:t xml:space="preserve"> Didžiausi ežerai</w:t>
      </w:r>
      <w:r w:rsidR="006D351E">
        <w:t>: Guostus, Lielius, Prienlaukis.</w:t>
      </w:r>
    </w:p>
    <w:p w:rsidR="00C62522" w:rsidRDefault="00C62522" w:rsidP="00770EF8">
      <w:pPr>
        <w:spacing w:line="276" w:lineRule="auto"/>
        <w:ind w:firstLine="567"/>
        <w:jc w:val="both"/>
      </w:pPr>
      <w:r w:rsidRPr="007363F4">
        <w:rPr>
          <w:b/>
        </w:rPr>
        <w:t xml:space="preserve">Miškai ir durpynai. </w:t>
      </w:r>
      <w:r>
        <w:t>Prienų rajone miškų masyvai užima 26534 ha plotą ir sudaro</w:t>
      </w:r>
      <w:r w:rsidRPr="00A73387">
        <w:t xml:space="preserve"> 27,4 </w:t>
      </w:r>
      <w:r>
        <w:t>proc</w:t>
      </w:r>
      <w:r w:rsidRPr="00A73387">
        <w:t>.</w:t>
      </w:r>
      <w:r>
        <w:t xml:space="preserve"> mškingumo. </w:t>
      </w:r>
      <w:r w:rsidRPr="00A73387">
        <w:t>Didžiausi miškai – Prienų šilas, Balbieriškio miškas. Yra Nemuno kilpų regioninis parkas. Būdingi pušynai, eglynai, yra mišriųjų miškų, beržynų, drebulynų. Nemuno slėnyje išlikę sengirių su itin aukštais medžiais.</w:t>
      </w:r>
      <w:r>
        <w:t xml:space="preserve"> </w:t>
      </w:r>
      <w:r w:rsidRPr="00A73387">
        <w:t>Naujosios Ūtos seniūnijoje yra Palių durpynas, užimantis 1500 ha plotą, čia gaminam</w:t>
      </w:r>
      <w:r>
        <w:t>os</w:t>
      </w:r>
      <w:r w:rsidRPr="00A73387">
        <w:t xml:space="preserve"> gabalinės, kraiginės, mažaskaidės durpės</w:t>
      </w:r>
    </w:p>
    <w:p w:rsidR="00FB2996" w:rsidRPr="007363F4" w:rsidRDefault="00FB2996" w:rsidP="00770EF8">
      <w:pPr>
        <w:spacing w:line="276" w:lineRule="auto"/>
        <w:ind w:firstLine="567"/>
        <w:jc w:val="both"/>
        <w:rPr>
          <w:b/>
        </w:rPr>
      </w:pPr>
      <w:r w:rsidRPr="008459BD">
        <w:rPr>
          <w:b/>
        </w:rPr>
        <w:t xml:space="preserve">Žemės ūkis. </w:t>
      </w:r>
      <w:r w:rsidRPr="00B2487C">
        <w:t xml:space="preserve">Prienų rajone yra </w:t>
      </w:r>
      <w:r>
        <w:t xml:space="preserve"> 3</w:t>
      </w:r>
      <w:r w:rsidRPr="00B2487C">
        <w:t xml:space="preserve"> žemė</w:t>
      </w:r>
      <w:r>
        <w:t xml:space="preserve">s ūkio bendrovės, 3212 ūkininkų. Prienų rajono savivaldybės teritorijoje bendros deklaruojamos žemės ūkio naudmenos 2019 metais sudarė 48532 ha, ganykos arba pievos 16538 ha, ankštiniai augalai 1978 ha, uogynai 475 ha. Galvijų skaičius 2020 m. sausio 1 d. ūkininkų ir šeimos ūkiuose buvo </w:t>
      </w:r>
      <w:r w:rsidRPr="00723AED">
        <w:t>13156, karvių 4856, kiaulių 4856, avių 4496, arklių 551, paukščių 27809, triušių 1813</w:t>
      </w:r>
      <w:r>
        <w:t>.</w:t>
      </w:r>
    </w:p>
    <w:p w:rsidR="00FB2996" w:rsidRPr="00577E16" w:rsidRDefault="00FB2996" w:rsidP="00770EF8">
      <w:pPr>
        <w:spacing w:line="276" w:lineRule="auto"/>
        <w:ind w:firstLine="567"/>
        <w:jc w:val="both"/>
        <w:rPr>
          <w:b/>
          <w:color w:val="000000" w:themeColor="text1"/>
        </w:rPr>
      </w:pPr>
      <w:r w:rsidRPr="00AE6A0A">
        <w:rPr>
          <w:b/>
        </w:rPr>
        <w:t>Švietimas</w:t>
      </w:r>
      <w:r w:rsidRPr="00827AF0">
        <w:rPr>
          <w:b/>
        </w:rPr>
        <w:t>.</w:t>
      </w:r>
      <w:r>
        <w:t xml:space="preserve"> Prienų rajono savivaldybėje iš viso yra</w:t>
      </w:r>
      <w:r w:rsidRPr="002553D1">
        <w:t xml:space="preserve"> 4 gimnazijos, 7 pagrindinės mokyklos, 1</w:t>
      </w:r>
      <w:r>
        <w:t xml:space="preserve"> progimnazija, 3 </w:t>
      </w:r>
      <w:r w:rsidR="00B82001">
        <w:t>ikimokyklinio ugdymo lopšeliai-</w:t>
      </w:r>
      <w:r>
        <w:t xml:space="preserve">darželiai, 4 neformaliojo ugdymo vaikų švietimo mokyklos, 1 </w:t>
      </w:r>
      <w:r w:rsidR="00577E16" w:rsidRPr="00577E16">
        <w:t xml:space="preserve">Prienų </w:t>
      </w:r>
      <w:r w:rsidR="00577E16">
        <w:t>švietimo pagalbos tarnyba.</w:t>
      </w:r>
    </w:p>
    <w:p w:rsidR="00FB2996" w:rsidRDefault="00FB2996" w:rsidP="00770EF8">
      <w:pPr>
        <w:spacing w:line="276" w:lineRule="auto"/>
        <w:ind w:firstLine="567"/>
        <w:jc w:val="both"/>
      </w:pPr>
      <w:r w:rsidRPr="003C1CC2">
        <w:rPr>
          <w:b/>
        </w:rPr>
        <w:t>Sveikatos apsauga</w:t>
      </w:r>
      <w:r>
        <w:rPr>
          <w:b/>
        </w:rPr>
        <w:t xml:space="preserve">. </w:t>
      </w:r>
      <w:r>
        <w:t>Savivaldybėje veikia ligoninė, turinti 111 lovų, Prienų r</w:t>
      </w:r>
      <w:r w:rsidRPr="00CA057E">
        <w:t xml:space="preserve">ajono </w:t>
      </w:r>
      <w:r>
        <w:t>sveikatos priežiūros įstaigos:</w:t>
      </w:r>
      <w:r w:rsidRPr="00CA057E">
        <w:t xml:space="preserve"> Prienų</w:t>
      </w:r>
      <w:r>
        <w:t xml:space="preserve"> rajono PSPC, </w:t>
      </w:r>
      <w:r w:rsidR="00CF0380">
        <w:t xml:space="preserve">Balbieriškio PSPC, Jiezno PSPC, Veiverių PSPC, Stakliškių PSPC, </w:t>
      </w:r>
      <w:r w:rsidRPr="00CA057E">
        <w:t>VšĮ ,,Pagalba ligoniui“ (Jiezne), VšĮ ,,Veiveriečių sveikata</w:t>
      </w:r>
      <w:r>
        <w:t>“</w:t>
      </w:r>
      <w:r w:rsidRPr="00CA057E">
        <w:t>.</w:t>
      </w:r>
      <w:r>
        <w:t xml:space="preserve"> Prienų mieste veikia </w:t>
      </w:r>
      <w:r w:rsidR="00B82001">
        <w:t xml:space="preserve">privačios klinikos </w:t>
      </w:r>
      <w:r>
        <w:t>„Vita simplex“ ir „MediCa klinika“. Prie Prienų PSPC dirba 3 pirmosios pagalbos išvažiuojamosios brigados. Prienų rajono savivaldybėje socialines paslaugas teikia biudžetinė įstaiga Prienų rajono savivaldybės socialinių paslaugų centras.</w:t>
      </w:r>
    </w:p>
    <w:p w:rsidR="00FB2996" w:rsidRDefault="00FB2996" w:rsidP="00770EF8">
      <w:pPr>
        <w:spacing w:line="276" w:lineRule="auto"/>
        <w:ind w:firstLine="567"/>
        <w:jc w:val="both"/>
      </w:pPr>
      <w:r w:rsidRPr="00D55066">
        <w:rPr>
          <w:b/>
        </w:rPr>
        <w:t xml:space="preserve">Valstybinės reikšmės objektai. </w:t>
      </w:r>
      <w:r w:rsidRPr="00B57910">
        <w:t>Elektros energiją tiekia</w:t>
      </w:r>
      <w:r w:rsidR="00B82001">
        <w:t xml:space="preserve"> AB „Elektros skirstymo operatorius (ESO)</w:t>
      </w:r>
      <w:r w:rsidR="002D67B3">
        <w:t xml:space="preserve">, UAB „Prienų vandenys“ </w:t>
      </w:r>
      <w:r w:rsidRPr="00B57910">
        <w:t>.</w:t>
      </w:r>
      <w:r>
        <w:t xml:space="preserve"> </w:t>
      </w:r>
    </w:p>
    <w:p w:rsidR="00FB2996" w:rsidRDefault="00FB2996" w:rsidP="00770EF8">
      <w:pPr>
        <w:spacing w:line="276" w:lineRule="auto"/>
        <w:ind w:firstLine="567"/>
        <w:jc w:val="both"/>
      </w:pPr>
      <w:r w:rsidRPr="00B51120">
        <w:rPr>
          <w:b/>
        </w:rPr>
        <w:t>Dujotiekis.</w:t>
      </w:r>
      <w:r w:rsidRPr="00FB2996">
        <w:t xml:space="preserve"> </w:t>
      </w:r>
      <w:r w:rsidRPr="007A5E7C">
        <w:t>Per Prien</w:t>
      </w:r>
      <w:r w:rsidR="00A7459C">
        <w:t>ų rajoną nutiesti magistralinio</w:t>
      </w:r>
      <w:r w:rsidRPr="007A5E7C">
        <w:t xml:space="preserve"> dujotiekio tinklai iš Kauno per Išlaužą, Prienus, kurie </w:t>
      </w:r>
      <w:r w:rsidR="00A7459C" w:rsidRPr="00A7459C">
        <w:t>kerta</w:t>
      </w:r>
      <w:r w:rsidRPr="00A7459C">
        <w:t xml:space="preserve"> Alytaus</w:t>
      </w:r>
      <w:r w:rsidRPr="007A5E7C">
        <w:t xml:space="preserve"> magistralinį dujotiekį. Magistr</w:t>
      </w:r>
      <w:r w:rsidR="00B82001">
        <w:t>alinio dujotiekio ilgis – 49 km,</w:t>
      </w:r>
      <w:r>
        <w:t xml:space="preserve"> d</w:t>
      </w:r>
      <w:r w:rsidRPr="007A5E7C">
        <w:t>iametras</w:t>
      </w:r>
      <w:r w:rsidRPr="007A5E7C">
        <w:rPr>
          <w:sz w:val="32"/>
          <w:szCs w:val="32"/>
        </w:rPr>
        <w:t xml:space="preserve"> </w:t>
      </w:r>
      <w:r w:rsidRPr="007A5E7C">
        <w:t>426</w:t>
      </w:r>
      <w:r w:rsidR="00B82001">
        <w:t xml:space="preserve"> mm</w:t>
      </w:r>
      <w:r w:rsidRPr="007A5E7C">
        <w:t>, 325</w:t>
      </w:r>
      <w:r>
        <w:t xml:space="preserve"> mm</w:t>
      </w:r>
      <w:r w:rsidRPr="007A5E7C">
        <w:t>, 159 mm, slėgis – 55 atmosferos</w:t>
      </w:r>
      <w:r>
        <w:t>.</w:t>
      </w:r>
    </w:p>
    <w:p w:rsidR="00FB2996" w:rsidRDefault="00FB2996" w:rsidP="00770EF8">
      <w:pPr>
        <w:spacing w:line="276" w:lineRule="auto"/>
        <w:ind w:firstLine="567"/>
        <w:jc w:val="both"/>
      </w:pPr>
      <w:r w:rsidRPr="0042406F">
        <w:rPr>
          <w:b/>
        </w:rPr>
        <w:t>Įspėjimo sistema.</w:t>
      </w:r>
      <w:r>
        <w:rPr>
          <w:b/>
        </w:rPr>
        <w:t xml:space="preserve"> </w:t>
      </w:r>
      <w:r w:rsidRPr="0042406F">
        <w:t>Savivaldybės teritorijoje yra sumontuotos 3 centralizuoto</w:t>
      </w:r>
      <w:r w:rsidR="00931491">
        <w:t>,</w:t>
      </w:r>
      <w:r>
        <w:t xml:space="preserve"> vietinio </w:t>
      </w:r>
      <w:r w:rsidRPr="007A5E7C">
        <w:t>valdymo</w:t>
      </w:r>
      <w:r>
        <w:t xml:space="preserve"> elektros sirenos, kuriomis įspėjama 75 proc. </w:t>
      </w:r>
      <w:r w:rsidR="00931491">
        <w:t xml:space="preserve">Prienų miesto </w:t>
      </w:r>
      <w:r>
        <w:t>gyventojų.</w:t>
      </w:r>
    </w:p>
    <w:p w:rsidR="00FB2996" w:rsidRPr="005A5E4F" w:rsidRDefault="00FB2996" w:rsidP="00770EF8">
      <w:pPr>
        <w:pStyle w:val="ListParagraph"/>
        <w:spacing w:line="276" w:lineRule="auto"/>
        <w:ind w:left="0" w:firstLine="567"/>
        <w:jc w:val="both"/>
        <w:rPr>
          <w:bCs/>
        </w:rPr>
      </w:pPr>
      <w:bookmarkStart w:id="1" w:name="_Toc45721196"/>
      <w:bookmarkStart w:id="2" w:name="_Toc45723360"/>
      <w:r w:rsidRPr="005A5E4F">
        <w:rPr>
          <w:rStyle w:val="Heading2Char"/>
          <w:b w:val="0"/>
          <w:bCs/>
        </w:rPr>
        <w:t>Plane vartojamos sąvokos ir santrumpos</w:t>
      </w:r>
      <w:r w:rsidR="003E21CC" w:rsidRPr="005A5E4F">
        <w:rPr>
          <w:rStyle w:val="Heading2Char"/>
          <w:b w:val="0"/>
          <w:bCs/>
        </w:rPr>
        <w:t>:</w:t>
      </w:r>
      <w:bookmarkEnd w:id="1"/>
      <w:bookmarkEnd w:id="2"/>
    </w:p>
    <w:p w:rsidR="00C42FE4" w:rsidRPr="00015002" w:rsidRDefault="00C42FE4" w:rsidP="00770EF8">
      <w:pPr>
        <w:suppressAutoHyphens/>
        <w:spacing w:line="276" w:lineRule="auto"/>
        <w:ind w:firstLine="567"/>
        <w:jc w:val="both"/>
      </w:pPr>
      <w:r w:rsidRPr="00015002">
        <w:rPr>
          <w:b/>
        </w:rPr>
        <w:t>Civilinė sauga</w:t>
      </w:r>
      <w:r w:rsidRPr="00015002">
        <w:t xml:space="preserve"> – veikla, apimanti valstybės ir savivaldybių institucijų ir įstaigų, kitų įstaigų, ūkio subjektų ir gyventojų pasirengimą ekstremalio</w:t>
      </w:r>
      <w:r>
        <w:t>sio</w:t>
      </w:r>
      <w:r w:rsidRPr="00015002">
        <w:t>ms situacijoms, veiksmus joms gresiant ar susidarius, ekstremalių</w:t>
      </w:r>
      <w:r>
        <w:t>jų</w:t>
      </w:r>
      <w:r w:rsidRPr="00015002">
        <w:t xml:space="preserve"> situacijų likvidavimą ir jų padarinių šalinimą. </w:t>
      </w:r>
    </w:p>
    <w:p w:rsidR="002B2868" w:rsidRDefault="00C42FE4" w:rsidP="00770EF8">
      <w:pPr>
        <w:suppressAutoHyphens/>
        <w:spacing w:line="276" w:lineRule="auto"/>
        <w:ind w:firstLine="567"/>
        <w:jc w:val="both"/>
        <w:rPr>
          <w:b/>
        </w:rPr>
      </w:pPr>
      <w:r w:rsidRPr="00015002">
        <w:rPr>
          <w:b/>
        </w:rPr>
        <w:t>Civilinės saugos sistemos parengtis</w:t>
      </w:r>
      <w:r w:rsidRPr="00015002">
        <w:t xml:space="preserve"> – civilinės saugos sistemos subjektų pasirengimas reaguoti į susidariusią ekstremalią</w:t>
      </w:r>
      <w:r>
        <w:t>ją</w:t>
      </w:r>
      <w:r w:rsidRPr="00015002">
        <w:t xml:space="preserve"> situaciją.</w:t>
      </w:r>
    </w:p>
    <w:p w:rsidR="002B2868" w:rsidRPr="00156C0B" w:rsidRDefault="0089670F" w:rsidP="00770EF8">
      <w:pPr>
        <w:suppressAutoHyphens/>
        <w:spacing w:line="276" w:lineRule="auto"/>
        <w:ind w:firstLine="567"/>
        <w:jc w:val="both"/>
      </w:pPr>
      <w:r w:rsidRPr="00156C0B">
        <w:rPr>
          <w:b/>
        </w:rPr>
        <w:t xml:space="preserve">Civilinės saugos pratybos </w:t>
      </w:r>
      <w:r w:rsidRPr="00156C0B">
        <w:t>– valstybės ir savivaldybių institucijų ir įstaigų, kitų įstaigų, ūkio 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turto apsaugą nuo ekstremaliųjų situacijų poveikio ir atlikti gelbėjimo</w:t>
      </w:r>
      <w:r w:rsidR="00156C0B" w:rsidRPr="00156C0B">
        <w:t>, paieškos ir neatidėliotinus darbus, likviduoti įvykius, ekstremaliuosius įvykius ar ekstremaliąsias situacijas ir šalinti jų padarinius.</w:t>
      </w:r>
    </w:p>
    <w:p w:rsidR="00C42FE4" w:rsidRPr="00015002" w:rsidRDefault="00C42FE4" w:rsidP="00770EF8">
      <w:pPr>
        <w:suppressAutoHyphens/>
        <w:spacing w:line="276" w:lineRule="auto"/>
        <w:ind w:firstLine="567"/>
        <w:jc w:val="both"/>
      </w:pPr>
      <w:r w:rsidRPr="00015002">
        <w:rPr>
          <w:b/>
        </w:rPr>
        <w:t>Ekstremali</w:t>
      </w:r>
      <w:r>
        <w:rPr>
          <w:b/>
        </w:rPr>
        <w:t>oji</w:t>
      </w:r>
      <w:r w:rsidRPr="00015002">
        <w:rPr>
          <w:b/>
        </w:rPr>
        <w:t xml:space="preserve"> situacija</w:t>
      </w:r>
      <w:r>
        <w:t xml:space="preserve"> – dėl ekstremaliojo</w:t>
      </w:r>
      <w:r w:rsidRPr="00015002">
        <w:t xml:space="preserve"> įvykio susidariusi padėtis, kuri gali sukelti staigų didelį pavojų gyventojų gyvybei ar sveikatai, turtui, aplinkai arba gyventojų žūtį, sužalojimą ar padaryti kitą žalą.</w:t>
      </w:r>
    </w:p>
    <w:p w:rsidR="00C42FE4" w:rsidRPr="00015002" w:rsidRDefault="00C42FE4" w:rsidP="00770EF8">
      <w:pPr>
        <w:tabs>
          <w:tab w:val="left" w:pos="1276"/>
        </w:tabs>
        <w:suppressAutoHyphens/>
        <w:spacing w:line="276" w:lineRule="auto"/>
        <w:ind w:firstLine="567"/>
        <w:jc w:val="both"/>
      </w:pPr>
      <w:r w:rsidRPr="00015002">
        <w:rPr>
          <w:b/>
        </w:rPr>
        <w:lastRenderedPageBreak/>
        <w:t>Ekstremalu</w:t>
      </w:r>
      <w:r>
        <w:rPr>
          <w:b/>
        </w:rPr>
        <w:t>si</w:t>
      </w:r>
      <w:r w:rsidRPr="00015002">
        <w:rPr>
          <w:b/>
        </w:rPr>
        <w:t>s įvykis</w:t>
      </w:r>
      <w:r w:rsidRPr="00015002">
        <w:t xml:space="preserve"> – nustatytus kriterijus atitinkantis, pasiekęs ar viršijęs gamtinis, techninis, ekologinis ar socialinis įvykis, kuris kelia pavojų gyventojų gyvybei ar sveikatai, jų socialinėms sąlygoms, turtui ir (ar) aplinkai.</w:t>
      </w:r>
    </w:p>
    <w:p w:rsidR="00C42FE4" w:rsidRPr="00015002" w:rsidRDefault="00C42FE4" w:rsidP="00770EF8">
      <w:pPr>
        <w:tabs>
          <w:tab w:val="left" w:pos="1276"/>
        </w:tabs>
        <w:suppressAutoHyphens/>
        <w:spacing w:line="276" w:lineRule="auto"/>
        <w:ind w:firstLine="567"/>
        <w:jc w:val="both"/>
      </w:pPr>
      <w:r w:rsidRPr="00015002">
        <w:rPr>
          <w:b/>
          <w:bCs/>
        </w:rPr>
        <w:t>E</w:t>
      </w:r>
      <w:r w:rsidRPr="00015002">
        <w:rPr>
          <w:b/>
        </w:rPr>
        <w:t xml:space="preserve">kstremalių situacijų komisija </w:t>
      </w:r>
      <w:r w:rsidRPr="00015002">
        <w:t xml:space="preserve">– iš valstybės politikų, valstybės ir (ar) savivaldybių institucijų ir įstaigų valstybės tarnautojų ir (ar) darbuotojų, </w:t>
      </w:r>
      <w:r w:rsidRPr="00015002">
        <w:rPr>
          <w:bCs/>
        </w:rPr>
        <w:t>profesinės karo tarnybos karių</w:t>
      </w:r>
      <w:r w:rsidRPr="00015002">
        <w:t xml:space="preserve"> sudaroma nuolatinė komisija, koordinuojanti ekstremalių</w:t>
      </w:r>
      <w:r>
        <w:t>jų</w:t>
      </w:r>
      <w:r w:rsidRPr="00015002">
        <w:t xml:space="preserve"> situacijų prevenciją, valdymą, likvidavimą ir padarinių šalinimą. </w:t>
      </w:r>
    </w:p>
    <w:p w:rsidR="00C42FE4" w:rsidRPr="00784BE7" w:rsidRDefault="00C42FE4" w:rsidP="00770EF8">
      <w:pPr>
        <w:tabs>
          <w:tab w:val="left" w:pos="1276"/>
        </w:tabs>
        <w:suppressAutoHyphens/>
        <w:spacing w:line="276" w:lineRule="auto"/>
        <w:ind w:firstLine="567"/>
        <w:jc w:val="both"/>
      </w:pPr>
      <w:r>
        <w:rPr>
          <w:b/>
        </w:rPr>
        <w:t>Ekstremaliojo</w:t>
      </w:r>
      <w:r w:rsidRPr="00015002">
        <w:rPr>
          <w:b/>
        </w:rPr>
        <w:t xml:space="preserve"> įvykio kriterijai</w:t>
      </w:r>
      <w:r w:rsidRPr="00015002">
        <w:t xml:space="preserve"> –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w:t>
      </w:r>
      <w:r>
        <w:t>oju</w:t>
      </w:r>
      <w:r w:rsidRPr="00015002">
        <w:t>.</w:t>
      </w:r>
    </w:p>
    <w:p w:rsidR="00C42FE4" w:rsidRPr="00015002" w:rsidRDefault="00C42FE4" w:rsidP="00770EF8">
      <w:pPr>
        <w:tabs>
          <w:tab w:val="left" w:pos="1276"/>
        </w:tabs>
        <w:suppressAutoHyphens/>
        <w:spacing w:line="276" w:lineRule="auto"/>
        <w:ind w:firstLine="567"/>
        <w:jc w:val="both"/>
      </w:pPr>
      <w:r w:rsidRPr="00015002">
        <w:rPr>
          <w:b/>
        </w:rPr>
        <w:t>Ekstremali</w:t>
      </w:r>
      <w:r>
        <w:rPr>
          <w:b/>
        </w:rPr>
        <w:t>osi</w:t>
      </w:r>
      <w:r w:rsidRPr="00015002">
        <w:rPr>
          <w:b/>
        </w:rPr>
        <w:t>os situacijos židinys</w:t>
      </w:r>
      <w:r w:rsidRPr="00015002">
        <w:t xml:space="preserve"> – vieta, kurioje įvyko įvykis ar ekstremalus</w:t>
      </w:r>
      <w:r>
        <w:t>is</w:t>
      </w:r>
      <w:r w:rsidRPr="00015002">
        <w:t xml:space="preserve"> įvykis, ir teritorija, apimanti didžiausio pavojaus sritį apie tų įvykių vietą, kurio</w:t>
      </w:r>
      <w:r>
        <w:t>je gresia įvykio ar ekstremaliojo</w:t>
      </w:r>
      <w:r w:rsidRPr="00015002">
        <w:t xml:space="preserve"> įvykio veiksnių pavojai ten esančių gyventojų sveikatai ir (ar) gyvybei, turtui ir (ar) aplinkai.</w:t>
      </w:r>
    </w:p>
    <w:p w:rsidR="001B3858" w:rsidRDefault="00C42FE4" w:rsidP="00770EF8">
      <w:pPr>
        <w:tabs>
          <w:tab w:val="left" w:pos="1276"/>
        </w:tabs>
        <w:suppressAutoHyphens/>
        <w:spacing w:line="276" w:lineRule="auto"/>
        <w:ind w:firstLine="567"/>
        <w:jc w:val="both"/>
        <w:rPr>
          <w:bCs/>
        </w:rPr>
      </w:pPr>
      <w:r w:rsidRPr="00015002">
        <w:rPr>
          <w:b/>
        </w:rPr>
        <w:t>Ekstremalių</w:t>
      </w:r>
      <w:r>
        <w:rPr>
          <w:b/>
        </w:rPr>
        <w:t>jų</w:t>
      </w:r>
      <w:r w:rsidRPr="00015002">
        <w:rPr>
          <w:b/>
        </w:rPr>
        <w:t xml:space="preserve"> situacijų operacijų centras </w:t>
      </w:r>
      <w:r w:rsidRPr="00015002">
        <w:t xml:space="preserve">(toliau – </w:t>
      </w:r>
      <w:r w:rsidRPr="00015002">
        <w:rPr>
          <w:b/>
        </w:rPr>
        <w:t>operacijų centras</w:t>
      </w:r>
      <w:r w:rsidR="001B3858">
        <w:rPr>
          <w:b/>
        </w:rPr>
        <w:t xml:space="preserve"> </w:t>
      </w:r>
      <w:r w:rsidR="00D411F2">
        <w:rPr>
          <w:b/>
        </w:rPr>
        <w:t>ES</w:t>
      </w:r>
      <w:r w:rsidR="001B3858">
        <w:rPr>
          <w:b/>
        </w:rPr>
        <w:t>OC</w:t>
      </w:r>
      <w:r w:rsidRPr="00015002">
        <w:t>)</w:t>
      </w:r>
      <w:r w:rsidRPr="00015002">
        <w:rPr>
          <w:bCs/>
        </w:rPr>
        <w:t xml:space="preserve"> </w:t>
      </w:r>
      <w:r w:rsidRPr="00015002">
        <w:rPr>
          <w:bCs/>
          <w:i/>
        </w:rPr>
        <w:t xml:space="preserve">– </w:t>
      </w:r>
      <w:r w:rsidRPr="00015002">
        <w:rPr>
          <w:bCs/>
        </w:rPr>
        <w:t xml:space="preserve">iš valstybės ir (ar) savivaldybių institucijų ir įstaigų valstybės tarnautojų ir (ar) darbuotojų, ūkio subjektų darbuotojų sudaromas organas, vykdantis </w:t>
      </w:r>
      <w:r w:rsidRPr="00015002">
        <w:t>ekstremalių</w:t>
      </w:r>
      <w:r>
        <w:t>jų</w:t>
      </w:r>
      <w:r w:rsidRPr="00015002">
        <w:t xml:space="preserve"> situacijų prevenciją,</w:t>
      </w:r>
      <w:r w:rsidRPr="00015002">
        <w:rPr>
          <w:bCs/>
        </w:rPr>
        <w:t xml:space="preserve"> užtikrinantis </w:t>
      </w:r>
      <w:r>
        <w:rPr>
          <w:bCs/>
        </w:rPr>
        <w:t>e</w:t>
      </w:r>
      <w:r w:rsidRPr="00015002">
        <w:rPr>
          <w:bCs/>
        </w:rPr>
        <w:t>kstremalių situacijų komisijos priimtų sprendimų įgyvendinimą, organizuojantis ir koordinuojantis įvykių, ekstremalių</w:t>
      </w:r>
      <w:r>
        <w:rPr>
          <w:bCs/>
        </w:rPr>
        <w:t>jų</w:t>
      </w:r>
      <w:r w:rsidRPr="00015002">
        <w:rPr>
          <w:bCs/>
        </w:rPr>
        <w:t xml:space="preserve"> įvykių ir ekstremalių</w:t>
      </w:r>
      <w:r>
        <w:rPr>
          <w:bCs/>
        </w:rPr>
        <w:t>jų</w:t>
      </w:r>
      <w:r w:rsidRPr="00015002">
        <w:rPr>
          <w:bCs/>
        </w:rPr>
        <w:t xml:space="preserve"> situacijų likvidavimą, padarinių šalinimą, gyventojų ir turto gelbėjimą.</w:t>
      </w:r>
    </w:p>
    <w:p w:rsidR="001B3858" w:rsidRDefault="00C42FE4" w:rsidP="00770EF8">
      <w:pPr>
        <w:tabs>
          <w:tab w:val="left" w:pos="1276"/>
        </w:tabs>
        <w:suppressAutoHyphens/>
        <w:spacing w:line="276" w:lineRule="auto"/>
        <w:ind w:firstLine="567"/>
        <w:jc w:val="both"/>
        <w:rPr>
          <w:bCs/>
        </w:rPr>
      </w:pPr>
      <w:r w:rsidRPr="00015002">
        <w:rPr>
          <w:b/>
        </w:rPr>
        <w:t>Ekstremalios</w:t>
      </w:r>
      <w:r>
        <w:rPr>
          <w:b/>
        </w:rPr>
        <w:t>ios</w:t>
      </w:r>
      <w:r w:rsidRPr="00015002">
        <w:rPr>
          <w:b/>
        </w:rPr>
        <w:t xml:space="preserve"> situacijos operacijų vadovas</w:t>
      </w:r>
      <w:r w:rsidRPr="00015002">
        <w:rPr>
          <w:bCs/>
        </w:rPr>
        <w:t xml:space="preserve"> (toliau – </w:t>
      </w:r>
      <w:r w:rsidRPr="00015002">
        <w:rPr>
          <w:b/>
          <w:bCs/>
        </w:rPr>
        <w:t>operacijų vadovas</w:t>
      </w:r>
      <w:r w:rsidRPr="00015002">
        <w:rPr>
          <w:bCs/>
        </w:rPr>
        <w:t>) – civilinės saugos sistemos subjekto valstybės tarnautojas, darbuotojas ar valstybės politikas, paskirtas vadovauti visoms civilinės saugos sistemos pajėgoms, dalyvaujančioms likviduojant ekstremalųjį įvykį ar ekstremalią</w:t>
      </w:r>
      <w:r>
        <w:rPr>
          <w:bCs/>
        </w:rPr>
        <w:t>ją</w:t>
      </w:r>
      <w:r w:rsidRPr="00015002">
        <w:rPr>
          <w:bCs/>
        </w:rPr>
        <w:t xml:space="preserve"> situaciją ir šalinant jų padarinius ekstremalios</w:t>
      </w:r>
      <w:r>
        <w:rPr>
          <w:bCs/>
        </w:rPr>
        <w:t>ios</w:t>
      </w:r>
      <w:r w:rsidRPr="00015002">
        <w:rPr>
          <w:bCs/>
        </w:rPr>
        <w:t xml:space="preserve"> situacijos židinyje.</w:t>
      </w:r>
    </w:p>
    <w:p w:rsidR="001B3858" w:rsidRDefault="00C42FE4" w:rsidP="00770EF8">
      <w:pPr>
        <w:tabs>
          <w:tab w:val="left" w:pos="1276"/>
        </w:tabs>
        <w:suppressAutoHyphens/>
        <w:spacing w:line="276" w:lineRule="auto"/>
        <w:ind w:firstLine="567"/>
        <w:jc w:val="both"/>
      </w:pPr>
      <w:r w:rsidRPr="00015002">
        <w:rPr>
          <w:b/>
        </w:rPr>
        <w:t>Ekstremalių</w:t>
      </w:r>
      <w:r>
        <w:rPr>
          <w:b/>
        </w:rPr>
        <w:t>jų</w:t>
      </w:r>
      <w:r w:rsidRPr="00015002">
        <w:rPr>
          <w:b/>
        </w:rPr>
        <w:t xml:space="preserve"> situacijų prevencija</w:t>
      </w:r>
      <w:r w:rsidRPr="00015002">
        <w:t xml:space="preserve"> – kryptingai vykdoma pasirengimo ekstremalio</w:t>
      </w:r>
      <w:r>
        <w:t>sio</w:t>
      </w:r>
      <w:r w:rsidRPr="00015002">
        <w:t>ms situacijoms priemonių visuma, kad būtų išvengta ekstremalių</w:t>
      </w:r>
      <w:r>
        <w:t>jų</w:t>
      </w:r>
      <w:r w:rsidRPr="00015002">
        <w:t xml:space="preserve"> situacijų arba mažėtų jų galimybė, o susidarius ekstremali</w:t>
      </w:r>
      <w:r>
        <w:t>aj</w:t>
      </w:r>
      <w:r w:rsidRPr="00015002">
        <w:t>ai situacijai būtų kuo mažiau pakenkta gyventojams, valstybės ir savivaldybių institucijų ir įstaigų, kitų įstaigų ir ūkio subjektų veiklai, turtui ir aplinkai.</w:t>
      </w:r>
    </w:p>
    <w:p w:rsidR="001B3858" w:rsidRDefault="00C42FE4" w:rsidP="00770EF8">
      <w:pPr>
        <w:tabs>
          <w:tab w:val="left" w:pos="1276"/>
        </w:tabs>
        <w:suppressAutoHyphens/>
        <w:spacing w:line="276" w:lineRule="auto"/>
        <w:ind w:firstLine="567"/>
        <w:jc w:val="both"/>
      </w:pPr>
      <w:r w:rsidRPr="00015002">
        <w:rPr>
          <w:b/>
          <w:bCs/>
        </w:rPr>
        <w:t>Ekstremalių</w:t>
      </w:r>
      <w:r>
        <w:rPr>
          <w:b/>
          <w:bCs/>
        </w:rPr>
        <w:t>jų</w:t>
      </w:r>
      <w:r w:rsidRPr="00015002">
        <w:rPr>
          <w:b/>
          <w:bCs/>
        </w:rPr>
        <w:t xml:space="preserve"> situacijų valdymo planas </w:t>
      </w:r>
      <w:r w:rsidRPr="00015002">
        <w:t>– dokumentas, kuriuo reglamentuojamas materialinių ir žmogiškųjų išteklių sutelkimas ir valdymas gresiant ar susidarius ekstremalio</w:t>
      </w:r>
      <w:r>
        <w:t>sio</w:t>
      </w:r>
      <w:r w:rsidRPr="00015002">
        <w:t>ms situacijoms.</w:t>
      </w:r>
    </w:p>
    <w:p w:rsidR="001B3858" w:rsidRDefault="00C42FE4" w:rsidP="00770EF8">
      <w:pPr>
        <w:tabs>
          <w:tab w:val="left" w:pos="1276"/>
        </w:tabs>
        <w:suppressAutoHyphens/>
        <w:spacing w:line="276" w:lineRule="auto"/>
        <w:ind w:firstLine="567"/>
        <w:jc w:val="both"/>
      </w:pPr>
      <w:r w:rsidRPr="00015002">
        <w:rPr>
          <w:b/>
        </w:rPr>
        <w:t>Gelbėjimo darbai</w:t>
      </w:r>
      <w:r w:rsidRPr="00015002">
        <w:t xml:space="preserve"> – veiksmai, kuriais įvykių, ekstremalių</w:t>
      </w:r>
      <w:r>
        <w:t>jų</w:t>
      </w:r>
      <w:r w:rsidRPr="00015002">
        <w:t xml:space="preserve"> įvykių ar ekstremalių</w:t>
      </w:r>
      <w:r>
        <w:t>jų</w:t>
      </w:r>
      <w:r w:rsidRPr="00015002">
        <w:t xml:space="preserve"> situacijų metu siekiama išgelbėti gyventojų gyvybes, sveikatą ir turtą, suteikti jiems pirmąją medicinos pagalbą ir (ar) nugabenti juos į sveikatos priežiūros įstaigas, taip pat apsaugoti aplinką.</w:t>
      </w:r>
    </w:p>
    <w:p w:rsidR="001B3858" w:rsidRDefault="00C42FE4" w:rsidP="00770EF8">
      <w:pPr>
        <w:tabs>
          <w:tab w:val="left" w:pos="1276"/>
        </w:tabs>
        <w:suppressAutoHyphens/>
        <w:spacing w:line="276" w:lineRule="auto"/>
        <w:ind w:firstLine="567"/>
        <w:jc w:val="both"/>
      </w:pPr>
      <w:r w:rsidRPr="00015002">
        <w:rPr>
          <w:b/>
        </w:rPr>
        <w:t>Gelbėjimo darbų vadovas</w:t>
      </w:r>
      <w:r w:rsidRPr="00015002">
        <w:t xml:space="preserve"> – civilinės saugos sistemos </w:t>
      </w:r>
      <w:r w:rsidRPr="00015002">
        <w:rPr>
          <w:bCs/>
        </w:rPr>
        <w:t xml:space="preserve">pajėgų </w:t>
      </w:r>
      <w:r w:rsidRPr="00015002">
        <w:t>valstybės tarnautojas ar darbuotojas, iki operacijų vadovo paskyrimo ekstremalios</w:t>
      </w:r>
      <w:r>
        <w:t>ios</w:t>
      </w:r>
      <w:r w:rsidRPr="00015002">
        <w:t xml:space="preserve"> situacijos židinyje vadovaujantis gelbėjimo, paieškos ir neatidėliotiniems darbam</w:t>
      </w:r>
      <w:r>
        <w:t>s, taip pat įvykio, ekstremaliojo</w:t>
      </w:r>
      <w:r w:rsidRPr="00015002">
        <w:t xml:space="preserve"> įvykio likvidavimo ir jų padarinių šalinimo darbams. </w:t>
      </w:r>
    </w:p>
    <w:p w:rsidR="001B3858" w:rsidRDefault="00C42FE4" w:rsidP="00770EF8">
      <w:pPr>
        <w:tabs>
          <w:tab w:val="left" w:pos="1276"/>
        </w:tabs>
        <w:suppressAutoHyphens/>
        <w:spacing w:line="276" w:lineRule="auto"/>
        <w:ind w:firstLine="567"/>
        <w:jc w:val="both"/>
      </w:pPr>
      <w:r w:rsidRPr="00015002">
        <w:rPr>
          <w:b/>
          <w:bCs/>
        </w:rPr>
        <w:t>Gyventojas</w:t>
      </w:r>
      <w:r w:rsidRPr="00015002">
        <w:t xml:space="preserve"> – fizinis asmuo, esantis Lietuvos Respublikos teritorijoje.</w:t>
      </w:r>
    </w:p>
    <w:p w:rsidR="001B3858" w:rsidRDefault="00C42FE4" w:rsidP="00770EF8">
      <w:pPr>
        <w:tabs>
          <w:tab w:val="left" w:pos="1276"/>
        </w:tabs>
        <w:suppressAutoHyphens/>
        <w:spacing w:line="276" w:lineRule="auto"/>
        <w:ind w:firstLine="567"/>
        <w:jc w:val="both"/>
      </w:pPr>
      <w:r w:rsidRPr="00015002">
        <w:rPr>
          <w:b/>
          <w:bCs/>
        </w:rPr>
        <w:t>Gyventojų evakavimas</w:t>
      </w:r>
      <w:r w:rsidRPr="00015002">
        <w:t xml:space="preserve"> – dėl gresiančios ar susidariusios ekstremalios</w:t>
      </w:r>
      <w:r>
        <w:t>ios</w:t>
      </w:r>
      <w:r w:rsidRPr="00015002">
        <w:t xml:space="preserve"> situacijos organizuotas gyventojų perkėlimas iš teritorijų, kuriose pavojinga gyventi ir dirbti, į kitas teritorijas, laikinai suteikiant jiems gyvenamąsias patalpas.</w:t>
      </w:r>
    </w:p>
    <w:p w:rsidR="003608F0" w:rsidRDefault="00C42FE4" w:rsidP="00770EF8">
      <w:pPr>
        <w:tabs>
          <w:tab w:val="left" w:pos="1276"/>
        </w:tabs>
        <w:suppressAutoHyphens/>
        <w:spacing w:line="276" w:lineRule="auto"/>
        <w:ind w:firstLine="567"/>
        <w:jc w:val="both"/>
      </w:pPr>
      <w:r w:rsidRPr="00015002">
        <w:rPr>
          <w:b/>
          <w:bCs/>
        </w:rPr>
        <w:t xml:space="preserve">Įrenginys </w:t>
      </w:r>
      <w:r w:rsidRPr="00015002">
        <w:t>– pavojingo</w:t>
      </w:r>
      <w:r>
        <w:t>jo</w:t>
      </w:r>
      <w:r w:rsidRPr="00015002">
        <w:t xml:space="preserve"> objekto techninis vienetas, kur gaminamos, naudojamos, tvarkomos ar laikomos pavojingos</w:t>
      </w:r>
      <w:r>
        <w:t>ios</w:t>
      </w:r>
      <w:r w:rsidRPr="00015002">
        <w:t xml:space="preserve"> medžiagos, įskaitant visą įrangą, struktūras, vamzdynus, mašinas, </w:t>
      </w:r>
      <w:r w:rsidRPr="00015002">
        <w:lastRenderedPageBreak/>
        <w:t>įrankius, atskiras geležinkelio atšakas, dokus, įrenginiams veikti reikalingas krovos krantines, dambas, sandėlius ir kitas sausumoje ar vandenyje esančias struktūras, būtinas įrenginio veiklai.</w:t>
      </w:r>
    </w:p>
    <w:p w:rsidR="003608F0" w:rsidRDefault="00C42FE4" w:rsidP="00770EF8">
      <w:pPr>
        <w:tabs>
          <w:tab w:val="left" w:pos="1276"/>
        </w:tabs>
        <w:suppressAutoHyphens/>
        <w:spacing w:line="276" w:lineRule="auto"/>
        <w:ind w:firstLine="567"/>
        <w:jc w:val="both"/>
      </w:pPr>
      <w:r w:rsidRPr="00015002">
        <w:rPr>
          <w:b/>
        </w:rPr>
        <w:t xml:space="preserve">Įvykis </w:t>
      </w:r>
      <w:r w:rsidRPr="00015002">
        <w:t>–</w:t>
      </w:r>
      <w:r w:rsidRPr="00015002">
        <w:rPr>
          <w:b/>
        </w:rPr>
        <w:t xml:space="preserve"> </w:t>
      </w:r>
      <w:r>
        <w:t>ekstremaliojo</w:t>
      </w:r>
      <w:r w:rsidRPr="00015002">
        <w:t xml:space="preserve"> įvykio kriterijų neatitinkantis, nepasiekęs gamtinis, techninis, ekologinis ar socialinis įvykis, keliantis pavojų gyventojų gyvybei ar sveikatai, jų socialinėms sąlygoms, turtui ir (ar) aplinkai.</w:t>
      </w:r>
    </w:p>
    <w:p w:rsidR="003608F0" w:rsidRDefault="00C42FE4" w:rsidP="00770EF8">
      <w:pPr>
        <w:tabs>
          <w:tab w:val="left" w:pos="1276"/>
        </w:tabs>
        <w:suppressAutoHyphens/>
        <w:spacing w:line="276" w:lineRule="auto"/>
        <w:ind w:firstLine="567"/>
        <w:jc w:val="both"/>
      </w:pPr>
      <w:r w:rsidRPr="00015002">
        <w:rPr>
          <w:b/>
          <w:bCs/>
        </w:rPr>
        <w:t>Kita įstaiga</w:t>
      </w:r>
      <w:r w:rsidRPr="00015002">
        <w:t xml:space="preserve"> – socialinėje, švietimo, mokslo, kultūros, sporto srityse veikiantis juridinis asmuo, kurio veiklos tikslas – tenkinti tam tikrus viešuosius interesus, išskyrus valstybės ir savivaldybių institucijas ir įstaigas.</w:t>
      </w:r>
    </w:p>
    <w:p w:rsidR="003608F0" w:rsidRDefault="00C42FE4" w:rsidP="00770EF8">
      <w:pPr>
        <w:tabs>
          <w:tab w:val="left" w:pos="1276"/>
        </w:tabs>
        <w:suppressAutoHyphens/>
        <w:spacing w:line="276" w:lineRule="auto"/>
        <w:ind w:firstLine="567"/>
        <w:jc w:val="both"/>
      </w:pPr>
      <w:r w:rsidRPr="00015002">
        <w:rPr>
          <w:b/>
          <w:bCs/>
        </w:rPr>
        <w:t>Kolektyvinės apsaugos statinys</w:t>
      </w:r>
      <w:r w:rsidRPr="00015002">
        <w:t xml:space="preserve"> – statinys ar patalpa, kurią ekstremalių</w:t>
      </w:r>
      <w:r>
        <w:t>jų</w:t>
      </w:r>
      <w:r w:rsidRPr="00015002">
        <w:t xml:space="preserve"> situacijų ar karo metu galima pritaikyti gyventojams apsaugoti nuo atsiradusių gyvybei ar sveikatai pavojingų veiksnių.</w:t>
      </w:r>
    </w:p>
    <w:p w:rsidR="003608F0" w:rsidRDefault="00C42FE4" w:rsidP="00770EF8">
      <w:pPr>
        <w:tabs>
          <w:tab w:val="left" w:pos="1276"/>
        </w:tabs>
        <w:suppressAutoHyphens/>
        <w:spacing w:line="276" w:lineRule="auto"/>
        <w:ind w:firstLine="567"/>
        <w:jc w:val="both"/>
      </w:pPr>
      <w:r w:rsidRPr="00015002">
        <w:rPr>
          <w:b/>
          <w:bCs/>
        </w:rPr>
        <w:t>Neatidėliotini darbai</w:t>
      </w:r>
      <w:r w:rsidRPr="00015002">
        <w:t xml:space="preserve"> – veiksmai, užtikrinantys gelbėjimo, paieškos darbų vykdymą, turto išsaugojimą, sanitarinį švarinimą ir būtiniausių gyvenimo sąlygų atkūrimą įvykių, ekstremalių</w:t>
      </w:r>
      <w:r>
        <w:t>jų</w:t>
      </w:r>
      <w:r w:rsidRPr="00015002">
        <w:t xml:space="preserve"> įvykių ar ekstremalių</w:t>
      </w:r>
      <w:r>
        <w:t>jų</w:t>
      </w:r>
      <w:r w:rsidRPr="00015002">
        <w:t xml:space="preserve"> situacijų metu.</w:t>
      </w:r>
    </w:p>
    <w:p w:rsidR="003608F0" w:rsidRDefault="00C42FE4" w:rsidP="00770EF8">
      <w:pPr>
        <w:tabs>
          <w:tab w:val="left" w:pos="1276"/>
        </w:tabs>
        <w:suppressAutoHyphens/>
        <w:spacing w:line="276" w:lineRule="auto"/>
        <w:ind w:firstLine="567"/>
        <w:jc w:val="both"/>
        <w:rPr>
          <w:bCs/>
        </w:rPr>
      </w:pPr>
      <w:r w:rsidRPr="00015002">
        <w:rPr>
          <w:b/>
          <w:color w:val="000000"/>
        </w:rPr>
        <w:t>Materialiniai ištekliai</w:t>
      </w:r>
      <w:r w:rsidRPr="00015002">
        <w:rPr>
          <w:bCs/>
        </w:rPr>
        <w:t xml:space="preserve"> – nekilnojamasis turtas, transporto priemonės, statybinės medžiagos ir kiti ištekliai, kurie teisės aktų nustatyta tvarka gali būti panaudoti gresiančioms ar susidariusioms ekstremalio</w:t>
      </w:r>
      <w:r>
        <w:rPr>
          <w:bCs/>
        </w:rPr>
        <w:t>sio</w:t>
      </w:r>
      <w:r w:rsidRPr="00015002">
        <w:rPr>
          <w:bCs/>
        </w:rPr>
        <w:t>ms situacijoms likviduoti ir jų padariniams šalinti, valstybės ir savivaldybių institucijų ir įstaigų, kitų įstaigų, ūkio subjektų veiklai palaikyti ir atkurti.</w:t>
      </w:r>
    </w:p>
    <w:p w:rsidR="003608F0" w:rsidRDefault="00C42FE4" w:rsidP="00770EF8">
      <w:pPr>
        <w:tabs>
          <w:tab w:val="left" w:pos="1276"/>
        </w:tabs>
        <w:suppressAutoHyphens/>
        <w:spacing w:line="276" w:lineRule="auto"/>
        <w:ind w:firstLine="567"/>
        <w:jc w:val="both"/>
      </w:pPr>
      <w:r w:rsidRPr="00015002">
        <w:rPr>
          <w:b/>
        </w:rPr>
        <w:t>Pavojingas</w:t>
      </w:r>
      <w:r>
        <w:rPr>
          <w:b/>
        </w:rPr>
        <w:t>is</w:t>
      </w:r>
      <w:r w:rsidRPr="00015002">
        <w:rPr>
          <w:b/>
        </w:rPr>
        <w:t xml:space="preserve"> objektas</w:t>
      </w:r>
      <w:r w:rsidRPr="00015002">
        <w:t xml:space="preserve"> – visa veiklos vykdytojo valdoma teritorija, įskaitant įprastą ir susijusią joje esančią infrastruktūrą ar vykdomą veiklą, kurios viename ar keliuose įrenginiuose yra pavojingųjų medžiagų.</w:t>
      </w:r>
    </w:p>
    <w:p w:rsidR="003608F0" w:rsidRDefault="00C42FE4" w:rsidP="00770EF8">
      <w:pPr>
        <w:tabs>
          <w:tab w:val="left" w:pos="1276"/>
        </w:tabs>
        <w:suppressAutoHyphens/>
        <w:spacing w:line="276" w:lineRule="auto"/>
        <w:ind w:firstLine="567"/>
        <w:jc w:val="both"/>
      </w:pPr>
      <w:r>
        <w:rPr>
          <w:b/>
        </w:rPr>
        <w:t>Pavojingoji</w:t>
      </w:r>
      <w:r w:rsidRPr="00015002">
        <w:rPr>
          <w:b/>
        </w:rPr>
        <w:t xml:space="preserve"> medžiaga </w:t>
      </w:r>
      <w:r w:rsidRPr="00015002">
        <w:t>– medžiaga, mišinys ar preparatas, nurodytas Lietuvos Respublikos Vyriausybės nustatytame sąraše arba atitinkantis nustatytus kriterijus</w:t>
      </w:r>
      <w:r w:rsidRPr="00015002">
        <w:rPr>
          <w:bCs/>
        </w:rPr>
        <w:t xml:space="preserve"> </w:t>
      </w:r>
      <w:r w:rsidRPr="00015002">
        <w:t>ir esantis</w:t>
      </w:r>
      <w:r w:rsidRPr="00015002">
        <w:rPr>
          <w:bCs/>
        </w:rPr>
        <w:t xml:space="preserve"> </w:t>
      </w:r>
      <w:r w:rsidRPr="00015002">
        <w:t>žaliavų, gaminių, šalutinių produktų, liekanų ar tarpinių produktų pavidalo, įskaitant medžiagas, kurios gali susidaryti kilus avarijai.</w:t>
      </w:r>
    </w:p>
    <w:p w:rsidR="003608F0" w:rsidRDefault="00C42FE4" w:rsidP="00770EF8">
      <w:pPr>
        <w:tabs>
          <w:tab w:val="left" w:pos="1276"/>
        </w:tabs>
        <w:suppressAutoHyphens/>
        <w:spacing w:line="276" w:lineRule="auto"/>
        <w:ind w:firstLine="567"/>
        <w:jc w:val="both"/>
      </w:pPr>
      <w:r w:rsidRPr="00015002">
        <w:rPr>
          <w:b/>
          <w:bCs/>
        </w:rPr>
        <w:t>Paieškos darbai</w:t>
      </w:r>
      <w:r w:rsidRPr="00015002">
        <w:t xml:space="preserve"> – veiksmai, kuriais siekiama surasti įvykių, ekstremalių</w:t>
      </w:r>
      <w:r>
        <w:t>jų</w:t>
      </w:r>
      <w:r w:rsidRPr="00015002">
        <w:t xml:space="preserve"> įvykių ar ekstremalių</w:t>
      </w:r>
      <w:r>
        <w:t>jų</w:t>
      </w:r>
      <w:r w:rsidRPr="00015002">
        <w:t xml:space="preserve"> situacijų metu dingusius, pasiklydusius ar nukentėjusius gyventojus, patyrusius avariją laivus ir orlaivius.</w:t>
      </w:r>
    </w:p>
    <w:p w:rsidR="003608F0" w:rsidRDefault="00C42FE4" w:rsidP="00770EF8">
      <w:pPr>
        <w:tabs>
          <w:tab w:val="left" w:pos="1276"/>
        </w:tabs>
        <w:suppressAutoHyphens/>
        <w:spacing w:line="276" w:lineRule="auto"/>
        <w:ind w:firstLine="567"/>
        <w:jc w:val="both"/>
      </w:pPr>
      <w:r w:rsidRPr="00015002">
        <w:rPr>
          <w:b/>
          <w:bCs/>
        </w:rPr>
        <w:t>Perspėjimo sistema</w:t>
      </w:r>
      <w:r w:rsidRPr="00015002">
        <w:t xml:space="preserve"> – visuma organizacinių ir techninių priemonių, kuriomis siekiama užtikrinti garsinio perspėjamojo civilinės saugos signalo davimą ir (ar) informacijos apie gresiančią ar susidariusią ekstremalią</w:t>
      </w:r>
      <w:r>
        <w:t>ją</w:t>
      </w:r>
      <w:r w:rsidRPr="00015002">
        <w:t xml:space="preserve"> situaciją, galimus padarinius, jų šalinimo priemones ir apsisaugojimo nuo ekstremalios</w:t>
      </w:r>
      <w:r>
        <w:t>ios</w:t>
      </w:r>
      <w:r w:rsidRPr="00015002">
        <w:t xml:space="preserve"> situacijos būdus perdavimą gyventojams, valstybės ir savivaldybių institucijoms ir įstaigoms, kitoms įstaigoms ir ūkio subjektams.</w:t>
      </w:r>
    </w:p>
    <w:p w:rsidR="003608F0" w:rsidRDefault="00C42FE4" w:rsidP="00770EF8">
      <w:pPr>
        <w:tabs>
          <w:tab w:val="left" w:pos="1276"/>
        </w:tabs>
        <w:suppressAutoHyphens/>
        <w:spacing w:line="276" w:lineRule="auto"/>
        <w:ind w:firstLine="567"/>
        <w:jc w:val="both"/>
      </w:pPr>
      <w:r w:rsidRPr="00015002">
        <w:rPr>
          <w:b/>
          <w:bCs/>
        </w:rPr>
        <w:t xml:space="preserve">Slėptuvė </w:t>
      </w:r>
      <w:r w:rsidRPr="00015002">
        <w:rPr>
          <w:bCs/>
        </w:rPr>
        <w:t>–</w:t>
      </w:r>
      <w:r w:rsidRPr="00015002">
        <w:rPr>
          <w:b/>
          <w:bCs/>
        </w:rPr>
        <w:t xml:space="preserve"> </w:t>
      </w:r>
      <w:r w:rsidRPr="00015002">
        <w:t>specialiosios paskirties statinys arba specialiai įrengta patalpa gyventojams, kurie užtikrina valstybės ir savivaldybių institucijų ir įstaigų veiklą ekstremalių</w:t>
      </w:r>
      <w:r>
        <w:t>jų</w:t>
      </w:r>
      <w:r w:rsidRPr="00015002">
        <w:t xml:space="preserve"> situacijų ar karo metu, apsaugoti nuo atsiradusių gyvybei ar sveikatai pavojingų veiksnių.</w:t>
      </w:r>
    </w:p>
    <w:p w:rsidR="003608F0" w:rsidRDefault="00C42FE4" w:rsidP="00770EF8">
      <w:pPr>
        <w:tabs>
          <w:tab w:val="left" w:pos="1276"/>
        </w:tabs>
        <w:suppressAutoHyphens/>
        <w:spacing w:line="276" w:lineRule="auto"/>
        <w:ind w:firstLine="567"/>
        <w:jc w:val="both"/>
      </w:pPr>
      <w:r w:rsidRPr="00015002">
        <w:rPr>
          <w:b/>
        </w:rPr>
        <w:t>Ūkio subjektas</w:t>
      </w:r>
      <w:r w:rsidRPr="00015002">
        <w:t xml:space="preserve"> – Lietuvos Respublikoje įregistruotas ir gamybinę, komercinę, finansinę ar kitokią ūkinę veiklą vykdantis juridinis asmuo, užsienio juridinio asmens filialas ar atstovybė.</w:t>
      </w:r>
    </w:p>
    <w:p w:rsidR="003608F0" w:rsidRDefault="00C42FE4" w:rsidP="00770EF8">
      <w:pPr>
        <w:tabs>
          <w:tab w:val="left" w:pos="1276"/>
        </w:tabs>
        <w:suppressAutoHyphens/>
        <w:spacing w:line="276" w:lineRule="auto"/>
        <w:ind w:firstLine="567"/>
        <w:jc w:val="both"/>
      </w:pPr>
      <w:r w:rsidRPr="00015002">
        <w:rPr>
          <w:b/>
          <w:bCs/>
        </w:rPr>
        <w:t>Valstybinės reikšmės objektas</w:t>
      </w:r>
      <w:r w:rsidRPr="00015002">
        <w:t xml:space="preserve"> – valstybės institucija, įmonė, ūkio, energetikos, transporto, telekomunikacijų ar </w:t>
      </w:r>
      <w:r w:rsidRPr="00015002">
        <w:rPr>
          <w:bCs/>
        </w:rPr>
        <w:t xml:space="preserve">kitas infrastruktūros </w:t>
      </w:r>
      <w:r w:rsidRPr="00015002">
        <w:t>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w:t>
      </w:r>
      <w:r>
        <w:t>ios</w:t>
      </w:r>
      <w:r w:rsidRPr="00015002">
        <w:t xml:space="preserve"> situacijos židiniu.</w:t>
      </w:r>
    </w:p>
    <w:p w:rsidR="003608F0" w:rsidRDefault="00C42FE4" w:rsidP="00770EF8">
      <w:pPr>
        <w:tabs>
          <w:tab w:val="left" w:pos="1276"/>
        </w:tabs>
        <w:suppressAutoHyphens/>
        <w:spacing w:line="276" w:lineRule="auto"/>
        <w:ind w:firstLine="567"/>
        <w:jc w:val="both"/>
      </w:pPr>
      <w:r w:rsidRPr="00015002">
        <w:rPr>
          <w:b/>
        </w:rPr>
        <w:t>Veiklos vykdytojas</w:t>
      </w:r>
      <w:r w:rsidRPr="00015002">
        <w:t xml:space="preserve"> – pavojingojo objekto, įrenginio savininkas arba valdytojas.</w:t>
      </w:r>
    </w:p>
    <w:p w:rsidR="001C4074" w:rsidRDefault="000D1EF9" w:rsidP="00770EF8">
      <w:pPr>
        <w:tabs>
          <w:tab w:val="left" w:pos="1276"/>
        </w:tabs>
        <w:suppressAutoHyphens/>
        <w:spacing w:line="276" w:lineRule="auto"/>
        <w:ind w:firstLine="567"/>
        <w:jc w:val="both"/>
      </w:pPr>
      <w:r>
        <w:lastRenderedPageBreak/>
        <w:t>Plane vartojamos sąvokos apibrėžtos Lietuvos Respublikos civilinė</w:t>
      </w:r>
      <w:r w:rsidR="00F3322D">
        <w:t>s saugos įstatyme</w:t>
      </w:r>
      <w:r>
        <w:t xml:space="preserve"> ir kituose Lietuvos Respublikos teisės aktuose.</w:t>
      </w:r>
    </w:p>
    <w:p w:rsidR="002435F2" w:rsidRDefault="0075421A" w:rsidP="00770EF8">
      <w:pPr>
        <w:pStyle w:val="BodyTextIndent"/>
        <w:tabs>
          <w:tab w:val="left" w:pos="-142"/>
          <w:tab w:val="left" w:pos="1276"/>
        </w:tabs>
        <w:spacing w:after="0" w:line="276" w:lineRule="auto"/>
        <w:ind w:left="0" w:firstLine="567"/>
        <w:jc w:val="both"/>
      </w:pPr>
      <w:r>
        <w:t>PGV –</w:t>
      </w:r>
      <w:r w:rsidR="001C4074">
        <w:t xml:space="preserve"> P</w:t>
      </w:r>
      <w:r w:rsidR="002435F2">
        <w:t>riešgaisrinė gelbėjimo valdyba.</w:t>
      </w:r>
    </w:p>
    <w:p w:rsidR="002435F2" w:rsidRDefault="002435F2" w:rsidP="00770EF8">
      <w:pPr>
        <w:pStyle w:val="BodyTextIndent"/>
        <w:tabs>
          <w:tab w:val="left" w:pos="-142"/>
          <w:tab w:val="left" w:pos="1276"/>
        </w:tabs>
        <w:spacing w:after="0" w:line="276" w:lineRule="auto"/>
        <w:ind w:left="0" w:firstLine="567"/>
        <w:jc w:val="both"/>
      </w:pPr>
      <w:r>
        <w:t>PGT – Priešgaisrinė gelbėjimo tarnyba.</w:t>
      </w:r>
    </w:p>
    <w:p w:rsidR="002435F2" w:rsidRDefault="002435F2" w:rsidP="00770EF8">
      <w:pPr>
        <w:pStyle w:val="BodyTextIndent"/>
        <w:tabs>
          <w:tab w:val="left" w:pos="-142"/>
          <w:tab w:val="left" w:pos="1276"/>
        </w:tabs>
        <w:spacing w:after="0" w:line="276" w:lineRule="auto"/>
        <w:ind w:left="0" w:firstLine="567"/>
        <w:jc w:val="both"/>
      </w:pPr>
      <w:r>
        <w:t>SKS – Situacijų koordinavimo skyrius</w:t>
      </w:r>
      <w:r w:rsidR="003A6DB4">
        <w:t>.</w:t>
      </w:r>
    </w:p>
    <w:p w:rsidR="002435F2" w:rsidRDefault="002435F2" w:rsidP="00770EF8">
      <w:pPr>
        <w:pStyle w:val="BodyTextIndent"/>
        <w:tabs>
          <w:tab w:val="left" w:pos="-142"/>
          <w:tab w:val="left" w:pos="1276"/>
        </w:tabs>
        <w:spacing w:after="0" w:line="276" w:lineRule="auto"/>
        <w:ind w:left="0" w:firstLine="567"/>
        <w:jc w:val="both"/>
      </w:pPr>
      <w:r>
        <w:t>CS – civilinė sauga.</w:t>
      </w:r>
    </w:p>
    <w:p w:rsidR="002435F2" w:rsidRDefault="002435F2" w:rsidP="00770EF8">
      <w:pPr>
        <w:pStyle w:val="BodyTextIndent"/>
        <w:tabs>
          <w:tab w:val="left" w:pos="-142"/>
          <w:tab w:val="left" w:pos="1276"/>
        </w:tabs>
        <w:spacing w:after="0" w:line="276" w:lineRule="auto"/>
        <w:ind w:left="0" w:firstLine="567"/>
        <w:jc w:val="both"/>
      </w:pPr>
      <w:r>
        <w:t>PS</w:t>
      </w:r>
      <w:r w:rsidR="0080086B">
        <w:t>S</w:t>
      </w:r>
      <w:r>
        <w:t xml:space="preserve"> – perspėjimo </w:t>
      </w:r>
      <w:r w:rsidR="0080086B">
        <w:t xml:space="preserve">sirenomis </w:t>
      </w:r>
      <w:r>
        <w:t>sistema.</w:t>
      </w:r>
    </w:p>
    <w:p w:rsidR="004B471A" w:rsidRDefault="0080086B" w:rsidP="00770EF8">
      <w:pPr>
        <w:pStyle w:val="BodyTextIndent"/>
        <w:tabs>
          <w:tab w:val="left" w:pos="-142"/>
          <w:tab w:val="left" w:pos="1276"/>
        </w:tabs>
        <w:spacing w:after="0" w:line="276" w:lineRule="auto"/>
        <w:ind w:left="0" w:firstLine="567"/>
        <w:jc w:val="both"/>
      </w:pPr>
      <w:r>
        <w:t>GPIS – gyventojų perspėjimo ir informavimo sistema</w:t>
      </w:r>
      <w:r w:rsidR="00DA58C1">
        <w:t>.</w:t>
      </w:r>
    </w:p>
    <w:p w:rsidR="002435F2" w:rsidRDefault="001C4074" w:rsidP="00770EF8">
      <w:pPr>
        <w:pStyle w:val="BodyTextIndent"/>
        <w:tabs>
          <w:tab w:val="left" w:pos="-142"/>
          <w:tab w:val="left" w:pos="1276"/>
        </w:tabs>
        <w:spacing w:after="0" w:line="276" w:lineRule="auto"/>
        <w:ind w:left="0" w:firstLine="567"/>
        <w:jc w:val="both"/>
      </w:pPr>
      <w:r>
        <w:t>ESK – E</w:t>
      </w:r>
      <w:r w:rsidR="002435F2">
        <w:t>kstremaliųjų situacijų komisija.</w:t>
      </w:r>
    </w:p>
    <w:p w:rsidR="002435F2" w:rsidRDefault="00D6373C" w:rsidP="00770EF8">
      <w:pPr>
        <w:pStyle w:val="BodyTextIndent"/>
        <w:tabs>
          <w:tab w:val="left" w:pos="-142"/>
          <w:tab w:val="left" w:pos="1276"/>
        </w:tabs>
        <w:spacing w:after="0" w:line="276" w:lineRule="auto"/>
        <w:ind w:left="0" w:firstLine="567"/>
        <w:jc w:val="both"/>
      </w:pPr>
      <w:r>
        <w:t>ES</w:t>
      </w:r>
      <w:r w:rsidR="002435F2">
        <w:t>OC – Ekstremaliųjų situacijų operacijų centras.</w:t>
      </w:r>
    </w:p>
    <w:p w:rsidR="002435F2" w:rsidRDefault="002435F2" w:rsidP="00770EF8">
      <w:pPr>
        <w:pStyle w:val="BodyTextIndent"/>
        <w:tabs>
          <w:tab w:val="left" w:pos="-142"/>
          <w:tab w:val="left" w:pos="1276"/>
        </w:tabs>
        <w:spacing w:after="0" w:line="276" w:lineRule="auto"/>
        <w:ind w:left="0" w:firstLine="567"/>
        <w:jc w:val="both"/>
      </w:pPr>
      <w:r>
        <w:t>PSPC – pirminės sveikatos priežiūros centras.</w:t>
      </w:r>
    </w:p>
    <w:p w:rsidR="002435F2" w:rsidRDefault="002435F2" w:rsidP="00770EF8">
      <w:pPr>
        <w:pStyle w:val="BodyTextIndent"/>
        <w:tabs>
          <w:tab w:val="left" w:pos="-142"/>
          <w:tab w:val="left" w:pos="1276"/>
        </w:tabs>
        <w:spacing w:after="0" w:line="276" w:lineRule="auto"/>
        <w:ind w:left="0" w:firstLine="567"/>
        <w:jc w:val="both"/>
      </w:pPr>
      <w:r>
        <w:t>BPGK – bendrosios praktikos gydytojo kabinetas.</w:t>
      </w:r>
    </w:p>
    <w:p w:rsidR="002435F2" w:rsidRDefault="002435F2" w:rsidP="00770EF8">
      <w:pPr>
        <w:pStyle w:val="BodyTextIndent"/>
        <w:tabs>
          <w:tab w:val="left" w:pos="-142"/>
          <w:tab w:val="left" w:pos="1276"/>
        </w:tabs>
        <w:spacing w:after="0" w:line="276" w:lineRule="auto"/>
        <w:ind w:left="0" w:firstLine="567"/>
        <w:jc w:val="both"/>
      </w:pPr>
      <w:r>
        <w:t>GMP – Greitoji medicinos pagalba.</w:t>
      </w:r>
    </w:p>
    <w:p w:rsidR="002435F2" w:rsidRDefault="00F3361E" w:rsidP="00770EF8">
      <w:pPr>
        <w:pStyle w:val="BodyTextIndent"/>
        <w:tabs>
          <w:tab w:val="left" w:pos="-142"/>
          <w:tab w:val="left" w:pos="1276"/>
        </w:tabs>
        <w:spacing w:after="0" w:line="276" w:lineRule="auto"/>
        <w:ind w:left="0" w:firstLine="567"/>
        <w:jc w:val="both"/>
      </w:pPr>
      <w:r>
        <w:t>N</w:t>
      </w:r>
      <w:r w:rsidR="002435F2">
        <w:t xml:space="preserve">VSC – </w:t>
      </w:r>
      <w:r>
        <w:t>Nacionalinis v</w:t>
      </w:r>
      <w:r w:rsidR="002435F2">
        <w:t>isuomenės sveikatos centras.</w:t>
      </w:r>
    </w:p>
    <w:p w:rsidR="002435F2" w:rsidRDefault="002435F2" w:rsidP="00770EF8">
      <w:pPr>
        <w:pStyle w:val="BodyTextIndent"/>
        <w:tabs>
          <w:tab w:val="left" w:pos="-142"/>
          <w:tab w:val="left" w:pos="1276"/>
        </w:tabs>
        <w:spacing w:after="0" w:line="276" w:lineRule="auto"/>
        <w:ind w:left="0" w:firstLine="567"/>
        <w:jc w:val="both"/>
      </w:pPr>
      <w:r>
        <w:t>VMVT – Valstybinė maisto ir veterinarijos tarnyba.</w:t>
      </w:r>
    </w:p>
    <w:p w:rsidR="002435F2" w:rsidRDefault="002435F2" w:rsidP="00770EF8">
      <w:pPr>
        <w:pStyle w:val="BodyTextIndent"/>
        <w:tabs>
          <w:tab w:val="left" w:pos="-142"/>
          <w:tab w:val="left" w:pos="1276"/>
        </w:tabs>
        <w:spacing w:after="0" w:line="276" w:lineRule="auto"/>
        <w:ind w:left="0" w:firstLine="567"/>
        <w:jc w:val="both"/>
      </w:pPr>
      <w:r>
        <w:t>UK – ugniagesių komanda.</w:t>
      </w:r>
    </w:p>
    <w:p w:rsidR="007A35C9" w:rsidRDefault="002435F2" w:rsidP="00770EF8">
      <w:pPr>
        <w:pStyle w:val="BodyTextIndent"/>
        <w:tabs>
          <w:tab w:val="left" w:pos="-142"/>
          <w:tab w:val="left" w:pos="1276"/>
        </w:tabs>
        <w:spacing w:after="0" w:line="276" w:lineRule="auto"/>
        <w:ind w:left="0" w:firstLine="567"/>
        <w:jc w:val="both"/>
      </w:pPr>
      <w:r>
        <w:t>GDV – gelbėjimo darbų vadovas.</w:t>
      </w:r>
    </w:p>
    <w:p w:rsidR="00931FEE" w:rsidRDefault="002435F2" w:rsidP="00770EF8">
      <w:pPr>
        <w:pStyle w:val="BodyTextIndent"/>
        <w:tabs>
          <w:tab w:val="left" w:pos="-142"/>
          <w:tab w:val="left" w:pos="1276"/>
        </w:tabs>
        <w:spacing w:after="0" w:line="276" w:lineRule="auto"/>
        <w:ind w:left="0" w:firstLine="567"/>
        <w:jc w:val="both"/>
      </w:pPr>
      <w:r>
        <w:t>OV – operacijų vadovas</w:t>
      </w:r>
      <w:r w:rsidR="001C4074">
        <w:t>.</w:t>
      </w:r>
    </w:p>
    <w:p w:rsidR="00035ACB" w:rsidRDefault="00035ACB" w:rsidP="00770EF8">
      <w:pPr>
        <w:pStyle w:val="BodyTextIndent"/>
        <w:tabs>
          <w:tab w:val="left" w:pos="-142"/>
          <w:tab w:val="left" w:pos="1276"/>
        </w:tabs>
        <w:spacing w:after="0" w:line="276" w:lineRule="auto"/>
        <w:ind w:left="0" w:firstLine="567"/>
        <w:jc w:val="both"/>
      </w:pPr>
      <w:r>
        <w:t>GEPK – gyventojų evakavimo priėmimo komisija</w:t>
      </w:r>
      <w:r w:rsidR="001C4074">
        <w:t>.</w:t>
      </w:r>
    </w:p>
    <w:p w:rsidR="00FD16B6" w:rsidRPr="00FD16B6" w:rsidRDefault="00FD16B6" w:rsidP="00770EF8">
      <w:pPr>
        <w:pStyle w:val="BodyTextIndent"/>
        <w:tabs>
          <w:tab w:val="left" w:pos="-142"/>
          <w:tab w:val="left" w:pos="1276"/>
        </w:tabs>
        <w:spacing w:after="0" w:line="276" w:lineRule="auto"/>
        <w:ind w:left="0" w:firstLine="567"/>
        <w:jc w:val="both"/>
        <w:rPr>
          <w:rFonts w:ascii="Batang" w:hAnsi="Batang" w:cs="Batang"/>
          <w:lang w:eastAsia="ko-KR"/>
        </w:rPr>
      </w:pPr>
      <w:r>
        <w:t>SIC – Savivaldybės informacinis centras.</w:t>
      </w:r>
    </w:p>
    <w:p w:rsidR="007337FC" w:rsidRDefault="007337FC" w:rsidP="00770EF8">
      <w:pPr>
        <w:pStyle w:val="BodyTextIndent"/>
        <w:tabs>
          <w:tab w:val="left" w:pos="709"/>
        </w:tabs>
        <w:spacing w:after="0" w:line="276" w:lineRule="auto"/>
        <w:ind w:left="0" w:firstLine="567"/>
        <w:jc w:val="both"/>
      </w:pPr>
      <w:r>
        <w:t>Plano teisinis pagrindas:</w:t>
      </w:r>
    </w:p>
    <w:p w:rsidR="00D42F59" w:rsidRPr="00D42F59" w:rsidRDefault="004C0E51" w:rsidP="00770EF8">
      <w:pPr>
        <w:pStyle w:val="BodyTextIndent"/>
        <w:tabs>
          <w:tab w:val="left" w:pos="0"/>
          <w:tab w:val="left" w:pos="709"/>
        </w:tabs>
        <w:spacing w:after="0" w:line="276" w:lineRule="auto"/>
        <w:ind w:left="0" w:firstLine="567"/>
        <w:jc w:val="both"/>
        <w:rPr>
          <w:highlight w:val="yellow"/>
        </w:rPr>
      </w:pPr>
      <w:r>
        <w:t>Lietuvos Respublikos civilin</w:t>
      </w:r>
      <w:r w:rsidR="0085658A">
        <w:t>ės saugos įstatymas</w:t>
      </w:r>
      <w:r w:rsidR="00E22FB9">
        <w:t>;</w:t>
      </w:r>
    </w:p>
    <w:p w:rsidR="00A23BF1" w:rsidRPr="00E22FB9" w:rsidRDefault="00D42F59" w:rsidP="00770EF8">
      <w:pPr>
        <w:pStyle w:val="BodyTextIndent"/>
        <w:tabs>
          <w:tab w:val="left" w:pos="284"/>
          <w:tab w:val="left" w:pos="709"/>
        </w:tabs>
        <w:spacing w:after="0" w:line="276" w:lineRule="auto"/>
        <w:ind w:left="0" w:firstLine="567"/>
        <w:jc w:val="both"/>
        <w:rPr>
          <w:highlight w:val="yellow"/>
        </w:rPr>
      </w:pPr>
      <w:r>
        <w:t>Lietuvos Respublikos vietos savivaldos įstatymas</w:t>
      </w:r>
      <w:r w:rsidR="004C0E51">
        <w:t>;</w:t>
      </w:r>
    </w:p>
    <w:p w:rsidR="00E22FB9" w:rsidRPr="00E22FB9" w:rsidRDefault="00E22FB9" w:rsidP="00770EF8">
      <w:pPr>
        <w:pStyle w:val="BodyTextIndent"/>
        <w:tabs>
          <w:tab w:val="left" w:pos="0"/>
          <w:tab w:val="left" w:pos="709"/>
        </w:tabs>
        <w:spacing w:after="0" w:line="276" w:lineRule="auto"/>
        <w:ind w:left="0" w:firstLine="567"/>
        <w:jc w:val="both"/>
        <w:rPr>
          <w:highlight w:val="yellow"/>
        </w:rPr>
      </w:pPr>
      <w:r>
        <w:t>Priešgaisrinės apsaugos ir gelbėjimo departamento prie Vidaus reikalų min</w:t>
      </w:r>
      <w:r w:rsidR="007337FC">
        <w:t>isterijos direktoriaus įsakymai.</w:t>
      </w:r>
    </w:p>
    <w:p w:rsidR="003260BE" w:rsidRPr="00CF0380" w:rsidRDefault="003260BE" w:rsidP="00770EF8">
      <w:pPr>
        <w:pStyle w:val="BodyTextIndent"/>
        <w:tabs>
          <w:tab w:val="left" w:pos="284"/>
          <w:tab w:val="left" w:pos="1276"/>
        </w:tabs>
        <w:spacing w:after="0" w:line="276" w:lineRule="auto"/>
        <w:ind w:left="0"/>
        <w:jc w:val="both"/>
        <w:rPr>
          <w:color w:val="FF0000"/>
        </w:rPr>
      </w:pPr>
    </w:p>
    <w:p w:rsidR="003978F0" w:rsidRDefault="004912B8" w:rsidP="00770EF8">
      <w:pPr>
        <w:pStyle w:val="Heading2"/>
        <w:spacing w:line="276" w:lineRule="auto"/>
      </w:pPr>
      <w:bookmarkStart w:id="3" w:name="_Toc45723361"/>
      <w:r>
        <w:t>2.</w:t>
      </w:r>
      <w:r w:rsidR="003978F0">
        <w:t xml:space="preserve"> SKYRIUIS</w:t>
      </w:r>
    </w:p>
    <w:p w:rsidR="00C42FE4" w:rsidRDefault="00410205" w:rsidP="00770EF8">
      <w:pPr>
        <w:pStyle w:val="Heading2"/>
        <w:spacing w:line="276" w:lineRule="auto"/>
      </w:pPr>
      <w:r w:rsidRPr="00E36169">
        <w:t>GRESIANČIOSIOS EKSTREMALIOSIOS SITUACIJOS</w:t>
      </w:r>
      <w:bookmarkEnd w:id="3"/>
    </w:p>
    <w:p w:rsidR="001C4074" w:rsidRPr="001C4074" w:rsidRDefault="001C4074" w:rsidP="00770EF8">
      <w:pPr>
        <w:spacing w:line="276" w:lineRule="auto"/>
      </w:pPr>
    </w:p>
    <w:p w:rsidR="00EA7CD6" w:rsidRDefault="00577BAC" w:rsidP="00770EF8">
      <w:pPr>
        <w:pStyle w:val="BodyTextIndent2"/>
        <w:tabs>
          <w:tab w:val="left" w:pos="993"/>
        </w:tabs>
        <w:spacing w:after="0" w:line="276" w:lineRule="auto"/>
        <w:ind w:left="0" w:firstLine="567"/>
        <w:jc w:val="both"/>
        <w:rPr>
          <w:szCs w:val="24"/>
        </w:rPr>
      </w:pPr>
      <w:r w:rsidRPr="00577BAC">
        <w:rPr>
          <w:szCs w:val="24"/>
        </w:rPr>
        <w:t xml:space="preserve">Atlikus </w:t>
      </w:r>
      <w:r w:rsidR="00AD412B">
        <w:rPr>
          <w:szCs w:val="24"/>
        </w:rPr>
        <w:t xml:space="preserve">Prienų </w:t>
      </w:r>
      <w:r w:rsidR="00AD412B" w:rsidRPr="00577BAC">
        <w:rPr>
          <w:szCs w:val="24"/>
        </w:rPr>
        <w:t xml:space="preserve">rajono savivaldybės </w:t>
      </w:r>
      <w:r w:rsidRPr="00577BAC">
        <w:rPr>
          <w:szCs w:val="24"/>
        </w:rPr>
        <w:t xml:space="preserve">galimų pavojų </w:t>
      </w:r>
      <w:r w:rsidR="004B3F23" w:rsidRPr="00577BAC">
        <w:rPr>
          <w:szCs w:val="24"/>
        </w:rPr>
        <w:t xml:space="preserve">ir ekstremaliųjų situacijų </w:t>
      </w:r>
      <w:r w:rsidRPr="00577BAC">
        <w:rPr>
          <w:szCs w:val="24"/>
        </w:rPr>
        <w:t xml:space="preserve">rizikos </w:t>
      </w:r>
      <w:r w:rsidR="004B3F23">
        <w:rPr>
          <w:szCs w:val="24"/>
        </w:rPr>
        <w:t xml:space="preserve">analizę </w:t>
      </w:r>
      <w:r w:rsidRPr="00577BAC">
        <w:rPr>
          <w:szCs w:val="24"/>
        </w:rPr>
        <w:t>(</w:t>
      </w:r>
      <w:r w:rsidRPr="0097067D">
        <w:rPr>
          <w:b/>
          <w:szCs w:val="24"/>
        </w:rPr>
        <w:t>1 pried</w:t>
      </w:r>
      <w:r w:rsidR="0097067D">
        <w:rPr>
          <w:b/>
          <w:szCs w:val="24"/>
        </w:rPr>
        <w:t>as</w:t>
      </w:r>
      <w:r w:rsidRPr="00577BAC">
        <w:rPr>
          <w:szCs w:val="24"/>
        </w:rPr>
        <w:t>), sudaromas galimų</w:t>
      </w:r>
      <w:r>
        <w:rPr>
          <w:szCs w:val="24"/>
        </w:rPr>
        <w:t xml:space="preserve"> </w:t>
      </w:r>
      <w:r w:rsidRPr="00577BAC">
        <w:rPr>
          <w:szCs w:val="24"/>
        </w:rPr>
        <w:t>pavojų</w:t>
      </w:r>
      <w:r w:rsidR="00AD412B">
        <w:rPr>
          <w:szCs w:val="24"/>
        </w:rPr>
        <w:t>,</w:t>
      </w:r>
      <w:r w:rsidRPr="00577BAC">
        <w:rPr>
          <w:szCs w:val="24"/>
        </w:rPr>
        <w:t xml:space="preserve"> </w:t>
      </w:r>
      <w:r w:rsidR="00AD412B" w:rsidRPr="00AD412B">
        <w:rPr>
          <w:szCs w:val="24"/>
        </w:rPr>
        <w:t>kurių rizika įvertinta kaip labai didelė ar didelė</w:t>
      </w:r>
      <w:r w:rsidR="00AD412B">
        <w:rPr>
          <w:szCs w:val="24"/>
        </w:rPr>
        <w:t>, sąrašas</w:t>
      </w:r>
      <w:r w:rsidR="00AD412B" w:rsidRPr="00AD412B">
        <w:rPr>
          <w:szCs w:val="24"/>
        </w:rPr>
        <w:t>:</w:t>
      </w:r>
    </w:p>
    <w:p w:rsidR="00577BAC" w:rsidRDefault="00577BAC" w:rsidP="00770EF8">
      <w:pPr>
        <w:pStyle w:val="BodyTextIndent2"/>
        <w:tabs>
          <w:tab w:val="left" w:pos="993"/>
        </w:tabs>
        <w:spacing w:after="0" w:line="276" w:lineRule="auto"/>
        <w:ind w:left="0" w:firstLine="567"/>
        <w:jc w:val="right"/>
        <w:rPr>
          <w:szCs w:val="24"/>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01"/>
        <w:gridCol w:w="24"/>
        <w:gridCol w:w="6780"/>
        <w:gridCol w:w="1842"/>
      </w:tblGrid>
      <w:tr w:rsidR="006B7214" w:rsidRPr="006B7214" w:rsidTr="007363F4">
        <w:tc>
          <w:tcPr>
            <w:tcW w:w="1125"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pPr>
            <w:r w:rsidRPr="006B7214">
              <w:rPr>
                <w:b/>
                <w:bCs/>
                <w:color w:val="000000"/>
              </w:rPr>
              <w:t>Eil. Nr.</w:t>
            </w:r>
          </w:p>
        </w:tc>
        <w:tc>
          <w:tcPr>
            <w:tcW w:w="6780"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jc w:val="center"/>
            </w:pPr>
            <w:r w:rsidRPr="006B7214">
              <w:rPr>
                <w:b/>
                <w:bCs/>
                <w:color w:val="000000"/>
              </w:rPr>
              <w:t>Galimas pavojus</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jc w:val="center"/>
            </w:pPr>
            <w:r w:rsidRPr="006B7214">
              <w:rPr>
                <w:b/>
                <w:bCs/>
                <w:color w:val="000000"/>
              </w:rPr>
              <w:t>Bendras rizikos balas</w:t>
            </w:r>
          </w:p>
        </w:tc>
      </w:tr>
      <w:tr w:rsidR="006B7214" w:rsidRPr="006B7214" w:rsidTr="00AA5FDD">
        <w:tc>
          <w:tcPr>
            <w:tcW w:w="9747" w:type="dxa"/>
            <w:gridSpan w:val="4"/>
            <w:tcBorders>
              <w:top w:val="single" w:sz="4" w:space="0" w:color="auto"/>
              <w:left w:val="single" w:sz="4" w:space="0" w:color="auto"/>
              <w:bottom w:val="single" w:sz="4" w:space="0" w:color="auto"/>
              <w:right w:val="single" w:sz="4" w:space="0" w:color="auto"/>
            </w:tcBorders>
            <w:vAlign w:val="center"/>
          </w:tcPr>
          <w:p w:rsidR="006B7214" w:rsidRPr="006B7214" w:rsidRDefault="006B7214" w:rsidP="00770EF8">
            <w:pPr>
              <w:spacing w:line="276" w:lineRule="auto"/>
              <w:jc w:val="center"/>
              <w:rPr>
                <w:b/>
                <w:bCs/>
                <w:color w:val="000000"/>
              </w:rPr>
            </w:pPr>
            <w:r w:rsidRPr="006B7214">
              <w:rPr>
                <w:b/>
                <w:bCs/>
                <w:color w:val="000000"/>
              </w:rPr>
              <w:t>Labai didelės rizikos lygis</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pPr>
            <w:r w:rsidRPr="006B7214">
              <w:rPr>
                <w:color w:val="000000"/>
              </w:rPr>
              <w:t xml:space="preserve">1.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pPr>
            <w:r w:rsidRPr="006B7214">
              <w:rPr>
                <w:color w:val="000000"/>
              </w:rPr>
              <w:t>Pavojingos ar ypač pavojin</w:t>
            </w:r>
            <w:r w:rsidR="00F941F9">
              <w:rPr>
                <w:color w:val="000000"/>
              </w:rPr>
              <w:t>gos žmonių ligos protrūkis pan</w:t>
            </w:r>
            <w:r w:rsidRPr="006B7214">
              <w:rPr>
                <w:color w:val="000000"/>
              </w:rPr>
              <w:t>demija</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FE3766" w:rsidP="00770EF8">
            <w:pPr>
              <w:spacing w:line="276" w:lineRule="auto"/>
              <w:jc w:val="center"/>
            </w:pPr>
            <w:r>
              <w:rPr>
                <w:color w:val="000000"/>
              </w:rPr>
              <w:t>44</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pPr>
            <w:r w:rsidRPr="006B7214">
              <w:rPr>
                <w:color w:val="000000"/>
              </w:rPr>
              <w:t xml:space="preserve">2.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pPr>
            <w:r w:rsidRPr="006B7214">
              <w:rPr>
                <w:color w:val="000000"/>
              </w:rPr>
              <w:t>Ga</w:t>
            </w:r>
            <w:r w:rsidR="00FE3766">
              <w:rPr>
                <w:color w:val="000000"/>
              </w:rPr>
              <w:t>israi pastatuose,</w:t>
            </w:r>
            <w:r w:rsidR="00FE3766" w:rsidRPr="006B7214">
              <w:rPr>
                <w:color w:val="000000"/>
              </w:rPr>
              <w:t xml:space="preserve"> atvirose teritorijose</w:t>
            </w:r>
            <w:r w:rsidR="00FE3766">
              <w:rPr>
                <w:color w:val="000000"/>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jc w:val="center"/>
            </w:pPr>
            <w:r w:rsidRPr="006B7214">
              <w:rPr>
                <w:color w:val="000000"/>
              </w:rPr>
              <w:t>35</w:t>
            </w:r>
          </w:p>
        </w:tc>
      </w:tr>
      <w:tr w:rsidR="006B7214"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FE3766" w:rsidP="00770EF8">
            <w:pPr>
              <w:spacing w:line="276" w:lineRule="auto"/>
            </w:pPr>
            <w:r>
              <w:rPr>
                <w:color w:val="000000"/>
              </w:rPr>
              <w:t>3</w:t>
            </w:r>
            <w:r w:rsidR="006B7214" w:rsidRPr="006B7214">
              <w:rPr>
                <w:color w:val="000000"/>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pPr>
            <w:r w:rsidRPr="006B7214">
              <w:rPr>
                <w:color w:val="000000"/>
              </w:rPr>
              <w:t>Kelių transporto avarijos</w:t>
            </w:r>
            <w:r w:rsidR="009E47BE">
              <w:rPr>
                <w:color w:val="000000"/>
              </w:rPr>
              <w:t>, įvykiai transportuojant pavojingą krovinį</w:t>
            </w:r>
            <w:r w:rsidRPr="006B7214">
              <w:rPr>
                <w:color w:val="000000"/>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7214" w:rsidRPr="006B7214" w:rsidRDefault="006B7214" w:rsidP="00770EF8">
            <w:pPr>
              <w:spacing w:line="276" w:lineRule="auto"/>
              <w:jc w:val="center"/>
            </w:pPr>
            <w:r w:rsidRPr="006B7214">
              <w:rPr>
                <w:color w:val="000000"/>
              </w:rPr>
              <w:t>30</w:t>
            </w:r>
          </w:p>
        </w:tc>
      </w:tr>
      <w:tr w:rsidR="00BB039F"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BB039F" w:rsidRPr="006B7214" w:rsidRDefault="00F3227E" w:rsidP="00770EF8">
            <w:pPr>
              <w:spacing w:line="276" w:lineRule="auto"/>
              <w:rPr>
                <w:color w:val="000000"/>
              </w:rPr>
            </w:pPr>
            <w:r>
              <w:rPr>
                <w:color w:val="000000"/>
              </w:rPr>
              <w:t>4</w:t>
            </w:r>
            <w:r w:rsidR="00BB039F">
              <w:rPr>
                <w:color w:val="000000"/>
              </w:rPr>
              <w:t>.</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BB039F" w:rsidRPr="006B7214" w:rsidRDefault="00BB039F" w:rsidP="00770EF8">
            <w:pPr>
              <w:spacing w:line="276" w:lineRule="auto"/>
              <w:rPr>
                <w:color w:val="000000"/>
              </w:rPr>
            </w:pPr>
            <w:r>
              <w:rPr>
                <w:color w:val="000000"/>
              </w:rPr>
              <w:t>Šilumos</w:t>
            </w:r>
            <w:r w:rsidR="00D92330">
              <w:rPr>
                <w:color w:val="000000"/>
              </w:rPr>
              <w:t xml:space="preserve">, </w:t>
            </w:r>
            <w:r w:rsidR="009E47BE">
              <w:rPr>
                <w:color w:val="000000"/>
              </w:rPr>
              <w:t xml:space="preserve">dujų, </w:t>
            </w:r>
            <w:r w:rsidR="00D92330">
              <w:rPr>
                <w:color w:val="000000"/>
              </w:rPr>
              <w:t>elektros</w:t>
            </w:r>
            <w:r>
              <w:rPr>
                <w:color w:val="000000"/>
              </w:rPr>
              <w:t xml:space="preserve"> energijos tiekimo sutrikimai ir (ar)</w:t>
            </w:r>
            <w:r w:rsidR="005A4AE1">
              <w:rPr>
                <w:color w:val="000000"/>
              </w:rPr>
              <w:t xml:space="preserve"> gedimai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BB039F" w:rsidRPr="006B7214" w:rsidRDefault="0073032A" w:rsidP="00770EF8">
            <w:pPr>
              <w:spacing w:line="276" w:lineRule="auto"/>
              <w:jc w:val="center"/>
              <w:rPr>
                <w:color w:val="000000"/>
              </w:rPr>
            </w:pPr>
            <w:r>
              <w:rPr>
                <w:color w:val="000000"/>
              </w:rPr>
              <w:t>28</w:t>
            </w:r>
          </w:p>
        </w:tc>
      </w:tr>
      <w:tr w:rsidR="00563BAE"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563BAE" w:rsidRDefault="00563BAE" w:rsidP="00770EF8">
            <w:pPr>
              <w:spacing w:line="276" w:lineRule="auto"/>
              <w:rPr>
                <w:color w:val="000000"/>
              </w:rPr>
            </w:pPr>
            <w:r>
              <w:rPr>
                <w:color w:val="000000"/>
              </w:rPr>
              <w:t>5.</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563BAE" w:rsidRDefault="00563BAE" w:rsidP="00563BAE">
            <w:pPr>
              <w:spacing w:line="312" w:lineRule="auto"/>
              <w:rPr>
                <w:color w:val="000000"/>
              </w:rPr>
            </w:pPr>
            <w:r>
              <w:rPr>
                <w:color w:val="000000"/>
              </w:rPr>
              <w:t>Stichiniai ir katastrofiniai metereologiniai reiškiniai</w:t>
            </w:r>
          </w:p>
        </w:tc>
        <w:tc>
          <w:tcPr>
            <w:tcW w:w="1842" w:type="dxa"/>
            <w:tcBorders>
              <w:top w:val="single" w:sz="4" w:space="0" w:color="auto"/>
              <w:left w:val="single" w:sz="4" w:space="0" w:color="auto"/>
              <w:bottom w:val="single" w:sz="4" w:space="0" w:color="auto"/>
              <w:right w:val="single" w:sz="4" w:space="0" w:color="auto"/>
            </w:tcBorders>
            <w:vAlign w:val="center"/>
            <w:hideMark/>
          </w:tcPr>
          <w:p w:rsidR="00563BAE" w:rsidRDefault="00563BAE" w:rsidP="00563BAE">
            <w:pPr>
              <w:spacing w:line="312" w:lineRule="auto"/>
              <w:jc w:val="center"/>
              <w:rPr>
                <w:color w:val="000000"/>
              </w:rPr>
            </w:pPr>
            <w:r>
              <w:rPr>
                <w:color w:val="000000"/>
              </w:rPr>
              <w:t>28</w:t>
            </w:r>
          </w:p>
        </w:tc>
      </w:tr>
      <w:tr w:rsidR="00563BAE" w:rsidRPr="006B7214" w:rsidTr="00AA5FDD">
        <w:tc>
          <w:tcPr>
            <w:tcW w:w="9747" w:type="dxa"/>
            <w:gridSpan w:val="4"/>
            <w:tcBorders>
              <w:top w:val="single" w:sz="4" w:space="0" w:color="auto"/>
              <w:left w:val="single" w:sz="4" w:space="0" w:color="auto"/>
              <w:bottom w:val="single" w:sz="4" w:space="0" w:color="auto"/>
            </w:tcBorders>
            <w:vAlign w:val="center"/>
            <w:hideMark/>
          </w:tcPr>
          <w:p w:rsidR="00563BAE" w:rsidRPr="006B7214" w:rsidRDefault="00563BAE" w:rsidP="00770EF8">
            <w:pPr>
              <w:spacing w:line="276" w:lineRule="auto"/>
              <w:jc w:val="center"/>
              <w:rPr>
                <w:sz w:val="20"/>
                <w:szCs w:val="20"/>
              </w:rPr>
            </w:pPr>
            <w:r w:rsidRPr="006B7214">
              <w:rPr>
                <w:b/>
                <w:bCs/>
                <w:color w:val="000000"/>
              </w:rPr>
              <w:t>Didelės rizikos lygis</w:t>
            </w:r>
          </w:p>
        </w:tc>
      </w:tr>
      <w:tr w:rsidR="00563BAE"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563BAE" w:rsidRPr="006B7214" w:rsidRDefault="00563BAE" w:rsidP="00563BAE">
            <w:pPr>
              <w:spacing w:line="276" w:lineRule="auto"/>
            </w:pPr>
            <w:r>
              <w:rPr>
                <w:color w:val="000000"/>
              </w:rPr>
              <w:t>6</w:t>
            </w:r>
            <w:r w:rsidRPr="006B7214">
              <w:rPr>
                <w:color w:val="000000"/>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563BAE" w:rsidRPr="006B7214" w:rsidRDefault="00563BAE" w:rsidP="00770EF8">
            <w:pPr>
              <w:spacing w:line="276" w:lineRule="auto"/>
            </w:pPr>
            <w:r>
              <w:t>Pastatų, statinių griuvimas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563BAE" w:rsidRPr="006B7214" w:rsidRDefault="00563BAE" w:rsidP="00770EF8">
            <w:pPr>
              <w:spacing w:line="276" w:lineRule="auto"/>
              <w:jc w:val="center"/>
            </w:pPr>
            <w:r>
              <w:rPr>
                <w:color w:val="000000"/>
              </w:rPr>
              <w:t>21</w:t>
            </w:r>
          </w:p>
        </w:tc>
      </w:tr>
      <w:tr w:rsidR="00563BAE" w:rsidRPr="006B7214" w:rsidTr="007363F4">
        <w:tc>
          <w:tcPr>
            <w:tcW w:w="1101" w:type="dxa"/>
            <w:tcBorders>
              <w:top w:val="single" w:sz="4" w:space="0" w:color="auto"/>
              <w:left w:val="single" w:sz="4" w:space="0" w:color="auto"/>
              <w:bottom w:val="single" w:sz="4" w:space="0" w:color="auto"/>
              <w:right w:val="single" w:sz="4" w:space="0" w:color="auto"/>
            </w:tcBorders>
            <w:vAlign w:val="center"/>
            <w:hideMark/>
          </w:tcPr>
          <w:p w:rsidR="00563BAE" w:rsidRPr="006B7214" w:rsidRDefault="00563BAE" w:rsidP="00770EF8">
            <w:pPr>
              <w:spacing w:line="276" w:lineRule="auto"/>
            </w:pPr>
            <w:r>
              <w:rPr>
                <w:color w:val="000000"/>
              </w:rPr>
              <w:t>7</w:t>
            </w:r>
            <w:r w:rsidRPr="006B7214">
              <w:rPr>
                <w:color w:val="000000"/>
              </w:rPr>
              <w:t xml:space="preserve">. </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563BAE" w:rsidRPr="006B7214" w:rsidRDefault="00563BAE" w:rsidP="00770EF8">
            <w:pPr>
              <w:spacing w:line="276" w:lineRule="auto"/>
            </w:pPr>
            <w:r>
              <w:rPr>
                <w:color w:val="000000"/>
              </w:rPr>
              <w:t>Radiacinė avarija, radioaktyviųjų medžiagų paskleidimas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563BAE" w:rsidRPr="006B7214" w:rsidRDefault="00563BAE" w:rsidP="00770EF8">
            <w:pPr>
              <w:spacing w:line="276" w:lineRule="auto"/>
              <w:jc w:val="center"/>
            </w:pPr>
            <w:r>
              <w:rPr>
                <w:color w:val="000000"/>
              </w:rPr>
              <w:t>15</w:t>
            </w:r>
          </w:p>
        </w:tc>
      </w:tr>
      <w:tr w:rsidR="00563BAE" w:rsidRPr="006B7214" w:rsidTr="00B20949">
        <w:trPr>
          <w:trHeight w:val="398"/>
        </w:trPr>
        <w:tc>
          <w:tcPr>
            <w:tcW w:w="1101" w:type="dxa"/>
            <w:tcBorders>
              <w:top w:val="single" w:sz="4" w:space="0" w:color="auto"/>
              <w:left w:val="single" w:sz="4" w:space="0" w:color="auto"/>
              <w:bottom w:val="single" w:sz="4" w:space="0" w:color="auto"/>
              <w:right w:val="single" w:sz="4" w:space="0" w:color="auto"/>
            </w:tcBorders>
            <w:vAlign w:val="center"/>
            <w:hideMark/>
          </w:tcPr>
          <w:p w:rsidR="00563BAE" w:rsidRDefault="00563BAE" w:rsidP="00770EF8">
            <w:pPr>
              <w:spacing w:line="276" w:lineRule="auto"/>
              <w:rPr>
                <w:color w:val="000000"/>
              </w:rPr>
            </w:pPr>
            <w:r>
              <w:rPr>
                <w:color w:val="000000"/>
              </w:rPr>
              <w:t>8.</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563BAE" w:rsidRDefault="00563BAE" w:rsidP="00770EF8">
            <w:pPr>
              <w:spacing w:line="276" w:lineRule="auto"/>
              <w:rPr>
                <w:color w:val="000000"/>
              </w:rPr>
            </w:pPr>
            <w:r>
              <w:rPr>
                <w:color w:val="000000"/>
              </w:rPr>
              <w:t>Pavojingas radinys</w:t>
            </w:r>
          </w:p>
        </w:tc>
        <w:tc>
          <w:tcPr>
            <w:tcW w:w="1842" w:type="dxa"/>
            <w:tcBorders>
              <w:top w:val="single" w:sz="4" w:space="0" w:color="auto"/>
              <w:left w:val="single" w:sz="4" w:space="0" w:color="auto"/>
              <w:bottom w:val="single" w:sz="4" w:space="0" w:color="auto"/>
              <w:right w:val="single" w:sz="4" w:space="0" w:color="auto"/>
            </w:tcBorders>
            <w:vAlign w:val="center"/>
            <w:hideMark/>
          </w:tcPr>
          <w:p w:rsidR="00563BAE" w:rsidRDefault="00563BAE" w:rsidP="00770EF8">
            <w:pPr>
              <w:spacing w:line="276" w:lineRule="auto"/>
              <w:jc w:val="center"/>
              <w:rPr>
                <w:color w:val="000000"/>
              </w:rPr>
            </w:pPr>
            <w:r>
              <w:rPr>
                <w:color w:val="000000"/>
              </w:rPr>
              <w:t>9</w:t>
            </w:r>
          </w:p>
        </w:tc>
      </w:tr>
    </w:tbl>
    <w:p w:rsidR="004570F3" w:rsidRDefault="004570F3" w:rsidP="00770EF8">
      <w:pPr>
        <w:pStyle w:val="BodyTextIndent2"/>
        <w:tabs>
          <w:tab w:val="left" w:pos="993"/>
        </w:tabs>
        <w:spacing w:after="0" w:line="276" w:lineRule="auto"/>
        <w:ind w:left="0"/>
        <w:rPr>
          <w:szCs w:val="24"/>
        </w:rPr>
      </w:pPr>
    </w:p>
    <w:p w:rsidR="006B1203" w:rsidRDefault="00A8602A" w:rsidP="00770EF8">
      <w:pPr>
        <w:pStyle w:val="BodyTextIndent2"/>
        <w:tabs>
          <w:tab w:val="left" w:pos="993"/>
        </w:tabs>
        <w:spacing w:after="0" w:line="276" w:lineRule="auto"/>
        <w:ind w:left="0" w:firstLine="567"/>
        <w:jc w:val="both"/>
        <w:rPr>
          <w:szCs w:val="24"/>
        </w:rPr>
      </w:pPr>
      <w:r w:rsidRPr="00A8602A">
        <w:rPr>
          <w:szCs w:val="24"/>
        </w:rPr>
        <w:lastRenderedPageBreak/>
        <w:t xml:space="preserve">Galimų pavojų, kuriems nustatyta labai didelė ir didelė </w:t>
      </w:r>
      <w:r w:rsidR="003128F0">
        <w:rPr>
          <w:szCs w:val="24"/>
        </w:rPr>
        <w:t xml:space="preserve">rizika, valdymas, koordinavimas </w:t>
      </w:r>
      <w:r w:rsidRPr="00A8602A">
        <w:rPr>
          <w:szCs w:val="24"/>
        </w:rPr>
        <w:t>ir</w:t>
      </w:r>
      <w:r>
        <w:rPr>
          <w:szCs w:val="24"/>
        </w:rPr>
        <w:t xml:space="preserve"> </w:t>
      </w:r>
      <w:r w:rsidRPr="00A8602A">
        <w:rPr>
          <w:szCs w:val="24"/>
        </w:rPr>
        <w:t>jų padarinių</w:t>
      </w:r>
      <w:r w:rsidR="001C4074">
        <w:rPr>
          <w:szCs w:val="24"/>
        </w:rPr>
        <w:t xml:space="preserve"> likvidavimo organizavimas bei s</w:t>
      </w:r>
      <w:r w:rsidRPr="00A8602A">
        <w:rPr>
          <w:szCs w:val="24"/>
        </w:rPr>
        <w:t>avivaldybės civilinės saugos sistemos subjektų</w:t>
      </w:r>
      <w:r>
        <w:rPr>
          <w:szCs w:val="24"/>
        </w:rPr>
        <w:t xml:space="preserve"> </w:t>
      </w:r>
      <w:r w:rsidRPr="00A8602A">
        <w:rPr>
          <w:szCs w:val="24"/>
        </w:rPr>
        <w:t>pasirengimas veiksmams numatyti šiame Ekstremaliųjų situacijų valdymo plane</w:t>
      </w:r>
      <w:r w:rsidR="00AD412B">
        <w:rPr>
          <w:szCs w:val="24"/>
        </w:rPr>
        <w:t>.</w:t>
      </w:r>
    </w:p>
    <w:p w:rsidR="003978F0" w:rsidRPr="003978F0" w:rsidRDefault="003978F0" w:rsidP="00770EF8">
      <w:pPr>
        <w:spacing w:line="276" w:lineRule="auto"/>
      </w:pPr>
      <w:bookmarkStart w:id="4" w:name="_Toc45723362"/>
    </w:p>
    <w:p w:rsidR="003978F0" w:rsidRDefault="00AC565F" w:rsidP="00770EF8">
      <w:pPr>
        <w:pStyle w:val="Heading2"/>
        <w:spacing w:line="276" w:lineRule="auto"/>
      </w:pPr>
      <w:r>
        <w:t>3.</w:t>
      </w:r>
      <w:r w:rsidR="003978F0">
        <w:t xml:space="preserve"> SKYRIUS</w:t>
      </w:r>
    </w:p>
    <w:p w:rsidR="00A31212" w:rsidRPr="007363F4" w:rsidRDefault="001262DF" w:rsidP="00770EF8">
      <w:pPr>
        <w:pStyle w:val="Heading2"/>
        <w:spacing w:line="276" w:lineRule="auto"/>
        <w:rPr>
          <w:rStyle w:val="Heading1Char"/>
          <w:b/>
          <w:bCs w:val="0"/>
        </w:rPr>
      </w:pPr>
      <w:r>
        <w:t xml:space="preserve"> </w:t>
      </w:r>
      <w:r w:rsidR="00A31212" w:rsidRPr="007363F4">
        <w:rPr>
          <w:rStyle w:val="Heading1Char"/>
          <w:b/>
        </w:rPr>
        <w:t>PERSPĖJIMO IR INFORMAVIMO APIE GRESIANČIĄ AR SUSIDARIUSIĄ EKSTREMALIĄJĄ SITUACIJĄ ORGANIZAVIMAS</w:t>
      </w:r>
      <w:bookmarkEnd w:id="4"/>
    </w:p>
    <w:p w:rsidR="00F7464D" w:rsidRPr="00130727" w:rsidRDefault="00F7464D" w:rsidP="00770EF8">
      <w:pPr>
        <w:tabs>
          <w:tab w:val="right" w:leader="dot" w:pos="9214"/>
        </w:tabs>
        <w:spacing w:line="276" w:lineRule="auto"/>
        <w:jc w:val="center"/>
        <w:rPr>
          <w:caps/>
        </w:rPr>
      </w:pPr>
    </w:p>
    <w:p w:rsidR="009837F6" w:rsidRPr="00D75844" w:rsidRDefault="001B0B79" w:rsidP="00770EF8">
      <w:pPr>
        <w:tabs>
          <w:tab w:val="left" w:pos="1134"/>
          <w:tab w:val="left" w:pos="1276"/>
        </w:tabs>
        <w:spacing w:line="276" w:lineRule="auto"/>
        <w:ind w:firstLine="567"/>
        <w:jc w:val="both"/>
      </w:pPr>
      <w:r w:rsidRPr="006B7214">
        <w:rPr>
          <w:color w:val="000000"/>
        </w:rPr>
        <w:t>Pavojingos ar ypač pavojin</w:t>
      </w:r>
      <w:r>
        <w:rPr>
          <w:color w:val="000000"/>
        </w:rPr>
        <w:t>gos žmonių ligos protrūkio pan</w:t>
      </w:r>
      <w:r w:rsidRPr="006B7214">
        <w:rPr>
          <w:color w:val="000000"/>
        </w:rPr>
        <w:t>demij</w:t>
      </w:r>
      <w:r>
        <w:rPr>
          <w:color w:val="000000"/>
        </w:rPr>
        <w:t>os, gaisrų pastatuose ir</w:t>
      </w:r>
      <w:r w:rsidR="00F52BAA">
        <w:rPr>
          <w:color w:val="000000"/>
        </w:rPr>
        <w:t xml:space="preserve"> </w:t>
      </w:r>
      <w:r>
        <w:rPr>
          <w:color w:val="000000"/>
        </w:rPr>
        <w:t>įrenginiuose, gaisrų atvirose teritori</w:t>
      </w:r>
      <w:r w:rsidR="00553240">
        <w:rPr>
          <w:color w:val="000000"/>
        </w:rPr>
        <w:t>jose, kelių transport</w:t>
      </w:r>
      <w:r w:rsidR="00352828">
        <w:rPr>
          <w:color w:val="000000"/>
        </w:rPr>
        <w:t>o</w:t>
      </w:r>
      <w:r w:rsidR="00553240">
        <w:rPr>
          <w:color w:val="000000"/>
        </w:rPr>
        <w:t xml:space="preserve"> avarijų, š</w:t>
      </w:r>
      <w:r>
        <w:rPr>
          <w:color w:val="000000"/>
        </w:rPr>
        <w:t>ilumos energijos tiekimo sutrikim</w:t>
      </w:r>
      <w:r w:rsidR="009837F6">
        <w:rPr>
          <w:color w:val="000000"/>
        </w:rPr>
        <w:t>ų</w:t>
      </w:r>
      <w:r>
        <w:rPr>
          <w:color w:val="000000"/>
        </w:rPr>
        <w:t xml:space="preserve"> ir (ar) gedim</w:t>
      </w:r>
      <w:r w:rsidR="009837F6">
        <w:rPr>
          <w:color w:val="000000"/>
        </w:rPr>
        <w:t>ų</w:t>
      </w:r>
      <w:r>
        <w:rPr>
          <w:color w:val="000000"/>
        </w:rPr>
        <w:t>,</w:t>
      </w:r>
      <w:r>
        <w:t xml:space="preserve"> </w:t>
      </w:r>
      <w:r>
        <w:rPr>
          <w:color w:val="000000"/>
        </w:rPr>
        <w:t>stichiniai i</w:t>
      </w:r>
      <w:r w:rsidR="00553240">
        <w:rPr>
          <w:color w:val="000000"/>
        </w:rPr>
        <w:t>r katastrofiniai meteorologinių</w:t>
      </w:r>
      <w:r>
        <w:rPr>
          <w:color w:val="000000"/>
        </w:rPr>
        <w:t xml:space="preserve"> reiškini</w:t>
      </w:r>
      <w:r w:rsidR="00553240">
        <w:rPr>
          <w:color w:val="000000"/>
        </w:rPr>
        <w:t>ų, naftos produktų išsiliejimo,</w:t>
      </w:r>
      <w:r w:rsidR="00553240" w:rsidRPr="00553240">
        <w:rPr>
          <w:color w:val="000000"/>
        </w:rPr>
        <w:t xml:space="preserve"> </w:t>
      </w:r>
      <w:r w:rsidR="00553240">
        <w:rPr>
          <w:color w:val="000000"/>
        </w:rPr>
        <w:t>e</w:t>
      </w:r>
      <w:r w:rsidR="00553240" w:rsidRPr="006B7214">
        <w:rPr>
          <w:color w:val="000000"/>
        </w:rPr>
        <w:t>lektros energijos tiekimo sutrikim</w:t>
      </w:r>
      <w:r w:rsidR="009837F6">
        <w:rPr>
          <w:color w:val="000000"/>
        </w:rPr>
        <w:t>ų</w:t>
      </w:r>
      <w:r w:rsidR="00553240" w:rsidRPr="006B7214">
        <w:rPr>
          <w:color w:val="000000"/>
        </w:rPr>
        <w:t xml:space="preserve"> ir (ar) gedimai</w:t>
      </w:r>
      <w:r w:rsidR="00553240">
        <w:rPr>
          <w:color w:val="000000"/>
        </w:rPr>
        <w:t>, pastatų, statinių griuvimo,  radiacinės avarijos metu</w:t>
      </w:r>
      <w:r w:rsidR="009837F6">
        <w:rPr>
          <w:color w:val="000000"/>
        </w:rPr>
        <w:t xml:space="preserve"> </w:t>
      </w:r>
      <w:r w:rsidR="009837F6" w:rsidRPr="00D75844">
        <w:t>ir kitais atvejais</w:t>
      </w:r>
      <w:r w:rsidR="005B30EF" w:rsidRPr="00D75844">
        <w:t xml:space="preserve"> Prienų rajono savivaldybės</w:t>
      </w:r>
      <w:r w:rsidR="009837F6" w:rsidRPr="00D75844">
        <w:t xml:space="preserve"> </w:t>
      </w:r>
      <w:r w:rsidR="005B30EF" w:rsidRPr="00D75844">
        <w:rPr>
          <w:bCs/>
        </w:rPr>
        <w:t xml:space="preserve">gyventojai, </w:t>
      </w:r>
      <w:r w:rsidR="005B30EF" w:rsidRPr="00D75844">
        <w:t>valstybės ir savivaldybių institucijos ir įstaigos, kitos įstaigos ir ūkio subjektai</w:t>
      </w:r>
      <w:r w:rsidR="009837F6" w:rsidRPr="00D75844">
        <w:t xml:space="preserve"> perspėjami</w:t>
      </w:r>
      <w:r w:rsidRPr="00D75844">
        <w:t xml:space="preserve"> </w:t>
      </w:r>
      <w:r w:rsidR="00AF19C5" w:rsidRPr="00D75844">
        <w:t>teisės aktų ir šiame skyriuje nustatyta tvarka</w:t>
      </w:r>
      <w:r w:rsidR="009837F6" w:rsidRPr="00D75844">
        <w:t>.</w:t>
      </w:r>
    </w:p>
    <w:p w:rsidR="009837F6" w:rsidRPr="00D75844" w:rsidRDefault="009837F6" w:rsidP="00770EF8">
      <w:pPr>
        <w:tabs>
          <w:tab w:val="left" w:pos="1134"/>
          <w:tab w:val="left" w:pos="1276"/>
        </w:tabs>
        <w:spacing w:line="276" w:lineRule="auto"/>
        <w:ind w:firstLine="567"/>
        <w:jc w:val="both"/>
        <w:rPr>
          <w:bCs/>
        </w:rPr>
      </w:pPr>
      <w:r w:rsidRPr="00D75844">
        <w:rPr>
          <w:bCs/>
        </w:rPr>
        <w:t xml:space="preserve">Gyventojai, </w:t>
      </w:r>
      <w:r w:rsidRPr="00D75844">
        <w:t xml:space="preserve">valstybės ir savivaldybių institucijos ir įstaigos, kitos įstaigos ir ūkio subjektai </w:t>
      </w:r>
      <w:r w:rsidRPr="00D75844">
        <w:rPr>
          <w:b/>
        </w:rPr>
        <w:t>valstybės lygiu</w:t>
      </w:r>
      <w:r w:rsidRPr="00D75844">
        <w:rPr>
          <w:bCs/>
        </w:rPr>
        <w:t xml:space="preserve"> perspėjami gavus valstybės ekstremaliosios situacijos operacijų vadovo, </w:t>
      </w:r>
      <w:r w:rsidRPr="00D75844">
        <w:t>Priešgaisrinės apsaugos ir gelbėjimo departamento</w:t>
      </w:r>
      <w:r w:rsidRPr="00D75844">
        <w:rPr>
          <w:bCs/>
        </w:rPr>
        <w:t xml:space="preserve"> direktoriaus </w:t>
      </w:r>
      <w:r w:rsidRPr="00D75844">
        <w:t>arba jo pavaduotojo, kuruojančio civilinės saugos klausimus,</w:t>
      </w:r>
      <w:r w:rsidRPr="00D75844">
        <w:rPr>
          <w:bCs/>
        </w:rPr>
        <w:t xml:space="preserve"> arba </w:t>
      </w:r>
      <w:r w:rsidRPr="00D75844">
        <w:t xml:space="preserve">Priešgaisrinės apsaugos ir gelbėjimo departamento CSV viršininko, jei bus naudojama tik GPIS, </w:t>
      </w:r>
      <w:r w:rsidRPr="00D75844">
        <w:rPr>
          <w:bCs/>
        </w:rPr>
        <w:t>nurodymus.</w:t>
      </w:r>
    </w:p>
    <w:p w:rsidR="009837F6" w:rsidRPr="00D75844" w:rsidRDefault="009837F6" w:rsidP="00770EF8">
      <w:pPr>
        <w:tabs>
          <w:tab w:val="left" w:pos="1134"/>
          <w:tab w:val="left" w:pos="1276"/>
        </w:tabs>
        <w:spacing w:line="276" w:lineRule="auto"/>
        <w:ind w:firstLine="567"/>
        <w:jc w:val="both"/>
        <w:rPr>
          <w:bCs/>
        </w:rPr>
      </w:pPr>
      <w:r w:rsidRPr="00D75844">
        <w:rPr>
          <w:bCs/>
        </w:rPr>
        <w:t xml:space="preserve">Gyventojai, </w:t>
      </w:r>
      <w:r w:rsidRPr="00D75844">
        <w:t xml:space="preserve">valstybės ir savivaldybių institucijos ir įstaigos, kitos įstaigos ir ūkio subjektai </w:t>
      </w:r>
      <w:r w:rsidRPr="00D75844">
        <w:rPr>
          <w:b/>
        </w:rPr>
        <w:t>savivaldybės lygiu</w:t>
      </w:r>
      <w:r w:rsidRPr="00D75844">
        <w:rPr>
          <w:bCs/>
        </w:rPr>
        <w:t xml:space="preserve"> perspėjami </w:t>
      </w:r>
      <w:r w:rsidRPr="00D75844">
        <w:t>gavus</w:t>
      </w:r>
      <w:r w:rsidRPr="00D75844">
        <w:rPr>
          <w:bCs/>
        </w:rPr>
        <w:t xml:space="preserve"> savivaldybės administracijos direktoriaus arba jo paskirto savivaldybės ekstremaliųjų situacijų operacijų vadovo ar gelbėjimo darbų vadovo nurodymą arba </w:t>
      </w:r>
      <w:r w:rsidRPr="00D75844">
        <w:t>savivaldybės administracijos direktoriaus sprendimu įgalioto savivaldybės administracijos darbuotojo, jei bus naudojama tik GPIS, nurodymu.</w:t>
      </w:r>
      <w:r w:rsidRPr="00D75844">
        <w:rPr>
          <w:bCs/>
        </w:rPr>
        <w:t xml:space="preserve"> </w:t>
      </w:r>
    </w:p>
    <w:p w:rsidR="00F7464D" w:rsidRPr="00F52BAA" w:rsidRDefault="00F7464D" w:rsidP="00770EF8">
      <w:pPr>
        <w:tabs>
          <w:tab w:val="left" w:pos="1134"/>
          <w:tab w:val="left" w:pos="1276"/>
        </w:tabs>
        <w:spacing w:line="276" w:lineRule="auto"/>
        <w:ind w:firstLine="567"/>
        <w:jc w:val="both"/>
        <w:rPr>
          <w:color w:val="000000"/>
        </w:rPr>
      </w:pPr>
      <w:r w:rsidRPr="00EC373B">
        <w:t xml:space="preserve">Prienų rajono savivaldybės administracijos </w:t>
      </w:r>
      <w:r w:rsidR="00107672" w:rsidRPr="00EC373B">
        <w:t>direktori</w:t>
      </w:r>
      <w:r w:rsidR="00AF19C5" w:rsidRPr="00EC373B">
        <w:t>us priima sprendimą dėl gyventojų perspėjimo,</w:t>
      </w:r>
      <w:r w:rsidR="00957A55" w:rsidRPr="00EC373B">
        <w:t xml:space="preserve"> </w:t>
      </w:r>
      <w:r w:rsidR="00AF19C5" w:rsidRPr="00EC373B">
        <w:t>paskiria operacijų vadovą</w:t>
      </w:r>
      <w:r w:rsidR="00107672" w:rsidRPr="00EC373B">
        <w:t xml:space="preserve"> </w:t>
      </w:r>
      <w:r w:rsidR="00E36137" w:rsidRPr="00EC373B">
        <w:t xml:space="preserve"> bei vadovaudamasis Prienų rajono savivaldybės kalendoriniu veiksmų planu </w:t>
      </w:r>
      <w:r w:rsidR="00E36137" w:rsidRPr="00EC373B">
        <w:rPr>
          <w:b/>
        </w:rPr>
        <w:t>(17 priedas)</w:t>
      </w:r>
      <w:r w:rsidRPr="00EC373B">
        <w:rPr>
          <w:b/>
        </w:rPr>
        <w:t xml:space="preserve"> </w:t>
      </w:r>
      <w:r w:rsidRPr="00EC373B">
        <w:t>perspėja</w:t>
      </w:r>
      <w:r w:rsidRPr="005E1AEC">
        <w:t xml:space="preserve"> gyventojus, valstybės savivaldybių institucijas ir įstaigas, kitas įstaigas ir ūkio subjektus apie gresiančią ar susidariusią ekstremaliąją situaciją, išplatina valstybės ir savivaldybių institucijų ir įstaigų turimą arba joms skirtą informaciją, kuri leistų imtis priemonių, siekiant išvengti galimos žalos a</w:t>
      </w:r>
      <w:r w:rsidR="00496B76" w:rsidRPr="005E1AEC">
        <w:t>rba ją sušvelninti. Prienų rajono</w:t>
      </w:r>
      <w:r w:rsidRPr="005E1AEC">
        <w:t xml:space="preserve"> savivaldybė pagal atliktą galimų pavojų ir ekstremaliųjų situacijų </w:t>
      </w:r>
      <w:r w:rsidR="00496B76" w:rsidRPr="005E1AEC">
        <w:t>rizikos analizę yra parengusi</w:t>
      </w:r>
      <w:r w:rsidRPr="005E1AEC">
        <w:t xml:space="preserve"> išankstinius pranešimus gyventojams apie įvykius.</w:t>
      </w:r>
    </w:p>
    <w:p w:rsidR="00F7464D" w:rsidRPr="005E1AEC" w:rsidRDefault="00E577BB" w:rsidP="00770EF8">
      <w:pPr>
        <w:spacing w:line="276" w:lineRule="auto"/>
        <w:ind w:firstLine="567"/>
        <w:jc w:val="both"/>
      </w:pPr>
      <w:r w:rsidRPr="005E1AEC">
        <w:t>Prienų rajono</w:t>
      </w:r>
      <w:r w:rsidR="00F7464D" w:rsidRPr="005E1AEC">
        <w:t xml:space="preserve"> savivaldybės administracijos perspėjamų ir informuojamų </w:t>
      </w:r>
      <w:r w:rsidR="00C653A9" w:rsidRPr="005E1AEC">
        <w:t xml:space="preserve">apie gresiančią ar susidariusią </w:t>
      </w:r>
      <w:r w:rsidR="00C653A9">
        <w:t>ekstremaliąją situaciją</w:t>
      </w:r>
      <w:r w:rsidR="00C653A9" w:rsidRPr="005E1AEC">
        <w:t xml:space="preserve"> </w:t>
      </w:r>
      <w:r w:rsidR="00F7464D" w:rsidRPr="005E1AEC">
        <w:t xml:space="preserve">valstybės ir </w:t>
      </w:r>
      <w:r w:rsidR="00F52BAA">
        <w:t xml:space="preserve"> </w:t>
      </w:r>
      <w:r w:rsidR="00F7464D" w:rsidRPr="005E1AEC">
        <w:t>savivaldybės institucijų ir įstaigų, kitų įstaigų ir ūkio subjektų s</w:t>
      </w:r>
      <w:r w:rsidR="00097EFC" w:rsidRPr="005E1AEC">
        <w:t>ąrašas patvirtintas Prienų rajono</w:t>
      </w:r>
      <w:r w:rsidR="00F7464D" w:rsidRPr="005E1AEC">
        <w:t xml:space="preserve"> savivaldybės a</w:t>
      </w:r>
      <w:r w:rsidR="00097EFC" w:rsidRPr="005E1AEC">
        <w:t>dministracijos direktoriaus 2020</w:t>
      </w:r>
      <w:r w:rsidR="00157C57">
        <w:t xml:space="preserve"> m. gegužės 20</w:t>
      </w:r>
      <w:r w:rsidR="00F7464D" w:rsidRPr="005E1AEC">
        <w:t xml:space="preserve"> d. įsakymu Nr.</w:t>
      </w:r>
      <w:r w:rsidR="00157C57">
        <w:t xml:space="preserve"> A3-433 </w:t>
      </w:r>
      <w:r w:rsidR="00097EFC" w:rsidRPr="005E1AEC">
        <w:t>„Dėl Prienų rajono</w:t>
      </w:r>
      <w:r w:rsidR="00F7464D" w:rsidRPr="005E1AEC">
        <w:t xml:space="preserve"> savivaldybės administracijos perspėjamų ir informuojamų </w:t>
      </w:r>
      <w:r w:rsidR="00C653A9" w:rsidRPr="005E1AEC">
        <w:t>apie gresiančią ar susid</w:t>
      </w:r>
      <w:r w:rsidR="00C653A9">
        <w:t>ariusią ekstremaliąją situaciją</w:t>
      </w:r>
      <w:r w:rsidR="00C653A9" w:rsidRPr="005E1AEC">
        <w:t xml:space="preserve"> </w:t>
      </w:r>
      <w:r w:rsidR="00F7464D" w:rsidRPr="005E1AEC">
        <w:t>valstybės ir savivaldybės institucijų ir įstaigų, kitų įstaigų ir ūkio subjektų są</w:t>
      </w:r>
      <w:r w:rsidR="00E35554" w:rsidRPr="005E1AEC">
        <w:t>rašo patvirtinimo“</w:t>
      </w:r>
      <w:r w:rsidR="00034AB9">
        <w:t xml:space="preserve"> </w:t>
      </w:r>
      <w:r w:rsidR="00034AB9" w:rsidRPr="00083485">
        <w:rPr>
          <w:b/>
          <w:bCs/>
        </w:rPr>
        <w:t>(</w:t>
      </w:r>
      <w:r w:rsidR="00083485" w:rsidRPr="00083485">
        <w:rPr>
          <w:b/>
          <w:bCs/>
        </w:rPr>
        <w:t>2 priedas</w:t>
      </w:r>
      <w:r w:rsidR="00034AB9" w:rsidRPr="00083485">
        <w:rPr>
          <w:b/>
          <w:bCs/>
        </w:rPr>
        <w:t>)</w:t>
      </w:r>
      <w:r w:rsidR="00E35554" w:rsidRPr="00083485">
        <w:rPr>
          <w:b/>
          <w:bCs/>
        </w:rPr>
        <w:t>.</w:t>
      </w:r>
      <w:r w:rsidR="00E35554" w:rsidRPr="005E1AEC">
        <w:t xml:space="preserve"> Prienų rajono</w:t>
      </w:r>
      <w:r w:rsidR="00F7464D" w:rsidRPr="005E1AEC">
        <w:t xml:space="preserve"> savivaldybės administracija apie gresiančią ar susidariusią ek</w:t>
      </w:r>
      <w:r w:rsidR="001A0BAA" w:rsidRPr="005E1AEC">
        <w:t>stremaliąją situaciją perspėja 3</w:t>
      </w:r>
      <w:r w:rsidR="00F7464D" w:rsidRPr="005E1AEC">
        <w:t xml:space="preserve"> valstybės institucijas, 9 </w:t>
      </w:r>
      <w:r w:rsidR="001A0BAA" w:rsidRPr="005E1AEC">
        <w:t>seniūnijas, 21</w:t>
      </w:r>
      <w:r w:rsidR="008F7267" w:rsidRPr="005E1AEC">
        <w:t xml:space="preserve"> švietimo, 7 kultūros, 10</w:t>
      </w:r>
      <w:r w:rsidR="00F7464D" w:rsidRPr="005E1AEC">
        <w:t xml:space="preserve"> asmens ir vi</w:t>
      </w:r>
      <w:r w:rsidR="007367E8" w:rsidRPr="005E1AEC">
        <w:t>suomenės sveikatos priežiūros, 6</w:t>
      </w:r>
      <w:r w:rsidR="00F7464D" w:rsidRPr="005E1AEC">
        <w:t xml:space="preserve"> socialines paslaugas teikiančias įstaigas</w:t>
      </w:r>
      <w:r w:rsidR="007367E8" w:rsidRPr="005E1AEC">
        <w:t>, 3 Prienų savivaldybės vald</w:t>
      </w:r>
      <w:r w:rsidR="00E26454">
        <w:t>oma</w:t>
      </w:r>
      <w:r w:rsidR="007367E8" w:rsidRPr="005E1AEC">
        <w:t>s įmones ir 2</w:t>
      </w:r>
      <w:r w:rsidR="00F7464D" w:rsidRPr="005E1AEC">
        <w:t>4 ūkio subjektus ir kit</w:t>
      </w:r>
      <w:r w:rsidR="00E26454">
        <w:t>as</w:t>
      </w:r>
      <w:r w:rsidR="00F7464D" w:rsidRPr="005E1AEC">
        <w:t xml:space="preserve"> įstaigas. </w:t>
      </w:r>
    </w:p>
    <w:p w:rsidR="005E199A" w:rsidRPr="00773633" w:rsidRDefault="0094002E" w:rsidP="00770EF8">
      <w:pPr>
        <w:tabs>
          <w:tab w:val="left" w:pos="1276"/>
        </w:tabs>
        <w:spacing w:line="276" w:lineRule="auto"/>
        <w:ind w:firstLine="567"/>
        <w:jc w:val="both"/>
      </w:pPr>
      <w:r w:rsidRPr="00DB19AA">
        <w:t>Prienų rajono</w:t>
      </w:r>
      <w:r w:rsidR="00F7464D" w:rsidRPr="00DB19AA">
        <w:t xml:space="preserve"> savivald</w:t>
      </w:r>
      <w:r w:rsidR="00AE7EF9" w:rsidRPr="00DB19AA">
        <w:t>ybės administracijos direktoriaus</w:t>
      </w:r>
      <w:r w:rsidR="001A4822" w:rsidRPr="00DB19AA">
        <w:t xml:space="preserve"> </w:t>
      </w:r>
      <w:r w:rsidRPr="00DB19AA">
        <w:t>2020 m. birželio 5</w:t>
      </w:r>
      <w:r w:rsidR="00553240" w:rsidRPr="00DB19AA">
        <w:t xml:space="preserve"> d. įsakymu</w:t>
      </w:r>
      <w:r w:rsidR="00F52BAA" w:rsidRPr="00DB19AA">
        <w:t xml:space="preserve"> </w:t>
      </w:r>
      <w:r w:rsidR="00CF0380" w:rsidRPr="00DB19AA">
        <w:t>N</w:t>
      </w:r>
      <w:r w:rsidR="004E3726" w:rsidRPr="00DB19AA">
        <w:t>r.</w:t>
      </w:r>
      <w:r w:rsidR="00F7464D" w:rsidRPr="00DB19AA">
        <w:t xml:space="preserve"> </w:t>
      </w:r>
      <w:bookmarkStart w:id="5" w:name="n_2"/>
      <w:r w:rsidR="00AB3C04" w:rsidRPr="00DB19AA">
        <w:t>A3-508</w:t>
      </w:r>
      <w:r w:rsidR="00F7464D" w:rsidRPr="0094002E">
        <w:t xml:space="preserve"> </w:t>
      </w:r>
      <w:bookmarkEnd w:id="5"/>
      <w:r w:rsidR="00F7464D" w:rsidRPr="0094002E">
        <w:t>„Dėl A</w:t>
      </w:r>
      <w:r w:rsidR="00AB3C04">
        <w:t>smenų, atsakingų už Prienų rajono</w:t>
      </w:r>
      <w:r w:rsidR="00F7464D" w:rsidRPr="0094002E">
        <w:t xml:space="preserve"> savivaldybės administracijos darbuotojų ir </w:t>
      </w:r>
      <w:r w:rsidR="00F7464D" w:rsidRPr="0094002E">
        <w:lastRenderedPageBreak/>
        <w:t>lankytojų perspėjimą ir informa</w:t>
      </w:r>
      <w:r w:rsidR="00345935">
        <w:t xml:space="preserve">vimą, nustatymo“ </w:t>
      </w:r>
      <w:r w:rsidR="00DB19AA">
        <w:t xml:space="preserve">paskirtas </w:t>
      </w:r>
      <w:r w:rsidR="00345935" w:rsidRPr="005E1AEC">
        <w:t>Bendrojo skyriaus vyriausiasis specialistas</w:t>
      </w:r>
      <w:r w:rsidR="00345935">
        <w:t xml:space="preserve"> perspėja įstaigas ir kitas organizacijas.</w:t>
      </w:r>
      <w:r w:rsidR="00034AB9">
        <w:t xml:space="preserve"> </w:t>
      </w:r>
      <w:r w:rsidR="00034AB9" w:rsidRPr="00773633">
        <w:rPr>
          <w:b/>
          <w:bCs/>
        </w:rPr>
        <w:t>(</w:t>
      </w:r>
      <w:r w:rsidR="00773633" w:rsidRPr="00773633">
        <w:rPr>
          <w:b/>
          <w:bCs/>
        </w:rPr>
        <w:t xml:space="preserve"> 16 priedas </w:t>
      </w:r>
      <w:r w:rsidR="00034AB9" w:rsidRPr="00773633">
        <w:rPr>
          <w:b/>
          <w:bCs/>
        </w:rPr>
        <w:t>)</w:t>
      </w:r>
      <w:r w:rsidR="00773633" w:rsidRPr="00773633">
        <w:rPr>
          <w:b/>
          <w:bCs/>
        </w:rPr>
        <w:t>.</w:t>
      </w:r>
    </w:p>
    <w:p w:rsidR="00B9589C" w:rsidRPr="00773633" w:rsidRDefault="00034AB9" w:rsidP="00770EF8">
      <w:pPr>
        <w:tabs>
          <w:tab w:val="left" w:pos="709"/>
        </w:tabs>
        <w:spacing w:line="276" w:lineRule="auto"/>
        <w:ind w:firstLine="567"/>
        <w:jc w:val="both"/>
      </w:pPr>
      <w:r w:rsidRPr="00773633">
        <w:t xml:space="preserve">Priėmus sprendimą dėl </w:t>
      </w:r>
      <w:r w:rsidRPr="00773633">
        <w:rPr>
          <w:bCs/>
        </w:rPr>
        <w:t>gyventoj</w:t>
      </w:r>
      <w:r w:rsidR="00AA6B93" w:rsidRPr="00773633">
        <w:rPr>
          <w:bCs/>
        </w:rPr>
        <w:t>ų</w:t>
      </w:r>
      <w:r w:rsidRPr="00773633">
        <w:rPr>
          <w:bCs/>
        </w:rPr>
        <w:t xml:space="preserve">, </w:t>
      </w:r>
      <w:r w:rsidRPr="00773633">
        <w:t xml:space="preserve">valstybės ir savivaldybių institucijų ir įstaigų, kitos įstaigų ir ūkio subjektų perspėjimo tiesioginius perspėjimo veiksmus ir procedūras atlieka </w:t>
      </w:r>
      <w:r w:rsidR="00352828" w:rsidRPr="00773633">
        <w:t>S</w:t>
      </w:r>
      <w:r w:rsidR="00F7464D" w:rsidRPr="00773633">
        <w:t xml:space="preserve">avivaldybės </w:t>
      </w:r>
      <w:r w:rsidR="00C33BE7" w:rsidRPr="00773633">
        <w:t>administracijos Bendrojo</w:t>
      </w:r>
      <w:r w:rsidR="00F16F7B" w:rsidRPr="00773633">
        <w:t xml:space="preserve"> skyriaus vyriausiasis specialistas</w:t>
      </w:r>
      <w:r w:rsidRPr="00773633">
        <w:t xml:space="preserve">. Jeigu </w:t>
      </w:r>
      <w:r w:rsidR="00B9589C" w:rsidRPr="00773633">
        <w:t>Savivaldybės administracijos Bendrojo skyriaus vyriausiasis specialistas dėl objektyvių priežasčių negali vykdyti jam pavestų funkcijų</w:t>
      </w:r>
      <w:r w:rsidR="00F16F7B" w:rsidRPr="00773633">
        <w:t xml:space="preserve"> </w:t>
      </w:r>
      <w:r w:rsidR="00B9589C" w:rsidRPr="00773633">
        <w:t>savivaldybės administracijos direktorius ( kai nėra aktyvuotas savivaldybės ESOC) nedelsdamas paveda tai vykdyti kitam savivaldybės administracijos darbuotojui</w:t>
      </w:r>
      <w:r w:rsidR="005B30EF" w:rsidRPr="00773633">
        <w:t xml:space="preserve"> (-jams)</w:t>
      </w:r>
      <w:r w:rsidR="00B9589C" w:rsidRPr="00773633">
        <w:t xml:space="preserve"> arba savivaldybės ESOC koordinatorius ( kai yra aktyvuotas savivaldybės ESOC)</w:t>
      </w:r>
      <w:r w:rsidR="00AA6B93" w:rsidRPr="00773633">
        <w:t xml:space="preserve"> paveda tai vykdyti vienam iš ESOC narių</w:t>
      </w:r>
      <w:r w:rsidR="005B30EF" w:rsidRPr="00773633">
        <w:t xml:space="preserve"> (-riams)</w:t>
      </w:r>
      <w:r w:rsidR="00AA6B93" w:rsidRPr="00773633">
        <w:t>.</w:t>
      </w:r>
    </w:p>
    <w:p w:rsidR="00042B85" w:rsidRDefault="00AA6B93" w:rsidP="00770EF8">
      <w:pPr>
        <w:tabs>
          <w:tab w:val="left" w:pos="709"/>
        </w:tabs>
        <w:spacing w:line="276" w:lineRule="auto"/>
        <w:ind w:firstLine="567"/>
        <w:jc w:val="both"/>
      </w:pPr>
      <w:r w:rsidRPr="005E1AEC">
        <w:t xml:space="preserve">Bendrojo skyriaus vyriausiasis specialistas </w:t>
      </w:r>
      <w:r w:rsidR="00F16F7B" w:rsidRPr="005E1AEC">
        <w:t>yra atsakingas</w:t>
      </w:r>
      <w:r w:rsidR="00F7464D" w:rsidRPr="005E1AEC">
        <w:t xml:space="preserve"> už tiesioginį Savivaldybės administracijos darbuotojų perspėjimą apie gresiančią ar susid</w:t>
      </w:r>
      <w:r w:rsidR="00055CBF">
        <w:t xml:space="preserve">ariusią ekstremaliąją situaciją, </w:t>
      </w:r>
      <w:r w:rsidR="00F7464D" w:rsidRPr="005E1AEC">
        <w:t>administracijos darbuotojai yra atsakingi už gyventojų</w:t>
      </w:r>
      <w:r w:rsidR="00F52BAA">
        <w:t xml:space="preserve"> </w:t>
      </w:r>
      <w:r w:rsidR="00F7464D" w:rsidRPr="005E1AEC">
        <w:t>(Savivaldybės administracijos lankytojų), esančių jų aptarnaujamose zonose, perspėjimą apie</w:t>
      </w:r>
      <w:r w:rsidR="00130727" w:rsidRPr="005E1AEC">
        <w:t xml:space="preserve"> gresiančią ar susidariusią ekstremaliąją situaciją.</w:t>
      </w:r>
    </w:p>
    <w:p w:rsidR="0097067D" w:rsidRDefault="0064761D" w:rsidP="00770EF8">
      <w:pPr>
        <w:tabs>
          <w:tab w:val="left" w:pos="1418"/>
        </w:tabs>
        <w:autoSpaceDE w:val="0"/>
        <w:autoSpaceDN w:val="0"/>
        <w:adjustRightInd w:val="0"/>
        <w:spacing w:line="276" w:lineRule="auto"/>
        <w:ind w:firstLine="567"/>
        <w:jc w:val="both"/>
      </w:pPr>
      <w:r>
        <w:t>S</w:t>
      </w:r>
      <w:r w:rsidR="006A47FC">
        <w:t>avivaldybės administracijos seniūnijų seniūnai yra atsakingi už tiesioginį seniūnijos darbuotojų ir lankytojų perspėjimą ir informavimą apie gresiančią ar susidariusią ekstremaliąją situaciją.</w:t>
      </w:r>
    </w:p>
    <w:p w:rsidR="001E3E0C" w:rsidRPr="005E1AEC" w:rsidRDefault="00A15224" w:rsidP="00770EF8">
      <w:pPr>
        <w:tabs>
          <w:tab w:val="left" w:pos="1418"/>
        </w:tabs>
        <w:autoSpaceDE w:val="0"/>
        <w:autoSpaceDN w:val="0"/>
        <w:adjustRightInd w:val="0"/>
        <w:spacing w:line="276" w:lineRule="auto"/>
        <w:ind w:firstLine="567"/>
        <w:jc w:val="both"/>
      </w:pPr>
      <w:r w:rsidRPr="005E1AEC">
        <w:t>Prienų rajono savivaldybės gyventojams, valstybės ir savivaldybių institucijoms ir įstaigoms, kitoms įstaigoms ir ūkio subjektams perspėti apie gresiančią ar susidariusią ekstremaliąją situaciją naudojamos šios perspėjimo priemonės</w:t>
      </w:r>
      <w:r w:rsidR="001E3E0C" w:rsidRPr="005E1AEC">
        <w:t xml:space="preserve">: </w:t>
      </w:r>
    </w:p>
    <w:p w:rsidR="006B033F" w:rsidRDefault="001E3E0C" w:rsidP="00770EF8">
      <w:pPr>
        <w:tabs>
          <w:tab w:val="left" w:pos="1560"/>
        </w:tabs>
        <w:spacing w:line="276" w:lineRule="auto"/>
        <w:ind w:firstLine="567"/>
        <w:jc w:val="both"/>
      </w:pPr>
      <w:r w:rsidRPr="005E1AEC">
        <w:t>Perspėjimo s</w:t>
      </w:r>
      <w:r w:rsidR="00DB12E4" w:rsidRPr="005E1AEC">
        <w:t>irenomis sistema (toliau – PSS). Prienų rajono savivaldybėje y</w:t>
      </w:r>
      <w:r w:rsidR="001421B6">
        <w:t>ra 3 centralizuoto</w:t>
      </w:r>
      <w:r w:rsidR="00DB12E4" w:rsidRPr="005E1AEC">
        <w:t xml:space="preserve"> valdymo elektros sirenos</w:t>
      </w:r>
      <w:r w:rsidR="00AF2A79" w:rsidRPr="005E1AEC">
        <w:t>.</w:t>
      </w:r>
      <w:r w:rsidR="006B033F" w:rsidRPr="005E1AEC">
        <w:t xml:space="preserve"> </w:t>
      </w:r>
    </w:p>
    <w:p w:rsidR="00A15224" w:rsidRPr="00F9145D" w:rsidRDefault="00A15224" w:rsidP="00770EF8">
      <w:pPr>
        <w:tabs>
          <w:tab w:val="left" w:pos="1418"/>
        </w:tabs>
        <w:spacing w:line="276" w:lineRule="auto"/>
        <w:ind w:firstLine="567"/>
        <w:jc w:val="both"/>
      </w:pPr>
      <w:r w:rsidRPr="005E1AEC">
        <w:t>Gyventojų perspėjimo ir informavimo, naudojant viešųjų judriojo telefono ryšio</w:t>
      </w:r>
      <w:r w:rsidR="00F52BAA">
        <w:t xml:space="preserve"> </w:t>
      </w:r>
      <w:r w:rsidRPr="005E1AEC">
        <w:t>paslaugų teikėjų tinklų infrastruktūrą, sistema (toliau – GPIS), kurios naudotoju Prienų rajono savivaldyb</w:t>
      </w:r>
      <w:r w:rsidR="00FA4ED5">
        <w:t>ės administracijoje paskirtas (a</w:t>
      </w:r>
      <w:r w:rsidRPr="005E1AEC">
        <w:t xml:space="preserve">dministracijos </w:t>
      </w:r>
      <w:r w:rsidRPr="00F9145D">
        <w:t xml:space="preserve">direktoriaus </w:t>
      </w:r>
      <w:r w:rsidR="00A705DA" w:rsidRPr="00F9145D">
        <w:t>2020 m.</w:t>
      </w:r>
      <w:r w:rsidR="00572219" w:rsidRPr="00F9145D">
        <w:t xml:space="preserve"> birželio 5 d.</w:t>
      </w:r>
      <w:r w:rsidR="00D82199">
        <w:t xml:space="preserve"> </w:t>
      </w:r>
      <w:r w:rsidRPr="00F9145D">
        <w:t>įsak</w:t>
      </w:r>
      <w:r w:rsidR="00572219" w:rsidRPr="00F9145D">
        <w:t>ymu</w:t>
      </w:r>
      <w:r w:rsidR="005320CE" w:rsidRPr="00F9145D">
        <w:t xml:space="preserve"> </w:t>
      </w:r>
      <w:r w:rsidR="00572219" w:rsidRPr="00F9145D">
        <w:t>Nr. A3- 507</w:t>
      </w:r>
      <w:r w:rsidR="00FA4ED5">
        <w:t xml:space="preserve"> </w:t>
      </w:r>
      <w:r w:rsidRPr="00F9145D">
        <w:t xml:space="preserve">„Dėl </w:t>
      </w:r>
      <w:r w:rsidR="00572219" w:rsidRPr="00F9145D">
        <w:t>asmenų</w:t>
      </w:r>
      <w:r w:rsidR="00C653A9">
        <w:t>,</w:t>
      </w:r>
      <w:r w:rsidR="00572219" w:rsidRPr="00F9145D">
        <w:t xml:space="preserve"> atsakingų už gyventojų perspėjimo ir informavimo informacinės sistemos naudojimą ir kompiuterizuotos darbo vietos</w:t>
      </w:r>
      <w:r w:rsidR="00F7030D" w:rsidRPr="00F9145D">
        <w:t xml:space="preserve"> priežiūrą Prienų rajono savivaldybės administracijoje, paskyrimo</w:t>
      </w:r>
      <w:r w:rsidR="00572219" w:rsidRPr="00F9145D">
        <w:t>“</w:t>
      </w:r>
      <w:r w:rsidRPr="00F9145D">
        <w:t>) Savivaldybės administracijos Bendrojo sky</w:t>
      </w:r>
      <w:r w:rsidR="00F7030D" w:rsidRPr="00F9145D">
        <w:t>riaus vyriausiasis specialistas</w:t>
      </w:r>
      <w:r w:rsidRPr="00F9145D">
        <w:t>.</w:t>
      </w:r>
    </w:p>
    <w:p w:rsidR="005B30EF" w:rsidRDefault="00A15224" w:rsidP="00770EF8">
      <w:pPr>
        <w:tabs>
          <w:tab w:val="left" w:pos="1418"/>
        </w:tabs>
        <w:spacing w:line="276" w:lineRule="auto"/>
        <w:ind w:firstLine="567"/>
        <w:jc w:val="both"/>
      </w:pPr>
      <w:r w:rsidRPr="005E1AEC">
        <w:t>Valstybės ir savivaldybių institucijų ir įstaigų, kitų įstaigų ir ūkio subjektų garsinės avarinio signalizavimo sistemos</w:t>
      </w:r>
      <w:r>
        <w:t>.</w:t>
      </w:r>
      <w:r w:rsidR="004E3726">
        <w:t xml:space="preserve"> </w:t>
      </w:r>
    </w:p>
    <w:p w:rsidR="005B30EF" w:rsidRDefault="006A47FC" w:rsidP="00770EF8">
      <w:pPr>
        <w:tabs>
          <w:tab w:val="left" w:pos="1418"/>
        </w:tabs>
        <w:spacing w:line="276" w:lineRule="auto"/>
        <w:ind w:firstLine="567"/>
        <w:jc w:val="both"/>
      </w:pPr>
      <w:r>
        <w:t>Skubi informacija apie gresiančią ar susidariusią ekstr</w:t>
      </w:r>
      <w:r w:rsidR="00301052">
        <w:t>emaliąją situaciją, kuri leistų imti</w:t>
      </w:r>
      <w:r w:rsidR="00C653A9">
        <w:t>s</w:t>
      </w:r>
      <w:r>
        <w:t xml:space="preserve"> priemonių, siekiant išvengti galimos žalos arba ją sušvelninti, perduodama Prienų rajono savivaldybės gyventojams, valstybės ir savivaldybių institucijoms ir įstaigoms, kitoms įstaigoms ir ūkio subjektams per Lietuvos nacionalinį radiją ir televiziją, kitų transliuotojų, radijo ir (ar) televizijos programas, taip pat ir per elektronines sirenas, vidines avarinio įgarsinimo sistemas, per UAB „Eteris“ kabelinę televiziją Prien</w:t>
      </w:r>
      <w:r w:rsidR="00BC22AA">
        <w:t>ų miesto gyventojams</w:t>
      </w:r>
      <w:r>
        <w:t xml:space="preserve"> </w:t>
      </w:r>
      <w:r w:rsidR="00C653A9">
        <w:t xml:space="preserve">pagal </w:t>
      </w:r>
      <w:r>
        <w:t>Civilinės saugos signalų ir informacijos retransliacijos (perdavimo) gyventojams ekstremaliųjų situacijų atvejais</w:t>
      </w:r>
      <w:r w:rsidRPr="00EA2E98">
        <w:rPr>
          <w:b/>
        </w:rPr>
        <w:t>.</w:t>
      </w:r>
      <w:r>
        <w:t xml:space="preserve"> Pranešimas apie įvykį, esant techninėms galimybėms, gali būti skelbiamas švieslentėse, interneto svetainėse, socialiniuose tinkluose. </w:t>
      </w:r>
    </w:p>
    <w:p w:rsidR="003128F0" w:rsidRDefault="006A47FC" w:rsidP="00770EF8">
      <w:pPr>
        <w:tabs>
          <w:tab w:val="left" w:pos="1418"/>
        </w:tabs>
        <w:spacing w:line="276" w:lineRule="auto"/>
        <w:ind w:firstLine="567"/>
        <w:jc w:val="both"/>
      </w:pPr>
      <w:r>
        <w:t xml:space="preserve">Vietovėse, kuriuose nėra galimybių panaudoti garsinių priemonių, gyventojai perspėjami per pasiuntinius. Kai jungiamos pavienės elektros sirenos ekstremaliojo įvykio vietoje, kurioje privaloma perspėti ir informuoti ekstremaliojo įvykio teritorijoje esančius gyventojus, patenkančius į pavienių elektros sirenų veikimo spindulį, visada privalo būti išsiųsti civilinės saugos sistemos subjektų specialios paskirties automobiliai, turintys garso stiprinimo įrangą. Šiais atvejais gyventojai per LRT ir regioninius </w:t>
      </w:r>
      <w:r w:rsidRPr="003D474F">
        <w:t>transliuotojus neinformuojami.</w:t>
      </w:r>
    </w:p>
    <w:p w:rsidR="003128F0" w:rsidRPr="00773633" w:rsidRDefault="00121707" w:rsidP="00770EF8">
      <w:pPr>
        <w:tabs>
          <w:tab w:val="left" w:pos="851"/>
        </w:tabs>
        <w:spacing w:line="276" w:lineRule="auto"/>
        <w:ind w:firstLine="567"/>
        <w:jc w:val="both"/>
      </w:pPr>
      <w:r w:rsidRPr="00773633">
        <w:lastRenderedPageBreak/>
        <w:t>3.1.</w:t>
      </w:r>
      <w:r w:rsidR="006A4C00">
        <w:t xml:space="preserve"> </w:t>
      </w:r>
      <w:r w:rsidR="00B74A37" w:rsidRPr="00773633">
        <w:t>Prienų rajono savivaldybės administracijos Bendrojo skyriaus vyriausiasis  specialistas</w:t>
      </w:r>
      <w:r w:rsidR="00C653A9" w:rsidRPr="00773633">
        <w:t>,</w:t>
      </w:r>
      <w:r w:rsidR="00B74A37" w:rsidRPr="00773633">
        <w:t xml:space="preserve"> gavęs Kauno PGV nurodymus perspėti gyventojus, valstybės ir savivaldybės institucijas ir įstaigas, kitas įstaigas ir ūkio subjektus per PSS</w:t>
      </w:r>
      <w:r w:rsidRPr="00773633">
        <w:t xml:space="preserve"> (kai </w:t>
      </w:r>
      <w:r w:rsidR="008C1A8C" w:rsidRPr="00773633">
        <w:rPr>
          <w:bCs/>
        </w:rPr>
        <w:t>g</w:t>
      </w:r>
      <w:r w:rsidRPr="00773633">
        <w:rPr>
          <w:bCs/>
        </w:rPr>
        <w:t xml:space="preserve">yventojai, </w:t>
      </w:r>
      <w:r w:rsidRPr="00773633">
        <w:t xml:space="preserve">valstybės ir savivaldybių institucijos ir įstaigos, kitos įstaigos ir ūkio subjektai perspėjami </w:t>
      </w:r>
      <w:r w:rsidRPr="00773633">
        <w:rPr>
          <w:b/>
          <w:bCs/>
        </w:rPr>
        <w:t>valstybės</w:t>
      </w:r>
      <w:r w:rsidRPr="00773633">
        <w:t xml:space="preserve"> mastu) </w:t>
      </w:r>
      <w:r w:rsidR="00B74A37" w:rsidRPr="00773633">
        <w:t>:</w:t>
      </w:r>
      <w:r w:rsidR="00005C83" w:rsidRPr="00773633">
        <w:t xml:space="preserve"> </w:t>
      </w:r>
    </w:p>
    <w:p w:rsidR="003128F0" w:rsidRDefault="00792E2B" w:rsidP="00770EF8">
      <w:pPr>
        <w:tabs>
          <w:tab w:val="left" w:pos="851"/>
        </w:tabs>
        <w:spacing w:line="276" w:lineRule="auto"/>
        <w:ind w:firstLine="567"/>
        <w:jc w:val="both"/>
      </w:pPr>
      <w:r>
        <w:t xml:space="preserve">- </w:t>
      </w:r>
      <w:r w:rsidR="00A847AC">
        <w:t xml:space="preserve"> </w:t>
      </w:r>
      <w:r w:rsidR="00005C83" w:rsidRPr="003D474F">
        <w:t>patikslina sirenų įjungimo laik</w:t>
      </w:r>
      <w:r w:rsidR="00005C83">
        <w:t>ą;</w:t>
      </w:r>
    </w:p>
    <w:p w:rsidR="003128F0" w:rsidRDefault="00792E2B" w:rsidP="00770EF8">
      <w:pPr>
        <w:tabs>
          <w:tab w:val="left" w:pos="851"/>
        </w:tabs>
        <w:spacing w:line="276" w:lineRule="auto"/>
        <w:ind w:firstLine="567"/>
        <w:jc w:val="both"/>
      </w:pPr>
      <w:r>
        <w:t>-</w:t>
      </w:r>
      <w:r w:rsidR="00A847AC">
        <w:t xml:space="preserve"> </w:t>
      </w:r>
      <w:r w:rsidR="00005C83" w:rsidRPr="003D474F">
        <w:t>priima pranešimą apie įvykį</w:t>
      </w:r>
      <w:r w:rsidR="00005C83">
        <w:t>;</w:t>
      </w:r>
    </w:p>
    <w:p w:rsidR="003128F0" w:rsidRDefault="00792E2B" w:rsidP="00770EF8">
      <w:pPr>
        <w:tabs>
          <w:tab w:val="left" w:pos="851"/>
        </w:tabs>
        <w:spacing w:line="276" w:lineRule="auto"/>
        <w:ind w:firstLine="567"/>
        <w:jc w:val="both"/>
      </w:pPr>
      <w:r>
        <w:t>-</w:t>
      </w:r>
      <w:r w:rsidR="00137981">
        <w:t xml:space="preserve"> </w:t>
      </w:r>
      <w:r w:rsidR="00005C83" w:rsidRPr="003D474F">
        <w:t xml:space="preserve">informuoja savivaldybės administracijos direktorių, apie gautus nurodymus </w:t>
      </w:r>
      <w:r w:rsidR="004A6054">
        <w:t>perspė</w:t>
      </w:r>
      <w:r w:rsidR="00121707">
        <w:t>ti</w:t>
      </w:r>
      <w:r w:rsidR="004A6054">
        <w:t xml:space="preserve"> </w:t>
      </w:r>
      <w:r w:rsidR="00005C83" w:rsidRPr="003D474F">
        <w:t xml:space="preserve"> gyventojus, valstybės ir savivaldybės institucijas ir įstaigas, kitas įstaigas ir ūkio subjektus</w:t>
      </w:r>
      <w:r w:rsidR="00005C83">
        <w:t>;</w:t>
      </w:r>
    </w:p>
    <w:p w:rsidR="003128F0" w:rsidRPr="00773633" w:rsidRDefault="00792E2B" w:rsidP="00770EF8">
      <w:pPr>
        <w:tabs>
          <w:tab w:val="left" w:pos="851"/>
        </w:tabs>
        <w:spacing w:line="276" w:lineRule="auto"/>
        <w:ind w:firstLine="567"/>
        <w:jc w:val="both"/>
      </w:pPr>
      <w:r>
        <w:t xml:space="preserve">- </w:t>
      </w:r>
      <w:r w:rsidR="00005C83" w:rsidRPr="003D474F">
        <w:t>perspėja savivaldybės lygio suinteresuotas valstybės ir savivaldybės institucijas ir</w:t>
      </w:r>
      <w:r w:rsidR="003128F0">
        <w:t xml:space="preserve"> </w:t>
      </w:r>
      <w:r w:rsidR="00005C83" w:rsidRPr="003D474F">
        <w:t>įstaigas, kitas įstaigas ir ūkio subjektus</w:t>
      </w:r>
      <w:r w:rsidR="00121707">
        <w:t xml:space="preserve"> </w:t>
      </w:r>
      <w:r w:rsidR="00121707" w:rsidRPr="00773633">
        <w:rPr>
          <w:b/>
          <w:bCs/>
        </w:rPr>
        <w:t>(</w:t>
      </w:r>
      <w:r w:rsidR="00773633" w:rsidRPr="00773633">
        <w:rPr>
          <w:b/>
          <w:bCs/>
        </w:rPr>
        <w:t xml:space="preserve">2 priedas </w:t>
      </w:r>
      <w:r w:rsidR="00121707" w:rsidRPr="00773633">
        <w:rPr>
          <w:b/>
          <w:bCs/>
        </w:rPr>
        <w:t>)</w:t>
      </w:r>
      <w:r w:rsidR="00005C83" w:rsidRPr="00773633">
        <w:t>;</w:t>
      </w:r>
    </w:p>
    <w:p w:rsidR="003128F0" w:rsidRDefault="00CF44C6" w:rsidP="00770EF8">
      <w:pPr>
        <w:tabs>
          <w:tab w:val="left" w:pos="851"/>
          <w:tab w:val="left" w:pos="1418"/>
        </w:tabs>
        <w:spacing w:line="276" w:lineRule="auto"/>
        <w:ind w:firstLine="567"/>
        <w:jc w:val="both"/>
      </w:pPr>
      <w:r>
        <w:t>-</w:t>
      </w:r>
      <w:r w:rsidR="00A847AC">
        <w:t xml:space="preserve"> </w:t>
      </w:r>
      <w:r w:rsidR="00005C83" w:rsidRPr="003D474F">
        <w:t xml:space="preserve">pateikia UAB „Eteris“ kabelinei televizijai </w:t>
      </w:r>
      <w:r w:rsidR="00C653A9">
        <w:t>pranešimą apie įvykį, nurodydamas</w:t>
      </w:r>
      <w:r w:rsidR="00005C83" w:rsidRPr="003D474F">
        <w:t xml:space="preserve"> laiką, kada pranešimas privalo būti skelbiamas gyventojams;</w:t>
      </w:r>
    </w:p>
    <w:p w:rsidR="00E91C79" w:rsidRPr="006A4C00" w:rsidRDefault="00121707" w:rsidP="00770EF8">
      <w:pPr>
        <w:tabs>
          <w:tab w:val="left" w:pos="851"/>
          <w:tab w:val="left" w:pos="1418"/>
        </w:tabs>
        <w:spacing w:line="276" w:lineRule="auto"/>
        <w:ind w:firstLine="567"/>
        <w:jc w:val="both"/>
        <w:rPr>
          <w:szCs w:val="22"/>
        </w:rPr>
      </w:pPr>
      <w:r w:rsidRPr="006A4C00">
        <w:rPr>
          <w:szCs w:val="22"/>
        </w:rPr>
        <w:t>-</w:t>
      </w:r>
      <w:r w:rsidR="00311B14" w:rsidRPr="006A4C00">
        <w:rPr>
          <w:szCs w:val="22"/>
        </w:rPr>
        <w:t xml:space="preserve"> nurodytu laiku </w:t>
      </w:r>
      <w:r w:rsidR="007A57B6" w:rsidRPr="006A4C00">
        <w:rPr>
          <w:szCs w:val="22"/>
        </w:rPr>
        <w:t>įjungia</w:t>
      </w:r>
      <w:r w:rsidR="008C1A8C" w:rsidRPr="006A4C00">
        <w:rPr>
          <w:szCs w:val="22"/>
        </w:rPr>
        <w:t xml:space="preserve"> </w:t>
      </w:r>
      <w:r w:rsidRPr="006A4C00">
        <w:rPr>
          <w:szCs w:val="22"/>
        </w:rPr>
        <w:t>centralizuoto valdymo siren</w:t>
      </w:r>
      <w:r w:rsidR="007A57B6" w:rsidRPr="006A4C00">
        <w:rPr>
          <w:szCs w:val="22"/>
        </w:rPr>
        <w:t>as</w:t>
      </w:r>
      <w:r w:rsidR="00E91C79" w:rsidRPr="006A4C00">
        <w:rPr>
          <w:szCs w:val="22"/>
        </w:rPr>
        <w:t>;</w:t>
      </w:r>
    </w:p>
    <w:p w:rsidR="00121707" w:rsidRPr="006A4C00" w:rsidRDefault="00E91C79" w:rsidP="00E91C79">
      <w:pPr>
        <w:tabs>
          <w:tab w:val="left" w:pos="851"/>
          <w:tab w:val="left" w:pos="1418"/>
        </w:tabs>
        <w:spacing w:line="276" w:lineRule="auto"/>
        <w:jc w:val="both"/>
      </w:pPr>
      <w:r w:rsidRPr="006A4C00">
        <w:rPr>
          <w:szCs w:val="22"/>
        </w:rPr>
        <w:t xml:space="preserve">        </w:t>
      </w:r>
      <w:r w:rsidR="00121707" w:rsidRPr="006A4C00">
        <w:rPr>
          <w:szCs w:val="22"/>
        </w:rPr>
        <w:t xml:space="preserve"> </w:t>
      </w:r>
      <w:r w:rsidRPr="006A4C00">
        <w:rPr>
          <w:szCs w:val="22"/>
        </w:rPr>
        <w:t>-</w:t>
      </w:r>
      <w:r w:rsidR="007A57B6" w:rsidRPr="006A4C00">
        <w:rPr>
          <w:szCs w:val="22"/>
        </w:rPr>
        <w:t>organizuoja</w:t>
      </w:r>
      <w:r w:rsidR="00121707" w:rsidRPr="006A4C00">
        <w:rPr>
          <w:szCs w:val="22"/>
        </w:rPr>
        <w:t xml:space="preserve">  pasiuntinių išsiuntimą</w:t>
      </w:r>
      <w:r w:rsidR="007A57B6" w:rsidRPr="006A4C00">
        <w:rPr>
          <w:szCs w:val="22"/>
        </w:rPr>
        <w:t xml:space="preserve"> 3.7. punkte nurodyta tvarka ir</w:t>
      </w:r>
      <w:r w:rsidR="00121707" w:rsidRPr="006A4C00">
        <w:rPr>
          <w:szCs w:val="22"/>
        </w:rPr>
        <w:t xml:space="preserve"> nurodytu laiku</w:t>
      </w:r>
      <w:r w:rsidR="008C1A8C" w:rsidRPr="006A4C00">
        <w:rPr>
          <w:szCs w:val="22"/>
        </w:rPr>
        <w:t>;</w:t>
      </w:r>
    </w:p>
    <w:p w:rsidR="00005C83" w:rsidRPr="00C653A9" w:rsidRDefault="00E2149B" w:rsidP="00770EF8">
      <w:pPr>
        <w:tabs>
          <w:tab w:val="left" w:pos="851"/>
          <w:tab w:val="left" w:pos="1418"/>
        </w:tabs>
        <w:spacing w:line="276" w:lineRule="auto"/>
        <w:ind w:firstLine="567"/>
        <w:jc w:val="both"/>
        <w:rPr>
          <w:bCs/>
        </w:rPr>
      </w:pPr>
      <w:r>
        <w:t>-</w:t>
      </w:r>
      <w:r w:rsidR="00A847AC">
        <w:t xml:space="preserve"> </w:t>
      </w:r>
      <w:r w:rsidR="00005C83" w:rsidRPr="003D474F">
        <w:t>esant galimybei, kontroliuoja PSS ir GPIS veikimą;</w:t>
      </w:r>
    </w:p>
    <w:p w:rsidR="00005C83" w:rsidRDefault="00E2149B" w:rsidP="00770EF8">
      <w:pPr>
        <w:tabs>
          <w:tab w:val="left" w:pos="1418"/>
        </w:tabs>
        <w:spacing w:line="276" w:lineRule="auto"/>
        <w:ind w:firstLine="567"/>
        <w:jc w:val="both"/>
      </w:pPr>
      <w:r>
        <w:t xml:space="preserve">- </w:t>
      </w:r>
      <w:r w:rsidR="00005C83" w:rsidRPr="003D474F">
        <w:t xml:space="preserve">informuoja Kauno PGV Civilinės saugos skyriaus darbuotojus apie nurodymų </w:t>
      </w:r>
      <w:r w:rsidR="00C653A9">
        <w:t xml:space="preserve"> </w:t>
      </w:r>
      <w:r w:rsidR="00005C83" w:rsidRPr="003D474F">
        <w:t>įvykdymą</w:t>
      </w:r>
      <w:r w:rsidR="008C1A8C">
        <w:t>;</w:t>
      </w:r>
    </w:p>
    <w:p w:rsidR="008C1A8C" w:rsidRPr="006A4C00" w:rsidRDefault="008C1A8C" w:rsidP="00770EF8">
      <w:pPr>
        <w:tabs>
          <w:tab w:val="left" w:pos="1418"/>
        </w:tabs>
        <w:spacing w:line="276" w:lineRule="auto"/>
        <w:ind w:firstLine="567"/>
        <w:jc w:val="both"/>
      </w:pPr>
      <w:r w:rsidRPr="006A4C00">
        <w:t>-įrašo darbo žurnale gautus nurodymus ir aprašo atliktus veiksmus.</w:t>
      </w:r>
    </w:p>
    <w:p w:rsidR="00EE020B" w:rsidRPr="001D21E2" w:rsidRDefault="00830D10" w:rsidP="00830D10">
      <w:pPr>
        <w:tabs>
          <w:tab w:val="left" w:pos="1134"/>
        </w:tabs>
        <w:spacing w:line="276" w:lineRule="auto"/>
        <w:jc w:val="both"/>
      </w:pPr>
      <w:r>
        <w:t xml:space="preserve">        </w:t>
      </w:r>
      <w:r w:rsidR="00A24012">
        <w:t>3.2.</w:t>
      </w:r>
      <w:r w:rsidR="006A4C00">
        <w:t xml:space="preserve"> </w:t>
      </w:r>
      <w:r w:rsidR="0051710F" w:rsidRPr="003D474F">
        <w:t>Prienų rajono</w:t>
      </w:r>
      <w:r w:rsidR="00B61544" w:rsidRPr="003D474F">
        <w:t xml:space="preserve"> saviv</w:t>
      </w:r>
      <w:r w:rsidR="0051710F" w:rsidRPr="003D474F">
        <w:t>aldybės administracijos Bendrojo</w:t>
      </w:r>
      <w:r w:rsidR="00B61544" w:rsidRPr="003D474F">
        <w:t xml:space="preserve"> skyria</w:t>
      </w:r>
      <w:r w:rsidR="0051710F" w:rsidRPr="003D474F">
        <w:t>us vyriausiasis specialistas</w:t>
      </w:r>
      <w:r w:rsidR="00C653A9">
        <w:t>,</w:t>
      </w:r>
      <w:r w:rsidR="00B61544" w:rsidRPr="003D474F">
        <w:t xml:space="preserve"> gavę</w:t>
      </w:r>
      <w:r w:rsidR="0051710F" w:rsidRPr="003D474F">
        <w:t>s</w:t>
      </w:r>
      <w:r w:rsidR="00B61544" w:rsidRPr="003D474F">
        <w:t xml:space="preserve"> savivaldybės administracijos direktoriaus arba jo paskirto savivaldybės ekstremaliųjų situa</w:t>
      </w:r>
      <w:r w:rsidR="00DE4F98">
        <w:t>cijų operacijų vadovo nurodymus</w:t>
      </w:r>
      <w:r w:rsidR="00B61544" w:rsidRPr="00EE5EF5">
        <w:t xml:space="preserve"> perspėti gyventojus, valstybės ir savivaldybės institucijas ir įstaigas, kitas įstaigas ir ūkio subjektus per PSS</w:t>
      </w:r>
      <w:r w:rsidR="00A24012" w:rsidRPr="00A24012">
        <w:t xml:space="preserve"> </w:t>
      </w:r>
      <w:r w:rsidR="00A24012" w:rsidRPr="001D21E2">
        <w:t xml:space="preserve">(kai </w:t>
      </w:r>
      <w:r w:rsidR="00A24012" w:rsidRPr="001D21E2">
        <w:rPr>
          <w:bCs/>
        </w:rPr>
        <w:t xml:space="preserve">gyventojai, </w:t>
      </w:r>
      <w:r w:rsidR="00A24012" w:rsidRPr="001D21E2">
        <w:t xml:space="preserve">valstybės ir savivaldybių institucijos ir įstaigos, kitos įstaigos ir ūkio subjektai perspėjami </w:t>
      </w:r>
      <w:r w:rsidR="00A24012" w:rsidRPr="001D21E2">
        <w:rPr>
          <w:b/>
          <w:bCs/>
        </w:rPr>
        <w:t>savivaldybės</w:t>
      </w:r>
      <w:r w:rsidR="00A24012" w:rsidRPr="001D21E2">
        <w:t xml:space="preserve"> mastu)</w:t>
      </w:r>
      <w:r w:rsidR="00B61544" w:rsidRPr="001D21E2">
        <w:t>:</w:t>
      </w:r>
    </w:p>
    <w:p w:rsidR="00EE020B" w:rsidRPr="00E719BF" w:rsidRDefault="00882CB4" w:rsidP="00770EF8">
      <w:pPr>
        <w:tabs>
          <w:tab w:val="left" w:pos="1134"/>
          <w:tab w:val="left" w:pos="1418"/>
        </w:tabs>
        <w:spacing w:line="276" w:lineRule="auto"/>
        <w:ind w:firstLine="567"/>
        <w:jc w:val="both"/>
      </w:pPr>
      <w:r>
        <w:t xml:space="preserve">- </w:t>
      </w:r>
      <w:r w:rsidR="00B61544" w:rsidRPr="00E719BF">
        <w:t>patikslina sirenų įjungimo datą ir laiką</w:t>
      </w:r>
      <w:r w:rsidR="00EE020B">
        <w:t>;</w:t>
      </w:r>
    </w:p>
    <w:p w:rsidR="00B61544" w:rsidRPr="00E719BF" w:rsidRDefault="00882CB4" w:rsidP="00770EF8">
      <w:pPr>
        <w:tabs>
          <w:tab w:val="left" w:pos="1134"/>
          <w:tab w:val="left" w:pos="1418"/>
        </w:tabs>
        <w:spacing w:line="276" w:lineRule="auto"/>
        <w:ind w:firstLine="567"/>
        <w:jc w:val="both"/>
      </w:pPr>
      <w:r>
        <w:t xml:space="preserve">- </w:t>
      </w:r>
      <w:r w:rsidR="00EE020B">
        <w:t xml:space="preserve">priima </w:t>
      </w:r>
      <w:r w:rsidR="00B80B0A">
        <w:t>a</w:t>
      </w:r>
      <w:r w:rsidR="00B61544" w:rsidRPr="00E719BF">
        <w:t>dministracijos direktoriaus arba savivaldybės ekstremaliųjų situacijų operacijų vadovo pasirašytą pranešimą apie įvykį ir trumpojo perspėjimo pranešimo tekstą;</w:t>
      </w:r>
    </w:p>
    <w:p w:rsidR="00B61544" w:rsidRPr="00E719BF" w:rsidRDefault="00882CB4" w:rsidP="00770EF8">
      <w:pPr>
        <w:tabs>
          <w:tab w:val="left" w:pos="1560"/>
        </w:tabs>
        <w:spacing w:line="276" w:lineRule="auto"/>
        <w:ind w:firstLine="567"/>
        <w:jc w:val="both"/>
      </w:pPr>
      <w:r>
        <w:t>-</w:t>
      </w:r>
      <w:r w:rsidR="00B61544" w:rsidRPr="00E719BF">
        <w:t xml:space="preserve"> perspėja Priešgaisrinės apsaugos ir gelbėjimo departamento Situacijų koordinavimo skyriaus (toliau – SKS) budinčios pamainos vyriausiąjį arba vyresnįjį specialistą ir Kauno PGV Civilinės saugos skyriaus darbuotojus</w:t>
      </w:r>
      <w:r w:rsidR="00E948AD">
        <w:t>, dirbančius Kaune</w:t>
      </w:r>
      <w:r w:rsidR="00B61544" w:rsidRPr="00E719BF">
        <w:t xml:space="preserve">; </w:t>
      </w:r>
    </w:p>
    <w:p w:rsidR="00C2592E" w:rsidRPr="00B80B0A" w:rsidRDefault="00882CB4" w:rsidP="00770EF8">
      <w:pPr>
        <w:autoSpaceDE w:val="0"/>
        <w:autoSpaceDN w:val="0"/>
        <w:adjustRightInd w:val="0"/>
        <w:spacing w:line="276" w:lineRule="auto"/>
        <w:ind w:firstLine="567"/>
        <w:jc w:val="both"/>
      </w:pPr>
      <w:r>
        <w:rPr>
          <w:iCs/>
        </w:rPr>
        <w:t xml:space="preserve">- </w:t>
      </w:r>
      <w:r w:rsidR="00B61544" w:rsidRPr="00B80B0A">
        <w:rPr>
          <w:bCs/>
          <w:i/>
        </w:rPr>
        <w:t xml:space="preserve"> </w:t>
      </w:r>
      <w:r w:rsidR="00B61544" w:rsidRPr="00B80B0A">
        <w:rPr>
          <w:bCs/>
        </w:rPr>
        <w:t>pranešimą</w:t>
      </w:r>
      <w:r w:rsidR="009D65BA" w:rsidRPr="00B80B0A">
        <w:rPr>
          <w:bCs/>
        </w:rPr>
        <w:t xml:space="preserve"> apie įvykį pateikia</w:t>
      </w:r>
      <w:r w:rsidR="009D65BA" w:rsidRPr="00B80B0A">
        <w:t>:</w:t>
      </w:r>
    </w:p>
    <w:p w:rsidR="005666E8" w:rsidRPr="00E719BF" w:rsidRDefault="00882CB4" w:rsidP="00770EF8">
      <w:pPr>
        <w:tabs>
          <w:tab w:val="right" w:leader="dot" w:pos="9214"/>
        </w:tabs>
        <w:spacing w:line="276" w:lineRule="auto"/>
        <w:ind w:firstLine="567"/>
        <w:jc w:val="both"/>
      </w:pPr>
      <w:r>
        <w:t>-</w:t>
      </w:r>
      <w:r w:rsidR="005666E8" w:rsidRPr="00E719BF">
        <w:t xml:space="preserve"> Priešgaisrinės apsaugos ir gelbėjimo departamento SKS budinčios pamainos vyriausiajam arba vyresniajam specialistui, kuris nurodytu laiku privalo pranešimą apie įvykį paskelbti per LRT;</w:t>
      </w:r>
    </w:p>
    <w:p w:rsidR="005666E8" w:rsidRPr="00E719BF" w:rsidRDefault="00882CB4" w:rsidP="00770EF8">
      <w:pPr>
        <w:tabs>
          <w:tab w:val="right" w:leader="dot" w:pos="9214"/>
        </w:tabs>
        <w:spacing w:line="276" w:lineRule="auto"/>
        <w:ind w:firstLine="567"/>
        <w:jc w:val="both"/>
      </w:pPr>
      <w:r>
        <w:t>-</w:t>
      </w:r>
      <w:r w:rsidR="005666E8" w:rsidRPr="00E719BF">
        <w:t xml:space="preserve"> Kauno PGV Civilinės saugos skyriaus darbuot</w:t>
      </w:r>
      <w:r w:rsidR="005666E8">
        <w:t>ojams, dirbantiems Kaune</w:t>
      </w:r>
      <w:r w:rsidR="0073015F">
        <w:t>,</w:t>
      </w:r>
      <w:r w:rsidR="005666E8" w:rsidRPr="00E719BF">
        <w:t xml:space="preserve"> kurie privalo pranešimą apie įvykį pateikti regioniniam transliuotojui;</w:t>
      </w:r>
    </w:p>
    <w:p w:rsidR="005666E8" w:rsidRPr="00E719BF" w:rsidRDefault="00882CB4" w:rsidP="00770EF8">
      <w:pPr>
        <w:tabs>
          <w:tab w:val="right" w:leader="dot" w:pos="9214"/>
        </w:tabs>
        <w:spacing w:line="276" w:lineRule="auto"/>
        <w:ind w:firstLine="567"/>
        <w:jc w:val="both"/>
      </w:pPr>
      <w:r>
        <w:t>-</w:t>
      </w:r>
      <w:r w:rsidR="00C505E6">
        <w:t xml:space="preserve"> UAB „Eteris</w:t>
      </w:r>
      <w:r w:rsidR="005666E8" w:rsidRPr="00E719BF">
        <w:t>“ kabelin</w:t>
      </w:r>
      <w:r w:rsidR="00C505E6">
        <w:t>ei televizijai</w:t>
      </w:r>
      <w:r w:rsidR="005666E8" w:rsidRPr="00E719BF">
        <w:t xml:space="preserve"> </w:t>
      </w:r>
      <w:r w:rsidR="0073015F">
        <w:t>pranešimą apie įvykį, nurodydamas</w:t>
      </w:r>
      <w:r w:rsidR="005666E8" w:rsidRPr="00E719BF">
        <w:t xml:space="preserve"> laiką, kada pranešimas privalo būti skelbiamas gyventojams; </w:t>
      </w:r>
    </w:p>
    <w:p w:rsidR="005666E8" w:rsidRPr="001D21E2" w:rsidRDefault="00882CB4" w:rsidP="00770EF8">
      <w:pPr>
        <w:tabs>
          <w:tab w:val="right" w:leader="dot" w:pos="9214"/>
        </w:tabs>
        <w:spacing w:line="276" w:lineRule="auto"/>
        <w:ind w:firstLine="567"/>
        <w:jc w:val="both"/>
      </w:pPr>
      <w:r>
        <w:t>-</w:t>
      </w:r>
      <w:r w:rsidR="005666E8" w:rsidRPr="00E719BF">
        <w:t xml:space="preserve"> perspėja suinteresuotas </w:t>
      </w:r>
      <w:r w:rsidR="005666E8" w:rsidRPr="002E055C">
        <w:t>valstybės ir savivaldybės institucijas ir įstaigas, kitas įstaigas ir ūkio subjektus</w:t>
      </w:r>
      <w:r w:rsidR="001D21E2">
        <w:t xml:space="preserve"> </w:t>
      </w:r>
      <w:r w:rsidR="00A24012" w:rsidRPr="00034AB9">
        <w:rPr>
          <w:b/>
          <w:bCs/>
        </w:rPr>
        <w:t>(</w:t>
      </w:r>
      <w:r w:rsidR="001D21E2">
        <w:rPr>
          <w:b/>
          <w:bCs/>
        </w:rPr>
        <w:t xml:space="preserve"> </w:t>
      </w:r>
      <w:r w:rsidR="001D21E2" w:rsidRPr="001D21E2">
        <w:rPr>
          <w:b/>
          <w:bCs/>
        </w:rPr>
        <w:t xml:space="preserve">2 priedas </w:t>
      </w:r>
      <w:r w:rsidR="00A24012" w:rsidRPr="001D21E2">
        <w:rPr>
          <w:b/>
          <w:bCs/>
        </w:rPr>
        <w:t>)</w:t>
      </w:r>
      <w:r w:rsidR="00A24012" w:rsidRPr="001D21E2">
        <w:t>;</w:t>
      </w:r>
    </w:p>
    <w:p w:rsidR="005666E8" w:rsidRPr="00E719BF" w:rsidRDefault="00882CB4" w:rsidP="00770EF8">
      <w:pPr>
        <w:tabs>
          <w:tab w:val="right" w:leader="dot" w:pos="9214"/>
        </w:tabs>
        <w:spacing w:line="276" w:lineRule="auto"/>
        <w:ind w:firstLine="567"/>
        <w:jc w:val="both"/>
      </w:pPr>
      <w:r>
        <w:t>-</w:t>
      </w:r>
      <w:r w:rsidR="005666E8" w:rsidRPr="00E719BF">
        <w:t xml:space="preserve"> perduo</w:t>
      </w:r>
      <w:r w:rsidR="006E7942">
        <w:t>da</w:t>
      </w:r>
      <w:r w:rsidR="005666E8" w:rsidRPr="00E719BF">
        <w:t xml:space="preserve"> trumpąjį perspėjimo pranešimą</w:t>
      </w:r>
      <w:r w:rsidR="00A24012">
        <w:t xml:space="preserve"> </w:t>
      </w:r>
      <w:r w:rsidR="008C50F5">
        <w:t>3.3 punkte nustatyta tvarka</w:t>
      </w:r>
      <w:r w:rsidR="005666E8" w:rsidRPr="00E719BF">
        <w:t>, kurio perdavimo per GPIS pradžia turi sutapti su sirenų jungimo laiku. Pranešimas kartojamas 5 kartus</w:t>
      </w:r>
      <w:r w:rsidR="0073015F">
        <w:t>. Pauzės tarp pranešimų trukmė –</w:t>
      </w:r>
      <w:r w:rsidR="005666E8" w:rsidRPr="00E719BF">
        <w:t xml:space="preserve"> 1 min.;</w:t>
      </w:r>
    </w:p>
    <w:p w:rsidR="007A57B6" w:rsidRPr="001D21E2" w:rsidRDefault="007A57B6" w:rsidP="007A57B6">
      <w:pPr>
        <w:tabs>
          <w:tab w:val="left" w:pos="851"/>
          <w:tab w:val="left" w:pos="1418"/>
        </w:tabs>
        <w:spacing w:line="276" w:lineRule="auto"/>
        <w:ind w:firstLine="567"/>
        <w:jc w:val="both"/>
        <w:rPr>
          <w:szCs w:val="22"/>
        </w:rPr>
      </w:pPr>
      <w:r w:rsidRPr="001D21E2">
        <w:rPr>
          <w:szCs w:val="22"/>
        </w:rPr>
        <w:t>-</w:t>
      </w:r>
      <w:r w:rsidR="00311B14" w:rsidRPr="001D21E2">
        <w:rPr>
          <w:szCs w:val="22"/>
        </w:rPr>
        <w:t xml:space="preserve">nurodytu laiku </w:t>
      </w:r>
      <w:r w:rsidRPr="001D21E2">
        <w:rPr>
          <w:szCs w:val="22"/>
        </w:rPr>
        <w:t>įjungia centralizuoto valdymo sirenas;</w:t>
      </w:r>
    </w:p>
    <w:p w:rsidR="007A57B6" w:rsidRPr="001D21E2" w:rsidRDefault="007A57B6" w:rsidP="007A57B6">
      <w:pPr>
        <w:tabs>
          <w:tab w:val="left" w:pos="851"/>
          <w:tab w:val="left" w:pos="1418"/>
        </w:tabs>
        <w:spacing w:line="276" w:lineRule="auto"/>
        <w:ind w:firstLine="567"/>
        <w:jc w:val="both"/>
      </w:pPr>
      <w:r w:rsidRPr="001D21E2">
        <w:rPr>
          <w:szCs w:val="22"/>
        </w:rPr>
        <w:t>-organizuoja  pasiuntinių išsiuntimą 3.7. punkte nurodyta tvarka ir nurodytu laiku;</w:t>
      </w:r>
    </w:p>
    <w:p w:rsidR="00510151" w:rsidRPr="001D21E2" w:rsidRDefault="00882CB4" w:rsidP="00770EF8">
      <w:pPr>
        <w:tabs>
          <w:tab w:val="right" w:leader="dot" w:pos="9214"/>
        </w:tabs>
        <w:spacing w:line="276" w:lineRule="auto"/>
        <w:ind w:firstLine="567"/>
        <w:jc w:val="both"/>
      </w:pPr>
      <w:r w:rsidRPr="001D21E2">
        <w:t>-</w:t>
      </w:r>
      <w:r w:rsidR="00510151" w:rsidRPr="001D21E2">
        <w:t xml:space="preserve"> esant galimybei kontroliuoja PSS ir GPIS veikimą;</w:t>
      </w:r>
    </w:p>
    <w:p w:rsidR="00510151" w:rsidRDefault="00882CB4" w:rsidP="00770EF8">
      <w:pPr>
        <w:tabs>
          <w:tab w:val="right" w:leader="dot" w:pos="9214"/>
        </w:tabs>
        <w:spacing w:line="276" w:lineRule="auto"/>
        <w:ind w:firstLine="567"/>
        <w:jc w:val="both"/>
      </w:pPr>
      <w:r>
        <w:t>-</w:t>
      </w:r>
      <w:r w:rsidR="00510151" w:rsidRPr="00E719BF">
        <w:t xml:space="preserve"> informuoja nurodymus davusius</w:t>
      </w:r>
      <w:r w:rsidR="00780D47">
        <w:t xml:space="preserve"> asmenis apie nurodymų įvykdymą</w:t>
      </w:r>
      <w:r w:rsidR="008C50F5">
        <w:t>;</w:t>
      </w:r>
    </w:p>
    <w:p w:rsidR="008C50F5" w:rsidRPr="001D21E2" w:rsidRDefault="008C50F5" w:rsidP="008C50F5">
      <w:pPr>
        <w:tabs>
          <w:tab w:val="left" w:pos="1418"/>
        </w:tabs>
        <w:spacing w:line="276" w:lineRule="auto"/>
        <w:ind w:firstLine="567"/>
        <w:jc w:val="both"/>
      </w:pPr>
      <w:r w:rsidRPr="001D21E2">
        <w:t>-įrašo darbo žurnale gautus nurodymus ir aprašo atliktus veiksmus.</w:t>
      </w:r>
    </w:p>
    <w:p w:rsidR="00510151" w:rsidRPr="002E055C" w:rsidRDefault="008C50F5" w:rsidP="00770EF8">
      <w:pPr>
        <w:tabs>
          <w:tab w:val="left" w:pos="1276"/>
        </w:tabs>
        <w:spacing w:line="276" w:lineRule="auto"/>
        <w:ind w:firstLine="567"/>
        <w:jc w:val="both"/>
      </w:pPr>
      <w:r>
        <w:lastRenderedPageBreak/>
        <w:t>3.3.</w:t>
      </w:r>
      <w:r w:rsidR="00D82199">
        <w:t>Savivaldybės administracijos Bendrojo skyriaus vyriausiasis</w:t>
      </w:r>
      <w:r w:rsidR="00510151" w:rsidRPr="002E055C">
        <w:t xml:space="preserve"> specialistas,</w:t>
      </w:r>
      <w:r w:rsidR="00D82199" w:rsidRPr="00D82199">
        <w:t xml:space="preserve"> </w:t>
      </w:r>
      <w:r w:rsidR="00D82199" w:rsidRPr="005E1AEC">
        <w:t xml:space="preserve">paskirtas (Administracijos </w:t>
      </w:r>
      <w:r w:rsidR="00D82199" w:rsidRPr="00F9145D">
        <w:t>direktoriaus 2020 m. birželio 5 d.</w:t>
      </w:r>
      <w:r w:rsidR="00D82199">
        <w:t xml:space="preserve"> </w:t>
      </w:r>
      <w:r w:rsidR="00D82199" w:rsidRPr="00F9145D">
        <w:t>įsakymu Nr. A3- 507„Dėl asmenų</w:t>
      </w:r>
      <w:r w:rsidR="0073015F">
        <w:t>,</w:t>
      </w:r>
      <w:r w:rsidR="00D82199" w:rsidRPr="00F9145D">
        <w:t xml:space="preserve"> atsakingų už gyventojų perspėjimo ir informavimo informacinės sistemos naudojimą ir kompiuterizuotos darbo vietos priežiūrą Prienų rajono savivaldybė</w:t>
      </w:r>
      <w:r w:rsidR="00C54A4C">
        <w:t>s administracijoje, paskyrimo“)</w:t>
      </w:r>
      <w:r w:rsidR="0073015F">
        <w:t xml:space="preserve"> gavęs s</w:t>
      </w:r>
      <w:r w:rsidR="00510151" w:rsidRPr="002E055C">
        <w:t>avivaldybės administracijos direktoriaus arba jo paskirto savivaldybės ekstremaliųjų situacijų operacijų centro v</w:t>
      </w:r>
      <w:r w:rsidR="00090F83">
        <w:t>adovo nurodymus</w:t>
      </w:r>
      <w:r w:rsidR="00510151" w:rsidRPr="002E055C">
        <w:t xml:space="preserve"> perspėti gyventojus, valstybės ir savivaldybės institucijas ir įstaigas, kitas įstaigas ir ūkio subjektus per GPIS:</w:t>
      </w:r>
    </w:p>
    <w:p w:rsidR="00510151" w:rsidRDefault="00882CB4" w:rsidP="00770EF8">
      <w:pPr>
        <w:tabs>
          <w:tab w:val="left" w:pos="1276"/>
          <w:tab w:val="left" w:pos="1418"/>
        </w:tabs>
        <w:spacing w:line="276" w:lineRule="auto"/>
        <w:ind w:firstLine="567"/>
        <w:jc w:val="both"/>
      </w:pPr>
      <w:r>
        <w:t>-</w:t>
      </w:r>
      <w:r w:rsidR="00510151" w:rsidRPr="00E719BF">
        <w:t xml:space="preserve"> priima administracijos direktoriaus arba jo paskirto savivaldybės ekstremaliųjų situacijų operacijų vadovo pasirašytą trumpąjį perspėjimo pranešimą arba jų žodiniu nurodymu parengia trumpąjį perspėjimo pranešimą;</w:t>
      </w:r>
    </w:p>
    <w:p w:rsidR="00510151" w:rsidRPr="00E719BF" w:rsidRDefault="00882CB4" w:rsidP="00770EF8">
      <w:pPr>
        <w:tabs>
          <w:tab w:val="right" w:leader="dot" w:pos="9214"/>
        </w:tabs>
        <w:spacing w:line="276" w:lineRule="auto"/>
        <w:ind w:firstLine="567"/>
        <w:jc w:val="both"/>
      </w:pPr>
      <w:r>
        <w:t>-</w:t>
      </w:r>
      <w:r w:rsidR="00510151" w:rsidRPr="00E719BF">
        <w:t xml:space="preserve"> patikslina trumpojo perspėjimo pranešimo perdavimo laiką ir teritoriją, taip pat, kiek kartų kartoti pranešimą ir kokia pauzės tarp pranešimų trukmė, kokiais kanalais i</w:t>
      </w:r>
      <w:r w:rsidR="00EC11BD">
        <w:t>r</w:t>
      </w:r>
      <w:r w:rsidR="00510151" w:rsidRPr="00E719BF">
        <w:t xml:space="preserve"> kalbomis perduoti pranešimą;</w:t>
      </w:r>
    </w:p>
    <w:p w:rsidR="00510151" w:rsidRPr="001D21E2" w:rsidRDefault="00882CB4" w:rsidP="00770EF8">
      <w:pPr>
        <w:tabs>
          <w:tab w:val="right" w:leader="dot" w:pos="9214"/>
        </w:tabs>
        <w:spacing w:line="276" w:lineRule="auto"/>
        <w:ind w:firstLine="567"/>
        <w:jc w:val="both"/>
      </w:pPr>
      <w:r w:rsidRPr="001D21E2">
        <w:t>-</w:t>
      </w:r>
      <w:r w:rsidR="00510151" w:rsidRPr="001D21E2">
        <w:t xml:space="preserve"> perspėja apie GPIS panaudojimą Kauno PGV Civilinės saugos skyriaus darbu</w:t>
      </w:r>
      <w:r w:rsidR="004C1ABC" w:rsidRPr="001D21E2">
        <w:t>otojus</w:t>
      </w:r>
      <w:r w:rsidR="00614074" w:rsidRPr="001D21E2">
        <w:t>, dirbančius Kaune</w:t>
      </w:r>
      <w:r w:rsidR="0073015F" w:rsidRPr="001D21E2">
        <w:t>,</w:t>
      </w:r>
      <w:r w:rsidR="00510151" w:rsidRPr="001D21E2">
        <w:t xml:space="preserve"> ir Priešgaisrinės apsaugos ir gelbėjimo departamento SKS budinčios pamainos  vyriausiąjį arba vyresnįjį specialistą, </w:t>
      </w:r>
      <w:r w:rsidR="008C50F5" w:rsidRPr="001D21E2">
        <w:t xml:space="preserve">su </w:t>
      </w:r>
      <w:r w:rsidR="00510151" w:rsidRPr="001D21E2">
        <w:t>kuri</w:t>
      </w:r>
      <w:r w:rsidR="008C50F5" w:rsidRPr="001D21E2">
        <w:t>uo suderina</w:t>
      </w:r>
      <w:r w:rsidR="00510151" w:rsidRPr="001D21E2">
        <w:t xml:space="preserve">  savivaldybės trumpojo perspėjimo pranešimo</w:t>
      </w:r>
      <w:r w:rsidR="008C50F5" w:rsidRPr="001D21E2">
        <w:t xml:space="preserve"> tekstą ir</w:t>
      </w:r>
      <w:r w:rsidR="00510151" w:rsidRPr="001D21E2">
        <w:t xml:space="preserve"> siuntimo eigą;</w:t>
      </w:r>
    </w:p>
    <w:p w:rsidR="00510151" w:rsidRPr="00E719BF" w:rsidRDefault="00882CB4" w:rsidP="00770EF8">
      <w:pPr>
        <w:tabs>
          <w:tab w:val="right" w:leader="dot" w:pos="9214"/>
        </w:tabs>
        <w:spacing w:line="276" w:lineRule="auto"/>
        <w:ind w:firstLine="567"/>
        <w:jc w:val="both"/>
      </w:pPr>
      <w:r>
        <w:t>-</w:t>
      </w:r>
      <w:r w:rsidR="00510151" w:rsidRPr="00E719BF">
        <w:t xml:space="preserve"> nurodytu laiku perduoda trumpąjį perspėjimo pranešimą;</w:t>
      </w:r>
    </w:p>
    <w:p w:rsidR="00510151" w:rsidRPr="00E719BF" w:rsidRDefault="00882CB4" w:rsidP="00770EF8">
      <w:pPr>
        <w:tabs>
          <w:tab w:val="right" w:leader="dot" w:pos="9214"/>
        </w:tabs>
        <w:spacing w:line="276" w:lineRule="auto"/>
        <w:ind w:firstLine="567"/>
        <w:jc w:val="both"/>
      </w:pPr>
      <w:r>
        <w:t>-</w:t>
      </w:r>
      <w:r w:rsidR="00510151" w:rsidRPr="00E719BF">
        <w:t xml:space="preserve"> esant galimybei kontroliuoja GPIS veikimą;</w:t>
      </w:r>
    </w:p>
    <w:p w:rsidR="00510151" w:rsidRDefault="00882CB4" w:rsidP="00770EF8">
      <w:pPr>
        <w:tabs>
          <w:tab w:val="right" w:leader="dot" w:pos="9214"/>
        </w:tabs>
        <w:spacing w:line="276" w:lineRule="auto"/>
        <w:ind w:firstLine="567"/>
        <w:jc w:val="both"/>
      </w:pPr>
      <w:r>
        <w:t>-</w:t>
      </w:r>
      <w:r w:rsidR="00510151" w:rsidRPr="00E719BF">
        <w:t xml:space="preserve"> informuoja nurodymus davusius asmenis apie nurodymų įvykdymą; </w:t>
      </w:r>
    </w:p>
    <w:p w:rsidR="00D86667" w:rsidRPr="001D21E2" w:rsidRDefault="00D86667" w:rsidP="00D86667">
      <w:pPr>
        <w:tabs>
          <w:tab w:val="left" w:pos="1418"/>
        </w:tabs>
        <w:spacing w:line="276" w:lineRule="auto"/>
        <w:ind w:firstLine="567"/>
        <w:jc w:val="both"/>
      </w:pPr>
      <w:r w:rsidRPr="001D21E2">
        <w:t>-</w:t>
      </w:r>
      <w:r w:rsidR="001D21E2" w:rsidRPr="001D21E2">
        <w:t xml:space="preserve"> </w:t>
      </w:r>
      <w:r w:rsidRPr="001D21E2">
        <w:t>įrašo darbo žurnale gautus nurodymus ir aprašo atliktus veiksmus.</w:t>
      </w:r>
    </w:p>
    <w:p w:rsidR="00510151" w:rsidRPr="002E055C" w:rsidRDefault="00510151" w:rsidP="00770EF8">
      <w:pPr>
        <w:tabs>
          <w:tab w:val="right" w:leader="dot" w:pos="9214"/>
        </w:tabs>
        <w:spacing w:line="276" w:lineRule="auto"/>
        <w:ind w:firstLine="567"/>
        <w:jc w:val="both"/>
      </w:pPr>
      <w:r w:rsidRPr="00E719BF">
        <w:tab/>
      </w:r>
      <w:r w:rsidR="00D86667">
        <w:t>Į</w:t>
      </w:r>
      <w:r w:rsidRPr="002E055C">
        <w:t>sitikinę</w:t>
      </w:r>
      <w:r w:rsidR="00D86667">
        <w:t>s</w:t>
      </w:r>
      <w:r w:rsidRPr="002E055C">
        <w:t>, kad dėl techninių priežasčių neveikia savivaldybės GPIS valdymo darb</w:t>
      </w:r>
      <w:r w:rsidR="0073015F">
        <w:t xml:space="preserve">o </w:t>
      </w:r>
      <w:r w:rsidRPr="002E055C">
        <w:t>vieta arba negalima prisijungti prie GPIS serverio:</w:t>
      </w:r>
    </w:p>
    <w:p w:rsidR="00510151" w:rsidRPr="00E719BF" w:rsidRDefault="00544C0F" w:rsidP="00770EF8">
      <w:pPr>
        <w:tabs>
          <w:tab w:val="right" w:leader="dot" w:pos="9214"/>
        </w:tabs>
        <w:spacing w:line="276" w:lineRule="auto"/>
        <w:ind w:firstLine="567"/>
        <w:jc w:val="both"/>
      </w:pPr>
      <w:r>
        <w:t>-</w:t>
      </w:r>
      <w:r w:rsidR="00510151" w:rsidRPr="00E719BF">
        <w:t xml:space="preserve"> paskambina Priešgaisrinės apsaugos ir gelbėjimo departamento SKS budinčios pamainos vyriausiajam arba vyresniajam specialistui ir paprašo perduoti trumpąjį perspėjimo pranešimą;</w:t>
      </w:r>
    </w:p>
    <w:p w:rsidR="00510151" w:rsidRPr="00E719BF" w:rsidRDefault="00544C0F" w:rsidP="00770EF8">
      <w:pPr>
        <w:tabs>
          <w:tab w:val="right" w:leader="dot" w:pos="9214"/>
        </w:tabs>
        <w:spacing w:line="276" w:lineRule="auto"/>
        <w:ind w:firstLine="567"/>
        <w:jc w:val="both"/>
      </w:pPr>
      <w:r>
        <w:t>-</w:t>
      </w:r>
      <w:r w:rsidR="00510151" w:rsidRPr="00E719BF">
        <w:t xml:space="preserve"> pateikia elektroniniu paštu savivaldybės administracijos direktoriaus arba jo paskirto savivaldybės ekstremaliųjų situacijų operacijų vadovo pasirašytą trumpąjį perspėjimo pranešimą PDF ir Word formatais ir nurodymus dėl jo perdavimo;</w:t>
      </w:r>
    </w:p>
    <w:p w:rsidR="00510151" w:rsidRPr="00E719BF" w:rsidRDefault="00544C0F" w:rsidP="00770EF8">
      <w:pPr>
        <w:tabs>
          <w:tab w:val="right" w:leader="dot" w:pos="9214"/>
        </w:tabs>
        <w:spacing w:line="276" w:lineRule="auto"/>
        <w:ind w:firstLine="567"/>
        <w:jc w:val="both"/>
      </w:pPr>
      <w:r>
        <w:t>-</w:t>
      </w:r>
      <w:r w:rsidR="00510151" w:rsidRPr="00E719BF">
        <w:t xml:space="preserve"> nurodo adresą ar gyve</w:t>
      </w:r>
      <w:r w:rsidR="0073015F">
        <w:t>namąją vietovę</w:t>
      </w:r>
      <w:r w:rsidR="00510151" w:rsidRPr="00E719BF">
        <w:t xml:space="preserve"> ar koordinates, ar administracinį vienetą ir perspėjimo zonos spindulį;</w:t>
      </w:r>
    </w:p>
    <w:p w:rsidR="00001BD1" w:rsidRPr="00E719BF" w:rsidRDefault="00544C0F" w:rsidP="00770EF8">
      <w:pPr>
        <w:tabs>
          <w:tab w:val="right" w:leader="dot" w:pos="9214"/>
        </w:tabs>
        <w:spacing w:line="276" w:lineRule="auto"/>
        <w:ind w:firstLine="567"/>
        <w:jc w:val="both"/>
      </w:pPr>
      <w:r>
        <w:t>-</w:t>
      </w:r>
      <w:r w:rsidR="00510151" w:rsidRPr="00E719BF">
        <w:t xml:space="preserve"> įsitikina, kad nurodymai suprasti teisingai;</w:t>
      </w:r>
    </w:p>
    <w:p w:rsidR="00001BD1" w:rsidRPr="00E719BF" w:rsidRDefault="00544C0F" w:rsidP="00770EF8">
      <w:pPr>
        <w:tabs>
          <w:tab w:val="right" w:leader="dot" w:pos="9214"/>
        </w:tabs>
        <w:spacing w:line="276" w:lineRule="auto"/>
        <w:ind w:firstLine="567"/>
        <w:jc w:val="both"/>
      </w:pPr>
      <w:r>
        <w:t>-</w:t>
      </w:r>
      <w:r w:rsidR="00001BD1" w:rsidRPr="00E719BF">
        <w:t xml:space="preserve"> esant galimybei, kontroliuoja GPIS veikimą;</w:t>
      </w:r>
    </w:p>
    <w:p w:rsidR="00001BD1" w:rsidRPr="00E719BF" w:rsidRDefault="00544C0F" w:rsidP="00770EF8">
      <w:pPr>
        <w:tabs>
          <w:tab w:val="right" w:leader="dot" w:pos="9214"/>
        </w:tabs>
        <w:spacing w:line="276" w:lineRule="auto"/>
        <w:ind w:firstLine="567"/>
        <w:jc w:val="both"/>
      </w:pPr>
      <w:r>
        <w:t>-</w:t>
      </w:r>
      <w:r w:rsidR="00001BD1" w:rsidRPr="00E719BF">
        <w:t xml:space="preserve"> informuoja nurodymus davusius asmenis apie nurodymų įvykdymą;</w:t>
      </w:r>
    </w:p>
    <w:p w:rsidR="00001BD1" w:rsidRDefault="00544C0F" w:rsidP="00770EF8">
      <w:pPr>
        <w:tabs>
          <w:tab w:val="right" w:leader="dot" w:pos="9214"/>
        </w:tabs>
        <w:spacing w:line="276" w:lineRule="auto"/>
        <w:ind w:firstLine="567"/>
        <w:jc w:val="both"/>
      </w:pPr>
      <w:r>
        <w:t>-</w:t>
      </w:r>
      <w:r w:rsidR="00001BD1" w:rsidRPr="00E719BF">
        <w:t xml:space="preserve"> informuoja BPC</w:t>
      </w:r>
      <w:r w:rsidR="00AB564E">
        <w:t>;</w:t>
      </w:r>
    </w:p>
    <w:p w:rsidR="00AB564E" w:rsidRPr="001D21E2" w:rsidRDefault="00AB564E" w:rsidP="00AB564E">
      <w:pPr>
        <w:tabs>
          <w:tab w:val="left" w:pos="1418"/>
        </w:tabs>
        <w:spacing w:line="276" w:lineRule="auto"/>
        <w:ind w:firstLine="567"/>
        <w:jc w:val="both"/>
      </w:pPr>
      <w:r w:rsidRPr="001D21E2">
        <w:t>-</w:t>
      </w:r>
      <w:r w:rsidR="001D21E2" w:rsidRPr="001D21E2">
        <w:t xml:space="preserve"> </w:t>
      </w:r>
      <w:r w:rsidRPr="001D21E2">
        <w:t>įrašo darbo žurnale gautus nurodymus ir aprašo atliktus veiksmus.</w:t>
      </w:r>
    </w:p>
    <w:p w:rsidR="00001BD1" w:rsidRPr="003C4902" w:rsidRDefault="00AB564E" w:rsidP="00770EF8">
      <w:pPr>
        <w:spacing w:line="276" w:lineRule="auto"/>
        <w:ind w:firstLine="567"/>
        <w:jc w:val="both"/>
      </w:pPr>
      <w:r>
        <w:t>3.4.</w:t>
      </w:r>
      <w:r w:rsidR="00001BD1" w:rsidRPr="003C4902">
        <w:t>Saviv</w:t>
      </w:r>
      <w:r w:rsidR="00001BD1">
        <w:t>aldybės administracijos Bendrojo</w:t>
      </w:r>
      <w:r w:rsidR="00001BD1" w:rsidRPr="003C4902">
        <w:t xml:space="preserve"> skyriaus </w:t>
      </w:r>
      <w:r w:rsidR="00001BD1">
        <w:t xml:space="preserve">vyriausiasis specialistas, </w:t>
      </w:r>
      <w:r w:rsidR="00001BD1" w:rsidRPr="003C4902">
        <w:t>gavę</w:t>
      </w:r>
      <w:r w:rsidR="00001BD1">
        <w:t xml:space="preserve">s Prienų </w:t>
      </w:r>
      <w:r w:rsidR="0073015F">
        <w:t xml:space="preserve"> </w:t>
      </w:r>
      <w:r w:rsidR="00001BD1">
        <w:t>rajono</w:t>
      </w:r>
      <w:r w:rsidR="00001BD1" w:rsidRPr="003C4902">
        <w:t xml:space="preserve"> savivaldybės administracijos direktoriaus arba jo paskirto savivaldybės ekstremaliųjų situacijų operacijų centro vadovo nurodymus perspėti gyventojus, valstybės ir savivaldybės institucijas ir įstaigas, kitas įstaigas ir ūkio subj</w:t>
      </w:r>
      <w:r w:rsidR="00001BD1">
        <w:t>ektus įvykus avarijai</w:t>
      </w:r>
      <w:r>
        <w:t xml:space="preserve"> pavojingame objekte</w:t>
      </w:r>
      <w:r w:rsidR="00001BD1" w:rsidRPr="003C4902">
        <w:t>:</w:t>
      </w:r>
    </w:p>
    <w:p w:rsidR="00001BD1" w:rsidRPr="00E719BF" w:rsidRDefault="00544C0F" w:rsidP="00770EF8">
      <w:pPr>
        <w:spacing w:line="276" w:lineRule="auto"/>
        <w:ind w:firstLine="567"/>
        <w:jc w:val="both"/>
      </w:pPr>
      <w:r>
        <w:t xml:space="preserve">- </w:t>
      </w:r>
      <w:r w:rsidR="00001BD1" w:rsidRPr="00E719BF">
        <w:t>patikslina, ar būtina panaudoti vieną iš perspėjimo sistemų (PSS arba GPIS), ar abi;</w:t>
      </w:r>
    </w:p>
    <w:p w:rsidR="00001BD1" w:rsidRPr="001D21E2" w:rsidRDefault="00B12D7C" w:rsidP="00770EF8">
      <w:pPr>
        <w:tabs>
          <w:tab w:val="right" w:leader="dot" w:pos="9214"/>
        </w:tabs>
        <w:spacing w:line="276" w:lineRule="auto"/>
        <w:ind w:firstLine="567"/>
        <w:jc w:val="both"/>
      </w:pPr>
      <w:r>
        <w:t>-</w:t>
      </w:r>
      <w:r w:rsidR="00001BD1" w:rsidRPr="00E719BF">
        <w:t xml:space="preserve"> perspėja gyventojus, </w:t>
      </w:r>
      <w:r w:rsidR="00001BD1" w:rsidRPr="003C4902">
        <w:t xml:space="preserve">valstybės ir savivaldybės institucijas ir įstaigas, kitas įstaigas ir ūkio </w:t>
      </w:r>
      <w:r w:rsidR="00001BD1" w:rsidRPr="001D21E2">
        <w:t xml:space="preserve">subjektus </w:t>
      </w:r>
      <w:r w:rsidR="009B3B85" w:rsidRPr="001D21E2">
        <w:t>3</w:t>
      </w:r>
      <w:r w:rsidR="00AB564E" w:rsidRPr="001D21E2">
        <w:t>.2</w:t>
      </w:r>
      <w:r w:rsidR="009B3B85" w:rsidRPr="001D21E2">
        <w:t xml:space="preserve"> </w:t>
      </w:r>
      <w:r w:rsidR="00AB564E" w:rsidRPr="001D21E2">
        <w:t>punkte</w:t>
      </w:r>
      <w:r w:rsidR="00001BD1" w:rsidRPr="001D21E2">
        <w:t xml:space="preserve"> </w:t>
      </w:r>
      <w:r w:rsidR="009B3B85" w:rsidRPr="001D21E2">
        <w:t xml:space="preserve">aprašyta </w:t>
      </w:r>
      <w:r w:rsidR="00001BD1" w:rsidRPr="001D21E2">
        <w:t>tvarka.</w:t>
      </w:r>
    </w:p>
    <w:p w:rsidR="00781C6B" w:rsidRPr="001D21E2" w:rsidRDefault="00262342" w:rsidP="00781C6B">
      <w:pPr>
        <w:tabs>
          <w:tab w:val="left" w:pos="1080"/>
          <w:tab w:val="left" w:pos="1211"/>
        </w:tabs>
        <w:ind w:firstLine="720"/>
        <w:jc w:val="both"/>
      </w:pPr>
      <w:r w:rsidRPr="001D21E2">
        <w:t>3.5.Gyventojus, valstybės ir savivaldybės institucijų ir įstaigas, kitas įstaigų ir ūkio subjektų perspėjimas ekstremaliojo įvykio vietoje</w:t>
      </w:r>
      <w:r w:rsidR="00781C6B" w:rsidRPr="001D21E2">
        <w:t xml:space="preserve">. </w:t>
      </w:r>
    </w:p>
    <w:p w:rsidR="00781C6B" w:rsidRPr="001D21E2" w:rsidRDefault="00781C6B" w:rsidP="00781C6B">
      <w:pPr>
        <w:tabs>
          <w:tab w:val="left" w:pos="1080"/>
          <w:tab w:val="left" w:pos="1211"/>
        </w:tabs>
        <w:ind w:firstLine="720"/>
        <w:jc w:val="both"/>
        <w:rPr>
          <w:b/>
          <w:szCs w:val="20"/>
        </w:rPr>
      </w:pPr>
      <w:r w:rsidRPr="001D21E2">
        <w:t xml:space="preserve">Įvykus ekstremaliajam įvykiui, kai susidariusi padėtis gali sukelti staigų didelį pavojų gyventojų gyvybei ar sveikatai, turtui ar aplinkai arba gyventojų žūtį, sužalojimą ar padaryti kitą </w:t>
      </w:r>
      <w:r w:rsidRPr="001D21E2">
        <w:lastRenderedPageBreak/>
        <w:t xml:space="preserve">žalą, sukelti ekstremaliąją situaciją, </w:t>
      </w:r>
      <w:r w:rsidRPr="001D21E2">
        <w:rPr>
          <w:b/>
        </w:rPr>
        <w:t>gelbėjimo darbų vadovas nedelsdamas priima</w:t>
      </w:r>
      <w:r w:rsidRPr="001D21E2">
        <w:t xml:space="preserve"> sprendimą perspėti gyventojus, valstybės ir savivaldybių institucijas ir įstaigas, kitas įstaigas ir ūkio subjektus. </w:t>
      </w:r>
      <w:r w:rsidRPr="001D21E2">
        <w:tab/>
        <w:t xml:space="preserve">Gelbėjimo darbų vadovas, priėmęs sprendimą perspėti gyventojus, valstybės ir savivaldybių institucijas ir įstaigas, kitas įstaigas ir ūkio subjektus, privalo: </w:t>
      </w:r>
    </w:p>
    <w:p w:rsidR="00781C6B" w:rsidRPr="001D21E2" w:rsidRDefault="00781C6B" w:rsidP="00781C6B">
      <w:pPr>
        <w:tabs>
          <w:tab w:val="left" w:pos="1276"/>
          <w:tab w:val="left" w:pos="1502"/>
        </w:tabs>
        <w:ind w:firstLine="720"/>
        <w:jc w:val="both"/>
        <w:rPr>
          <w:b/>
          <w:szCs w:val="22"/>
        </w:rPr>
      </w:pPr>
      <w:r w:rsidRPr="001D21E2">
        <w:t>-</w:t>
      </w:r>
      <w:r w:rsidR="001D21E2" w:rsidRPr="001D21E2">
        <w:t xml:space="preserve"> </w:t>
      </w:r>
      <w:r w:rsidRPr="001D21E2">
        <w:t xml:space="preserve">išsiųsti į ekstremaliojo įvykio teritoriją specialios paskirties automobilį (-ius), turintį  (-čius) garso stiprinimo įrangą ir esantį (-čius) ekstremaliojo įvykio vietoje, ir, esant galimybei, organizuoti sirenų, įrengtų ekstremaliojo įvykio teritorijoje, įjungimą; </w:t>
      </w:r>
    </w:p>
    <w:p w:rsidR="00781C6B" w:rsidRPr="001D21E2" w:rsidRDefault="00781C6B" w:rsidP="00781C6B">
      <w:pPr>
        <w:tabs>
          <w:tab w:val="left" w:pos="1276"/>
          <w:tab w:val="left" w:pos="1502"/>
        </w:tabs>
        <w:ind w:firstLine="720"/>
        <w:jc w:val="both"/>
        <w:rPr>
          <w:b/>
          <w:szCs w:val="22"/>
        </w:rPr>
      </w:pPr>
      <w:r w:rsidRPr="001D21E2">
        <w:t>-</w:t>
      </w:r>
      <w:r w:rsidR="001D21E2" w:rsidRPr="001D21E2">
        <w:t xml:space="preserve"> </w:t>
      </w:r>
      <w:r w:rsidRPr="001D21E2">
        <w:rPr>
          <w:bCs/>
        </w:rPr>
        <w:t xml:space="preserve">ir  kreiptis į Prienų savivaldybės administracijos </w:t>
      </w:r>
      <w:r w:rsidRPr="001D21E2">
        <w:rPr>
          <w:bCs/>
          <w:iCs/>
        </w:rPr>
        <w:t xml:space="preserve"> darbuotoją, atsakingą už perspėjimą, dėl būtinybės perduoti trumpąjį perspėjimo pranešimą per GPIS;</w:t>
      </w:r>
    </w:p>
    <w:p w:rsidR="00781C6B" w:rsidRPr="001D21E2" w:rsidRDefault="00781C6B" w:rsidP="00781C6B">
      <w:pPr>
        <w:tabs>
          <w:tab w:val="left" w:pos="1276"/>
          <w:tab w:val="left" w:pos="1502"/>
        </w:tabs>
        <w:ind w:firstLine="720"/>
        <w:jc w:val="both"/>
        <w:rPr>
          <w:b/>
          <w:szCs w:val="22"/>
        </w:rPr>
      </w:pPr>
      <w:r w:rsidRPr="001D21E2">
        <w:t>-</w:t>
      </w:r>
      <w:r w:rsidR="001D21E2" w:rsidRPr="001D21E2">
        <w:t xml:space="preserve"> </w:t>
      </w:r>
      <w:r w:rsidRPr="001D21E2">
        <w:t xml:space="preserve">arba per BPC kreiptis į Priešgaisrinės apsaugos ir gelbėjimo departamento PVV SKS </w:t>
      </w:r>
      <w:r w:rsidRPr="001D21E2">
        <w:rPr>
          <w:szCs w:val="22"/>
        </w:rPr>
        <w:t xml:space="preserve">budinčios pamainos vyriausiąjį arba vyresnįjį specialistą </w:t>
      </w:r>
      <w:r w:rsidRPr="001D21E2">
        <w:t xml:space="preserve">dėl būtinybės </w:t>
      </w:r>
      <w:r w:rsidRPr="001D21E2">
        <w:rPr>
          <w:szCs w:val="22"/>
        </w:rPr>
        <w:t>perduoti trumpąjį perspėjimo pranešimą per GPIS.</w:t>
      </w:r>
    </w:p>
    <w:p w:rsidR="00262342" w:rsidRPr="00EB758C" w:rsidRDefault="00781C6B" w:rsidP="00781C6B">
      <w:pPr>
        <w:tabs>
          <w:tab w:val="left" w:pos="1080"/>
          <w:tab w:val="left" w:pos="1211"/>
        </w:tabs>
        <w:ind w:firstLine="720"/>
        <w:jc w:val="both"/>
        <w:rPr>
          <w:szCs w:val="20"/>
        </w:rPr>
      </w:pPr>
      <w:r w:rsidRPr="001D21E2">
        <w:rPr>
          <w:szCs w:val="22"/>
        </w:rPr>
        <w:t xml:space="preserve">Organizuojant trumpojo perspėjimo pranešimo perdavimą per GPIS, turi būti pateikiama </w:t>
      </w:r>
      <w:r w:rsidRPr="001D21E2">
        <w:t xml:space="preserve"> trumpa informacija apie įvykį, jo pobūdį, grėsmę, galimą poveikio zoną, siūlomas</w:t>
      </w:r>
      <w:r w:rsidRPr="00EC373B">
        <w:rPr>
          <w:color w:val="92D050"/>
        </w:rPr>
        <w:t xml:space="preserve"> </w:t>
      </w:r>
      <w:r w:rsidRPr="00EB758C">
        <w:t>apsisaugojimo būdas, taip pat pranešimo išsiuntimo teritorija.</w:t>
      </w:r>
    </w:p>
    <w:p w:rsidR="00001BD1" w:rsidRPr="003C4902" w:rsidRDefault="00F27CC7" w:rsidP="00770EF8">
      <w:pPr>
        <w:pStyle w:val="Default"/>
        <w:spacing w:line="276" w:lineRule="auto"/>
        <w:ind w:firstLine="567"/>
        <w:jc w:val="both"/>
        <w:rPr>
          <w:bCs/>
          <w:color w:val="auto"/>
        </w:rPr>
      </w:pPr>
      <w:r>
        <w:rPr>
          <w:bCs/>
          <w:color w:val="auto"/>
        </w:rPr>
        <w:t>3.</w:t>
      </w:r>
      <w:r w:rsidR="00262342">
        <w:rPr>
          <w:bCs/>
          <w:color w:val="auto"/>
        </w:rPr>
        <w:t>6</w:t>
      </w:r>
      <w:r>
        <w:rPr>
          <w:bCs/>
          <w:color w:val="auto"/>
        </w:rPr>
        <w:t>.</w:t>
      </w:r>
      <w:r w:rsidR="00EB758C">
        <w:rPr>
          <w:bCs/>
          <w:color w:val="auto"/>
        </w:rPr>
        <w:t xml:space="preserve"> </w:t>
      </w:r>
      <w:r w:rsidR="00301092">
        <w:rPr>
          <w:bCs/>
          <w:color w:val="auto"/>
        </w:rPr>
        <w:t>Prienų rajono</w:t>
      </w:r>
      <w:r w:rsidR="00001BD1" w:rsidRPr="003C4902">
        <w:rPr>
          <w:color w:val="auto"/>
        </w:rPr>
        <w:t xml:space="preserve"> savivaldybės </w:t>
      </w:r>
      <w:r w:rsidR="00301092">
        <w:rPr>
          <w:color w:val="auto"/>
        </w:rPr>
        <w:t>administracijos Bendrojo</w:t>
      </w:r>
      <w:r w:rsidR="00001BD1" w:rsidRPr="003C4902">
        <w:rPr>
          <w:color w:val="auto"/>
        </w:rPr>
        <w:t xml:space="preserve"> skyri</w:t>
      </w:r>
      <w:r w:rsidR="00301092">
        <w:rPr>
          <w:color w:val="auto"/>
        </w:rPr>
        <w:t>aus vyriausiojo specialisto</w:t>
      </w:r>
      <w:r w:rsidR="00001BD1" w:rsidRPr="003C4902">
        <w:rPr>
          <w:color w:val="auto"/>
        </w:rPr>
        <w:t xml:space="preserve"> veiksmai dėl techninių kliūčių neveikiant perspėjimo </w:t>
      </w:r>
      <w:r>
        <w:rPr>
          <w:color w:val="auto"/>
        </w:rPr>
        <w:t>sirenomis</w:t>
      </w:r>
      <w:r w:rsidR="00001BD1" w:rsidRPr="003C4902">
        <w:rPr>
          <w:color w:val="auto"/>
        </w:rPr>
        <w:t xml:space="preserve"> sistemai</w:t>
      </w:r>
      <w:r w:rsidR="00001BD1" w:rsidRPr="003C4902">
        <w:rPr>
          <w:bCs/>
          <w:color w:val="auto"/>
        </w:rPr>
        <w:t>:</w:t>
      </w:r>
    </w:p>
    <w:p w:rsidR="00001BD1" w:rsidRPr="00EB758C" w:rsidRDefault="00B12D7C" w:rsidP="00770EF8">
      <w:pPr>
        <w:pStyle w:val="Default"/>
        <w:spacing w:line="276" w:lineRule="auto"/>
        <w:ind w:firstLine="567"/>
        <w:jc w:val="both"/>
        <w:rPr>
          <w:color w:val="auto"/>
        </w:rPr>
      </w:pPr>
      <w:r>
        <w:rPr>
          <w:color w:val="auto"/>
        </w:rPr>
        <w:t xml:space="preserve">- </w:t>
      </w:r>
      <w:r w:rsidR="00001BD1" w:rsidRPr="00E719BF">
        <w:rPr>
          <w:color w:val="auto"/>
        </w:rPr>
        <w:t xml:space="preserve"> informuoja Kauno PGV Civilinės </w:t>
      </w:r>
      <w:r w:rsidR="00001BD1" w:rsidRPr="00EB758C">
        <w:rPr>
          <w:color w:val="auto"/>
        </w:rPr>
        <w:t>saugos skyr</w:t>
      </w:r>
      <w:r w:rsidR="00262342" w:rsidRPr="00EB758C">
        <w:rPr>
          <w:color w:val="auto"/>
        </w:rPr>
        <w:t>ių ir PAGD prie VRM PVV SKS</w:t>
      </w:r>
      <w:r w:rsidR="00001BD1" w:rsidRPr="00EB758C">
        <w:rPr>
          <w:color w:val="auto"/>
        </w:rPr>
        <w:t>;</w:t>
      </w:r>
    </w:p>
    <w:p w:rsidR="00001BD1" w:rsidRPr="00E719BF" w:rsidRDefault="00B12D7C" w:rsidP="00770EF8">
      <w:pPr>
        <w:pStyle w:val="Default"/>
        <w:spacing w:line="276" w:lineRule="auto"/>
        <w:ind w:firstLine="567"/>
        <w:jc w:val="both"/>
        <w:rPr>
          <w:color w:val="auto"/>
        </w:rPr>
      </w:pPr>
      <w:r>
        <w:rPr>
          <w:color w:val="auto"/>
        </w:rPr>
        <w:t xml:space="preserve">- </w:t>
      </w:r>
      <w:r w:rsidR="00001BD1" w:rsidRPr="00E719BF">
        <w:rPr>
          <w:color w:val="auto"/>
        </w:rPr>
        <w:t xml:space="preserve">informuoja Vaidoto Sipavičiaus įmonę, kuri imasi veiksmų PSS gedimams pašalinti; </w:t>
      </w:r>
    </w:p>
    <w:p w:rsidR="00B2755D" w:rsidRDefault="00B12D7C" w:rsidP="00770EF8">
      <w:pPr>
        <w:pStyle w:val="Default"/>
        <w:spacing w:line="276" w:lineRule="auto"/>
        <w:ind w:firstLine="567"/>
        <w:jc w:val="both"/>
        <w:rPr>
          <w:color w:val="auto"/>
          <w:sz w:val="23"/>
          <w:szCs w:val="23"/>
        </w:rPr>
      </w:pPr>
      <w:r>
        <w:rPr>
          <w:color w:val="auto"/>
        </w:rPr>
        <w:t xml:space="preserve">- </w:t>
      </w:r>
      <w:r w:rsidR="00001BD1" w:rsidRPr="00E719BF">
        <w:rPr>
          <w:color w:val="auto"/>
        </w:rPr>
        <w:t>organizuoja perspėjimą ir informavimą per pasiuntinius</w:t>
      </w:r>
      <w:r w:rsidR="00001BD1" w:rsidRPr="00E719BF">
        <w:rPr>
          <w:color w:val="auto"/>
          <w:sz w:val="23"/>
          <w:szCs w:val="23"/>
        </w:rPr>
        <w:t>,</w:t>
      </w:r>
    </w:p>
    <w:p w:rsidR="00262342" w:rsidRDefault="00B2755D" w:rsidP="00262342">
      <w:pPr>
        <w:pStyle w:val="Default"/>
        <w:spacing w:line="276" w:lineRule="auto"/>
        <w:ind w:firstLine="567"/>
        <w:jc w:val="both"/>
        <w:rPr>
          <w:color w:val="auto"/>
          <w:sz w:val="23"/>
          <w:szCs w:val="23"/>
        </w:rPr>
      </w:pPr>
      <w:r>
        <w:rPr>
          <w:color w:val="auto"/>
          <w:sz w:val="23"/>
          <w:szCs w:val="23"/>
        </w:rPr>
        <w:t>-  panaudoja</w:t>
      </w:r>
      <w:r w:rsidR="00001BD1" w:rsidRPr="00E719BF">
        <w:rPr>
          <w:color w:val="auto"/>
          <w:sz w:val="23"/>
          <w:szCs w:val="23"/>
        </w:rPr>
        <w:t xml:space="preserve"> automob</w:t>
      </w:r>
      <w:r>
        <w:rPr>
          <w:color w:val="auto"/>
          <w:sz w:val="23"/>
          <w:szCs w:val="23"/>
        </w:rPr>
        <w:t>ilius su garso stiprinimo įranga</w:t>
      </w:r>
      <w:r w:rsidR="00001BD1" w:rsidRPr="00E719BF">
        <w:rPr>
          <w:color w:val="auto"/>
          <w:sz w:val="23"/>
          <w:szCs w:val="23"/>
        </w:rPr>
        <w:t>.</w:t>
      </w:r>
    </w:p>
    <w:p w:rsidR="00D82199" w:rsidRDefault="00262342" w:rsidP="00770EF8">
      <w:pPr>
        <w:pStyle w:val="Default"/>
        <w:spacing w:line="276" w:lineRule="auto"/>
        <w:ind w:firstLine="567"/>
        <w:jc w:val="both"/>
      </w:pPr>
      <w:r>
        <w:t>3.7.</w:t>
      </w:r>
      <w:r w:rsidR="00301092" w:rsidRPr="00301092">
        <w:t>Prienų rajono</w:t>
      </w:r>
      <w:r w:rsidR="00001BD1" w:rsidRPr="00E719BF">
        <w:t xml:space="preserve"> savivaldybės gyvenamosiose vietovėse (teritorijose), kuriose nėra sirenų arba nėra galimybių panaudoti kitų įspėjamųjų garsinių priemonių, gyventojai, valstybės ir savivaldybės instituc</w:t>
      </w:r>
      <w:r w:rsidR="00CB757F">
        <w:t xml:space="preserve">ijos ir įstaigos, </w:t>
      </w:r>
      <w:r w:rsidR="00F301FF">
        <w:t>kitos įstaigos, ūkio subjektai perspėjami ir informuojami per pasiuntinius (seniūnaič</w:t>
      </w:r>
      <w:r w:rsidR="00CB757F">
        <w:t>ius), vykstančius automobiliais</w:t>
      </w:r>
      <w:r w:rsidR="00F301FF">
        <w:t xml:space="preserve"> arba kitomis transporto priemonėmis. Perspėjimo ir informavimo tekstą bei kitą informaciją pasiuntiniams (seniūnaičiams) įteikia atitinkamos seniūnijos seniūnas, kuriam šios informacijos tekstą pateikia Bendrojo skyriaus specialistas. Pasiuntiniai (seniūnaičiai) perspėja atstovauja</w:t>
      </w:r>
      <w:r w:rsidR="008C7559">
        <w:t>mos</w:t>
      </w:r>
      <w:r w:rsidR="00F301FF">
        <w:t xml:space="preserve"> gyventojų teritorijos gyventojus. Gyventojų, įstaigų, ūkio subjektų perspėjimui ir informavimui gali būti panaudoti ir Vyriausiojo policijos komisariato specialiosios paskirties automobiliai, turintys garso stiprinimo įrangą.</w:t>
      </w:r>
    </w:p>
    <w:p w:rsidR="00F10D9F" w:rsidRDefault="008C7559" w:rsidP="00770EF8">
      <w:pPr>
        <w:shd w:val="clear" w:color="auto" w:fill="FFFFFF"/>
        <w:spacing w:line="276" w:lineRule="auto"/>
        <w:ind w:firstLine="567"/>
        <w:jc w:val="both"/>
      </w:pPr>
      <w:r>
        <w:t>Prienų rajono savivaldybės pasiuntinių (seniūnaičių) išvykimo maršrutai: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430"/>
        <w:gridCol w:w="1668"/>
        <w:gridCol w:w="3685"/>
        <w:gridCol w:w="2552"/>
      </w:tblGrid>
      <w:tr w:rsidR="00A4620F" w:rsidRPr="00E719BF" w:rsidTr="002C3A21">
        <w:trPr>
          <w:tblHeader/>
        </w:trPr>
        <w:tc>
          <w:tcPr>
            <w:tcW w:w="696"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70EF8">
            <w:pPr>
              <w:tabs>
                <w:tab w:val="center" w:pos="4819"/>
                <w:tab w:val="right" w:pos="9638"/>
              </w:tabs>
              <w:spacing w:line="276" w:lineRule="auto"/>
            </w:pPr>
            <w:r w:rsidRPr="00E719BF">
              <w:t>Eil.</w:t>
            </w:r>
          </w:p>
          <w:p w:rsidR="00A4620F" w:rsidRPr="00E719BF" w:rsidRDefault="00A4620F" w:rsidP="00770EF8">
            <w:pPr>
              <w:tabs>
                <w:tab w:val="center" w:pos="4819"/>
                <w:tab w:val="right" w:pos="9638"/>
              </w:tabs>
              <w:spacing w:line="276" w:lineRule="auto"/>
            </w:pPr>
            <w:r w:rsidRPr="00E719BF">
              <w:t>Nr.</w:t>
            </w:r>
          </w:p>
        </w:tc>
        <w:tc>
          <w:tcPr>
            <w:tcW w:w="1430"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70EF8">
            <w:pPr>
              <w:tabs>
                <w:tab w:val="center" w:pos="4819"/>
                <w:tab w:val="right" w:pos="9638"/>
              </w:tabs>
              <w:spacing w:line="276" w:lineRule="auto"/>
            </w:pPr>
            <w:r w:rsidRPr="00E719BF">
              <w:t>Perspėjamos seniūnijos pavadinimas</w:t>
            </w:r>
          </w:p>
        </w:tc>
        <w:tc>
          <w:tcPr>
            <w:tcW w:w="1668"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70EF8">
            <w:pPr>
              <w:tabs>
                <w:tab w:val="center" w:pos="4819"/>
                <w:tab w:val="right" w:pos="9638"/>
              </w:tabs>
              <w:spacing w:line="276" w:lineRule="auto"/>
            </w:pPr>
            <w:r w:rsidRPr="00E719BF">
              <w:t>Perspėjamos seniūnaitijos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70EF8">
            <w:pPr>
              <w:tabs>
                <w:tab w:val="center" w:pos="4819"/>
                <w:tab w:val="right" w:pos="9638"/>
              </w:tabs>
              <w:spacing w:line="276" w:lineRule="auto"/>
            </w:pPr>
            <w:r w:rsidRPr="00E719BF">
              <w:t>Perspėjamų gyventojų teritorija</w:t>
            </w:r>
          </w:p>
        </w:tc>
        <w:tc>
          <w:tcPr>
            <w:tcW w:w="2552" w:type="dxa"/>
            <w:tcBorders>
              <w:top w:val="single" w:sz="4" w:space="0" w:color="auto"/>
              <w:left w:val="single" w:sz="4" w:space="0" w:color="auto"/>
              <w:bottom w:val="single" w:sz="4" w:space="0" w:color="auto"/>
              <w:right w:val="single" w:sz="4" w:space="0" w:color="auto"/>
            </w:tcBorders>
            <w:vAlign w:val="center"/>
            <w:hideMark/>
          </w:tcPr>
          <w:p w:rsidR="00A4620F" w:rsidRPr="00E719BF" w:rsidRDefault="00A4620F" w:rsidP="00770EF8">
            <w:pPr>
              <w:tabs>
                <w:tab w:val="center" w:pos="4819"/>
                <w:tab w:val="right" w:pos="9638"/>
              </w:tabs>
              <w:spacing w:line="276" w:lineRule="auto"/>
            </w:pPr>
            <w:r w:rsidRPr="00E719BF">
              <w:t>Seniūnaičio, atsakingo už perspėjimą, vardas, pavardė, kontaktiniai duomenys</w:t>
            </w:r>
          </w:p>
        </w:tc>
      </w:tr>
      <w:tr w:rsidR="008C7559" w:rsidRPr="00E719BF" w:rsidTr="002C3A21">
        <w:tc>
          <w:tcPr>
            <w:tcW w:w="696" w:type="dxa"/>
            <w:vMerge w:val="restart"/>
            <w:tcBorders>
              <w:top w:val="single" w:sz="4" w:space="0" w:color="auto"/>
              <w:left w:val="single" w:sz="4" w:space="0" w:color="auto"/>
              <w:right w:val="single" w:sz="4" w:space="0" w:color="auto"/>
            </w:tcBorders>
            <w:vAlign w:val="center"/>
            <w:hideMark/>
          </w:tcPr>
          <w:p w:rsidR="008C7559" w:rsidRPr="00E719BF" w:rsidRDefault="008C7559" w:rsidP="00770EF8">
            <w:pPr>
              <w:tabs>
                <w:tab w:val="center" w:pos="4819"/>
                <w:tab w:val="right" w:pos="9638"/>
              </w:tabs>
              <w:spacing w:line="276" w:lineRule="auto"/>
            </w:pPr>
            <w:r w:rsidRPr="00E719BF">
              <w:t>1.</w:t>
            </w:r>
          </w:p>
        </w:tc>
        <w:tc>
          <w:tcPr>
            <w:tcW w:w="1430" w:type="dxa"/>
            <w:vMerge w:val="restart"/>
            <w:tcBorders>
              <w:top w:val="single" w:sz="4" w:space="0" w:color="auto"/>
              <w:left w:val="single" w:sz="4" w:space="0" w:color="auto"/>
              <w:right w:val="single" w:sz="4" w:space="0" w:color="auto"/>
            </w:tcBorders>
            <w:vAlign w:val="center"/>
            <w:hideMark/>
          </w:tcPr>
          <w:p w:rsidR="008C7559" w:rsidRPr="00E719BF" w:rsidRDefault="008C7559" w:rsidP="00770EF8">
            <w:pPr>
              <w:tabs>
                <w:tab w:val="center" w:pos="4819"/>
                <w:tab w:val="right" w:pos="9638"/>
              </w:tabs>
              <w:spacing w:line="276" w:lineRule="auto"/>
            </w:pPr>
            <w:r>
              <w:t>Prienų</w:t>
            </w:r>
            <w:r w:rsidRPr="00E719BF">
              <w:t xml:space="preserve"> seniūnija</w:t>
            </w:r>
          </w:p>
        </w:tc>
        <w:tc>
          <w:tcPr>
            <w:tcW w:w="1668"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70EF8">
            <w:pPr>
              <w:tabs>
                <w:tab w:val="center" w:pos="4819"/>
                <w:tab w:val="right" w:pos="9638"/>
              </w:tabs>
              <w:spacing w:line="276" w:lineRule="auto"/>
            </w:pPr>
            <w:r>
              <w:t>Sodininkų</w:t>
            </w:r>
            <w:r w:rsidRPr="00E719BF">
              <w:t xml:space="preserve"> seniūnaitija</w:t>
            </w:r>
          </w:p>
        </w:tc>
        <w:tc>
          <w:tcPr>
            <w:tcW w:w="3685" w:type="dxa"/>
            <w:tcBorders>
              <w:top w:val="single" w:sz="4" w:space="0" w:color="auto"/>
              <w:left w:val="single" w:sz="4" w:space="0" w:color="auto"/>
              <w:bottom w:val="single" w:sz="4" w:space="0" w:color="auto"/>
              <w:right w:val="single" w:sz="4" w:space="0" w:color="auto"/>
            </w:tcBorders>
            <w:hideMark/>
          </w:tcPr>
          <w:p w:rsidR="008C7559" w:rsidRPr="00E719BF" w:rsidRDefault="008C7559" w:rsidP="00770EF8">
            <w:pPr>
              <w:tabs>
                <w:tab w:val="center" w:pos="4819"/>
                <w:tab w:val="right" w:pos="9638"/>
              </w:tabs>
              <w:spacing w:line="276" w:lineRule="auto"/>
            </w:pPr>
            <w:r>
              <w:rPr>
                <w:shd w:val="clear" w:color="auto" w:fill="FFFFFF"/>
              </w:rPr>
              <w:t>Erškėtrožių, Kalnų, Sodo, Obelų, Pakrantės, Medetkų, Skardžio, Vyšnių, Žemumos, Girių, Kalvotoji, Kanapių, Radastų, Ropių, Rūtų, Saulėgrąžų, Upėtakių gatvės</w:t>
            </w:r>
          </w:p>
        </w:tc>
        <w:tc>
          <w:tcPr>
            <w:tcW w:w="2552"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70EF8">
            <w:pPr>
              <w:tabs>
                <w:tab w:val="center" w:pos="4819"/>
                <w:tab w:val="right" w:pos="9638"/>
              </w:tabs>
              <w:spacing w:line="276" w:lineRule="auto"/>
            </w:pPr>
            <w:r>
              <w:t>Jonas Kazlauskas</w:t>
            </w:r>
          </w:p>
          <w:p w:rsidR="008C7559" w:rsidRPr="00E719BF" w:rsidRDefault="0097067D" w:rsidP="00770EF8">
            <w:pPr>
              <w:tabs>
                <w:tab w:val="center" w:pos="4819"/>
                <w:tab w:val="right" w:pos="9638"/>
              </w:tabs>
              <w:spacing w:line="276" w:lineRule="auto"/>
            </w:pPr>
            <w:r w:rsidRPr="00AB5C83">
              <w:t xml:space="preserve">tel. </w:t>
            </w:r>
            <w:r w:rsidR="008C7559">
              <w:t>8 675 25 955</w:t>
            </w:r>
          </w:p>
        </w:tc>
      </w:tr>
      <w:tr w:rsidR="008C7559" w:rsidRPr="00E719BF" w:rsidTr="002C3A21">
        <w:tc>
          <w:tcPr>
            <w:tcW w:w="696" w:type="dxa"/>
            <w:vMerge/>
            <w:tcBorders>
              <w:left w:val="single" w:sz="4" w:space="0" w:color="auto"/>
              <w:right w:val="single" w:sz="4" w:space="0" w:color="auto"/>
            </w:tcBorders>
            <w:vAlign w:val="center"/>
            <w:hideMark/>
          </w:tcPr>
          <w:p w:rsidR="008C7559" w:rsidRPr="00E719BF" w:rsidRDefault="008C7559" w:rsidP="00770EF8">
            <w:pPr>
              <w:spacing w:line="276" w:lineRule="auto"/>
            </w:pPr>
          </w:p>
        </w:tc>
        <w:tc>
          <w:tcPr>
            <w:tcW w:w="1430" w:type="dxa"/>
            <w:vMerge/>
            <w:tcBorders>
              <w:left w:val="single" w:sz="4" w:space="0" w:color="auto"/>
              <w:right w:val="single" w:sz="4" w:space="0" w:color="auto"/>
            </w:tcBorders>
            <w:vAlign w:val="center"/>
            <w:hideMark/>
          </w:tcPr>
          <w:p w:rsidR="008C7559" w:rsidRPr="00E719BF" w:rsidRDefault="008C7559"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70EF8">
            <w:pPr>
              <w:tabs>
                <w:tab w:val="center" w:pos="4819"/>
                <w:tab w:val="right" w:pos="9638"/>
              </w:tabs>
              <w:spacing w:line="276" w:lineRule="auto"/>
            </w:pPr>
            <w:r>
              <w:t>Tartoko</w:t>
            </w:r>
            <w:r w:rsidRPr="00E719BF">
              <w:t xml:space="preserve"> seniūnaitija</w:t>
            </w:r>
          </w:p>
        </w:tc>
        <w:tc>
          <w:tcPr>
            <w:tcW w:w="3685" w:type="dxa"/>
            <w:tcBorders>
              <w:top w:val="single" w:sz="4" w:space="0" w:color="auto"/>
              <w:left w:val="single" w:sz="4" w:space="0" w:color="auto"/>
              <w:bottom w:val="single" w:sz="4" w:space="0" w:color="auto"/>
              <w:right w:val="single" w:sz="4" w:space="0" w:color="auto"/>
            </w:tcBorders>
            <w:hideMark/>
          </w:tcPr>
          <w:p w:rsidR="008C7559" w:rsidRPr="00E719BF" w:rsidRDefault="008C7559" w:rsidP="00770EF8">
            <w:pPr>
              <w:tabs>
                <w:tab w:val="center" w:pos="4819"/>
                <w:tab w:val="right" w:pos="9638"/>
              </w:tabs>
              <w:spacing w:line="276" w:lineRule="auto"/>
            </w:pPr>
            <w:r>
              <w:rPr>
                <w:shd w:val="clear" w:color="auto" w:fill="FFFFFF"/>
              </w:rPr>
              <w:t>Ąžuolo, Malūnininkų, Paupio, Slėnio, Trumpoji, Tartoko, Durpių, Rūdupio g.</w:t>
            </w:r>
          </w:p>
        </w:tc>
        <w:tc>
          <w:tcPr>
            <w:tcW w:w="2552" w:type="dxa"/>
            <w:tcBorders>
              <w:top w:val="single" w:sz="4" w:space="0" w:color="auto"/>
              <w:left w:val="single" w:sz="4" w:space="0" w:color="auto"/>
              <w:bottom w:val="single" w:sz="4" w:space="0" w:color="auto"/>
              <w:right w:val="single" w:sz="4" w:space="0" w:color="auto"/>
            </w:tcBorders>
            <w:vAlign w:val="center"/>
            <w:hideMark/>
          </w:tcPr>
          <w:p w:rsidR="008C7559" w:rsidRPr="00E719BF" w:rsidRDefault="008C7559" w:rsidP="00770EF8">
            <w:pPr>
              <w:tabs>
                <w:tab w:val="center" w:pos="4819"/>
                <w:tab w:val="right" w:pos="9638"/>
              </w:tabs>
              <w:spacing w:line="276" w:lineRule="auto"/>
            </w:pPr>
            <w:r>
              <w:t>Andrius Gelčys</w:t>
            </w:r>
          </w:p>
          <w:p w:rsidR="008C7559" w:rsidRDefault="0097067D" w:rsidP="00770EF8">
            <w:pPr>
              <w:tabs>
                <w:tab w:val="center" w:pos="4819"/>
                <w:tab w:val="right" w:pos="9638"/>
              </w:tabs>
              <w:spacing w:line="276" w:lineRule="auto"/>
            </w:pPr>
            <w:r w:rsidRPr="00AB5C83">
              <w:t xml:space="preserve">tel. </w:t>
            </w:r>
            <w:r w:rsidR="008C7559">
              <w:t>8 676 17 648</w:t>
            </w:r>
          </w:p>
          <w:p w:rsidR="008C7559" w:rsidRPr="00E719BF" w:rsidRDefault="008C7559" w:rsidP="00770EF8">
            <w:pPr>
              <w:tabs>
                <w:tab w:val="center" w:pos="4819"/>
                <w:tab w:val="right" w:pos="9638"/>
              </w:tabs>
              <w:spacing w:line="276" w:lineRule="auto"/>
            </w:pPr>
          </w:p>
        </w:tc>
      </w:tr>
      <w:tr w:rsidR="002C3A21" w:rsidRPr="00E719BF" w:rsidTr="0087555F">
        <w:trPr>
          <w:trHeight w:val="1705"/>
        </w:trPr>
        <w:tc>
          <w:tcPr>
            <w:tcW w:w="696" w:type="dxa"/>
            <w:vMerge/>
            <w:tcBorders>
              <w:left w:val="single" w:sz="4" w:space="0" w:color="auto"/>
              <w:bottom w:val="nil"/>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Default="002C3A21" w:rsidP="00770EF8">
            <w:pPr>
              <w:tabs>
                <w:tab w:val="center" w:pos="4819"/>
                <w:tab w:val="right" w:pos="9638"/>
              </w:tabs>
              <w:spacing w:line="276" w:lineRule="auto"/>
            </w:pPr>
            <w:r>
              <w:t xml:space="preserve">Kalniečių </w:t>
            </w:r>
            <w:r w:rsidRPr="00E719BF">
              <w:t>seniūnaitija</w:t>
            </w:r>
          </w:p>
          <w:p w:rsidR="002C3A21" w:rsidRPr="00E719BF" w:rsidRDefault="002C3A21" w:rsidP="00770EF8">
            <w:pPr>
              <w:tabs>
                <w:tab w:val="center" w:pos="4819"/>
                <w:tab w:val="right" w:pos="9638"/>
              </w:tabs>
              <w:spacing w:line="276" w:lineRule="auto"/>
            </w:pPr>
          </w:p>
        </w:tc>
        <w:tc>
          <w:tcPr>
            <w:tcW w:w="3685" w:type="dxa"/>
            <w:tcBorders>
              <w:top w:val="single" w:sz="4" w:space="0" w:color="auto"/>
              <w:left w:val="single" w:sz="4" w:space="0" w:color="auto"/>
              <w:bottom w:val="single" w:sz="4" w:space="0" w:color="auto"/>
              <w:right w:val="single" w:sz="4" w:space="0" w:color="auto"/>
            </w:tcBorders>
            <w:hideMark/>
          </w:tcPr>
          <w:p w:rsidR="002C3A21" w:rsidRPr="00E719BF" w:rsidRDefault="002C3A21" w:rsidP="00770EF8">
            <w:pPr>
              <w:tabs>
                <w:tab w:val="center" w:pos="4819"/>
                <w:tab w:val="right" w:pos="9638"/>
              </w:tabs>
              <w:spacing w:line="276" w:lineRule="auto"/>
            </w:pPr>
            <w:r>
              <w:rPr>
                <w:shd w:val="clear" w:color="auto" w:fill="FFFFFF"/>
              </w:rPr>
              <w:t>Ateities, Minties, Rasos, Šviesos, Volungių, Girininkų, Jazminų, Kelininkų, Prienlaukio, Ramunių, Sodžiaus, Svarainių, Žibuokloių, Eigulių, Aviečių, Serbentų, Žemuogių gatvės.</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r>
              <w:t>Laima Raudonikienė</w:t>
            </w:r>
          </w:p>
          <w:p w:rsidR="002C3A21" w:rsidRDefault="0097067D" w:rsidP="00770EF8">
            <w:pPr>
              <w:tabs>
                <w:tab w:val="center" w:pos="4819"/>
                <w:tab w:val="right" w:pos="9638"/>
              </w:tabs>
              <w:spacing w:line="276" w:lineRule="auto"/>
            </w:pPr>
            <w:r w:rsidRPr="00AB5C83">
              <w:t xml:space="preserve">tel. </w:t>
            </w:r>
            <w:r w:rsidR="002C3A21">
              <w:t>8 640 39 210</w:t>
            </w:r>
          </w:p>
          <w:p w:rsidR="002C3A21" w:rsidRPr="00E719BF" w:rsidRDefault="002C3A21" w:rsidP="00770EF8">
            <w:pPr>
              <w:tabs>
                <w:tab w:val="center" w:pos="4819"/>
                <w:tab w:val="right" w:pos="9638"/>
              </w:tabs>
              <w:spacing w:line="276" w:lineRule="auto"/>
            </w:pPr>
          </w:p>
        </w:tc>
      </w:tr>
      <w:tr w:rsidR="002C3A21" w:rsidRPr="00E719BF" w:rsidTr="0087555F">
        <w:trPr>
          <w:trHeight w:val="1275"/>
        </w:trPr>
        <w:tc>
          <w:tcPr>
            <w:tcW w:w="696" w:type="dxa"/>
            <w:vMerge/>
            <w:tcBorders>
              <w:left w:val="single" w:sz="4" w:space="0" w:color="auto"/>
              <w:bottom w:val="nil"/>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Default="002C3A21" w:rsidP="00770EF8">
            <w:pPr>
              <w:tabs>
                <w:tab w:val="center" w:pos="4819"/>
                <w:tab w:val="right" w:pos="9638"/>
              </w:tabs>
              <w:spacing w:line="276" w:lineRule="auto"/>
            </w:pPr>
            <w:r>
              <w:t>Bagrėno seniūnaitija</w:t>
            </w:r>
          </w:p>
        </w:tc>
        <w:tc>
          <w:tcPr>
            <w:tcW w:w="3685" w:type="dxa"/>
            <w:tcBorders>
              <w:top w:val="single" w:sz="4" w:space="0" w:color="auto"/>
              <w:left w:val="single" w:sz="4" w:space="0" w:color="auto"/>
              <w:bottom w:val="single" w:sz="4" w:space="0" w:color="auto"/>
              <w:right w:val="single" w:sz="4" w:space="0" w:color="auto"/>
            </w:tcBorders>
            <w:hideMark/>
          </w:tcPr>
          <w:p w:rsidR="002C3A21" w:rsidRDefault="002C3A21" w:rsidP="00770EF8">
            <w:pPr>
              <w:tabs>
                <w:tab w:val="center" w:pos="4819"/>
                <w:tab w:val="right" w:pos="9638"/>
              </w:tabs>
              <w:spacing w:line="276" w:lineRule="auto"/>
              <w:rPr>
                <w:shd w:val="clear" w:color="auto" w:fill="FFFFFF"/>
              </w:rPr>
            </w:pPr>
            <w:r>
              <w:rPr>
                <w:shd w:val="clear" w:color="auto" w:fill="FFFFFF"/>
              </w:rPr>
              <w:t>Alksniakiemio k., Bagrėno k., Davaitbalio k., Kalvių k., Pociūnų k., Šmitiškių k., Važatkiemio k., Žarijų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Default="002C3A21" w:rsidP="00770EF8">
            <w:pPr>
              <w:tabs>
                <w:tab w:val="center" w:pos="4819"/>
                <w:tab w:val="right" w:pos="9638"/>
              </w:tabs>
              <w:spacing w:line="276" w:lineRule="auto"/>
            </w:pPr>
            <w:r>
              <w:t>Irena Stoškuvienė</w:t>
            </w:r>
          </w:p>
          <w:p w:rsidR="002C3A21" w:rsidRDefault="0097067D" w:rsidP="00770EF8">
            <w:pPr>
              <w:tabs>
                <w:tab w:val="center" w:pos="4819"/>
                <w:tab w:val="right" w:pos="9638"/>
              </w:tabs>
              <w:spacing w:line="276" w:lineRule="auto"/>
            </w:pPr>
            <w:r w:rsidRPr="00AB5C83">
              <w:t xml:space="preserve">tel. </w:t>
            </w:r>
            <w:r w:rsidR="002C3A21">
              <w:t>8 643 49 694</w:t>
            </w:r>
          </w:p>
        </w:tc>
      </w:tr>
      <w:tr w:rsidR="002C3A21" w:rsidRPr="00E719BF" w:rsidTr="0087555F">
        <w:trPr>
          <w:trHeight w:val="841"/>
        </w:trPr>
        <w:tc>
          <w:tcPr>
            <w:tcW w:w="696" w:type="dxa"/>
            <w:tcBorders>
              <w:top w:val="nil"/>
              <w:left w:val="single" w:sz="4" w:space="0" w:color="auto"/>
              <w:bottom w:val="nil"/>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r>
              <w:t>Mačiūnų</w:t>
            </w:r>
            <w:r w:rsidRPr="00E719BF">
              <w:t xml:space="preserve"> seniūnaitija</w:t>
            </w:r>
          </w:p>
        </w:tc>
        <w:tc>
          <w:tcPr>
            <w:tcW w:w="3685" w:type="dxa"/>
            <w:tcBorders>
              <w:top w:val="single" w:sz="4" w:space="0" w:color="auto"/>
              <w:left w:val="single" w:sz="4" w:space="0" w:color="auto"/>
              <w:bottom w:val="single" w:sz="4" w:space="0" w:color="auto"/>
              <w:right w:val="single" w:sz="4" w:space="0" w:color="auto"/>
            </w:tcBorders>
            <w:hideMark/>
          </w:tcPr>
          <w:p w:rsidR="0087555F" w:rsidRDefault="002C3A21" w:rsidP="00770EF8">
            <w:pPr>
              <w:tabs>
                <w:tab w:val="center" w:pos="4819"/>
                <w:tab w:val="right" w:pos="9638"/>
              </w:tabs>
              <w:spacing w:line="276" w:lineRule="auto"/>
              <w:rPr>
                <w:shd w:val="clear" w:color="auto" w:fill="FFFFFF"/>
              </w:rPr>
            </w:pPr>
            <w:r>
              <w:rPr>
                <w:shd w:val="clear" w:color="auto" w:fill="FFFFFF"/>
              </w:rPr>
              <w:t xml:space="preserve">Ignacavos k., Giniūnų k., </w:t>
            </w:r>
          </w:p>
          <w:p w:rsidR="002C3A21" w:rsidRPr="00E719BF" w:rsidRDefault="002C3A21" w:rsidP="00770EF8">
            <w:pPr>
              <w:tabs>
                <w:tab w:val="center" w:pos="4819"/>
                <w:tab w:val="right" w:pos="9638"/>
              </w:tabs>
              <w:spacing w:line="276" w:lineRule="auto"/>
            </w:pPr>
            <w:r>
              <w:rPr>
                <w:shd w:val="clear" w:color="auto" w:fill="FFFFFF"/>
              </w:rPr>
              <w:t>Mačiūnų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r>
              <w:t>Gintaras Vala</w:t>
            </w:r>
            <w:r w:rsidRPr="00E719BF">
              <w:t>vičius</w:t>
            </w:r>
          </w:p>
          <w:p w:rsidR="002C3A21" w:rsidRPr="00E719BF" w:rsidRDefault="0097067D" w:rsidP="00770EF8">
            <w:pPr>
              <w:tabs>
                <w:tab w:val="center" w:pos="4819"/>
                <w:tab w:val="right" w:pos="9638"/>
              </w:tabs>
              <w:spacing w:line="276" w:lineRule="auto"/>
            </w:pPr>
            <w:r w:rsidRPr="00AB5C83">
              <w:t xml:space="preserve">tel. </w:t>
            </w:r>
            <w:r w:rsidR="002C3A21">
              <w:t>8 678 81</w:t>
            </w:r>
            <w:r w:rsidR="002C3A21" w:rsidRPr="00E719BF">
              <w:t xml:space="preserve"> </w:t>
            </w:r>
            <w:r w:rsidR="002C3A21">
              <w:t>585</w:t>
            </w:r>
          </w:p>
        </w:tc>
      </w:tr>
      <w:tr w:rsidR="002C3A21" w:rsidRPr="00E719BF" w:rsidTr="0087555F">
        <w:trPr>
          <w:trHeight w:val="824"/>
        </w:trPr>
        <w:tc>
          <w:tcPr>
            <w:tcW w:w="696" w:type="dxa"/>
            <w:tcBorders>
              <w:top w:val="nil"/>
              <w:left w:val="single" w:sz="4" w:space="0" w:color="auto"/>
              <w:bottom w:val="nil"/>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r>
              <w:t xml:space="preserve">Strielčių </w:t>
            </w:r>
            <w:r w:rsidRPr="00E719BF">
              <w:t>seniūnaitija</w:t>
            </w:r>
          </w:p>
        </w:tc>
        <w:tc>
          <w:tcPr>
            <w:tcW w:w="3685" w:type="dxa"/>
            <w:tcBorders>
              <w:top w:val="single" w:sz="4" w:space="0" w:color="auto"/>
              <w:left w:val="single" w:sz="4" w:space="0" w:color="auto"/>
              <w:bottom w:val="single" w:sz="4" w:space="0" w:color="auto"/>
              <w:right w:val="single" w:sz="4" w:space="0" w:color="auto"/>
            </w:tcBorders>
            <w:hideMark/>
          </w:tcPr>
          <w:p w:rsidR="002C3A21" w:rsidRPr="00E719BF" w:rsidRDefault="002C3A21" w:rsidP="00770EF8">
            <w:pPr>
              <w:tabs>
                <w:tab w:val="center" w:pos="4819"/>
                <w:tab w:val="right" w:pos="9638"/>
              </w:tabs>
              <w:spacing w:line="276" w:lineRule="auto"/>
            </w:pPr>
            <w:r>
              <w:rPr>
                <w:shd w:val="clear" w:color="auto" w:fill="FFFFFF"/>
              </w:rPr>
              <w:t>Liepaloto</w:t>
            </w:r>
            <w:r w:rsidRPr="00E719BF">
              <w:rPr>
                <w:shd w:val="clear" w:color="auto" w:fill="FFFFFF"/>
              </w:rPr>
              <w:t xml:space="preserve"> k.</w:t>
            </w:r>
            <w:r>
              <w:rPr>
                <w:shd w:val="clear" w:color="auto" w:fill="FFFFFF"/>
              </w:rPr>
              <w:t>, Strielčių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2C3A21" w:rsidRPr="00E719BF" w:rsidRDefault="002C3A21" w:rsidP="00770EF8">
            <w:pPr>
              <w:tabs>
                <w:tab w:val="center" w:pos="4819"/>
                <w:tab w:val="right" w:pos="9638"/>
              </w:tabs>
              <w:spacing w:line="276" w:lineRule="auto"/>
            </w:pPr>
            <w:r>
              <w:t>Danguolė Juodsnukienė</w:t>
            </w:r>
          </w:p>
          <w:p w:rsidR="002C3A21" w:rsidRPr="00E719BF" w:rsidRDefault="002C3A21" w:rsidP="00770EF8">
            <w:pPr>
              <w:tabs>
                <w:tab w:val="center" w:pos="4819"/>
                <w:tab w:val="right" w:pos="9638"/>
              </w:tabs>
              <w:spacing w:line="276" w:lineRule="auto"/>
            </w:pPr>
            <w:r>
              <w:t>tel. 8 698 82 831</w:t>
            </w:r>
          </w:p>
        </w:tc>
      </w:tr>
      <w:tr w:rsidR="0097067D" w:rsidRPr="00E719BF" w:rsidTr="002C3A21">
        <w:trPr>
          <w:trHeight w:val="986"/>
        </w:trPr>
        <w:tc>
          <w:tcPr>
            <w:tcW w:w="696" w:type="dxa"/>
            <w:tcBorders>
              <w:top w:val="nil"/>
              <w:left w:val="single" w:sz="4" w:space="0" w:color="auto"/>
              <w:bottom w:val="nil"/>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97067D" w:rsidRPr="00E719BF" w:rsidRDefault="0097067D" w:rsidP="00770EF8">
            <w:pPr>
              <w:tabs>
                <w:tab w:val="center" w:pos="4819"/>
                <w:tab w:val="right" w:pos="9638"/>
              </w:tabs>
              <w:spacing w:line="276" w:lineRule="auto"/>
            </w:pPr>
            <w:r>
              <w:t>Naravų</w:t>
            </w:r>
            <w:r w:rsidRPr="00E719BF">
              <w:t xml:space="preserve"> seniūnaitija</w:t>
            </w:r>
          </w:p>
        </w:tc>
        <w:tc>
          <w:tcPr>
            <w:tcW w:w="3685" w:type="dxa"/>
            <w:tcBorders>
              <w:top w:val="single" w:sz="4" w:space="0" w:color="auto"/>
              <w:left w:val="single" w:sz="4" w:space="0" w:color="auto"/>
              <w:bottom w:val="single" w:sz="4" w:space="0" w:color="auto"/>
              <w:right w:val="single" w:sz="4" w:space="0" w:color="auto"/>
            </w:tcBorders>
            <w:hideMark/>
          </w:tcPr>
          <w:p w:rsidR="0097067D" w:rsidRDefault="0097067D" w:rsidP="00770EF8">
            <w:pPr>
              <w:tabs>
                <w:tab w:val="center" w:pos="4819"/>
                <w:tab w:val="right" w:pos="9638"/>
              </w:tabs>
              <w:spacing w:line="276" w:lineRule="auto"/>
              <w:rPr>
                <w:shd w:val="clear" w:color="auto" w:fill="FFFFFF"/>
              </w:rPr>
            </w:pPr>
            <w:r>
              <w:rPr>
                <w:shd w:val="clear" w:color="auto" w:fill="FFFFFF"/>
              </w:rPr>
              <w:t xml:space="preserve">Giraitiškių </w:t>
            </w:r>
            <w:r w:rsidRPr="00E719BF">
              <w:rPr>
                <w:shd w:val="clear" w:color="auto" w:fill="FFFFFF"/>
              </w:rPr>
              <w:t>k.</w:t>
            </w:r>
            <w:r>
              <w:rPr>
                <w:shd w:val="clear" w:color="auto" w:fill="FFFFFF"/>
              </w:rPr>
              <w:t xml:space="preserve">, Naravų k., </w:t>
            </w:r>
          </w:p>
          <w:p w:rsidR="0097067D" w:rsidRPr="00E719BF" w:rsidRDefault="0097067D" w:rsidP="00770EF8">
            <w:pPr>
              <w:tabs>
                <w:tab w:val="center" w:pos="4819"/>
                <w:tab w:val="right" w:pos="9638"/>
              </w:tabs>
              <w:spacing w:line="276" w:lineRule="auto"/>
            </w:pPr>
            <w:r>
              <w:rPr>
                <w:shd w:val="clear" w:color="auto" w:fill="FFFFFF"/>
              </w:rPr>
              <w:t>Paduoblio k.</w:t>
            </w:r>
          </w:p>
        </w:tc>
        <w:tc>
          <w:tcPr>
            <w:tcW w:w="2552" w:type="dxa"/>
            <w:tcBorders>
              <w:top w:val="single" w:sz="4" w:space="0" w:color="auto"/>
              <w:left w:val="single" w:sz="4" w:space="0" w:color="auto"/>
              <w:bottom w:val="single" w:sz="4" w:space="0" w:color="auto"/>
              <w:right w:val="single" w:sz="4" w:space="0" w:color="auto"/>
            </w:tcBorders>
            <w:vAlign w:val="center"/>
            <w:hideMark/>
          </w:tcPr>
          <w:p w:rsidR="0097067D" w:rsidRPr="00E719BF" w:rsidRDefault="00B50C49" w:rsidP="00770EF8">
            <w:pPr>
              <w:tabs>
                <w:tab w:val="center" w:pos="4819"/>
                <w:tab w:val="right" w:pos="9638"/>
              </w:tabs>
              <w:spacing w:line="276" w:lineRule="auto"/>
            </w:pPr>
            <w:r>
              <w:t>Stasys</w:t>
            </w:r>
            <w:r w:rsidR="0097067D">
              <w:t xml:space="preserve"> Bendinskas</w:t>
            </w:r>
          </w:p>
          <w:p w:rsidR="0097067D" w:rsidRDefault="0097067D" w:rsidP="00770EF8">
            <w:pPr>
              <w:tabs>
                <w:tab w:val="center" w:pos="4819"/>
                <w:tab w:val="right" w:pos="9638"/>
              </w:tabs>
              <w:spacing w:line="276" w:lineRule="auto"/>
            </w:pPr>
            <w:r w:rsidRPr="00AB5C83">
              <w:t xml:space="preserve">tel. </w:t>
            </w:r>
            <w:r>
              <w:t>8 610 10 709</w:t>
            </w:r>
          </w:p>
          <w:p w:rsidR="0097067D" w:rsidRPr="00E719BF" w:rsidRDefault="0097067D" w:rsidP="00770EF8">
            <w:pPr>
              <w:tabs>
                <w:tab w:val="center" w:pos="4819"/>
                <w:tab w:val="right" w:pos="9638"/>
              </w:tabs>
              <w:spacing w:line="276" w:lineRule="auto"/>
            </w:pPr>
          </w:p>
        </w:tc>
      </w:tr>
      <w:tr w:rsidR="0006618C" w:rsidRPr="00E719BF" w:rsidTr="002C3A21">
        <w:trPr>
          <w:trHeight w:val="986"/>
        </w:trPr>
        <w:tc>
          <w:tcPr>
            <w:tcW w:w="696" w:type="dxa"/>
            <w:tcBorders>
              <w:top w:val="nil"/>
              <w:left w:val="single" w:sz="4" w:space="0" w:color="auto"/>
              <w:bottom w:val="nil"/>
              <w:right w:val="single" w:sz="4" w:space="0" w:color="auto"/>
            </w:tcBorders>
            <w:vAlign w:val="center"/>
            <w:hideMark/>
          </w:tcPr>
          <w:p w:rsidR="0006618C" w:rsidRPr="00E719BF" w:rsidRDefault="0006618C"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06618C" w:rsidRPr="00E719BF" w:rsidRDefault="0006618C"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hideMark/>
          </w:tcPr>
          <w:p w:rsidR="0006618C" w:rsidRDefault="0006618C" w:rsidP="00770EF8">
            <w:pPr>
              <w:tabs>
                <w:tab w:val="center" w:pos="4819"/>
                <w:tab w:val="right" w:pos="9638"/>
              </w:tabs>
              <w:spacing w:line="276" w:lineRule="auto"/>
            </w:pPr>
            <w:r>
              <w:t>Paprienės seniūnaitija</w:t>
            </w:r>
          </w:p>
        </w:tc>
        <w:tc>
          <w:tcPr>
            <w:tcW w:w="3685" w:type="dxa"/>
            <w:tcBorders>
              <w:top w:val="single" w:sz="4" w:space="0" w:color="auto"/>
              <w:left w:val="single" w:sz="4" w:space="0" w:color="auto"/>
              <w:bottom w:val="single" w:sz="4" w:space="0" w:color="auto"/>
              <w:right w:val="single" w:sz="4" w:space="0" w:color="auto"/>
            </w:tcBorders>
            <w:hideMark/>
          </w:tcPr>
          <w:p w:rsidR="0006618C" w:rsidRDefault="00B50C49" w:rsidP="00770EF8">
            <w:pPr>
              <w:tabs>
                <w:tab w:val="center" w:pos="4819"/>
                <w:tab w:val="right" w:pos="9638"/>
              </w:tabs>
              <w:spacing w:line="276" w:lineRule="auto"/>
              <w:rPr>
                <w:shd w:val="clear" w:color="auto" w:fill="FFFFFF"/>
              </w:rPr>
            </w:pPr>
            <w:r>
              <w:rPr>
                <w:shd w:val="clear" w:color="auto" w:fill="FFFFFF"/>
              </w:rPr>
              <w:t>Birštono, Gėlių takas, Beržyno, Jaunystės, Naujakurių, Panemunės, Paparčių, Paprienės, Pušyno, Rožių takas, Ramybės, Smėlio, Vilniaus, Šilo gatvės</w:t>
            </w:r>
          </w:p>
        </w:tc>
        <w:tc>
          <w:tcPr>
            <w:tcW w:w="2552" w:type="dxa"/>
            <w:tcBorders>
              <w:top w:val="single" w:sz="4" w:space="0" w:color="auto"/>
              <w:left w:val="single" w:sz="4" w:space="0" w:color="auto"/>
              <w:bottom w:val="single" w:sz="4" w:space="0" w:color="auto"/>
              <w:right w:val="single" w:sz="4" w:space="0" w:color="auto"/>
            </w:tcBorders>
            <w:vAlign w:val="center"/>
            <w:hideMark/>
          </w:tcPr>
          <w:p w:rsidR="0006618C" w:rsidRDefault="0054093A" w:rsidP="00770EF8">
            <w:pPr>
              <w:tabs>
                <w:tab w:val="center" w:pos="4819"/>
                <w:tab w:val="right" w:pos="9638"/>
              </w:tabs>
              <w:spacing w:line="276" w:lineRule="auto"/>
            </w:pPr>
            <w:r>
              <w:t>Sigitas Bučius</w:t>
            </w:r>
          </w:p>
          <w:p w:rsidR="0054093A" w:rsidRDefault="0054093A" w:rsidP="00770EF8">
            <w:pPr>
              <w:tabs>
                <w:tab w:val="center" w:pos="4819"/>
                <w:tab w:val="right" w:pos="9638"/>
              </w:tabs>
              <w:spacing w:line="276" w:lineRule="auto"/>
            </w:pPr>
            <w:r>
              <w:t>Tel. 8 612 37382</w:t>
            </w:r>
          </w:p>
        </w:tc>
      </w:tr>
      <w:tr w:rsidR="0097067D" w:rsidRPr="00E719BF" w:rsidTr="002C3A21">
        <w:trPr>
          <w:trHeight w:val="986"/>
        </w:trPr>
        <w:tc>
          <w:tcPr>
            <w:tcW w:w="696" w:type="dxa"/>
            <w:tcBorders>
              <w:top w:val="nil"/>
              <w:left w:val="single" w:sz="4" w:space="0" w:color="auto"/>
              <w:bottom w:val="nil"/>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tabs>
                <w:tab w:val="left" w:pos="1894"/>
              </w:tabs>
              <w:spacing w:line="276" w:lineRule="auto"/>
              <w:ind w:right="94"/>
              <w:jc w:val="both"/>
              <w:rPr>
                <w:rFonts w:eastAsia="Calibri"/>
              </w:rPr>
            </w:pPr>
            <w:r w:rsidRPr="0087555F">
              <w:rPr>
                <w:rFonts w:eastAsia="Calibri"/>
              </w:rPr>
              <w:t>J. Basanavi-čiaus g.</w:t>
            </w:r>
          </w:p>
        </w:tc>
        <w:tc>
          <w:tcPr>
            <w:tcW w:w="3685"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tabs>
                <w:tab w:val="left" w:pos="1894"/>
              </w:tabs>
              <w:spacing w:line="276" w:lineRule="auto"/>
              <w:ind w:right="94"/>
              <w:jc w:val="both"/>
              <w:rPr>
                <w:rFonts w:eastAsia="Calibri"/>
              </w:rPr>
            </w:pPr>
            <w:r w:rsidRPr="0087555F">
              <w:rPr>
                <w:rFonts w:eastAsia="Calibri"/>
              </w:rPr>
              <w:t>J.</w:t>
            </w:r>
            <w:r>
              <w:rPr>
                <w:rFonts w:eastAsia="Calibri"/>
              </w:rPr>
              <w:t xml:space="preserve"> </w:t>
            </w:r>
            <w:r w:rsidRPr="0087555F">
              <w:rPr>
                <w:rFonts w:eastAsia="Calibri"/>
              </w:rPr>
              <w:t>Basanavičiaus, J. Brundzos, Gegužės, Kauno, Kovo 8-sios, Liepų, Maironio, Naujo Gyvenimo, Sporto, Šaltinių gatvės</w:t>
            </w:r>
          </w:p>
          <w:p w:rsidR="0097067D" w:rsidRPr="0087555F" w:rsidRDefault="0097067D" w:rsidP="00770EF8">
            <w:pPr>
              <w:tabs>
                <w:tab w:val="left" w:pos="1894"/>
              </w:tabs>
              <w:spacing w:line="276" w:lineRule="auto"/>
              <w:ind w:right="94"/>
              <w:jc w:val="both"/>
              <w:rPr>
                <w:rFonts w:eastAsia="Calibri"/>
              </w:rPr>
            </w:pPr>
          </w:p>
        </w:tc>
        <w:tc>
          <w:tcPr>
            <w:tcW w:w="2552"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widowControl w:val="0"/>
              <w:spacing w:line="276" w:lineRule="auto"/>
            </w:pPr>
            <w:r w:rsidRPr="0087555F">
              <w:t>Marijus Stravinskas</w:t>
            </w:r>
          </w:p>
          <w:p w:rsidR="0097067D" w:rsidRPr="0087555F" w:rsidRDefault="0097067D" w:rsidP="00770EF8">
            <w:pPr>
              <w:widowControl w:val="0"/>
              <w:spacing w:line="276" w:lineRule="auto"/>
            </w:pPr>
            <w:r w:rsidRPr="00AB5C83">
              <w:t xml:space="preserve">tel. </w:t>
            </w:r>
            <w:r w:rsidRPr="0087555F">
              <w:t>8</w:t>
            </w:r>
            <w:r>
              <w:t> </w:t>
            </w:r>
            <w:r w:rsidRPr="0087555F">
              <w:t>678</w:t>
            </w:r>
            <w:r>
              <w:t xml:space="preserve"> </w:t>
            </w:r>
            <w:r w:rsidRPr="0087555F">
              <w:t>70720</w:t>
            </w:r>
          </w:p>
        </w:tc>
      </w:tr>
      <w:tr w:rsidR="0097067D" w:rsidRPr="00E719BF" w:rsidTr="002C3A21">
        <w:trPr>
          <w:trHeight w:val="986"/>
        </w:trPr>
        <w:tc>
          <w:tcPr>
            <w:tcW w:w="696" w:type="dxa"/>
            <w:tcBorders>
              <w:top w:val="nil"/>
              <w:left w:val="single" w:sz="4" w:space="0" w:color="auto"/>
              <w:bottom w:val="nil"/>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tabs>
                <w:tab w:val="left" w:pos="1894"/>
              </w:tabs>
              <w:spacing w:line="276" w:lineRule="auto"/>
              <w:ind w:right="94"/>
              <w:jc w:val="both"/>
              <w:rPr>
                <w:rFonts w:eastAsia="Calibri"/>
              </w:rPr>
            </w:pPr>
            <w:r w:rsidRPr="0087555F">
              <w:rPr>
                <w:rFonts w:eastAsia="Calibri"/>
              </w:rPr>
              <w:t>Centro</w:t>
            </w:r>
          </w:p>
        </w:tc>
        <w:tc>
          <w:tcPr>
            <w:tcW w:w="3685"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tabs>
                <w:tab w:val="left" w:pos="1894"/>
              </w:tabs>
              <w:spacing w:line="276" w:lineRule="auto"/>
              <w:ind w:right="94"/>
              <w:jc w:val="both"/>
              <w:rPr>
                <w:rFonts w:eastAsia="Calibri"/>
              </w:rPr>
            </w:pPr>
            <w:r w:rsidRPr="0087555F">
              <w:rPr>
                <w:rFonts w:eastAsia="Calibri"/>
              </w:rPr>
              <w:t>Laisvės a., J. Janonio, S. Nėries, Vytauto, Siauroji, M. Valančiaus, Taikos gatvės</w:t>
            </w:r>
          </w:p>
        </w:tc>
        <w:tc>
          <w:tcPr>
            <w:tcW w:w="2552"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widowControl w:val="0"/>
              <w:spacing w:line="276" w:lineRule="auto"/>
            </w:pPr>
            <w:r w:rsidRPr="0087555F">
              <w:t>Genė Aleksynienė</w:t>
            </w:r>
          </w:p>
          <w:p w:rsidR="0097067D" w:rsidRPr="0087555F" w:rsidRDefault="0097067D" w:rsidP="00770EF8">
            <w:pPr>
              <w:widowControl w:val="0"/>
              <w:spacing w:line="276" w:lineRule="auto"/>
            </w:pPr>
            <w:r w:rsidRPr="00AB5C83">
              <w:t xml:space="preserve">tel. </w:t>
            </w:r>
            <w:r w:rsidRPr="0087555F">
              <w:t>8</w:t>
            </w:r>
            <w:r>
              <w:t> </w:t>
            </w:r>
            <w:r w:rsidRPr="0087555F">
              <w:t>606</w:t>
            </w:r>
            <w:r>
              <w:t xml:space="preserve"> </w:t>
            </w:r>
            <w:r w:rsidRPr="0087555F">
              <w:t>94089</w:t>
            </w:r>
          </w:p>
        </w:tc>
      </w:tr>
      <w:tr w:rsidR="0097067D" w:rsidRPr="00E719BF" w:rsidTr="0087555F">
        <w:trPr>
          <w:trHeight w:val="986"/>
        </w:trPr>
        <w:tc>
          <w:tcPr>
            <w:tcW w:w="696" w:type="dxa"/>
            <w:tcBorders>
              <w:top w:val="nil"/>
              <w:left w:val="single" w:sz="4" w:space="0" w:color="auto"/>
              <w:bottom w:val="nil"/>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97067D" w:rsidRPr="00E719BF"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tabs>
                <w:tab w:val="left" w:pos="1894"/>
              </w:tabs>
              <w:spacing w:line="276" w:lineRule="auto"/>
              <w:ind w:right="94"/>
              <w:jc w:val="both"/>
              <w:rPr>
                <w:rFonts w:eastAsia="Calibri"/>
              </w:rPr>
            </w:pPr>
            <w:r w:rsidRPr="0087555F">
              <w:rPr>
                <w:rFonts w:eastAsia="Calibri"/>
              </w:rPr>
              <w:t>Dvariuko</w:t>
            </w:r>
          </w:p>
        </w:tc>
        <w:tc>
          <w:tcPr>
            <w:tcW w:w="3685"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tabs>
                <w:tab w:val="left" w:pos="1894"/>
              </w:tabs>
              <w:spacing w:line="276" w:lineRule="auto"/>
              <w:ind w:right="94"/>
              <w:jc w:val="both"/>
              <w:rPr>
                <w:rFonts w:eastAsia="Calibri"/>
              </w:rPr>
            </w:pPr>
            <w:r w:rsidRPr="0087555F">
              <w:rPr>
                <w:rFonts w:eastAsia="Calibri"/>
              </w:rPr>
              <w:t>Aušros, Bruknių, Eglių, Dariaus ir Girėno, Kranto, V. Kudirkos, Kviečio, Lenktoji, Medelyno, Miško, Mėlynių, Pašilės, Pievų, Pamiškio,  Saulėtekio, Pilies , Sodų, Vyturių,  F. Vaitkaus, Žalgirio, Žaliakalnio, Žemaitės g</w:t>
            </w:r>
            <w:r>
              <w:rPr>
                <w:rFonts w:eastAsia="Calibri"/>
              </w:rPr>
              <w:t>.</w:t>
            </w:r>
          </w:p>
        </w:tc>
        <w:tc>
          <w:tcPr>
            <w:tcW w:w="2552" w:type="dxa"/>
            <w:tcBorders>
              <w:top w:val="single" w:sz="4" w:space="0" w:color="auto"/>
              <w:left w:val="single" w:sz="4" w:space="0" w:color="auto"/>
              <w:bottom w:val="single" w:sz="4" w:space="0" w:color="auto"/>
              <w:right w:val="single" w:sz="4" w:space="0" w:color="auto"/>
            </w:tcBorders>
            <w:hideMark/>
          </w:tcPr>
          <w:p w:rsidR="0097067D" w:rsidRPr="0087555F" w:rsidRDefault="0097067D" w:rsidP="00770EF8">
            <w:pPr>
              <w:widowControl w:val="0"/>
              <w:spacing w:line="276" w:lineRule="auto"/>
            </w:pPr>
            <w:r w:rsidRPr="0087555F">
              <w:t>Antanas Bendinskas</w:t>
            </w:r>
          </w:p>
          <w:p w:rsidR="0097067D" w:rsidRPr="0087555F" w:rsidRDefault="0097067D" w:rsidP="00770EF8">
            <w:pPr>
              <w:widowControl w:val="0"/>
              <w:spacing w:line="276" w:lineRule="auto"/>
            </w:pPr>
            <w:r w:rsidRPr="00AB5C83">
              <w:t xml:space="preserve">tel. </w:t>
            </w:r>
            <w:r w:rsidRPr="0087555F">
              <w:t>8</w:t>
            </w:r>
            <w:r>
              <w:t> </w:t>
            </w:r>
            <w:r w:rsidRPr="0087555F">
              <w:t>670</w:t>
            </w:r>
            <w:r>
              <w:t xml:space="preserve"> </w:t>
            </w:r>
            <w:r w:rsidRPr="0087555F">
              <w:t>73207</w:t>
            </w:r>
          </w:p>
        </w:tc>
      </w:tr>
      <w:tr w:rsidR="00614E9C" w:rsidRPr="00E719BF" w:rsidTr="00BD17BF">
        <w:trPr>
          <w:trHeight w:val="917"/>
        </w:trPr>
        <w:tc>
          <w:tcPr>
            <w:tcW w:w="696" w:type="dxa"/>
            <w:vMerge w:val="restart"/>
            <w:tcBorders>
              <w:top w:val="nil"/>
              <w:left w:val="single" w:sz="4" w:space="0" w:color="auto"/>
              <w:right w:val="single" w:sz="4" w:space="0" w:color="auto"/>
            </w:tcBorders>
            <w:vAlign w:val="center"/>
            <w:hideMark/>
          </w:tcPr>
          <w:p w:rsidR="00614E9C" w:rsidRPr="00E719BF" w:rsidRDefault="00614E9C"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614E9C" w:rsidRPr="00E719BF" w:rsidRDefault="00614E9C"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hideMark/>
          </w:tcPr>
          <w:p w:rsidR="00614E9C" w:rsidRPr="0087555F" w:rsidRDefault="00614E9C" w:rsidP="00770EF8">
            <w:pPr>
              <w:tabs>
                <w:tab w:val="left" w:pos="1894"/>
              </w:tabs>
              <w:spacing w:line="276" w:lineRule="auto"/>
              <w:ind w:right="94"/>
              <w:jc w:val="both"/>
              <w:rPr>
                <w:rFonts w:eastAsia="Calibri"/>
              </w:rPr>
            </w:pPr>
            <w:r w:rsidRPr="0087555F">
              <w:rPr>
                <w:rFonts w:eastAsia="Calibri"/>
              </w:rPr>
              <w:t>Kęstučio g.</w:t>
            </w:r>
          </w:p>
        </w:tc>
        <w:tc>
          <w:tcPr>
            <w:tcW w:w="3685" w:type="dxa"/>
            <w:tcBorders>
              <w:top w:val="single" w:sz="4" w:space="0" w:color="auto"/>
              <w:left w:val="single" w:sz="4" w:space="0" w:color="auto"/>
              <w:bottom w:val="single" w:sz="4" w:space="0" w:color="auto"/>
              <w:right w:val="single" w:sz="4" w:space="0" w:color="auto"/>
            </w:tcBorders>
            <w:hideMark/>
          </w:tcPr>
          <w:p w:rsidR="00614E9C" w:rsidRPr="0087555F" w:rsidRDefault="00614E9C" w:rsidP="00770EF8">
            <w:pPr>
              <w:tabs>
                <w:tab w:val="left" w:pos="1894"/>
              </w:tabs>
              <w:spacing w:line="276" w:lineRule="auto"/>
              <w:ind w:right="94"/>
              <w:jc w:val="both"/>
              <w:rPr>
                <w:rFonts w:eastAsia="Calibri"/>
              </w:rPr>
            </w:pPr>
            <w:r w:rsidRPr="0087555F">
              <w:rPr>
                <w:rFonts w:eastAsia="Calibri"/>
              </w:rPr>
              <w:t>Kęstučio, Algirdo, Birutės, Kalnų, V. Keturakio, J. Lukšos, Vytenio, Šlaito, J. Zdebskio, Nemuno</w:t>
            </w:r>
            <w:r>
              <w:rPr>
                <w:rFonts w:eastAsia="Calibri"/>
              </w:rPr>
              <w:t xml:space="preserve"> g.</w:t>
            </w:r>
          </w:p>
        </w:tc>
        <w:tc>
          <w:tcPr>
            <w:tcW w:w="2552" w:type="dxa"/>
            <w:tcBorders>
              <w:top w:val="single" w:sz="4" w:space="0" w:color="auto"/>
              <w:left w:val="single" w:sz="4" w:space="0" w:color="auto"/>
              <w:bottom w:val="single" w:sz="4" w:space="0" w:color="auto"/>
              <w:right w:val="single" w:sz="4" w:space="0" w:color="auto"/>
            </w:tcBorders>
            <w:hideMark/>
          </w:tcPr>
          <w:p w:rsidR="00614E9C" w:rsidRPr="0087555F" w:rsidRDefault="00614E9C" w:rsidP="00770EF8">
            <w:pPr>
              <w:widowControl w:val="0"/>
              <w:spacing w:line="276" w:lineRule="auto"/>
            </w:pPr>
            <w:r w:rsidRPr="0087555F">
              <w:t>Zita Podlipajevienė</w:t>
            </w:r>
          </w:p>
          <w:p w:rsidR="00614E9C" w:rsidRPr="0087555F" w:rsidRDefault="00614E9C" w:rsidP="00770EF8">
            <w:pPr>
              <w:widowControl w:val="0"/>
              <w:spacing w:line="276" w:lineRule="auto"/>
            </w:pPr>
            <w:r w:rsidRPr="00AB5C83">
              <w:t xml:space="preserve">tel. </w:t>
            </w:r>
            <w:r w:rsidRPr="0087555F">
              <w:t>8</w:t>
            </w:r>
            <w:r>
              <w:t> </w:t>
            </w:r>
            <w:r w:rsidRPr="0087555F">
              <w:t>652</w:t>
            </w:r>
            <w:r>
              <w:t xml:space="preserve"> </w:t>
            </w:r>
            <w:r w:rsidRPr="0087555F">
              <w:t>49127</w:t>
            </w:r>
          </w:p>
        </w:tc>
      </w:tr>
      <w:tr w:rsidR="00614E9C" w:rsidRPr="00E719BF" w:rsidTr="00BD17BF">
        <w:trPr>
          <w:trHeight w:val="2222"/>
        </w:trPr>
        <w:tc>
          <w:tcPr>
            <w:tcW w:w="696" w:type="dxa"/>
            <w:vMerge/>
            <w:tcBorders>
              <w:left w:val="single" w:sz="4" w:space="0" w:color="auto"/>
              <w:bottom w:val="nil"/>
              <w:right w:val="single" w:sz="4" w:space="0" w:color="auto"/>
            </w:tcBorders>
            <w:vAlign w:val="center"/>
            <w:hideMark/>
          </w:tcPr>
          <w:p w:rsidR="00614E9C" w:rsidRPr="00E719BF" w:rsidRDefault="00614E9C"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hideMark/>
          </w:tcPr>
          <w:p w:rsidR="00614E9C" w:rsidRPr="00E719BF" w:rsidRDefault="00614E9C"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hideMark/>
          </w:tcPr>
          <w:p w:rsidR="00614E9C" w:rsidRPr="0087555F" w:rsidRDefault="00614E9C" w:rsidP="00770EF8">
            <w:pPr>
              <w:spacing w:line="276" w:lineRule="auto"/>
              <w:rPr>
                <w:rFonts w:eastAsia="Calibri"/>
              </w:rPr>
            </w:pPr>
            <w:r w:rsidRPr="0087555F">
              <w:rPr>
                <w:rFonts w:eastAsia="Calibri"/>
              </w:rPr>
              <w:t>F. Marti</w:t>
            </w:r>
            <w:r>
              <w:rPr>
                <w:rFonts w:eastAsia="Calibri"/>
              </w:rPr>
              <w:t xml:space="preserve">-       </w:t>
            </w:r>
            <w:r w:rsidRPr="0087555F">
              <w:rPr>
                <w:rFonts w:eastAsia="Calibri"/>
              </w:rPr>
              <w:t>šiaus g.</w:t>
            </w:r>
          </w:p>
          <w:p w:rsidR="00614E9C" w:rsidRPr="0087555F" w:rsidRDefault="00614E9C" w:rsidP="00770EF8">
            <w:pPr>
              <w:tabs>
                <w:tab w:val="left" w:pos="1894"/>
              </w:tabs>
              <w:spacing w:before="94" w:line="276" w:lineRule="auto"/>
              <w:ind w:right="94"/>
              <w:jc w:val="both"/>
              <w:rPr>
                <w:rFonts w:eastAsia="Calibri"/>
              </w:rPr>
            </w:pPr>
          </w:p>
        </w:tc>
        <w:tc>
          <w:tcPr>
            <w:tcW w:w="3685" w:type="dxa"/>
            <w:tcBorders>
              <w:top w:val="single" w:sz="4" w:space="0" w:color="auto"/>
              <w:left w:val="single" w:sz="4" w:space="0" w:color="auto"/>
              <w:bottom w:val="single" w:sz="4" w:space="0" w:color="auto"/>
              <w:right w:val="single" w:sz="4" w:space="0" w:color="auto"/>
            </w:tcBorders>
            <w:hideMark/>
          </w:tcPr>
          <w:p w:rsidR="00614E9C" w:rsidRPr="0087555F" w:rsidRDefault="00614E9C" w:rsidP="00770EF8">
            <w:pPr>
              <w:tabs>
                <w:tab w:val="left" w:pos="1894"/>
              </w:tabs>
              <w:spacing w:before="94" w:line="276" w:lineRule="auto"/>
              <w:ind w:right="94"/>
              <w:jc w:val="both"/>
              <w:rPr>
                <w:rFonts w:eastAsia="Calibri"/>
              </w:rPr>
            </w:pPr>
            <w:r w:rsidRPr="0087555F">
              <w:rPr>
                <w:rFonts w:eastAsia="Calibri"/>
              </w:rPr>
              <w:t>F. Martišiaus, Alksnių, Alyvų, Kampo, Šiltnamių, Klonio, Lakštingal</w:t>
            </w:r>
            <w:r>
              <w:rPr>
                <w:rFonts w:eastAsia="Calibri"/>
              </w:rPr>
              <w:t>ų, Pakalnės, V. </w:t>
            </w:r>
            <w:r w:rsidRPr="0087555F">
              <w:rPr>
                <w:rFonts w:eastAsia="Calibri"/>
              </w:rPr>
              <w:t>Mykolaičio-Putino, Revuonos, Vandenio, Žalioji, Žiogų, Astrų, Gintarėlio, Šiltnamių, Piliakalnio g</w:t>
            </w:r>
            <w:r>
              <w:rPr>
                <w:rFonts w:eastAsia="Calibri"/>
              </w:rPr>
              <w:t>.</w:t>
            </w:r>
          </w:p>
        </w:tc>
        <w:tc>
          <w:tcPr>
            <w:tcW w:w="2552" w:type="dxa"/>
            <w:tcBorders>
              <w:top w:val="single" w:sz="4" w:space="0" w:color="auto"/>
              <w:left w:val="single" w:sz="4" w:space="0" w:color="auto"/>
              <w:bottom w:val="single" w:sz="4" w:space="0" w:color="auto"/>
              <w:right w:val="single" w:sz="4" w:space="0" w:color="auto"/>
            </w:tcBorders>
            <w:hideMark/>
          </w:tcPr>
          <w:p w:rsidR="00614E9C" w:rsidRPr="0087555F" w:rsidRDefault="00614E9C" w:rsidP="00770EF8">
            <w:pPr>
              <w:widowControl w:val="0"/>
              <w:spacing w:line="276" w:lineRule="auto"/>
            </w:pPr>
            <w:r w:rsidRPr="0087555F">
              <w:t>Alvydas Barščevičius</w:t>
            </w:r>
          </w:p>
          <w:p w:rsidR="00614E9C" w:rsidRPr="0087555F" w:rsidRDefault="00614E9C" w:rsidP="00770EF8">
            <w:pPr>
              <w:widowControl w:val="0"/>
              <w:spacing w:line="276" w:lineRule="auto"/>
            </w:pPr>
            <w:r w:rsidRPr="00AB5C83">
              <w:t xml:space="preserve">tel. </w:t>
            </w:r>
            <w:r>
              <w:t>8 </w:t>
            </w:r>
            <w:r w:rsidRPr="0087555F">
              <w:t>685</w:t>
            </w:r>
            <w:r>
              <w:t xml:space="preserve"> </w:t>
            </w:r>
            <w:r w:rsidRPr="0087555F">
              <w:t>65659</w:t>
            </w:r>
          </w:p>
        </w:tc>
      </w:tr>
      <w:tr w:rsidR="0097067D" w:rsidRPr="00E719BF" w:rsidTr="002C3A21">
        <w:tc>
          <w:tcPr>
            <w:tcW w:w="696" w:type="dxa"/>
            <w:vMerge w:val="restart"/>
            <w:tcBorders>
              <w:top w:val="single" w:sz="4" w:space="0" w:color="auto"/>
              <w:left w:val="single" w:sz="4" w:space="0" w:color="auto"/>
              <w:right w:val="single" w:sz="4" w:space="0" w:color="auto"/>
            </w:tcBorders>
            <w:vAlign w:val="center"/>
            <w:hideMark/>
          </w:tcPr>
          <w:p w:rsidR="0097067D" w:rsidRDefault="0097067D" w:rsidP="00770EF8">
            <w:pPr>
              <w:tabs>
                <w:tab w:val="center" w:pos="4819"/>
                <w:tab w:val="right" w:pos="9638"/>
              </w:tabs>
              <w:spacing w:line="276" w:lineRule="auto"/>
            </w:pPr>
            <w:r>
              <w:t>2.</w:t>
            </w:r>
          </w:p>
          <w:p w:rsidR="0097067D" w:rsidRPr="00E719BF" w:rsidRDefault="0097067D" w:rsidP="00770EF8">
            <w:pPr>
              <w:tabs>
                <w:tab w:val="center" w:pos="4819"/>
                <w:tab w:val="right" w:pos="9638"/>
              </w:tabs>
              <w:spacing w:line="276" w:lineRule="auto"/>
            </w:pPr>
          </w:p>
        </w:tc>
        <w:tc>
          <w:tcPr>
            <w:tcW w:w="1430" w:type="dxa"/>
            <w:vMerge w:val="restart"/>
            <w:tcBorders>
              <w:top w:val="single" w:sz="4" w:space="0" w:color="auto"/>
              <w:left w:val="single" w:sz="4" w:space="0" w:color="auto"/>
              <w:right w:val="single" w:sz="4" w:space="0" w:color="auto"/>
            </w:tcBorders>
            <w:vAlign w:val="center"/>
            <w:hideMark/>
          </w:tcPr>
          <w:p w:rsidR="0097067D" w:rsidRPr="00E719BF" w:rsidRDefault="0097067D" w:rsidP="00770EF8">
            <w:pPr>
              <w:tabs>
                <w:tab w:val="center" w:pos="4819"/>
                <w:tab w:val="right" w:pos="9638"/>
              </w:tabs>
              <w:spacing w:line="276" w:lineRule="auto"/>
            </w:pPr>
            <w:r>
              <w:t>Balbieriškio seniūnija</w:t>
            </w:r>
          </w:p>
        </w:tc>
        <w:tc>
          <w:tcPr>
            <w:tcW w:w="1668" w:type="dxa"/>
            <w:tcBorders>
              <w:top w:val="single" w:sz="4" w:space="0" w:color="auto"/>
              <w:left w:val="single" w:sz="4" w:space="0" w:color="auto"/>
              <w:bottom w:val="single" w:sz="4" w:space="0" w:color="auto"/>
              <w:right w:val="single" w:sz="4" w:space="0" w:color="auto"/>
            </w:tcBorders>
            <w:hideMark/>
          </w:tcPr>
          <w:p w:rsidR="0097067D" w:rsidRPr="00AB5C83" w:rsidRDefault="0097067D" w:rsidP="00770EF8">
            <w:pPr>
              <w:spacing w:line="276" w:lineRule="auto"/>
            </w:pPr>
            <w:r w:rsidRPr="00E50B28">
              <w:rPr>
                <w:color w:val="1C1E21"/>
                <w:shd w:val="clear" w:color="auto" w:fill="FFFFFF"/>
              </w:rPr>
              <w:t xml:space="preserve">Balbieriškio pietinė </w:t>
            </w:r>
          </w:p>
        </w:tc>
        <w:tc>
          <w:tcPr>
            <w:tcW w:w="3685" w:type="dxa"/>
            <w:tcBorders>
              <w:top w:val="single" w:sz="4" w:space="0" w:color="auto"/>
              <w:left w:val="single" w:sz="4" w:space="0" w:color="auto"/>
              <w:bottom w:val="single" w:sz="4" w:space="0" w:color="auto"/>
              <w:right w:val="single" w:sz="4" w:space="0" w:color="auto"/>
            </w:tcBorders>
            <w:hideMark/>
          </w:tcPr>
          <w:p w:rsidR="0097067D" w:rsidRPr="00AB5C83" w:rsidRDefault="0097067D" w:rsidP="00770EF8">
            <w:pPr>
              <w:spacing w:line="276" w:lineRule="auto"/>
            </w:pPr>
            <w:r w:rsidRPr="00AB5C83">
              <w:t>Balbieriškio mstl. Jaunimo g., Klevų g. iki Nr. 15, Parko g.</w:t>
            </w:r>
          </w:p>
        </w:tc>
        <w:tc>
          <w:tcPr>
            <w:tcW w:w="2552" w:type="dxa"/>
            <w:tcBorders>
              <w:top w:val="single" w:sz="4" w:space="0" w:color="auto"/>
              <w:left w:val="single" w:sz="4" w:space="0" w:color="auto"/>
              <w:bottom w:val="single" w:sz="4" w:space="0" w:color="auto"/>
              <w:right w:val="single" w:sz="4" w:space="0" w:color="auto"/>
            </w:tcBorders>
            <w:hideMark/>
          </w:tcPr>
          <w:p w:rsidR="0097067D" w:rsidRPr="00E50B28" w:rsidRDefault="0097067D" w:rsidP="00770EF8">
            <w:pPr>
              <w:spacing w:line="276" w:lineRule="auto"/>
              <w:rPr>
                <w:color w:val="1C1E21"/>
                <w:shd w:val="clear" w:color="auto" w:fill="FFFFFF"/>
              </w:rPr>
            </w:pPr>
            <w:r w:rsidRPr="00E50B28">
              <w:rPr>
                <w:color w:val="1C1E21"/>
                <w:shd w:val="clear" w:color="auto" w:fill="FFFFFF"/>
              </w:rPr>
              <w:t>Arvydas Levinskas,</w:t>
            </w:r>
          </w:p>
          <w:p w:rsidR="0097067D" w:rsidRPr="00AB5C83" w:rsidRDefault="0097067D" w:rsidP="00770EF8">
            <w:pPr>
              <w:spacing w:line="276" w:lineRule="auto"/>
            </w:pPr>
            <w:r w:rsidRPr="00E50B28">
              <w:rPr>
                <w:color w:val="1C1E21"/>
                <w:shd w:val="clear" w:color="auto" w:fill="FFFFFF"/>
              </w:rPr>
              <w:t xml:space="preserve">tel. </w:t>
            </w:r>
            <w:r w:rsidRPr="00AB5C83">
              <w:t>8 680 51806</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Balbieriškio rytinė</w:t>
            </w:r>
          </w:p>
        </w:tc>
        <w:tc>
          <w:tcPr>
            <w:tcW w:w="3685"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Balbieriškio mstl. Beržų g., Gerulių g., Partizanų g.,  Saulėtekio g., Tujų g., Gerulių k.,  Daujotiškių k., Mardosų k., Medžiukų k., Nešeikių k., Norkūnų k.</w:t>
            </w:r>
          </w:p>
        </w:tc>
        <w:tc>
          <w:tcPr>
            <w:tcW w:w="2552"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pPr>
            <w:r w:rsidRPr="00AB5C83">
              <w:t>Jūratė Juodžiukynienė,</w:t>
            </w:r>
          </w:p>
          <w:p w:rsidR="0097067D" w:rsidRPr="00AB5C83" w:rsidRDefault="0097067D" w:rsidP="00770EF8">
            <w:pPr>
              <w:spacing w:line="276" w:lineRule="auto"/>
            </w:pPr>
            <w:r w:rsidRPr="00AB5C83">
              <w:t>tel. 8 616 02099</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Balbieriškio šiaurinė</w:t>
            </w:r>
          </w:p>
        </w:tc>
        <w:tc>
          <w:tcPr>
            <w:tcW w:w="3685"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Balbieriškio mstl. Kalnų g., Kovo 8-osios g., Kranto g., Nemuno g., S. Nėries g., Smėlio g., Sodų g., Užupio g., Vilniaus g., Vingio g.</w:t>
            </w:r>
          </w:p>
        </w:tc>
        <w:tc>
          <w:tcPr>
            <w:tcW w:w="2552"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pPr>
            <w:r w:rsidRPr="00AB5C83">
              <w:t>Albertas Šarauskas,</w:t>
            </w:r>
          </w:p>
          <w:p w:rsidR="0097067D" w:rsidRPr="00AB5C83" w:rsidRDefault="0097067D" w:rsidP="00770EF8">
            <w:pPr>
              <w:spacing w:line="276" w:lineRule="auto"/>
            </w:pPr>
            <w:r w:rsidRPr="00AB5C83">
              <w:t>tel. 8 610 08581</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Balbieriškio vakarinė</w:t>
            </w:r>
          </w:p>
        </w:tc>
        <w:tc>
          <w:tcPr>
            <w:tcW w:w="3685"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Aukštojo Balbieriškio k., Ąžuolų k., Balbieriškio mstl.  Ąžuolų g., Gėlių g., Klevų g. nuo Nr. 18, Dargupių k., Naujojo Balbieriškio k., Ringėnų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pPr>
            <w:r w:rsidRPr="00AB5C83">
              <w:t>Jurgita Stadulytė,</w:t>
            </w:r>
          </w:p>
          <w:p w:rsidR="0097067D" w:rsidRPr="00AB5C83" w:rsidRDefault="0097067D" w:rsidP="00770EF8">
            <w:pPr>
              <w:spacing w:line="276" w:lineRule="auto"/>
            </w:pPr>
            <w:r w:rsidRPr="00AB5C83">
              <w:t xml:space="preserve"> tel. 8 605 36796</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E50B28">
              <w:rPr>
                <w:color w:val="000000"/>
                <w:spacing w:val="-2"/>
              </w:rPr>
              <w:t>Paprūdžių</w:t>
            </w:r>
          </w:p>
        </w:tc>
        <w:tc>
          <w:tcPr>
            <w:tcW w:w="3685"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Kunigiškių k., Medinų k., Medvišių k., Melniškių k., Paprūdžių k., Vartų k., Zaslonos k.</w:t>
            </w:r>
          </w:p>
        </w:tc>
        <w:tc>
          <w:tcPr>
            <w:tcW w:w="2552"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pPr>
            <w:r w:rsidRPr="00AB5C83">
              <w:t xml:space="preserve">Algimantas Siaurukas, </w:t>
            </w:r>
          </w:p>
          <w:p w:rsidR="0097067D" w:rsidRPr="00AB5C83" w:rsidRDefault="0097067D" w:rsidP="00770EF8">
            <w:pPr>
              <w:spacing w:line="276" w:lineRule="auto"/>
            </w:pPr>
            <w:r w:rsidRPr="00AB5C83">
              <w:t>tel. 8 614 70979</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E50B28">
              <w:rPr>
                <w:color w:val="000000"/>
                <w:spacing w:val="-2"/>
              </w:rPr>
              <w:t>Sūkurių</w:t>
            </w:r>
          </w:p>
        </w:tc>
        <w:tc>
          <w:tcPr>
            <w:tcW w:w="3685"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Mackių k., Navasiolkos k., Pramezio k., Sūkurių k., Vaivos k., Žiūronių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pPr>
            <w:r w:rsidRPr="00AB5C83">
              <w:t xml:space="preserve">Sonata Juodžiukynienė, </w:t>
            </w:r>
          </w:p>
          <w:p w:rsidR="0097067D" w:rsidRPr="00AB5C83" w:rsidRDefault="0097067D" w:rsidP="00770EF8">
            <w:pPr>
              <w:spacing w:line="276" w:lineRule="auto"/>
            </w:pPr>
            <w:r w:rsidRPr="00AB5C83">
              <w:t>tel. 8 672 78018</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E50B28">
              <w:rPr>
                <w:color w:val="000000"/>
                <w:spacing w:val="-2"/>
              </w:rPr>
              <w:t>Žagarių</w:t>
            </w:r>
          </w:p>
        </w:tc>
        <w:tc>
          <w:tcPr>
            <w:tcW w:w="3685"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Kieliško k., Kirmėliškių k., Putrišių k., Rudžiakampių k., Žagarių k.</w:t>
            </w:r>
          </w:p>
        </w:tc>
        <w:tc>
          <w:tcPr>
            <w:tcW w:w="2552"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pPr>
            <w:r w:rsidRPr="00AB5C83">
              <w:t xml:space="preserve">Gedeminas Zubrus, </w:t>
            </w:r>
          </w:p>
          <w:p w:rsidR="0097067D" w:rsidRPr="00AB5C83" w:rsidRDefault="0097067D" w:rsidP="00770EF8">
            <w:pPr>
              <w:spacing w:line="276" w:lineRule="auto"/>
            </w:pPr>
            <w:r w:rsidRPr="00AB5C83">
              <w:t>tel. 8 615 84141</w:t>
            </w:r>
          </w:p>
        </w:tc>
      </w:tr>
      <w:tr w:rsidR="0097067D" w:rsidRPr="00E719BF" w:rsidTr="002C3A21">
        <w:tc>
          <w:tcPr>
            <w:tcW w:w="696" w:type="dxa"/>
            <w:vMerge/>
            <w:tcBorders>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E50B28" w:rsidRDefault="0097067D" w:rsidP="00770EF8">
            <w:pPr>
              <w:spacing w:line="276" w:lineRule="auto"/>
              <w:contextualSpacing/>
              <w:rPr>
                <w:color w:val="000000"/>
                <w:spacing w:val="-2"/>
              </w:rPr>
            </w:pPr>
            <w:r w:rsidRPr="00E50B28">
              <w:rPr>
                <w:color w:val="000000"/>
                <w:spacing w:val="-2"/>
              </w:rPr>
              <w:t>Žvyrynų</w:t>
            </w:r>
          </w:p>
          <w:p w:rsidR="0097067D" w:rsidRPr="00E50B28" w:rsidRDefault="0097067D" w:rsidP="00770EF8">
            <w:pPr>
              <w:spacing w:line="276" w:lineRule="auto"/>
              <w:contextualSpacing/>
              <w:rPr>
                <w:color w:val="000000"/>
                <w:spacing w:val="-2"/>
              </w:rPr>
            </w:pPr>
          </w:p>
        </w:tc>
        <w:tc>
          <w:tcPr>
            <w:tcW w:w="3685" w:type="dxa"/>
            <w:tcBorders>
              <w:top w:val="single" w:sz="4" w:space="0" w:color="auto"/>
              <w:left w:val="single" w:sz="4" w:space="0" w:color="auto"/>
              <w:bottom w:val="single" w:sz="4" w:space="0" w:color="auto"/>
              <w:right w:val="single" w:sz="4" w:space="0" w:color="auto"/>
            </w:tcBorders>
          </w:tcPr>
          <w:p w:rsidR="0097067D" w:rsidRPr="00AB5C83" w:rsidRDefault="0097067D" w:rsidP="00770EF8">
            <w:pPr>
              <w:spacing w:line="276" w:lineRule="auto"/>
              <w:contextualSpacing/>
            </w:pPr>
            <w:r w:rsidRPr="00AB5C83">
              <w:t>Išmanų k., Pabrasčių k., Uosos k., Vazgaikiemio k., Žiegždrių k., Žydaviškio k., Žvyrynų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pPr>
            <w:r w:rsidRPr="00AB5C83">
              <w:t>Algis Babrauskas,</w:t>
            </w:r>
          </w:p>
          <w:p w:rsidR="0097067D" w:rsidRPr="00AB5C83" w:rsidRDefault="0097067D" w:rsidP="00770EF8">
            <w:pPr>
              <w:spacing w:line="276" w:lineRule="auto"/>
            </w:pPr>
            <w:r w:rsidRPr="00AB5C83">
              <w:t xml:space="preserve"> tel. 8 687 15667</w:t>
            </w:r>
          </w:p>
        </w:tc>
      </w:tr>
      <w:tr w:rsidR="0097067D" w:rsidRPr="00E719BF" w:rsidTr="002C3A21">
        <w:tc>
          <w:tcPr>
            <w:tcW w:w="696" w:type="dxa"/>
            <w:tcBorders>
              <w:top w:val="single" w:sz="4" w:space="0" w:color="auto"/>
              <w:left w:val="single" w:sz="4" w:space="0" w:color="auto"/>
              <w:bottom w:val="nil"/>
              <w:right w:val="single" w:sz="4" w:space="0" w:color="auto"/>
            </w:tcBorders>
          </w:tcPr>
          <w:p w:rsidR="0097067D" w:rsidRPr="00B11EF7" w:rsidRDefault="0097067D" w:rsidP="00770EF8">
            <w:pPr>
              <w:spacing w:line="276" w:lineRule="auto"/>
            </w:pPr>
            <w:r>
              <w:t>3.</w:t>
            </w:r>
          </w:p>
        </w:tc>
        <w:tc>
          <w:tcPr>
            <w:tcW w:w="1430" w:type="dxa"/>
            <w:tcBorders>
              <w:top w:val="single" w:sz="4" w:space="0" w:color="auto"/>
              <w:left w:val="single" w:sz="4" w:space="0" w:color="auto"/>
              <w:bottom w:val="nil"/>
              <w:right w:val="single" w:sz="4" w:space="0" w:color="auto"/>
            </w:tcBorders>
          </w:tcPr>
          <w:p w:rsidR="0097067D" w:rsidRPr="00B11EF7" w:rsidRDefault="0097067D" w:rsidP="00770EF8">
            <w:pPr>
              <w:spacing w:line="276" w:lineRule="auto"/>
            </w:pPr>
            <w:r w:rsidRPr="00B11EF7">
              <w:t>Šilavoto</w:t>
            </w:r>
            <w:r>
              <w:t xml:space="preserve"> seniūnija</w:t>
            </w:r>
          </w:p>
        </w:tc>
        <w:tc>
          <w:tcPr>
            <w:tcW w:w="1668" w:type="dxa"/>
            <w:tcBorders>
              <w:top w:val="single" w:sz="4" w:space="0" w:color="auto"/>
              <w:left w:val="single" w:sz="4" w:space="0" w:color="auto"/>
              <w:bottom w:val="single" w:sz="4" w:space="0" w:color="auto"/>
              <w:right w:val="single" w:sz="4" w:space="0" w:color="auto"/>
            </w:tcBorders>
          </w:tcPr>
          <w:p w:rsidR="0097067D" w:rsidRPr="00B11EF7" w:rsidRDefault="0097067D" w:rsidP="00770EF8">
            <w:pPr>
              <w:spacing w:line="276" w:lineRule="auto"/>
            </w:pPr>
            <w:r w:rsidRPr="00B11EF7">
              <w:t>Šilavoto</w:t>
            </w:r>
          </w:p>
        </w:tc>
        <w:tc>
          <w:tcPr>
            <w:tcW w:w="3685" w:type="dxa"/>
            <w:tcBorders>
              <w:top w:val="single" w:sz="4" w:space="0" w:color="auto"/>
              <w:left w:val="single" w:sz="4" w:space="0" w:color="auto"/>
              <w:bottom w:val="single" w:sz="4" w:space="0" w:color="auto"/>
              <w:right w:val="single" w:sz="4" w:space="0" w:color="auto"/>
            </w:tcBorders>
          </w:tcPr>
          <w:p w:rsidR="0097067D" w:rsidRPr="00B11EF7" w:rsidRDefault="0097067D" w:rsidP="00770EF8">
            <w:pPr>
              <w:spacing w:line="276" w:lineRule="auto"/>
            </w:pPr>
            <w:r w:rsidRPr="00B11EF7">
              <w:t>Elzbietiškio k.</w:t>
            </w:r>
            <w:r>
              <w:t xml:space="preserve">, </w:t>
            </w:r>
            <w:r w:rsidRPr="00B11EF7">
              <w:t>Lėsiškio k.</w:t>
            </w:r>
          </w:p>
          <w:p w:rsidR="0097067D" w:rsidRPr="00B11EF7" w:rsidRDefault="0097067D" w:rsidP="00770EF8">
            <w:pPr>
              <w:spacing w:line="276" w:lineRule="auto"/>
            </w:pPr>
            <w:r w:rsidRPr="00B11EF7">
              <w:t>Mieldažiškių  k.</w:t>
            </w:r>
            <w:r>
              <w:t xml:space="preserve">, </w:t>
            </w:r>
            <w:r w:rsidRPr="00B11EF7">
              <w:t xml:space="preserve">Mikalinės k. </w:t>
            </w:r>
          </w:p>
          <w:p w:rsidR="0097067D" w:rsidRPr="00B11EF7" w:rsidRDefault="0097067D" w:rsidP="00770EF8">
            <w:pPr>
              <w:spacing w:line="276" w:lineRule="auto"/>
            </w:pPr>
            <w:r w:rsidRPr="00B11EF7">
              <w:t>Naraukelio k.</w:t>
            </w:r>
            <w:r>
              <w:t xml:space="preserve">, </w:t>
            </w:r>
            <w:r w:rsidRPr="00B11EF7">
              <w:t>Naujasodžio k.</w:t>
            </w:r>
          </w:p>
          <w:p w:rsidR="0097067D" w:rsidRPr="00B11EF7" w:rsidRDefault="0097067D" w:rsidP="00770EF8">
            <w:pPr>
              <w:spacing w:line="276" w:lineRule="auto"/>
            </w:pPr>
            <w:r w:rsidRPr="00B11EF7">
              <w:t>Pagirėlių k.</w:t>
            </w:r>
            <w:r>
              <w:t xml:space="preserve">, </w:t>
            </w:r>
            <w:r w:rsidRPr="00B11EF7">
              <w:t>Pagraižio k.</w:t>
            </w:r>
            <w:r>
              <w:t>,</w:t>
            </w:r>
          </w:p>
          <w:p w:rsidR="0097067D" w:rsidRPr="00B11EF7" w:rsidRDefault="0097067D" w:rsidP="00770EF8">
            <w:pPr>
              <w:spacing w:line="276" w:lineRule="auto"/>
            </w:pPr>
            <w:r w:rsidRPr="00B11EF7">
              <w:t>Raudonupio k.</w:t>
            </w:r>
            <w:r>
              <w:t xml:space="preserve">, </w:t>
            </w:r>
            <w:r w:rsidRPr="00B11EF7">
              <w:t>Rūdiškių k.</w:t>
            </w:r>
          </w:p>
          <w:p w:rsidR="0097067D" w:rsidRPr="00B11EF7" w:rsidRDefault="0097067D" w:rsidP="00770EF8">
            <w:pPr>
              <w:spacing w:line="276" w:lineRule="auto"/>
            </w:pPr>
            <w:r w:rsidRPr="00B11EF7">
              <w:t>Rūdos k.</w:t>
            </w:r>
            <w:r>
              <w:t xml:space="preserve">, </w:t>
            </w:r>
            <w:r w:rsidRPr="00B11EF7">
              <w:t>Šilavoto k.</w:t>
            </w:r>
          </w:p>
        </w:tc>
        <w:tc>
          <w:tcPr>
            <w:tcW w:w="2552" w:type="dxa"/>
            <w:tcBorders>
              <w:top w:val="single" w:sz="4" w:space="0" w:color="auto"/>
              <w:left w:val="single" w:sz="4" w:space="0" w:color="auto"/>
              <w:bottom w:val="single" w:sz="4" w:space="0" w:color="auto"/>
              <w:right w:val="single" w:sz="4" w:space="0" w:color="auto"/>
            </w:tcBorders>
          </w:tcPr>
          <w:p w:rsidR="0097067D" w:rsidRPr="00B11EF7" w:rsidRDefault="0097067D" w:rsidP="00770EF8">
            <w:pPr>
              <w:spacing w:line="276" w:lineRule="auto"/>
            </w:pPr>
            <w:r w:rsidRPr="00B11EF7">
              <w:t xml:space="preserve">Danutė Liorentienė </w:t>
            </w:r>
          </w:p>
          <w:p w:rsidR="0097067D" w:rsidRPr="00B11EF7" w:rsidRDefault="0097067D" w:rsidP="00770EF8">
            <w:pPr>
              <w:spacing w:line="276" w:lineRule="auto"/>
            </w:pPr>
            <w:r>
              <w:t>t</w:t>
            </w:r>
            <w:r w:rsidRPr="00B11EF7">
              <w:t>el. 8</w:t>
            </w:r>
            <w:r>
              <w:t xml:space="preserve"> </w:t>
            </w:r>
            <w:r w:rsidRPr="00B11EF7">
              <w:t>682</w:t>
            </w:r>
            <w:r>
              <w:t xml:space="preserve"> </w:t>
            </w:r>
            <w:r w:rsidRPr="00B11EF7">
              <w:t>31493</w:t>
            </w:r>
          </w:p>
        </w:tc>
      </w:tr>
      <w:tr w:rsidR="0097067D" w:rsidRPr="00E719BF" w:rsidTr="0087555F">
        <w:tc>
          <w:tcPr>
            <w:tcW w:w="696" w:type="dxa"/>
            <w:tcBorders>
              <w:top w:val="nil"/>
              <w:left w:val="single" w:sz="4" w:space="0" w:color="auto"/>
              <w:bottom w:val="nil"/>
              <w:right w:val="single" w:sz="4" w:space="0" w:color="auto"/>
            </w:tcBorders>
          </w:tcPr>
          <w:p w:rsidR="0097067D" w:rsidRPr="00B11EF7" w:rsidRDefault="0097067D" w:rsidP="00770EF8">
            <w:pPr>
              <w:spacing w:line="276" w:lineRule="auto"/>
            </w:pPr>
          </w:p>
        </w:tc>
        <w:tc>
          <w:tcPr>
            <w:tcW w:w="1430" w:type="dxa"/>
            <w:tcBorders>
              <w:top w:val="nil"/>
              <w:left w:val="single" w:sz="4" w:space="0" w:color="auto"/>
              <w:bottom w:val="nil"/>
              <w:right w:val="single" w:sz="4" w:space="0" w:color="auto"/>
            </w:tcBorders>
          </w:tcPr>
          <w:p w:rsidR="0097067D" w:rsidRPr="00B11EF7" w:rsidRDefault="0097067D"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B11EF7" w:rsidRDefault="0097067D" w:rsidP="00770EF8">
            <w:pPr>
              <w:spacing w:line="276" w:lineRule="auto"/>
            </w:pPr>
            <w:r w:rsidRPr="00B11EF7">
              <w:t>Ingavangio</w:t>
            </w:r>
          </w:p>
        </w:tc>
        <w:tc>
          <w:tcPr>
            <w:tcW w:w="3685" w:type="dxa"/>
            <w:tcBorders>
              <w:top w:val="single" w:sz="4" w:space="0" w:color="auto"/>
              <w:left w:val="single" w:sz="4" w:space="0" w:color="auto"/>
              <w:bottom w:val="single" w:sz="4" w:space="0" w:color="auto"/>
              <w:right w:val="single" w:sz="4" w:space="0" w:color="auto"/>
            </w:tcBorders>
          </w:tcPr>
          <w:p w:rsidR="0097067D" w:rsidRPr="00B11EF7" w:rsidRDefault="0097067D" w:rsidP="00770EF8">
            <w:pPr>
              <w:spacing w:line="276" w:lineRule="auto"/>
            </w:pPr>
            <w:r w:rsidRPr="00B11EF7">
              <w:t>Ingavangio k.</w:t>
            </w:r>
            <w:r>
              <w:t xml:space="preserve">, </w:t>
            </w:r>
            <w:r w:rsidRPr="00B11EF7">
              <w:t>Juodaraisčio k.</w:t>
            </w:r>
            <w:r>
              <w:t>,</w:t>
            </w:r>
          </w:p>
          <w:p w:rsidR="0097067D" w:rsidRDefault="0097067D" w:rsidP="00770EF8">
            <w:pPr>
              <w:spacing w:line="276" w:lineRule="auto"/>
            </w:pPr>
            <w:r w:rsidRPr="00B11EF7">
              <w:lastRenderedPageBreak/>
              <w:t>Maldabūdžio k.</w:t>
            </w:r>
            <w:r>
              <w:t xml:space="preserve">, </w:t>
            </w:r>
          </w:p>
          <w:p w:rsidR="0097067D" w:rsidRDefault="0097067D" w:rsidP="00770EF8">
            <w:pPr>
              <w:spacing w:line="276" w:lineRule="auto"/>
            </w:pPr>
            <w:r w:rsidRPr="00B11EF7">
              <w:t>Mieleiškampio k.</w:t>
            </w:r>
            <w:r>
              <w:t xml:space="preserve">, </w:t>
            </w:r>
          </w:p>
          <w:p w:rsidR="0097067D" w:rsidRPr="00B11EF7" w:rsidRDefault="0097067D" w:rsidP="00770EF8">
            <w:pPr>
              <w:spacing w:line="276" w:lineRule="auto"/>
            </w:pPr>
            <w:r w:rsidRPr="00B11EF7">
              <w:t>Pašlavančio k.</w:t>
            </w:r>
            <w:r>
              <w:t xml:space="preserve">, </w:t>
            </w:r>
            <w:r w:rsidRPr="00B11EF7">
              <w:t>Pažarsčio k.</w:t>
            </w:r>
            <w:r>
              <w:t>,</w:t>
            </w:r>
          </w:p>
          <w:p w:rsidR="0097067D" w:rsidRPr="00B11EF7" w:rsidRDefault="0097067D" w:rsidP="00770EF8">
            <w:pPr>
              <w:spacing w:line="276" w:lineRule="auto"/>
            </w:pPr>
            <w:r w:rsidRPr="00B11EF7">
              <w:t>Sarginės k.</w:t>
            </w:r>
            <w:r>
              <w:t>,Žarstos k.</w:t>
            </w:r>
          </w:p>
        </w:tc>
        <w:tc>
          <w:tcPr>
            <w:tcW w:w="2552" w:type="dxa"/>
            <w:tcBorders>
              <w:top w:val="single" w:sz="4" w:space="0" w:color="auto"/>
              <w:left w:val="single" w:sz="4" w:space="0" w:color="auto"/>
              <w:bottom w:val="single" w:sz="4" w:space="0" w:color="auto"/>
              <w:right w:val="single" w:sz="4" w:space="0" w:color="auto"/>
            </w:tcBorders>
          </w:tcPr>
          <w:p w:rsidR="0097067D" w:rsidRPr="00B11EF7" w:rsidRDefault="0097067D" w:rsidP="00770EF8">
            <w:pPr>
              <w:spacing w:line="276" w:lineRule="auto"/>
            </w:pPr>
            <w:r w:rsidRPr="00B11EF7">
              <w:lastRenderedPageBreak/>
              <w:t>Aldona Ona Baniulienė</w:t>
            </w:r>
          </w:p>
          <w:p w:rsidR="0097067D" w:rsidRPr="00B11EF7" w:rsidRDefault="0097067D" w:rsidP="00770EF8">
            <w:pPr>
              <w:spacing w:line="276" w:lineRule="auto"/>
            </w:pPr>
            <w:r w:rsidRPr="00B11EF7">
              <w:lastRenderedPageBreak/>
              <w:t>Tel. 8</w:t>
            </w:r>
            <w:r>
              <w:t xml:space="preserve"> 6</w:t>
            </w:r>
            <w:r w:rsidRPr="00B11EF7">
              <w:t>0</w:t>
            </w:r>
            <w:r>
              <w:t xml:space="preserve"> </w:t>
            </w:r>
            <w:r w:rsidRPr="00B11EF7">
              <w:t>693920</w:t>
            </w:r>
          </w:p>
        </w:tc>
      </w:tr>
      <w:tr w:rsidR="00614E9C" w:rsidRPr="00E719BF" w:rsidTr="00BD17BF">
        <w:tc>
          <w:tcPr>
            <w:tcW w:w="696" w:type="dxa"/>
            <w:vMerge w:val="restart"/>
            <w:tcBorders>
              <w:top w:val="nil"/>
              <w:left w:val="single" w:sz="4" w:space="0" w:color="auto"/>
              <w:right w:val="single" w:sz="4" w:space="0" w:color="auto"/>
            </w:tcBorders>
          </w:tcPr>
          <w:p w:rsidR="00614E9C" w:rsidRPr="00B11EF7" w:rsidRDefault="00614E9C" w:rsidP="00770EF8">
            <w:pPr>
              <w:spacing w:line="276" w:lineRule="auto"/>
            </w:pPr>
            <w:r w:rsidRPr="00B11EF7">
              <w:lastRenderedPageBreak/>
              <w:t xml:space="preserve"> </w:t>
            </w:r>
          </w:p>
        </w:tc>
        <w:tc>
          <w:tcPr>
            <w:tcW w:w="1430" w:type="dxa"/>
            <w:vMerge w:val="restart"/>
            <w:tcBorders>
              <w:top w:val="nil"/>
              <w:left w:val="single" w:sz="4" w:space="0" w:color="auto"/>
              <w:right w:val="single" w:sz="4" w:space="0" w:color="auto"/>
            </w:tcBorders>
          </w:tcPr>
          <w:p w:rsidR="00614E9C" w:rsidRPr="00B11EF7" w:rsidRDefault="00614E9C"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614E9C" w:rsidRPr="00B11EF7" w:rsidRDefault="00614E9C" w:rsidP="00770EF8">
            <w:pPr>
              <w:spacing w:line="276" w:lineRule="auto"/>
            </w:pPr>
            <w:r w:rsidRPr="00B11EF7">
              <w:t>Klebiškio</w:t>
            </w:r>
          </w:p>
        </w:tc>
        <w:tc>
          <w:tcPr>
            <w:tcW w:w="3685" w:type="dxa"/>
            <w:tcBorders>
              <w:top w:val="single" w:sz="4" w:space="0" w:color="auto"/>
              <w:left w:val="single" w:sz="4" w:space="0" w:color="auto"/>
              <w:bottom w:val="single" w:sz="4" w:space="0" w:color="auto"/>
              <w:right w:val="single" w:sz="4" w:space="0" w:color="auto"/>
            </w:tcBorders>
          </w:tcPr>
          <w:p w:rsidR="00614E9C" w:rsidRPr="00B11EF7" w:rsidRDefault="00614E9C" w:rsidP="00770EF8">
            <w:pPr>
              <w:spacing w:line="276" w:lineRule="auto"/>
            </w:pPr>
            <w:r w:rsidRPr="00B11EF7">
              <w:t>Klebiškio k.</w:t>
            </w:r>
            <w:r>
              <w:t xml:space="preserve">, </w:t>
            </w:r>
            <w:r w:rsidRPr="00B11EF7">
              <w:t>Pakiauliškio k.</w:t>
            </w:r>
          </w:p>
          <w:p w:rsidR="00614E9C" w:rsidRPr="00B11EF7" w:rsidRDefault="00614E9C" w:rsidP="00770EF8">
            <w:pPr>
              <w:spacing w:line="276" w:lineRule="auto"/>
            </w:pPr>
            <w:r w:rsidRPr="00B11EF7">
              <w:t>Prienlaukio k.</w:t>
            </w:r>
            <w:r>
              <w:t xml:space="preserve">, </w:t>
            </w:r>
            <w:r w:rsidRPr="00B11EF7">
              <w:t>Šaulių k.</w:t>
            </w:r>
            <w:r>
              <w:t>, M</w:t>
            </w:r>
            <w:r w:rsidRPr="00B11EF7">
              <w:t>olinės k.</w:t>
            </w:r>
          </w:p>
        </w:tc>
        <w:tc>
          <w:tcPr>
            <w:tcW w:w="2552" w:type="dxa"/>
            <w:tcBorders>
              <w:top w:val="single" w:sz="4" w:space="0" w:color="auto"/>
              <w:left w:val="single" w:sz="4" w:space="0" w:color="auto"/>
              <w:bottom w:val="single" w:sz="4" w:space="0" w:color="auto"/>
              <w:right w:val="single" w:sz="4" w:space="0" w:color="auto"/>
            </w:tcBorders>
          </w:tcPr>
          <w:p w:rsidR="00614E9C" w:rsidRDefault="00614E9C" w:rsidP="00770EF8">
            <w:pPr>
              <w:spacing w:line="276" w:lineRule="auto"/>
            </w:pPr>
            <w:r w:rsidRPr="00B11EF7">
              <w:t xml:space="preserve">Vida Radvilavičienė </w:t>
            </w:r>
          </w:p>
          <w:p w:rsidR="00614E9C" w:rsidRPr="00B11EF7" w:rsidRDefault="00614E9C" w:rsidP="00770EF8">
            <w:pPr>
              <w:spacing w:line="276" w:lineRule="auto"/>
            </w:pPr>
            <w:r w:rsidRPr="00B11EF7">
              <w:t>tel.</w:t>
            </w:r>
            <w:r>
              <w:t xml:space="preserve"> </w:t>
            </w:r>
            <w:r w:rsidRPr="00B11EF7">
              <w:t>8</w:t>
            </w:r>
            <w:r>
              <w:t xml:space="preserve"> </w:t>
            </w:r>
            <w:r w:rsidRPr="00B11EF7">
              <w:t>620</w:t>
            </w:r>
            <w:r>
              <w:t xml:space="preserve"> </w:t>
            </w:r>
            <w:r w:rsidRPr="00B11EF7">
              <w:t>35282</w:t>
            </w:r>
          </w:p>
        </w:tc>
      </w:tr>
      <w:tr w:rsidR="00614E9C" w:rsidRPr="00E719BF" w:rsidTr="00BD17BF">
        <w:tc>
          <w:tcPr>
            <w:tcW w:w="696" w:type="dxa"/>
            <w:vMerge/>
            <w:tcBorders>
              <w:left w:val="single" w:sz="4" w:space="0" w:color="auto"/>
              <w:bottom w:val="single" w:sz="4" w:space="0" w:color="auto"/>
              <w:right w:val="single" w:sz="4" w:space="0" w:color="auto"/>
            </w:tcBorders>
          </w:tcPr>
          <w:p w:rsidR="00614E9C" w:rsidRPr="00B11EF7" w:rsidRDefault="00614E9C" w:rsidP="00770EF8">
            <w:pPr>
              <w:spacing w:line="276" w:lineRule="auto"/>
            </w:pPr>
          </w:p>
        </w:tc>
        <w:tc>
          <w:tcPr>
            <w:tcW w:w="1430" w:type="dxa"/>
            <w:vMerge/>
            <w:tcBorders>
              <w:left w:val="single" w:sz="4" w:space="0" w:color="auto"/>
              <w:bottom w:val="single" w:sz="4" w:space="0" w:color="auto"/>
              <w:right w:val="single" w:sz="4" w:space="0" w:color="auto"/>
            </w:tcBorders>
          </w:tcPr>
          <w:p w:rsidR="00614E9C" w:rsidRPr="00B11EF7" w:rsidRDefault="00614E9C"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614E9C" w:rsidRPr="00B11EF7" w:rsidRDefault="00614E9C" w:rsidP="00770EF8">
            <w:pPr>
              <w:spacing w:line="276" w:lineRule="auto"/>
            </w:pPr>
            <w:r w:rsidRPr="00B11EF7">
              <w:t>Jiestrakio</w:t>
            </w:r>
          </w:p>
        </w:tc>
        <w:tc>
          <w:tcPr>
            <w:tcW w:w="3685" w:type="dxa"/>
            <w:tcBorders>
              <w:top w:val="single" w:sz="4" w:space="0" w:color="auto"/>
              <w:left w:val="single" w:sz="4" w:space="0" w:color="auto"/>
              <w:bottom w:val="single" w:sz="4" w:space="0" w:color="auto"/>
              <w:right w:val="single" w:sz="4" w:space="0" w:color="auto"/>
            </w:tcBorders>
          </w:tcPr>
          <w:p w:rsidR="00614E9C" w:rsidRPr="00B11EF7" w:rsidRDefault="00614E9C" w:rsidP="00770EF8">
            <w:pPr>
              <w:spacing w:line="276" w:lineRule="auto"/>
            </w:pPr>
            <w:r w:rsidRPr="00B11EF7">
              <w:t>Jasenavos k.</w:t>
            </w:r>
            <w:r>
              <w:t xml:space="preserve">, </w:t>
            </w:r>
            <w:r w:rsidRPr="00B11EF7">
              <w:t>Jiestrakio k.</w:t>
            </w:r>
            <w:r>
              <w:t>,</w:t>
            </w:r>
          </w:p>
          <w:p w:rsidR="00614E9C" w:rsidRPr="00B11EF7" w:rsidRDefault="00614E9C" w:rsidP="00770EF8">
            <w:pPr>
              <w:spacing w:line="276" w:lineRule="auto"/>
            </w:pPr>
            <w:r w:rsidRPr="00B11EF7">
              <w:t>Kuišių k.</w:t>
            </w:r>
            <w:r>
              <w:t xml:space="preserve">, </w:t>
            </w:r>
            <w:r w:rsidRPr="00B11EF7">
              <w:t>Meškinės k.</w:t>
            </w:r>
          </w:p>
          <w:p w:rsidR="00614E9C" w:rsidRPr="00B11EF7" w:rsidRDefault="00614E9C" w:rsidP="00770EF8">
            <w:pPr>
              <w:spacing w:line="276" w:lineRule="auto"/>
            </w:pPr>
            <w:r w:rsidRPr="00B11EF7">
              <w:t>Naujojo Skrynupio k.</w:t>
            </w:r>
            <w:r>
              <w:t xml:space="preserve">, </w:t>
            </w:r>
          </w:p>
          <w:p w:rsidR="00614E9C" w:rsidRPr="00B11EF7" w:rsidRDefault="00614E9C" w:rsidP="00770EF8">
            <w:pPr>
              <w:spacing w:line="276" w:lineRule="auto"/>
            </w:pPr>
            <w:r w:rsidRPr="00B11EF7">
              <w:t>Paskrynupio k.</w:t>
            </w:r>
            <w:r>
              <w:t xml:space="preserve">, </w:t>
            </w:r>
            <w:r w:rsidRPr="00B11EF7">
              <w:t>Skrynupio k.</w:t>
            </w:r>
            <w:r>
              <w:t>,</w:t>
            </w:r>
          </w:p>
          <w:p w:rsidR="00614E9C" w:rsidRPr="00B11EF7" w:rsidRDefault="00614E9C" w:rsidP="00770EF8">
            <w:pPr>
              <w:spacing w:line="276" w:lineRule="auto"/>
            </w:pPr>
            <w:r w:rsidRPr="00B11EF7">
              <w:t>Stuomenų k.</w:t>
            </w:r>
            <w:r>
              <w:t xml:space="preserve">, </w:t>
            </w:r>
            <w:r w:rsidRPr="00B11EF7">
              <w:t>Varnakės k.</w:t>
            </w:r>
          </w:p>
        </w:tc>
        <w:tc>
          <w:tcPr>
            <w:tcW w:w="2552" w:type="dxa"/>
            <w:tcBorders>
              <w:top w:val="single" w:sz="4" w:space="0" w:color="auto"/>
              <w:left w:val="single" w:sz="4" w:space="0" w:color="auto"/>
              <w:bottom w:val="single" w:sz="4" w:space="0" w:color="auto"/>
              <w:right w:val="single" w:sz="4" w:space="0" w:color="auto"/>
            </w:tcBorders>
          </w:tcPr>
          <w:p w:rsidR="00614E9C" w:rsidRPr="00B11EF7" w:rsidRDefault="00614E9C" w:rsidP="00770EF8">
            <w:pPr>
              <w:spacing w:line="276" w:lineRule="auto"/>
            </w:pPr>
            <w:r w:rsidRPr="00B11EF7">
              <w:t>Nijolė Balaikienė</w:t>
            </w:r>
          </w:p>
          <w:p w:rsidR="00614E9C" w:rsidRPr="00B11EF7" w:rsidRDefault="00614E9C" w:rsidP="00770EF8">
            <w:pPr>
              <w:spacing w:line="276" w:lineRule="auto"/>
            </w:pPr>
            <w:r w:rsidRPr="00B11EF7">
              <w:t>Tel.</w:t>
            </w:r>
            <w:r>
              <w:t xml:space="preserve"> </w:t>
            </w:r>
            <w:r w:rsidRPr="00B11EF7">
              <w:t>8</w:t>
            </w:r>
            <w:r>
              <w:t xml:space="preserve"> </w:t>
            </w:r>
            <w:r w:rsidRPr="00B11EF7">
              <w:t>647</w:t>
            </w:r>
            <w:r>
              <w:t xml:space="preserve"> </w:t>
            </w:r>
            <w:r w:rsidRPr="00B11EF7">
              <w:t>18977</w:t>
            </w:r>
          </w:p>
        </w:tc>
      </w:tr>
      <w:tr w:rsidR="0097067D" w:rsidRPr="00E719BF" w:rsidTr="002C3A21">
        <w:tc>
          <w:tcPr>
            <w:tcW w:w="696" w:type="dxa"/>
            <w:vMerge w:val="restart"/>
            <w:tcBorders>
              <w:top w:val="single" w:sz="4" w:space="0" w:color="auto"/>
              <w:left w:val="single" w:sz="4" w:space="0" w:color="auto"/>
              <w:right w:val="single" w:sz="4" w:space="0" w:color="auto"/>
            </w:tcBorders>
            <w:vAlign w:val="center"/>
          </w:tcPr>
          <w:p w:rsidR="0097067D" w:rsidRDefault="0097067D" w:rsidP="00770EF8">
            <w:pPr>
              <w:tabs>
                <w:tab w:val="center" w:pos="4819"/>
                <w:tab w:val="right" w:pos="9638"/>
              </w:tabs>
              <w:spacing w:line="276" w:lineRule="auto"/>
            </w:pPr>
            <w:r>
              <w:t>4.</w:t>
            </w:r>
          </w:p>
        </w:tc>
        <w:tc>
          <w:tcPr>
            <w:tcW w:w="1430" w:type="dxa"/>
            <w:tcBorders>
              <w:top w:val="single" w:sz="4" w:space="0" w:color="auto"/>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r>
              <w:t>Pakuonio</w:t>
            </w:r>
          </w:p>
        </w:tc>
        <w:tc>
          <w:tcPr>
            <w:tcW w:w="1668"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Antakalnio</w:t>
            </w: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tabs>
                <w:tab w:val="center" w:pos="4819"/>
                <w:tab w:val="right" w:pos="9638"/>
              </w:tabs>
              <w:spacing w:line="276" w:lineRule="auto"/>
            </w:pPr>
            <w:r>
              <w:rPr>
                <w:shd w:val="clear" w:color="auto" w:fill="FFFFFF"/>
              </w:rPr>
              <w:t xml:space="preserve"> </w:t>
            </w:r>
            <w:r>
              <w:t xml:space="preserve"> Antakalnio k., Bačkininkų k., Malinavo k., Naujininkų k., Pašventupio k., Patrakiemio k., Seniūnų k., Vangų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 xml:space="preserve">Rasa Šiugždinienė, </w:t>
            </w:r>
          </w:p>
          <w:p w:rsidR="0097067D" w:rsidRDefault="0097067D" w:rsidP="00770EF8">
            <w:pPr>
              <w:tabs>
                <w:tab w:val="center" w:pos="4819"/>
                <w:tab w:val="right" w:pos="9638"/>
              </w:tabs>
              <w:spacing w:line="276" w:lineRule="auto"/>
            </w:pPr>
            <w:r>
              <w:t>tel. 8 610 23445</w:t>
            </w:r>
          </w:p>
        </w:tc>
      </w:tr>
      <w:tr w:rsidR="0097067D" w:rsidRPr="00E719BF" w:rsidTr="002C3A21">
        <w:tc>
          <w:tcPr>
            <w:tcW w:w="696" w:type="dxa"/>
            <w:vMerge/>
            <w:tcBorders>
              <w:left w:val="single" w:sz="4" w:space="0" w:color="auto"/>
              <w:right w:val="single" w:sz="4" w:space="0" w:color="auto"/>
            </w:tcBorders>
          </w:tcPr>
          <w:p w:rsidR="0097067D" w:rsidRPr="00B11EF7" w:rsidRDefault="0097067D" w:rsidP="00770EF8">
            <w:pPr>
              <w:spacing w:line="276" w:lineRule="auto"/>
            </w:pPr>
          </w:p>
        </w:tc>
        <w:tc>
          <w:tcPr>
            <w:tcW w:w="1430" w:type="dxa"/>
            <w:tcBorders>
              <w:top w:val="nil"/>
              <w:left w:val="single" w:sz="4" w:space="0" w:color="auto"/>
              <w:bottom w:val="nil"/>
              <w:right w:val="single" w:sz="4" w:space="0" w:color="auto"/>
            </w:tcBorders>
          </w:tcPr>
          <w:p w:rsidR="0097067D" w:rsidRPr="00B11EF7" w:rsidRDefault="0097067D"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Ašmintos</w:t>
            </w: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pPr>
            <w:r>
              <w:t>Apušoto k., Ašmintos k., Pabališkių k., Pagaršvio k., Pošvenčio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 xml:space="preserve">Rima Vilkienė, </w:t>
            </w:r>
          </w:p>
          <w:p w:rsidR="0097067D" w:rsidRDefault="0097067D" w:rsidP="00770EF8">
            <w:pPr>
              <w:tabs>
                <w:tab w:val="center" w:pos="4819"/>
                <w:tab w:val="right" w:pos="9638"/>
              </w:tabs>
              <w:spacing w:line="276" w:lineRule="auto"/>
            </w:pPr>
            <w:r>
              <w:t>tel. 8 685 31542</w:t>
            </w:r>
          </w:p>
        </w:tc>
      </w:tr>
      <w:tr w:rsidR="0097067D" w:rsidRPr="00E719BF" w:rsidTr="002C3A21">
        <w:tc>
          <w:tcPr>
            <w:tcW w:w="696" w:type="dxa"/>
            <w:vMerge/>
            <w:tcBorders>
              <w:left w:val="single" w:sz="4" w:space="0" w:color="auto"/>
              <w:right w:val="single" w:sz="4" w:space="0" w:color="auto"/>
            </w:tcBorders>
          </w:tcPr>
          <w:p w:rsidR="0097067D" w:rsidRPr="00B11EF7" w:rsidRDefault="0097067D" w:rsidP="00770EF8">
            <w:pPr>
              <w:spacing w:line="276" w:lineRule="auto"/>
            </w:pPr>
          </w:p>
        </w:tc>
        <w:tc>
          <w:tcPr>
            <w:tcW w:w="1430" w:type="dxa"/>
            <w:tcBorders>
              <w:top w:val="nil"/>
              <w:left w:val="single" w:sz="4" w:space="0" w:color="auto"/>
              <w:bottom w:val="nil"/>
              <w:right w:val="single" w:sz="4" w:space="0" w:color="auto"/>
            </w:tcBorders>
          </w:tcPr>
          <w:p w:rsidR="0097067D" w:rsidRPr="00B11EF7" w:rsidRDefault="0097067D"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F5A21" w:rsidRDefault="0097067D" w:rsidP="00770EF8">
            <w:pPr>
              <w:spacing w:line="276" w:lineRule="auto"/>
            </w:pPr>
            <w:r w:rsidRPr="00AF5A21">
              <w:t>Daukšiagirės</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 xml:space="preserve">Bačkininkėlių k., Būčkiemio k., Daugšiagirės k., Kėbliškių k., Naujųjų Vangų k., </w:t>
            </w:r>
          </w:p>
          <w:p w:rsidR="0097067D" w:rsidRPr="006638B2" w:rsidRDefault="0097067D" w:rsidP="00770EF8">
            <w:pPr>
              <w:spacing w:line="276" w:lineRule="auto"/>
            </w:pPr>
            <w:r>
              <w:t>Patalmušio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 xml:space="preserve">Renata Bingelienė, </w:t>
            </w:r>
          </w:p>
          <w:p w:rsidR="0097067D" w:rsidRPr="00AF5A21" w:rsidRDefault="0097067D" w:rsidP="00770EF8">
            <w:pPr>
              <w:spacing w:line="276" w:lineRule="auto"/>
            </w:pPr>
            <w:r>
              <w:t>tel. 8 674 10664</w:t>
            </w:r>
          </w:p>
        </w:tc>
      </w:tr>
      <w:tr w:rsidR="0097067D" w:rsidRPr="00E719BF" w:rsidTr="002C3A21">
        <w:tc>
          <w:tcPr>
            <w:tcW w:w="696" w:type="dxa"/>
            <w:vMerge/>
            <w:tcBorders>
              <w:left w:val="single" w:sz="4" w:space="0" w:color="auto"/>
              <w:right w:val="single" w:sz="4" w:space="0" w:color="auto"/>
            </w:tcBorders>
          </w:tcPr>
          <w:p w:rsidR="0097067D" w:rsidRPr="00B11EF7" w:rsidRDefault="0097067D" w:rsidP="00770EF8">
            <w:pPr>
              <w:spacing w:line="276" w:lineRule="auto"/>
            </w:pPr>
          </w:p>
        </w:tc>
        <w:tc>
          <w:tcPr>
            <w:tcW w:w="1430" w:type="dxa"/>
            <w:tcBorders>
              <w:top w:val="nil"/>
              <w:left w:val="single" w:sz="4" w:space="0" w:color="auto"/>
              <w:bottom w:val="nil"/>
              <w:right w:val="single" w:sz="4" w:space="0" w:color="auto"/>
            </w:tcBorders>
          </w:tcPr>
          <w:p w:rsidR="0097067D" w:rsidRPr="00B11EF7" w:rsidRDefault="0097067D"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F5A21" w:rsidRDefault="0097067D" w:rsidP="00770EF8">
            <w:pPr>
              <w:spacing w:line="276" w:lineRule="auto"/>
            </w:pPr>
            <w:r>
              <w:t>Dvylikių</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Aštuonėlių k., Balsėnų k., Dangstytės k. 1 ir 2, Dvylikių k., Kudirkų k., Margininkų k. 1-16, Pagirmuonio k., Sabalėnų k., Sodybų k., Žuvintos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Kęstas Jankauskas,</w:t>
            </w:r>
          </w:p>
          <w:p w:rsidR="0097067D" w:rsidRDefault="0097067D" w:rsidP="00770EF8">
            <w:pPr>
              <w:spacing w:line="276" w:lineRule="auto"/>
            </w:pPr>
            <w:r>
              <w:t xml:space="preserve"> tel. 8 688 48822</w:t>
            </w:r>
          </w:p>
        </w:tc>
      </w:tr>
      <w:tr w:rsidR="0097067D" w:rsidRPr="00E719BF" w:rsidTr="002C3A21">
        <w:tc>
          <w:tcPr>
            <w:tcW w:w="696" w:type="dxa"/>
            <w:vMerge/>
            <w:tcBorders>
              <w:left w:val="single" w:sz="4" w:space="0" w:color="auto"/>
              <w:right w:val="single" w:sz="4" w:space="0" w:color="auto"/>
            </w:tcBorders>
          </w:tcPr>
          <w:p w:rsidR="0097067D" w:rsidRPr="00B11EF7" w:rsidRDefault="0097067D" w:rsidP="00770EF8">
            <w:pPr>
              <w:spacing w:line="276" w:lineRule="auto"/>
            </w:pPr>
          </w:p>
        </w:tc>
        <w:tc>
          <w:tcPr>
            <w:tcW w:w="1430" w:type="dxa"/>
            <w:vMerge w:val="restart"/>
            <w:tcBorders>
              <w:top w:val="nil"/>
              <w:left w:val="single" w:sz="4" w:space="0" w:color="auto"/>
              <w:right w:val="single" w:sz="4" w:space="0" w:color="auto"/>
            </w:tcBorders>
          </w:tcPr>
          <w:p w:rsidR="0097067D" w:rsidRPr="00B11EF7" w:rsidRDefault="0097067D"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 xml:space="preserve">Pakuonio pietinė </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Aušros g., Balsėnų g., Kranto g., Laukų g., Naujakurių g., Pievų g., Seniūnų g., Sodybų g., Tylos g., Žalioji g.</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 xml:space="preserve">Jūratė Keturakienė, </w:t>
            </w:r>
          </w:p>
          <w:p w:rsidR="0097067D" w:rsidRDefault="0097067D" w:rsidP="00770EF8">
            <w:pPr>
              <w:spacing w:line="276" w:lineRule="auto"/>
            </w:pPr>
            <w:r>
              <w:t>tel. 8 612 70858</w:t>
            </w:r>
          </w:p>
        </w:tc>
      </w:tr>
      <w:tr w:rsidR="0097067D" w:rsidRPr="00E719BF" w:rsidTr="002C3A21">
        <w:tc>
          <w:tcPr>
            <w:tcW w:w="696" w:type="dxa"/>
            <w:vMerge/>
            <w:tcBorders>
              <w:left w:val="single" w:sz="4" w:space="0" w:color="auto"/>
              <w:bottom w:val="single" w:sz="4" w:space="0" w:color="auto"/>
              <w:right w:val="single" w:sz="4" w:space="0" w:color="auto"/>
            </w:tcBorders>
          </w:tcPr>
          <w:p w:rsidR="0097067D" w:rsidRPr="00B11EF7" w:rsidRDefault="0097067D" w:rsidP="00770EF8">
            <w:pPr>
              <w:spacing w:line="276" w:lineRule="auto"/>
            </w:pPr>
          </w:p>
        </w:tc>
        <w:tc>
          <w:tcPr>
            <w:tcW w:w="1430" w:type="dxa"/>
            <w:vMerge/>
            <w:tcBorders>
              <w:left w:val="single" w:sz="4" w:space="0" w:color="auto"/>
              <w:bottom w:val="single" w:sz="4" w:space="0" w:color="auto"/>
              <w:right w:val="single" w:sz="4" w:space="0" w:color="auto"/>
            </w:tcBorders>
          </w:tcPr>
          <w:p w:rsidR="0097067D" w:rsidRPr="00B11EF7" w:rsidRDefault="0097067D" w:rsidP="00770EF8">
            <w:pPr>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Pakuonio šiaurinė</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Dvylikių g., Kauno g., Lentpjūvės g., Liepų g., Sodų g., Vėjo g.</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spacing w:line="276" w:lineRule="auto"/>
            </w:pPr>
            <w:r>
              <w:t xml:space="preserve">Giedrė Butkienė </w:t>
            </w:r>
          </w:p>
          <w:p w:rsidR="0097067D" w:rsidRDefault="0097067D" w:rsidP="00770EF8">
            <w:pPr>
              <w:spacing w:line="276" w:lineRule="auto"/>
            </w:pPr>
            <w:r>
              <w:t>el. 8 604 20680</w:t>
            </w:r>
          </w:p>
        </w:tc>
      </w:tr>
      <w:tr w:rsidR="0097067D" w:rsidRPr="00E719BF" w:rsidTr="002C3A21">
        <w:tc>
          <w:tcPr>
            <w:tcW w:w="696" w:type="dxa"/>
            <w:vMerge w:val="restart"/>
            <w:tcBorders>
              <w:top w:val="single" w:sz="4" w:space="0" w:color="auto"/>
              <w:left w:val="single" w:sz="4" w:space="0" w:color="auto"/>
              <w:right w:val="single" w:sz="4" w:space="0" w:color="auto"/>
            </w:tcBorders>
            <w:vAlign w:val="center"/>
          </w:tcPr>
          <w:p w:rsidR="0097067D" w:rsidRDefault="0097067D" w:rsidP="00770EF8">
            <w:pPr>
              <w:tabs>
                <w:tab w:val="center" w:pos="4819"/>
                <w:tab w:val="right" w:pos="9638"/>
              </w:tabs>
              <w:spacing w:line="276" w:lineRule="auto"/>
            </w:pPr>
            <w:r>
              <w:t>5.</w:t>
            </w:r>
          </w:p>
        </w:tc>
        <w:tc>
          <w:tcPr>
            <w:tcW w:w="1430" w:type="dxa"/>
            <w:vMerge w:val="restart"/>
            <w:tcBorders>
              <w:top w:val="single" w:sz="4" w:space="0" w:color="auto"/>
              <w:left w:val="single" w:sz="4" w:space="0" w:color="auto"/>
              <w:right w:val="single" w:sz="4" w:space="0" w:color="auto"/>
            </w:tcBorders>
            <w:vAlign w:val="center"/>
          </w:tcPr>
          <w:p w:rsidR="0097067D" w:rsidRDefault="0097067D" w:rsidP="00770EF8">
            <w:pPr>
              <w:tabs>
                <w:tab w:val="center" w:pos="4819"/>
                <w:tab w:val="right" w:pos="9638"/>
              </w:tabs>
              <w:spacing w:line="276" w:lineRule="auto"/>
            </w:pPr>
            <w:r>
              <w:t>Naujosios Ūtos</w:t>
            </w:r>
          </w:p>
        </w:tc>
        <w:tc>
          <w:tcPr>
            <w:tcW w:w="1668"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 xml:space="preserve">Naujosios Ūtos </w:t>
            </w: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tabs>
                <w:tab w:val="center" w:pos="4819"/>
                <w:tab w:val="right" w:pos="9638"/>
              </w:tabs>
              <w:spacing w:line="276" w:lineRule="auto"/>
            </w:pPr>
            <w:r>
              <w:t>Naujosios Ūtos k., Griškamurgio k., Tartupio Sruogos k., Ūtos Sruogos k., Būdininkų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Elena Stadalienė,</w:t>
            </w:r>
          </w:p>
          <w:p w:rsidR="0097067D" w:rsidRDefault="0097067D" w:rsidP="00770EF8">
            <w:pPr>
              <w:tabs>
                <w:tab w:val="center" w:pos="4819"/>
                <w:tab w:val="right" w:pos="9638"/>
              </w:tabs>
              <w:spacing w:line="276" w:lineRule="auto"/>
            </w:pPr>
            <w:r>
              <w:t>tel. 8 604 04509</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Pilotiškių</w:t>
            </w: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snapToGrid w:val="0"/>
              <w:spacing w:line="276" w:lineRule="auto"/>
              <w:jc w:val="both"/>
            </w:pPr>
            <w:r>
              <w:t>Asiūklės k., Būdų k., Juozapavo k., Pilotiškių k., Pašlavančio k., Skriptiškės k., Šakališkių k.,  Serbentinės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t>Gintautas Mykolaitis,</w:t>
            </w:r>
          </w:p>
          <w:p w:rsidR="0097067D" w:rsidRDefault="0097067D" w:rsidP="00770EF8">
            <w:pPr>
              <w:tabs>
                <w:tab w:val="center" w:pos="4819"/>
                <w:tab w:val="right" w:pos="9638"/>
              </w:tabs>
              <w:spacing w:line="276" w:lineRule="auto"/>
            </w:pPr>
            <w:r>
              <w:t>tel. 8 676 87487</w:t>
            </w:r>
          </w:p>
        </w:tc>
      </w:tr>
      <w:tr w:rsidR="0097067D" w:rsidRPr="00E719BF" w:rsidTr="002C3A21">
        <w:tc>
          <w:tcPr>
            <w:tcW w:w="696" w:type="dxa"/>
            <w:vMerge/>
            <w:tcBorders>
              <w:left w:val="single" w:sz="4" w:space="0" w:color="auto"/>
              <w:bottom w:val="single" w:sz="4" w:space="0" w:color="auto"/>
              <w:right w:val="single" w:sz="4" w:space="0" w:color="auto"/>
            </w:tcBorders>
          </w:tcPr>
          <w:p w:rsidR="0097067D" w:rsidRDefault="0097067D" w:rsidP="00770EF8">
            <w:pPr>
              <w:spacing w:line="276" w:lineRule="auto"/>
              <w:ind w:left="1548"/>
              <w:rPr>
                <w:b/>
                <w:sz w:val="72"/>
                <w:szCs w:val="72"/>
              </w:rPr>
            </w:pPr>
          </w:p>
        </w:tc>
        <w:tc>
          <w:tcPr>
            <w:tcW w:w="1430" w:type="dxa"/>
            <w:vMerge/>
            <w:tcBorders>
              <w:left w:val="single" w:sz="4" w:space="0" w:color="auto"/>
              <w:bottom w:val="single" w:sz="4" w:space="0" w:color="auto"/>
              <w:right w:val="single" w:sz="4" w:space="0" w:color="auto"/>
            </w:tcBorders>
            <w:vAlign w:val="center"/>
          </w:tcPr>
          <w:p w:rsidR="0097067D" w:rsidRPr="006631D6"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6631D6" w:rsidRDefault="0097067D" w:rsidP="00770EF8">
            <w:pPr>
              <w:spacing w:line="276" w:lineRule="auto"/>
              <w:jc w:val="both"/>
            </w:pPr>
            <w:r w:rsidRPr="006631D6">
              <w:t>Žemaitkiemio</w:t>
            </w: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snapToGrid w:val="0"/>
              <w:spacing w:line="276" w:lineRule="auto"/>
            </w:pPr>
            <w:r>
              <w:t xml:space="preserve">Dūmiškių k., Mieleišupio k., Senaūčio k., Skersabalio k., </w:t>
            </w:r>
            <w:r>
              <w:lastRenderedPageBreak/>
              <w:t>Skuigės k., Tartupio k., Tartupio-Mačiuliškių k., Užbalių k., Žemaitkiemio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rsidRPr="006631D6">
              <w:lastRenderedPageBreak/>
              <w:t>Mindaugas Alaveckas</w:t>
            </w:r>
            <w:r>
              <w:t>,</w:t>
            </w:r>
          </w:p>
          <w:p w:rsidR="0097067D" w:rsidRPr="006631D6" w:rsidRDefault="0097067D" w:rsidP="00770EF8">
            <w:pPr>
              <w:spacing w:line="276" w:lineRule="auto"/>
              <w:jc w:val="both"/>
            </w:pPr>
            <w:r>
              <w:t>tel. 8 611 47098</w:t>
            </w:r>
          </w:p>
        </w:tc>
      </w:tr>
      <w:tr w:rsidR="0097067D" w:rsidRPr="00E719BF" w:rsidTr="002C3A21">
        <w:tc>
          <w:tcPr>
            <w:tcW w:w="696" w:type="dxa"/>
            <w:tcBorders>
              <w:top w:val="single" w:sz="4" w:space="0" w:color="auto"/>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r>
              <w:lastRenderedPageBreak/>
              <w:t>6.</w:t>
            </w:r>
          </w:p>
        </w:tc>
        <w:tc>
          <w:tcPr>
            <w:tcW w:w="1430" w:type="dxa"/>
            <w:tcBorders>
              <w:top w:val="single" w:sz="4" w:space="0" w:color="auto"/>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r>
              <w:t>Jiezno</w:t>
            </w:r>
          </w:p>
        </w:tc>
        <w:tc>
          <w:tcPr>
            <w:tcW w:w="1668"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Kašonių</w:t>
            </w:r>
          </w:p>
        </w:tc>
        <w:tc>
          <w:tcPr>
            <w:tcW w:w="3685"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Būdos k., Dambavos II k., Kašonių k., Mediniškių k., Paviekšnių k., Pelekonių k., Slabados k., Valiūniškių k., Vošiškių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rPr>
                <w:rFonts w:eastAsia="Calibri"/>
              </w:rPr>
            </w:pPr>
            <w:r>
              <w:rPr>
                <w:rFonts w:eastAsia="Calibri"/>
              </w:rPr>
              <w:t xml:space="preserve">Dalius Kabašinskas, </w:t>
            </w:r>
          </w:p>
          <w:p w:rsidR="0097067D" w:rsidRPr="005F4DB8" w:rsidRDefault="0097067D" w:rsidP="00770EF8">
            <w:pPr>
              <w:tabs>
                <w:tab w:val="center" w:pos="4819"/>
                <w:tab w:val="right" w:pos="9638"/>
              </w:tabs>
              <w:spacing w:line="276" w:lineRule="auto"/>
            </w:pPr>
            <w:r>
              <w:rPr>
                <w:rFonts w:eastAsia="Calibri"/>
              </w:rPr>
              <w:t xml:space="preserve">tel. </w:t>
            </w:r>
            <w:r w:rsidRPr="005F4DB8">
              <w:t>867410087</w:t>
            </w:r>
          </w:p>
        </w:tc>
      </w:tr>
      <w:tr w:rsidR="0097067D" w:rsidRPr="00E719BF" w:rsidTr="002C3A21">
        <w:tc>
          <w:tcPr>
            <w:tcW w:w="696" w:type="dxa"/>
            <w:vMerge w:val="restart"/>
            <w:tcBorders>
              <w:top w:val="nil"/>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val="restart"/>
            <w:tcBorders>
              <w:top w:val="nil"/>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Dukurnonių</w:t>
            </w:r>
          </w:p>
        </w:tc>
        <w:tc>
          <w:tcPr>
            <w:tcW w:w="3685"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autoSpaceDE w:val="0"/>
              <w:autoSpaceDN w:val="0"/>
              <w:adjustRightInd w:val="0"/>
              <w:spacing w:line="276" w:lineRule="auto"/>
              <w:ind w:right="-113"/>
            </w:pPr>
            <w:r w:rsidRPr="005F4DB8">
              <w:t>Babiagūros, k., Dukurnonių k., Jakniškių k., Kamainės k., Kiškeliškių k., Kermošyno k., Kupstinės k., Marginių k., Margų k., Navapolio k.,  Patilčių k., Pečiauskų k., Pranapolio k., Skodiškių k., Sobuvos k., Sodų k., Sundakų k., Steponiškių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r w:rsidRPr="005F4DB8">
              <w:t>Vida Ivanauskienė,</w:t>
            </w:r>
          </w:p>
          <w:p w:rsidR="0097067D" w:rsidRPr="005F4DB8" w:rsidRDefault="0097067D" w:rsidP="00770EF8">
            <w:pPr>
              <w:tabs>
                <w:tab w:val="center" w:pos="4819"/>
                <w:tab w:val="right" w:pos="9638"/>
              </w:tabs>
              <w:spacing w:line="276" w:lineRule="auto"/>
            </w:pPr>
            <w:r w:rsidRPr="005F4DB8">
              <w:t xml:space="preserve"> </w:t>
            </w:r>
            <w:r>
              <w:t xml:space="preserve">tel. </w:t>
            </w:r>
            <w:r w:rsidRPr="005F4DB8">
              <w:t>8611 14836</w:t>
            </w:r>
          </w:p>
          <w:p w:rsidR="0097067D" w:rsidRPr="005F4DB8" w:rsidRDefault="0097067D" w:rsidP="00770EF8">
            <w:pPr>
              <w:tabs>
                <w:tab w:val="center" w:pos="4819"/>
                <w:tab w:val="right" w:pos="9638"/>
              </w:tabs>
              <w:spacing w:line="276" w:lineRule="auto"/>
            </w:pPr>
          </w:p>
        </w:tc>
      </w:tr>
      <w:tr w:rsidR="0097067D" w:rsidRPr="00E719BF" w:rsidTr="002C3A21">
        <w:tc>
          <w:tcPr>
            <w:tcW w:w="696" w:type="dxa"/>
            <w:vMerge/>
            <w:tcBorders>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Stoties g.</w:t>
            </w:r>
          </w:p>
        </w:tc>
        <w:tc>
          <w:tcPr>
            <w:tcW w:w="3685"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Beržynų k., Jiezno m. Alksnių g., Jiezno m. Beržų g., Jiezno m. Povų g., Jiezno m. Stoties g., Jiezno m. Tujų g., Jiezno Kolonijų k., Jundeliškių k., Juodaviškių k., Kukiškių k., Musninkų k., Sokonių k., Vilūnėlių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rPr>
                <w:color w:val="000000"/>
              </w:rPr>
            </w:pPr>
            <w:r w:rsidRPr="005F4DB8">
              <w:rPr>
                <w:color w:val="000000"/>
              </w:rPr>
              <w:t>Vilma Trabuševskienė</w:t>
            </w:r>
            <w:r>
              <w:rPr>
                <w:color w:val="000000"/>
              </w:rPr>
              <w:t xml:space="preserve">, </w:t>
            </w:r>
          </w:p>
          <w:p w:rsidR="0097067D" w:rsidRPr="005F4DB8" w:rsidRDefault="0097067D" w:rsidP="00770EF8">
            <w:pPr>
              <w:tabs>
                <w:tab w:val="center" w:pos="4819"/>
                <w:tab w:val="right" w:pos="9638"/>
              </w:tabs>
              <w:spacing w:line="276" w:lineRule="auto"/>
            </w:pPr>
            <w:r w:rsidRPr="005F4DB8">
              <w:rPr>
                <w:color w:val="000000"/>
              </w:rPr>
              <w:t>tel. 8 615 53137</w:t>
            </w:r>
          </w:p>
        </w:tc>
      </w:tr>
      <w:tr w:rsidR="00614E9C" w:rsidRPr="00E719BF" w:rsidTr="00BD17BF">
        <w:tc>
          <w:tcPr>
            <w:tcW w:w="696" w:type="dxa"/>
            <w:vMerge w:val="restart"/>
            <w:tcBorders>
              <w:top w:val="nil"/>
              <w:left w:val="single" w:sz="4" w:space="0" w:color="auto"/>
              <w:right w:val="single" w:sz="4" w:space="0" w:color="auto"/>
            </w:tcBorders>
            <w:vAlign w:val="center"/>
          </w:tcPr>
          <w:p w:rsidR="00614E9C" w:rsidRDefault="00614E9C" w:rsidP="00770EF8">
            <w:pPr>
              <w:tabs>
                <w:tab w:val="center" w:pos="4819"/>
                <w:tab w:val="right" w:pos="9638"/>
              </w:tabs>
              <w:spacing w:line="276" w:lineRule="auto"/>
            </w:pPr>
          </w:p>
        </w:tc>
        <w:tc>
          <w:tcPr>
            <w:tcW w:w="1430" w:type="dxa"/>
            <w:vMerge w:val="restart"/>
            <w:tcBorders>
              <w:top w:val="nil"/>
              <w:left w:val="single" w:sz="4" w:space="0" w:color="auto"/>
              <w:right w:val="single" w:sz="4" w:space="0" w:color="auto"/>
            </w:tcBorders>
            <w:vAlign w:val="center"/>
          </w:tcPr>
          <w:p w:rsidR="00614E9C" w:rsidRDefault="00614E9C"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614E9C" w:rsidRPr="005F4DB8" w:rsidRDefault="00614E9C" w:rsidP="00770EF8">
            <w:pPr>
              <w:widowControl w:val="0"/>
              <w:tabs>
                <w:tab w:val="left" w:pos="1894"/>
              </w:tabs>
              <w:autoSpaceDE w:val="0"/>
              <w:autoSpaceDN w:val="0"/>
              <w:adjustRightInd w:val="0"/>
              <w:spacing w:line="276" w:lineRule="auto"/>
              <w:ind w:right="94"/>
            </w:pPr>
            <w:r w:rsidRPr="005F4DB8">
              <w:t>Benčiakiemio</w:t>
            </w:r>
          </w:p>
        </w:tc>
        <w:tc>
          <w:tcPr>
            <w:tcW w:w="3685" w:type="dxa"/>
            <w:tcBorders>
              <w:top w:val="single" w:sz="4" w:space="0" w:color="auto"/>
              <w:left w:val="single" w:sz="4" w:space="0" w:color="auto"/>
              <w:bottom w:val="single" w:sz="4" w:space="0" w:color="auto"/>
              <w:right w:val="single" w:sz="4" w:space="0" w:color="auto"/>
            </w:tcBorders>
          </w:tcPr>
          <w:p w:rsidR="00614E9C" w:rsidRPr="005F4DB8" w:rsidRDefault="00614E9C" w:rsidP="00770EF8">
            <w:pPr>
              <w:widowControl w:val="0"/>
              <w:autoSpaceDE w:val="0"/>
              <w:autoSpaceDN w:val="0"/>
              <w:adjustRightInd w:val="0"/>
              <w:spacing w:line="276" w:lineRule="auto"/>
              <w:ind w:right="-113"/>
            </w:pPr>
            <w:r w:rsidRPr="005F4DB8">
              <w:t>Apušoto k., Benčiakiemio k., Dambavos I k., Daukantų k., Julijanavos k., Kisieliškių k., Lingėniškių k., Nibrių k., Paverknių k., Šilinių k., Voseliūnų k., Žideikonių k.</w:t>
            </w:r>
          </w:p>
        </w:tc>
        <w:tc>
          <w:tcPr>
            <w:tcW w:w="2552" w:type="dxa"/>
            <w:tcBorders>
              <w:top w:val="single" w:sz="4" w:space="0" w:color="auto"/>
              <w:left w:val="single" w:sz="4" w:space="0" w:color="auto"/>
              <w:bottom w:val="single" w:sz="4" w:space="0" w:color="auto"/>
              <w:right w:val="single" w:sz="4" w:space="0" w:color="auto"/>
            </w:tcBorders>
            <w:vAlign w:val="center"/>
          </w:tcPr>
          <w:p w:rsidR="00614E9C" w:rsidRDefault="00614E9C" w:rsidP="00770EF8">
            <w:pPr>
              <w:tabs>
                <w:tab w:val="center" w:pos="4819"/>
                <w:tab w:val="right" w:pos="9638"/>
              </w:tabs>
              <w:spacing w:line="276" w:lineRule="auto"/>
            </w:pPr>
            <w:r w:rsidRPr="005F4DB8">
              <w:t xml:space="preserve">Jonas Anužis </w:t>
            </w:r>
          </w:p>
          <w:p w:rsidR="00614E9C" w:rsidRPr="005F4DB8" w:rsidRDefault="00614E9C" w:rsidP="00770EF8">
            <w:pPr>
              <w:tabs>
                <w:tab w:val="center" w:pos="4819"/>
                <w:tab w:val="right" w:pos="9638"/>
              </w:tabs>
              <w:spacing w:line="276" w:lineRule="auto"/>
            </w:pPr>
            <w:r>
              <w:t xml:space="preserve">tel. </w:t>
            </w:r>
            <w:r w:rsidRPr="005F4DB8">
              <w:t>868613627</w:t>
            </w:r>
          </w:p>
        </w:tc>
      </w:tr>
      <w:tr w:rsidR="00614E9C" w:rsidRPr="00E719BF" w:rsidTr="00BD17BF">
        <w:trPr>
          <w:trHeight w:val="977"/>
        </w:trPr>
        <w:tc>
          <w:tcPr>
            <w:tcW w:w="696" w:type="dxa"/>
            <w:vMerge/>
            <w:tcBorders>
              <w:left w:val="single" w:sz="4" w:space="0" w:color="auto"/>
              <w:bottom w:val="nil"/>
              <w:right w:val="single" w:sz="4" w:space="0" w:color="auto"/>
            </w:tcBorders>
            <w:vAlign w:val="center"/>
          </w:tcPr>
          <w:p w:rsidR="00614E9C" w:rsidRDefault="00614E9C" w:rsidP="00770EF8">
            <w:pPr>
              <w:tabs>
                <w:tab w:val="center" w:pos="4819"/>
                <w:tab w:val="right" w:pos="9638"/>
              </w:tabs>
              <w:spacing w:line="276" w:lineRule="auto"/>
            </w:pPr>
          </w:p>
        </w:tc>
        <w:tc>
          <w:tcPr>
            <w:tcW w:w="1430" w:type="dxa"/>
            <w:vMerge/>
            <w:tcBorders>
              <w:left w:val="single" w:sz="4" w:space="0" w:color="auto"/>
              <w:bottom w:val="nil"/>
              <w:right w:val="single" w:sz="4" w:space="0" w:color="auto"/>
            </w:tcBorders>
            <w:vAlign w:val="center"/>
          </w:tcPr>
          <w:p w:rsidR="00614E9C" w:rsidRDefault="00614E9C"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614E9C" w:rsidRPr="005F4DB8" w:rsidRDefault="00614E9C" w:rsidP="00770EF8">
            <w:pPr>
              <w:widowControl w:val="0"/>
              <w:tabs>
                <w:tab w:val="left" w:pos="1894"/>
              </w:tabs>
              <w:autoSpaceDE w:val="0"/>
              <w:autoSpaceDN w:val="0"/>
              <w:adjustRightInd w:val="0"/>
              <w:spacing w:line="276" w:lineRule="auto"/>
              <w:ind w:right="94"/>
            </w:pPr>
            <w:r w:rsidRPr="005F4DB8">
              <w:t>Vėžionių</w:t>
            </w:r>
          </w:p>
        </w:tc>
        <w:tc>
          <w:tcPr>
            <w:tcW w:w="3685" w:type="dxa"/>
            <w:tcBorders>
              <w:top w:val="single" w:sz="4" w:space="0" w:color="auto"/>
              <w:left w:val="single" w:sz="4" w:space="0" w:color="auto"/>
              <w:bottom w:val="single" w:sz="4" w:space="0" w:color="auto"/>
              <w:right w:val="single" w:sz="4" w:space="0" w:color="auto"/>
            </w:tcBorders>
          </w:tcPr>
          <w:p w:rsidR="00614E9C" w:rsidRPr="005F4DB8" w:rsidRDefault="00614E9C" w:rsidP="00770EF8">
            <w:pPr>
              <w:widowControl w:val="0"/>
              <w:autoSpaceDE w:val="0"/>
              <w:autoSpaceDN w:val="0"/>
              <w:adjustRightInd w:val="0"/>
              <w:spacing w:line="276" w:lineRule="auto"/>
              <w:ind w:right="-113"/>
            </w:pPr>
            <w:r w:rsidRPr="005F4DB8">
              <w:t>Beniukų k., Dvareliškių k., Grikapėdžio k., Karveliškių k., Kurmoniškių k., Padriežiškių k., Verbyliškių k., Vėžionių k.</w:t>
            </w:r>
          </w:p>
        </w:tc>
        <w:tc>
          <w:tcPr>
            <w:tcW w:w="2552" w:type="dxa"/>
            <w:tcBorders>
              <w:top w:val="single" w:sz="4" w:space="0" w:color="auto"/>
              <w:left w:val="single" w:sz="4" w:space="0" w:color="auto"/>
              <w:bottom w:val="single" w:sz="4" w:space="0" w:color="auto"/>
              <w:right w:val="single" w:sz="4" w:space="0" w:color="auto"/>
            </w:tcBorders>
            <w:vAlign w:val="center"/>
          </w:tcPr>
          <w:p w:rsidR="00614E9C" w:rsidRDefault="00614E9C" w:rsidP="00770EF8">
            <w:pPr>
              <w:tabs>
                <w:tab w:val="center" w:pos="4819"/>
                <w:tab w:val="right" w:pos="9638"/>
              </w:tabs>
              <w:spacing w:line="276" w:lineRule="auto"/>
              <w:rPr>
                <w:color w:val="000000"/>
              </w:rPr>
            </w:pPr>
            <w:r>
              <w:rPr>
                <w:color w:val="000000"/>
              </w:rPr>
              <w:t>Vytautas Bartkus,</w:t>
            </w:r>
          </w:p>
          <w:p w:rsidR="00614E9C" w:rsidRPr="005F4DB8" w:rsidRDefault="00614E9C" w:rsidP="00770EF8">
            <w:pPr>
              <w:tabs>
                <w:tab w:val="center" w:pos="4819"/>
                <w:tab w:val="right" w:pos="9638"/>
              </w:tabs>
              <w:spacing w:line="276" w:lineRule="auto"/>
            </w:pPr>
            <w:r>
              <w:rPr>
                <w:color w:val="000000"/>
              </w:rPr>
              <w:t>tel. 8 671</w:t>
            </w:r>
            <w:r w:rsidRPr="005F4DB8">
              <w:rPr>
                <w:color w:val="000000"/>
              </w:rPr>
              <w:t>97 800</w:t>
            </w:r>
          </w:p>
        </w:tc>
      </w:tr>
      <w:tr w:rsidR="0097067D" w:rsidRPr="00E719BF" w:rsidTr="002C3A21">
        <w:tc>
          <w:tcPr>
            <w:tcW w:w="696" w:type="dxa"/>
            <w:tcBorders>
              <w:top w:val="nil"/>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p>
        </w:tc>
        <w:tc>
          <w:tcPr>
            <w:tcW w:w="1430" w:type="dxa"/>
            <w:tcBorders>
              <w:top w:val="nil"/>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p>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Strazdiškių</w:t>
            </w:r>
          </w:p>
        </w:tc>
        <w:tc>
          <w:tcPr>
            <w:tcW w:w="3685"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Anglininkų k., Kadikų k., Liciškėnų k., Strazdiškių k., Truncų k., Vincentavos k.</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Pr="005F4DB8" w:rsidRDefault="0097067D" w:rsidP="00770EF8">
            <w:pPr>
              <w:tabs>
                <w:tab w:val="center" w:pos="4819"/>
                <w:tab w:val="right" w:pos="9638"/>
              </w:tabs>
              <w:spacing w:line="276" w:lineRule="auto"/>
            </w:pPr>
            <w:r w:rsidRPr="005F4DB8">
              <w:t>Angelė Jaruševičienė</w:t>
            </w:r>
          </w:p>
          <w:p w:rsidR="0097067D" w:rsidRPr="005F4DB8" w:rsidRDefault="0097067D" w:rsidP="00770EF8">
            <w:pPr>
              <w:tabs>
                <w:tab w:val="center" w:pos="4819"/>
                <w:tab w:val="right" w:pos="9638"/>
              </w:tabs>
              <w:spacing w:line="276" w:lineRule="auto"/>
            </w:pPr>
            <w:r>
              <w:t xml:space="preserve">tel. </w:t>
            </w:r>
            <w:r w:rsidRPr="005F4DB8">
              <w:t>8</w:t>
            </w:r>
            <w:r>
              <w:t> </w:t>
            </w:r>
            <w:r w:rsidRPr="005F4DB8">
              <w:t>652</w:t>
            </w:r>
            <w:r>
              <w:t xml:space="preserve"> </w:t>
            </w:r>
            <w:r w:rsidRPr="005F4DB8">
              <w:t>45247</w:t>
            </w:r>
          </w:p>
        </w:tc>
      </w:tr>
      <w:tr w:rsidR="0097067D" w:rsidRPr="00E719BF" w:rsidTr="002C3A21">
        <w:tc>
          <w:tcPr>
            <w:tcW w:w="696" w:type="dxa"/>
            <w:tcBorders>
              <w:top w:val="nil"/>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tcBorders>
              <w:top w:val="nil"/>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pStyle w:val="Header"/>
              <w:widowControl w:val="0"/>
              <w:tabs>
                <w:tab w:val="clear" w:pos="4819"/>
                <w:tab w:val="center" w:pos="4820"/>
                <w:tab w:val="left" w:pos="6237"/>
              </w:tabs>
              <w:autoSpaceDE w:val="0"/>
              <w:autoSpaceDN w:val="0"/>
              <w:adjustRightInd w:val="0"/>
              <w:spacing w:line="276" w:lineRule="auto"/>
            </w:pPr>
            <w:r w:rsidRPr="005F4DB8">
              <w:t>Mokyklos g.</w:t>
            </w:r>
          </w:p>
        </w:tc>
        <w:tc>
          <w:tcPr>
            <w:tcW w:w="3685"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Mokyklos g., Žalioji g.</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Pr="005F4DB8" w:rsidRDefault="0097067D" w:rsidP="00770EF8">
            <w:pPr>
              <w:tabs>
                <w:tab w:val="center" w:pos="4819"/>
                <w:tab w:val="right" w:pos="9638"/>
              </w:tabs>
              <w:spacing w:line="276" w:lineRule="auto"/>
            </w:pPr>
            <w:r w:rsidRPr="005F4DB8">
              <w:rPr>
                <w:color w:val="000000"/>
              </w:rPr>
              <w:t>Violeta Povilaitienė</w:t>
            </w:r>
            <w:r>
              <w:rPr>
                <w:color w:val="000000"/>
              </w:rPr>
              <w:t xml:space="preserve"> tel.</w:t>
            </w:r>
            <w:r w:rsidRPr="005F4DB8">
              <w:rPr>
                <w:color w:val="000000"/>
              </w:rPr>
              <w:t>8 673 54989</w:t>
            </w:r>
          </w:p>
        </w:tc>
      </w:tr>
      <w:tr w:rsidR="0097067D" w:rsidRPr="00E719BF" w:rsidTr="002C3A21">
        <w:tc>
          <w:tcPr>
            <w:tcW w:w="696" w:type="dxa"/>
            <w:tcBorders>
              <w:top w:val="single" w:sz="4" w:space="0" w:color="auto"/>
              <w:left w:val="single" w:sz="4" w:space="0" w:color="auto"/>
              <w:bottom w:val="nil"/>
              <w:right w:val="single" w:sz="4" w:space="0" w:color="auto"/>
            </w:tcBorders>
            <w:vAlign w:val="center"/>
          </w:tcPr>
          <w:p w:rsidR="0097067D" w:rsidRPr="00F94311" w:rsidRDefault="0097067D" w:rsidP="00770EF8">
            <w:pPr>
              <w:tabs>
                <w:tab w:val="center" w:pos="4819"/>
                <w:tab w:val="right" w:pos="9638"/>
              </w:tabs>
              <w:spacing w:line="276" w:lineRule="auto"/>
            </w:pPr>
          </w:p>
        </w:tc>
        <w:tc>
          <w:tcPr>
            <w:tcW w:w="1430" w:type="dxa"/>
            <w:tcBorders>
              <w:top w:val="single" w:sz="4" w:space="0" w:color="auto"/>
              <w:left w:val="single" w:sz="4" w:space="0" w:color="auto"/>
              <w:bottom w:val="nil"/>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Centro</w:t>
            </w:r>
          </w:p>
        </w:tc>
        <w:tc>
          <w:tcPr>
            <w:tcW w:w="3685"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 xml:space="preserve">Prano Bieliausko g., B. Bulikos g., J. Basanavičiaus g., Dariaus ir Girėno g., Gedimino g., Kauno g., </w:t>
            </w:r>
            <w:r w:rsidRPr="005F4DB8">
              <w:lastRenderedPageBreak/>
              <w:t>V.</w:t>
            </w:r>
            <w:r w:rsidRPr="005F4DB8">
              <w:rPr>
                <w:color w:val="FF0000"/>
              </w:rPr>
              <w:t xml:space="preserve"> </w:t>
            </w:r>
            <w:r w:rsidRPr="005F4DB8">
              <w:t>Kudirkos g., Maironio</w:t>
            </w:r>
            <w:r>
              <w:t xml:space="preserve"> </w:t>
            </w:r>
            <w:r w:rsidRPr="005F4DB8">
              <w:t>g.,</w:t>
            </w:r>
            <w:r>
              <w:t xml:space="preserve"> </w:t>
            </w:r>
            <w:r w:rsidRPr="005F4DB8">
              <w:t>Nepriklausomybės a., Vytauto g.</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rPr>
                <w:color w:val="000000"/>
              </w:rPr>
            </w:pPr>
            <w:r w:rsidRPr="005F4DB8">
              <w:rPr>
                <w:color w:val="000000"/>
              </w:rPr>
              <w:lastRenderedPageBreak/>
              <w:t xml:space="preserve">Vidas Šiupšinskas </w:t>
            </w:r>
          </w:p>
          <w:p w:rsidR="0097067D" w:rsidRPr="005F4DB8" w:rsidRDefault="0097067D" w:rsidP="00770EF8">
            <w:pPr>
              <w:tabs>
                <w:tab w:val="center" w:pos="4819"/>
                <w:tab w:val="right" w:pos="9638"/>
              </w:tabs>
              <w:spacing w:line="276" w:lineRule="auto"/>
            </w:pPr>
            <w:r>
              <w:rPr>
                <w:color w:val="000000"/>
              </w:rPr>
              <w:t>t</w:t>
            </w:r>
            <w:r w:rsidRPr="005F4DB8">
              <w:rPr>
                <w:color w:val="000000"/>
              </w:rPr>
              <w:t xml:space="preserve">el. </w:t>
            </w:r>
            <w:r>
              <w:rPr>
                <w:color w:val="000000"/>
              </w:rPr>
              <w:t>8</w:t>
            </w:r>
            <w:r w:rsidRPr="005F4DB8">
              <w:rPr>
                <w:color w:val="000000"/>
              </w:rPr>
              <w:t xml:space="preserve">698 21403 </w:t>
            </w:r>
          </w:p>
        </w:tc>
      </w:tr>
      <w:tr w:rsidR="0097067D" w:rsidRPr="00E719BF" w:rsidTr="002C3A21">
        <w:tc>
          <w:tcPr>
            <w:tcW w:w="696" w:type="dxa"/>
            <w:tcBorders>
              <w:top w:val="nil"/>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tcBorders>
              <w:top w:val="nil"/>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668"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widowControl w:val="0"/>
              <w:tabs>
                <w:tab w:val="left" w:pos="1894"/>
              </w:tabs>
              <w:autoSpaceDE w:val="0"/>
              <w:autoSpaceDN w:val="0"/>
              <w:adjustRightInd w:val="0"/>
              <w:spacing w:line="276" w:lineRule="auto"/>
              <w:ind w:right="94"/>
            </w:pPr>
            <w:r w:rsidRPr="005F4DB8">
              <w:t>Vilniaus g.</w:t>
            </w:r>
          </w:p>
        </w:tc>
        <w:tc>
          <w:tcPr>
            <w:tcW w:w="3685" w:type="dxa"/>
            <w:tcBorders>
              <w:top w:val="single" w:sz="4" w:space="0" w:color="auto"/>
              <w:left w:val="single" w:sz="4" w:space="0" w:color="auto"/>
              <w:bottom w:val="single" w:sz="4" w:space="0" w:color="auto"/>
              <w:right w:val="single" w:sz="4" w:space="0" w:color="auto"/>
            </w:tcBorders>
          </w:tcPr>
          <w:p w:rsidR="0097067D" w:rsidRPr="005F4DB8" w:rsidRDefault="0097067D" w:rsidP="00770EF8">
            <w:pPr>
              <w:pStyle w:val="Header"/>
              <w:widowControl w:val="0"/>
              <w:tabs>
                <w:tab w:val="clear" w:pos="4819"/>
                <w:tab w:val="center" w:pos="4820"/>
                <w:tab w:val="left" w:pos="6237"/>
              </w:tabs>
              <w:autoSpaceDE w:val="0"/>
              <w:autoSpaceDN w:val="0"/>
              <w:adjustRightInd w:val="0"/>
              <w:spacing w:line="276" w:lineRule="auto"/>
            </w:pPr>
            <w:r w:rsidRPr="005F4DB8">
              <w:t>P. Cvirkos g., Jaunimo g., Lelijų g., Lentpjūvės g., Liepų g., Naujoji g., S. Nėries g., Sodo g., Stakliškių g., Taikos g., Technikos g., Tiesos takas, Trakų g., Vilniaus g.</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Pr="005F4DB8" w:rsidRDefault="0097067D" w:rsidP="00770EF8">
            <w:pPr>
              <w:tabs>
                <w:tab w:val="center" w:pos="4819"/>
                <w:tab w:val="right" w:pos="9638"/>
              </w:tabs>
              <w:spacing w:line="276" w:lineRule="auto"/>
            </w:pPr>
            <w:r w:rsidRPr="005F4DB8">
              <w:t>Sigutė Kimbirauskienė</w:t>
            </w:r>
          </w:p>
          <w:p w:rsidR="0097067D" w:rsidRPr="005F4DB8" w:rsidRDefault="0097067D" w:rsidP="00770EF8">
            <w:pPr>
              <w:tabs>
                <w:tab w:val="center" w:pos="4819"/>
                <w:tab w:val="right" w:pos="9638"/>
              </w:tabs>
              <w:spacing w:line="276" w:lineRule="auto"/>
            </w:pPr>
            <w:r>
              <w:t xml:space="preserve">tel. </w:t>
            </w:r>
            <w:r w:rsidRPr="005F4DB8">
              <w:t>8</w:t>
            </w:r>
            <w:r>
              <w:t> </w:t>
            </w:r>
            <w:r w:rsidRPr="005F4DB8">
              <w:t>650</w:t>
            </w:r>
            <w:r>
              <w:t xml:space="preserve"> </w:t>
            </w:r>
            <w:r w:rsidRPr="005F4DB8">
              <w:t>30811</w:t>
            </w:r>
          </w:p>
        </w:tc>
      </w:tr>
      <w:tr w:rsidR="0097067D" w:rsidRPr="00E719BF" w:rsidTr="002C3A21">
        <w:tc>
          <w:tcPr>
            <w:tcW w:w="696" w:type="dxa"/>
            <w:vMerge w:val="restart"/>
            <w:tcBorders>
              <w:top w:val="single" w:sz="4" w:space="0" w:color="auto"/>
              <w:left w:val="single" w:sz="4" w:space="0" w:color="auto"/>
              <w:right w:val="single" w:sz="4" w:space="0" w:color="auto"/>
            </w:tcBorders>
          </w:tcPr>
          <w:p w:rsidR="0097067D" w:rsidRPr="00993AB0" w:rsidRDefault="0097067D" w:rsidP="00770EF8">
            <w:pPr>
              <w:widowControl w:val="0"/>
              <w:autoSpaceDE w:val="0"/>
              <w:autoSpaceDN w:val="0"/>
              <w:adjustRightInd w:val="0"/>
              <w:spacing w:line="276" w:lineRule="auto"/>
              <w:jc w:val="center"/>
            </w:pPr>
            <w:r>
              <w:t>7</w:t>
            </w:r>
            <w:r w:rsidRPr="00993AB0">
              <w:t>.</w:t>
            </w:r>
          </w:p>
        </w:tc>
        <w:tc>
          <w:tcPr>
            <w:tcW w:w="1430" w:type="dxa"/>
            <w:vMerge w:val="restart"/>
            <w:tcBorders>
              <w:top w:val="single" w:sz="4" w:space="0" w:color="auto"/>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Veiverių</w:t>
            </w:r>
          </w:p>
        </w:tc>
        <w:tc>
          <w:tcPr>
            <w:tcW w:w="1668" w:type="dxa"/>
            <w:tcBorders>
              <w:top w:val="single" w:sz="4" w:space="0" w:color="auto"/>
              <w:left w:val="single" w:sz="4" w:space="0" w:color="auto"/>
              <w:bottom w:val="single" w:sz="4" w:space="0" w:color="auto"/>
              <w:right w:val="single" w:sz="4" w:space="0" w:color="auto"/>
            </w:tcBorders>
          </w:tcPr>
          <w:p w:rsidR="0097067D" w:rsidRPr="00CB6EC8" w:rsidRDefault="0097067D" w:rsidP="00770EF8">
            <w:pPr>
              <w:pStyle w:val="Header"/>
              <w:widowControl w:val="0"/>
              <w:tabs>
                <w:tab w:val="clear" w:pos="4819"/>
                <w:tab w:val="center" w:pos="4820"/>
                <w:tab w:val="left" w:pos="6237"/>
              </w:tabs>
              <w:autoSpaceDE w:val="0"/>
              <w:autoSpaceDN w:val="0"/>
              <w:adjustRightInd w:val="0"/>
              <w:spacing w:line="276" w:lineRule="auto"/>
              <w:jc w:val="center"/>
              <w:rPr>
                <w:sz w:val="22"/>
                <w:szCs w:val="22"/>
              </w:rPr>
            </w:pPr>
            <w:r>
              <w:t>Čiurlių ─ Veiverių</w:t>
            </w:r>
          </w:p>
        </w:tc>
        <w:tc>
          <w:tcPr>
            <w:tcW w:w="3685" w:type="dxa"/>
            <w:tcBorders>
              <w:top w:val="single" w:sz="4" w:space="0" w:color="auto"/>
              <w:left w:val="single" w:sz="4" w:space="0" w:color="auto"/>
              <w:bottom w:val="single" w:sz="4" w:space="0" w:color="auto"/>
              <w:right w:val="single" w:sz="4" w:space="0" w:color="auto"/>
            </w:tcBorders>
          </w:tcPr>
          <w:p w:rsidR="0097067D" w:rsidRPr="00275D34" w:rsidRDefault="0097067D" w:rsidP="00770EF8">
            <w:pPr>
              <w:pStyle w:val="Header"/>
              <w:widowControl w:val="0"/>
              <w:tabs>
                <w:tab w:val="clear" w:pos="4819"/>
                <w:tab w:val="center" w:pos="4820"/>
                <w:tab w:val="left" w:pos="6237"/>
              </w:tabs>
              <w:autoSpaceDE w:val="0"/>
              <w:autoSpaceDN w:val="0"/>
              <w:adjustRightInd w:val="0"/>
              <w:spacing w:line="276" w:lineRule="auto"/>
            </w:pPr>
            <w:r w:rsidRPr="00275D34">
              <w:t>Čiurlių k., Veiverių mstl.: Žalioji g., Alyvų g., Rasos g., Mauručių g., Petkeliškių g., Mokyklos g., Čiurlių g., Lauko g., Aušros g., Parko g., Kauno g. iki gimnazijos, Veiverių k. dalis</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 xml:space="preserve"> Ramunė Celiešienė</w:t>
            </w:r>
          </w:p>
          <w:p w:rsidR="0097067D" w:rsidRPr="00CB757F" w:rsidRDefault="0097067D" w:rsidP="00770EF8">
            <w:pPr>
              <w:spacing w:line="276" w:lineRule="auto"/>
              <w:jc w:val="both"/>
            </w:pPr>
            <w:r>
              <w:t>tel. 8 653 71106, el. p. rambalina</w:t>
            </w:r>
            <w:r>
              <w:rPr>
                <w:lang w:val="en-US"/>
              </w:rPr>
              <w:t>@gmail.com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Pr="00CB6EC8" w:rsidRDefault="0097067D" w:rsidP="00770EF8">
            <w:pPr>
              <w:pStyle w:val="Header"/>
              <w:widowControl w:val="0"/>
              <w:tabs>
                <w:tab w:val="clear" w:pos="4819"/>
                <w:tab w:val="center" w:pos="4820"/>
                <w:tab w:val="left" w:pos="6237"/>
              </w:tabs>
              <w:autoSpaceDE w:val="0"/>
              <w:autoSpaceDN w:val="0"/>
              <w:adjustRightInd w:val="0"/>
              <w:spacing w:line="276" w:lineRule="auto"/>
              <w:jc w:val="center"/>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97067D" w:rsidRPr="00CB6EC8" w:rsidRDefault="0097067D" w:rsidP="00770EF8">
            <w:pPr>
              <w:pStyle w:val="Header"/>
              <w:widowControl w:val="0"/>
              <w:tabs>
                <w:tab w:val="clear" w:pos="4819"/>
                <w:tab w:val="center" w:pos="4820"/>
                <w:tab w:val="left" w:pos="6237"/>
              </w:tabs>
              <w:autoSpaceDE w:val="0"/>
              <w:autoSpaceDN w:val="0"/>
              <w:adjustRightInd w:val="0"/>
              <w:spacing w:line="276" w:lineRule="auto"/>
              <w:jc w:val="center"/>
              <w:rPr>
                <w:sz w:val="22"/>
                <w:szCs w:val="22"/>
              </w:rPr>
            </w:pPr>
            <w:r>
              <w:t>Veiverių ─ Gyvių</w:t>
            </w:r>
          </w:p>
        </w:tc>
        <w:tc>
          <w:tcPr>
            <w:tcW w:w="3685" w:type="dxa"/>
            <w:tcBorders>
              <w:top w:val="single" w:sz="4" w:space="0" w:color="auto"/>
              <w:left w:val="single" w:sz="4" w:space="0" w:color="auto"/>
              <w:bottom w:val="single" w:sz="4" w:space="0" w:color="auto"/>
              <w:right w:val="single" w:sz="4" w:space="0" w:color="auto"/>
            </w:tcBorders>
          </w:tcPr>
          <w:p w:rsidR="0097067D" w:rsidRPr="00275D34" w:rsidRDefault="0097067D" w:rsidP="00770EF8">
            <w:pPr>
              <w:pStyle w:val="Header"/>
              <w:widowControl w:val="0"/>
              <w:tabs>
                <w:tab w:val="clear" w:pos="4819"/>
                <w:tab w:val="center" w:pos="4820"/>
                <w:tab w:val="left" w:pos="6237"/>
              </w:tabs>
              <w:autoSpaceDE w:val="0"/>
              <w:autoSpaceDN w:val="0"/>
              <w:adjustRightInd w:val="0"/>
              <w:spacing w:line="276" w:lineRule="auto"/>
            </w:pPr>
            <w:r w:rsidRPr="00275D34">
              <w:t>Veiverių mstl.: Minties g., Kaštonų g., Stadiono g., Suvalkiečių g., Draugystės g., Rytų g., Dainavos g., Kauno g. (nuo gimnazijos) kairė pusė Marijampolės kryptimi, Veiverių k. dalis, Gustaičių k., Gyvių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 xml:space="preserve">Angelė Danisevičienė </w:t>
            </w:r>
          </w:p>
          <w:p w:rsidR="0097067D" w:rsidRDefault="0097067D" w:rsidP="00770EF8">
            <w:pPr>
              <w:spacing w:line="276" w:lineRule="auto"/>
              <w:jc w:val="both"/>
            </w:pPr>
            <w:r>
              <w:t>tel. 8 676 12872, el. p. angele.daniseviciene@gmail.com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Pr="00CB6EC8" w:rsidRDefault="0097067D" w:rsidP="00770EF8">
            <w:pPr>
              <w:pStyle w:val="Header"/>
              <w:widowControl w:val="0"/>
              <w:tabs>
                <w:tab w:val="clear" w:pos="4819"/>
                <w:tab w:val="center" w:pos="4820"/>
                <w:tab w:val="left" w:pos="6237"/>
              </w:tabs>
              <w:autoSpaceDE w:val="0"/>
              <w:autoSpaceDN w:val="0"/>
              <w:adjustRightInd w:val="0"/>
              <w:spacing w:line="276" w:lineRule="auto"/>
              <w:jc w:val="center"/>
              <w:rPr>
                <w:sz w:val="22"/>
                <w:szCs w:val="22"/>
              </w:rPr>
            </w:pPr>
          </w:p>
        </w:tc>
        <w:tc>
          <w:tcPr>
            <w:tcW w:w="1668" w:type="dxa"/>
            <w:tcBorders>
              <w:top w:val="single" w:sz="4" w:space="0" w:color="auto"/>
              <w:left w:val="single" w:sz="4" w:space="0" w:color="auto"/>
              <w:bottom w:val="single" w:sz="4" w:space="0" w:color="auto"/>
              <w:right w:val="single" w:sz="4" w:space="0" w:color="auto"/>
            </w:tcBorders>
          </w:tcPr>
          <w:p w:rsidR="0097067D" w:rsidRPr="00CB6EC8" w:rsidRDefault="0097067D" w:rsidP="00770EF8">
            <w:pPr>
              <w:pStyle w:val="Header"/>
              <w:widowControl w:val="0"/>
              <w:tabs>
                <w:tab w:val="clear" w:pos="4819"/>
                <w:tab w:val="center" w:pos="4820"/>
                <w:tab w:val="left" w:pos="6237"/>
              </w:tabs>
              <w:autoSpaceDE w:val="0"/>
              <w:autoSpaceDN w:val="0"/>
              <w:adjustRightInd w:val="0"/>
              <w:spacing w:line="276" w:lineRule="auto"/>
              <w:jc w:val="center"/>
              <w:rPr>
                <w:sz w:val="22"/>
                <w:szCs w:val="22"/>
              </w:rPr>
            </w:pPr>
            <w:r>
              <w:t>Veiverių ─Belevičių</w:t>
            </w:r>
          </w:p>
        </w:tc>
        <w:tc>
          <w:tcPr>
            <w:tcW w:w="3685" w:type="dxa"/>
            <w:tcBorders>
              <w:top w:val="single" w:sz="4" w:space="0" w:color="auto"/>
              <w:left w:val="single" w:sz="4" w:space="0" w:color="auto"/>
              <w:bottom w:val="single" w:sz="4" w:space="0" w:color="auto"/>
              <w:right w:val="single" w:sz="4" w:space="0" w:color="auto"/>
            </w:tcBorders>
          </w:tcPr>
          <w:p w:rsidR="0097067D" w:rsidRPr="00275D34" w:rsidRDefault="0097067D" w:rsidP="00770EF8">
            <w:pPr>
              <w:pStyle w:val="Header"/>
              <w:widowControl w:val="0"/>
              <w:tabs>
                <w:tab w:val="clear" w:pos="4819"/>
                <w:tab w:val="center" w:pos="4820"/>
                <w:tab w:val="left" w:pos="6237"/>
              </w:tabs>
              <w:autoSpaceDE w:val="0"/>
              <w:autoSpaceDN w:val="0"/>
              <w:adjustRightInd w:val="0"/>
              <w:spacing w:line="276" w:lineRule="auto"/>
            </w:pPr>
            <w:r w:rsidRPr="00275D34">
              <w:t>Veiverių mstl.: Pažėrų g., Šviesos g., Vingio g., Ąžuolo g., Gėlių g., Belevičių g., Vyturių g., Kauno g. (nuo gimnazijos) dešinė pusė Marijampolės kryptimi, Veiverių k. dalis, Belevičių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Jonas Kvietkauskas</w:t>
            </w:r>
          </w:p>
          <w:p w:rsidR="0097067D" w:rsidRDefault="0097067D" w:rsidP="00770EF8">
            <w:pPr>
              <w:spacing w:line="276" w:lineRule="auto"/>
              <w:jc w:val="both"/>
            </w:pPr>
            <w:r>
              <w:t>tel. 8 699 45759, el.p.</w:t>
            </w:r>
          </w:p>
          <w:p w:rsidR="0097067D" w:rsidRDefault="0097067D" w:rsidP="00770EF8">
            <w:pPr>
              <w:spacing w:line="276" w:lineRule="auto"/>
              <w:jc w:val="both"/>
            </w:pPr>
            <w:r>
              <w:t>kvietkauskas.jonas@gmail.com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Kuprių</w:t>
            </w:r>
          </w:p>
          <w:p w:rsidR="0097067D" w:rsidRDefault="0097067D" w:rsidP="00770EF8">
            <w:pPr>
              <w:widowControl w:val="0"/>
              <w:autoSpaceDE w:val="0"/>
              <w:autoSpaceDN w:val="0"/>
              <w:adjustRightInd w:val="0"/>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tcPr>
          <w:p w:rsidR="0097067D" w:rsidRPr="00275D34" w:rsidRDefault="0097067D" w:rsidP="00770EF8">
            <w:pPr>
              <w:widowControl w:val="0"/>
              <w:autoSpaceDE w:val="0"/>
              <w:autoSpaceDN w:val="0"/>
              <w:adjustRightInd w:val="0"/>
              <w:spacing w:line="276" w:lineRule="auto"/>
              <w:jc w:val="both"/>
            </w:pPr>
            <w:r w:rsidRPr="00275D34">
              <w:t>Banioniškių k., Obelinės k., Janaukos k., Būdviečio II k., Kubelciškės k., Puziškių k., Meškynų k., Kikiriškės k., Pirktavietės k., Kuprių k., Pašiekštupio k., Bagotiškių k., Cikabūdės k., Graižbūdės k., Zaščenkos k., Išdagėlių k., Barsukinės k., Leskavos k., Būbautiškių k., Būdviečio I k., Šimėkų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Vaidas Latvaitis</w:t>
            </w:r>
          </w:p>
          <w:p w:rsidR="0097067D" w:rsidRDefault="0097067D" w:rsidP="00770EF8">
            <w:pPr>
              <w:spacing w:line="276" w:lineRule="auto"/>
              <w:jc w:val="both"/>
            </w:pPr>
            <w:r>
              <w:t>tel. 8 677 37622, el.p.</w:t>
            </w:r>
          </w:p>
          <w:p w:rsidR="0097067D" w:rsidRDefault="0097067D" w:rsidP="00770EF8">
            <w:pPr>
              <w:widowControl w:val="0"/>
              <w:autoSpaceDE w:val="0"/>
              <w:autoSpaceDN w:val="0"/>
              <w:adjustRightInd w:val="0"/>
              <w:spacing w:line="276" w:lineRule="auto"/>
            </w:pPr>
            <w:r>
              <w:t>gruntkasa@gmail.com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Mauručiai</w:t>
            </w:r>
          </w:p>
          <w:p w:rsidR="0097067D" w:rsidRDefault="0097067D" w:rsidP="00770EF8">
            <w:pPr>
              <w:widowControl w:val="0"/>
              <w:autoSpaceDE w:val="0"/>
              <w:autoSpaceDN w:val="0"/>
              <w:adjustRightInd w:val="0"/>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both"/>
            </w:pPr>
            <w:r>
              <w:t>Mauručių k., Mauručių gyvenvietė</w:t>
            </w:r>
          </w:p>
          <w:p w:rsidR="0097067D" w:rsidRDefault="0097067D" w:rsidP="00770EF8">
            <w:pPr>
              <w:widowControl w:val="0"/>
              <w:autoSpaceDE w:val="0"/>
              <w:autoSpaceDN w:val="0"/>
              <w:adjustRightInd w:val="0"/>
              <w:spacing w:line="276" w:lineRule="auto"/>
              <w:jc w:val="both"/>
            </w:pPr>
          </w:p>
          <w:p w:rsidR="0097067D" w:rsidRDefault="0097067D" w:rsidP="00770EF8">
            <w:pPr>
              <w:widowControl w:val="0"/>
              <w:autoSpaceDE w:val="0"/>
              <w:autoSpaceDN w:val="0"/>
              <w:adjustRightInd w:val="0"/>
              <w:spacing w:line="276" w:lineRule="auto"/>
              <w:jc w:val="both"/>
            </w:pP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Agnė Kavaliauskienė</w:t>
            </w:r>
          </w:p>
          <w:p w:rsidR="0097067D" w:rsidRDefault="0097067D" w:rsidP="00770EF8">
            <w:pPr>
              <w:spacing w:line="276" w:lineRule="auto"/>
              <w:jc w:val="both"/>
            </w:pPr>
            <w:r>
              <w:t xml:space="preserve">tel. 8 62247013, el. p. agnedanise@gmail.com       </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Skriaudžių ─</w:t>
            </w:r>
          </w:p>
          <w:p w:rsidR="0097067D" w:rsidRDefault="0097067D" w:rsidP="00770EF8">
            <w:pPr>
              <w:widowControl w:val="0"/>
              <w:autoSpaceDE w:val="0"/>
              <w:autoSpaceDN w:val="0"/>
              <w:adjustRightInd w:val="0"/>
              <w:spacing w:line="276" w:lineRule="auto"/>
              <w:jc w:val="center"/>
            </w:pPr>
            <w:r>
              <w:lastRenderedPageBreak/>
              <w:t>Kampinių</w:t>
            </w:r>
          </w:p>
          <w:p w:rsidR="0097067D" w:rsidRDefault="0097067D" w:rsidP="00770EF8">
            <w:pPr>
              <w:widowControl w:val="0"/>
              <w:autoSpaceDE w:val="0"/>
              <w:autoSpaceDN w:val="0"/>
              <w:adjustRightInd w:val="0"/>
              <w:spacing w:line="276" w:lineRule="auto"/>
              <w:jc w:val="center"/>
            </w:pPr>
          </w:p>
          <w:p w:rsidR="0097067D" w:rsidRDefault="0097067D" w:rsidP="00770EF8">
            <w:pPr>
              <w:widowControl w:val="0"/>
              <w:autoSpaceDE w:val="0"/>
              <w:autoSpaceDN w:val="0"/>
              <w:adjustRightInd w:val="0"/>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both"/>
            </w:pPr>
            <w:r>
              <w:lastRenderedPageBreak/>
              <w:t xml:space="preserve">Skriaudžių gyvenvietės: Stadiono </w:t>
            </w:r>
            <w:r>
              <w:lastRenderedPageBreak/>
              <w:t>g., Liepų g., Orbitos g., Statybininkų g., sodų g., Vairuotojų g., Patašinės g., Kauno g. iki stotelės, Patašinės k., Keturakiškių k., Tarputiškės k., Klininškių k., Kampinių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lastRenderedPageBreak/>
              <w:t>Aldona Grėbliauskienė</w:t>
            </w:r>
          </w:p>
          <w:p w:rsidR="0097067D" w:rsidRDefault="0097067D" w:rsidP="00770EF8">
            <w:pPr>
              <w:spacing w:line="276" w:lineRule="auto"/>
              <w:jc w:val="both"/>
            </w:pPr>
            <w:r>
              <w:lastRenderedPageBreak/>
              <w:t>tel. 8 612 23793, el. p.</w:t>
            </w:r>
          </w:p>
          <w:p w:rsidR="0097067D" w:rsidRDefault="0097067D" w:rsidP="00770EF8">
            <w:pPr>
              <w:spacing w:line="276" w:lineRule="auto"/>
              <w:jc w:val="both"/>
            </w:pPr>
            <w:r>
              <w:t>aldonag.37@gmail.com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Šmurų-Skriaudžių</w:t>
            </w: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shd w:val="clear" w:color="auto" w:fill="FFFFFF"/>
              <w:spacing w:line="276" w:lineRule="auto"/>
              <w:jc w:val="both"/>
            </w:pPr>
            <w:r>
              <w:t>Grigaliūnų k., Ragavos k., Samaniškių k., Šmurų k., Skriaudžių k. Skriaudžių gyvenvietės: Kaštonų g., Ežero g., Žalioji g., Jaunimo g., Vilties g., Slėnio g., Draugystės g., P. Puskunigio g., Ramybės g., Mažoji g., Kauno g. nuo stotelės.</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Aurilija Januškevičiūtė</w:t>
            </w:r>
          </w:p>
          <w:p w:rsidR="0097067D" w:rsidRDefault="0097067D" w:rsidP="00770EF8">
            <w:pPr>
              <w:spacing w:line="276" w:lineRule="auto"/>
              <w:jc w:val="both"/>
            </w:pPr>
            <w:r>
              <w:t>tel.863930838</w:t>
            </w:r>
          </w:p>
          <w:p w:rsidR="0097067D" w:rsidRPr="00640607" w:rsidRDefault="0097067D" w:rsidP="00770EF8">
            <w:pPr>
              <w:spacing w:line="276" w:lineRule="auto"/>
              <w:jc w:val="both"/>
            </w:pPr>
            <w:r>
              <w:t>el.p.aurelija.1993@gmail.com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Padrečiai</w:t>
            </w:r>
          </w:p>
          <w:p w:rsidR="0097067D" w:rsidRDefault="0097067D" w:rsidP="00770EF8">
            <w:pPr>
              <w:widowControl w:val="0"/>
              <w:autoSpaceDE w:val="0"/>
              <w:autoSpaceDN w:val="0"/>
              <w:adjustRightInd w:val="0"/>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both"/>
            </w:pPr>
            <w:r>
              <w:t>Šilėnų k., Padrečių k., Tulauskų k., Pabališkių k., Tarpiškių k., Pažėrų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Romualda Logvinenko</w:t>
            </w:r>
          </w:p>
          <w:p w:rsidR="0097067D" w:rsidRDefault="0097067D" w:rsidP="00770EF8">
            <w:pPr>
              <w:spacing w:line="276" w:lineRule="auto"/>
              <w:jc w:val="both"/>
            </w:pPr>
            <w:r>
              <w:t xml:space="preserve">tel. 8 62247013, el. p. agnedanise@gmail.com       </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ind w:left="108"/>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ind w:left="108"/>
              <w:jc w:val="center"/>
            </w:pPr>
            <w:r>
              <w:t>Papilvio</w:t>
            </w: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ind w:left="108"/>
              <w:jc w:val="both"/>
            </w:pPr>
            <w:r>
              <w:t xml:space="preserve">Papilvio k., esančios SB, Mažųjų </w:t>
            </w:r>
          </w:p>
          <w:p w:rsidR="0097067D" w:rsidRDefault="0097067D" w:rsidP="00770EF8">
            <w:pPr>
              <w:widowControl w:val="0"/>
              <w:autoSpaceDE w:val="0"/>
              <w:autoSpaceDN w:val="0"/>
              <w:adjustRightInd w:val="0"/>
              <w:spacing w:line="276" w:lineRule="auto"/>
              <w:ind w:left="108"/>
              <w:jc w:val="both"/>
            </w:pPr>
            <w:r>
              <w:t xml:space="preserve">Zariškių k , esančios SB, </w:t>
            </w:r>
          </w:p>
          <w:p w:rsidR="0097067D" w:rsidRDefault="0097067D" w:rsidP="00770EF8">
            <w:pPr>
              <w:widowControl w:val="0"/>
              <w:autoSpaceDE w:val="0"/>
              <w:autoSpaceDN w:val="0"/>
              <w:adjustRightInd w:val="0"/>
              <w:spacing w:line="276" w:lineRule="auto"/>
              <w:ind w:left="108"/>
              <w:jc w:val="both"/>
            </w:pPr>
            <w:r>
              <w:t>Byliškių k., esančios SB,</w:t>
            </w:r>
          </w:p>
          <w:p w:rsidR="0097067D" w:rsidRDefault="0097067D" w:rsidP="00770EF8">
            <w:pPr>
              <w:widowControl w:val="0"/>
              <w:autoSpaceDE w:val="0"/>
              <w:autoSpaceDN w:val="0"/>
              <w:adjustRightInd w:val="0"/>
              <w:spacing w:line="276" w:lineRule="auto"/>
              <w:ind w:left="108"/>
              <w:jc w:val="both"/>
            </w:pPr>
            <w:r>
              <w:t xml:space="preserve">Pagramdinės k. </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Remigijus Ulevičius</w:t>
            </w:r>
          </w:p>
          <w:p w:rsidR="0097067D" w:rsidRDefault="0097067D" w:rsidP="00770EF8">
            <w:pPr>
              <w:spacing w:line="276" w:lineRule="auto"/>
              <w:ind w:right="-132"/>
              <w:jc w:val="both"/>
            </w:pPr>
            <w:r>
              <w:t>tel. 8 61418445, el. p. remis.u1980@gmail.com</w:t>
            </w:r>
          </w:p>
          <w:p w:rsidR="0097067D" w:rsidRDefault="0097067D" w:rsidP="00770EF8">
            <w:pPr>
              <w:widowControl w:val="0"/>
              <w:autoSpaceDE w:val="0"/>
              <w:autoSpaceDN w:val="0"/>
              <w:adjustRightInd w:val="0"/>
              <w:spacing w:line="276" w:lineRule="auto"/>
              <w:ind w:left="108"/>
              <w:jc w:val="center"/>
            </w:pP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Naujojo Klebiškio</w:t>
            </w:r>
          </w:p>
          <w:p w:rsidR="0097067D" w:rsidRDefault="0097067D" w:rsidP="00770EF8">
            <w:pPr>
              <w:widowControl w:val="0"/>
              <w:autoSpaceDE w:val="0"/>
              <w:autoSpaceDN w:val="0"/>
              <w:adjustRightInd w:val="0"/>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both"/>
            </w:pPr>
            <w:r>
              <w:t>Lankelių k., Būdviečių k., Pajiesio k., Naujojo Klebiškio k., Liepabūdžio k., Kalveliškių k., Skerdupio k., Mozūriškių k., Šiūrupio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pPr>
            <w:r>
              <w:t>Juozas Vilkas</w:t>
            </w:r>
          </w:p>
          <w:p w:rsidR="0097067D" w:rsidRDefault="0097067D" w:rsidP="00770EF8">
            <w:pPr>
              <w:widowControl w:val="0"/>
              <w:autoSpaceDE w:val="0"/>
              <w:autoSpaceDN w:val="0"/>
              <w:adjustRightInd w:val="0"/>
              <w:spacing w:line="276" w:lineRule="auto"/>
            </w:pPr>
            <w:r>
              <w:t>tel. 8 682 54856</w:t>
            </w:r>
          </w:p>
        </w:tc>
      </w:tr>
      <w:tr w:rsidR="0097067D" w:rsidRPr="00E719BF" w:rsidTr="002C3A21">
        <w:tc>
          <w:tcPr>
            <w:tcW w:w="696" w:type="dxa"/>
            <w:vMerge/>
            <w:tcBorders>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r>
              <w:t xml:space="preserve">Juodbūdžio </w:t>
            </w:r>
          </w:p>
          <w:p w:rsidR="0097067D" w:rsidRDefault="0097067D" w:rsidP="00770EF8">
            <w:pPr>
              <w:widowControl w:val="0"/>
              <w:autoSpaceDE w:val="0"/>
              <w:autoSpaceDN w:val="0"/>
              <w:adjustRightInd w:val="0"/>
              <w:spacing w:line="276" w:lineRule="auto"/>
              <w:jc w:val="center"/>
            </w:pPr>
          </w:p>
        </w:tc>
        <w:tc>
          <w:tcPr>
            <w:tcW w:w="3685" w:type="dxa"/>
            <w:tcBorders>
              <w:top w:val="single" w:sz="4" w:space="0" w:color="auto"/>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both"/>
            </w:pPr>
            <w:r>
              <w:t>Juodbūdžio k., Barauskinės k., Petkeliškių k., Pakelio k., Lizdeikių k.</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jc w:val="both"/>
            </w:pPr>
            <w:r>
              <w:t>Jolita Kairiūkštienė</w:t>
            </w:r>
          </w:p>
          <w:p w:rsidR="0097067D" w:rsidRDefault="0097067D" w:rsidP="00770EF8">
            <w:pPr>
              <w:spacing w:line="276" w:lineRule="auto"/>
              <w:jc w:val="both"/>
            </w:pPr>
            <w:r>
              <w:t>tel. 8 674 49724, el. p.</w:t>
            </w:r>
          </w:p>
          <w:p w:rsidR="0097067D" w:rsidRDefault="0097067D" w:rsidP="00770EF8">
            <w:pPr>
              <w:spacing w:line="276" w:lineRule="auto"/>
              <w:jc w:val="both"/>
            </w:pPr>
            <w:r>
              <w:t>jolita200@gmail.com</w:t>
            </w:r>
          </w:p>
        </w:tc>
      </w:tr>
      <w:tr w:rsidR="0097067D"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97067D" w:rsidRPr="00230953" w:rsidRDefault="0097067D" w:rsidP="00770EF8">
            <w:pPr>
              <w:tabs>
                <w:tab w:val="center" w:pos="4819"/>
                <w:tab w:val="right" w:pos="9638"/>
              </w:tabs>
              <w:spacing w:line="276" w:lineRule="auto"/>
            </w:pPr>
            <w:r>
              <w:t>8.</w:t>
            </w:r>
          </w:p>
        </w:tc>
        <w:tc>
          <w:tcPr>
            <w:tcW w:w="1430" w:type="dxa"/>
            <w:tcBorders>
              <w:top w:val="single" w:sz="4" w:space="0" w:color="auto"/>
              <w:left w:val="single" w:sz="4" w:space="0" w:color="auto"/>
              <w:bottom w:val="single" w:sz="4" w:space="0" w:color="auto"/>
              <w:right w:val="single" w:sz="4" w:space="0" w:color="auto"/>
            </w:tcBorders>
            <w:vAlign w:val="center"/>
          </w:tcPr>
          <w:p w:rsidR="0097067D" w:rsidRPr="00311E69" w:rsidRDefault="0097067D" w:rsidP="00770EF8">
            <w:pPr>
              <w:spacing w:line="276" w:lineRule="auto"/>
              <w:jc w:val="center"/>
            </w:pPr>
            <w:r w:rsidRPr="00311E69">
              <w:t>Išlaužo seniūnija</w:t>
            </w:r>
          </w:p>
        </w:tc>
        <w:tc>
          <w:tcPr>
            <w:tcW w:w="1668" w:type="dxa"/>
            <w:tcBorders>
              <w:top w:val="single" w:sz="4" w:space="0" w:color="auto"/>
              <w:left w:val="single" w:sz="4" w:space="0" w:color="auto"/>
              <w:bottom w:val="single" w:sz="4" w:space="0" w:color="auto"/>
              <w:right w:val="single" w:sz="4" w:space="0" w:color="auto"/>
            </w:tcBorders>
          </w:tcPr>
          <w:p w:rsidR="0097067D" w:rsidRPr="001F2320" w:rsidRDefault="0097067D" w:rsidP="00770EF8">
            <w:pPr>
              <w:spacing w:line="276" w:lineRule="auto"/>
            </w:pPr>
            <w:r w:rsidRPr="001F2320">
              <w:t>Išlaužo seniūnaitija</w:t>
            </w:r>
          </w:p>
        </w:tc>
        <w:tc>
          <w:tcPr>
            <w:tcW w:w="3685" w:type="dxa"/>
            <w:tcBorders>
              <w:top w:val="single" w:sz="4" w:space="0" w:color="auto"/>
              <w:left w:val="single" w:sz="4" w:space="0" w:color="auto"/>
              <w:bottom w:val="single" w:sz="4" w:space="0" w:color="auto"/>
              <w:right w:val="single" w:sz="4" w:space="0" w:color="auto"/>
            </w:tcBorders>
          </w:tcPr>
          <w:p w:rsidR="0097067D" w:rsidRPr="001F2320" w:rsidRDefault="0097067D" w:rsidP="00770EF8">
            <w:pPr>
              <w:spacing w:line="276" w:lineRule="auto"/>
              <w:rPr>
                <w:b/>
              </w:rPr>
            </w:pPr>
            <w:r w:rsidRPr="001F2320">
              <w:t>Išlaužo  kaimo Sodų, Maironio, Aklaežerio, Dainavos, Liepų,</w:t>
            </w:r>
            <w:r w:rsidRPr="001F2320">
              <w:br/>
              <w:t>Alytaus, Mokyklos, Šventupės, Žemaitės,</w:t>
            </w:r>
            <w:r w:rsidR="00275D34">
              <w:t xml:space="preserve"> </w:t>
            </w:r>
            <w:r w:rsidRPr="001F2320">
              <w:t>Kelmyno, Draugystės,Kaimynų g</w:t>
            </w:r>
            <w:r w:rsidR="00275D34">
              <w:t>.</w:t>
            </w:r>
          </w:p>
        </w:tc>
        <w:tc>
          <w:tcPr>
            <w:tcW w:w="2552" w:type="dxa"/>
            <w:tcBorders>
              <w:top w:val="single" w:sz="4" w:space="0" w:color="auto"/>
              <w:left w:val="single" w:sz="4" w:space="0" w:color="auto"/>
              <w:bottom w:val="single" w:sz="4" w:space="0" w:color="auto"/>
              <w:right w:val="single" w:sz="4" w:space="0" w:color="auto"/>
            </w:tcBorders>
          </w:tcPr>
          <w:p w:rsidR="0097067D" w:rsidRPr="001F2320" w:rsidRDefault="0097067D" w:rsidP="00770EF8">
            <w:pPr>
              <w:spacing w:line="276" w:lineRule="auto"/>
            </w:pPr>
            <w:r w:rsidRPr="001F2320">
              <w:t>Asta Tamošiūnienė</w:t>
            </w:r>
          </w:p>
          <w:p w:rsidR="0097067D" w:rsidRPr="001F2320" w:rsidRDefault="0097067D" w:rsidP="00770EF8">
            <w:pPr>
              <w:spacing w:line="276" w:lineRule="auto"/>
              <w:rPr>
                <w:b/>
              </w:rPr>
            </w:pPr>
            <w:r>
              <w:t>t</w:t>
            </w:r>
            <w:r w:rsidRPr="001F2320">
              <w:t>el. 8 659 54427</w:t>
            </w:r>
            <w:r>
              <w:t>,</w:t>
            </w:r>
            <w:r>
              <w:br/>
              <w:t>e</w:t>
            </w:r>
            <w:r w:rsidRPr="001F2320">
              <w:t>l. p. astatamosiuniene@gmail.com</w:t>
            </w:r>
          </w:p>
        </w:tc>
      </w:tr>
      <w:tr w:rsidR="00614E9C" w:rsidRPr="00E719BF" w:rsidTr="00BD17BF">
        <w:tc>
          <w:tcPr>
            <w:tcW w:w="696" w:type="dxa"/>
            <w:vMerge w:val="restart"/>
            <w:tcBorders>
              <w:top w:val="single" w:sz="4" w:space="0" w:color="auto"/>
              <w:left w:val="single" w:sz="4" w:space="0" w:color="auto"/>
              <w:right w:val="single" w:sz="4" w:space="0" w:color="auto"/>
            </w:tcBorders>
            <w:vAlign w:val="center"/>
          </w:tcPr>
          <w:p w:rsidR="00614E9C" w:rsidRPr="007363F4" w:rsidRDefault="00614E9C" w:rsidP="00770EF8">
            <w:pPr>
              <w:tabs>
                <w:tab w:val="center" w:pos="4819"/>
                <w:tab w:val="right" w:pos="9638"/>
              </w:tabs>
              <w:spacing w:line="276" w:lineRule="auto"/>
              <w:rPr>
                <w:color w:val="FF0000"/>
              </w:rPr>
            </w:pPr>
          </w:p>
        </w:tc>
        <w:tc>
          <w:tcPr>
            <w:tcW w:w="1430" w:type="dxa"/>
            <w:vMerge w:val="restart"/>
            <w:tcBorders>
              <w:top w:val="single" w:sz="4" w:space="0" w:color="auto"/>
              <w:left w:val="single" w:sz="4" w:space="0" w:color="auto"/>
              <w:right w:val="single" w:sz="4" w:space="0" w:color="auto"/>
            </w:tcBorders>
          </w:tcPr>
          <w:p w:rsidR="00614E9C" w:rsidRPr="001F2320" w:rsidRDefault="00614E9C" w:rsidP="00770EF8">
            <w:pPr>
              <w:spacing w:line="276" w:lineRule="auto"/>
              <w:rPr>
                <w:b/>
              </w:rPr>
            </w:pPr>
          </w:p>
        </w:tc>
        <w:tc>
          <w:tcPr>
            <w:tcW w:w="1668"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rPr>
                <w:b/>
              </w:rPr>
            </w:pPr>
            <w:r w:rsidRPr="001F2320">
              <w:t>Žvejų seniūnaitija</w:t>
            </w:r>
          </w:p>
        </w:tc>
        <w:tc>
          <w:tcPr>
            <w:tcW w:w="3685"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rPr>
                <w:b/>
              </w:rPr>
            </w:pPr>
            <w:r w:rsidRPr="001F2320">
              <w:t>Išlaužo kaimo Kauno ir Žvejų gatvės, Lapupio,</w:t>
            </w:r>
            <w:r>
              <w:t xml:space="preserve"> </w:t>
            </w:r>
            <w:r w:rsidRPr="001F2320">
              <w:t>Pakumprio, Šaltupio k</w:t>
            </w:r>
            <w:r>
              <w:t>.</w:t>
            </w:r>
          </w:p>
        </w:tc>
        <w:tc>
          <w:tcPr>
            <w:tcW w:w="2552"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pPr>
            <w:r w:rsidRPr="001F2320">
              <w:t>Robertinas Knašys</w:t>
            </w:r>
          </w:p>
          <w:p w:rsidR="00614E9C" w:rsidRPr="001F2320" w:rsidRDefault="00614E9C" w:rsidP="00770EF8">
            <w:pPr>
              <w:spacing w:line="276" w:lineRule="auto"/>
              <w:rPr>
                <w:b/>
              </w:rPr>
            </w:pPr>
            <w:r>
              <w:t>t</w:t>
            </w:r>
            <w:r w:rsidRPr="001F2320">
              <w:t>el. 8 688 12432</w:t>
            </w:r>
            <w:r>
              <w:t>, e</w:t>
            </w:r>
            <w:r w:rsidRPr="001F2320">
              <w:t>l. p. r.knasys@gmail.com</w:t>
            </w:r>
          </w:p>
        </w:tc>
      </w:tr>
      <w:tr w:rsidR="00614E9C" w:rsidRPr="00E719BF" w:rsidTr="00BD17BF">
        <w:tc>
          <w:tcPr>
            <w:tcW w:w="696" w:type="dxa"/>
            <w:vMerge/>
            <w:tcBorders>
              <w:left w:val="single" w:sz="4" w:space="0" w:color="auto"/>
              <w:right w:val="single" w:sz="4" w:space="0" w:color="auto"/>
            </w:tcBorders>
            <w:vAlign w:val="center"/>
          </w:tcPr>
          <w:p w:rsidR="00614E9C" w:rsidRPr="007363F4" w:rsidRDefault="00614E9C" w:rsidP="00770EF8">
            <w:pPr>
              <w:tabs>
                <w:tab w:val="center" w:pos="4819"/>
                <w:tab w:val="right" w:pos="9638"/>
              </w:tabs>
              <w:spacing w:line="276" w:lineRule="auto"/>
              <w:rPr>
                <w:color w:val="FF0000"/>
              </w:rPr>
            </w:pPr>
          </w:p>
        </w:tc>
        <w:tc>
          <w:tcPr>
            <w:tcW w:w="1430" w:type="dxa"/>
            <w:vMerge/>
            <w:tcBorders>
              <w:left w:val="single" w:sz="4" w:space="0" w:color="auto"/>
              <w:right w:val="single" w:sz="4" w:space="0" w:color="auto"/>
            </w:tcBorders>
          </w:tcPr>
          <w:p w:rsidR="00614E9C" w:rsidRPr="001F2320" w:rsidRDefault="00614E9C" w:rsidP="00770EF8">
            <w:pPr>
              <w:spacing w:line="276" w:lineRule="auto"/>
              <w:rPr>
                <w:b/>
              </w:rPr>
            </w:pPr>
          </w:p>
        </w:tc>
        <w:tc>
          <w:tcPr>
            <w:tcW w:w="1668"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rPr>
                <w:b/>
              </w:rPr>
            </w:pPr>
            <w:r w:rsidRPr="001F2320">
              <w:t>Čiudiškių seniūnaitija</w:t>
            </w:r>
          </w:p>
        </w:tc>
        <w:tc>
          <w:tcPr>
            <w:tcW w:w="3685"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rPr>
                <w:b/>
              </w:rPr>
            </w:pPr>
            <w:r w:rsidRPr="001F2320">
              <w:t>Čiudiškių, Pačiudiškių, Šiauliškių, Pakampiškių,</w:t>
            </w:r>
            <w:r>
              <w:t xml:space="preserve"> </w:t>
            </w:r>
            <w:r w:rsidRPr="001F2320">
              <w:t>Patelviškio, Petraitiškių, Šaltiniškių k</w:t>
            </w:r>
            <w:r>
              <w:t>.</w:t>
            </w:r>
          </w:p>
        </w:tc>
        <w:tc>
          <w:tcPr>
            <w:tcW w:w="2552"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pPr>
            <w:r w:rsidRPr="001F2320">
              <w:t>Birutė Skaudžiuvienė</w:t>
            </w:r>
          </w:p>
          <w:p w:rsidR="00614E9C" w:rsidRPr="001F2320" w:rsidRDefault="00614E9C" w:rsidP="00770EF8">
            <w:pPr>
              <w:spacing w:line="276" w:lineRule="auto"/>
              <w:rPr>
                <w:b/>
              </w:rPr>
            </w:pPr>
            <w:r>
              <w:t>tel. 8 605 36696, e</w:t>
            </w:r>
            <w:r w:rsidRPr="001F2320">
              <w:t>l. p. biruteskaudziuviene@gmail.com</w:t>
            </w:r>
          </w:p>
        </w:tc>
      </w:tr>
      <w:tr w:rsidR="00614E9C" w:rsidRPr="00E719BF" w:rsidTr="00BD17BF">
        <w:tc>
          <w:tcPr>
            <w:tcW w:w="696" w:type="dxa"/>
            <w:vMerge/>
            <w:tcBorders>
              <w:left w:val="single" w:sz="4" w:space="0" w:color="auto"/>
              <w:bottom w:val="single" w:sz="4" w:space="0" w:color="auto"/>
              <w:right w:val="single" w:sz="4" w:space="0" w:color="auto"/>
            </w:tcBorders>
            <w:vAlign w:val="center"/>
          </w:tcPr>
          <w:p w:rsidR="00614E9C" w:rsidRPr="007363F4" w:rsidRDefault="00614E9C" w:rsidP="00770EF8">
            <w:pPr>
              <w:tabs>
                <w:tab w:val="center" w:pos="4819"/>
                <w:tab w:val="right" w:pos="9638"/>
              </w:tabs>
              <w:spacing w:line="276" w:lineRule="auto"/>
              <w:rPr>
                <w:color w:val="FF0000"/>
              </w:rPr>
            </w:pPr>
          </w:p>
        </w:tc>
        <w:tc>
          <w:tcPr>
            <w:tcW w:w="1430" w:type="dxa"/>
            <w:vMerge/>
            <w:tcBorders>
              <w:left w:val="single" w:sz="4" w:space="0" w:color="auto"/>
              <w:bottom w:val="single" w:sz="4" w:space="0" w:color="auto"/>
              <w:right w:val="single" w:sz="4" w:space="0" w:color="auto"/>
            </w:tcBorders>
          </w:tcPr>
          <w:p w:rsidR="00614E9C" w:rsidRPr="001F2320" w:rsidRDefault="00614E9C" w:rsidP="00770EF8">
            <w:pPr>
              <w:spacing w:line="276" w:lineRule="auto"/>
              <w:rPr>
                <w:b/>
              </w:rPr>
            </w:pPr>
          </w:p>
        </w:tc>
        <w:tc>
          <w:tcPr>
            <w:tcW w:w="1668"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rPr>
                <w:b/>
              </w:rPr>
            </w:pPr>
            <w:r w:rsidRPr="001F2320">
              <w:t>Gražučių seniūnaitija</w:t>
            </w:r>
          </w:p>
        </w:tc>
        <w:tc>
          <w:tcPr>
            <w:tcW w:w="3685"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rPr>
                <w:b/>
              </w:rPr>
            </w:pPr>
            <w:r w:rsidRPr="001F2320">
              <w:t>Antaniškių, Garšvinės, Gražučių, Kazimieravos,</w:t>
            </w:r>
            <w:r>
              <w:t xml:space="preserve"> </w:t>
            </w:r>
            <w:r w:rsidRPr="001F2320">
              <w:t>Kliokiškės, Mogiškės, Rutkiškių, Sprindiškių,</w:t>
            </w:r>
            <w:r w:rsidRPr="001F2320">
              <w:br/>
              <w:t>Trakinės, Dambravos k</w:t>
            </w:r>
            <w:r>
              <w:t>.</w:t>
            </w:r>
          </w:p>
        </w:tc>
        <w:tc>
          <w:tcPr>
            <w:tcW w:w="2552" w:type="dxa"/>
            <w:tcBorders>
              <w:top w:val="single" w:sz="4" w:space="0" w:color="auto"/>
              <w:left w:val="single" w:sz="4" w:space="0" w:color="auto"/>
              <w:bottom w:val="single" w:sz="4" w:space="0" w:color="auto"/>
              <w:right w:val="single" w:sz="4" w:space="0" w:color="auto"/>
            </w:tcBorders>
          </w:tcPr>
          <w:p w:rsidR="00614E9C" w:rsidRPr="001F2320" w:rsidRDefault="00614E9C" w:rsidP="00770EF8">
            <w:pPr>
              <w:spacing w:line="276" w:lineRule="auto"/>
            </w:pPr>
            <w:r w:rsidRPr="001F2320">
              <w:t>Tautvydas Žukauskas</w:t>
            </w:r>
          </w:p>
          <w:p w:rsidR="00614E9C" w:rsidRPr="001F2320" w:rsidRDefault="00614E9C" w:rsidP="00770EF8">
            <w:pPr>
              <w:spacing w:line="276" w:lineRule="auto"/>
              <w:rPr>
                <w:b/>
              </w:rPr>
            </w:pPr>
            <w:r>
              <w:t>t</w:t>
            </w:r>
            <w:r w:rsidRPr="001F2320">
              <w:t>el. 8 609 44166</w:t>
            </w:r>
          </w:p>
        </w:tc>
      </w:tr>
      <w:tr w:rsidR="0097067D" w:rsidRPr="00E719BF" w:rsidTr="002C3A21">
        <w:tc>
          <w:tcPr>
            <w:tcW w:w="696"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tcBorders>
              <w:top w:val="single" w:sz="4" w:space="0" w:color="auto"/>
              <w:left w:val="single" w:sz="4" w:space="0" w:color="auto"/>
              <w:bottom w:val="single" w:sz="4" w:space="0" w:color="auto"/>
              <w:right w:val="single" w:sz="4" w:space="0" w:color="auto"/>
            </w:tcBorders>
          </w:tcPr>
          <w:p w:rsidR="0097067D" w:rsidRPr="001F2320" w:rsidRDefault="0097067D" w:rsidP="00770EF8">
            <w:pPr>
              <w:spacing w:line="276" w:lineRule="auto"/>
              <w:rPr>
                <w:b/>
              </w:rPr>
            </w:pPr>
          </w:p>
        </w:tc>
        <w:tc>
          <w:tcPr>
            <w:tcW w:w="1668" w:type="dxa"/>
            <w:tcBorders>
              <w:top w:val="single" w:sz="4" w:space="0" w:color="auto"/>
              <w:left w:val="single" w:sz="4" w:space="0" w:color="auto"/>
              <w:bottom w:val="single" w:sz="4" w:space="0" w:color="auto"/>
              <w:right w:val="single" w:sz="4" w:space="0" w:color="auto"/>
            </w:tcBorders>
          </w:tcPr>
          <w:p w:rsidR="0097067D" w:rsidRPr="001F2320" w:rsidRDefault="0097067D" w:rsidP="00770EF8">
            <w:pPr>
              <w:spacing w:line="276" w:lineRule="auto"/>
              <w:rPr>
                <w:b/>
              </w:rPr>
            </w:pPr>
            <w:r w:rsidRPr="001F2320">
              <w:t>Purvininkų seniūnaitija</w:t>
            </w:r>
          </w:p>
        </w:tc>
        <w:tc>
          <w:tcPr>
            <w:tcW w:w="3685" w:type="dxa"/>
            <w:tcBorders>
              <w:top w:val="single" w:sz="4" w:space="0" w:color="auto"/>
              <w:left w:val="single" w:sz="4" w:space="0" w:color="auto"/>
              <w:bottom w:val="single" w:sz="4" w:space="0" w:color="auto"/>
              <w:right w:val="single" w:sz="4" w:space="0" w:color="auto"/>
            </w:tcBorders>
          </w:tcPr>
          <w:p w:rsidR="0097067D" w:rsidRPr="001F2320" w:rsidRDefault="0097067D" w:rsidP="00770EF8">
            <w:pPr>
              <w:spacing w:line="276" w:lineRule="auto"/>
              <w:rPr>
                <w:b/>
              </w:rPr>
            </w:pPr>
            <w:r w:rsidRPr="001F2320">
              <w:t>Purvininkų, Laukiškių, Valengiškių k</w:t>
            </w:r>
            <w:r w:rsidR="00275D34">
              <w:t>.</w:t>
            </w:r>
          </w:p>
        </w:tc>
        <w:tc>
          <w:tcPr>
            <w:tcW w:w="2552" w:type="dxa"/>
            <w:tcBorders>
              <w:top w:val="single" w:sz="4" w:space="0" w:color="auto"/>
              <w:left w:val="single" w:sz="4" w:space="0" w:color="auto"/>
              <w:bottom w:val="single" w:sz="4" w:space="0" w:color="auto"/>
              <w:right w:val="single" w:sz="4" w:space="0" w:color="auto"/>
            </w:tcBorders>
          </w:tcPr>
          <w:p w:rsidR="0097067D" w:rsidRDefault="0097067D" w:rsidP="00770EF8">
            <w:pPr>
              <w:spacing w:line="276" w:lineRule="auto"/>
            </w:pPr>
            <w:r w:rsidRPr="001F2320">
              <w:t>Ona Lebedinskienė</w:t>
            </w:r>
          </w:p>
          <w:p w:rsidR="0097067D" w:rsidRPr="001F2320" w:rsidRDefault="0097067D" w:rsidP="00770EF8">
            <w:pPr>
              <w:spacing w:line="276" w:lineRule="auto"/>
              <w:rPr>
                <w:b/>
              </w:rPr>
            </w:pPr>
            <w:r>
              <w:t xml:space="preserve">tel. </w:t>
            </w:r>
            <w:r w:rsidRPr="001F2320">
              <w:t>8 687 86382</w:t>
            </w:r>
          </w:p>
        </w:tc>
      </w:tr>
      <w:tr w:rsidR="0097067D" w:rsidRPr="00E719BF" w:rsidTr="002C3A21">
        <w:tc>
          <w:tcPr>
            <w:tcW w:w="696" w:type="dxa"/>
            <w:vMerge w:val="restart"/>
            <w:tcBorders>
              <w:top w:val="single" w:sz="4" w:space="0" w:color="auto"/>
              <w:left w:val="single" w:sz="4" w:space="0" w:color="auto"/>
              <w:right w:val="single" w:sz="4" w:space="0" w:color="auto"/>
            </w:tcBorders>
            <w:vAlign w:val="center"/>
          </w:tcPr>
          <w:p w:rsidR="0097067D" w:rsidRPr="00230953" w:rsidRDefault="0097067D" w:rsidP="00770EF8">
            <w:pPr>
              <w:tabs>
                <w:tab w:val="center" w:pos="4819"/>
                <w:tab w:val="right" w:pos="9638"/>
              </w:tabs>
              <w:spacing w:line="276" w:lineRule="auto"/>
            </w:pPr>
            <w:r w:rsidRPr="007363F4">
              <w:rPr>
                <w:color w:val="FF0000"/>
              </w:rPr>
              <w:t xml:space="preserve"> </w:t>
            </w:r>
            <w:r>
              <w:t>9</w:t>
            </w:r>
            <w:r w:rsidRPr="00230953">
              <w:t>.</w:t>
            </w:r>
          </w:p>
        </w:tc>
        <w:tc>
          <w:tcPr>
            <w:tcW w:w="1430" w:type="dxa"/>
            <w:vMerge w:val="restart"/>
            <w:tcBorders>
              <w:top w:val="single" w:sz="4" w:space="0" w:color="auto"/>
              <w:left w:val="single" w:sz="4" w:space="0" w:color="auto"/>
              <w:right w:val="single" w:sz="4" w:space="0" w:color="auto"/>
            </w:tcBorders>
            <w:vAlign w:val="center"/>
          </w:tcPr>
          <w:p w:rsidR="0097067D" w:rsidRDefault="0097067D" w:rsidP="00770EF8">
            <w:pPr>
              <w:tabs>
                <w:tab w:val="center" w:pos="4819"/>
                <w:tab w:val="right" w:pos="9638"/>
              </w:tabs>
              <w:spacing w:line="276" w:lineRule="auto"/>
            </w:pPr>
            <w:r>
              <w:t>Stakliškių seniūnija</w:t>
            </w: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3394D" w:rsidRDefault="0097067D" w:rsidP="00770EF8">
            <w:pPr>
              <w:pStyle w:val="NoSpacing"/>
              <w:spacing w:line="276" w:lineRule="auto"/>
              <w:rPr>
                <w:caps/>
                <w:color w:val="000000"/>
              </w:rPr>
            </w:pPr>
            <w:r w:rsidRPr="00A3394D">
              <w:t>Medžionių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rPr>
                <w:shd w:val="clear" w:color="auto" w:fill="FFFFFF"/>
              </w:rPr>
            </w:pPr>
            <w:r w:rsidRPr="00EB60EA">
              <w:t>Alšininkų, Gineikonių, Kielionių, Kvedariškių, Medži</w:t>
            </w:r>
            <w:r>
              <w:t>onių, Unkonių, Virkininkų k</w:t>
            </w:r>
            <w:r w:rsidR="00275D34">
              <w:t>.</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pStyle w:val="NoSpacing"/>
              <w:spacing w:line="276" w:lineRule="auto"/>
            </w:pPr>
            <w:r>
              <w:t xml:space="preserve">Sigutė Katkauskienė, </w:t>
            </w:r>
          </w:p>
          <w:p w:rsidR="0097067D" w:rsidRPr="00F15F9E" w:rsidRDefault="0097067D" w:rsidP="00770EF8">
            <w:pPr>
              <w:pStyle w:val="NoSpacing"/>
              <w:spacing w:line="276" w:lineRule="auto"/>
            </w:pPr>
            <w:r>
              <w:t>tel. 8 601 11338,</w:t>
            </w:r>
            <w:r w:rsidRPr="00086B73">
              <w:t xml:space="preserve"> sigutekat@gmail.com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3394D" w:rsidRDefault="0097067D" w:rsidP="00770EF8">
            <w:pPr>
              <w:pStyle w:val="NoSpacing"/>
              <w:spacing w:line="276" w:lineRule="auto"/>
              <w:rPr>
                <w:caps/>
              </w:rPr>
            </w:pPr>
            <w:r w:rsidRPr="00A3394D">
              <w:t>Pieštuvėnų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rPr>
                <w:shd w:val="clear" w:color="auto" w:fill="FFFFFF"/>
              </w:rPr>
            </w:pPr>
            <w:r>
              <w:t>Ąžuolijos, Bagdoniškių, Juozapavos, Kazimieravos, Krasausiškių, Malinavos, Noreikiškių, Pazelvės, Pamiškės, Pieštuvėnų, Pramiežių, Riešutinės, Sudvariškių, Tauriekų k</w:t>
            </w:r>
            <w:r w:rsidR="00275D34">
              <w:t>.</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pStyle w:val="NoSpacing"/>
              <w:spacing w:line="276" w:lineRule="auto"/>
            </w:pPr>
            <w:r>
              <w:t xml:space="preserve">Simona Ruočkuvienė, </w:t>
            </w:r>
          </w:p>
          <w:p w:rsidR="0097067D" w:rsidRPr="00F15F9E" w:rsidRDefault="0097067D" w:rsidP="00770EF8">
            <w:pPr>
              <w:pStyle w:val="NoSpacing"/>
              <w:spacing w:line="276" w:lineRule="auto"/>
            </w:pPr>
            <w:r>
              <w:t>tel. 8 673 26538,</w:t>
            </w:r>
            <w:r w:rsidRPr="00086B73">
              <w:t xml:space="preserve"> simonadiukas@gmail.com</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3394D" w:rsidRDefault="0097067D" w:rsidP="00770EF8">
            <w:pPr>
              <w:pStyle w:val="NoSpacing"/>
              <w:spacing w:line="276" w:lineRule="auto"/>
              <w:rPr>
                <w:caps/>
              </w:rPr>
            </w:pPr>
            <w:r w:rsidRPr="00A3394D">
              <w:t>Pikelionių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rPr>
                <w:shd w:val="clear" w:color="auto" w:fill="FFFFFF"/>
              </w:rPr>
            </w:pPr>
            <w:r>
              <w:t>Pakrovų, Pikelionių, Trečionių k</w:t>
            </w:r>
            <w:r w:rsidR="00275D34">
              <w:t>.</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pStyle w:val="NoSpacing"/>
              <w:spacing w:line="276" w:lineRule="auto"/>
            </w:pPr>
            <w:r>
              <w:t xml:space="preserve">Birutė Aukštakienė, </w:t>
            </w:r>
          </w:p>
          <w:p w:rsidR="0097067D" w:rsidRPr="00F15F9E" w:rsidRDefault="0097067D" w:rsidP="00770EF8">
            <w:pPr>
              <w:pStyle w:val="NoSpacing"/>
              <w:spacing w:line="276" w:lineRule="auto"/>
            </w:pPr>
            <w:r>
              <w:t>tel. 8 618 43596</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3394D" w:rsidRDefault="0097067D" w:rsidP="00770EF8">
            <w:pPr>
              <w:pStyle w:val="NoSpacing"/>
              <w:spacing w:line="276" w:lineRule="auto"/>
              <w:rPr>
                <w:caps/>
              </w:rPr>
            </w:pPr>
            <w:r w:rsidRPr="00A3394D">
              <w:t xml:space="preserve">Stakliškių </w:t>
            </w:r>
            <w:r>
              <w:br/>
            </w:r>
            <w:r w:rsidRPr="00A3394D">
              <w:t>1-oji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pStyle w:val="Header"/>
              <w:tabs>
                <w:tab w:val="clear" w:pos="4819"/>
                <w:tab w:val="center" w:pos="4820"/>
                <w:tab w:val="left" w:pos="7797"/>
              </w:tabs>
              <w:spacing w:line="276" w:lineRule="auto"/>
              <w:ind w:right="-142"/>
              <w:rPr>
                <w:shd w:val="clear" w:color="auto" w:fill="FFFFFF"/>
              </w:rPr>
            </w:pPr>
            <w:r>
              <w:t>Stakliškių kaimo rytinė dalis: Alyvų, Beržų, Bokšto, Dzūkų, Guostaus, Klevų, Miško, Paverknio, Piliakalnio (Nr. 3, 7, 14, 16, 20, 22), Ramybės, Sodų, Vilniaus, Vyšnių gatvių lyginių ir nelyginių numerių, Prienų gatvės nelyginių numerių, Butrimonių,Trakų gatvių lyginių numerių gyventojai</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Pr="00F15F9E" w:rsidRDefault="0097067D" w:rsidP="00770EF8">
            <w:pPr>
              <w:pStyle w:val="NoSpacing"/>
              <w:spacing w:line="276" w:lineRule="auto"/>
            </w:pPr>
            <w:r>
              <w:t>Romualda Radžiukynienė, tel. 8 671 47049,</w:t>
            </w:r>
            <w:r w:rsidRPr="00086B73">
              <w:t xml:space="preserve"> </w:t>
            </w:r>
            <w:r>
              <w:t xml:space="preserve">el. p. </w:t>
            </w:r>
            <w:r w:rsidRPr="008D1657">
              <w:t>romualda.radziukyniene@prienai.l</w:t>
            </w:r>
            <w:r>
              <w:t>t</w:t>
            </w:r>
          </w:p>
        </w:tc>
      </w:tr>
      <w:tr w:rsidR="0097067D" w:rsidRPr="00E719BF" w:rsidTr="002C3A21">
        <w:tc>
          <w:tcPr>
            <w:tcW w:w="696" w:type="dxa"/>
            <w:vMerge/>
            <w:tcBorders>
              <w:left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3394D" w:rsidRDefault="0097067D" w:rsidP="00770EF8">
            <w:pPr>
              <w:pStyle w:val="NoSpacing"/>
              <w:spacing w:line="276" w:lineRule="auto"/>
              <w:rPr>
                <w:caps/>
              </w:rPr>
            </w:pPr>
            <w:r w:rsidRPr="00A3394D">
              <w:t>Stakliškių</w:t>
            </w:r>
            <w:r>
              <w:t xml:space="preserve"> </w:t>
            </w:r>
            <w:r>
              <w:br/>
            </w:r>
            <w:r w:rsidRPr="00A3394D">
              <w:t xml:space="preserve"> 2-oji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rPr>
                <w:shd w:val="clear" w:color="auto" w:fill="FFFFFF"/>
              </w:rPr>
            </w:pPr>
            <w:r>
              <w:t>Stakliškių kaimo vakarinė dalis: Alšios, Ievų, Kalno, Kauno, Lauko, Liepų, Mokyklos, Pašto, Pievų, Pušų, Taikos, Verknės, Žaliosios gatvių lyginių ir nelyginių numerių, Butrimonių, Trakų gatvių nelyginių numerių, Piliakalnio (Nr. 2, 4, 6, 8), Prienų gatvių lyginių numerių gyventojai</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pStyle w:val="NoSpacing"/>
              <w:spacing w:line="276" w:lineRule="auto"/>
            </w:pPr>
            <w:r>
              <w:t xml:space="preserve">Valerija Jaudegienė, </w:t>
            </w:r>
          </w:p>
          <w:p w:rsidR="0097067D" w:rsidRPr="00F15F9E" w:rsidRDefault="0097067D" w:rsidP="00770EF8">
            <w:pPr>
              <w:pStyle w:val="NoSpacing"/>
              <w:spacing w:line="276" w:lineRule="auto"/>
            </w:pPr>
            <w:r>
              <w:t>tel. 8 656 70227,</w:t>
            </w:r>
            <w:r w:rsidRPr="00086B73">
              <w:t xml:space="preserve"> </w:t>
            </w:r>
            <w:r>
              <w:t xml:space="preserve">el. p. </w:t>
            </w:r>
            <w:r w:rsidRPr="00086B73">
              <w:t>valerija.jaudegiene@gmail.com</w:t>
            </w:r>
          </w:p>
        </w:tc>
      </w:tr>
      <w:tr w:rsidR="0097067D" w:rsidRPr="00E719BF" w:rsidTr="002C3A21">
        <w:tc>
          <w:tcPr>
            <w:tcW w:w="696" w:type="dxa"/>
            <w:vMerge/>
            <w:tcBorders>
              <w:left w:val="single" w:sz="4" w:space="0" w:color="auto"/>
              <w:bottom w:val="single" w:sz="4" w:space="0" w:color="auto"/>
              <w:right w:val="single" w:sz="4" w:space="0" w:color="auto"/>
            </w:tcBorders>
            <w:vAlign w:val="center"/>
          </w:tcPr>
          <w:p w:rsidR="0097067D" w:rsidRDefault="0097067D" w:rsidP="00770EF8">
            <w:pPr>
              <w:tabs>
                <w:tab w:val="center" w:pos="4819"/>
                <w:tab w:val="right" w:pos="9638"/>
              </w:tabs>
              <w:spacing w:line="276" w:lineRule="auto"/>
            </w:pPr>
          </w:p>
        </w:tc>
        <w:tc>
          <w:tcPr>
            <w:tcW w:w="1430" w:type="dxa"/>
            <w:vMerge/>
            <w:tcBorders>
              <w:left w:val="single" w:sz="4" w:space="0" w:color="auto"/>
              <w:bottom w:val="single" w:sz="4" w:space="0" w:color="auto"/>
              <w:right w:val="single" w:sz="4" w:space="0" w:color="auto"/>
            </w:tcBorders>
          </w:tcPr>
          <w:p w:rsidR="0097067D" w:rsidRDefault="0097067D"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97067D" w:rsidRPr="00A3394D" w:rsidRDefault="0097067D" w:rsidP="00770EF8">
            <w:pPr>
              <w:pStyle w:val="NoSpacing"/>
              <w:spacing w:line="276" w:lineRule="auto"/>
            </w:pPr>
            <w:r w:rsidRPr="00A3394D">
              <w:t>Užuguosčio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pStyle w:val="Header"/>
              <w:tabs>
                <w:tab w:val="left" w:pos="7797"/>
              </w:tabs>
              <w:spacing w:line="276" w:lineRule="auto"/>
              <w:ind w:right="-142"/>
              <w:rPr>
                <w:shd w:val="clear" w:color="auto" w:fill="FFFFFF"/>
              </w:rPr>
            </w:pPr>
            <w:r>
              <w:t xml:space="preserve">Amerikos, Antapolio, Antaveršio, Aukštojos, Būdų, Buntiškių, Burokiškių, Butkiškių, Gedanonių, Gelionių, Giriotiškių, Gojaus, Intuponių, Juodupio, Mockonių, Paaukštojos, Pagelužės, Palapiškių, </w:t>
            </w:r>
            <w:r>
              <w:lastRenderedPageBreak/>
              <w:t>Pamiškės, Poliesio, Rodomislės, Sabališkių, Salomenkos, Seniavos, Skerdimų, Sutruko, Ustronės, Užuguosčio, Užukalnio k</w:t>
            </w:r>
            <w:r w:rsidR="00275D34">
              <w:t>.</w:t>
            </w:r>
          </w:p>
        </w:tc>
        <w:tc>
          <w:tcPr>
            <w:tcW w:w="2552" w:type="dxa"/>
            <w:tcBorders>
              <w:top w:val="single" w:sz="4" w:space="0" w:color="auto"/>
              <w:left w:val="single" w:sz="4" w:space="0" w:color="auto"/>
              <w:bottom w:val="single" w:sz="4" w:space="0" w:color="auto"/>
              <w:right w:val="single" w:sz="4" w:space="0" w:color="auto"/>
            </w:tcBorders>
            <w:vAlign w:val="center"/>
          </w:tcPr>
          <w:p w:rsidR="0097067D" w:rsidRDefault="0097067D" w:rsidP="00770EF8">
            <w:pPr>
              <w:pStyle w:val="NoSpacing"/>
              <w:spacing w:line="276" w:lineRule="auto"/>
            </w:pPr>
            <w:r>
              <w:lastRenderedPageBreak/>
              <w:t xml:space="preserve">Danutė Adamonienė, </w:t>
            </w:r>
          </w:p>
          <w:p w:rsidR="0097067D" w:rsidRPr="00F15F9E" w:rsidRDefault="0097067D" w:rsidP="00770EF8">
            <w:pPr>
              <w:pStyle w:val="NoSpacing"/>
              <w:spacing w:line="276" w:lineRule="auto"/>
            </w:pPr>
            <w:r>
              <w:t>tel. 8 687 79083,</w:t>
            </w:r>
            <w:r w:rsidRPr="00086B73">
              <w:t xml:space="preserve"> </w:t>
            </w:r>
            <w:r>
              <w:t xml:space="preserve">el. p. </w:t>
            </w:r>
            <w:r w:rsidRPr="00086B73">
              <w:t>dana.adomoniene@gmail.com</w:t>
            </w:r>
          </w:p>
        </w:tc>
      </w:tr>
      <w:tr w:rsidR="00614E9C" w:rsidRPr="00E719BF" w:rsidTr="00BD17BF">
        <w:tc>
          <w:tcPr>
            <w:tcW w:w="696" w:type="dxa"/>
            <w:vMerge w:val="restart"/>
            <w:tcBorders>
              <w:top w:val="single" w:sz="4" w:space="0" w:color="auto"/>
              <w:left w:val="single" w:sz="4" w:space="0" w:color="auto"/>
              <w:right w:val="single" w:sz="4" w:space="0" w:color="auto"/>
            </w:tcBorders>
            <w:vAlign w:val="center"/>
          </w:tcPr>
          <w:p w:rsidR="00614E9C" w:rsidRPr="007363F4" w:rsidRDefault="00614E9C" w:rsidP="00770EF8">
            <w:pPr>
              <w:tabs>
                <w:tab w:val="center" w:pos="4819"/>
                <w:tab w:val="right" w:pos="9638"/>
              </w:tabs>
              <w:spacing w:line="276" w:lineRule="auto"/>
              <w:rPr>
                <w:color w:val="FF0000"/>
              </w:rPr>
            </w:pPr>
          </w:p>
        </w:tc>
        <w:tc>
          <w:tcPr>
            <w:tcW w:w="1430" w:type="dxa"/>
            <w:vMerge w:val="restart"/>
            <w:tcBorders>
              <w:top w:val="single" w:sz="4" w:space="0" w:color="auto"/>
              <w:left w:val="single" w:sz="4" w:space="0" w:color="auto"/>
              <w:right w:val="single" w:sz="4" w:space="0" w:color="auto"/>
            </w:tcBorders>
          </w:tcPr>
          <w:p w:rsidR="00614E9C" w:rsidRDefault="00614E9C"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614E9C" w:rsidRPr="00A3394D" w:rsidRDefault="00614E9C" w:rsidP="00770EF8">
            <w:pPr>
              <w:pStyle w:val="NoSpacing"/>
              <w:spacing w:line="276" w:lineRule="auto"/>
              <w:rPr>
                <w:caps/>
              </w:rPr>
            </w:pPr>
            <w:r w:rsidRPr="00A3394D">
              <w:t>Vyšniūnų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614E9C" w:rsidRDefault="00614E9C" w:rsidP="00770EF8">
            <w:pPr>
              <w:tabs>
                <w:tab w:val="center" w:pos="4819"/>
                <w:tab w:val="right" w:pos="9638"/>
              </w:tabs>
              <w:spacing w:line="276" w:lineRule="auto"/>
            </w:pPr>
            <w:r>
              <w:t>Dobrovolės, Gonciūnų, Gripiškių, Jaunionių, Šilelio, Vispos, Vyšniūnų k.</w:t>
            </w:r>
          </w:p>
        </w:tc>
        <w:tc>
          <w:tcPr>
            <w:tcW w:w="2552" w:type="dxa"/>
            <w:tcBorders>
              <w:top w:val="single" w:sz="4" w:space="0" w:color="auto"/>
              <w:left w:val="single" w:sz="4" w:space="0" w:color="auto"/>
              <w:bottom w:val="single" w:sz="4" w:space="0" w:color="auto"/>
              <w:right w:val="single" w:sz="4" w:space="0" w:color="auto"/>
            </w:tcBorders>
            <w:vAlign w:val="center"/>
          </w:tcPr>
          <w:p w:rsidR="00614E9C" w:rsidRDefault="00614E9C" w:rsidP="00770EF8">
            <w:pPr>
              <w:pStyle w:val="NoSpacing"/>
              <w:spacing w:line="276" w:lineRule="auto"/>
            </w:pPr>
            <w:r>
              <w:t xml:space="preserve">Juozas Majauskas, </w:t>
            </w:r>
          </w:p>
          <w:p w:rsidR="00614E9C" w:rsidRPr="00F15F9E" w:rsidRDefault="00614E9C" w:rsidP="00770EF8">
            <w:pPr>
              <w:pStyle w:val="NoSpacing"/>
              <w:spacing w:line="276" w:lineRule="auto"/>
            </w:pPr>
            <w:r>
              <w:t>tel.  8 611 82220</w:t>
            </w:r>
          </w:p>
        </w:tc>
      </w:tr>
      <w:tr w:rsidR="00614E9C" w:rsidRPr="00E719BF" w:rsidTr="00BD17BF">
        <w:tc>
          <w:tcPr>
            <w:tcW w:w="696" w:type="dxa"/>
            <w:vMerge/>
            <w:tcBorders>
              <w:left w:val="single" w:sz="4" w:space="0" w:color="auto"/>
              <w:bottom w:val="single" w:sz="4" w:space="0" w:color="auto"/>
              <w:right w:val="single" w:sz="4" w:space="0" w:color="auto"/>
            </w:tcBorders>
            <w:vAlign w:val="center"/>
          </w:tcPr>
          <w:p w:rsidR="00614E9C" w:rsidRPr="007363F4" w:rsidRDefault="00614E9C" w:rsidP="00770EF8">
            <w:pPr>
              <w:tabs>
                <w:tab w:val="center" w:pos="4819"/>
                <w:tab w:val="right" w:pos="9638"/>
              </w:tabs>
              <w:spacing w:line="276" w:lineRule="auto"/>
              <w:rPr>
                <w:color w:val="FF0000"/>
              </w:rPr>
            </w:pPr>
          </w:p>
        </w:tc>
        <w:tc>
          <w:tcPr>
            <w:tcW w:w="1430" w:type="dxa"/>
            <w:vMerge/>
            <w:tcBorders>
              <w:left w:val="single" w:sz="4" w:space="0" w:color="auto"/>
              <w:bottom w:val="single" w:sz="4" w:space="0" w:color="auto"/>
              <w:right w:val="single" w:sz="4" w:space="0" w:color="auto"/>
            </w:tcBorders>
          </w:tcPr>
          <w:p w:rsidR="00614E9C" w:rsidRDefault="00614E9C" w:rsidP="00770EF8">
            <w:pPr>
              <w:widowControl w:val="0"/>
              <w:autoSpaceDE w:val="0"/>
              <w:autoSpaceDN w:val="0"/>
              <w:adjustRightInd w:val="0"/>
              <w:spacing w:line="276" w:lineRule="auto"/>
              <w:jc w:val="center"/>
            </w:pPr>
          </w:p>
        </w:tc>
        <w:tc>
          <w:tcPr>
            <w:tcW w:w="1668" w:type="dxa"/>
            <w:tcBorders>
              <w:top w:val="single" w:sz="4" w:space="0" w:color="auto"/>
              <w:left w:val="single" w:sz="4" w:space="0" w:color="auto"/>
              <w:bottom w:val="single" w:sz="4" w:space="0" w:color="auto"/>
              <w:right w:val="single" w:sz="4" w:space="0" w:color="auto"/>
            </w:tcBorders>
            <w:vAlign w:val="center"/>
          </w:tcPr>
          <w:p w:rsidR="00614E9C" w:rsidRPr="00A3394D" w:rsidRDefault="00614E9C" w:rsidP="00770EF8">
            <w:pPr>
              <w:pStyle w:val="NoSpacing"/>
              <w:spacing w:line="276" w:lineRule="auto"/>
              <w:rPr>
                <w:caps/>
              </w:rPr>
            </w:pPr>
            <w:r w:rsidRPr="00A3394D">
              <w:t>Želkūnų seniūnaitija</w:t>
            </w:r>
          </w:p>
        </w:tc>
        <w:tc>
          <w:tcPr>
            <w:tcW w:w="3685" w:type="dxa"/>
            <w:tcBorders>
              <w:top w:val="single" w:sz="4" w:space="0" w:color="auto"/>
              <w:left w:val="single" w:sz="4" w:space="0" w:color="auto"/>
              <w:bottom w:val="single" w:sz="4" w:space="0" w:color="auto"/>
              <w:right w:val="single" w:sz="4" w:space="0" w:color="auto"/>
            </w:tcBorders>
            <w:vAlign w:val="center"/>
          </w:tcPr>
          <w:p w:rsidR="00614E9C" w:rsidRDefault="00614E9C" w:rsidP="00770EF8">
            <w:pPr>
              <w:tabs>
                <w:tab w:val="center" w:pos="4819"/>
                <w:tab w:val="right" w:pos="9638"/>
              </w:tabs>
              <w:spacing w:line="276" w:lineRule="auto"/>
            </w:pPr>
            <w:r>
              <w:t>Akuškonių, Armanavos, Butrimiškių, Druskeliškių, Jarmališkių, Jogalinos, Karklyniškių, Krištapiškių, Krusnėkų, Kvietkinės, Margų, Masių, Popsių, Rūdiškių, Stanuliškių, Trakelių, Vilkininkų, Vydžionių, Želkūnų k.</w:t>
            </w:r>
          </w:p>
        </w:tc>
        <w:tc>
          <w:tcPr>
            <w:tcW w:w="2552" w:type="dxa"/>
            <w:tcBorders>
              <w:top w:val="single" w:sz="4" w:space="0" w:color="auto"/>
              <w:left w:val="single" w:sz="4" w:space="0" w:color="auto"/>
              <w:bottom w:val="single" w:sz="4" w:space="0" w:color="auto"/>
              <w:right w:val="single" w:sz="4" w:space="0" w:color="auto"/>
            </w:tcBorders>
            <w:vAlign w:val="center"/>
          </w:tcPr>
          <w:p w:rsidR="00614E9C" w:rsidRDefault="00614E9C" w:rsidP="00770EF8">
            <w:pPr>
              <w:pStyle w:val="NoSpacing"/>
              <w:spacing w:line="276" w:lineRule="auto"/>
            </w:pPr>
            <w:r>
              <w:t xml:space="preserve">Dalia Vertinskienė, </w:t>
            </w:r>
          </w:p>
          <w:p w:rsidR="00614E9C" w:rsidRPr="00F15F9E" w:rsidRDefault="00614E9C" w:rsidP="00770EF8">
            <w:pPr>
              <w:pStyle w:val="NoSpacing"/>
              <w:spacing w:line="276" w:lineRule="auto"/>
            </w:pPr>
            <w:r>
              <w:t>tel. 8 670 09308,</w:t>
            </w:r>
            <w:r w:rsidRPr="00086B73">
              <w:t xml:space="preserve"> dalverti@gmail.com</w:t>
            </w:r>
          </w:p>
        </w:tc>
      </w:tr>
    </w:tbl>
    <w:p w:rsidR="00A947D8" w:rsidRPr="00E719BF" w:rsidRDefault="00A947D8" w:rsidP="00770EF8">
      <w:pPr>
        <w:tabs>
          <w:tab w:val="right" w:leader="dot" w:pos="9214"/>
        </w:tabs>
        <w:spacing w:line="276" w:lineRule="auto"/>
        <w:rPr>
          <w:caps/>
        </w:rPr>
      </w:pPr>
    </w:p>
    <w:p w:rsidR="00593AAC" w:rsidRDefault="00764132" w:rsidP="00770EF8">
      <w:pPr>
        <w:pStyle w:val="Heading2"/>
        <w:spacing w:line="276" w:lineRule="auto"/>
        <w:rPr>
          <w:caps/>
        </w:rPr>
      </w:pPr>
      <w:bookmarkStart w:id="6" w:name="_Toc45723363"/>
      <w:r>
        <w:rPr>
          <w:caps/>
        </w:rPr>
        <w:t>4.</w:t>
      </w:r>
      <w:r w:rsidR="00593AAC" w:rsidRPr="003068C2">
        <w:rPr>
          <w:caps/>
        </w:rPr>
        <w:t xml:space="preserve"> SKYRIUS</w:t>
      </w:r>
    </w:p>
    <w:p w:rsidR="00CB757F" w:rsidRDefault="007F3874" w:rsidP="00770EF8">
      <w:pPr>
        <w:pStyle w:val="Heading2"/>
        <w:spacing w:line="276" w:lineRule="auto"/>
        <w:rPr>
          <w:caps/>
        </w:rPr>
      </w:pPr>
      <w:r w:rsidRPr="007363F4">
        <w:rPr>
          <w:caps/>
        </w:rPr>
        <w:t xml:space="preserve"> </w:t>
      </w:r>
      <w:r w:rsidRPr="007363F4">
        <w:t>I</w:t>
      </w:r>
      <w:r w:rsidRPr="00E719BF">
        <w:t xml:space="preserve">NFORMACIJOS APIE EKSTREMALŲJĮ ĮVYKĮ </w:t>
      </w:r>
      <w:r w:rsidR="0072407A">
        <w:t xml:space="preserve"> </w:t>
      </w:r>
      <w:r w:rsidRPr="00E719BF">
        <w:rPr>
          <w:caps/>
        </w:rPr>
        <w:t>AR EKSTREMALIĄJĄ SITUACIJĄ GAVIMO IR PERDAVIMO TVARKA</w:t>
      </w:r>
      <w:bookmarkEnd w:id="6"/>
    </w:p>
    <w:p w:rsidR="00275D34" w:rsidRPr="00275D34" w:rsidRDefault="00275D34" w:rsidP="00770EF8">
      <w:pPr>
        <w:spacing w:line="276" w:lineRule="auto"/>
      </w:pPr>
    </w:p>
    <w:p w:rsidR="0084022A" w:rsidRDefault="00764132" w:rsidP="00770EF8">
      <w:pPr>
        <w:spacing w:line="276" w:lineRule="auto"/>
        <w:ind w:firstLine="720"/>
        <w:jc w:val="both"/>
      </w:pPr>
      <w:r>
        <w:t xml:space="preserve"> </w:t>
      </w:r>
      <w:r w:rsidR="002B1AB6">
        <w:t>Prienų rajono</w:t>
      </w:r>
      <w:r w:rsidR="002B1AB6" w:rsidRPr="00E719BF">
        <w:t xml:space="preserve"> savivaldybės informacijos apie įvykį, ekstremalųjį įvykį ar ekstremaliąją situaciją gavimo ir perdavimo Kauno PGV, PAGD prie VRM ir kitoms suinteresuotoms institucijoms tvarką reglamentuoja</w:t>
      </w:r>
      <w:r w:rsidR="00F94311">
        <w:t xml:space="preserve"> Prienų </w:t>
      </w:r>
      <w:r w:rsidR="002B1AB6" w:rsidRPr="00E719BF">
        <w:t xml:space="preserve">savivaldybės keitimosi informacija apie įvykį, ekstremalųjį įvykį ar ekstremaliąją situaciją tvarkos aprašas, patvirtintas </w:t>
      </w:r>
      <w:r w:rsidR="00F94311">
        <w:t xml:space="preserve"> Prienų </w:t>
      </w:r>
      <w:r w:rsidR="002B1AB6" w:rsidRPr="00E719BF">
        <w:t xml:space="preserve">savivaldybės administracijos direktoriaus </w:t>
      </w:r>
      <w:r w:rsidR="00BB30BD">
        <w:t>2020 m. gegužės 27</w:t>
      </w:r>
      <w:r w:rsidR="002B1AB6" w:rsidRPr="00E719BF">
        <w:t xml:space="preserve"> d</w:t>
      </w:r>
      <w:r w:rsidR="002B1AB6" w:rsidRPr="00BB30BD">
        <w:t xml:space="preserve">. įsakymu Nr. </w:t>
      </w:r>
      <w:bookmarkStart w:id="7" w:name="n_5"/>
      <w:r w:rsidR="00BB30BD" w:rsidRPr="00BB30BD">
        <w:t>A3</w:t>
      </w:r>
      <w:r w:rsidR="002B1AB6" w:rsidRPr="00BB30BD">
        <w:t>-</w:t>
      </w:r>
      <w:bookmarkEnd w:id="7"/>
      <w:r w:rsidR="00BB30BD" w:rsidRPr="00BB30BD">
        <w:t>505</w:t>
      </w:r>
      <w:r w:rsidR="002B1AB6" w:rsidRPr="00BB30BD">
        <w:t xml:space="preserve"> „Dėl </w:t>
      </w:r>
      <w:r w:rsidR="00F94311" w:rsidRPr="00BB30BD">
        <w:t>Prienų</w:t>
      </w:r>
      <w:r w:rsidR="00BB30BD" w:rsidRPr="00BB30BD">
        <w:t xml:space="preserve"> rajono</w:t>
      </w:r>
      <w:r w:rsidR="002B1AB6" w:rsidRPr="00BB30BD">
        <w:t xml:space="preserve"> savivaldybės keitimosi informacija apie įvykį, ekstremalųjį įvykį ar ekstremaliąją situaciją tvarkos aprašo patvirtinimo“.</w:t>
      </w:r>
      <w:r w:rsidR="00912283">
        <w:t xml:space="preserve"> Keitimasis</w:t>
      </w:r>
      <w:r w:rsidR="002B1AB6" w:rsidRPr="00E719BF">
        <w:t xml:space="preserve"> informacija apie gresiančią ar susidariusią ekstremaliąją situaciją su kitomis inst</w:t>
      </w:r>
      <w:r w:rsidR="00912283">
        <w:t xml:space="preserve">itucijomis ir įstaigomis </w:t>
      </w:r>
      <w:r w:rsidR="002B1AB6" w:rsidRPr="00E719BF">
        <w:t>pateik</w:t>
      </w:r>
      <w:r w:rsidR="00BB30BD">
        <w:t>ia</w:t>
      </w:r>
      <w:r w:rsidR="00F10D9F">
        <w:t>ma</w:t>
      </w:r>
      <w:r w:rsidR="003068C2">
        <w:t>s</w:t>
      </w:r>
      <w:r w:rsidR="00F10D9F">
        <w:t xml:space="preserve"> plano </w:t>
      </w:r>
      <w:r w:rsidR="00912283">
        <w:t xml:space="preserve">„Informacijos apie ekstremalųjį įvykį ar ekstremaliąją situaciją“ </w:t>
      </w:r>
      <w:r w:rsidR="008B66D2" w:rsidRPr="008B66D2">
        <w:t>schemoje</w:t>
      </w:r>
      <w:r w:rsidR="00BD17BF">
        <w:t xml:space="preserve"> </w:t>
      </w:r>
      <w:r w:rsidR="00BD17BF" w:rsidRPr="00BD17BF">
        <w:rPr>
          <w:b/>
        </w:rPr>
        <w:t>(24 priedas)</w:t>
      </w:r>
      <w:r w:rsidR="008B66D2" w:rsidRPr="008B66D2">
        <w:t>.</w:t>
      </w:r>
    </w:p>
    <w:p w:rsidR="00275D34" w:rsidRDefault="00275D34" w:rsidP="00770EF8">
      <w:pPr>
        <w:spacing w:line="276" w:lineRule="auto"/>
        <w:ind w:firstLine="720"/>
        <w:jc w:val="both"/>
      </w:pPr>
    </w:p>
    <w:p w:rsidR="00275D34" w:rsidRDefault="00275D34" w:rsidP="00770EF8">
      <w:pPr>
        <w:spacing w:line="276" w:lineRule="auto"/>
        <w:ind w:firstLine="720"/>
        <w:jc w:val="both"/>
      </w:pPr>
    </w:p>
    <w:p w:rsidR="003068C2" w:rsidRDefault="00BA3D67" w:rsidP="00770EF8">
      <w:pPr>
        <w:spacing w:line="276" w:lineRule="auto"/>
        <w:jc w:val="center"/>
        <w:rPr>
          <w:b/>
        </w:rPr>
      </w:pPr>
      <w:r>
        <w:rPr>
          <w:b/>
        </w:rPr>
        <w:t>4.1</w:t>
      </w:r>
      <w:r w:rsidR="008457AC">
        <w:rPr>
          <w:b/>
        </w:rPr>
        <w:t xml:space="preserve">. </w:t>
      </w:r>
      <w:r w:rsidR="0084022A" w:rsidRPr="001E7D03">
        <w:rPr>
          <w:b/>
        </w:rPr>
        <w:t xml:space="preserve">Informacijos apie ekstremalųjį įvykį ekstremaliąją situaciją gavimo ir perdavimo </w:t>
      </w:r>
      <w:r w:rsidR="0084022A">
        <w:rPr>
          <w:b/>
        </w:rPr>
        <w:t>Kauno</w:t>
      </w:r>
      <w:r w:rsidR="0084022A" w:rsidRPr="001E7D03">
        <w:rPr>
          <w:b/>
        </w:rPr>
        <w:t xml:space="preserve"> apskrities priešgaisrinei gelbėjimo valdybai, Priešgaisrinės apsaugos ir gelbėjimo departamentui prie Vidaus reikalų ministerijos ir kitoms suinteresuotoms institucijoms tvarka</w:t>
      </w:r>
    </w:p>
    <w:p w:rsidR="00275D34" w:rsidRPr="001E7D03" w:rsidRDefault="00275D34" w:rsidP="00770EF8">
      <w:pPr>
        <w:spacing w:line="276" w:lineRule="auto"/>
        <w:jc w:val="center"/>
        <w:rPr>
          <w:b/>
        </w:rPr>
      </w:pPr>
    </w:p>
    <w:p w:rsidR="0084022A" w:rsidRDefault="0084022A" w:rsidP="00770EF8">
      <w:pPr>
        <w:spacing w:line="276" w:lineRule="auto"/>
        <w:ind w:firstLine="567"/>
        <w:jc w:val="both"/>
      </w:pPr>
      <w:r>
        <w:t>Atsakingas už informacijos priėmimą ir teikimą Kauno APGV</w:t>
      </w:r>
      <w:r w:rsidR="0015545C">
        <w:t xml:space="preserve"> ir PAGD yra savivaldybės administracijos Bendrojo sky</w:t>
      </w:r>
      <w:r w:rsidR="002F4BB3">
        <w:t>riaus vyriausiasis specialistas.</w:t>
      </w:r>
      <w:r w:rsidR="00E36137">
        <w:t xml:space="preserve"> Informacija pateikiama vadovaujantis Prienų rajono savivaldybės kalendoriniu veiksmų planu </w:t>
      </w:r>
      <w:r w:rsidR="00E36137" w:rsidRPr="00E36137">
        <w:rPr>
          <w:b/>
        </w:rPr>
        <w:t>(17 priedas)</w:t>
      </w:r>
      <w:r w:rsidR="00E36137">
        <w:t>.</w:t>
      </w:r>
    </w:p>
    <w:p w:rsidR="0084022A" w:rsidRDefault="0084022A" w:rsidP="00770EF8">
      <w:pPr>
        <w:spacing w:line="276" w:lineRule="auto"/>
        <w:ind w:firstLine="567"/>
        <w:jc w:val="both"/>
      </w:pPr>
      <w:r>
        <w:t>Atsakingas asmuo už informacijos apie prognozuojamą arba susidariusią ekstremaliąją situaciją ar ekst</w:t>
      </w:r>
      <w:r w:rsidR="00B008FB">
        <w:t xml:space="preserve">remalųjį įvykį pateikimą Kauno </w:t>
      </w:r>
      <w:r>
        <w:t>PGV ir PAGD informuoja šiais atvejais:</w:t>
      </w:r>
    </w:p>
    <w:p w:rsidR="008457AC" w:rsidRDefault="0084022A" w:rsidP="00770EF8">
      <w:pPr>
        <w:pStyle w:val="ListParagraph"/>
        <w:numPr>
          <w:ilvl w:val="0"/>
          <w:numId w:val="18"/>
        </w:numPr>
        <w:spacing w:line="276" w:lineRule="auto"/>
        <w:jc w:val="both"/>
      </w:pPr>
      <w:r>
        <w:lastRenderedPageBreak/>
        <w:t>kai prognozuojama, kad bus pasiekti ar viršyti Vyriau</w:t>
      </w:r>
      <w:r w:rsidR="008457AC">
        <w:t>sybės patvirtinti ekstremaliųjų-</w:t>
      </w:r>
    </w:p>
    <w:p w:rsidR="0084022A" w:rsidRDefault="0084022A" w:rsidP="00770EF8">
      <w:pPr>
        <w:spacing w:line="276" w:lineRule="auto"/>
        <w:ind w:firstLine="567"/>
        <w:jc w:val="both"/>
      </w:pPr>
      <w:r>
        <w:t>įvykių kriterijai;</w:t>
      </w:r>
    </w:p>
    <w:p w:rsidR="0084022A" w:rsidRDefault="0084022A" w:rsidP="00770EF8">
      <w:pPr>
        <w:pStyle w:val="ListParagraph"/>
        <w:numPr>
          <w:ilvl w:val="0"/>
          <w:numId w:val="18"/>
        </w:numPr>
        <w:spacing w:line="276" w:lineRule="auto"/>
        <w:jc w:val="both"/>
      </w:pPr>
      <w:r>
        <w:t xml:space="preserve">kai prognozuojama ekstremalioji situacija; </w:t>
      </w:r>
    </w:p>
    <w:p w:rsidR="0084022A" w:rsidRDefault="0084022A" w:rsidP="00770EF8">
      <w:pPr>
        <w:pStyle w:val="ListParagraph"/>
        <w:numPr>
          <w:ilvl w:val="0"/>
          <w:numId w:val="18"/>
        </w:numPr>
        <w:spacing w:line="276" w:lineRule="auto"/>
        <w:jc w:val="both"/>
      </w:pPr>
      <w:r>
        <w:t xml:space="preserve"> kai pasiekti ar viršyti Vyriausybės patvirtinti ekstremaliųjų įvykių kriterijai; </w:t>
      </w:r>
    </w:p>
    <w:p w:rsidR="0084022A" w:rsidRDefault="0084022A" w:rsidP="00770EF8">
      <w:pPr>
        <w:pStyle w:val="ListParagraph"/>
        <w:numPr>
          <w:ilvl w:val="0"/>
          <w:numId w:val="18"/>
        </w:numPr>
        <w:spacing w:line="276" w:lineRule="auto"/>
        <w:jc w:val="both"/>
      </w:pPr>
      <w:r>
        <w:t xml:space="preserve"> kai paskelbta ekstremalioji situacija. </w:t>
      </w:r>
    </w:p>
    <w:p w:rsidR="0084022A" w:rsidRDefault="0084022A" w:rsidP="00770EF8">
      <w:pPr>
        <w:spacing w:line="276" w:lineRule="auto"/>
        <w:ind w:firstLine="567"/>
        <w:jc w:val="both"/>
      </w:pPr>
      <w:r>
        <w:t>Savivaldybės teritorijoje įvykusio ekstremaliojo įvykio ar susidariusios ekstremaliosios situacijos, kurių padariniai išplito arba gali išplisti į kaimyninės savivaldybės teritoriją</w:t>
      </w:r>
      <w:r w:rsidR="00FF4B00">
        <w:t>,</w:t>
      </w:r>
      <w:r>
        <w:t xml:space="preserve"> kontaktai </w:t>
      </w:r>
      <w:r w:rsidRPr="003068C2">
        <w:t xml:space="preserve">pateikti </w:t>
      </w:r>
      <w:r w:rsidR="00B70A4E">
        <w:rPr>
          <w:b/>
        </w:rPr>
        <w:t>1</w:t>
      </w:r>
      <w:r w:rsidR="003A7849">
        <w:rPr>
          <w:b/>
        </w:rPr>
        <w:t>8</w:t>
      </w:r>
      <w:r w:rsidR="001259C0" w:rsidRPr="003068C2">
        <w:rPr>
          <w:b/>
        </w:rPr>
        <w:t xml:space="preserve"> priede</w:t>
      </w:r>
      <w:r w:rsidRPr="003068C2">
        <w:t>,</w:t>
      </w:r>
      <w:r>
        <w:t xml:space="preserve"> atveju, informaciją kaimyninių savivaldybių ESK pirmininkui ir (ar) ESOC koordinato</w:t>
      </w:r>
      <w:r w:rsidR="002F4BB3">
        <w:t>riui perduoda savivaldybės administracijos Bendrojo skyriaus vyriausiasis speci</w:t>
      </w:r>
      <w:r w:rsidR="00C374B6">
        <w:t>a</w:t>
      </w:r>
      <w:r w:rsidR="002F4BB3">
        <w:t>listas</w:t>
      </w:r>
      <w:r w:rsidR="00F15EC1">
        <w:t xml:space="preserve"> ir (ar) ESOC koordinatorius </w:t>
      </w:r>
      <w:r w:rsidR="00A0681F">
        <w:rPr>
          <w:b/>
        </w:rPr>
        <w:t>(20</w:t>
      </w:r>
      <w:r w:rsidR="003068C2">
        <w:rPr>
          <w:b/>
        </w:rPr>
        <w:t xml:space="preserve"> priedas</w:t>
      </w:r>
      <w:r w:rsidR="00224F9A" w:rsidRPr="00F15EC1">
        <w:rPr>
          <w:b/>
        </w:rPr>
        <w:t>)</w:t>
      </w:r>
      <w:r w:rsidRPr="00F15EC1">
        <w:t xml:space="preserve">. </w:t>
      </w:r>
    </w:p>
    <w:p w:rsidR="0084022A" w:rsidRDefault="00776432" w:rsidP="001735D2">
      <w:pPr>
        <w:spacing w:line="276" w:lineRule="auto"/>
        <w:ind w:firstLine="567"/>
        <w:jc w:val="both"/>
      </w:pPr>
      <w:r>
        <w:t>Pirminė informacija apie incidentą, dėl kurio buvo sutrikdyta gyventojų sveikata, iškilo pavojus gyventojų gyvybei ar sveikatai, jų socialinėms sąlygoms, turtui ir (ar) aplinkai gresia, kad bus pasiekti L</w:t>
      </w:r>
      <w:r w:rsidR="001735D2">
        <w:t>ietuvos Respublikos Vyriausybės</w:t>
      </w:r>
      <w:r>
        <w:t xml:space="preserve"> patvirtinti ekstremaliųjų įvykių kriterijai</w:t>
      </w:r>
      <w:r w:rsidR="001735D2">
        <w:t>,</w:t>
      </w:r>
      <w:r w:rsidR="0084022A">
        <w:t xml:space="preserve"> prognozuojamą arba susidariusią ekstremaliąją situaci</w:t>
      </w:r>
      <w:r w:rsidR="001735D2">
        <w:t xml:space="preserve">ją ar ekstremalųjį įvykį Kauno </w:t>
      </w:r>
      <w:r w:rsidR="0084022A">
        <w:t>PGV ir PAGD bei kitiems informacijos gavėjams nedelsiant telefonu, elektroniniu p</w:t>
      </w:r>
      <w:r w:rsidR="001735D2">
        <w:t>aštu arba faksu</w:t>
      </w:r>
      <w:r w:rsidR="0084022A">
        <w:t>:</w:t>
      </w:r>
    </w:p>
    <w:p w:rsidR="0084022A" w:rsidRDefault="0084022A" w:rsidP="00770EF8">
      <w:pPr>
        <w:spacing w:line="276" w:lineRule="auto"/>
        <w:ind w:firstLine="567"/>
        <w:jc w:val="both"/>
      </w:pPr>
      <w:r>
        <w:t>– trumpas įvykio, gresiančio ar įvykusio ekstremaliojo įvykio, gresiančios ar susidariusios ekstremaliosios situacijos apibūdinimas (laikas, adresas, objektas, informacijos šaltinis, priežastys, prognozė), priimti sprendimai, planuojami ar atlikti pirminiai veiksmai;</w:t>
      </w:r>
    </w:p>
    <w:p w:rsidR="0084022A" w:rsidRDefault="0084022A" w:rsidP="00770EF8">
      <w:pPr>
        <w:spacing w:line="276" w:lineRule="auto"/>
        <w:ind w:firstLine="567"/>
        <w:jc w:val="both"/>
      </w:pPr>
      <w:r>
        <w:t>– esami ir galimi pavojaus gyventojų gyvybei ar sveikatai, jų socialinėms sąlygoms, turtui ir aplinkai šaltiniai</w:t>
      </w:r>
      <w:r w:rsidR="009A15D6">
        <w:t>;</w:t>
      </w:r>
    </w:p>
    <w:p w:rsidR="0084022A" w:rsidRDefault="0084022A" w:rsidP="00770EF8">
      <w:pPr>
        <w:spacing w:line="276" w:lineRule="auto"/>
        <w:ind w:firstLine="567"/>
        <w:jc w:val="both"/>
      </w:pPr>
      <w:r>
        <w:t xml:space="preserve">– ekstremaliosios situacijos operacijų vadovo (jei jis paskirtas) pareigos, vardas, pavardė, telefonų numeriai; </w:t>
      </w:r>
    </w:p>
    <w:p w:rsidR="0084022A" w:rsidRDefault="0084022A" w:rsidP="00770EF8">
      <w:pPr>
        <w:spacing w:line="276" w:lineRule="auto"/>
        <w:ind w:firstLine="567"/>
        <w:jc w:val="both"/>
      </w:pPr>
      <w:r>
        <w:t xml:space="preserve">– gelbėjimo darbų vadovo, darbų koordinavimo štabo vadovo pareigos, vardas, pavardė, telefonų numeriai. </w:t>
      </w:r>
    </w:p>
    <w:p w:rsidR="0084022A" w:rsidRDefault="00866F9B" w:rsidP="00770EF8">
      <w:pPr>
        <w:spacing w:line="276" w:lineRule="auto"/>
        <w:ind w:firstLine="567"/>
        <w:jc w:val="both"/>
      </w:pPr>
      <w:r>
        <w:t xml:space="preserve">Savivaldybėje paskelbus </w:t>
      </w:r>
      <w:r w:rsidR="0084022A">
        <w:t xml:space="preserve"> ekstremaliąją situaciją </w:t>
      </w:r>
      <w:r w:rsidR="0058463B">
        <w:t xml:space="preserve">duomenys apie ją papildomai siunčiami Kauno </w:t>
      </w:r>
      <w:r w:rsidR="0084022A">
        <w:t>PGV ir PAGD elektroniniu paštu ar fa</w:t>
      </w:r>
      <w:r w:rsidR="00B15DD6">
        <w:t>ksu užpildžius pranešimų formas (formos pateikiamos 5, 6, 7 prieduose):</w:t>
      </w:r>
    </w:p>
    <w:p w:rsidR="0084022A" w:rsidRDefault="00275D34" w:rsidP="00770EF8">
      <w:pPr>
        <w:spacing w:line="276" w:lineRule="auto"/>
        <w:ind w:firstLine="567"/>
        <w:jc w:val="both"/>
      </w:pPr>
      <w:r>
        <w:t>–</w:t>
      </w:r>
      <w:r w:rsidR="0084022A">
        <w:t xml:space="preserve"> forma ES-1 </w:t>
      </w:r>
      <w:r w:rsidR="00B76AA1">
        <w:rPr>
          <w:b/>
        </w:rPr>
        <w:t xml:space="preserve">(5 priedas) </w:t>
      </w:r>
      <w:r w:rsidR="0084022A">
        <w:t>teikiamas pirminis pranešimas apie susidariusią ekstremaliąją situaciją. Šis pranešimas perduodamas kiek galima greičiau nuo ekstremaliosios situacijos susidarymo pradžios, bet ne vėliau kaip per 2 valandas nuo gelbėjimo darbų pradžios;</w:t>
      </w:r>
    </w:p>
    <w:p w:rsidR="0084022A" w:rsidRDefault="00275D34" w:rsidP="00770EF8">
      <w:pPr>
        <w:spacing w:line="276" w:lineRule="auto"/>
        <w:ind w:firstLine="567"/>
        <w:jc w:val="both"/>
      </w:pPr>
      <w:r>
        <w:t>–</w:t>
      </w:r>
      <w:r w:rsidR="0084022A">
        <w:t xml:space="preserve"> forma ES-2 </w:t>
      </w:r>
      <w:r w:rsidR="00D867DF">
        <w:rPr>
          <w:b/>
        </w:rPr>
        <w:t xml:space="preserve">(6 priedas) </w:t>
      </w:r>
      <w:r w:rsidR="0084022A">
        <w:t xml:space="preserve">teikiamas pranešimas apie atliekamus gelbėjimo darbus, susidariusią ekstremaliąją situaciją. Šis pranešimas teikiamas kas 4 valandas nuo pirminio pranešimo apie susidariusią ekstremaliąją situaciją pateikimo; </w:t>
      </w:r>
    </w:p>
    <w:p w:rsidR="0084022A" w:rsidRDefault="00275D34" w:rsidP="00770EF8">
      <w:pPr>
        <w:spacing w:line="276" w:lineRule="auto"/>
        <w:ind w:firstLine="567"/>
        <w:jc w:val="both"/>
      </w:pPr>
      <w:r>
        <w:t>–</w:t>
      </w:r>
      <w:r w:rsidR="0084022A">
        <w:t xml:space="preserve"> forma ES-3</w:t>
      </w:r>
      <w:r w:rsidR="00D867DF">
        <w:t xml:space="preserve"> </w:t>
      </w:r>
      <w:r w:rsidR="00D867DF">
        <w:rPr>
          <w:b/>
        </w:rPr>
        <w:t>(7 priedas)</w:t>
      </w:r>
      <w:r w:rsidR="0084022A">
        <w:t xml:space="preserve"> teikiamas pranešimas apie ekstremaliosios situacijos likvidavimą. Šis pranešimas teikiamas pašalinus ekstremaliosios situacijos padarinius. </w:t>
      </w:r>
    </w:p>
    <w:p w:rsidR="0084022A" w:rsidRDefault="0084022A" w:rsidP="00770EF8">
      <w:pPr>
        <w:spacing w:line="276" w:lineRule="auto"/>
        <w:ind w:firstLine="567"/>
        <w:jc w:val="both"/>
      </w:pPr>
      <w:r>
        <w:t xml:space="preserve">Jeigu informacija apie susidariusią ekstremaliąją situaciją išsamiai pateikta formoje ES-1, o ekstremaliosios situacijos vietoje padėtis nesikeičia, forma ES-2 nepildoma. </w:t>
      </w:r>
    </w:p>
    <w:p w:rsidR="0084022A" w:rsidRDefault="0084022A" w:rsidP="00770EF8">
      <w:pPr>
        <w:spacing w:line="276" w:lineRule="auto"/>
        <w:ind w:firstLine="567"/>
        <w:jc w:val="both"/>
      </w:pPr>
      <w:r>
        <w:t xml:space="preserve">Informacija apie įvykį, gresiantį ar įvykusį ekstremalųjį įvykį ir gresiančią ekstremaliąją situaciją PADG teikiama telefonu arba elektroniniu paštu, formos nepildomos. </w:t>
      </w:r>
    </w:p>
    <w:p w:rsidR="0084022A" w:rsidRDefault="0084022A" w:rsidP="00770EF8">
      <w:pPr>
        <w:spacing w:line="276" w:lineRule="auto"/>
        <w:ind w:firstLine="567"/>
        <w:jc w:val="both"/>
      </w:pPr>
      <w:r>
        <w:t xml:space="preserve">Savivaldybės ESK </w:t>
      </w:r>
      <w:r w:rsidR="00710FD2" w:rsidRPr="00430830">
        <w:rPr>
          <w:b/>
        </w:rPr>
        <w:t>(</w:t>
      </w:r>
      <w:r w:rsidR="00430830" w:rsidRPr="00430830">
        <w:rPr>
          <w:b/>
        </w:rPr>
        <w:t>19 priedas)</w:t>
      </w:r>
      <w:r w:rsidR="00430830">
        <w:t xml:space="preserve"> </w:t>
      </w:r>
      <w:r>
        <w:t>posėdžių, kurie šaukiami gresiant ar susidarius ekstremaliajai situacijai, protokolų kopijos ne vėliau kaip per 12 valandų nuo posėdžio pabaigos elektroniniu p</w:t>
      </w:r>
      <w:r w:rsidR="00E74750">
        <w:t xml:space="preserve">aštu pateikiamos PAGD ir Kauno </w:t>
      </w:r>
      <w:r>
        <w:t xml:space="preserve">PGV. </w:t>
      </w:r>
    </w:p>
    <w:p w:rsidR="0084022A" w:rsidRDefault="0084022A" w:rsidP="00770EF8">
      <w:pPr>
        <w:spacing w:line="276" w:lineRule="auto"/>
        <w:ind w:firstLine="567"/>
        <w:jc w:val="both"/>
      </w:pPr>
      <w:r>
        <w:t>Užpildytos ES formos ir savivaldybės ESK posėdžių protokolai teikiami:</w:t>
      </w:r>
    </w:p>
    <w:p w:rsidR="0084022A" w:rsidRDefault="00275D34" w:rsidP="00770EF8">
      <w:pPr>
        <w:spacing w:line="276" w:lineRule="auto"/>
        <w:ind w:firstLine="567"/>
        <w:jc w:val="both"/>
      </w:pPr>
      <w:r>
        <w:t>–</w:t>
      </w:r>
      <w:r w:rsidR="003B0AC7">
        <w:t xml:space="preserve"> Kauno </w:t>
      </w:r>
      <w:r w:rsidR="003068C2">
        <w:t>PGV</w:t>
      </w:r>
      <w:r w:rsidR="0084022A">
        <w:t xml:space="preserve"> darbo metu – el. p. kaun</w:t>
      </w:r>
      <w:r w:rsidR="00F15EC1">
        <w:t>as.pgv@vpgt.lt</w:t>
      </w:r>
      <w:r w:rsidR="0084022A">
        <w:t>;</w:t>
      </w:r>
      <w:r w:rsidR="003068C2">
        <w:t xml:space="preserve"> nedarbo metu –</w:t>
      </w:r>
      <w:r w:rsidR="0084022A">
        <w:t xml:space="preserve"> el. p. kauna</w:t>
      </w:r>
      <w:r w:rsidR="003B0AC7">
        <w:t>s.p</w:t>
      </w:r>
      <w:r w:rsidR="00F15EC1">
        <w:t>vs@vpgt.lt</w:t>
      </w:r>
      <w:r w:rsidR="0084022A">
        <w:t xml:space="preserve">; </w:t>
      </w:r>
    </w:p>
    <w:p w:rsidR="0084022A" w:rsidRDefault="00F148D9" w:rsidP="00770EF8">
      <w:pPr>
        <w:spacing w:line="276" w:lineRule="auto"/>
        <w:ind w:firstLine="567"/>
        <w:jc w:val="both"/>
      </w:pPr>
      <w:r>
        <w:t>–</w:t>
      </w:r>
      <w:r w:rsidR="003068C2">
        <w:t xml:space="preserve"> PAGD –</w:t>
      </w:r>
      <w:r w:rsidR="0084022A">
        <w:t xml:space="preserve"> el. p. sks@vpgt.lt, faks. (8 5) 271 7513. </w:t>
      </w:r>
    </w:p>
    <w:p w:rsidR="003068C2" w:rsidRDefault="0084022A" w:rsidP="00770EF8">
      <w:pPr>
        <w:spacing w:line="276" w:lineRule="auto"/>
        <w:ind w:firstLine="567"/>
        <w:jc w:val="both"/>
        <w:rPr>
          <w:b/>
        </w:rPr>
      </w:pPr>
      <w:r>
        <w:lastRenderedPageBreak/>
        <w:t>Savivaldybės ESOC narių sudėtis</w:t>
      </w:r>
      <w:r w:rsidR="00BE5B37">
        <w:t>,</w:t>
      </w:r>
      <w:r w:rsidR="003A7849">
        <w:t xml:space="preserve"> </w:t>
      </w:r>
      <w:r w:rsidR="00BE5B37">
        <w:t xml:space="preserve">kontaktai korespondencijai pateikti </w:t>
      </w:r>
      <w:r w:rsidR="00BE5B37">
        <w:rPr>
          <w:b/>
        </w:rPr>
        <w:t>20</w:t>
      </w:r>
      <w:r w:rsidR="00BE5B37" w:rsidRPr="00A220C5">
        <w:rPr>
          <w:b/>
        </w:rPr>
        <w:t xml:space="preserve"> priede</w:t>
      </w:r>
      <w:r w:rsidR="00BE5B37">
        <w:rPr>
          <w:b/>
        </w:rPr>
        <w:t>,</w:t>
      </w:r>
      <w:r w:rsidR="00BE5B37" w:rsidRPr="00BE5B37">
        <w:t xml:space="preserve"> </w:t>
      </w:r>
      <w:r>
        <w:t xml:space="preserve">sušaukimo schema </w:t>
      </w:r>
      <w:r w:rsidR="00BE5B37" w:rsidRPr="003A7849">
        <w:rPr>
          <w:b/>
        </w:rPr>
        <w:t>(2</w:t>
      </w:r>
      <w:r w:rsidR="00BE5B37">
        <w:rPr>
          <w:b/>
        </w:rPr>
        <w:t>1</w:t>
      </w:r>
      <w:r w:rsidR="00BE5B37" w:rsidRPr="003A7849">
        <w:rPr>
          <w:b/>
        </w:rPr>
        <w:t xml:space="preserve"> priedas)</w:t>
      </w:r>
      <w:r w:rsidR="00BE5B37">
        <w:rPr>
          <w:b/>
        </w:rPr>
        <w:t>.</w:t>
      </w:r>
      <w:r>
        <w:t xml:space="preserve"> </w:t>
      </w:r>
    </w:p>
    <w:p w:rsidR="00F148D9" w:rsidRDefault="00F148D9" w:rsidP="00770EF8">
      <w:pPr>
        <w:spacing w:line="276" w:lineRule="auto"/>
        <w:ind w:firstLine="567"/>
        <w:jc w:val="both"/>
        <w:rPr>
          <w:b/>
        </w:rPr>
      </w:pPr>
    </w:p>
    <w:p w:rsidR="003068C2" w:rsidRDefault="00350982" w:rsidP="00770EF8">
      <w:pPr>
        <w:spacing w:line="276" w:lineRule="auto"/>
        <w:jc w:val="center"/>
        <w:rPr>
          <w:b/>
        </w:rPr>
      </w:pPr>
      <w:r>
        <w:rPr>
          <w:b/>
        </w:rPr>
        <w:t>4.2</w:t>
      </w:r>
      <w:r w:rsidR="00335381">
        <w:rPr>
          <w:b/>
        </w:rPr>
        <w:t xml:space="preserve">. </w:t>
      </w:r>
      <w:r w:rsidR="0084022A" w:rsidRPr="00F26E50">
        <w:rPr>
          <w:b/>
        </w:rPr>
        <w:t>Keitimosi informacija apie ekstremalųjį įvykį ar ekstremaliąją situaciją tvarka</w:t>
      </w:r>
    </w:p>
    <w:p w:rsidR="00F148D9" w:rsidRPr="00F26E50" w:rsidRDefault="00F148D9" w:rsidP="00770EF8">
      <w:pPr>
        <w:spacing w:line="276" w:lineRule="auto"/>
        <w:jc w:val="center"/>
        <w:rPr>
          <w:b/>
        </w:rPr>
      </w:pPr>
    </w:p>
    <w:p w:rsidR="0084022A" w:rsidRDefault="0084022A" w:rsidP="00770EF8">
      <w:pPr>
        <w:spacing w:line="276" w:lineRule="auto"/>
        <w:ind w:firstLine="567"/>
        <w:jc w:val="both"/>
      </w:pPr>
      <w:r>
        <w:t>Savivaldybėje keitimasis informacija apie ekstremalųjį įvykį ar ekstremaliąją situaciją vykdomas vadovaujantis Keitimosi informacija apie įvykį, ekstremalųjį įvykį ar ekstremaliąją situaciją tvarkos aprašu. Informaciją minėtame tvarkos apraše nurodytiems civilinės saugos sistemos subj</w:t>
      </w:r>
      <w:r w:rsidR="00A220C5">
        <w:t>ektams perduoda savivaldybės administracijos Bendrojo skyriaus vyriausiasis specialistas</w:t>
      </w:r>
      <w:r w:rsidR="003068C2">
        <w:t>,</w:t>
      </w:r>
      <w:r w:rsidR="00A220C5">
        <w:t xml:space="preserve"> atsakingas už civilinę saugą</w:t>
      </w:r>
      <w:r>
        <w:t xml:space="preserve">. </w:t>
      </w:r>
    </w:p>
    <w:p w:rsidR="0084022A" w:rsidRDefault="0084022A" w:rsidP="00770EF8">
      <w:pPr>
        <w:spacing w:line="276" w:lineRule="auto"/>
        <w:ind w:firstLine="567"/>
        <w:jc w:val="both"/>
      </w:pPr>
      <w:r>
        <w:t>Informacijos perdavimas ekstremaliojo įvykio ar ekstremaliosios situac</w:t>
      </w:r>
      <w:r w:rsidR="00BE0498">
        <w:t>ijos atvejais vykdomas pagal</w:t>
      </w:r>
      <w:r w:rsidR="00A220C5">
        <w:t xml:space="preserve"> </w:t>
      </w:r>
      <w:r w:rsidR="00BE0498">
        <w:t>pateiktą atsakomybių tarp institucijų paskirstymo suvestinę</w:t>
      </w:r>
      <w:r w:rsidR="00002696">
        <w:t xml:space="preserve"> </w:t>
      </w:r>
      <w:r w:rsidR="00002696" w:rsidRPr="00E36137">
        <w:rPr>
          <w:b/>
        </w:rPr>
        <w:t>(</w:t>
      </w:r>
      <w:r w:rsidR="00BE0498" w:rsidRPr="00E36137">
        <w:rPr>
          <w:b/>
        </w:rPr>
        <w:t>1</w:t>
      </w:r>
      <w:r w:rsidR="00E36137" w:rsidRPr="00E36137">
        <w:rPr>
          <w:b/>
        </w:rPr>
        <w:t>6</w:t>
      </w:r>
      <w:r w:rsidR="00BE0498">
        <w:rPr>
          <w:b/>
        </w:rPr>
        <w:t xml:space="preserve"> </w:t>
      </w:r>
      <w:r w:rsidR="00BE0498" w:rsidRPr="00A220C5">
        <w:rPr>
          <w:b/>
        </w:rPr>
        <w:t>priede</w:t>
      </w:r>
      <w:r w:rsidR="00002696">
        <w:rPr>
          <w:b/>
        </w:rPr>
        <w:t>)</w:t>
      </w:r>
      <w:r w:rsidR="00BE0498">
        <w:rPr>
          <w:b/>
        </w:rPr>
        <w:t>.</w:t>
      </w:r>
      <w:r>
        <w:t xml:space="preserve"> </w:t>
      </w:r>
    </w:p>
    <w:p w:rsidR="0084022A" w:rsidRDefault="0084022A" w:rsidP="00770EF8">
      <w:pPr>
        <w:spacing w:line="276" w:lineRule="auto"/>
        <w:ind w:firstLine="567"/>
        <w:jc w:val="both"/>
      </w:pPr>
      <w:r>
        <w:t>Informacijos teikimą gyventojams ekstremaliųjų įvykių, ekstremaliųjų situacijų met</w:t>
      </w:r>
      <w:r w:rsidR="00A220C5">
        <w:t xml:space="preserve">u organizuoja Savivaldybės </w:t>
      </w:r>
      <w:r w:rsidR="0079287B">
        <w:t xml:space="preserve">administracijos Bendrasis </w:t>
      </w:r>
      <w:r>
        <w:t>skyrius (iki ES</w:t>
      </w:r>
      <w:r w:rsidR="00EA663B">
        <w:t>OC sušaukimo) arba ESOC visuomenės informavimo, administravimo ir elektroninių ryšių organizavimo ir palaikymo</w:t>
      </w:r>
      <w:r>
        <w:t xml:space="preserve"> grupė (sušaukus ESOC).</w:t>
      </w:r>
    </w:p>
    <w:p w:rsidR="0084022A" w:rsidRDefault="0084022A" w:rsidP="00770EF8">
      <w:pPr>
        <w:spacing w:line="276" w:lineRule="auto"/>
        <w:ind w:firstLine="567"/>
        <w:jc w:val="both"/>
      </w:pPr>
      <w:r>
        <w:t xml:space="preserve">Informacija gyventojams perduodama periodiškai organizuojamų susitikimų su žurnalistais metu. </w:t>
      </w:r>
    </w:p>
    <w:p w:rsidR="003068C2" w:rsidRDefault="00350982" w:rsidP="00770EF8">
      <w:pPr>
        <w:spacing w:line="276" w:lineRule="auto"/>
        <w:ind w:firstLine="720"/>
        <w:jc w:val="center"/>
        <w:rPr>
          <w:b/>
        </w:rPr>
      </w:pPr>
      <w:r>
        <w:rPr>
          <w:b/>
        </w:rPr>
        <w:t>4.3</w:t>
      </w:r>
      <w:r w:rsidR="00B6726C">
        <w:rPr>
          <w:b/>
        </w:rPr>
        <w:t xml:space="preserve">. </w:t>
      </w:r>
      <w:r w:rsidR="0084022A" w:rsidRPr="008D6F6F">
        <w:rPr>
          <w:b/>
        </w:rPr>
        <w:t>Ryšių organizavimas</w:t>
      </w:r>
    </w:p>
    <w:p w:rsidR="00F148D9" w:rsidRPr="008D6F6F" w:rsidRDefault="00F148D9" w:rsidP="00770EF8">
      <w:pPr>
        <w:spacing w:line="276" w:lineRule="auto"/>
        <w:ind w:firstLine="720"/>
        <w:jc w:val="center"/>
        <w:rPr>
          <w:b/>
        </w:rPr>
      </w:pPr>
    </w:p>
    <w:p w:rsidR="0084022A" w:rsidRDefault="0084022A" w:rsidP="00770EF8">
      <w:pPr>
        <w:spacing w:line="276" w:lineRule="auto"/>
        <w:ind w:firstLine="567"/>
        <w:jc w:val="both"/>
      </w:pPr>
      <w:r>
        <w:t xml:space="preserve">Gresiant ar susidarius valstybės arba savivaldybės lygio ekstremaliajai situacijai, ryšys tarp civilinės saugos sistemos subjektų palaikomas civilinės saugos sistemos subjektų turimomis ryšio priemonėmis per viešuosius ir (ar) žinybinius ryšio tinklus (telefonu, elektroniniu paštu ar kitomis priemonėmis). Už ryšių organizavimą savivaldybėje atsakingas ESOC </w:t>
      </w:r>
      <w:r w:rsidR="00205F44">
        <w:t>visuomenės informavimo, administravimo ir elektroninių ryšių organizavimo ir palaikymo</w:t>
      </w:r>
      <w:r>
        <w:t xml:space="preserve"> grupės vadovas </w:t>
      </w:r>
      <w:r w:rsidRPr="003A7849">
        <w:rPr>
          <w:b/>
        </w:rPr>
        <w:t xml:space="preserve">( </w:t>
      </w:r>
      <w:r w:rsidR="006F1017">
        <w:rPr>
          <w:b/>
        </w:rPr>
        <w:t>20</w:t>
      </w:r>
      <w:r w:rsidR="00FC0CC1">
        <w:rPr>
          <w:b/>
        </w:rPr>
        <w:t xml:space="preserve"> pried</w:t>
      </w:r>
      <w:r w:rsidR="003A7849">
        <w:rPr>
          <w:b/>
        </w:rPr>
        <w:t>a</w:t>
      </w:r>
      <w:r w:rsidR="003A7849" w:rsidRPr="003A7849">
        <w:t>s</w:t>
      </w:r>
      <w:r w:rsidRPr="003A7849">
        <w:t>)</w:t>
      </w:r>
      <w:r w:rsidRPr="00205F44">
        <w:rPr>
          <w:b/>
        </w:rPr>
        <w:t>.</w:t>
      </w:r>
      <w:r>
        <w:t xml:space="preserve"> </w:t>
      </w:r>
    </w:p>
    <w:p w:rsidR="0084022A" w:rsidRDefault="0084022A" w:rsidP="00770EF8">
      <w:pPr>
        <w:spacing w:line="276" w:lineRule="auto"/>
        <w:ind w:firstLine="567"/>
        <w:jc w:val="both"/>
      </w:pPr>
      <w:r>
        <w:t>Gresiant ar susidarius valstybės lygio ekstremaliajai situacijai, civilinės saugos sistemos subjektai užtikrina savo žinybinių elektroninių ryšių tinklų veikimą. Savivaldybės ESK ir ESOC nariai naudojasi mobiliojo telefoninio ryšio operatorių teikiamomis paslaugomis. Informacijos ir perspėjimų perdavimui gali būti organizuotas elektroninio pašto, SMS žinučių perdavimas.</w:t>
      </w:r>
    </w:p>
    <w:p w:rsidR="0050738C" w:rsidRDefault="0084022A" w:rsidP="00770EF8">
      <w:pPr>
        <w:spacing w:line="276" w:lineRule="auto"/>
        <w:ind w:firstLine="567"/>
        <w:jc w:val="both"/>
      </w:pPr>
      <w:r>
        <w:t>Keitimosi informacija apie įvykį, ekstremalųjį įv</w:t>
      </w:r>
      <w:r w:rsidR="003068C2">
        <w:t>ykį ar ekstremaliąją situaciją s</w:t>
      </w:r>
      <w:r>
        <w:t>avivaldy</w:t>
      </w:r>
      <w:r w:rsidR="003068C2">
        <w:t>bėje schema</w:t>
      </w:r>
      <w:r>
        <w:t xml:space="preserve"> </w:t>
      </w:r>
      <w:r w:rsidR="006F1017">
        <w:rPr>
          <w:b/>
        </w:rPr>
        <w:t>2</w:t>
      </w:r>
      <w:r w:rsidR="00B65231">
        <w:rPr>
          <w:b/>
        </w:rPr>
        <w:t>4</w:t>
      </w:r>
      <w:r w:rsidR="009A4F8F" w:rsidRPr="00205F44">
        <w:rPr>
          <w:b/>
        </w:rPr>
        <w:t xml:space="preserve"> priede</w:t>
      </w:r>
      <w:r>
        <w:t xml:space="preserve">. Kaimyninių savivaldybių ESK pirmininkų ir ESOC koordinatorių kontaktiniai duomenys pateikti </w:t>
      </w:r>
      <w:r w:rsidR="006F1017">
        <w:rPr>
          <w:b/>
        </w:rPr>
        <w:t>1</w:t>
      </w:r>
      <w:r w:rsidR="00B65231">
        <w:rPr>
          <w:b/>
        </w:rPr>
        <w:t>8</w:t>
      </w:r>
      <w:r w:rsidR="00C45FE6" w:rsidRPr="00205F44">
        <w:rPr>
          <w:b/>
        </w:rPr>
        <w:t xml:space="preserve"> pried</w:t>
      </w:r>
      <w:r w:rsidR="003068C2">
        <w:rPr>
          <w:b/>
        </w:rPr>
        <w:t>e</w:t>
      </w:r>
      <w:r>
        <w:t>.</w:t>
      </w:r>
    </w:p>
    <w:p w:rsidR="00F148D9" w:rsidRPr="000C51BA" w:rsidRDefault="00F148D9" w:rsidP="00770EF8">
      <w:pPr>
        <w:spacing w:line="276" w:lineRule="auto"/>
        <w:ind w:firstLine="567"/>
        <w:jc w:val="both"/>
      </w:pPr>
    </w:p>
    <w:p w:rsidR="003068C2" w:rsidRDefault="007E01A3" w:rsidP="00770EF8">
      <w:pPr>
        <w:spacing w:line="276" w:lineRule="auto"/>
        <w:jc w:val="center"/>
        <w:rPr>
          <w:b/>
        </w:rPr>
      </w:pPr>
      <w:r>
        <w:rPr>
          <w:b/>
        </w:rPr>
        <w:t>4.4</w:t>
      </w:r>
      <w:r w:rsidR="00B6726C">
        <w:rPr>
          <w:b/>
        </w:rPr>
        <w:t xml:space="preserve">. </w:t>
      </w:r>
      <w:r w:rsidR="0084022A" w:rsidRPr="008D6F6F">
        <w:rPr>
          <w:b/>
        </w:rPr>
        <w:t>Informacijos teikimo gyventojams ekstremaliųjų įvykių, ekstremaliųjų situacijų metu organizavimas</w:t>
      </w:r>
    </w:p>
    <w:p w:rsidR="00F148D9" w:rsidRPr="008D6F6F" w:rsidRDefault="00F148D9" w:rsidP="00770EF8">
      <w:pPr>
        <w:spacing w:line="276" w:lineRule="auto"/>
        <w:jc w:val="center"/>
        <w:rPr>
          <w:b/>
        </w:rPr>
      </w:pPr>
    </w:p>
    <w:p w:rsidR="00BF7AE1" w:rsidRPr="00EB758C" w:rsidRDefault="00BF7AE1" w:rsidP="00770EF8">
      <w:pPr>
        <w:spacing w:line="276" w:lineRule="auto"/>
        <w:ind w:firstLine="567"/>
        <w:jc w:val="both"/>
      </w:pPr>
      <w:r w:rsidRPr="00EB758C">
        <w:t xml:space="preserve">Gresiant ar susidarius savivaldybės lygio ekstremaliajai situacijai: </w:t>
      </w:r>
    </w:p>
    <w:p w:rsidR="00BF7AE1" w:rsidRPr="00EB758C" w:rsidRDefault="00BF7AE1" w:rsidP="00BF7AE1">
      <w:pPr>
        <w:tabs>
          <w:tab w:val="left" w:pos="1260"/>
          <w:tab w:val="left" w:pos="1502"/>
        </w:tabs>
        <w:jc w:val="both"/>
        <w:rPr>
          <w:szCs w:val="20"/>
        </w:rPr>
      </w:pPr>
      <w:r w:rsidRPr="00EB758C">
        <w:t>-</w:t>
      </w:r>
      <w:r w:rsidR="00EB758C" w:rsidRPr="00EB758C">
        <w:t xml:space="preserve"> </w:t>
      </w:r>
      <w:r w:rsidRPr="00EB758C">
        <w:t xml:space="preserve">viešąją informaciją savivaldybės lygiu gyventojams teikia savivaldybės ekstremaliųjų situacijų komisijos pirmininkas </w:t>
      </w:r>
      <w:r w:rsidRPr="00EB758C">
        <w:rPr>
          <w:bCs/>
        </w:rPr>
        <w:t xml:space="preserve">arba jos kompetentingas narys, </w:t>
      </w:r>
      <w:r w:rsidRPr="00EB758C">
        <w:t xml:space="preserve">savivaldybės </w:t>
      </w:r>
      <w:r w:rsidRPr="00EB758C">
        <w:rPr>
          <w:bCs/>
        </w:rPr>
        <w:t xml:space="preserve">ekstremaliosios situacijos operacijų vadovas, </w:t>
      </w:r>
      <w:r w:rsidRPr="00EB758C">
        <w:t xml:space="preserve">savivaldybės </w:t>
      </w:r>
      <w:r w:rsidRPr="00EB758C">
        <w:rPr>
          <w:bCs/>
        </w:rPr>
        <w:t xml:space="preserve">ekstremaliųjų situacijų operacijų centras, taip pat </w:t>
      </w:r>
      <w:r w:rsidRPr="00EB758C">
        <w:t>savivaldybės administracijos visuomenės informavimo atstovas;</w:t>
      </w:r>
    </w:p>
    <w:p w:rsidR="00BF7AE1" w:rsidRPr="00EB758C" w:rsidRDefault="00BF7AE1" w:rsidP="00BF7AE1">
      <w:pPr>
        <w:tabs>
          <w:tab w:val="left" w:pos="1260"/>
          <w:tab w:val="left" w:pos="1502"/>
        </w:tabs>
        <w:jc w:val="both"/>
        <w:rPr>
          <w:szCs w:val="22"/>
        </w:rPr>
      </w:pPr>
      <w:r w:rsidRPr="00EB758C">
        <w:t>-</w:t>
      </w:r>
      <w:r w:rsidR="00EB758C" w:rsidRPr="00EB758C">
        <w:t xml:space="preserve"> </w:t>
      </w:r>
      <w:r w:rsidRPr="00EB758C">
        <w:t>savivaldybės teritorijoje esančių ūkio subjektų ir įstaigų atstovai, dalyvaujantys savivaldybės operacijų centro darbe, pagal atstovaujamo ūkio subjekto ar įstaigos kompetenciją teikia savivaldybės operacijų centrui aktualią informaciją, skirtą gyventojų informavimo pranešimams ir kitai skelbiamai viešajai informacijai parengti.</w:t>
      </w:r>
    </w:p>
    <w:p w:rsidR="00BF7AE1" w:rsidRPr="00EB758C" w:rsidRDefault="00BF7AE1" w:rsidP="00BF7AE1">
      <w:pPr>
        <w:spacing w:line="276" w:lineRule="auto"/>
        <w:jc w:val="both"/>
      </w:pPr>
    </w:p>
    <w:p w:rsidR="00A7498E" w:rsidRDefault="0084022A" w:rsidP="00770EF8">
      <w:pPr>
        <w:spacing w:line="276" w:lineRule="auto"/>
        <w:ind w:firstLine="567"/>
        <w:jc w:val="both"/>
      </w:pPr>
      <w:r>
        <w:lastRenderedPageBreak/>
        <w:t xml:space="preserve">Informacija telefonu gyventojams ekstremaliųjų įvykių, ekstremaliųjų situacijų metu gali būti teikiama per savivaldybės ESOC </w:t>
      </w:r>
      <w:r w:rsidR="00C45FE6">
        <w:t xml:space="preserve">visuomenės informavimo, administravimo ir elektroninių ryšių organizavimo ir palaikymo </w:t>
      </w:r>
      <w:r>
        <w:t xml:space="preserve">grupės narius, savivaldybės ESK pirmininkui ar ESOV priėmus sprendimą teikti gyventojams informaciją ,,karštąja linija“. </w:t>
      </w:r>
      <w:r w:rsidR="00233F0D">
        <w:t>„</w:t>
      </w:r>
      <w:r>
        <w:t>Karštoji linija“ gali būti įkuriama savival</w:t>
      </w:r>
      <w:r w:rsidR="00233F0D">
        <w:t>dybės administracijos patalpose</w:t>
      </w:r>
      <w:r>
        <w:t xml:space="preserve"> esančioje ESK vadavietėje ar kitose ESK vadovo sprendimu nurodytose vietose. Priėmus sprendimą teikti gyventojams informaciją „karštąja linija“, telefonų numeriai, kuriais bus teikiama informacija, paskelbiami savivaldybės internetiniame tinklalapyje, socialiniuose tinkluose, seniūnijose ir masinėse informavimo priemonėse. </w:t>
      </w:r>
      <w:r w:rsidR="00BD17BF">
        <w:t xml:space="preserve">Informacija teikiama pagal </w:t>
      </w:r>
      <w:r w:rsidR="00BD17BF" w:rsidRPr="00BD17BF">
        <w:t>Informacijos apie ek</w:t>
      </w:r>
      <w:r w:rsidR="00BF7AE1">
        <w:t>s</w:t>
      </w:r>
      <w:r w:rsidR="00BD17BF" w:rsidRPr="00BD17BF">
        <w:t>tremalųjį įvykį ar ekstremaliąją</w:t>
      </w:r>
      <w:r w:rsidR="00BD17BF">
        <w:t xml:space="preserve"> situaciją schemą </w:t>
      </w:r>
      <w:r w:rsidR="00BD17BF" w:rsidRPr="00BD17BF">
        <w:rPr>
          <w:b/>
        </w:rPr>
        <w:t>(24 priedas)</w:t>
      </w:r>
      <w:r w:rsidR="00BD17BF">
        <w:t>.</w:t>
      </w:r>
    </w:p>
    <w:p w:rsidR="009E3795" w:rsidRPr="00EB758C" w:rsidRDefault="009E3795" w:rsidP="009E3795">
      <w:pPr>
        <w:tabs>
          <w:tab w:val="left" w:pos="1211"/>
          <w:tab w:val="left" w:pos="1276"/>
        </w:tabs>
        <w:ind w:firstLine="720"/>
        <w:jc w:val="both"/>
        <w:rPr>
          <w:b/>
        </w:rPr>
      </w:pPr>
      <w:bookmarkStart w:id="8" w:name="_Toc45723364"/>
      <w:r w:rsidRPr="00EB758C">
        <w:rPr>
          <w:b/>
          <w:bCs/>
        </w:rPr>
        <w:t>Savivaldybės operacijų centras</w:t>
      </w:r>
      <w:r w:rsidRPr="00EB758C">
        <w:rPr>
          <w:b/>
        </w:rPr>
        <w:t>:</w:t>
      </w:r>
    </w:p>
    <w:p w:rsidR="009E3795" w:rsidRPr="00EB758C" w:rsidRDefault="009E3795" w:rsidP="009E3795">
      <w:pPr>
        <w:tabs>
          <w:tab w:val="left" w:pos="1260"/>
          <w:tab w:val="left" w:pos="1502"/>
        </w:tabs>
        <w:ind w:firstLine="720"/>
        <w:jc w:val="both"/>
        <w:rPr>
          <w:bCs/>
          <w:szCs w:val="20"/>
        </w:rPr>
      </w:pPr>
      <w:r w:rsidRPr="00EB758C">
        <w:rPr>
          <w:bCs/>
        </w:rPr>
        <w:t>-</w:t>
      </w:r>
      <w:r w:rsidR="00EB758C" w:rsidRPr="00EB758C">
        <w:rPr>
          <w:bCs/>
        </w:rPr>
        <w:t xml:space="preserve"> </w:t>
      </w:r>
      <w:r w:rsidRPr="00EB758C">
        <w:rPr>
          <w:bCs/>
        </w:rPr>
        <w:t xml:space="preserve">gaunamos informacijos pagrindu rengia savivaldybės gyventojams informuoti skirtus pranešimus ir kitą viešąją informaciją, kurią pagal poreikį platina vietinėms, regioninėms ir (ar) valstybinėms savivaldybės gyventojų informavimą vykdančioms visuomenės informavimo </w:t>
      </w:r>
      <w:r w:rsidRPr="00EB758C">
        <w:t>priemonėms</w:t>
      </w:r>
      <w:r w:rsidRPr="00EB758C">
        <w:rPr>
          <w:bCs/>
        </w:rPr>
        <w:t>;</w:t>
      </w:r>
    </w:p>
    <w:p w:rsidR="009E3795" w:rsidRPr="00EB758C" w:rsidRDefault="009E3795" w:rsidP="009E3795">
      <w:pPr>
        <w:tabs>
          <w:tab w:val="left" w:pos="1260"/>
          <w:tab w:val="left" w:pos="1502"/>
        </w:tabs>
        <w:ind w:firstLine="720"/>
        <w:jc w:val="both"/>
        <w:rPr>
          <w:bCs/>
          <w:szCs w:val="20"/>
        </w:rPr>
      </w:pPr>
      <w:r w:rsidRPr="00EB758C">
        <w:rPr>
          <w:bCs/>
          <w:szCs w:val="20"/>
        </w:rPr>
        <w:t>-</w:t>
      </w:r>
      <w:r w:rsidR="00EB758C" w:rsidRPr="00EB758C">
        <w:rPr>
          <w:bCs/>
          <w:szCs w:val="20"/>
        </w:rPr>
        <w:t xml:space="preserve"> </w:t>
      </w:r>
      <w:r w:rsidRPr="00EB758C">
        <w:t>aktyvina ir viešina gyventojams informuoti skirtus karštosios linijos telefonus ir elektroninio pašto adresus, atsako į gyventojų klausimus;</w:t>
      </w:r>
    </w:p>
    <w:p w:rsidR="009E3795" w:rsidRPr="00EB758C" w:rsidRDefault="009E3795" w:rsidP="009E3795">
      <w:pPr>
        <w:tabs>
          <w:tab w:val="left" w:pos="1211"/>
          <w:tab w:val="left" w:pos="1260"/>
        </w:tabs>
        <w:ind w:firstLine="720"/>
        <w:jc w:val="both"/>
        <w:rPr>
          <w:b/>
          <w:szCs w:val="22"/>
        </w:rPr>
      </w:pPr>
      <w:r w:rsidRPr="00EB758C">
        <w:t>-</w:t>
      </w:r>
      <w:r w:rsidR="00EB758C" w:rsidRPr="00EB758C">
        <w:t xml:space="preserve"> </w:t>
      </w:r>
      <w:r w:rsidRPr="00EB758C">
        <w:t>savivaldybės operacijų centro koordinatorius prireikus gali priimti sprendimą įsteigti savivaldybės informacinį centrą (toliau-SIC). Už SIC patalpų parengimą ir aprūpinimą techninėmis ir organizacinėmis priemonėmis, jų funkcionavimą ir darbo organizavimą atsako savivaldybės administracijos direktorius;</w:t>
      </w:r>
    </w:p>
    <w:p w:rsidR="009E3795" w:rsidRPr="00EB758C" w:rsidRDefault="009E3795" w:rsidP="009E3795">
      <w:pPr>
        <w:tabs>
          <w:tab w:val="left" w:pos="1211"/>
          <w:tab w:val="left" w:pos="1276"/>
        </w:tabs>
        <w:ind w:firstLine="720"/>
        <w:jc w:val="both"/>
        <w:rPr>
          <w:b/>
          <w:szCs w:val="22"/>
        </w:rPr>
      </w:pPr>
      <w:r w:rsidRPr="00EB758C">
        <w:t>-</w:t>
      </w:r>
      <w:r w:rsidR="00EB758C" w:rsidRPr="00EB758C">
        <w:t xml:space="preserve"> </w:t>
      </w:r>
      <w:r w:rsidRPr="00EB758C">
        <w:t>SIC teikia informaciją nuo ekstremaliosios situacijos nukentėjusiems savivaldybės gyventojams, taip pat jų ir žuvusiųjų artimiesiems.</w:t>
      </w:r>
    </w:p>
    <w:p w:rsidR="009E3795" w:rsidRPr="00EB758C" w:rsidRDefault="009E3795" w:rsidP="009E3795">
      <w:pPr>
        <w:tabs>
          <w:tab w:val="left" w:pos="1211"/>
          <w:tab w:val="left" w:pos="1276"/>
        </w:tabs>
        <w:ind w:firstLine="720"/>
        <w:jc w:val="both"/>
      </w:pPr>
      <w:r w:rsidRPr="00EB758C">
        <w:t>-</w:t>
      </w:r>
      <w:r w:rsidR="00EB758C" w:rsidRPr="00EB758C">
        <w:t xml:space="preserve"> </w:t>
      </w:r>
      <w:r w:rsidRPr="00EB758C">
        <w:t>SIC darbo režimą ir trukmę nustato savivaldybės operacijų centro koordinatorius.</w:t>
      </w:r>
    </w:p>
    <w:p w:rsidR="009E3795" w:rsidRPr="00EB758C" w:rsidRDefault="009E3795" w:rsidP="009E3795">
      <w:pPr>
        <w:tabs>
          <w:tab w:val="left" w:pos="1211"/>
          <w:tab w:val="left" w:pos="1276"/>
        </w:tabs>
        <w:ind w:firstLine="720"/>
        <w:jc w:val="both"/>
      </w:pPr>
      <w:r w:rsidRPr="00EB758C">
        <w:rPr>
          <w:bCs/>
        </w:rPr>
        <w:t xml:space="preserve">Gresiant </w:t>
      </w:r>
      <w:r w:rsidRPr="00EB758C">
        <w:t>ar susidarius ekstremaliajai situacijai, gyventojams teikiama informacija turi būti aktuali ir nuolat atnaujinama. Gyventojams skelbiama:</w:t>
      </w:r>
    </w:p>
    <w:p w:rsidR="009E3795" w:rsidRPr="00EB758C" w:rsidRDefault="009E3795" w:rsidP="009E3795">
      <w:pPr>
        <w:tabs>
          <w:tab w:val="left" w:pos="1276"/>
          <w:tab w:val="left" w:pos="1502"/>
        </w:tabs>
        <w:ind w:firstLine="720"/>
        <w:jc w:val="both"/>
        <w:rPr>
          <w:bCs/>
          <w:szCs w:val="20"/>
        </w:rPr>
      </w:pPr>
      <w:r w:rsidRPr="00EB758C">
        <w:rPr>
          <w:bCs/>
        </w:rPr>
        <w:t>-</w:t>
      </w:r>
      <w:r w:rsidR="00EB758C" w:rsidRPr="00EB758C">
        <w:rPr>
          <w:bCs/>
        </w:rPr>
        <w:t xml:space="preserve"> </w:t>
      </w:r>
      <w:r w:rsidRPr="00EB758C">
        <w:rPr>
          <w:bCs/>
        </w:rPr>
        <w:t>duomenys apie pavojų, pavojaus šaltinį ir kylančią grėsmę, rekomendacijos ir patarimai, kaip apsisaugoti;</w:t>
      </w:r>
    </w:p>
    <w:p w:rsidR="009E3795" w:rsidRPr="00EB758C" w:rsidRDefault="009E3795" w:rsidP="009E3795">
      <w:pPr>
        <w:tabs>
          <w:tab w:val="left" w:pos="1276"/>
          <w:tab w:val="left" w:pos="1502"/>
        </w:tabs>
        <w:ind w:firstLine="720"/>
        <w:jc w:val="both"/>
        <w:rPr>
          <w:bCs/>
        </w:rPr>
      </w:pPr>
      <w:r w:rsidRPr="00EB758C">
        <w:rPr>
          <w:bCs/>
        </w:rPr>
        <w:t>-</w:t>
      </w:r>
      <w:r w:rsidR="00EB758C" w:rsidRPr="00EB758C">
        <w:rPr>
          <w:bCs/>
        </w:rPr>
        <w:t xml:space="preserve"> </w:t>
      </w:r>
      <w:r w:rsidRPr="00EB758C">
        <w:rPr>
          <w:bCs/>
        </w:rPr>
        <w:t>kas, kada, kur įvyko ir dėl ko susidarė ekstremalioji situacija;</w:t>
      </w:r>
    </w:p>
    <w:p w:rsidR="009E3795" w:rsidRPr="00EB758C" w:rsidRDefault="009E3795" w:rsidP="009E3795">
      <w:pPr>
        <w:tabs>
          <w:tab w:val="left" w:pos="1320"/>
        </w:tabs>
        <w:ind w:firstLine="720"/>
        <w:jc w:val="both"/>
        <w:rPr>
          <w:bCs/>
        </w:rPr>
      </w:pPr>
      <w:r w:rsidRPr="00EB758C">
        <w:rPr>
          <w:bCs/>
        </w:rPr>
        <w:t>-</w:t>
      </w:r>
      <w:r w:rsidR="00EB758C" w:rsidRPr="00EB758C">
        <w:rPr>
          <w:bCs/>
        </w:rPr>
        <w:t xml:space="preserve"> </w:t>
      </w:r>
      <w:r w:rsidRPr="00EB758C">
        <w:rPr>
          <w:bCs/>
        </w:rPr>
        <w:t>atlikti tyrimai ir jų rezultatai arba kada bus žinomi tyrimų rezultatai;</w:t>
      </w:r>
    </w:p>
    <w:p w:rsidR="009E3795" w:rsidRPr="00EB758C" w:rsidRDefault="009E3795" w:rsidP="009E3795">
      <w:pPr>
        <w:tabs>
          <w:tab w:val="left" w:pos="1276"/>
          <w:tab w:val="left" w:pos="1502"/>
        </w:tabs>
        <w:ind w:firstLine="720"/>
        <w:jc w:val="both"/>
        <w:rPr>
          <w:bCs/>
        </w:rPr>
      </w:pPr>
      <w:r w:rsidRPr="00EB758C">
        <w:rPr>
          <w:bCs/>
        </w:rPr>
        <w:t>-</w:t>
      </w:r>
      <w:r w:rsidR="00EB758C" w:rsidRPr="00EB758C">
        <w:rPr>
          <w:bCs/>
        </w:rPr>
        <w:t xml:space="preserve"> </w:t>
      </w:r>
      <w:r w:rsidRPr="00EB758C">
        <w:rPr>
          <w:bCs/>
        </w:rPr>
        <w:t>ekstremaliosios situacijos keliama grėsmė ir jos vystymosi prognozė;</w:t>
      </w:r>
    </w:p>
    <w:p w:rsidR="009E3795" w:rsidRPr="00EB758C" w:rsidRDefault="009E3795" w:rsidP="009E3795">
      <w:pPr>
        <w:tabs>
          <w:tab w:val="left" w:pos="1276"/>
          <w:tab w:val="left" w:pos="1502"/>
        </w:tabs>
        <w:ind w:firstLine="720"/>
        <w:jc w:val="both"/>
        <w:rPr>
          <w:bCs/>
        </w:rPr>
      </w:pPr>
      <w:r w:rsidRPr="00EB758C">
        <w:rPr>
          <w:bCs/>
        </w:rPr>
        <w:t>-</w:t>
      </w:r>
      <w:r w:rsidR="00EB758C" w:rsidRPr="00EB758C">
        <w:rPr>
          <w:bCs/>
        </w:rPr>
        <w:t xml:space="preserve"> </w:t>
      </w:r>
      <w:r w:rsidRPr="00EB758C">
        <w:rPr>
          <w:bCs/>
        </w:rPr>
        <w:t xml:space="preserve">skubios priemonės gyventojams apsaugoti, kokia pagalba jiems suteikta, informacija apie evakavimą; </w:t>
      </w:r>
    </w:p>
    <w:p w:rsidR="009E3795" w:rsidRPr="00EB758C" w:rsidRDefault="009E3795" w:rsidP="009E3795">
      <w:pPr>
        <w:tabs>
          <w:tab w:val="left" w:pos="1276"/>
          <w:tab w:val="left" w:pos="1502"/>
        </w:tabs>
        <w:ind w:firstLine="720"/>
        <w:jc w:val="both"/>
        <w:rPr>
          <w:bCs/>
        </w:rPr>
      </w:pPr>
      <w:r w:rsidRPr="00EB758C">
        <w:rPr>
          <w:bCs/>
        </w:rPr>
        <w:t>-</w:t>
      </w:r>
      <w:r w:rsidR="00EB758C" w:rsidRPr="00EB758C">
        <w:rPr>
          <w:bCs/>
        </w:rPr>
        <w:t xml:space="preserve"> </w:t>
      </w:r>
      <w:r w:rsidRPr="00EB758C">
        <w:rPr>
          <w:bCs/>
        </w:rPr>
        <w:t>pirminiai veiksmai ir kas padaryta ekstremaliajai situacijai suvaldyti, sušvelninti ir padėčiai pagerinti;</w:t>
      </w:r>
    </w:p>
    <w:p w:rsidR="009E3795" w:rsidRPr="00EB758C" w:rsidRDefault="009E3795" w:rsidP="009E3795">
      <w:pPr>
        <w:tabs>
          <w:tab w:val="left" w:pos="1276"/>
          <w:tab w:val="left" w:pos="1502"/>
        </w:tabs>
        <w:ind w:firstLine="720"/>
        <w:jc w:val="both"/>
        <w:rPr>
          <w:bCs/>
        </w:rPr>
      </w:pPr>
      <w:r w:rsidRPr="00EB758C">
        <w:rPr>
          <w:bCs/>
        </w:rPr>
        <w:t>-</w:t>
      </w:r>
      <w:r w:rsidR="00EB758C" w:rsidRPr="00EB758C">
        <w:rPr>
          <w:bCs/>
        </w:rPr>
        <w:t xml:space="preserve"> </w:t>
      </w:r>
      <w:r w:rsidRPr="00EB758C">
        <w:rPr>
          <w:bCs/>
        </w:rPr>
        <w:t>kokios tarnybos dirba ekstremaliosios situacijos židinyje;</w:t>
      </w:r>
    </w:p>
    <w:p w:rsidR="009E3795" w:rsidRPr="00EB758C" w:rsidRDefault="009E3795" w:rsidP="009E3795">
      <w:pPr>
        <w:tabs>
          <w:tab w:val="left" w:pos="1276"/>
          <w:tab w:val="left" w:pos="1502"/>
        </w:tabs>
        <w:ind w:firstLine="720"/>
        <w:jc w:val="both"/>
        <w:rPr>
          <w:bCs/>
        </w:rPr>
      </w:pPr>
      <w:r w:rsidRPr="00EB758C">
        <w:rPr>
          <w:bCs/>
        </w:rPr>
        <w:t>-</w:t>
      </w:r>
      <w:r w:rsidR="00EB758C" w:rsidRPr="00EB758C">
        <w:rPr>
          <w:bCs/>
        </w:rPr>
        <w:t xml:space="preserve"> </w:t>
      </w:r>
      <w:r w:rsidRPr="00EB758C">
        <w:rPr>
          <w:bCs/>
        </w:rPr>
        <w:t>kas paskirtas savivaldybės ir (ar) valstybės ekstremaliosios situacijos operacijų vadovu;</w:t>
      </w:r>
    </w:p>
    <w:p w:rsidR="009E3795" w:rsidRPr="00EB758C" w:rsidRDefault="009E3795" w:rsidP="009E3795">
      <w:pPr>
        <w:tabs>
          <w:tab w:val="left" w:pos="1276"/>
          <w:tab w:val="left" w:pos="1502"/>
        </w:tabs>
        <w:ind w:firstLine="720"/>
        <w:jc w:val="both"/>
        <w:rPr>
          <w:bCs/>
        </w:rPr>
      </w:pPr>
      <w:r w:rsidRPr="00EB758C">
        <w:rPr>
          <w:bCs/>
        </w:rPr>
        <w:t>-</w:t>
      </w:r>
      <w:r w:rsidR="00EB758C" w:rsidRPr="00EB758C">
        <w:rPr>
          <w:bCs/>
        </w:rPr>
        <w:t xml:space="preserve"> </w:t>
      </w:r>
      <w:r w:rsidRPr="00EB758C">
        <w:rPr>
          <w:bCs/>
        </w:rPr>
        <w:t>pasitelkti kariniai vienetai ir resursai;</w:t>
      </w:r>
    </w:p>
    <w:p w:rsidR="009E3795" w:rsidRPr="00EB758C" w:rsidRDefault="009E3795" w:rsidP="009E3795">
      <w:pPr>
        <w:tabs>
          <w:tab w:val="left" w:pos="1512"/>
        </w:tabs>
        <w:ind w:firstLine="720"/>
        <w:jc w:val="both"/>
        <w:rPr>
          <w:bCs/>
        </w:rPr>
      </w:pPr>
      <w:r w:rsidRPr="00EB758C">
        <w:rPr>
          <w:bCs/>
        </w:rPr>
        <w:t>-</w:t>
      </w:r>
      <w:r w:rsidR="00EB758C" w:rsidRPr="00EB758C">
        <w:rPr>
          <w:bCs/>
        </w:rPr>
        <w:t xml:space="preserve"> </w:t>
      </w:r>
      <w:r w:rsidRPr="00EB758C">
        <w:rPr>
          <w:bCs/>
        </w:rPr>
        <w:t>pasitelkti ir planuojami pasitelkti ekspertai;</w:t>
      </w:r>
    </w:p>
    <w:p w:rsidR="009E3795" w:rsidRPr="00EB758C" w:rsidRDefault="009E3795" w:rsidP="009E3795">
      <w:pPr>
        <w:tabs>
          <w:tab w:val="left" w:pos="1512"/>
        </w:tabs>
        <w:ind w:firstLine="720"/>
        <w:jc w:val="both"/>
        <w:rPr>
          <w:bCs/>
        </w:rPr>
      </w:pPr>
      <w:r w:rsidRPr="00EB758C">
        <w:rPr>
          <w:bCs/>
        </w:rPr>
        <w:t>-</w:t>
      </w:r>
      <w:r w:rsidR="00EB758C" w:rsidRPr="00EB758C">
        <w:rPr>
          <w:bCs/>
        </w:rPr>
        <w:t xml:space="preserve"> </w:t>
      </w:r>
      <w:r w:rsidRPr="00EB758C">
        <w:rPr>
          <w:bCs/>
        </w:rPr>
        <w:t>nukentėję, hospitalizuoti ir žuvę žmonės;</w:t>
      </w:r>
    </w:p>
    <w:p w:rsidR="009E3795" w:rsidRPr="00EB758C" w:rsidRDefault="003772A5" w:rsidP="009E3795">
      <w:pPr>
        <w:tabs>
          <w:tab w:val="left" w:pos="1512"/>
        </w:tabs>
        <w:ind w:firstLine="720"/>
        <w:jc w:val="both"/>
        <w:rPr>
          <w:bCs/>
        </w:rPr>
      </w:pPr>
      <w:r w:rsidRPr="00EB758C">
        <w:rPr>
          <w:bCs/>
        </w:rPr>
        <w:t>-</w:t>
      </w:r>
      <w:r w:rsidR="00EB758C" w:rsidRPr="00EB758C">
        <w:rPr>
          <w:bCs/>
        </w:rPr>
        <w:t xml:space="preserve"> </w:t>
      </w:r>
      <w:r w:rsidR="009E3795" w:rsidRPr="00EB758C">
        <w:rPr>
          <w:bCs/>
        </w:rPr>
        <w:t>veiksniai, galintys pabloginti situaciją;</w:t>
      </w:r>
    </w:p>
    <w:p w:rsidR="009E3795" w:rsidRPr="00EB758C" w:rsidRDefault="003772A5" w:rsidP="009E3795">
      <w:pPr>
        <w:tabs>
          <w:tab w:val="left" w:pos="1512"/>
        </w:tabs>
        <w:ind w:firstLine="720"/>
        <w:jc w:val="both"/>
        <w:rPr>
          <w:bCs/>
        </w:rPr>
      </w:pPr>
      <w:r w:rsidRPr="00EB758C">
        <w:rPr>
          <w:bCs/>
        </w:rPr>
        <w:t>-</w:t>
      </w:r>
      <w:r w:rsidR="00EB758C" w:rsidRPr="00EB758C">
        <w:rPr>
          <w:bCs/>
        </w:rPr>
        <w:t xml:space="preserve"> </w:t>
      </w:r>
      <w:r w:rsidR="009E3795" w:rsidRPr="00EB758C">
        <w:rPr>
          <w:bCs/>
        </w:rPr>
        <w:t>rekomendacijos gyventojams dėl tolesnių veiksmų ir apsaugos būdų;</w:t>
      </w:r>
    </w:p>
    <w:p w:rsidR="009E3795" w:rsidRPr="00EB758C" w:rsidRDefault="003772A5" w:rsidP="009E3795">
      <w:pPr>
        <w:tabs>
          <w:tab w:val="left" w:pos="1512"/>
        </w:tabs>
        <w:ind w:firstLine="720"/>
        <w:jc w:val="both"/>
        <w:rPr>
          <w:bCs/>
        </w:rPr>
      </w:pPr>
      <w:r w:rsidRPr="00EB758C">
        <w:rPr>
          <w:bCs/>
        </w:rPr>
        <w:t>-</w:t>
      </w:r>
      <w:r w:rsidR="00EB758C" w:rsidRPr="00EB758C">
        <w:rPr>
          <w:bCs/>
        </w:rPr>
        <w:t xml:space="preserve"> </w:t>
      </w:r>
      <w:r w:rsidR="009E3795" w:rsidRPr="00EB758C">
        <w:rPr>
          <w:bCs/>
        </w:rPr>
        <w:t>informacija apie ekstremaliosios situacijos likvidavimą, suvaldymą ar pabaigą.</w:t>
      </w:r>
    </w:p>
    <w:p w:rsidR="009E3795" w:rsidRPr="00EB758C" w:rsidRDefault="009E3795" w:rsidP="009E3795">
      <w:pPr>
        <w:ind w:left="720"/>
        <w:jc w:val="both"/>
        <w:rPr>
          <w:bCs/>
        </w:rPr>
      </w:pPr>
      <w:r w:rsidRPr="00EB758C">
        <w:rPr>
          <w:bCs/>
        </w:rPr>
        <w:t>Gyventojams skelbiama informacija turi būti:</w:t>
      </w:r>
    </w:p>
    <w:p w:rsidR="009E3795" w:rsidRPr="00EB758C" w:rsidRDefault="003772A5" w:rsidP="009E3795">
      <w:pPr>
        <w:ind w:left="720"/>
        <w:jc w:val="both"/>
        <w:rPr>
          <w:bCs/>
        </w:rPr>
      </w:pPr>
      <w:r w:rsidRPr="00EB758C">
        <w:rPr>
          <w:bCs/>
        </w:rPr>
        <w:t>-</w:t>
      </w:r>
      <w:r w:rsidR="00EB758C" w:rsidRPr="00EB758C">
        <w:rPr>
          <w:bCs/>
        </w:rPr>
        <w:t xml:space="preserve"> </w:t>
      </w:r>
      <w:r w:rsidR="009E3795" w:rsidRPr="00EB758C">
        <w:rPr>
          <w:bCs/>
        </w:rPr>
        <w:t>aiški ir suprantama;</w:t>
      </w:r>
    </w:p>
    <w:p w:rsidR="009E3795" w:rsidRPr="00EB758C" w:rsidRDefault="003772A5" w:rsidP="009E3795">
      <w:pPr>
        <w:ind w:left="720"/>
        <w:jc w:val="both"/>
        <w:rPr>
          <w:bCs/>
        </w:rPr>
      </w:pPr>
      <w:r w:rsidRPr="00EB758C">
        <w:rPr>
          <w:bCs/>
        </w:rPr>
        <w:t>-</w:t>
      </w:r>
      <w:r w:rsidR="00EB758C" w:rsidRPr="00EB758C">
        <w:rPr>
          <w:bCs/>
        </w:rPr>
        <w:t xml:space="preserve"> </w:t>
      </w:r>
      <w:r w:rsidR="009E3795" w:rsidRPr="00EB758C">
        <w:rPr>
          <w:bCs/>
        </w:rPr>
        <w:t>pateikiama laiku;</w:t>
      </w:r>
    </w:p>
    <w:p w:rsidR="009E3795" w:rsidRPr="00EB758C" w:rsidRDefault="003772A5" w:rsidP="009E3795">
      <w:pPr>
        <w:ind w:left="720"/>
        <w:jc w:val="both"/>
        <w:rPr>
          <w:bCs/>
        </w:rPr>
      </w:pPr>
      <w:r w:rsidRPr="00EB758C">
        <w:rPr>
          <w:bCs/>
        </w:rPr>
        <w:t>-</w:t>
      </w:r>
      <w:r w:rsidR="00EB758C" w:rsidRPr="00EB758C">
        <w:rPr>
          <w:bCs/>
        </w:rPr>
        <w:t xml:space="preserve"> </w:t>
      </w:r>
      <w:r w:rsidR="009E3795" w:rsidRPr="00EB758C">
        <w:rPr>
          <w:bCs/>
        </w:rPr>
        <w:t>tiksli arba patikslinanti;</w:t>
      </w:r>
    </w:p>
    <w:p w:rsidR="009E3795" w:rsidRPr="00EB758C" w:rsidRDefault="003772A5" w:rsidP="009E3795">
      <w:pPr>
        <w:ind w:left="720"/>
        <w:jc w:val="both"/>
        <w:rPr>
          <w:bCs/>
        </w:rPr>
      </w:pPr>
      <w:r w:rsidRPr="00EB758C">
        <w:rPr>
          <w:bCs/>
        </w:rPr>
        <w:t>-</w:t>
      </w:r>
      <w:r w:rsidR="00EB758C" w:rsidRPr="00EB758C">
        <w:rPr>
          <w:bCs/>
        </w:rPr>
        <w:t xml:space="preserve"> </w:t>
      </w:r>
      <w:r w:rsidR="009E3795" w:rsidRPr="00EB758C">
        <w:rPr>
          <w:bCs/>
        </w:rPr>
        <w:t xml:space="preserve"> prieinama, nesunkiai pasiekiama; </w:t>
      </w:r>
    </w:p>
    <w:p w:rsidR="009E3795" w:rsidRPr="00EB758C" w:rsidRDefault="003772A5" w:rsidP="009E3795">
      <w:pPr>
        <w:ind w:firstLine="720"/>
        <w:jc w:val="both"/>
        <w:rPr>
          <w:bCs/>
        </w:rPr>
      </w:pPr>
      <w:r w:rsidRPr="00EB758C">
        <w:rPr>
          <w:bCs/>
        </w:rPr>
        <w:t>-</w:t>
      </w:r>
      <w:r w:rsidR="00EB758C" w:rsidRPr="00EB758C">
        <w:rPr>
          <w:bCs/>
        </w:rPr>
        <w:t xml:space="preserve"> </w:t>
      </w:r>
      <w:r w:rsidR="009E3795" w:rsidRPr="00EB758C">
        <w:rPr>
          <w:bCs/>
        </w:rPr>
        <w:t>atsakanti į gyventojams aktualius klausimus dėl gyvybės, sveikatos, turto saugumo;</w:t>
      </w:r>
    </w:p>
    <w:p w:rsidR="009E3795" w:rsidRPr="00EB758C" w:rsidRDefault="003772A5" w:rsidP="009E3795">
      <w:pPr>
        <w:ind w:left="720"/>
        <w:jc w:val="both"/>
        <w:rPr>
          <w:bCs/>
        </w:rPr>
      </w:pPr>
      <w:r w:rsidRPr="00EB758C">
        <w:rPr>
          <w:bCs/>
        </w:rPr>
        <w:t>-</w:t>
      </w:r>
      <w:r w:rsidR="00EB758C" w:rsidRPr="00EB758C">
        <w:rPr>
          <w:bCs/>
        </w:rPr>
        <w:t xml:space="preserve"> </w:t>
      </w:r>
      <w:r w:rsidR="009E3795" w:rsidRPr="00EB758C">
        <w:rPr>
          <w:bCs/>
        </w:rPr>
        <w:t>apimanti pažeidžiamiausias visuomenės grupes;</w:t>
      </w:r>
    </w:p>
    <w:p w:rsidR="009E3795" w:rsidRPr="00EB758C" w:rsidRDefault="003772A5" w:rsidP="009E3795">
      <w:pPr>
        <w:ind w:firstLine="744"/>
        <w:jc w:val="both"/>
        <w:rPr>
          <w:bCs/>
        </w:rPr>
      </w:pPr>
      <w:r w:rsidRPr="00EB758C">
        <w:rPr>
          <w:bCs/>
        </w:rPr>
        <w:t>-</w:t>
      </w:r>
      <w:r w:rsidR="00EB758C" w:rsidRPr="00EB758C">
        <w:rPr>
          <w:bCs/>
        </w:rPr>
        <w:t xml:space="preserve"> </w:t>
      </w:r>
      <w:r w:rsidR="009E3795" w:rsidRPr="00EB758C">
        <w:rPr>
          <w:bCs/>
        </w:rPr>
        <w:t>pagal poreikį pateikiama užsienio kalba (-omis);</w:t>
      </w:r>
    </w:p>
    <w:p w:rsidR="009E3795" w:rsidRPr="00EB758C" w:rsidRDefault="003772A5" w:rsidP="009E3795">
      <w:pPr>
        <w:ind w:firstLine="744"/>
        <w:jc w:val="both"/>
        <w:rPr>
          <w:bCs/>
        </w:rPr>
      </w:pPr>
      <w:r w:rsidRPr="00EB758C">
        <w:rPr>
          <w:bCs/>
        </w:rPr>
        <w:lastRenderedPageBreak/>
        <w:t>-</w:t>
      </w:r>
      <w:r w:rsidR="00EB758C" w:rsidRPr="00EB758C">
        <w:rPr>
          <w:bCs/>
        </w:rPr>
        <w:t xml:space="preserve"> </w:t>
      </w:r>
      <w:r w:rsidR="009E3795" w:rsidRPr="00EB758C">
        <w:rPr>
          <w:bCs/>
        </w:rPr>
        <w:t>spaudos konferencijų, kitų svarbių informavimo renginių</w:t>
      </w:r>
      <w:r w:rsidR="009E3795" w:rsidRPr="00EC373B">
        <w:rPr>
          <w:bCs/>
          <w:color w:val="92D050"/>
        </w:rPr>
        <w:t xml:space="preserve"> </w:t>
      </w:r>
      <w:r w:rsidR="009E3795" w:rsidRPr="00EB758C">
        <w:rPr>
          <w:bCs/>
        </w:rPr>
        <w:t>ekstremaliosios situacijos metu pateikiama su vertimu į gestų kalbą.</w:t>
      </w:r>
    </w:p>
    <w:p w:rsidR="009E3795" w:rsidRPr="00EB758C" w:rsidRDefault="009E3795" w:rsidP="009E3795">
      <w:pPr>
        <w:tabs>
          <w:tab w:val="left" w:pos="1211"/>
          <w:tab w:val="left" w:pos="1276"/>
        </w:tabs>
        <w:ind w:firstLine="720"/>
        <w:jc w:val="both"/>
        <w:rPr>
          <w:bCs/>
        </w:rPr>
      </w:pPr>
      <w:r w:rsidRPr="00EB758C">
        <w:rPr>
          <w:bCs/>
        </w:rPr>
        <w:t>Pasibaigus ekstremaliajai situacijai ir atsakingiems pareigūnams ar asmenims paskelbus jos pabaigą, nedelsiant informuojami gyventojai. Gyventojų informavimą civilinės saugos ir ekstremaliųjų situacijų prevencijos klausimais valstybės ir savivaldybių institucijos ir įstaigos, kitos įstaigos ir ūkio subjektai toliau vykdo įprastinėmis sąlygomis.</w:t>
      </w:r>
    </w:p>
    <w:p w:rsidR="009E3795" w:rsidRPr="00EB758C" w:rsidRDefault="009E3795" w:rsidP="009E3795">
      <w:pPr>
        <w:tabs>
          <w:tab w:val="left" w:pos="1211"/>
          <w:tab w:val="left" w:pos="1276"/>
        </w:tabs>
        <w:ind w:firstLine="720"/>
        <w:jc w:val="both"/>
        <w:rPr>
          <w:b/>
          <w:szCs w:val="22"/>
        </w:rPr>
      </w:pPr>
    </w:p>
    <w:p w:rsidR="009E3795" w:rsidRDefault="009E3795" w:rsidP="009E3795">
      <w:pPr>
        <w:tabs>
          <w:tab w:val="left" w:pos="1211"/>
          <w:tab w:val="left" w:pos="1276"/>
        </w:tabs>
        <w:ind w:firstLine="720"/>
        <w:jc w:val="both"/>
        <w:rPr>
          <w:color w:val="000000"/>
          <w:szCs w:val="20"/>
        </w:rPr>
      </w:pPr>
    </w:p>
    <w:p w:rsidR="003D58FF" w:rsidRDefault="003D58FF" w:rsidP="00770EF8">
      <w:pPr>
        <w:pStyle w:val="Heading2"/>
        <w:spacing w:line="276" w:lineRule="auto"/>
      </w:pPr>
    </w:p>
    <w:p w:rsidR="003D58FF" w:rsidRPr="003D58FF" w:rsidRDefault="003D58FF" w:rsidP="003D58FF"/>
    <w:p w:rsidR="00F0273E" w:rsidRDefault="00B6726C" w:rsidP="00770EF8">
      <w:pPr>
        <w:pStyle w:val="Heading2"/>
        <w:spacing w:line="276" w:lineRule="auto"/>
      </w:pPr>
      <w:r>
        <w:t>5.</w:t>
      </w:r>
      <w:r w:rsidR="00F0273E">
        <w:t xml:space="preserve"> SKYRIUS</w:t>
      </w:r>
    </w:p>
    <w:p w:rsidR="006928EF" w:rsidRPr="007363F4" w:rsidRDefault="006928EF" w:rsidP="00770EF8">
      <w:pPr>
        <w:pStyle w:val="Heading2"/>
        <w:spacing w:line="276" w:lineRule="auto"/>
        <w:rPr>
          <w:bCs/>
        </w:rPr>
      </w:pPr>
      <w:r w:rsidRPr="007363F4">
        <w:t xml:space="preserve"> GYVENTOJŲ EVAKAVIMO ORGANIZAVIMAS</w:t>
      </w:r>
      <w:bookmarkEnd w:id="8"/>
    </w:p>
    <w:p w:rsidR="006928EF" w:rsidRPr="00E719BF" w:rsidRDefault="006928EF" w:rsidP="00770EF8">
      <w:pPr>
        <w:spacing w:line="276" w:lineRule="auto"/>
        <w:ind w:firstLine="709"/>
        <w:jc w:val="center"/>
      </w:pPr>
    </w:p>
    <w:p w:rsidR="006928EF" w:rsidRPr="00E719BF" w:rsidRDefault="006928EF" w:rsidP="00770EF8">
      <w:pPr>
        <w:spacing w:line="276" w:lineRule="auto"/>
        <w:ind w:firstLine="567"/>
        <w:jc w:val="both"/>
      </w:pPr>
      <w:r w:rsidRPr="00BD76F0">
        <w:t>Gyventojams, iškeldintiems iš ekstremaliosios situaci</w:t>
      </w:r>
      <w:r w:rsidR="000C51BA">
        <w:t>jos židinio, laikinų gyvenamųjų</w:t>
      </w:r>
      <w:r w:rsidR="00F148D9">
        <w:t xml:space="preserve"> </w:t>
      </w:r>
      <w:r w:rsidRPr="00BD76F0">
        <w:t>patalpų ir gyvybiškai būtinų paslaugų suteikimo organizavimas.</w:t>
      </w:r>
      <w:r w:rsidR="00E36137">
        <w:t xml:space="preserve"> Gyventojų evakavimas organizuojamas pagal Prienų rajono savivaldybės kalendorinį veiksmų planą </w:t>
      </w:r>
      <w:r w:rsidR="00E36137" w:rsidRPr="00E36137">
        <w:rPr>
          <w:b/>
        </w:rPr>
        <w:t>(17 priedas)</w:t>
      </w:r>
      <w:r w:rsidR="00E36137">
        <w:t>.</w:t>
      </w:r>
      <w:r w:rsidRPr="00E719BF">
        <w:rPr>
          <w:b/>
        </w:rPr>
        <w:t xml:space="preserve"> </w:t>
      </w:r>
      <w:r w:rsidRPr="00E719BF">
        <w:t xml:space="preserve">Gresiant ar susidarius ekstremaliajai situacijai sprendimą </w:t>
      </w:r>
      <w:r w:rsidR="00F0273E">
        <w:t>dėl gyventojų evakavimo priima s</w:t>
      </w:r>
      <w:r w:rsidRPr="00E719BF">
        <w:t xml:space="preserve">avivaldybės administracijos </w:t>
      </w:r>
      <w:r w:rsidR="000C51BA">
        <w:t>direkt</w:t>
      </w:r>
      <w:r w:rsidRPr="00E719BF">
        <w:t>orius. Gyventojų informavimą apie evakavimą, gyv</w:t>
      </w:r>
      <w:r w:rsidR="000C51BA">
        <w:t>entojų priėmimą, laikinų gyvenamųjų</w:t>
      </w:r>
      <w:r w:rsidR="00F148D9">
        <w:t xml:space="preserve"> </w:t>
      </w:r>
      <w:r w:rsidRPr="00E719BF">
        <w:t>patalpų</w:t>
      </w:r>
      <w:r w:rsidR="00F0273E">
        <w:t xml:space="preserve"> ir gyvybiškai būtinų paslaugų (</w:t>
      </w:r>
      <w:r w:rsidRPr="00E719BF">
        <w:t>gyventojų aprūpinimą maistu, geriamuoju vandeniu, medikamentais, švariais drabužiais ir kitų</w:t>
      </w:r>
      <w:r w:rsidR="00F0273E">
        <w:t>)</w:t>
      </w:r>
      <w:r w:rsidRPr="00E719BF">
        <w:t xml:space="preserve"> su</w:t>
      </w:r>
      <w:r w:rsidR="00F94418">
        <w:t>teikimą organizuoja Prienų rajono</w:t>
      </w:r>
      <w:r w:rsidRPr="00E719BF">
        <w:t xml:space="preserve"> savivaldybės gyventojų evakavimo ir priėmim</w:t>
      </w:r>
      <w:r w:rsidR="002E4F57">
        <w:t xml:space="preserve">o komisija (toliau – Komisija) </w:t>
      </w:r>
      <w:r w:rsidR="002E4F57" w:rsidRPr="002E4F57">
        <w:rPr>
          <w:b/>
        </w:rPr>
        <w:t>(8</w:t>
      </w:r>
      <w:r w:rsidR="00263989" w:rsidRPr="002E4F57">
        <w:rPr>
          <w:b/>
        </w:rPr>
        <w:t xml:space="preserve"> </w:t>
      </w:r>
      <w:r w:rsidR="003D16AC" w:rsidRPr="002E4F57">
        <w:rPr>
          <w:b/>
        </w:rPr>
        <w:t>pried</w:t>
      </w:r>
      <w:r w:rsidR="002E4F57" w:rsidRPr="002E4F57">
        <w:rPr>
          <w:b/>
        </w:rPr>
        <w:t>as</w:t>
      </w:r>
      <w:r w:rsidR="002E4F57">
        <w:rPr>
          <w:b/>
        </w:rPr>
        <w:t>)</w:t>
      </w:r>
      <w:r w:rsidRPr="00CD21DA">
        <w:t>.</w:t>
      </w:r>
      <w:r w:rsidR="00F0273E">
        <w:t xml:space="preserve"> Prireikus Komisijai padeda s</w:t>
      </w:r>
      <w:r w:rsidRPr="00E719BF">
        <w:t>aviv</w:t>
      </w:r>
      <w:r w:rsidR="00F0273E">
        <w:t>aldybės administracija ir (ar) s</w:t>
      </w:r>
      <w:r w:rsidRPr="00E719BF">
        <w:t>avivaldybės operacijų centras. Komisijos darbui vadovauja pirmininkas, kai jo nėra – vienas iš Komisijos narių pirmininko pavedimu.</w:t>
      </w:r>
    </w:p>
    <w:p w:rsidR="006928EF" w:rsidRPr="00CD21DA" w:rsidRDefault="006928EF" w:rsidP="00770EF8">
      <w:pPr>
        <w:pStyle w:val="Pagrindinistekstas10"/>
        <w:spacing w:line="276" w:lineRule="auto"/>
        <w:ind w:firstLine="567"/>
        <w:jc w:val="both"/>
        <w:rPr>
          <w:color w:val="FF0000"/>
          <w:sz w:val="24"/>
          <w:szCs w:val="24"/>
        </w:rPr>
      </w:pPr>
      <w:r w:rsidRPr="00E719BF">
        <w:rPr>
          <w:color w:val="auto"/>
          <w:sz w:val="24"/>
          <w:szCs w:val="24"/>
          <w:lang w:eastAsia="en-US"/>
        </w:rPr>
        <w:t>Savivaldybės administracijos direktorius</w:t>
      </w:r>
      <w:r>
        <w:rPr>
          <w:color w:val="auto"/>
          <w:sz w:val="24"/>
          <w:szCs w:val="24"/>
          <w:lang w:eastAsia="en-US"/>
        </w:rPr>
        <w:t>,</w:t>
      </w:r>
      <w:r w:rsidRPr="00E719BF">
        <w:rPr>
          <w:color w:val="auto"/>
          <w:sz w:val="24"/>
          <w:szCs w:val="24"/>
          <w:lang w:eastAsia="en-US"/>
        </w:rPr>
        <w:t xml:space="preserve"> atsižvelgdamas į pavojų gyventojų gyvybei ir sveikatai, priima sprendimą gyventojų saugumui panaudoti kolektyvinės apsaugos statinius ir patalpas, gavęs</w:t>
      </w:r>
      <w:r w:rsidR="006A74F6" w:rsidRPr="00E719BF">
        <w:t xml:space="preserve"> savivaldybės gyventoj</w:t>
      </w:r>
      <w:r w:rsidR="006A74F6">
        <w:t>ų evakavimo ir priėmimo</w:t>
      </w:r>
      <w:r w:rsidRPr="00E719BF">
        <w:rPr>
          <w:color w:val="auto"/>
          <w:sz w:val="24"/>
          <w:szCs w:val="24"/>
          <w:lang w:eastAsia="en-US"/>
        </w:rPr>
        <w:t xml:space="preserve"> komisijos pasiūlymą. </w:t>
      </w:r>
      <w:r w:rsidRPr="00E719BF">
        <w:rPr>
          <w:color w:val="auto"/>
          <w:sz w:val="24"/>
          <w:szCs w:val="24"/>
        </w:rPr>
        <w:t>Už statinių ar patalpų parengimą ekstremaliųjų situacijų atvejais yra atsakingi įstaigų vadovai (toliau – vadovai) arba jų įgalioti asmenys. Paskyrę įgaliotus asmenis, atsakingus už kolektyvinės apsaugos statinių ar patalpų paruošimą, vadovai nedelsdami pateikia įsakymo apie atsakingo asmens paskyrimą kopiją ir asmens kon</w:t>
      </w:r>
      <w:r w:rsidR="00F0273E">
        <w:rPr>
          <w:color w:val="auto"/>
          <w:sz w:val="24"/>
          <w:szCs w:val="24"/>
        </w:rPr>
        <w:t>taktinius duomenis savivaldybės</w:t>
      </w:r>
      <w:r w:rsidR="002C5097">
        <w:rPr>
          <w:color w:val="auto"/>
          <w:sz w:val="24"/>
          <w:szCs w:val="24"/>
        </w:rPr>
        <w:t xml:space="preserve"> Bendrojo skyriaus vyriausiajam</w:t>
      </w:r>
      <w:r w:rsidRPr="00E719BF">
        <w:rPr>
          <w:color w:val="auto"/>
          <w:sz w:val="24"/>
          <w:szCs w:val="24"/>
        </w:rPr>
        <w:t xml:space="preserve"> specialistui.</w:t>
      </w:r>
      <w:r w:rsidRPr="00E719BF">
        <w:rPr>
          <w:color w:val="auto"/>
          <w:sz w:val="24"/>
          <w:szCs w:val="24"/>
          <w:lang w:eastAsia="en-US"/>
        </w:rPr>
        <w:t xml:space="preserve"> </w:t>
      </w:r>
      <w:r w:rsidRPr="00E719BF">
        <w:rPr>
          <w:color w:val="auto"/>
          <w:sz w:val="24"/>
          <w:szCs w:val="24"/>
        </w:rPr>
        <w:t xml:space="preserve">Savivaldybės </w:t>
      </w:r>
      <w:r w:rsidR="0026531F">
        <w:rPr>
          <w:color w:val="auto"/>
          <w:sz w:val="24"/>
          <w:szCs w:val="24"/>
        </w:rPr>
        <w:t xml:space="preserve">kolektyvinių apsaugos statinių </w:t>
      </w:r>
      <w:r w:rsidRPr="00E719BF">
        <w:rPr>
          <w:color w:val="auto"/>
          <w:sz w:val="24"/>
          <w:szCs w:val="24"/>
        </w:rPr>
        <w:t xml:space="preserve">sąrašas pateikiamas plano </w:t>
      </w:r>
      <w:r w:rsidR="00B76AA1" w:rsidRPr="00B76AA1">
        <w:rPr>
          <w:b/>
          <w:color w:val="auto"/>
          <w:sz w:val="24"/>
          <w:szCs w:val="24"/>
        </w:rPr>
        <w:t>4</w:t>
      </w:r>
      <w:r w:rsidR="00C8228E" w:rsidRPr="00B76AA1">
        <w:rPr>
          <w:b/>
          <w:color w:val="auto"/>
          <w:sz w:val="24"/>
          <w:szCs w:val="24"/>
        </w:rPr>
        <w:t xml:space="preserve"> </w:t>
      </w:r>
      <w:r w:rsidRPr="00B76AA1">
        <w:rPr>
          <w:b/>
          <w:color w:val="auto"/>
          <w:sz w:val="24"/>
          <w:szCs w:val="24"/>
        </w:rPr>
        <w:t>pr</w:t>
      </w:r>
      <w:r w:rsidR="008E6ADE" w:rsidRPr="00B76AA1">
        <w:rPr>
          <w:b/>
          <w:color w:val="auto"/>
          <w:sz w:val="24"/>
          <w:szCs w:val="24"/>
        </w:rPr>
        <w:t>iede</w:t>
      </w:r>
      <w:r w:rsidR="00D87157">
        <w:rPr>
          <w:color w:val="auto"/>
          <w:sz w:val="24"/>
          <w:szCs w:val="24"/>
        </w:rPr>
        <w:t>.</w:t>
      </w:r>
    </w:p>
    <w:p w:rsidR="006928EF" w:rsidRPr="00E719BF" w:rsidRDefault="006928EF" w:rsidP="00770EF8">
      <w:pPr>
        <w:pStyle w:val="Pagrindinistekstas10"/>
        <w:spacing w:line="276" w:lineRule="auto"/>
        <w:ind w:firstLine="567"/>
        <w:jc w:val="both"/>
        <w:rPr>
          <w:color w:val="auto"/>
          <w:sz w:val="24"/>
          <w:szCs w:val="24"/>
        </w:rPr>
      </w:pPr>
      <w:r w:rsidRPr="00E719BF">
        <w:rPr>
          <w:color w:val="auto"/>
          <w:sz w:val="24"/>
          <w:szCs w:val="24"/>
        </w:rPr>
        <w:t>Statinių ar patalpų paruošimas kolektyvinei gyventojų apsaugai pradedamas gavus Administracijos direktoriaus ar jį pavaduojančio asmens arba jų pavedimu vyriausiojo civilinės saugos specialisto rašytinį pranešimą, kuriame nurodomas reikalingų paruošti patalpų plotas. Pagal planuojamų apgyvendinti kolektyvinės apsaugos statinyje gyventojų skaičių, statinių ar patalpų vadovas nustato reikalingą aptarnaujančio personalo skaičių.</w:t>
      </w:r>
    </w:p>
    <w:p w:rsidR="006928EF" w:rsidRPr="00E719BF" w:rsidRDefault="006928EF" w:rsidP="00770EF8">
      <w:pPr>
        <w:tabs>
          <w:tab w:val="left" w:pos="840"/>
        </w:tabs>
        <w:spacing w:line="276" w:lineRule="auto"/>
        <w:ind w:firstLine="567"/>
        <w:jc w:val="both"/>
      </w:pPr>
      <w:r w:rsidRPr="00E719BF">
        <w:t>Evakuotų gyventojų</w:t>
      </w:r>
      <w:r w:rsidRPr="00E719BF">
        <w:rPr>
          <w:b/>
        </w:rPr>
        <w:t xml:space="preserve"> </w:t>
      </w:r>
      <w:r w:rsidRPr="00E719BF">
        <w:t>apgyvendinimas, aprūpinimas maistu ir būtiniausiomis materia</w:t>
      </w:r>
      <w:r w:rsidR="004501BA">
        <w:t>linėmis priemonėmis Prienų rajono</w:t>
      </w:r>
      <w:r w:rsidRPr="00E719BF">
        <w:t xml:space="preserve"> savivaldybėje esančiuose kolektyvinės apsaugos statiniuose bus organizuojamas vadovaujantis Kolektyvinės apsaugos statinio paruošimo evakuotiems gyventojams apsaugoti rekomendacijomis, patvirtintomis Priešgaisrinės apsaugos ir gelbėjimo departamento prie Vidaus reikalų ministerijos direktoriaus </w:t>
      </w:r>
      <w:smartTag w:uri="urn:schemas-microsoft-com:office:smarttags" w:element="metricconverter">
        <w:smartTagPr>
          <w:attr w:name="ProductID" w:val="2015 m"/>
        </w:smartTagPr>
        <w:r w:rsidRPr="00E719BF">
          <w:t>2015 m</w:t>
        </w:r>
      </w:smartTag>
      <w:r w:rsidRPr="00E719BF">
        <w:t>. gruodžio 31 d. įsakymu Nr. 1-406 „Dėl Kolektyvinės apsaugos statinio paruošimo evakuotiems gyventojams apsaugoti rekomendacijų patvirtinimo“:</w:t>
      </w:r>
    </w:p>
    <w:p w:rsidR="003458B8" w:rsidRDefault="006928EF" w:rsidP="00770EF8">
      <w:pPr>
        <w:tabs>
          <w:tab w:val="left" w:pos="720"/>
          <w:tab w:val="left" w:pos="1320"/>
        </w:tabs>
        <w:spacing w:line="276" w:lineRule="auto"/>
        <w:ind w:firstLine="567"/>
        <w:jc w:val="both"/>
      </w:pPr>
      <w:r w:rsidRPr="00E719BF">
        <w:t>Evakuotų gyventojų aprūpinimas maistu.</w:t>
      </w:r>
      <w:r w:rsidRPr="00E719BF">
        <w:rPr>
          <w:i/>
        </w:rPr>
        <w:t xml:space="preserve"> </w:t>
      </w:r>
      <w:r w:rsidR="00C900DC">
        <w:t>Iš 23</w:t>
      </w:r>
      <w:r w:rsidRPr="00E719BF">
        <w:t xml:space="preserve"> kolektyvinės apsaugos statinių, numatytų laikinam gyventojų apgyven</w:t>
      </w:r>
      <w:r w:rsidR="00D312C8">
        <w:t>dinimui</w:t>
      </w:r>
      <w:r w:rsidR="00C66BD1">
        <w:t xml:space="preserve"> </w:t>
      </w:r>
      <w:r w:rsidR="00B76AA1">
        <w:rPr>
          <w:b/>
        </w:rPr>
        <w:t>(4</w:t>
      </w:r>
      <w:r w:rsidR="00C66BD1" w:rsidRPr="00562917">
        <w:rPr>
          <w:b/>
        </w:rPr>
        <w:t xml:space="preserve"> priedas)</w:t>
      </w:r>
      <w:r w:rsidR="00D312C8">
        <w:t>, 15</w:t>
      </w:r>
      <w:r w:rsidRPr="00E719BF">
        <w:t xml:space="preserve"> yra maitinimo ir maisto ruošimo patalpos. Šiuose statiniuose maitinimas bus organizuojamas kaip įprasta. Ten, kur nėra įrengtų maisto </w:t>
      </w:r>
      <w:r w:rsidRPr="00E719BF">
        <w:lastRenderedPageBreak/>
        <w:t>gaminimo patalpų, evakuotų gyventojų maiti</w:t>
      </w:r>
      <w:r w:rsidR="00F0273E">
        <w:t>nimas bus organizuojamas pagal s</w:t>
      </w:r>
      <w:r w:rsidRPr="00E719BF">
        <w:t xml:space="preserve">avivaldybei pavaldžių įstaigų su maistą tiekiančiomis įmonėmis sudarytas </w:t>
      </w:r>
      <w:r w:rsidR="001F1FED">
        <w:t xml:space="preserve">sutartis </w:t>
      </w:r>
      <w:r w:rsidR="001F1FED" w:rsidRPr="00B65231">
        <w:rPr>
          <w:b/>
        </w:rPr>
        <w:t>(</w:t>
      </w:r>
      <w:r w:rsidR="00B65231" w:rsidRPr="00B65231">
        <w:rPr>
          <w:b/>
        </w:rPr>
        <w:t>14</w:t>
      </w:r>
      <w:r w:rsidR="001F1FED" w:rsidRPr="001F1FED">
        <w:rPr>
          <w:b/>
        </w:rPr>
        <w:t xml:space="preserve"> priedas</w:t>
      </w:r>
      <w:r w:rsidR="001F1FED">
        <w:rPr>
          <w:b/>
        </w:rPr>
        <w:t>).</w:t>
      </w:r>
    </w:p>
    <w:p w:rsidR="003458B8" w:rsidRPr="00E719BF" w:rsidRDefault="000C305E" w:rsidP="00770EF8">
      <w:pPr>
        <w:tabs>
          <w:tab w:val="left" w:pos="720"/>
          <w:tab w:val="left" w:pos="1320"/>
        </w:tabs>
        <w:spacing w:line="276" w:lineRule="auto"/>
        <w:ind w:firstLine="567"/>
        <w:jc w:val="both"/>
      </w:pPr>
      <w:r w:rsidRPr="00E719BF">
        <w:rPr>
          <w:lang w:eastAsia="en-US"/>
        </w:rPr>
        <w:t xml:space="preserve">Evakuotų gyventojų aprūpinimą geriamuoju vandeniu  užtikrins </w:t>
      </w:r>
      <w:r w:rsidRPr="00916890">
        <w:rPr>
          <w:lang w:eastAsia="en-US"/>
        </w:rPr>
        <w:t xml:space="preserve">UAB </w:t>
      </w:r>
      <w:r w:rsidR="00D36D77" w:rsidRPr="00916890">
        <w:rPr>
          <w:lang w:eastAsia="en-US"/>
        </w:rPr>
        <w:t>„</w:t>
      </w:r>
      <w:r w:rsidR="00916890" w:rsidRPr="00916890">
        <w:rPr>
          <w:lang w:eastAsia="en-US"/>
        </w:rPr>
        <w:t>Prienų vandenys“</w:t>
      </w:r>
      <w:r w:rsidR="00F0273E">
        <w:rPr>
          <w:lang w:eastAsia="en-US"/>
        </w:rPr>
        <w:t>.</w:t>
      </w:r>
      <w:r w:rsidR="00DE2F91">
        <w:t xml:space="preserve"> </w:t>
      </w:r>
      <w:r w:rsidR="003458B8">
        <w:t>Prienų rajono</w:t>
      </w:r>
      <w:r w:rsidR="003458B8" w:rsidRPr="00E719BF">
        <w:t xml:space="preserve"> savivaldybės administraci</w:t>
      </w:r>
      <w:r w:rsidR="003458B8">
        <w:t xml:space="preserve">jos </w:t>
      </w:r>
      <w:r w:rsidR="00822613">
        <w:t xml:space="preserve">Socialinės paramos </w:t>
      </w:r>
      <w:r w:rsidR="00AB330E">
        <w:t xml:space="preserve">ir sveikatos </w:t>
      </w:r>
      <w:r w:rsidR="003458B8">
        <w:t>skyri</w:t>
      </w:r>
      <w:r w:rsidR="00670E87">
        <w:t>us</w:t>
      </w:r>
      <w:r w:rsidR="003458B8" w:rsidRPr="00E719BF">
        <w:t xml:space="preserve"> organizuoja, o asmens ir visuomenės sveikatos priežiūros įstaigos užtikrina nukentėjusiųjų sveikatos apsaugą (aprūpinimą medikamentais). Savivaldybės teritorijoje esančių pirminių asmens ir visuomenės sveikatos priežiūros įstaigų sąrašas pateikiamas plano</w:t>
      </w:r>
      <w:r w:rsidR="003458B8">
        <w:t xml:space="preserve"> </w:t>
      </w:r>
      <w:r w:rsidR="004A70B4" w:rsidRPr="00562917">
        <w:rPr>
          <w:b/>
        </w:rPr>
        <w:t>1</w:t>
      </w:r>
      <w:r w:rsidR="00E36137">
        <w:rPr>
          <w:b/>
        </w:rPr>
        <w:t>0</w:t>
      </w:r>
      <w:r w:rsidR="004A70B4" w:rsidRPr="00562917">
        <w:rPr>
          <w:b/>
        </w:rPr>
        <w:t xml:space="preserve"> </w:t>
      </w:r>
      <w:r w:rsidR="003458B8" w:rsidRPr="00562917">
        <w:rPr>
          <w:b/>
        </w:rPr>
        <w:t>priede</w:t>
      </w:r>
      <w:r w:rsidR="00562917" w:rsidRPr="00B65231">
        <w:t>.</w:t>
      </w:r>
      <w:r w:rsidR="00670E87" w:rsidRPr="00670E87">
        <w:rPr>
          <w:color w:val="FF0000"/>
        </w:rPr>
        <w:t xml:space="preserve"> </w:t>
      </w:r>
    </w:p>
    <w:p w:rsidR="00915235" w:rsidRPr="00E719BF" w:rsidRDefault="00F0273E" w:rsidP="00770EF8">
      <w:pPr>
        <w:spacing w:line="276" w:lineRule="auto"/>
        <w:ind w:firstLine="567"/>
        <w:jc w:val="both"/>
      </w:pPr>
      <w:r>
        <w:t>Socialines paslaugas teikia s</w:t>
      </w:r>
      <w:r w:rsidR="003458B8" w:rsidRPr="00E719BF">
        <w:t>avivaldybės institucijos ir įstaigos, nevyriausybinės organizacijos, religinės bendruomenės bei kiti fiziniai ir juridiniai asmenys. Savivaldybės įstaigų, teikiančių socialines paslaugas, sąrašas pateikiamas plano</w:t>
      </w:r>
      <w:r w:rsidR="003458B8">
        <w:t xml:space="preserve"> </w:t>
      </w:r>
      <w:r w:rsidR="0052159A" w:rsidRPr="0052159A">
        <w:rPr>
          <w:b/>
        </w:rPr>
        <w:t>3</w:t>
      </w:r>
      <w:r w:rsidR="006D105F" w:rsidRPr="002712EB">
        <w:rPr>
          <w:b/>
        </w:rPr>
        <w:t xml:space="preserve"> </w:t>
      </w:r>
      <w:r w:rsidR="003458B8" w:rsidRPr="002712EB">
        <w:rPr>
          <w:b/>
        </w:rPr>
        <w:t>priede</w:t>
      </w:r>
      <w:r w:rsidR="006000A3" w:rsidRPr="006000A3">
        <w:t xml:space="preserve">. </w:t>
      </w:r>
      <w:r w:rsidR="006000A3" w:rsidRPr="00E719BF">
        <w:t xml:space="preserve">Savivaldybės </w:t>
      </w:r>
      <w:r w:rsidR="006000A3">
        <w:t xml:space="preserve">teritorijoje veikiančios nevyriausybinės </w:t>
      </w:r>
      <w:r w:rsidR="006000A3" w:rsidRPr="00E719BF">
        <w:t>organizacijos prisideda organizuojant rūbų išdavimą, maisto atvežimą bei išdavimą.</w:t>
      </w:r>
    </w:p>
    <w:p w:rsidR="003458B8" w:rsidRDefault="003458B8" w:rsidP="00770EF8">
      <w:pPr>
        <w:spacing w:line="276" w:lineRule="auto"/>
        <w:ind w:firstLine="720"/>
        <w:jc w:val="both"/>
      </w:pPr>
    </w:p>
    <w:p w:rsidR="006000A3" w:rsidRDefault="0039640A" w:rsidP="00770EF8">
      <w:pPr>
        <w:spacing w:line="276" w:lineRule="auto"/>
        <w:jc w:val="center"/>
        <w:rPr>
          <w:b/>
        </w:rPr>
      </w:pPr>
      <w:r w:rsidRPr="003D58FF">
        <w:rPr>
          <w:b/>
        </w:rPr>
        <w:t>5.1</w:t>
      </w:r>
      <w:r w:rsidR="00521C18" w:rsidRPr="003D58FF">
        <w:rPr>
          <w:b/>
        </w:rPr>
        <w:t xml:space="preserve">. </w:t>
      </w:r>
      <w:r w:rsidR="006000A3" w:rsidRPr="003D58FF">
        <w:rPr>
          <w:b/>
        </w:rPr>
        <w:t>Savivaldybės</w:t>
      </w:r>
      <w:r w:rsidR="006000A3" w:rsidRPr="006000A3">
        <w:rPr>
          <w:b/>
        </w:rPr>
        <w:t xml:space="preserve"> gyventojų evakavimo, priėmimo tvarka</w:t>
      </w:r>
    </w:p>
    <w:p w:rsidR="00F0273E" w:rsidRPr="006000A3" w:rsidRDefault="00F0273E" w:rsidP="00770EF8">
      <w:pPr>
        <w:spacing w:line="276" w:lineRule="auto"/>
        <w:ind w:firstLine="720"/>
        <w:jc w:val="both"/>
        <w:rPr>
          <w:b/>
        </w:rPr>
      </w:pPr>
    </w:p>
    <w:p w:rsidR="003458B8" w:rsidRPr="00E719BF" w:rsidRDefault="003458B8" w:rsidP="00770EF8">
      <w:pPr>
        <w:spacing w:line="276" w:lineRule="auto"/>
        <w:ind w:firstLine="567"/>
        <w:jc w:val="both"/>
      </w:pPr>
      <w:r w:rsidRPr="00E719BF">
        <w:t>Gresiant ar susidarius ekstremaliajai situacijai, atsižvelgdami į ekstremaliosios situacijos sukeltą pavojų gyventojų gyvybei ar sveikatai arba gavę Lietuvos R</w:t>
      </w:r>
      <w:r w:rsidR="00F0273E">
        <w:t>espublikos Vyriausybės (toliau –</w:t>
      </w:r>
      <w:r w:rsidRPr="00E719BF">
        <w:t xml:space="preserve"> Vyriausybė) ekstremalių situacijų komisijos siūlymą, sprendimą evakuoti gyventojus priima: </w:t>
      </w:r>
    </w:p>
    <w:p w:rsidR="003458B8" w:rsidRPr="00E719BF" w:rsidRDefault="00F148D9" w:rsidP="00770EF8">
      <w:pPr>
        <w:spacing w:line="276" w:lineRule="auto"/>
        <w:ind w:firstLine="567"/>
        <w:jc w:val="both"/>
      </w:pPr>
      <w:r>
        <w:t>–</w:t>
      </w:r>
      <w:r w:rsidR="003458B8" w:rsidRPr="00E719BF">
        <w:t xml:space="preserve"> kai gyventojai evakuojami v</w:t>
      </w:r>
      <w:r w:rsidR="003458B8">
        <w:t>ienos savivaldybės teritorijoje –</w:t>
      </w:r>
      <w:r w:rsidR="003458B8" w:rsidRPr="00E719BF">
        <w:t xml:space="preserve"> savivaldybės administracijos direktorius;</w:t>
      </w:r>
    </w:p>
    <w:p w:rsidR="003458B8" w:rsidRPr="00E719BF" w:rsidRDefault="00F148D9" w:rsidP="00770EF8">
      <w:pPr>
        <w:spacing w:line="276" w:lineRule="auto"/>
        <w:ind w:firstLine="567"/>
        <w:jc w:val="both"/>
      </w:pPr>
      <w:r>
        <w:t>–</w:t>
      </w:r>
      <w:r w:rsidR="003458B8" w:rsidRPr="00E719BF">
        <w:t xml:space="preserve"> kai gyventojai evakuojami iš vienos savivaldybės teritorijos į kitos (gretimos ar negret</w:t>
      </w:r>
      <w:r w:rsidR="00F0273E">
        <w:t>imos) savivaldybės teritoriją, –</w:t>
      </w:r>
      <w:r w:rsidR="003458B8" w:rsidRPr="00E719BF">
        <w:t xml:space="preserve"> savivaldybės, iš kurios teritorijos evakuojami gyventojai, administracijos direktorius, suderinęs su savivaldybės, į kurios teritoriją evakuojami gyventojai, administracijos direktoriumi ir PAGD prie VRM.</w:t>
      </w:r>
    </w:p>
    <w:p w:rsidR="00D85320" w:rsidRPr="00E719BF" w:rsidRDefault="007C2B03" w:rsidP="00770EF8">
      <w:pPr>
        <w:spacing w:line="276" w:lineRule="auto"/>
        <w:ind w:firstLine="567"/>
        <w:jc w:val="both"/>
      </w:pPr>
      <w:r>
        <w:t>Atsižvelgiant į Vyriausybės priimtą nutarimą</w:t>
      </w:r>
      <w:r w:rsidR="009E7D27">
        <w:t xml:space="preserve"> </w:t>
      </w:r>
      <w:r w:rsidR="00D85320" w:rsidRPr="00E719BF">
        <w:t>dėl gyventojų evakavimo</w:t>
      </w:r>
      <w:r w:rsidR="00F0273E">
        <w:t>, s</w:t>
      </w:r>
      <w:r w:rsidR="009E7D27">
        <w:t>avivaldybės administracijos direktoriaus įsakyme</w:t>
      </w:r>
      <w:r w:rsidR="00D85320" w:rsidRPr="00E719BF">
        <w:t xml:space="preserve"> turi būti nurodyta:</w:t>
      </w:r>
    </w:p>
    <w:p w:rsidR="00D85320" w:rsidRPr="00E719BF" w:rsidRDefault="00F148D9" w:rsidP="00770EF8">
      <w:pPr>
        <w:tabs>
          <w:tab w:val="left" w:pos="916"/>
          <w:tab w:val="left" w:pos="9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w:t>
      </w:r>
      <w:r w:rsidR="00B8221A">
        <w:t xml:space="preserve"> </w:t>
      </w:r>
      <w:r w:rsidR="00D85320" w:rsidRPr="00E719BF">
        <w:t>gyventojų evakavimo priežastys;</w:t>
      </w:r>
    </w:p>
    <w:p w:rsidR="00D85320" w:rsidRPr="00E719BF" w:rsidRDefault="00F148D9" w:rsidP="00770EF8">
      <w:pPr>
        <w:tabs>
          <w:tab w:val="left" w:pos="916"/>
          <w:tab w:val="left" w:pos="9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w:t>
      </w:r>
      <w:r w:rsidR="00B8221A">
        <w:t xml:space="preserve"> </w:t>
      </w:r>
      <w:r w:rsidR="00D85320" w:rsidRPr="00E719BF">
        <w:t>teritorija, iš kurios nuspręsta evakuoti gyventojus;</w:t>
      </w:r>
    </w:p>
    <w:p w:rsidR="00D85320" w:rsidRPr="00E719BF" w:rsidRDefault="00F148D9" w:rsidP="00770EF8">
      <w:pPr>
        <w:tabs>
          <w:tab w:val="left" w:pos="916"/>
          <w:tab w:val="left" w:pos="96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w:t>
      </w:r>
      <w:r w:rsidR="00B8221A">
        <w:t xml:space="preserve"> </w:t>
      </w:r>
      <w:r w:rsidR="00D85320" w:rsidRPr="00E719BF">
        <w:t>teritorija, į kurią nuspręsta evakuoti gyventojus;</w:t>
      </w:r>
    </w:p>
    <w:p w:rsidR="00D85320" w:rsidRPr="00E719BF" w:rsidRDefault="00F148D9" w:rsidP="00770EF8">
      <w:pPr>
        <w:tabs>
          <w:tab w:val="left" w:pos="-240"/>
          <w:tab w:val="left" w:pos="9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w:t>
      </w:r>
      <w:r w:rsidR="00B8221A">
        <w:t xml:space="preserve"> </w:t>
      </w:r>
      <w:r w:rsidR="00F0273E">
        <w:t>prireikus –</w:t>
      </w:r>
      <w:r w:rsidR="00D85320" w:rsidRPr="00E719BF">
        <w:t xml:space="preserve"> sprendimai ar siūlymai panaudoti valstybės ar savivaldybės administracijos direktoriaus rezervą.</w:t>
      </w:r>
    </w:p>
    <w:p w:rsidR="00D85320" w:rsidRPr="00D96254" w:rsidRDefault="00D85320" w:rsidP="00770EF8">
      <w:pPr>
        <w:tabs>
          <w:tab w:val="left" w:pos="720"/>
          <w:tab w:val="left" w:pos="960"/>
        </w:tabs>
        <w:spacing w:line="276" w:lineRule="auto"/>
        <w:ind w:firstLine="567"/>
        <w:jc w:val="both"/>
      </w:pPr>
      <w:r w:rsidRPr="00E719BF">
        <w:t>Savivaldy</w:t>
      </w:r>
      <w:r w:rsidR="00713370">
        <w:t>bės administracijos direktoriui</w:t>
      </w:r>
      <w:r w:rsidRPr="00E719BF">
        <w:t xml:space="preserve"> priėmus sprendimą evakuoti gyventojus, </w:t>
      </w:r>
      <w:r w:rsidR="00AF7627">
        <w:t>Gyventojų evakavimo ir priėmimo k</w:t>
      </w:r>
      <w:r w:rsidRPr="00E719BF">
        <w:t xml:space="preserve">omisija pradeda organizuoti </w:t>
      </w:r>
      <w:r w:rsidR="00AF7627">
        <w:t>ir vykdyti gyventojų evakavimą, ji</w:t>
      </w:r>
      <w:r w:rsidRPr="00D96254">
        <w:t xml:space="preserve"> organizuoja:</w:t>
      </w:r>
    </w:p>
    <w:p w:rsidR="00D85320" w:rsidRPr="00E719BF" w:rsidRDefault="00F148D9" w:rsidP="00770EF8">
      <w:pPr>
        <w:spacing w:line="276" w:lineRule="auto"/>
        <w:ind w:firstLine="567"/>
        <w:jc w:val="both"/>
      </w:pPr>
      <w:r>
        <w:t>–</w:t>
      </w:r>
      <w:r w:rsidR="00D85320" w:rsidRPr="00E719BF">
        <w:t xml:space="preserve"> gyventojų informavimą apie evakavimą;</w:t>
      </w:r>
    </w:p>
    <w:p w:rsidR="00D85320" w:rsidRPr="00E719BF" w:rsidRDefault="00F148D9" w:rsidP="00770EF8">
      <w:pPr>
        <w:spacing w:line="276" w:lineRule="auto"/>
        <w:ind w:firstLine="567"/>
        <w:jc w:val="both"/>
      </w:pPr>
      <w:r>
        <w:t>–</w:t>
      </w:r>
      <w:r w:rsidR="007F7707">
        <w:t xml:space="preserve"> </w:t>
      </w:r>
      <w:r w:rsidR="00D85320" w:rsidRPr="00E719BF">
        <w:t>eismo reguliavimą gyventojų evakavimo maršrutuose;</w:t>
      </w:r>
    </w:p>
    <w:p w:rsidR="001D4009" w:rsidRPr="009118CB" w:rsidRDefault="00F148D9" w:rsidP="00770EF8">
      <w:pPr>
        <w:spacing w:line="276" w:lineRule="auto"/>
        <w:ind w:firstLine="567"/>
        <w:jc w:val="both"/>
      </w:pPr>
      <w:r>
        <w:t>–</w:t>
      </w:r>
      <w:r w:rsidR="00D85320" w:rsidRPr="00E719BF">
        <w:t xml:space="preserve"> gyventojų priėmimą, stacionarių ar laikinų gyvenamųjų patalpų laikiną suteikimą ir gyvybiškai būtinų paslaugų – gyventojų aprūpinimą maistu, geriamuoju vandeniu, medikamentais, švariais drabužiais, pirmosios ir skubiosios medicinos pagalbos ir kitų gyvybiškai būtinų paslaugų (toliau – būtinosios paslaugos) – suteikimą;</w:t>
      </w:r>
    </w:p>
    <w:p w:rsidR="009118CB" w:rsidRPr="00E719BF" w:rsidRDefault="00F148D9" w:rsidP="00770EF8">
      <w:pPr>
        <w:spacing w:line="276" w:lineRule="auto"/>
        <w:ind w:firstLine="567"/>
        <w:jc w:val="both"/>
      </w:pPr>
      <w:r>
        <w:t>–</w:t>
      </w:r>
      <w:r w:rsidR="009118CB" w:rsidRPr="00E719BF">
        <w:t xml:space="preserve"> gyventojų surinkimo punktų, tarpinių gyventojų evakavimo punktų ir gyventojų priėmimo punktų veiklos koordinavimą, evakuotinų gyventojų registravimą; </w:t>
      </w:r>
    </w:p>
    <w:p w:rsidR="009118CB" w:rsidRPr="00E719BF" w:rsidRDefault="00F148D9" w:rsidP="00770EF8">
      <w:pPr>
        <w:spacing w:line="276" w:lineRule="auto"/>
        <w:ind w:firstLine="567"/>
        <w:jc w:val="both"/>
      </w:pPr>
      <w:r>
        <w:t xml:space="preserve">– </w:t>
      </w:r>
      <w:r w:rsidR="009118CB" w:rsidRPr="00E719BF">
        <w:t>aprūpinimą transporto priemonėmis, reikalingomis gyventojams evakuoti;</w:t>
      </w:r>
    </w:p>
    <w:p w:rsidR="009118CB" w:rsidRPr="00E719BF" w:rsidRDefault="00F148D9" w:rsidP="00770EF8">
      <w:pPr>
        <w:spacing w:line="276" w:lineRule="auto"/>
        <w:ind w:firstLine="567"/>
        <w:jc w:val="both"/>
      </w:pPr>
      <w:r>
        <w:t>–</w:t>
      </w:r>
      <w:r w:rsidR="009118CB" w:rsidRPr="00E719BF">
        <w:t xml:space="preserve"> transporto priemonių paskirstymą gyventojų surinkimo punktams, šių transporto priemonių ir (ar) pėsčiųjų kolonų palydą, apsaugą;</w:t>
      </w:r>
    </w:p>
    <w:p w:rsidR="009118CB" w:rsidRPr="00E719BF" w:rsidRDefault="00F148D9" w:rsidP="00770EF8">
      <w:pPr>
        <w:spacing w:line="276" w:lineRule="auto"/>
        <w:ind w:firstLine="567"/>
        <w:jc w:val="both"/>
      </w:pPr>
      <w:r>
        <w:lastRenderedPageBreak/>
        <w:t>–</w:t>
      </w:r>
      <w:r w:rsidR="007F7707">
        <w:t xml:space="preserve"> </w:t>
      </w:r>
      <w:r w:rsidR="009118CB" w:rsidRPr="00E719BF">
        <w:t>informacijos apie gyventojų evakavimą teikimą visuomenei ir su evakavimu susijusioms valstybės ir savivaldybių institucijoms, ūkio subjektams ir kitoms įstaigoms;</w:t>
      </w:r>
    </w:p>
    <w:p w:rsidR="009118CB" w:rsidRPr="00E719BF" w:rsidRDefault="00F148D9" w:rsidP="00770EF8">
      <w:pPr>
        <w:spacing w:line="276" w:lineRule="auto"/>
        <w:ind w:firstLine="567"/>
        <w:jc w:val="both"/>
      </w:pPr>
      <w:r>
        <w:t>–</w:t>
      </w:r>
      <w:r w:rsidR="00A620A7">
        <w:t xml:space="preserve"> </w:t>
      </w:r>
      <w:r w:rsidR="009118CB" w:rsidRPr="00E719BF">
        <w:t>pagalbinės technikos, būtinos sklandžiam judėjimui užtikrinti (sugedusioms transporto priemonėms patraukti nuo važiuojamosios dalies, kurui papildyti ar kitos), telkimą gyventojų evakavimo maršrutuose;</w:t>
      </w:r>
    </w:p>
    <w:p w:rsidR="009118CB" w:rsidRPr="00E719BF" w:rsidRDefault="00F148D9" w:rsidP="00770EF8">
      <w:pPr>
        <w:spacing w:line="276" w:lineRule="auto"/>
        <w:ind w:firstLine="567"/>
        <w:jc w:val="both"/>
      </w:pPr>
      <w:r>
        <w:t>–</w:t>
      </w:r>
      <w:r w:rsidR="00A620A7">
        <w:t xml:space="preserve"> </w:t>
      </w:r>
      <w:r w:rsidR="009118CB" w:rsidRPr="00E719BF">
        <w:t>informacijos pateikimą gyventojams, kurie turi galimybę evakuotis savarankiškai nuosavomis ar kitomis transporto priemonėmis arba pėsčiomis, pateikimą per visuomenės informavimo priemones apie evakavimą, evakavimo maršrutus ir gyventojų surinkimo, tarpinius gyventojų evakavimo ir gyventojų priėmimo punktus;</w:t>
      </w:r>
    </w:p>
    <w:p w:rsidR="009118CB" w:rsidRPr="00E719BF" w:rsidRDefault="00F148D9" w:rsidP="00770EF8">
      <w:pPr>
        <w:spacing w:line="276" w:lineRule="auto"/>
        <w:ind w:firstLine="567"/>
        <w:jc w:val="both"/>
      </w:pPr>
      <w:r>
        <w:t>–</w:t>
      </w:r>
      <w:r w:rsidR="009118CB" w:rsidRPr="00E719BF">
        <w:t xml:space="preserve"> kitų gyventojams evakuoti būtinų funkcijų atlikimą savivaldybės teritorijoje.</w:t>
      </w:r>
    </w:p>
    <w:p w:rsidR="00270846" w:rsidRPr="00E719BF" w:rsidRDefault="00F148D9" w:rsidP="00770EF8">
      <w:pPr>
        <w:spacing w:line="276" w:lineRule="auto"/>
        <w:ind w:firstLine="567"/>
        <w:jc w:val="both"/>
      </w:pPr>
      <w:r>
        <w:t>–</w:t>
      </w:r>
      <w:r w:rsidR="00A620A7">
        <w:t xml:space="preserve"> j</w:t>
      </w:r>
      <w:r w:rsidR="00270846" w:rsidRPr="00E719BF">
        <w:t>eigu gyventojai evakuojami iš vienos savivaldybės teritorijos į kitos s</w:t>
      </w:r>
      <w:r w:rsidR="00BD4468">
        <w:t>avivaldybės teritoriją,</w:t>
      </w:r>
      <w:r w:rsidR="00270846" w:rsidRPr="00E719BF">
        <w:t xml:space="preserve"> nustatytas funkcijas atlieka ir gyventojų surinkimo punktų veiklą koordinuoja savivaldybės, iš kurios teritorijos evakuojami gyventojai, gyventojų evakavimo ir priėmimo komisija per savo savivaldybės ekstremaliųjų situacijų operacijų centrą.</w:t>
      </w:r>
    </w:p>
    <w:p w:rsidR="00270846" w:rsidRPr="00E719BF" w:rsidRDefault="00270846" w:rsidP="00770EF8">
      <w:pPr>
        <w:spacing w:line="276" w:lineRule="auto"/>
        <w:ind w:firstLine="567"/>
        <w:jc w:val="both"/>
      </w:pPr>
      <w:r w:rsidRPr="00E719BF">
        <w:t>Gyventojų evakavimas vykdomas per gyventojų surinkimo, tarpinius gyventojų evakavimo punktus</w:t>
      </w:r>
      <w:r w:rsidR="00CA4A05">
        <w:t xml:space="preserve"> ir gyventojų priėmimo punktus.</w:t>
      </w:r>
      <w:r w:rsidRPr="00E719BF">
        <w:t xml:space="preserve"> Atsižvelgdamas į ekstremaliosios situacijos ar kitų grėsmių sukeltą pavojų gyventojų gyvybei ar sveikatai, galimą ekstremaliosios situacijos neigiamų padarinių plitimo kryptį, Savivaldybės administracijos direktorius parenka gyventojų evakavimo maršrutą ir nustato, per kuriuos savivaldybės gyventojų surinkimo, tarpinius gyventojų evakavimo ir gyventojų priėmimo punktus bus vykdomas gyventojų evakavimas. </w:t>
      </w:r>
    </w:p>
    <w:p w:rsidR="00270846" w:rsidRPr="00E719BF" w:rsidRDefault="00270846" w:rsidP="00770EF8">
      <w:pPr>
        <w:spacing w:line="276" w:lineRule="auto"/>
        <w:ind w:firstLine="567"/>
        <w:jc w:val="both"/>
      </w:pPr>
      <w:r w:rsidRPr="00E719BF">
        <w:t>Komisija gyventojams, kurie turi galimybę evakuotis savarankiškai nuosavomis ar kitomis transporto priemonėmis arba pėsčiomis, per visuomenės informavimo priemones pateikia informaciją apie evakavimą, evakavimo maršrutus ir gyventojų surinkimo, tarpinius gyventojų evakavimo ir gyventojų priėmimo punktus.</w:t>
      </w:r>
      <w:r w:rsidR="00D709C9">
        <w:t xml:space="preserve"> </w:t>
      </w:r>
      <w:r w:rsidRPr="00E719BF">
        <w:t>Gresiant ar susidarius ekstremaliajai situacijai, gyventojai, atsisakantys evakuotis, registruojami pasirašytinai atsisakiusių evakuotis gyventojų sąraše.</w:t>
      </w:r>
    </w:p>
    <w:p w:rsidR="00270846" w:rsidRPr="00E719BF" w:rsidRDefault="003C4DA8" w:rsidP="00770EF8">
      <w:pPr>
        <w:spacing w:line="276" w:lineRule="auto"/>
        <w:ind w:firstLine="567"/>
        <w:jc w:val="both"/>
      </w:pPr>
      <w:r>
        <w:t>Kai savivaldybės ESOC</w:t>
      </w:r>
      <w:r w:rsidR="00270846" w:rsidRPr="00E719BF">
        <w:t xml:space="preserve"> nustato, kad dėl ekstremaliosios situacijos pobūdžio reikia cheminio ar kitokio užterštumo patikros, dozimetrinės kontrolė</w:t>
      </w:r>
      <w:r w:rsidR="00CE3E82">
        <w:t xml:space="preserve">s arba sanitarinio švarinimo, </w:t>
      </w:r>
      <w:r w:rsidR="00270846" w:rsidRPr="00E719BF">
        <w:t xml:space="preserve"> nustato, kad cheminio ar kitokio užterštumo patikra, dozimetrinė kontrolė arba sanitarinis švarinimas bū</w:t>
      </w:r>
      <w:r w:rsidR="00CE3E82">
        <w:t>tini,</w:t>
      </w:r>
      <w:r w:rsidR="00270846" w:rsidRPr="00E719BF">
        <w:t xml:space="preserve"> gyventojai evakuojami taip: </w:t>
      </w:r>
    </w:p>
    <w:p w:rsidR="00FB182F" w:rsidRPr="00D764B3" w:rsidRDefault="00F148D9" w:rsidP="00770EF8">
      <w:pPr>
        <w:spacing w:line="276" w:lineRule="auto"/>
        <w:ind w:firstLine="567"/>
        <w:jc w:val="both"/>
      </w:pPr>
      <w:r>
        <w:t>–</w:t>
      </w:r>
      <w:r w:rsidR="007A4CBD">
        <w:t xml:space="preserve"> </w:t>
      </w:r>
      <w:r w:rsidR="00270846" w:rsidRPr="00E719BF">
        <w:t>iš gyvenamosios vietos (darbo vietos) tiesiogiai arba per gyventojų surinkimo punktus iki tarpi</w:t>
      </w:r>
      <w:r w:rsidR="00713370">
        <w:t>nių gyventojų evakavimo punktų –</w:t>
      </w:r>
      <w:r w:rsidR="00270846" w:rsidRPr="00E719BF">
        <w:t xml:space="preserve"> savivaldybės, iš kurios evakuojami gyventojai, transporto priemonėmis ir (ar) pasitelktomis tran</w:t>
      </w:r>
      <w:r w:rsidR="00A7513D">
        <w:t>sporto priemonėmis; Prienų rajono</w:t>
      </w:r>
      <w:r w:rsidR="00E40C86">
        <w:t xml:space="preserve"> savivaldybės teritorijoje </w:t>
      </w:r>
      <w:r w:rsidR="00270846" w:rsidRPr="00E719BF">
        <w:t>socialinių paslaugų įstaigose socialines paslau</w:t>
      </w:r>
      <w:r w:rsidR="00FB182F">
        <w:t>gas gaunantys</w:t>
      </w:r>
      <w:r w:rsidR="00D764B3" w:rsidRPr="00D764B3">
        <w:t xml:space="preserve"> </w:t>
      </w:r>
      <w:r w:rsidR="00713370">
        <w:t>asmenys</w:t>
      </w:r>
      <w:r w:rsidR="00D764B3" w:rsidRPr="00E719BF">
        <w:t xml:space="preserve"> iš šių įstaigų evakuojami šioms įstaigoms priklausančiomis transporto priemonėmis ir (ar) pasitelktomis transporto priemonėmis tiesiogiai iki tarpinių gyventojų evakavimo punktų;</w:t>
      </w:r>
    </w:p>
    <w:p w:rsidR="00FB182F" w:rsidRPr="00FB182F" w:rsidRDefault="00F148D9" w:rsidP="00770EF8">
      <w:pPr>
        <w:autoSpaceDE w:val="0"/>
        <w:autoSpaceDN w:val="0"/>
        <w:adjustRightInd w:val="0"/>
        <w:spacing w:line="276" w:lineRule="auto"/>
        <w:ind w:firstLine="567"/>
        <w:jc w:val="both"/>
        <w:rPr>
          <w:color w:val="FF0000"/>
        </w:rPr>
      </w:pPr>
      <w:r>
        <w:t xml:space="preserve">– </w:t>
      </w:r>
      <w:r w:rsidR="00FB182F" w:rsidRPr="00E719BF">
        <w:t>nuo tarpinių gyventojų evakavimo punktų iki gyventojų priėmimo punktų, laikinai suteiktų stacionarių</w:t>
      </w:r>
      <w:r w:rsidR="00713370">
        <w:t xml:space="preserve"> ar laikinų gyvenamųjų patalpų –</w:t>
      </w:r>
      <w:r w:rsidR="00FB182F" w:rsidRPr="00E719BF">
        <w:t xml:space="preserve"> savivaldybės, į kurią evakuojami gyventojai, transporto priemonėmis ir (ar) pasitelktomis transporto priemonėmis;</w:t>
      </w:r>
    </w:p>
    <w:p w:rsidR="00FB182F" w:rsidRPr="00E719BF" w:rsidRDefault="00F148D9" w:rsidP="00770EF8">
      <w:pPr>
        <w:spacing w:line="276" w:lineRule="auto"/>
        <w:ind w:firstLine="567"/>
        <w:jc w:val="both"/>
      </w:pPr>
      <w:r>
        <w:t>–</w:t>
      </w:r>
      <w:r w:rsidR="007A4CBD">
        <w:t xml:space="preserve"> </w:t>
      </w:r>
      <w:r w:rsidR="00FB182F" w:rsidRPr="00E719BF">
        <w:t xml:space="preserve">gyventojai, kurie evakuojasi savarankiškai, privalo vykti per tarpinius gyventojų evakavimo punktus. </w:t>
      </w:r>
    </w:p>
    <w:p w:rsidR="00FB182F" w:rsidRPr="00CD21DA" w:rsidRDefault="00FB182F" w:rsidP="00770EF8">
      <w:pPr>
        <w:spacing w:line="276" w:lineRule="auto"/>
        <w:ind w:firstLine="567"/>
        <w:jc w:val="both"/>
      </w:pPr>
      <w:r w:rsidRPr="00E719BF">
        <w:t>Gyventojų evakavimo organizavimo schema (kai ekstremaliosios situacijos pobūdis reikalauja dozimetrinės kontrolės arba sanitarinio švar</w:t>
      </w:r>
      <w:r w:rsidR="004A7F82">
        <w:t xml:space="preserve">inimo) pateikiama plano </w:t>
      </w:r>
      <w:r w:rsidR="00413B20" w:rsidRPr="00413B20">
        <w:rPr>
          <w:b/>
        </w:rPr>
        <w:t>1</w:t>
      </w:r>
      <w:r w:rsidR="00E36137">
        <w:rPr>
          <w:b/>
        </w:rPr>
        <w:t>2</w:t>
      </w:r>
      <w:r w:rsidR="00413B20" w:rsidRPr="00413B20">
        <w:rPr>
          <w:b/>
        </w:rPr>
        <w:t xml:space="preserve"> </w:t>
      </w:r>
      <w:r w:rsidR="00CD21DA" w:rsidRPr="00413B20">
        <w:rPr>
          <w:b/>
        </w:rPr>
        <w:t>priede</w:t>
      </w:r>
      <w:r w:rsidR="00CD21DA">
        <w:t>.</w:t>
      </w:r>
    </w:p>
    <w:p w:rsidR="00494116" w:rsidRPr="005566B5" w:rsidRDefault="00413B20" w:rsidP="00770EF8">
      <w:pPr>
        <w:autoSpaceDE w:val="0"/>
        <w:autoSpaceDN w:val="0"/>
        <w:adjustRightInd w:val="0"/>
        <w:spacing w:line="276" w:lineRule="auto"/>
        <w:ind w:firstLine="567"/>
        <w:jc w:val="both"/>
        <w:rPr>
          <w:color w:val="9BBB59"/>
        </w:rPr>
      </w:pPr>
      <w:r>
        <w:t>Kai savivaldybės ESOC</w:t>
      </w:r>
      <w:r w:rsidR="00FB182F" w:rsidRPr="00E719BF">
        <w:t xml:space="preserve"> nustato, kad dėl ekstremaliosios situacijos pobūdžio nereikia cheminio ar kitokio užterštumo patikros, dozimetrinės kontrolės arba sanitarinio švarinimo, gyventojai iš gyvenamosios vietos (darbo vietos) tiesiogiai arba per gyventojų surinkimo punktus</w:t>
      </w:r>
      <w:r w:rsidR="00373F30">
        <w:t xml:space="preserve"> </w:t>
      </w:r>
      <w:r w:rsidR="00494116">
        <w:lastRenderedPageBreak/>
        <w:t>evakuojami iki gyventojų priėmimo punktų (laikinai suteiktų stacionarių ar laikinų gyvenamųjų patalpų) savivaldybės, iš kurios evakuojami gyventojai, transporto priemonėmis ir (ar) pasitelktomis trans</w:t>
      </w:r>
      <w:r w:rsidR="006211C4">
        <w:t xml:space="preserve">porto priemonėmis. Prienų rajono </w:t>
      </w:r>
      <w:r w:rsidR="00494116">
        <w:t>savivaldybės teritorijoje vaikų globos namuose gyvenantys vaikai, senelių globos namų ir neįgaliųjų socialinės globos namų gyventojai ir kitose socialinių paslaugų įstaigose socialines paslaugas gaunantys asmenys iš šių įstaigų evakuojami tiesiogiai iki gyventojų priėmimo punktų savivaldybės, iš kurios evakuojami gyventojai, transporto priemonėmis ir (ar) pasitelktomis transporto priemonėmis. Gyventojų evakavimo organizavimo schema (kai ekstremaliosios situacijos pobūdis nereikalauja dozimetrinės kontrolės arba sanitarinio šva</w:t>
      </w:r>
      <w:r w:rsidR="00CD21DA">
        <w:t>rinimo) pateikiama plano priede.</w:t>
      </w:r>
    </w:p>
    <w:p w:rsidR="00494116" w:rsidRDefault="00494116" w:rsidP="00770EF8">
      <w:pPr>
        <w:spacing w:line="276" w:lineRule="auto"/>
        <w:ind w:firstLine="567"/>
        <w:jc w:val="both"/>
      </w:pPr>
      <w:r>
        <w:t>Gyventojų informavimą apie evakavimą organizuoja Komisija. Komisijos parengtame tekste apibūdinama ekstremali situacija, jos keliama grėsmė, išplitimo galimybė, evakavimo pradžios laikas, nurodoma evakavimui skirto transporto atvykimo laikas ir vieta, jei gyventojai evakuojami iš gyvenamųjų vietų, aktyvuotų gyventojų surinkimo punktų adresai, evakavimosi maršrutai, pagrindiniai nurodymai gyventojams (priminimas, kad gyventojai, prieš išvykstant iš namų pasirūpintų paliekamų namų apsauga, atjungtų elektros, vandens, dujų tiekimą, pasiimtų dokumentus ir kitus svarbius bei būt</w:t>
      </w:r>
      <w:r w:rsidR="006211C4">
        <w:t>inus daiktus, maisto produktų 2–</w:t>
      </w:r>
      <w:r>
        <w:t>3 paroms, geriamojo vandens atsargų). Inform</w:t>
      </w:r>
      <w:r w:rsidR="00723558">
        <w:t>acija apie evakavimą skelbiama s</w:t>
      </w:r>
      <w:r>
        <w:t>avivaldybės interneto svetainėje (nuolat atnaujinama), perduodama trumpaisiais perspėjimo prane</w:t>
      </w:r>
      <w:r w:rsidR="006211C4">
        <w:t>šimais (GPIS), per UAB „Eteris</w:t>
      </w:r>
      <w:r>
        <w:t>“ kabel</w:t>
      </w:r>
      <w:r w:rsidR="00723558">
        <w:t>inę televiziją,</w:t>
      </w:r>
      <w:r>
        <w:t xml:space="preserve"> per pasiuntinius (seniūnaičius), vykstančius automobiliais, arba kitomis transporto prie</w:t>
      </w:r>
      <w:r w:rsidR="00081BD2">
        <w:t>monėmis, gali būti panaudoti ir</w:t>
      </w:r>
      <w:r w:rsidR="00A2333F">
        <w:t xml:space="preserve"> </w:t>
      </w:r>
      <w:r w:rsidR="009C3C68">
        <w:t xml:space="preserve">policijos </w:t>
      </w:r>
      <w:r>
        <w:t>specialiosios paskirties automobiliai, turintys garso stiprinimo įrangą.</w:t>
      </w:r>
    </w:p>
    <w:p w:rsidR="00B52321" w:rsidRDefault="00B52321" w:rsidP="00770EF8">
      <w:pPr>
        <w:spacing w:line="276" w:lineRule="auto"/>
        <w:ind w:firstLine="720"/>
        <w:jc w:val="both"/>
      </w:pPr>
    </w:p>
    <w:p w:rsidR="00B52321" w:rsidRPr="00B52321" w:rsidRDefault="00A954D1" w:rsidP="00770EF8">
      <w:pPr>
        <w:spacing w:line="276" w:lineRule="auto"/>
        <w:jc w:val="center"/>
        <w:rPr>
          <w:b/>
        </w:rPr>
      </w:pPr>
      <w:r>
        <w:rPr>
          <w:b/>
        </w:rPr>
        <w:t>5.</w:t>
      </w:r>
      <w:r w:rsidR="005B67A4">
        <w:rPr>
          <w:b/>
        </w:rPr>
        <w:t xml:space="preserve">2. </w:t>
      </w:r>
      <w:r w:rsidR="00B52321" w:rsidRPr="00B52321">
        <w:rPr>
          <w:b/>
        </w:rPr>
        <w:t>Gyventojų surinkimo, tarpinių gyventojų evakavimo ir gyventojų priėmimo punktų darbo organizavimas, struktūra, jų įkūrimo vietos, asmenų, vykdysiančių šių p</w:t>
      </w:r>
      <w:r w:rsidR="00723558">
        <w:rPr>
          <w:b/>
        </w:rPr>
        <w:t>unktų funkcijas, telkimo tvarka</w:t>
      </w:r>
    </w:p>
    <w:p w:rsidR="00B52321" w:rsidRDefault="00B52321" w:rsidP="00770EF8">
      <w:pPr>
        <w:spacing w:line="276" w:lineRule="auto"/>
        <w:ind w:firstLine="720"/>
        <w:jc w:val="both"/>
      </w:pPr>
    </w:p>
    <w:p w:rsidR="00494116" w:rsidRDefault="00494116" w:rsidP="00770EF8">
      <w:pPr>
        <w:spacing w:line="276" w:lineRule="auto"/>
        <w:ind w:firstLine="567"/>
        <w:jc w:val="both"/>
      </w:pPr>
      <w:r>
        <w:t>Gyventojų surinkimo, tarpinių gyventojų evakavimo ir gyventojų</w:t>
      </w:r>
      <w:r w:rsidR="00723558">
        <w:t xml:space="preserve"> priėmimo punktų vietas numato s</w:t>
      </w:r>
      <w:r>
        <w:t xml:space="preserve">avivaldybės administracijos direktorius. Gyventojų surinkimo ir priėmimo </w:t>
      </w:r>
      <w:r w:rsidR="00CD21DA">
        <w:t xml:space="preserve">punktai pateikiami plano </w:t>
      </w:r>
      <w:r w:rsidR="004314EB" w:rsidRPr="004314EB">
        <w:rPr>
          <w:b/>
        </w:rPr>
        <w:t>1</w:t>
      </w:r>
      <w:r w:rsidR="00E36137">
        <w:rPr>
          <w:b/>
        </w:rPr>
        <w:t>1</w:t>
      </w:r>
      <w:r w:rsidR="004314EB" w:rsidRPr="004314EB">
        <w:rPr>
          <w:b/>
        </w:rPr>
        <w:t xml:space="preserve"> </w:t>
      </w:r>
      <w:r w:rsidR="00CD21DA" w:rsidRPr="004314EB">
        <w:rPr>
          <w:b/>
        </w:rPr>
        <w:t>priede</w:t>
      </w:r>
      <w:r w:rsidR="00E36137">
        <w:rPr>
          <w:b/>
        </w:rPr>
        <w:t>,</w:t>
      </w:r>
      <w:r w:rsidR="00E36137" w:rsidRPr="00E36137">
        <w:t xml:space="preserve"> </w:t>
      </w:r>
      <w:r w:rsidR="00E36137">
        <w:t xml:space="preserve">tarpiniai gyventojų evakavimo punktai </w:t>
      </w:r>
      <w:r w:rsidR="00E36137" w:rsidRPr="00E36137">
        <w:rPr>
          <w:b/>
        </w:rPr>
        <w:t>12 priede</w:t>
      </w:r>
      <w:r w:rsidR="00CD21DA">
        <w:t>.</w:t>
      </w:r>
      <w:r>
        <w:t xml:space="preserve"> Punktams vadovauja punkto viršininkas – seniūnijos seniūnas, jo nesant</w:t>
      </w:r>
      <w:r w:rsidR="00723558">
        <w:t xml:space="preserve"> –</w:t>
      </w:r>
      <w:r>
        <w:t xml:space="preserve"> jo pavaduotojas, švietimo ar kitos įsta</w:t>
      </w:r>
      <w:r w:rsidR="00723558">
        <w:t>igos vadovas. Komisijos siūlymu</w:t>
      </w:r>
      <w:r>
        <w:t xml:space="preserve"> punkto nariais skiriami seniūnijų, policijos, asmens sveikatos priežiūros įstaigų, kitų įstaigų ir ūkio subjektų atstovai.</w:t>
      </w:r>
      <w:r w:rsidR="006A3771">
        <w:t xml:space="preserve"> </w:t>
      </w:r>
      <w:r>
        <w:t>Gyventojų surinkimo punktai:</w:t>
      </w:r>
    </w:p>
    <w:p w:rsidR="00494116" w:rsidRDefault="00F148D9" w:rsidP="00770EF8">
      <w:pPr>
        <w:spacing w:line="276" w:lineRule="auto"/>
        <w:ind w:firstLine="567"/>
      </w:pPr>
      <w:r>
        <w:t>–</w:t>
      </w:r>
      <w:r w:rsidR="00494116">
        <w:t xml:space="preserve"> registruoja evakuojamus gyventojus;</w:t>
      </w:r>
    </w:p>
    <w:p w:rsidR="00494116" w:rsidRDefault="00F148D9" w:rsidP="00770EF8">
      <w:pPr>
        <w:spacing w:line="276" w:lineRule="auto"/>
        <w:ind w:firstLine="567"/>
        <w:jc w:val="both"/>
      </w:pPr>
      <w:r>
        <w:t>–</w:t>
      </w:r>
      <w:r w:rsidR="00723558">
        <w:t xml:space="preserve"> </w:t>
      </w:r>
      <w:r w:rsidR="00494116">
        <w:t>skirsto evakuojamus gyventojus į grupes, atsižvelgdami į nustatytą pirmumo tvarką. Pirmumo tvarka iš gyventojų surinkimo punktų transporto priemonėmis evakuojami:</w:t>
      </w:r>
    </w:p>
    <w:p w:rsidR="00FB72CB" w:rsidRPr="00A4128E" w:rsidRDefault="00F148D9" w:rsidP="00770EF8">
      <w:pPr>
        <w:tabs>
          <w:tab w:val="num" w:pos="2880"/>
        </w:tabs>
        <w:spacing w:line="276" w:lineRule="auto"/>
        <w:ind w:firstLine="567"/>
        <w:jc w:val="both"/>
      </w:pPr>
      <w:r>
        <w:t>–</w:t>
      </w:r>
      <w:r w:rsidR="00494116">
        <w:t xml:space="preserve"> </w:t>
      </w:r>
      <w:r w:rsidR="00FB72CB" w:rsidRPr="00A4128E">
        <w:t>asmenys, kuriems nustatytas sunkus ar vidutinis neįgalumo lygis, asmenys, kurių judėjimo funkcija sutrikusi, asmenys, kuriems nustatytas specialiosios nuolatinės slaugos ar specialiosios nuolatinės priežiūros poreikis, ir juos prižiūrintys ir slaugantys asmenys, nėščios mote</w:t>
      </w:r>
      <w:r w:rsidR="00723558">
        <w:t>rys, pateikusios medicinos</w:t>
      </w:r>
      <w:r w:rsidR="00FB72CB" w:rsidRPr="00A4128E">
        <w:t xml:space="preserve"> pažymas apie nėštumą, arba kai akivaizdu, kad jos nėščios;</w:t>
      </w:r>
    </w:p>
    <w:p w:rsidR="00FB72CB" w:rsidRPr="00A4128E" w:rsidRDefault="00F148D9" w:rsidP="00770EF8">
      <w:pPr>
        <w:spacing w:line="276" w:lineRule="auto"/>
        <w:ind w:firstLine="567"/>
        <w:jc w:val="both"/>
      </w:pPr>
      <w:r>
        <w:t>–</w:t>
      </w:r>
      <w:r w:rsidR="00FB72CB" w:rsidRPr="00A4128E">
        <w:t xml:space="preserve"> šeim</w:t>
      </w:r>
      <w:r>
        <w:t>os, kuriose yra mažamečių vaikų;</w:t>
      </w:r>
      <w:r w:rsidR="00FB72CB" w:rsidRPr="00A4128E">
        <w:tab/>
      </w:r>
    </w:p>
    <w:p w:rsidR="00FB72CB" w:rsidRPr="00A4128E" w:rsidRDefault="00F148D9" w:rsidP="00770EF8">
      <w:pPr>
        <w:spacing w:line="276" w:lineRule="auto"/>
        <w:ind w:firstLine="567"/>
        <w:jc w:val="both"/>
      </w:pPr>
      <w:r>
        <w:t>–</w:t>
      </w:r>
      <w:r w:rsidR="00FB72CB" w:rsidRPr="00A4128E">
        <w:t xml:space="preserve"> sudaro transporto priemonių ir (ar) pėsčiųjų kolonas, skiria kolonų vadovus;</w:t>
      </w:r>
    </w:p>
    <w:p w:rsidR="00FB72CB" w:rsidRPr="00A4128E" w:rsidRDefault="00F148D9" w:rsidP="00770EF8">
      <w:pPr>
        <w:spacing w:line="276" w:lineRule="auto"/>
        <w:ind w:firstLine="567"/>
      </w:pPr>
      <w:r>
        <w:t>–</w:t>
      </w:r>
      <w:r w:rsidR="00FB72CB" w:rsidRPr="00A4128E">
        <w:t xml:space="preserve"> laipina gyventojus į transporto priemones.</w:t>
      </w:r>
    </w:p>
    <w:p w:rsidR="00FB72CB" w:rsidRPr="00E719BF" w:rsidRDefault="00FB72CB" w:rsidP="00770EF8">
      <w:pPr>
        <w:spacing w:line="276" w:lineRule="auto"/>
        <w:ind w:firstLine="567"/>
        <w:jc w:val="both"/>
      </w:pPr>
      <w:r w:rsidRPr="00E719BF">
        <w:t>Gyventojų surinkimo punkte įr</w:t>
      </w:r>
      <w:r w:rsidR="00723558">
        <w:t>engiamos darbo vietos: 1 vieta –</w:t>
      </w:r>
      <w:r w:rsidRPr="00E719BF">
        <w:t xml:space="preserve"> </w:t>
      </w:r>
      <w:r w:rsidR="00723558">
        <w:t>informacijos teikimas; 2 vieta –</w:t>
      </w:r>
      <w:r w:rsidRPr="00E719BF">
        <w:t xml:space="preserve"> g</w:t>
      </w:r>
      <w:r w:rsidR="00723558">
        <w:t>yventojų registracija; 3 vieta –</w:t>
      </w:r>
      <w:r w:rsidRPr="00E719BF">
        <w:t xml:space="preserve"> gyventojų įsodinimas į transportą ir kolonų formavimas; 4 vieta – pirmosios medicinos ir psichologinės pagalbos teikimas. </w:t>
      </w:r>
    </w:p>
    <w:p w:rsidR="00FB72CB" w:rsidRPr="00E719BF" w:rsidRDefault="00FB72CB" w:rsidP="00770EF8">
      <w:pPr>
        <w:spacing w:line="276" w:lineRule="auto"/>
        <w:ind w:firstLine="567"/>
        <w:jc w:val="both"/>
        <w:rPr>
          <w:b/>
        </w:rPr>
      </w:pPr>
      <w:r w:rsidRPr="00A4128E">
        <w:lastRenderedPageBreak/>
        <w:t>Informacijos teikimas.</w:t>
      </w:r>
      <w:r w:rsidRPr="00E719BF">
        <w:t xml:space="preserve"> Ryšių ir informavimo grandis (1 lentelė) teikia informaciją atvykusiems gyventojams, </w:t>
      </w:r>
      <w:r w:rsidRPr="00E719BF">
        <w:rPr>
          <w:spacing w:val="-4"/>
        </w:rPr>
        <w:t xml:space="preserve">užtikrina galimybę informuoti artimuosius, giminaičius apie buvimo vietą, </w:t>
      </w:r>
      <w:r w:rsidRPr="00E719BF">
        <w:t>išduoda</w:t>
      </w:r>
      <w:r w:rsidRPr="00E719BF">
        <w:rPr>
          <w:b/>
        </w:rPr>
        <w:t xml:space="preserve"> </w:t>
      </w:r>
      <w:r w:rsidRPr="00E719BF">
        <w:t>gyventojų surin</w:t>
      </w:r>
      <w:r w:rsidR="00CD21DA">
        <w:t>kimo punkto informacinius lapus</w:t>
      </w:r>
      <w:r w:rsidRPr="00E719BF">
        <w:t>. Punkto viršininko nurodymu teikia informaciją apie evakuojamus gyventojus Savivaldybės gyventojų evakavimo ir priėmimo komisijai.</w:t>
      </w:r>
    </w:p>
    <w:p w:rsidR="0053213F" w:rsidRPr="008A4F5A" w:rsidRDefault="00FB72CB" w:rsidP="00770EF8">
      <w:pPr>
        <w:spacing w:line="276" w:lineRule="auto"/>
        <w:ind w:firstLine="567"/>
        <w:jc w:val="both"/>
      </w:pPr>
      <w:r w:rsidRPr="00A4128E">
        <w:t>Gyventojų registracija.</w:t>
      </w:r>
      <w:r w:rsidRPr="00E719BF">
        <w:t xml:space="preserve"> Gyventojų apskaitos grandis (1 lentelė) registruoja evakuojamus gyventojus: ant informacinio lapo užrašo registracijos numerį ir priėmimo punkto adresą, pildo evakuojamų gyventojų registracijos lapus, renka informaciją apie pasimetusius šeimos narius, skir</w:t>
      </w:r>
      <w:r w:rsidR="00723558">
        <w:t>sto juos į grupes, atsižvelgdama</w:t>
      </w:r>
      <w:r w:rsidRPr="00E719BF">
        <w:t xml:space="preserve"> į nustatytą pirmumo tvarką. Pirmumo tvarka iš gyventojų surinkimo punktų transporto priemonėmis evakuojami asmenys, kuriems nustatytas sunkus ar vidutinis neįgalumo lygis, asmenys, kurių judėjimo funkcija sutrikusi, asmenys, kuriems nustatytas specialiosios nuolatinės slaugos ar specialiosios nuolatinės priežiūros poreikis, ir juos prižiūrintys</w:t>
      </w:r>
      <w:r w:rsidR="008A4F5A" w:rsidRPr="008A4F5A">
        <w:t xml:space="preserve"> </w:t>
      </w:r>
      <w:r w:rsidR="008A4F5A" w:rsidRPr="00E719BF">
        <w:t>ir slaugantys asmenys, nėščios moterys, pateikusios medicinos pažymas apie nėštumą, arba kai akivaizdu, kad jos nėščios; šeimos, kuriose yra mažamečių vaikų. Gyventojų registracijos dok</w:t>
      </w:r>
      <w:r w:rsidR="00CD21DA">
        <w:t>umentai pateikiami plano priede</w:t>
      </w:r>
      <w:r w:rsidR="008A4F5A" w:rsidRPr="00E719BF">
        <w:t>.</w:t>
      </w:r>
    </w:p>
    <w:p w:rsidR="00030FE7" w:rsidRPr="00CD21DA" w:rsidRDefault="00030FE7" w:rsidP="00770EF8">
      <w:pPr>
        <w:spacing w:line="276" w:lineRule="auto"/>
        <w:ind w:firstLine="567"/>
        <w:jc w:val="both"/>
      </w:pPr>
      <w:r w:rsidRPr="00A4128E">
        <w:t>Gyventojų įsodinimas į transportą ir kolonų formavimas.</w:t>
      </w:r>
      <w:r w:rsidRPr="00E719BF">
        <w:rPr>
          <w:b/>
        </w:rPr>
        <w:t xml:space="preserve"> </w:t>
      </w:r>
      <w:r w:rsidRPr="00E719BF">
        <w:t>Gyventojų įsodinimo į transportą ir kolonų formavimo grandis (1 lentelė) sudaro transporto priemonių ir (ar) pėsčiųjų kolonas, skiria kolonų vadovus, organizuoja evakuojamų gyventojų įsodinimą į transporto priemones. Transporto apskaitos grandis (1 lentelė) tvarko transporto apskaitą (pildo transporto registracijos dokumentus), kontroliuoja transporto atvykimą (išvykimą) į (iš) pu</w:t>
      </w:r>
      <w:r w:rsidR="006133E0">
        <w:t xml:space="preserve">nktą (-o). </w:t>
      </w:r>
    </w:p>
    <w:p w:rsidR="00030FE7" w:rsidRPr="00E719BF" w:rsidRDefault="00030FE7" w:rsidP="00770EF8">
      <w:pPr>
        <w:spacing w:line="276" w:lineRule="auto"/>
        <w:ind w:firstLine="567"/>
        <w:jc w:val="both"/>
      </w:pPr>
      <w:r w:rsidRPr="00E719BF">
        <w:t>Gyventojams eva</w:t>
      </w:r>
      <w:r w:rsidR="008A4F5A">
        <w:t>kuoti b</w:t>
      </w:r>
      <w:r w:rsidR="00287FA3">
        <w:t>us naudojam</w:t>
      </w:r>
      <w:r w:rsidR="00723558">
        <w:t>i</w:t>
      </w:r>
      <w:r w:rsidR="00287FA3">
        <w:t xml:space="preserve"> įmonei UAB „Transveris</w:t>
      </w:r>
      <w:r w:rsidRPr="00E719BF">
        <w:t xml:space="preserve">“ priklausantys autobusai. Gyventojams evakuoti numatytas transporto kiekis ir galimas vežti gyventojų skaičius pateikiamas plano </w:t>
      </w:r>
      <w:r w:rsidR="009D44E3">
        <w:rPr>
          <w:b/>
        </w:rPr>
        <w:t>1</w:t>
      </w:r>
      <w:r w:rsidR="00E36137">
        <w:rPr>
          <w:b/>
        </w:rPr>
        <w:t>5</w:t>
      </w:r>
      <w:r w:rsidR="00CD537A" w:rsidRPr="00CD537A">
        <w:rPr>
          <w:b/>
        </w:rPr>
        <w:t xml:space="preserve"> </w:t>
      </w:r>
      <w:r w:rsidRPr="00CD537A">
        <w:rPr>
          <w:b/>
        </w:rPr>
        <w:t>priede</w:t>
      </w:r>
      <w:r w:rsidRPr="00E719BF">
        <w:t>. Neužtenkant transporto priemonių, bus pasitelktas kitų įmonių ar įstaigų transportas.</w:t>
      </w:r>
    </w:p>
    <w:p w:rsidR="00030FE7" w:rsidRPr="00E719BF" w:rsidRDefault="00030FE7" w:rsidP="00770EF8">
      <w:pPr>
        <w:spacing w:line="276" w:lineRule="auto"/>
        <w:ind w:firstLine="567"/>
        <w:jc w:val="both"/>
        <w:rPr>
          <w:b/>
        </w:rPr>
      </w:pPr>
      <w:r w:rsidRPr="00E719BF">
        <w:rPr>
          <w:spacing w:val="-4"/>
        </w:rPr>
        <w:t>Gyventojų surinkimo punktuose civilinės saugos sistemos pajėgos pagal kompetenciją gyventojams teikia: būtinąsias paslaugas, užtikrina viešąją tvarką ir visuomenės sveikatos saugą, prireikus teikia pirmąją ir skubiąją medicinos pagalbą, psichologinę ir socialinę pagalbą, užtikrina galimybę informuoti artimuosius, giminaičius apie buvimo vietą, pagal kompetenciją įgyvendina kitus ekstremaliųjų situacijų komisijos priimtus sprendimus, o judant evakuojamų gyventojų kolonoms užtikrina viešąją tvarką tarp punktų</w:t>
      </w:r>
      <w:r w:rsidR="0088762E">
        <w:rPr>
          <w:spacing w:val="-4"/>
        </w:rPr>
        <w:t>:</w:t>
      </w:r>
    </w:p>
    <w:p w:rsidR="00030FE7" w:rsidRPr="00E719BF" w:rsidRDefault="00030FE7" w:rsidP="00770EF8">
      <w:pPr>
        <w:tabs>
          <w:tab w:val="left" w:pos="1560"/>
        </w:tabs>
        <w:spacing w:line="276" w:lineRule="auto"/>
        <w:ind w:firstLine="567"/>
        <w:jc w:val="both"/>
      </w:pPr>
      <w:r w:rsidRPr="00A4128E">
        <w:t>Medicininė, psichologinė ir socialinės pagalba.</w:t>
      </w:r>
      <w:r w:rsidRPr="00E719BF">
        <w:t xml:space="preserve"> Pirmąją ir skubiąją medicinos paga</w:t>
      </w:r>
      <w:r w:rsidR="00A57D38">
        <w:t>lbą teikia VšĮ Prienų rajono PSPC</w:t>
      </w:r>
      <w:r w:rsidRPr="00E719BF">
        <w:t xml:space="preserve"> </w:t>
      </w:r>
      <w:r w:rsidRPr="00E9283F">
        <w:t>(</w:t>
      </w:r>
      <w:r w:rsidR="00E9283F" w:rsidRPr="00E9283F">
        <w:t>1</w:t>
      </w:r>
      <w:r w:rsidRPr="00E719BF">
        <w:t xml:space="preserve"> lentel</w:t>
      </w:r>
      <w:r w:rsidR="00A57D38">
        <w:t>ė). Prienų rajono</w:t>
      </w:r>
      <w:r w:rsidRPr="00E719BF">
        <w:t xml:space="preserve"> savivaldybės administraci</w:t>
      </w:r>
      <w:r w:rsidR="00723558">
        <w:t>jos Socialinės paramos ir sveikatos</w:t>
      </w:r>
      <w:r w:rsidR="00A57D38">
        <w:t xml:space="preserve"> skyri</w:t>
      </w:r>
      <w:r w:rsidR="009C3B85">
        <w:t>us</w:t>
      </w:r>
      <w:r w:rsidRPr="00E719BF">
        <w:t xml:space="preserve"> organizuoja, o asmens ir visuomenės sveikatos priežiūros įstaigos užtikrina evakuotų gyventojų sveikatos apsaugą. Savivaldybės teritorijoje esančių asmens ir visuomenės sveikatos priežiūros įstaigų sąrašas pa</w:t>
      </w:r>
      <w:r w:rsidR="00CD21DA">
        <w:t>teikiamas plano</w:t>
      </w:r>
      <w:r w:rsidR="00B934EC">
        <w:t xml:space="preserve"> </w:t>
      </w:r>
      <w:r w:rsidR="00B934EC" w:rsidRPr="000527BA">
        <w:rPr>
          <w:b/>
        </w:rPr>
        <w:t>1</w:t>
      </w:r>
      <w:r w:rsidR="00E36137">
        <w:rPr>
          <w:b/>
        </w:rPr>
        <w:t>0</w:t>
      </w:r>
      <w:r w:rsidR="00CD21DA" w:rsidRPr="000527BA">
        <w:rPr>
          <w:b/>
        </w:rPr>
        <w:t xml:space="preserve"> priede</w:t>
      </w:r>
      <w:r w:rsidRPr="000527BA">
        <w:rPr>
          <w:b/>
        </w:rPr>
        <w:t>.</w:t>
      </w:r>
    </w:p>
    <w:p w:rsidR="00030FE7" w:rsidRPr="00E719BF" w:rsidRDefault="00030FE7" w:rsidP="00770EF8">
      <w:pPr>
        <w:tabs>
          <w:tab w:val="left" w:pos="1418"/>
          <w:tab w:val="left" w:pos="1701"/>
        </w:tabs>
        <w:spacing w:line="276" w:lineRule="auto"/>
        <w:ind w:firstLine="567"/>
        <w:jc w:val="both"/>
      </w:pPr>
      <w:r w:rsidRPr="00E719BF">
        <w:t>Psicholo</w:t>
      </w:r>
      <w:r w:rsidR="00595207">
        <w:t>ginę pagalbą teikia Prienų rajono</w:t>
      </w:r>
      <w:r w:rsidRPr="00E719BF">
        <w:t xml:space="preserve"> savivaldybės</w:t>
      </w:r>
      <w:r w:rsidR="00F13401">
        <w:t xml:space="preserve"> visuomenės sveikatos biuras</w:t>
      </w:r>
      <w:r w:rsidRPr="00E719BF">
        <w:t>, nevyriausybinės organizacijos. Gyventojų surinkimo punk</w:t>
      </w:r>
      <w:r w:rsidR="00595207">
        <w:t>tuose, kurie įkurti Prienų rajono</w:t>
      </w:r>
      <w:r w:rsidRPr="00E719BF">
        <w:t xml:space="preserve"> savivaldybės švietimo įstaigose, psichologinę pagalbą evakuotiems gyventojams teiks šiose įstaigose dirbantys psichologai.</w:t>
      </w:r>
    </w:p>
    <w:p w:rsidR="00030FE7" w:rsidRPr="00E719BF" w:rsidRDefault="00030FE7" w:rsidP="00770EF8">
      <w:pPr>
        <w:tabs>
          <w:tab w:val="left" w:pos="1418"/>
          <w:tab w:val="left" w:pos="1701"/>
        </w:tabs>
        <w:spacing w:line="276" w:lineRule="auto"/>
        <w:ind w:firstLine="567"/>
        <w:jc w:val="both"/>
      </w:pPr>
      <w:r w:rsidRPr="00E719BF">
        <w:t>Socialinę pagalbą teikia savivaldybės įsteigtos įstaigos, teikiančios socialines paslaugas, nevyriausybinės organizacijos, religinės bendruomenės bei tam teisę turintys fiziniai ir juridiniai asmenys. Savivaldybės įstaigų, teikiančių socialines paslaugas, s</w:t>
      </w:r>
      <w:r w:rsidR="00CD21DA">
        <w:t xml:space="preserve">ąrašas pateikiamas plano </w:t>
      </w:r>
      <w:r w:rsidR="007F5CF0" w:rsidRPr="007F5CF0">
        <w:rPr>
          <w:b/>
        </w:rPr>
        <w:t>3</w:t>
      </w:r>
      <w:r w:rsidR="00103D4B" w:rsidRPr="000527BA">
        <w:rPr>
          <w:b/>
        </w:rPr>
        <w:t xml:space="preserve"> </w:t>
      </w:r>
      <w:r w:rsidR="00CD21DA" w:rsidRPr="000527BA">
        <w:rPr>
          <w:b/>
        </w:rPr>
        <w:t>priede</w:t>
      </w:r>
      <w:r w:rsidRPr="000527BA">
        <w:rPr>
          <w:b/>
        </w:rPr>
        <w:t>.</w:t>
      </w:r>
    </w:p>
    <w:p w:rsidR="00BD17BF" w:rsidRDefault="00030FE7" w:rsidP="00770EF8">
      <w:pPr>
        <w:tabs>
          <w:tab w:val="left" w:pos="1134"/>
          <w:tab w:val="left" w:pos="1418"/>
        </w:tabs>
        <w:spacing w:line="276" w:lineRule="auto"/>
        <w:ind w:firstLine="567"/>
        <w:jc w:val="both"/>
      </w:pPr>
      <w:r w:rsidRPr="00A4128E">
        <w:t>Viešosios tvarkos užtikrinimas.</w:t>
      </w:r>
      <w:r w:rsidRPr="00E719BF">
        <w:t xml:space="preserve"> Viešą</w:t>
      </w:r>
      <w:r w:rsidR="00075C06">
        <w:t>ją tvarką užtikrina Alytaus</w:t>
      </w:r>
      <w:r w:rsidRPr="00E719BF">
        <w:t xml:space="preserve"> apskrities vyriausiojo policijos komisariato pareigūnai. Trūkstant pajėgų į pagalbą gali būti pasitelkiami policijos rėmėjai (</w:t>
      </w:r>
      <w:r w:rsidR="00FA5369">
        <w:t xml:space="preserve">galimas pasitelkti </w:t>
      </w:r>
      <w:r w:rsidR="009C3B85">
        <w:t xml:space="preserve">rėmėjų </w:t>
      </w:r>
      <w:r w:rsidR="00FA5369">
        <w:t>skaičius – 16</w:t>
      </w:r>
      <w:r w:rsidRPr="00E719BF">
        <w:t>)</w:t>
      </w:r>
      <w:r w:rsidR="00FA5369">
        <w:t>, jaunieji</w:t>
      </w:r>
      <w:r w:rsidR="00723558">
        <w:t xml:space="preserve"> policijos rėmėjai (iki 18 m.) – 14 ir Vytauto Didžiojo</w:t>
      </w:r>
      <w:r w:rsidRPr="00E719BF">
        <w:t xml:space="preserve"> š</w:t>
      </w:r>
      <w:r w:rsidR="00FA5369">
        <w:t>aulių 2</w:t>
      </w:r>
      <w:r w:rsidRPr="00E719BF">
        <w:t xml:space="preserve">-osios rinktinės </w:t>
      </w:r>
      <w:r w:rsidR="00723558">
        <w:t xml:space="preserve">Prienų </w:t>
      </w:r>
      <w:r w:rsidR="00466CAF">
        <w:t>20</w:t>
      </w:r>
      <w:r w:rsidR="00723558">
        <w:t>6-</w:t>
      </w:r>
      <w:r w:rsidR="00FA5369">
        <w:t xml:space="preserve">osios kuopos </w:t>
      </w:r>
      <w:r w:rsidR="00561D46">
        <w:t>nariai (žmonių skaičius – 20</w:t>
      </w:r>
      <w:r w:rsidR="008362E9">
        <w:t>)</w:t>
      </w:r>
      <w:r w:rsidRPr="00E719BF">
        <w:t>.</w:t>
      </w:r>
    </w:p>
    <w:p w:rsidR="00BD17BF" w:rsidRDefault="00BD17BF" w:rsidP="00770EF8">
      <w:pPr>
        <w:tabs>
          <w:tab w:val="left" w:pos="1134"/>
          <w:tab w:val="left" w:pos="1418"/>
        </w:tabs>
        <w:spacing w:line="276" w:lineRule="auto"/>
        <w:ind w:firstLine="567"/>
        <w:jc w:val="both"/>
      </w:pPr>
    </w:p>
    <w:p w:rsidR="00B52EC3" w:rsidRPr="00A4128E" w:rsidRDefault="00B52EC3" w:rsidP="00770EF8">
      <w:pPr>
        <w:tabs>
          <w:tab w:val="left" w:pos="1134"/>
          <w:tab w:val="left" w:pos="1418"/>
        </w:tabs>
        <w:spacing w:line="276" w:lineRule="auto"/>
        <w:ind w:firstLine="567"/>
        <w:jc w:val="both"/>
      </w:pPr>
      <w:r w:rsidRPr="00E719BF">
        <w:t>1 lentelė.</w:t>
      </w:r>
      <w:r w:rsidRPr="00E719BF">
        <w:rPr>
          <w:b/>
        </w:rPr>
        <w:t xml:space="preserve"> </w:t>
      </w:r>
      <w:r w:rsidRPr="00A4128E">
        <w:t>Gyventojų surinkimo punkto struktūra</w:t>
      </w:r>
      <w:r w:rsidR="00F148D9">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21"/>
      </w:tblGrid>
      <w:tr w:rsidR="00B52EC3" w:rsidRPr="00E719BF" w:rsidTr="000D0A91">
        <w:trPr>
          <w:tblHeader/>
        </w:trPr>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jc w:val="center"/>
            </w:pPr>
            <w:r w:rsidRPr="00E719BF">
              <w:t>Punkto viršininkas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jc w:val="center"/>
            </w:pPr>
            <w:r w:rsidRPr="00E719BF">
              <w:t>Seniūnas, seniūno pavaduotojas, švietimo ar kitos įstaigos vadovas</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pPr>
            <w:r w:rsidRPr="00E719BF">
              <w:t>Transporto apskaitos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723558" w:rsidP="00770EF8">
            <w:pPr>
              <w:spacing w:line="276" w:lineRule="auto"/>
              <w:jc w:val="both"/>
            </w:pPr>
            <w:r>
              <w:t>2</w:t>
            </w:r>
            <w:r w:rsidR="00B52EC3" w:rsidRPr="00E719BF">
              <w:t xml:space="preserve"> </w:t>
            </w:r>
            <w:r w:rsidR="00541266">
              <w:t xml:space="preserve">– </w:t>
            </w:r>
            <w:r w:rsidR="00B52EC3" w:rsidRPr="00E719BF">
              <w:t>seniūno, švietimo ar kitos įstaigos vadovo pa</w:t>
            </w:r>
            <w:r w:rsidR="005C0C37">
              <w:t>skirti darbuotojai, Alytaus</w:t>
            </w:r>
            <w:r w:rsidR="00B52EC3" w:rsidRPr="00E719BF">
              <w:t xml:space="preserve"> apskrities vyriausiojo policijos komisariato pareigūnai</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pPr>
            <w:r w:rsidRPr="00E719BF">
              <w:t>Gyventojų apskaitos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723558" w:rsidP="00770EF8">
            <w:pPr>
              <w:spacing w:line="276" w:lineRule="auto"/>
              <w:jc w:val="both"/>
            </w:pPr>
            <w:r>
              <w:t>3</w:t>
            </w:r>
            <w:r w:rsidR="00B52EC3" w:rsidRPr="00E719BF">
              <w:t xml:space="preserve"> </w:t>
            </w:r>
            <w:r w:rsidR="00541266">
              <w:t xml:space="preserve">– </w:t>
            </w:r>
            <w:r w:rsidR="00B52EC3" w:rsidRPr="00E719BF">
              <w:t xml:space="preserve">seniūno, švietimo ar kitos įstaigos vadovo paskirti darbuotojai </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pPr>
            <w:r w:rsidRPr="00E719BF">
              <w:t>Gyventojų įsodinimo į transportą ir kolonų formavimo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723558" w:rsidP="00770EF8">
            <w:pPr>
              <w:spacing w:line="276" w:lineRule="auto"/>
              <w:jc w:val="both"/>
            </w:pPr>
            <w:r>
              <w:t>2</w:t>
            </w:r>
            <w:r w:rsidR="00B52EC3" w:rsidRPr="00E719BF">
              <w:t xml:space="preserve"> </w:t>
            </w:r>
            <w:r w:rsidR="00541266">
              <w:t xml:space="preserve">– </w:t>
            </w:r>
            <w:r w:rsidR="00B52EC3" w:rsidRPr="00E719BF">
              <w:t>seniūno, švietimo ar kitos įstaigos vadovo paskirti dar</w:t>
            </w:r>
            <w:r w:rsidR="005C0C37">
              <w:t>buotojai, Alytaus</w:t>
            </w:r>
            <w:r w:rsidR="00B52EC3" w:rsidRPr="00E719BF">
              <w:t xml:space="preserve"> apskrities vyriausiojo policijos komisariato pareigūnai</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pPr>
            <w:r w:rsidRPr="00E719BF">
              <w:t>Ryšių ir informavimo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723558" w:rsidP="00770EF8">
            <w:pPr>
              <w:spacing w:line="276" w:lineRule="auto"/>
              <w:jc w:val="both"/>
            </w:pPr>
            <w:r>
              <w:t xml:space="preserve">2 </w:t>
            </w:r>
            <w:r w:rsidR="00541266">
              <w:t xml:space="preserve">– </w:t>
            </w:r>
            <w:r w:rsidR="00B52EC3" w:rsidRPr="00E719BF">
              <w:t>seniūnas, seniūno pavaduotojas, švietimo ar kitos įstaigos vadovas, jo paskirtas darbuotojas</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pPr>
            <w:r w:rsidRPr="00E719BF">
              <w:t>Viešosios tvarkos palaikymo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723558" w:rsidP="00770EF8">
            <w:pPr>
              <w:spacing w:line="276" w:lineRule="auto"/>
              <w:jc w:val="both"/>
            </w:pPr>
            <w:r>
              <w:t xml:space="preserve">2 </w:t>
            </w:r>
            <w:r w:rsidR="00541266">
              <w:t xml:space="preserve">– </w:t>
            </w:r>
            <w:r w:rsidR="005C0C37">
              <w:t>Alytaus</w:t>
            </w:r>
            <w:r w:rsidR="00B52EC3" w:rsidRPr="00E719BF">
              <w:t xml:space="preserve"> apskrities vyriausiojo policijos komisariato pareigūnai</w:t>
            </w:r>
          </w:p>
        </w:tc>
      </w:tr>
      <w:tr w:rsidR="00B52EC3"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B52EC3" w:rsidRPr="00E719BF" w:rsidRDefault="00B52EC3" w:rsidP="00770EF8">
            <w:pPr>
              <w:spacing w:line="276" w:lineRule="auto"/>
            </w:pPr>
            <w:r w:rsidRPr="00E719BF">
              <w:t>Medicinos pagalbos grandis</w:t>
            </w:r>
          </w:p>
        </w:tc>
        <w:tc>
          <w:tcPr>
            <w:tcW w:w="4721" w:type="dxa"/>
            <w:tcBorders>
              <w:top w:val="single" w:sz="4" w:space="0" w:color="auto"/>
              <w:left w:val="single" w:sz="4" w:space="0" w:color="auto"/>
              <w:bottom w:val="single" w:sz="4" w:space="0" w:color="auto"/>
              <w:right w:val="single" w:sz="4" w:space="0" w:color="auto"/>
            </w:tcBorders>
            <w:hideMark/>
          </w:tcPr>
          <w:p w:rsidR="00B52EC3" w:rsidRPr="00E719BF" w:rsidRDefault="00723558" w:rsidP="00770EF8">
            <w:pPr>
              <w:spacing w:line="276" w:lineRule="auto"/>
              <w:jc w:val="both"/>
            </w:pPr>
            <w:r>
              <w:t xml:space="preserve">2 </w:t>
            </w:r>
            <w:r w:rsidR="00541266">
              <w:t xml:space="preserve">– </w:t>
            </w:r>
            <w:r w:rsidR="005C0C37">
              <w:t>VšĮ Prienų rajono PSPC</w:t>
            </w:r>
            <w:r w:rsidR="00B52EC3" w:rsidRPr="00E719BF">
              <w:t xml:space="preserve"> greito</w:t>
            </w:r>
            <w:r w:rsidR="005C0C37">
              <w:t xml:space="preserve">sios medicinos pagalbos </w:t>
            </w:r>
            <w:r w:rsidR="00B52EC3" w:rsidRPr="00E719BF">
              <w:t>darbuotojai, psichologas</w:t>
            </w:r>
          </w:p>
        </w:tc>
      </w:tr>
    </w:tbl>
    <w:p w:rsidR="00BD17BF" w:rsidRDefault="00BD17BF" w:rsidP="00770EF8">
      <w:pPr>
        <w:spacing w:line="276" w:lineRule="auto"/>
        <w:jc w:val="center"/>
        <w:rPr>
          <w:b/>
        </w:rPr>
      </w:pPr>
    </w:p>
    <w:p w:rsidR="00E9283F" w:rsidRDefault="009F3CC4" w:rsidP="00770EF8">
      <w:pPr>
        <w:spacing w:line="276" w:lineRule="auto"/>
        <w:jc w:val="center"/>
        <w:rPr>
          <w:b/>
          <w:bCs/>
        </w:rPr>
      </w:pPr>
      <w:r>
        <w:rPr>
          <w:b/>
        </w:rPr>
        <w:t>5.3.</w:t>
      </w:r>
      <w:r w:rsidR="00E9283F" w:rsidRPr="00962D7C">
        <w:t xml:space="preserve"> </w:t>
      </w:r>
      <w:r w:rsidR="00E9283F" w:rsidRPr="007363F4">
        <w:rPr>
          <w:b/>
          <w:bCs/>
        </w:rPr>
        <w:t>Tarpinio gyventojų evakavimo punkto darbo organizavimas</w:t>
      </w:r>
    </w:p>
    <w:p w:rsidR="005B4F00" w:rsidRPr="00962D7C" w:rsidRDefault="005B4F00" w:rsidP="00770EF8">
      <w:pPr>
        <w:spacing w:line="276" w:lineRule="auto"/>
        <w:jc w:val="center"/>
      </w:pPr>
    </w:p>
    <w:p w:rsidR="00E9283F" w:rsidRPr="00E719BF" w:rsidRDefault="00E9283F" w:rsidP="00770EF8">
      <w:pPr>
        <w:spacing w:line="276" w:lineRule="auto"/>
        <w:ind w:firstLine="567"/>
        <w:jc w:val="both"/>
        <w:rPr>
          <w:spacing w:val="-4"/>
        </w:rPr>
      </w:pPr>
      <w:r w:rsidRPr="00E719BF">
        <w:rPr>
          <w:spacing w:val="-4"/>
        </w:rPr>
        <w:t>Tarpiniai gyventojų evakavimo punktai:</w:t>
      </w:r>
    </w:p>
    <w:p w:rsidR="00E9283F" w:rsidRPr="00E719BF" w:rsidRDefault="005B4F00" w:rsidP="00770EF8">
      <w:pPr>
        <w:spacing w:line="276" w:lineRule="auto"/>
        <w:ind w:firstLine="567"/>
        <w:jc w:val="both"/>
        <w:rPr>
          <w:spacing w:val="-4"/>
        </w:rPr>
      </w:pPr>
      <w:bookmarkStart w:id="9" w:name="part_7909515868724ee78be5fb8f619af6e0"/>
      <w:bookmarkEnd w:id="9"/>
      <w:r>
        <w:t>–</w:t>
      </w:r>
      <w:r w:rsidR="00E9283F" w:rsidRPr="00E719BF">
        <w:rPr>
          <w:spacing w:val="-4"/>
        </w:rPr>
        <w:t xml:space="preserve"> registruoja evakuojamus gyventojus;</w:t>
      </w:r>
    </w:p>
    <w:p w:rsidR="00E9283F" w:rsidRPr="00E719BF" w:rsidRDefault="005B4F00" w:rsidP="00770EF8">
      <w:pPr>
        <w:spacing w:line="276" w:lineRule="auto"/>
        <w:ind w:firstLine="567"/>
        <w:jc w:val="both"/>
        <w:rPr>
          <w:spacing w:val="-4"/>
        </w:rPr>
      </w:pPr>
      <w:bookmarkStart w:id="10" w:name="part_fc4c5efdf9014d0eabc04e29284bc338"/>
      <w:bookmarkEnd w:id="10"/>
      <w:r>
        <w:t>–</w:t>
      </w:r>
      <w:r w:rsidR="00E9283F" w:rsidRPr="00E719BF">
        <w:rPr>
          <w:spacing w:val="-4"/>
        </w:rPr>
        <w:t xml:space="preserve"> atlieka gyventojų cheminio ar kitokio užterštumo patikrą, vykdo dozimetrinę kontrolę;</w:t>
      </w:r>
    </w:p>
    <w:p w:rsidR="00E9283F" w:rsidRPr="00E719BF" w:rsidRDefault="005B4F00" w:rsidP="00770EF8">
      <w:pPr>
        <w:spacing w:line="276" w:lineRule="auto"/>
        <w:ind w:firstLine="567"/>
        <w:jc w:val="both"/>
        <w:rPr>
          <w:spacing w:val="-4"/>
        </w:rPr>
      </w:pPr>
      <w:bookmarkStart w:id="11" w:name="part_c18bfe1292264e0b87a10c382148552b"/>
      <w:bookmarkEnd w:id="11"/>
      <w:r>
        <w:t>–</w:t>
      </w:r>
      <w:r w:rsidR="00E9283F" w:rsidRPr="00E719BF">
        <w:rPr>
          <w:spacing w:val="-4"/>
        </w:rPr>
        <w:t xml:space="preserve"> atlieka gyventojų sanitarinį švarinimą;</w:t>
      </w:r>
    </w:p>
    <w:p w:rsidR="00E9283F" w:rsidRPr="00E719BF" w:rsidRDefault="005B4F00" w:rsidP="00770EF8">
      <w:pPr>
        <w:spacing w:line="276" w:lineRule="auto"/>
        <w:ind w:firstLine="567"/>
        <w:jc w:val="both"/>
        <w:rPr>
          <w:spacing w:val="-4"/>
        </w:rPr>
      </w:pPr>
      <w:bookmarkStart w:id="12" w:name="part_c6e0f3f5ac6642a99e0ef73deb7f1914"/>
      <w:bookmarkEnd w:id="12"/>
      <w:r>
        <w:t>–</w:t>
      </w:r>
      <w:r w:rsidR="00E9283F" w:rsidRPr="00E719BF">
        <w:rPr>
          <w:spacing w:val="-4"/>
        </w:rPr>
        <w:t xml:space="preserve"> atlieka transporto priemonių cheminio ar kitokio užterštumo kontrolę ir švarinimą;</w:t>
      </w:r>
    </w:p>
    <w:p w:rsidR="00E9283F" w:rsidRPr="00E719BF" w:rsidRDefault="005B4F00" w:rsidP="00770EF8">
      <w:pPr>
        <w:spacing w:line="276" w:lineRule="auto"/>
        <w:ind w:firstLine="567"/>
        <w:jc w:val="both"/>
        <w:rPr>
          <w:spacing w:val="-4"/>
        </w:rPr>
      </w:pPr>
      <w:bookmarkStart w:id="13" w:name="part_c45a6dd86abb4eb2aa9d6bb06fe7eef4"/>
      <w:bookmarkEnd w:id="13"/>
      <w:r>
        <w:t>–</w:t>
      </w:r>
      <w:r w:rsidR="00723558">
        <w:rPr>
          <w:spacing w:val="-4"/>
        </w:rPr>
        <w:t xml:space="preserve"> </w:t>
      </w:r>
      <w:r w:rsidR="00E9283F" w:rsidRPr="00E719BF">
        <w:rPr>
          <w:spacing w:val="-4"/>
        </w:rPr>
        <w:t>perlaipina gyventojus iš transporto priemonių, vykusių per užterštą teritoriją, į švarias transporto priemones.</w:t>
      </w:r>
    </w:p>
    <w:p w:rsidR="00E9283F" w:rsidRPr="00E719BF" w:rsidRDefault="00E9283F" w:rsidP="00770EF8">
      <w:pPr>
        <w:pStyle w:val="Default"/>
        <w:tabs>
          <w:tab w:val="left" w:pos="567"/>
          <w:tab w:val="left" w:pos="1560"/>
        </w:tabs>
        <w:spacing w:line="276" w:lineRule="auto"/>
        <w:ind w:firstLine="567"/>
        <w:jc w:val="both"/>
        <w:rPr>
          <w:color w:val="auto"/>
        </w:rPr>
      </w:pPr>
      <w:r w:rsidRPr="00E719BF">
        <w:rPr>
          <w:color w:val="auto"/>
        </w:rPr>
        <w:t>Tarpiniuose gyventojų evakavimo punktuose yra trys pagrindinės zonos: atvykimo (n</w:t>
      </w:r>
      <w:r w:rsidR="00541266">
        <w:rPr>
          <w:color w:val="auto"/>
        </w:rPr>
        <w:t>ešvari zona) –</w:t>
      </w:r>
      <w:r w:rsidRPr="00E719BF">
        <w:rPr>
          <w:color w:val="auto"/>
        </w:rPr>
        <w:t xml:space="preserve"> atvykstančiam transportui, registracijai, laukimui, patikrinimui</w:t>
      </w:r>
      <w:r w:rsidR="00541266">
        <w:rPr>
          <w:color w:val="auto"/>
        </w:rPr>
        <w:t xml:space="preserve"> </w:t>
      </w:r>
      <w:r w:rsidRPr="00E719BF">
        <w:rPr>
          <w:color w:val="auto"/>
        </w:rPr>
        <w:t>/</w:t>
      </w:r>
      <w:r w:rsidR="00541266">
        <w:rPr>
          <w:color w:val="auto"/>
        </w:rPr>
        <w:t xml:space="preserve"> </w:t>
      </w:r>
      <w:r w:rsidRPr="00E719BF">
        <w:rPr>
          <w:color w:val="auto"/>
        </w:rPr>
        <w:t>kontrolei, bagažui; sanitarinio švarinimo – vietos žmonių prausimuisi</w:t>
      </w:r>
      <w:r w:rsidR="00541266">
        <w:rPr>
          <w:color w:val="auto"/>
        </w:rPr>
        <w:t xml:space="preserve"> </w:t>
      </w:r>
      <w:r w:rsidRPr="00E719BF">
        <w:rPr>
          <w:color w:val="auto"/>
        </w:rPr>
        <w:t>/</w:t>
      </w:r>
      <w:r w:rsidR="00541266">
        <w:rPr>
          <w:color w:val="auto"/>
        </w:rPr>
        <w:t xml:space="preserve"> </w:t>
      </w:r>
      <w:r w:rsidRPr="00E719BF">
        <w:rPr>
          <w:color w:val="auto"/>
        </w:rPr>
        <w:t>persirengimui,</w:t>
      </w:r>
      <w:r w:rsidR="00541266">
        <w:rPr>
          <w:color w:val="auto"/>
        </w:rPr>
        <w:t xml:space="preserve"> užterštų drabužių surinkimui;</w:t>
      </w:r>
      <w:r w:rsidRPr="00E719BF">
        <w:rPr>
          <w:color w:val="auto"/>
        </w:rPr>
        <w:t xml:space="preserve"> išvykimo (švari zona) – vietos laukimui, atvykstančiam transportui, įsodinimui. </w:t>
      </w:r>
    </w:p>
    <w:p w:rsidR="00E9283F" w:rsidRPr="00E719BF" w:rsidRDefault="00E9283F" w:rsidP="00770EF8">
      <w:pPr>
        <w:tabs>
          <w:tab w:val="left" w:pos="1418"/>
        </w:tabs>
        <w:spacing w:line="276" w:lineRule="auto"/>
        <w:ind w:firstLine="567"/>
        <w:jc w:val="both"/>
        <w:rPr>
          <w:b/>
        </w:rPr>
      </w:pPr>
      <w:r w:rsidRPr="00962D7C">
        <w:t>Informacijos teikimas.</w:t>
      </w:r>
      <w:r w:rsidRPr="00E719BF">
        <w:t xml:space="preserve"> Ryšių ir informavimo grandis (1 lentelė) teikia informaciją atvykusiems gyventojams, </w:t>
      </w:r>
      <w:r w:rsidRPr="00E719BF">
        <w:rPr>
          <w:spacing w:val="-4"/>
        </w:rPr>
        <w:t>užtikrina galimybę informuoti artimuosius, giminaičius apie buvimo vietą.</w:t>
      </w:r>
      <w:r w:rsidRPr="00E719BF">
        <w:t xml:space="preserve"> Punkto viršininko nurodymu teikia informaciją apie evakuojamus gyventojus Savivaldybės gyventojų evakavimo ir priėmimo komisijai.</w:t>
      </w:r>
    </w:p>
    <w:p w:rsidR="00E9283F" w:rsidRPr="00E719BF" w:rsidRDefault="00E9283F" w:rsidP="00770EF8">
      <w:pPr>
        <w:tabs>
          <w:tab w:val="left" w:pos="1418"/>
        </w:tabs>
        <w:spacing w:line="276" w:lineRule="auto"/>
        <w:ind w:firstLine="567"/>
        <w:jc w:val="both"/>
      </w:pPr>
      <w:r w:rsidRPr="00962D7C">
        <w:t>Evakuojamų gyventojų ir transporto registracija.</w:t>
      </w:r>
      <w:r w:rsidRPr="00E719BF">
        <w:t xml:space="preserve"> Evakuotų gyventojų apskaitos grandis (1 lentelė) registruoja gyventojus</w:t>
      </w:r>
      <w:r w:rsidR="00541266">
        <w:t>,</w:t>
      </w:r>
      <w:r w:rsidRPr="00E719BF">
        <w:t xml:space="preserve"> atvykstančius privačiuoju transportu, sutikrina gyventojų, atvykstančių savivaldybės transportu, sąrašus, skir</w:t>
      </w:r>
      <w:r w:rsidR="00541266">
        <w:t>sto juos į grupes, atsižvelgdama</w:t>
      </w:r>
      <w:r w:rsidRPr="00E719BF">
        <w:t xml:space="preserve"> į nustatytą pirmumo tvarką. Pirmumo tvarka aptarnaujami asmenys, kuriems nustatytas sunkus ar vidutinis neįgalumo lygis, asmenys, kurių judėjimo funkcija sutrikusi, asmenys, kuriems nustatytas specialiosios nuolatinės slaugos ar specialiosios nuolatinės priežiūros poreikis, ir juos prižiūrintys ir slaugantys asmenys, nėščios moterys, pateikusios medicinos pažymas apie nėštumą, arba kai akivaizdu, kad jos nėščios; šeimos, kuriose yra mažamečių vaikų. Transporto apskaitos grandis (1 </w:t>
      </w:r>
      <w:r w:rsidRPr="00E719BF">
        <w:lastRenderedPageBreak/>
        <w:t>lentelė) tvarko atvykusio autotransporto ir autotransporto, skirto evakuojamiesiems pervežti</w:t>
      </w:r>
      <w:r w:rsidR="00541266">
        <w:t>,</w:t>
      </w:r>
      <w:r w:rsidRPr="00E719BF">
        <w:t xml:space="preserve"> apskaitą.</w:t>
      </w:r>
    </w:p>
    <w:p w:rsidR="00E9283F" w:rsidRPr="00E719BF" w:rsidRDefault="00E9283F" w:rsidP="00770EF8">
      <w:pPr>
        <w:tabs>
          <w:tab w:val="left" w:pos="567"/>
          <w:tab w:val="left" w:pos="1418"/>
        </w:tabs>
        <w:spacing w:line="276" w:lineRule="auto"/>
        <w:ind w:firstLine="567"/>
        <w:jc w:val="both"/>
      </w:pPr>
      <w:r w:rsidRPr="00962D7C">
        <w:rPr>
          <w:spacing w:val="-4"/>
        </w:rPr>
        <w:t>Cheminio ar kitokio užterštumo patikra ir dozimetrinė kontrolė</w:t>
      </w:r>
      <w:r w:rsidRPr="00962D7C">
        <w:t>.</w:t>
      </w:r>
      <w:r w:rsidRPr="00E719BF">
        <w:t xml:space="preserve"> Gyventojų užterštumo kontrolės grandis (1 lentelė</w:t>
      </w:r>
      <w:r w:rsidRPr="00E719BF">
        <w:rPr>
          <w:lang w:eastAsia="en-US"/>
        </w:rPr>
        <w:t xml:space="preserve">) atlieka atvykusių žmonių cheminio ar kitokio užterštumo patikrą bei dozimetrinę kontrolę. </w:t>
      </w:r>
      <w:r w:rsidRPr="00E719BF">
        <w:t xml:space="preserve">Evakuojamų gyventojų dozimetrinė kontrolė vykdoma vadovaujantis Dozimetrinės kontrolės radiacinės avarijos atveju bendraisiais nuostatais, patvirtintais Lietuvos Respublikos Vyriausybės </w:t>
      </w:r>
      <w:smartTag w:uri="urn:schemas-microsoft-com:office:smarttags" w:element="metricconverter">
        <w:smartTagPr>
          <w:attr w:name="ProductID" w:val="1998 m"/>
        </w:smartTagPr>
        <w:r w:rsidRPr="00E719BF">
          <w:t>1998 m</w:t>
        </w:r>
      </w:smartTag>
      <w:r w:rsidRPr="00E719BF">
        <w:t>. gegužės 12 d. nutarimu Nr. 578 „Dėl Dozimetrinės kontrolės radiacinės avarijos atveju bendrųjų nuostatų patvirtinimo“.</w:t>
      </w:r>
    </w:p>
    <w:p w:rsidR="00875BE4" w:rsidRPr="00E719BF" w:rsidRDefault="00E9283F" w:rsidP="00770EF8">
      <w:pPr>
        <w:spacing w:line="276" w:lineRule="auto"/>
        <w:ind w:firstLine="567"/>
        <w:jc w:val="both"/>
      </w:pPr>
      <w:r>
        <w:rPr>
          <w:spacing w:val="-4"/>
        </w:rPr>
        <w:t>Gyventojų sanitarinis</w:t>
      </w:r>
      <w:r w:rsidRPr="00962D7C">
        <w:rPr>
          <w:spacing w:val="-4"/>
        </w:rPr>
        <w:t xml:space="preserve"> švarinimas.</w:t>
      </w:r>
      <w:r w:rsidRPr="00E719BF">
        <w:rPr>
          <w:spacing w:val="-4"/>
        </w:rPr>
        <w:t xml:space="preserve"> </w:t>
      </w:r>
      <w:r w:rsidRPr="00E719BF">
        <w:t xml:space="preserve">Atvykusių gyventojų sanitarinį švarinimą atlieka sanitarinio švarinimo grandis (1 lentelė). Gyventojų sanitarinis švarinimas vykdomas vadovaujantis Sveikatos apsaugos ministerijos ir jai pavaldžių institucijų veiksmų cheminio užteršimo atvejus tvarkos aprašo, patvirtinto Lietuvos Respublikos sveikatos apsaugos ministro </w:t>
      </w:r>
      <w:smartTag w:uri="urn:schemas-microsoft-com:office:smarttags" w:element="metricconverter">
        <w:smartTagPr>
          <w:attr w:name="ProductID" w:val="2015 m"/>
        </w:smartTagPr>
        <w:r w:rsidRPr="00E719BF">
          <w:t>2015 m</w:t>
        </w:r>
      </w:smartTag>
      <w:r w:rsidRPr="00E719BF">
        <w:t xml:space="preserve">. vasario 12 d. įsakymu Nr. V-209 „Dėl Sveikatos apsaugos ministerijos ir jai pavaldžių institucijų veiksmų cheminio užteršimo atvejus tvarkos aprašo patvirtinimo“, ir Lietuvos higienos normos HN 99:2011 „Gyventojų apsauga įvykus radiologinei ar branduolinei avarijai“, patvirtintos Lietuvos Respublikos sveikatos apsaugos ministro </w:t>
      </w:r>
      <w:smartTag w:uri="urn:schemas-microsoft-com:office:smarttags" w:element="metricconverter">
        <w:smartTagPr>
          <w:attr w:name="ProductID" w:val="2011 m"/>
        </w:smartTagPr>
        <w:r w:rsidRPr="00E719BF">
          <w:t>2011 m</w:t>
        </w:r>
      </w:smartTag>
      <w:r w:rsidRPr="00E719BF">
        <w:t>. gruodži</w:t>
      </w:r>
      <w:r w:rsidR="00653F7A">
        <w:t>o</w:t>
      </w:r>
      <w:r w:rsidR="00875BE4">
        <w:t xml:space="preserve"> </w:t>
      </w:r>
      <w:r w:rsidR="00875BE4" w:rsidRPr="00E719BF">
        <w:t xml:space="preserve">7 d. įsakymu Nr. V-1040 „Dėl Lietuvos higienos normos HN 99:2011 „Gyventojų apsauga įvykus radiologinei ar branduolinei avarijai“ patvirtinimo“, reikalavimais. </w:t>
      </w:r>
    </w:p>
    <w:p w:rsidR="00875BE4" w:rsidRPr="00CD21DA" w:rsidRDefault="00875BE4" w:rsidP="00770EF8">
      <w:pPr>
        <w:tabs>
          <w:tab w:val="left" w:pos="1560"/>
        </w:tabs>
        <w:spacing w:line="276" w:lineRule="auto"/>
        <w:ind w:firstLine="567"/>
        <w:jc w:val="both"/>
      </w:pPr>
      <w:r w:rsidRPr="00FA6085">
        <w:t>Autotransporto ir technikos švarinimas.</w:t>
      </w:r>
      <w:r w:rsidRPr="00E719BF">
        <w:t xml:space="preserve"> Autotransporto ir technikos švarinimas atliekamas automatinėse ir mechaninėse automobilių plovyklose</w:t>
      </w:r>
      <w:r w:rsidRPr="00CD21DA">
        <w:t>.</w:t>
      </w:r>
    </w:p>
    <w:p w:rsidR="00875BE4" w:rsidRPr="00E719BF" w:rsidRDefault="00875BE4" w:rsidP="00770EF8">
      <w:pPr>
        <w:tabs>
          <w:tab w:val="left" w:pos="1560"/>
        </w:tabs>
        <w:spacing w:line="276" w:lineRule="auto"/>
        <w:ind w:firstLine="567"/>
        <w:jc w:val="both"/>
        <w:rPr>
          <w:b/>
        </w:rPr>
      </w:pPr>
      <w:r w:rsidRPr="00E719BF">
        <w:rPr>
          <w:spacing w:val="-4"/>
        </w:rPr>
        <w:t xml:space="preserve">Tarpiniuose gyventojų evakavimo punktuose civilinės saugos sistemos pajėgos </w:t>
      </w:r>
      <w:r w:rsidR="007F5CF0" w:rsidRPr="007F5CF0">
        <w:rPr>
          <w:b/>
          <w:spacing w:val="-4"/>
        </w:rPr>
        <w:t>(2 priedas)</w:t>
      </w:r>
      <w:r w:rsidR="00B65231">
        <w:rPr>
          <w:b/>
          <w:spacing w:val="-4"/>
        </w:rPr>
        <w:t xml:space="preserve"> </w:t>
      </w:r>
      <w:r w:rsidRPr="00E719BF">
        <w:rPr>
          <w:spacing w:val="-4"/>
        </w:rPr>
        <w:t xml:space="preserve">pagal </w:t>
      </w:r>
      <w:r w:rsidR="00541266">
        <w:rPr>
          <w:spacing w:val="-4"/>
        </w:rPr>
        <w:t>kompetenciją gyventojams teikia</w:t>
      </w:r>
      <w:r w:rsidRPr="00E719BF">
        <w:rPr>
          <w:spacing w:val="-4"/>
        </w:rPr>
        <w:t xml:space="preserve"> būtinąsias paslaugas, užtikrina viešąją tvarką ir visuomenės sveikatos saugą, prireikus teikia pirmąją ir skubiąją medicinos pagalbą, psichologinę ir socialinę pagalbą, užtikrina galimybę informuoti artimuosius, giminaičius apie buvimo vietą, pagal kompetenciją įgyvendina kitus ekstremaliųjų situacijų komisijos priimtus sprendimus, o judant evakuojamų gyventojų kolonoms užtikrina viešąją tvarką tarp punktų</w:t>
      </w:r>
      <w:r w:rsidR="009063F4">
        <w:rPr>
          <w:spacing w:val="-4"/>
        </w:rPr>
        <w:t>:</w:t>
      </w:r>
    </w:p>
    <w:p w:rsidR="00875BE4" w:rsidRPr="00E719BF" w:rsidRDefault="00875BE4" w:rsidP="00770EF8">
      <w:pPr>
        <w:tabs>
          <w:tab w:val="left" w:pos="1560"/>
        </w:tabs>
        <w:spacing w:line="276" w:lineRule="auto"/>
        <w:ind w:firstLine="567"/>
        <w:jc w:val="both"/>
        <w:rPr>
          <w:b/>
        </w:rPr>
      </w:pPr>
      <w:r w:rsidRPr="00FA6085">
        <w:t>Materialinis aprūpinimas (būtiniausios paslaugos).</w:t>
      </w:r>
      <w:r w:rsidRPr="00E719BF">
        <w:t xml:space="preserve"> Tarpinių gyventojų evakavimo punktų aprūpinimą reikalingomis materialinėmis priemonėmis (muilas, kempinės, popierinės nosinaitės, polietileniniai maišai nešvarių drabužių surinkimui ir t.t.) organizuoja punkto viršininkas per savivaldybės ekstremaliųjų situacijų operacijų centrą. Tarpinio gyventojų evakavimo punkto materialinių priemonių, reikalingų sanitariniam švarinimui, sąrašas pateikiamas 2 lentelėje.</w:t>
      </w:r>
    </w:p>
    <w:p w:rsidR="00875BE4" w:rsidRPr="00E719BF" w:rsidRDefault="00512601" w:rsidP="00770EF8">
      <w:pPr>
        <w:tabs>
          <w:tab w:val="left" w:pos="1560"/>
        </w:tabs>
        <w:spacing w:line="276" w:lineRule="auto"/>
        <w:ind w:firstLine="567"/>
        <w:jc w:val="both"/>
      </w:pPr>
      <w:r>
        <w:rPr>
          <w:spacing w:val="-4"/>
        </w:rPr>
        <w:t xml:space="preserve"> </w:t>
      </w:r>
      <w:r w:rsidR="00875BE4" w:rsidRPr="00FA6085">
        <w:rPr>
          <w:spacing w:val="-4"/>
        </w:rPr>
        <w:t>Medicininė, psichologinė ir socialinė pagalba.</w:t>
      </w:r>
      <w:r w:rsidR="00875BE4" w:rsidRPr="00E719BF">
        <w:t xml:space="preserve"> Pirmąją ir skubiąją medicinos pagalbą teikia medicinos pagalbos grandis (1 lentelė</w:t>
      </w:r>
      <w:r w:rsidR="00875BE4">
        <w:t>), kurią sudaro VšĮ Prienų rajono PSPC</w:t>
      </w:r>
      <w:r w:rsidR="00875BE4" w:rsidRPr="00E719BF">
        <w:t xml:space="preserve"> greitosios</w:t>
      </w:r>
      <w:r w:rsidR="00875BE4">
        <w:t xml:space="preserve"> medicinos pagalbo</w:t>
      </w:r>
      <w:r w:rsidR="00B65231">
        <w:t>s</w:t>
      </w:r>
      <w:r w:rsidR="00875BE4">
        <w:t xml:space="preserve"> darbuotojai. Prienų rajono</w:t>
      </w:r>
      <w:r w:rsidR="00875BE4" w:rsidRPr="00E719BF">
        <w:t xml:space="preserve"> savivaldybės administraci</w:t>
      </w:r>
      <w:r w:rsidR="00541266">
        <w:t>jos Socialinės paramos ir sveikatos skyrius</w:t>
      </w:r>
      <w:r w:rsidR="00875BE4" w:rsidRPr="00E719BF">
        <w:t xml:space="preserve"> organizuoja, o asmens ir visuomenės sveikatos priežiūros įstaigos užtikrina evakuotų gyventojų sveikatos apsaugą. Savivaldybės teritorijoje esančių asmens ir visuomenės sveikatos priežiūros įstaigų s</w:t>
      </w:r>
      <w:r w:rsidR="00541266">
        <w:t>ąrašas pateikiamas plano</w:t>
      </w:r>
      <w:r w:rsidR="001E02B0">
        <w:t xml:space="preserve"> </w:t>
      </w:r>
      <w:r w:rsidR="001E02B0" w:rsidRPr="00E36137">
        <w:rPr>
          <w:b/>
        </w:rPr>
        <w:t>1</w:t>
      </w:r>
      <w:r w:rsidR="00E36137" w:rsidRPr="00E36137">
        <w:rPr>
          <w:b/>
        </w:rPr>
        <w:t>0</w:t>
      </w:r>
      <w:r w:rsidR="00541266" w:rsidRPr="00E36137">
        <w:rPr>
          <w:b/>
        </w:rPr>
        <w:t xml:space="preserve"> priede</w:t>
      </w:r>
      <w:r w:rsidR="00875BE4" w:rsidRPr="00E719BF">
        <w:t xml:space="preserve">. </w:t>
      </w:r>
    </w:p>
    <w:p w:rsidR="00875BE4" w:rsidRPr="00E719BF" w:rsidRDefault="00875BE4" w:rsidP="00770EF8">
      <w:pPr>
        <w:tabs>
          <w:tab w:val="left" w:pos="1560"/>
        </w:tabs>
        <w:spacing w:line="276" w:lineRule="auto"/>
        <w:ind w:firstLine="567"/>
        <w:jc w:val="both"/>
      </w:pPr>
      <w:r w:rsidRPr="00E719BF">
        <w:t>Psicholo</w:t>
      </w:r>
      <w:r>
        <w:t>ginę pagalbą teikia Prienų rajono</w:t>
      </w:r>
      <w:r w:rsidRPr="00E719BF">
        <w:t xml:space="preserve"> savivaldybės</w:t>
      </w:r>
      <w:r>
        <w:t xml:space="preserve"> visuomenės sveikatos biuras</w:t>
      </w:r>
      <w:r w:rsidRPr="00E719BF">
        <w:t>, nevyriausybinės organizacijos.</w:t>
      </w:r>
    </w:p>
    <w:p w:rsidR="003163BD" w:rsidRPr="001E02B0" w:rsidRDefault="00875BE4" w:rsidP="00770EF8">
      <w:pPr>
        <w:tabs>
          <w:tab w:val="left" w:pos="1560"/>
        </w:tabs>
        <w:autoSpaceDE w:val="0"/>
        <w:autoSpaceDN w:val="0"/>
        <w:adjustRightInd w:val="0"/>
        <w:spacing w:line="276" w:lineRule="auto"/>
        <w:ind w:firstLine="567"/>
        <w:jc w:val="both"/>
        <w:rPr>
          <w:b/>
          <w:color w:val="FF0000"/>
        </w:rPr>
      </w:pPr>
      <w:r w:rsidRPr="00E719BF">
        <w:t>Socialinę pagalbą teikia savivaldybės įsteigtos įstaigos, teikiančios socialines paslaugas, nevyriausybinės organizacijos, religinės bendruomenės bei tam teisę turintys fiziniai ir juridiniai asmenys. Savivaldybės įstaigų, teikiančių socialines paslaugas, sąrašas</w:t>
      </w:r>
      <w:r w:rsidR="00696F09">
        <w:t xml:space="preserve"> </w:t>
      </w:r>
      <w:r w:rsidR="00A57E1E" w:rsidRPr="00887555">
        <w:rPr>
          <w:b/>
        </w:rPr>
        <w:t>(</w:t>
      </w:r>
      <w:r w:rsidR="00B65231">
        <w:rPr>
          <w:b/>
        </w:rPr>
        <w:t>3</w:t>
      </w:r>
      <w:r w:rsidR="00887555" w:rsidRPr="00887555">
        <w:rPr>
          <w:b/>
        </w:rPr>
        <w:t xml:space="preserve"> </w:t>
      </w:r>
      <w:r w:rsidR="00CD21DA" w:rsidRPr="00887555">
        <w:rPr>
          <w:b/>
        </w:rPr>
        <w:t>priede</w:t>
      </w:r>
      <w:r w:rsidR="00A57E1E" w:rsidRPr="00887555">
        <w:rPr>
          <w:b/>
        </w:rPr>
        <w:t>)</w:t>
      </w:r>
      <w:r w:rsidR="001E02B0">
        <w:t xml:space="preserve">. </w:t>
      </w:r>
      <w:r w:rsidR="003163BD" w:rsidRPr="00E719BF">
        <w:t xml:space="preserve">Savivaldybės </w:t>
      </w:r>
      <w:r w:rsidR="003163BD">
        <w:t>teritorijoje esančios nevyriausybinės</w:t>
      </w:r>
      <w:r w:rsidR="003163BD" w:rsidRPr="00E719BF">
        <w:t xml:space="preserve"> organizacijos prisideda organizuojant rūbų išdavimą.</w:t>
      </w:r>
    </w:p>
    <w:p w:rsidR="003163BD" w:rsidRPr="00E719BF" w:rsidRDefault="003163BD" w:rsidP="00770EF8">
      <w:pPr>
        <w:spacing w:line="276" w:lineRule="auto"/>
        <w:ind w:firstLine="567"/>
        <w:jc w:val="both"/>
      </w:pPr>
      <w:r w:rsidRPr="00DF01EA">
        <w:t>Viešosios tvarkos užtikrinimas.</w:t>
      </w:r>
      <w:r w:rsidRPr="00E719BF">
        <w:t xml:space="preserve"> Viešąją tvarką užtikrina </w:t>
      </w:r>
      <w:r w:rsidR="00640602">
        <w:t>Alytaus</w:t>
      </w:r>
      <w:r w:rsidR="00640602" w:rsidRPr="00E719BF">
        <w:t xml:space="preserve"> </w:t>
      </w:r>
      <w:r w:rsidRPr="00E719BF">
        <w:t xml:space="preserve">apskrities vyriausiojo policijos komisariato pareigūnai. Trūkstant pajėgų į pagalbą gali būti pasitelkiami policijos rėmėjai </w:t>
      </w:r>
      <w:r w:rsidRPr="00E719BF">
        <w:lastRenderedPageBreak/>
        <w:t>(</w:t>
      </w:r>
      <w:r w:rsidR="00400E9A">
        <w:t>galimas pasitelkti skaičius – 16</w:t>
      </w:r>
      <w:r w:rsidRPr="00E719BF">
        <w:t>) ir</w:t>
      </w:r>
      <w:r w:rsidR="00400E9A" w:rsidRPr="00400E9A">
        <w:t xml:space="preserve"> </w:t>
      </w:r>
      <w:r w:rsidR="00400E9A">
        <w:t>jaunieji</w:t>
      </w:r>
      <w:r w:rsidR="00541266">
        <w:t xml:space="preserve"> policijos rėmėjai (iki 18 m.) –</w:t>
      </w:r>
      <w:r w:rsidR="00400E9A">
        <w:t xml:space="preserve"> 14</w:t>
      </w:r>
      <w:r w:rsidR="00541266">
        <w:t xml:space="preserve">; </w:t>
      </w:r>
      <w:r w:rsidR="00400E9A">
        <w:t xml:space="preserve"> Vytauto Didžiojo </w:t>
      </w:r>
      <w:r w:rsidR="00400E9A" w:rsidRPr="00E719BF">
        <w:t xml:space="preserve"> š</w:t>
      </w:r>
      <w:r w:rsidR="00400E9A">
        <w:t>aulių  2</w:t>
      </w:r>
      <w:r w:rsidR="00400E9A" w:rsidRPr="00E719BF">
        <w:t xml:space="preserve">-osios rinktinės </w:t>
      </w:r>
      <w:r w:rsidR="00400E9A">
        <w:t>Pri</w:t>
      </w:r>
      <w:r w:rsidR="00541266">
        <w:t xml:space="preserve">enų </w:t>
      </w:r>
      <w:r w:rsidR="00BA63F5">
        <w:t>20</w:t>
      </w:r>
      <w:r w:rsidR="00541266">
        <w:t>6-</w:t>
      </w:r>
      <w:r w:rsidR="00400E9A">
        <w:t>osios kuopos</w:t>
      </w:r>
      <w:r w:rsidR="00466CAF">
        <w:t xml:space="preserve"> nariai (žmonių skaičius – 20</w:t>
      </w:r>
      <w:r w:rsidR="00AA0B87">
        <w:t>)</w:t>
      </w:r>
      <w:r w:rsidR="00A57E1E">
        <w:t>.</w:t>
      </w:r>
    </w:p>
    <w:p w:rsidR="00541266" w:rsidRPr="00E719BF" w:rsidRDefault="003163BD" w:rsidP="00770EF8">
      <w:pPr>
        <w:tabs>
          <w:tab w:val="left" w:pos="1701"/>
        </w:tabs>
        <w:spacing w:line="276" w:lineRule="auto"/>
        <w:ind w:firstLine="567"/>
        <w:jc w:val="both"/>
      </w:pPr>
      <w:r w:rsidRPr="00DF01EA">
        <w:t>Veterinarija.</w:t>
      </w:r>
      <w:r w:rsidRPr="00E719BF">
        <w:rPr>
          <w:b/>
        </w:rPr>
        <w:t xml:space="preserve"> </w:t>
      </w:r>
      <w:r w:rsidRPr="00E719BF">
        <w:t>Gyvulių ir gyvūnų apskaitą bei maisto kontrolę vykdo Veterinarijos tarnybos grandis (1 lentelė), kurią sudaro Valstybinės m</w:t>
      </w:r>
      <w:r w:rsidR="00FB3B4B">
        <w:t xml:space="preserve">aisto ir veterinarijos </w:t>
      </w:r>
      <w:r w:rsidR="00FB3B4B" w:rsidRPr="00FB3B4B">
        <w:t xml:space="preserve">tarnybos </w:t>
      </w:r>
      <w:r w:rsidR="00640602" w:rsidRPr="00FB3B4B">
        <w:t xml:space="preserve">Alytaus departamento Prienų skyriaus </w:t>
      </w:r>
      <w:r w:rsidRPr="00FB3B4B">
        <w:t>darbuotojai.</w:t>
      </w:r>
    </w:p>
    <w:p w:rsidR="003163BD" w:rsidRPr="00DF01EA" w:rsidRDefault="00B823F2" w:rsidP="00770EF8">
      <w:pPr>
        <w:spacing w:line="276" w:lineRule="auto"/>
        <w:ind w:firstLine="709"/>
      </w:pPr>
      <w:r>
        <w:t>2.</w:t>
      </w:r>
      <w:r w:rsidR="003163BD" w:rsidRPr="00E719BF">
        <w:t xml:space="preserve"> lentelė.</w:t>
      </w:r>
      <w:r w:rsidR="003163BD" w:rsidRPr="00E719BF">
        <w:rPr>
          <w:b/>
        </w:rPr>
        <w:t xml:space="preserve"> </w:t>
      </w:r>
      <w:r w:rsidR="003163BD" w:rsidRPr="00DF01EA">
        <w:t>Tarpinio gyven</w:t>
      </w:r>
      <w:r w:rsidR="005B4F00">
        <w:t>tojų evakavimo punkto struktūra.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9"/>
        <w:gridCol w:w="4721"/>
      </w:tblGrid>
      <w:tr w:rsidR="003163BD" w:rsidRPr="00E719BF" w:rsidTr="000D0A91">
        <w:trPr>
          <w:tblHeader/>
        </w:trPr>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jc w:val="center"/>
            </w:pPr>
            <w:r w:rsidRPr="00E719BF">
              <w:t>Punkto viršininkas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jc w:val="center"/>
            </w:pPr>
            <w:r w:rsidRPr="00E719BF">
              <w:t>Įstaigos (ūkio subjekto) vadovas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pPr>
            <w:r w:rsidRPr="00E719BF">
              <w:t>Evakuotų gyventojų apskaitos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541266" w:rsidP="00770EF8">
            <w:pPr>
              <w:spacing w:line="276" w:lineRule="auto"/>
              <w:jc w:val="both"/>
            </w:pPr>
            <w:r>
              <w:t xml:space="preserve">2 – </w:t>
            </w:r>
            <w:r w:rsidR="003163BD" w:rsidRPr="00E719BF">
              <w:t>įstaigos (ūkio subjekto) vadovo paskirti darbuotojai</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pPr>
            <w:r w:rsidRPr="00E719BF">
              <w:t>Transporto apskaitos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541266" w:rsidP="00770EF8">
            <w:pPr>
              <w:spacing w:line="276" w:lineRule="auto"/>
              <w:jc w:val="both"/>
            </w:pPr>
            <w:r>
              <w:t xml:space="preserve">1 – </w:t>
            </w:r>
            <w:r w:rsidR="003163BD" w:rsidRPr="00E719BF">
              <w:t>įstaigos (ūkio subjekto) vadovo paskirtas darbuotojas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pPr>
            <w:r w:rsidRPr="00E719BF">
              <w:t>Ryšių ir informavimo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541266" w:rsidP="00770EF8">
            <w:pPr>
              <w:spacing w:line="276" w:lineRule="auto"/>
              <w:jc w:val="both"/>
            </w:pPr>
            <w:r>
              <w:t xml:space="preserve">1 – </w:t>
            </w:r>
            <w:r w:rsidR="003163BD" w:rsidRPr="00E719BF">
              <w:t>įstaigos (ūkio subjekto) vadovas, jo paskirtas darbuotojas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pPr>
            <w:r w:rsidRPr="00E719BF">
              <w:t>Viešosios tvarkos palaikymo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541266" w:rsidP="00770EF8">
            <w:pPr>
              <w:spacing w:line="276" w:lineRule="auto"/>
              <w:jc w:val="both"/>
            </w:pPr>
            <w:r>
              <w:t xml:space="preserve">2 – </w:t>
            </w:r>
            <w:r w:rsidR="00A57E1E">
              <w:t>Alytaus</w:t>
            </w:r>
            <w:r w:rsidR="003163BD" w:rsidRPr="00E719BF">
              <w:t xml:space="preserve"> apskrities vyriausiojo policijos komisariato pareigūnai</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pPr>
            <w:r w:rsidRPr="00E719BF">
              <w:t>Medicinos pagalbos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541266" w:rsidP="00770EF8">
            <w:pPr>
              <w:spacing w:line="276" w:lineRule="auto"/>
              <w:jc w:val="both"/>
            </w:pPr>
            <w:r>
              <w:t xml:space="preserve">2 – </w:t>
            </w:r>
            <w:r w:rsidR="00A57E1E">
              <w:t>VšĮ Prienų PSPC</w:t>
            </w:r>
            <w:r w:rsidR="003163BD" w:rsidRPr="00E719BF">
              <w:t xml:space="preserve"> greitosios medicinos pagalbos stoties darbuotojai, psichologas</w:t>
            </w:r>
          </w:p>
        </w:tc>
      </w:tr>
      <w:tr w:rsidR="003163BD" w:rsidRPr="00E719BF" w:rsidTr="000D0A91">
        <w:tc>
          <w:tcPr>
            <w:tcW w:w="4639" w:type="dxa"/>
            <w:tcBorders>
              <w:top w:val="single" w:sz="4" w:space="0" w:color="auto"/>
              <w:left w:val="single" w:sz="4" w:space="0" w:color="auto"/>
              <w:bottom w:val="single" w:sz="4" w:space="0" w:color="auto"/>
              <w:right w:val="single" w:sz="4" w:space="0" w:color="auto"/>
            </w:tcBorders>
            <w:hideMark/>
          </w:tcPr>
          <w:p w:rsidR="003163BD" w:rsidRPr="00E719BF" w:rsidRDefault="003163BD" w:rsidP="00770EF8">
            <w:pPr>
              <w:spacing w:line="276" w:lineRule="auto"/>
            </w:pPr>
            <w:r w:rsidRPr="00E719BF">
              <w:t>Veterinarijos tarnybos grandis</w:t>
            </w:r>
          </w:p>
        </w:tc>
        <w:tc>
          <w:tcPr>
            <w:tcW w:w="4721" w:type="dxa"/>
            <w:tcBorders>
              <w:top w:val="single" w:sz="4" w:space="0" w:color="auto"/>
              <w:left w:val="single" w:sz="4" w:space="0" w:color="auto"/>
              <w:bottom w:val="single" w:sz="4" w:space="0" w:color="auto"/>
              <w:right w:val="single" w:sz="4" w:space="0" w:color="auto"/>
            </w:tcBorders>
            <w:hideMark/>
          </w:tcPr>
          <w:p w:rsidR="003163BD" w:rsidRPr="00E719BF" w:rsidRDefault="00541266" w:rsidP="00770EF8">
            <w:pPr>
              <w:spacing w:line="276" w:lineRule="auto"/>
              <w:jc w:val="both"/>
            </w:pPr>
            <w:r>
              <w:t xml:space="preserve">1 – </w:t>
            </w:r>
            <w:r w:rsidR="003163BD" w:rsidRPr="00E719BF">
              <w:t>Valstybinės maisto ir vet</w:t>
            </w:r>
            <w:r w:rsidR="00A57E1E">
              <w:t>erinarijos tarnybos Alytaus departamento</w:t>
            </w:r>
            <w:r w:rsidR="003163BD" w:rsidRPr="00E719BF">
              <w:t xml:space="preserve"> valstybinės maisto ir veterinarijos tarnybos vadovo įgaliotas darbuotojas</w:t>
            </w:r>
          </w:p>
        </w:tc>
      </w:tr>
    </w:tbl>
    <w:p w:rsidR="00F45104" w:rsidRDefault="00F45104" w:rsidP="00770EF8">
      <w:pPr>
        <w:spacing w:line="276" w:lineRule="auto"/>
        <w:jc w:val="both"/>
      </w:pPr>
    </w:p>
    <w:p w:rsidR="00C00474" w:rsidRDefault="00C00474" w:rsidP="00770EF8">
      <w:pPr>
        <w:spacing w:line="276" w:lineRule="auto"/>
        <w:ind w:firstLine="567"/>
        <w:jc w:val="both"/>
      </w:pPr>
      <w:r w:rsidRPr="00E719BF">
        <w:t>2 lentelė.</w:t>
      </w:r>
      <w:r w:rsidRPr="00E719BF">
        <w:rPr>
          <w:b/>
        </w:rPr>
        <w:t xml:space="preserve"> </w:t>
      </w:r>
      <w:r w:rsidRPr="00DF01EA">
        <w:t>Tarpinio gyventojų evakavimo punkto materialinių priemonių, reikalingų   sanitariniam švarinimui, sąrašas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480"/>
        <w:gridCol w:w="2962"/>
        <w:gridCol w:w="2318"/>
      </w:tblGrid>
      <w:tr w:rsidR="00C00474" w:rsidRPr="005B4F00" w:rsidTr="000D0A91">
        <w:tc>
          <w:tcPr>
            <w:tcW w:w="600" w:type="dxa"/>
            <w:tcBorders>
              <w:top w:val="single" w:sz="4" w:space="0" w:color="auto"/>
              <w:left w:val="single" w:sz="4" w:space="0" w:color="auto"/>
              <w:bottom w:val="single" w:sz="4" w:space="0" w:color="auto"/>
              <w:right w:val="single" w:sz="4" w:space="0" w:color="auto"/>
            </w:tcBorders>
            <w:hideMark/>
          </w:tcPr>
          <w:p w:rsidR="00C00474" w:rsidRPr="005B4F00" w:rsidRDefault="00C00474" w:rsidP="00770EF8">
            <w:pPr>
              <w:spacing w:line="276" w:lineRule="auto"/>
            </w:pPr>
            <w:r w:rsidRPr="005B4F00">
              <w:t>Eil.Nr.</w:t>
            </w:r>
          </w:p>
        </w:tc>
        <w:tc>
          <w:tcPr>
            <w:tcW w:w="3480" w:type="dxa"/>
            <w:tcBorders>
              <w:top w:val="single" w:sz="4" w:space="0" w:color="auto"/>
              <w:left w:val="single" w:sz="4" w:space="0" w:color="auto"/>
              <w:bottom w:val="single" w:sz="4" w:space="0" w:color="auto"/>
              <w:right w:val="single" w:sz="4" w:space="0" w:color="auto"/>
            </w:tcBorders>
            <w:vAlign w:val="center"/>
            <w:hideMark/>
          </w:tcPr>
          <w:p w:rsidR="00C00474" w:rsidRPr="005B4F00" w:rsidRDefault="00C00474" w:rsidP="00770EF8">
            <w:pPr>
              <w:spacing w:line="276" w:lineRule="auto"/>
              <w:jc w:val="center"/>
            </w:pPr>
            <w:r w:rsidRPr="005B4F00">
              <w:t>Materialinės priemonės</w:t>
            </w:r>
          </w:p>
        </w:tc>
        <w:tc>
          <w:tcPr>
            <w:tcW w:w="2962" w:type="dxa"/>
            <w:tcBorders>
              <w:top w:val="single" w:sz="4" w:space="0" w:color="auto"/>
              <w:left w:val="single" w:sz="4" w:space="0" w:color="auto"/>
              <w:bottom w:val="single" w:sz="4" w:space="0" w:color="auto"/>
              <w:right w:val="single" w:sz="4" w:space="0" w:color="auto"/>
            </w:tcBorders>
            <w:vAlign w:val="center"/>
            <w:hideMark/>
          </w:tcPr>
          <w:p w:rsidR="00C00474" w:rsidRPr="005B4F00" w:rsidRDefault="00C00474" w:rsidP="00770EF8">
            <w:pPr>
              <w:spacing w:line="276" w:lineRule="auto"/>
              <w:jc w:val="center"/>
            </w:pPr>
            <w:r w:rsidRPr="005B4F00">
              <w:t>Už materialinių išteklių pateikimą atsakingi ūkio subjektai ir kitos įstaigos</w:t>
            </w:r>
          </w:p>
        </w:tc>
        <w:tc>
          <w:tcPr>
            <w:tcW w:w="2318" w:type="dxa"/>
            <w:tcBorders>
              <w:top w:val="single" w:sz="4" w:space="0" w:color="auto"/>
              <w:left w:val="single" w:sz="4" w:space="0" w:color="auto"/>
              <w:bottom w:val="single" w:sz="4" w:space="0" w:color="auto"/>
              <w:right w:val="single" w:sz="4" w:space="0" w:color="auto"/>
            </w:tcBorders>
            <w:vAlign w:val="center"/>
            <w:hideMark/>
          </w:tcPr>
          <w:p w:rsidR="00C00474" w:rsidRPr="005B4F00" w:rsidRDefault="00C00474" w:rsidP="00770EF8">
            <w:pPr>
              <w:spacing w:line="276" w:lineRule="auto"/>
              <w:jc w:val="center"/>
            </w:pPr>
            <w:r w:rsidRPr="005B4F00">
              <w:t>Vykdytojai</w:t>
            </w: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1.</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Skystas muilas</w:t>
            </w:r>
          </w:p>
        </w:tc>
        <w:tc>
          <w:tcPr>
            <w:tcW w:w="2962" w:type="dxa"/>
            <w:vMerge w:val="restart"/>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jc w:val="center"/>
            </w:pPr>
            <w:r>
              <w:t xml:space="preserve">UAB </w:t>
            </w:r>
            <w:r w:rsidR="001A538E">
              <w:t>„</w:t>
            </w:r>
            <w:r w:rsidR="00CB2D4E">
              <w:t xml:space="preserve">Kesko </w:t>
            </w:r>
            <w:r>
              <w:t>Senukai</w:t>
            </w:r>
            <w:r w:rsidR="00FF2981">
              <w:t>“</w:t>
            </w:r>
          </w:p>
          <w:p w:rsidR="00C00474" w:rsidRPr="00E719BF" w:rsidRDefault="00C00474" w:rsidP="00770EF8">
            <w:pPr>
              <w:spacing w:line="276" w:lineRule="auto"/>
              <w:jc w:val="center"/>
            </w:pP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jc w:val="center"/>
            </w:pPr>
            <w:r w:rsidRPr="00E719BF">
              <w:t>Savivaldybės gyventojų evakavimo ir priėmimo komisija</w:t>
            </w: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2.</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Kempinės</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3.</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Nosinaitės (vienkartinės)</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4.</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Rankšluosčiai (vienkartiniai)</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5.</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Apatiniai rūbai</w:t>
            </w:r>
          </w:p>
        </w:tc>
        <w:tc>
          <w:tcPr>
            <w:tcW w:w="2962" w:type="dxa"/>
            <w:vMerge w:val="restart"/>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jc w:val="center"/>
            </w:pPr>
            <w:r w:rsidRPr="00E719BF">
              <w:t xml:space="preserve">Savivaldybės </w:t>
            </w:r>
            <w:r>
              <w:t xml:space="preserve">teritorijoje esančios nevyriausybinės </w:t>
            </w:r>
            <w:r w:rsidRPr="00E719BF">
              <w:t>organizacijos</w:t>
            </w: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6.</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Viršutiniai rūbai</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7.</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Avalynė</w:t>
            </w: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8.</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Kalio jodido tabletės</w:t>
            </w:r>
          </w:p>
        </w:tc>
        <w:tc>
          <w:tcPr>
            <w:tcW w:w="2962" w:type="dxa"/>
            <w:tcBorders>
              <w:top w:val="single" w:sz="4" w:space="0" w:color="auto"/>
              <w:left w:val="single" w:sz="4" w:space="0" w:color="auto"/>
              <w:bottom w:val="single" w:sz="4" w:space="0" w:color="auto"/>
              <w:right w:val="single" w:sz="4" w:space="0" w:color="auto"/>
            </w:tcBorders>
            <w:hideMark/>
          </w:tcPr>
          <w:p w:rsidR="00C00474" w:rsidRPr="00E719BF" w:rsidRDefault="00C61DEE" w:rsidP="00770EF8">
            <w:pPr>
              <w:spacing w:line="276" w:lineRule="auto"/>
              <w:jc w:val="center"/>
            </w:pPr>
            <w:r>
              <w:t>UAB „EURO</w:t>
            </w:r>
            <w:r w:rsidR="00C00474" w:rsidRPr="00E719BF">
              <w:t xml:space="preserve"> vaistinė“, vaistinė </w:t>
            </w:r>
            <w:r w:rsidR="00541266">
              <w:t>„</w:t>
            </w:r>
            <w:r w:rsidR="00C00474" w:rsidRPr="00E719BF">
              <w:t>C</w:t>
            </w:r>
            <w:r w:rsidR="00541266" w:rsidRPr="00E719BF">
              <w:t>amelia</w:t>
            </w:r>
            <w:r w:rsidR="00541266">
              <w:t>“</w:t>
            </w: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9.</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Polietileniniai maišai</w:t>
            </w:r>
          </w:p>
        </w:tc>
        <w:tc>
          <w:tcPr>
            <w:tcW w:w="2962" w:type="dxa"/>
            <w:tcBorders>
              <w:top w:val="single" w:sz="4" w:space="0" w:color="auto"/>
              <w:left w:val="single" w:sz="4" w:space="0" w:color="auto"/>
              <w:bottom w:val="single" w:sz="4" w:space="0" w:color="auto"/>
              <w:right w:val="single" w:sz="4" w:space="0" w:color="auto"/>
            </w:tcBorders>
            <w:hideMark/>
          </w:tcPr>
          <w:p w:rsidR="00FF2981" w:rsidRPr="00E719BF" w:rsidRDefault="00541266" w:rsidP="00770EF8">
            <w:pPr>
              <w:spacing w:line="276" w:lineRule="auto"/>
              <w:jc w:val="center"/>
            </w:pPr>
            <w:r>
              <w:t>UAB „</w:t>
            </w:r>
            <w:r w:rsidR="00FF2981">
              <w:t>Kesko Senukai“</w:t>
            </w:r>
          </w:p>
          <w:p w:rsidR="00C00474" w:rsidRPr="00E719BF" w:rsidRDefault="00C00474" w:rsidP="00770EF8">
            <w:pPr>
              <w:spacing w:line="276" w:lineRule="auto"/>
              <w:jc w:val="cente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10.</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Jonizuojančiosios spinduliuotės ženklai</w:t>
            </w:r>
          </w:p>
        </w:tc>
        <w:tc>
          <w:tcPr>
            <w:tcW w:w="2962" w:type="dxa"/>
            <w:tcBorders>
              <w:top w:val="single" w:sz="4" w:space="0" w:color="auto"/>
              <w:left w:val="single" w:sz="4" w:space="0" w:color="auto"/>
              <w:bottom w:val="single" w:sz="4" w:space="0" w:color="auto"/>
              <w:right w:val="single" w:sz="4" w:space="0" w:color="auto"/>
            </w:tcBorders>
            <w:vAlign w:val="center"/>
            <w:hideMark/>
          </w:tcPr>
          <w:p w:rsidR="00FF2981" w:rsidRPr="00E719BF" w:rsidRDefault="00541266" w:rsidP="00770EF8">
            <w:pPr>
              <w:spacing w:line="276" w:lineRule="auto"/>
              <w:jc w:val="center"/>
            </w:pPr>
            <w:r>
              <w:t>UAB „</w:t>
            </w:r>
            <w:r w:rsidR="00FF2981">
              <w:t>Kesko Senukai“</w:t>
            </w:r>
          </w:p>
          <w:p w:rsidR="00C00474" w:rsidRPr="00E719BF" w:rsidRDefault="00C00474" w:rsidP="00770EF8">
            <w:pPr>
              <w:spacing w:line="276" w:lineRule="auto"/>
              <w:jc w:val="cente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r w:rsidR="00C00474" w:rsidRPr="00E719BF" w:rsidTr="000D0A91">
        <w:tc>
          <w:tcPr>
            <w:tcW w:w="60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11.</w:t>
            </w:r>
          </w:p>
        </w:tc>
        <w:tc>
          <w:tcPr>
            <w:tcW w:w="3480" w:type="dxa"/>
            <w:tcBorders>
              <w:top w:val="single" w:sz="4" w:space="0" w:color="auto"/>
              <w:left w:val="single" w:sz="4" w:space="0" w:color="auto"/>
              <w:bottom w:val="single" w:sz="4" w:space="0" w:color="auto"/>
              <w:right w:val="single" w:sz="4" w:space="0" w:color="auto"/>
            </w:tcBorders>
            <w:hideMark/>
          </w:tcPr>
          <w:p w:rsidR="00C00474" w:rsidRPr="00E719BF" w:rsidRDefault="00C00474" w:rsidP="00770EF8">
            <w:pPr>
              <w:spacing w:line="276" w:lineRule="auto"/>
            </w:pPr>
            <w:r w:rsidRPr="00E719BF">
              <w:t>Skystis dezinfekcijai</w:t>
            </w:r>
          </w:p>
        </w:tc>
        <w:tc>
          <w:tcPr>
            <w:tcW w:w="2962" w:type="dxa"/>
            <w:tcBorders>
              <w:top w:val="single" w:sz="4" w:space="0" w:color="auto"/>
              <w:left w:val="single" w:sz="4" w:space="0" w:color="auto"/>
              <w:bottom w:val="single" w:sz="4" w:space="0" w:color="auto"/>
              <w:right w:val="single" w:sz="4" w:space="0" w:color="auto"/>
            </w:tcBorders>
            <w:hideMark/>
          </w:tcPr>
          <w:p w:rsidR="00FF2981" w:rsidRPr="00E719BF" w:rsidRDefault="00541266" w:rsidP="00770EF8">
            <w:pPr>
              <w:spacing w:line="276" w:lineRule="auto"/>
              <w:jc w:val="center"/>
            </w:pPr>
            <w:r>
              <w:t>UAB „</w:t>
            </w:r>
            <w:r w:rsidR="00FF2981">
              <w:t>Kesko Senukai“</w:t>
            </w:r>
          </w:p>
          <w:p w:rsidR="00C00474" w:rsidRPr="00E719BF" w:rsidRDefault="00C00474" w:rsidP="00770EF8">
            <w:pPr>
              <w:spacing w:line="276" w:lineRule="auto"/>
              <w:jc w:val="cente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rsidR="00C00474" w:rsidRPr="00E719BF" w:rsidRDefault="00C00474" w:rsidP="00770EF8">
            <w:pPr>
              <w:spacing w:line="276" w:lineRule="auto"/>
            </w:pPr>
          </w:p>
        </w:tc>
      </w:tr>
    </w:tbl>
    <w:p w:rsidR="00541266" w:rsidRDefault="00541266" w:rsidP="00770EF8">
      <w:pPr>
        <w:spacing w:line="276" w:lineRule="auto"/>
      </w:pPr>
    </w:p>
    <w:p w:rsidR="00FF7A8C" w:rsidRDefault="00E54586" w:rsidP="00770EF8">
      <w:pPr>
        <w:spacing w:line="276" w:lineRule="auto"/>
        <w:jc w:val="center"/>
        <w:rPr>
          <w:b/>
        </w:rPr>
      </w:pPr>
      <w:r>
        <w:rPr>
          <w:b/>
        </w:rPr>
        <w:t>5.4</w:t>
      </w:r>
      <w:r w:rsidR="00FF7A8C" w:rsidRPr="00FF7A8C">
        <w:rPr>
          <w:b/>
        </w:rPr>
        <w:t>. Gyventojų priėmimo punkto darbo organizavimas</w:t>
      </w:r>
    </w:p>
    <w:p w:rsidR="005B4F00" w:rsidRPr="00FF7A8C" w:rsidRDefault="005B4F00" w:rsidP="00770EF8">
      <w:pPr>
        <w:spacing w:line="276" w:lineRule="auto"/>
        <w:jc w:val="center"/>
        <w:rPr>
          <w:b/>
        </w:rPr>
      </w:pPr>
    </w:p>
    <w:p w:rsidR="00E72BC5" w:rsidRPr="001C23FE" w:rsidRDefault="00E72BC5" w:rsidP="00770EF8">
      <w:pPr>
        <w:spacing w:line="276" w:lineRule="auto"/>
        <w:ind w:firstLine="567"/>
        <w:jc w:val="both"/>
      </w:pPr>
      <w:r w:rsidRPr="008677F9">
        <w:lastRenderedPageBreak/>
        <w:t>Gyventojų</w:t>
      </w:r>
      <w:r w:rsidRPr="001C23FE">
        <w:t xml:space="preserve"> priėmimo punktai:</w:t>
      </w:r>
    </w:p>
    <w:p w:rsidR="00E72BC5" w:rsidRPr="00E719BF" w:rsidRDefault="005B4F00" w:rsidP="00770EF8">
      <w:pPr>
        <w:spacing w:line="276" w:lineRule="auto"/>
        <w:ind w:firstLine="567"/>
        <w:jc w:val="both"/>
      </w:pPr>
      <w:r>
        <w:t>–</w:t>
      </w:r>
      <w:r w:rsidR="00E72BC5" w:rsidRPr="00E719BF">
        <w:t xml:space="preserve"> registruoja evakuojamus gyventojus ir nustato jų tapatybes;</w:t>
      </w:r>
    </w:p>
    <w:p w:rsidR="00E72BC5" w:rsidRPr="00E719BF" w:rsidRDefault="005B4F00" w:rsidP="00770EF8">
      <w:pPr>
        <w:spacing w:line="276" w:lineRule="auto"/>
        <w:ind w:firstLine="567"/>
        <w:jc w:val="both"/>
      </w:pPr>
      <w:r>
        <w:t>–</w:t>
      </w:r>
      <w:r w:rsidR="00E72BC5" w:rsidRPr="00E719BF">
        <w:t xml:space="preserve"> įkuria savivaldybės administracijos direktoriaus sudarytą informacijos centrą, kuris renka informaciją apie atvykstančius gyventojus ir padeda jiems surasti šeimos narius; </w:t>
      </w:r>
    </w:p>
    <w:p w:rsidR="00E72BC5" w:rsidRPr="00E719BF" w:rsidRDefault="005B4F00" w:rsidP="00770EF8">
      <w:pPr>
        <w:spacing w:line="276" w:lineRule="auto"/>
        <w:ind w:firstLine="567"/>
        <w:jc w:val="both"/>
      </w:pPr>
      <w:r>
        <w:t>–</w:t>
      </w:r>
      <w:r w:rsidR="00E72BC5" w:rsidRPr="00E719BF">
        <w:t xml:space="preserve"> laikinai suteikia evakuojamiems gyventojams stacionarias ar laikinas gyvenamąsias patalpas.</w:t>
      </w:r>
    </w:p>
    <w:p w:rsidR="00E72BC5" w:rsidRPr="00E719BF" w:rsidRDefault="00E72BC5" w:rsidP="00770EF8">
      <w:pPr>
        <w:spacing w:line="276" w:lineRule="auto"/>
        <w:ind w:firstLine="567"/>
        <w:jc w:val="both"/>
      </w:pPr>
      <w:r w:rsidRPr="00E719BF">
        <w:t>Gyventojų priėmimo punkte įkuriamos darbo vietos: 1 vieta – informacijos teikimas; 2 vieta – gyventojų registracija; 3 v</w:t>
      </w:r>
      <w:r w:rsidR="00A57D33">
        <w:t>ieta – apgyvendinimas; 4 vieta –</w:t>
      </w:r>
      <w:r w:rsidRPr="00E719BF">
        <w:t xml:space="preserve"> pirmosios medicinos ir psichologinės pagalbos teikimas. </w:t>
      </w:r>
    </w:p>
    <w:p w:rsidR="00E72BC5" w:rsidRPr="00E719BF" w:rsidRDefault="00E72BC5" w:rsidP="00770EF8">
      <w:pPr>
        <w:spacing w:line="276" w:lineRule="auto"/>
        <w:ind w:firstLine="567"/>
        <w:jc w:val="both"/>
        <w:rPr>
          <w:b/>
        </w:rPr>
      </w:pPr>
      <w:r w:rsidRPr="001C23FE">
        <w:t>Informacijos teikimas.</w:t>
      </w:r>
      <w:r w:rsidRPr="00E719BF">
        <w:t xml:space="preserve"> Ryšių ir informavimo grandis teikia informaciją atvykusiems gyventojams, </w:t>
      </w:r>
      <w:r w:rsidRPr="00E719BF">
        <w:rPr>
          <w:spacing w:val="-4"/>
        </w:rPr>
        <w:t>užtikrina galimybę informuoti artimuosius, giminaičius apie buvimo vietą.</w:t>
      </w:r>
      <w:r w:rsidRPr="00E719BF">
        <w:t xml:space="preserve"> Punkto viršininko nurodymu teikia informaciją apie evakuojamus gyventojus Savivaldybės gyventojų evakavimo ir priėmimo komisijai.</w:t>
      </w:r>
    </w:p>
    <w:p w:rsidR="00E72BC5" w:rsidRPr="00E719BF" w:rsidRDefault="00E72BC5" w:rsidP="00770EF8">
      <w:pPr>
        <w:autoSpaceDE w:val="0"/>
        <w:autoSpaceDN w:val="0"/>
        <w:adjustRightInd w:val="0"/>
        <w:spacing w:line="276" w:lineRule="auto"/>
        <w:ind w:firstLine="567"/>
        <w:jc w:val="both"/>
      </w:pPr>
      <w:r w:rsidRPr="001C23FE">
        <w:t>Gyventojų registracija.</w:t>
      </w:r>
      <w:r w:rsidRPr="00E719BF">
        <w:rPr>
          <w:b/>
        </w:rPr>
        <w:t xml:space="preserve"> </w:t>
      </w:r>
      <w:r w:rsidRPr="00E719BF">
        <w:t>Gyventojų ir transporto apskaitos grandis registruoja evakuojamus gyventojus, nustato jų tapatybes, skir</w:t>
      </w:r>
      <w:r w:rsidR="00A57D33">
        <w:t>sto juos į grupes, atsižvelgdama</w:t>
      </w:r>
      <w:r w:rsidRPr="00E719BF">
        <w:t xml:space="preserve"> į nustatytą pirmumo tvarką. Pirmumo tvarka aptarnaujami asmenys, kuriems nustatytas sunkus ar vidutinis neįgalumo lygis, asmenys, kurių judėjimo funkcija sutrikusi, asmenys, kuriems nustatytas specialiosios nuolatinės slaugos ar specialiosios nuolatinės priežiūros poreikis, ir juos prižiūrintys ir</w:t>
      </w:r>
      <w:r>
        <w:t xml:space="preserve"> </w:t>
      </w:r>
      <w:r w:rsidRPr="00E719BF">
        <w:t>slaugantys asmenys, nėščios moterys, pateikusios medicinos pažymas apie nėštumą, arba kai akivaizdu, kad jos nėščios; šeimos, kuriose yra mažamečių vaikų.</w:t>
      </w:r>
    </w:p>
    <w:p w:rsidR="00E72BC5" w:rsidRPr="00E719BF" w:rsidRDefault="00E72BC5" w:rsidP="00770EF8">
      <w:pPr>
        <w:spacing w:line="276" w:lineRule="auto"/>
        <w:ind w:firstLine="567"/>
        <w:jc w:val="both"/>
      </w:pPr>
      <w:r w:rsidRPr="001C23FE">
        <w:t xml:space="preserve">Apgyvendinimas. </w:t>
      </w:r>
      <w:r w:rsidRPr="00E719BF">
        <w:t>Apgyvendinimo grandis pasitinka atvykstančius gyventojus ir palydi iki jiems laikinai suteiktų gyvenamųjų patalpų.</w:t>
      </w:r>
    </w:p>
    <w:p w:rsidR="00E72BC5" w:rsidRPr="00E719BF" w:rsidRDefault="00E72BC5" w:rsidP="00770EF8">
      <w:pPr>
        <w:spacing w:line="276" w:lineRule="auto"/>
        <w:ind w:firstLine="567"/>
        <w:jc w:val="both"/>
        <w:rPr>
          <w:b/>
        </w:rPr>
      </w:pPr>
      <w:r w:rsidRPr="00E719BF">
        <w:rPr>
          <w:spacing w:val="-4"/>
        </w:rPr>
        <w:t>Gyventojų priėmimo punktuose civilinės saugos sistemos pajėgos</w:t>
      </w:r>
      <w:r w:rsidR="007F5CF0">
        <w:rPr>
          <w:spacing w:val="-4"/>
        </w:rPr>
        <w:t xml:space="preserve"> </w:t>
      </w:r>
      <w:r w:rsidR="007F5CF0" w:rsidRPr="007F5CF0">
        <w:rPr>
          <w:b/>
          <w:spacing w:val="-4"/>
        </w:rPr>
        <w:t>(2 priedas)</w:t>
      </w:r>
      <w:r w:rsidRPr="00E719BF">
        <w:rPr>
          <w:spacing w:val="-4"/>
        </w:rPr>
        <w:t xml:space="preserve"> pagal </w:t>
      </w:r>
      <w:r w:rsidR="00A57D33">
        <w:rPr>
          <w:spacing w:val="-4"/>
        </w:rPr>
        <w:t>kompetenciją gyventojams teikia</w:t>
      </w:r>
      <w:r w:rsidRPr="00E719BF">
        <w:rPr>
          <w:spacing w:val="-4"/>
        </w:rPr>
        <w:t xml:space="preserve"> būtinąsias paslaugas, užtikrina viešąją tvarką ir visuomenės sveikatos saugą, prireikus teikia pirmąją ir skubiąją medicinos pagalbą, psichologinę ir socialinę pagalbą, užtikrina galimybę informuoti artimuosius, giminaičius apie buvimo vietą, pagal kompetenciją įgyvendina kitus ekstremaliųjų situacijų komisijos priimtus sprendimus, o judant evakuojamų gyventojų kolonoms užtikrina viešąją tvarką tarp punktų</w:t>
      </w:r>
      <w:r w:rsidR="002A71FA">
        <w:rPr>
          <w:spacing w:val="-4"/>
        </w:rPr>
        <w:t>:</w:t>
      </w:r>
    </w:p>
    <w:p w:rsidR="00E72BC5" w:rsidRPr="00E719BF" w:rsidRDefault="00E72BC5" w:rsidP="00770EF8">
      <w:pPr>
        <w:tabs>
          <w:tab w:val="left" w:pos="1560"/>
        </w:tabs>
        <w:spacing w:line="276" w:lineRule="auto"/>
        <w:ind w:firstLine="567"/>
        <w:jc w:val="both"/>
      </w:pPr>
      <w:r w:rsidRPr="001C23FE">
        <w:t>Medici</w:t>
      </w:r>
      <w:r w:rsidR="00A57D33">
        <w:t>ninė, psichologinė ir socialinė</w:t>
      </w:r>
      <w:r w:rsidRPr="001C23FE">
        <w:t xml:space="preserve"> pagalba.</w:t>
      </w:r>
      <w:r w:rsidRPr="00E719BF">
        <w:t xml:space="preserve"> Pirmąją ir skubiąją medicinos pagalbą teikia medicinos pagalbos grandis</w:t>
      </w:r>
      <w:r>
        <w:t>, kurią sudaro VšĮ Prienų rajono PSPC</w:t>
      </w:r>
      <w:r w:rsidRPr="00E719BF">
        <w:t xml:space="preserve"> greit</w:t>
      </w:r>
      <w:r>
        <w:t>osios medicinos pagalbo</w:t>
      </w:r>
      <w:r w:rsidR="00A57D33">
        <w:t>s</w:t>
      </w:r>
      <w:r>
        <w:t xml:space="preserve"> darbuotojai. Prienų rajono</w:t>
      </w:r>
      <w:r w:rsidRPr="00E719BF">
        <w:t xml:space="preserve"> savivaldybės administracijos S</w:t>
      </w:r>
      <w:r w:rsidR="00A57D33">
        <w:t>ocialinės paramos ir s</w:t>
      </w:r>
      <w:r w:rsidRPr="00E719BF">
        <w:t>ve</w:t>
      </w:r>
      <w:r>
        <w:t>ikatos priežiūros skyrius</w:t>
      </w:r>
      <w:r w:rsidRPr="00E719BF">
        <w:t xml:space="preserve"> organizuoja, o asmens ir visuomenės sveikatos priežiūros įstaigos užtikrina evakuotų gyventojų sveikatos apsaugą. Savivaldybės teritorijoje esančių asmens ir visuomenės sveikatos priežiūros įstaigų sąrašas pateikiamas </w:t>
      </w:r>
      <w:r w:rsidRPr="00FF7A8C">
        <w:t xml:space="preserve">plano </w:t>
      </w:r>
      <w:r w:rsidR="00E36137">
        <w:rPr>
          <w:b/>
        </w:rPr>
        <w:t>10</w:t>
      </w:r>
      <w:r w:rsidR="008E036D" w:rsidRPr="00C80F2B">
        <w:rPr>
          <w:b/>
        </w:rPr>
        <w:t xml:space="preserve"> </w:t>
      </w:r>
      <w:r w:rsidRPr="00C80F2B">
        <w:rPr>
          <w:b/>
        </w:rPr>
        <w:t>priede.</w:t>
      </w:r>
      <w:r w:rsidRPr="00E719BF">
        <w:t xml:space="preserve"> </w:t>
      </w:r>
    </w:p>
    <w:p w:rsidR="00E72BC5" w:rsidRPr="00E719BF" w:rsidRDefault="00E72BC5" w:rsidP="00770EF8">
      <w:pPr>
        <w:tabs>
          <w:tab w:val="left" w:pos="1560"/>
        </w:tabs>
        <w:spacing w:line="276" w:lineRule="auto"/>
        <w:ind w:firstLine="567"/>
        <w:jc w:val="both"/>
      </w:pPr>
      <w:r w:rsidRPr="00E719BF">
        <w:t>Psicholo</w:t>
      </w:r>
      <w:r>
        <w:t>ginę pagalbą teikia Prienų rajono visuomenės sveikatos biuras</w:t>
      </w:r>
      <w:r w:rsidRPr="00E719BF">
        <w:t>, nevyriausybinės organizacijos.</w:t>
      </w:r>
      <w:r w:rsidR="00F07F4D">
        <w:t xml:space="preserve"> </w:t>
      </w:r>
      <w:r w:rsidRPr="00E719BF">
        <w:t>Socialinę pagalbą teikia savivaldybės įstaigos, teikiančios socialines paslaugas, nevyriausybinės organizacijos, religinės bendruomenės bei tam teisę turintys fiziniai ir juridiniai asmenys. Savivaldybės įstaigų, teikiančių socialines</w:t>
      </w:r>
      <w:r w:rsidR="00A57D33">
        <w:t xml:space="preserve"> paslaugas, sąrašas pateikiamas</w:t>
      </w:r>
      <w:r w:rsidR="008E036D">
        <w:t xml:space="preserve"> </w:t>
      </w:r>
      <w:r w:rsidRPr="00E719BF">
        <w:t xml:space="preserve">plano </w:t>
      </w:r>
      <w:r w:rsidR="00B65231">
        <w:t>3</w:t>
      </w:r>
      <w:r w:rsidR="00D10008" w:rsidRPr="00C80F2B">
        <w:rPr>
          <w:b/>
        </w:rPr>
        <w:t xml:space="preserve"> </w:t>
      </w:r>
      <w:r w:rsidRPr="00C80F2B">
        <w:rPr>
          <w:b/>
        </w:rPr>
        <w:t>priede.</w:t>
      </w:r>
    </w:p>
    <w:p w:rsidR="00FF7A8C" w:rsidRDefault="00E72BC5" w:rsidP="00770EF8">
      <w:pPr>
        <w:tabs>
          <w:tab w:val="left" w:pos="284"/>
          <w:tab w:val="left" w:pos="1560"/>
        </w:tabs>
        <w:spacing w:line="276" w:lineRule="auto"/>
        <w:ind w:firstLine="567"/>
        <w:jc w:val="both"/>
      </w:pPr>
      <w:r w:rsidRPr="00E719BF">
        <w:t>Viešą</w:t>
      </w:r>
      <w:r>
        <w:t>ją tvarką užtikrina Alytaus</w:t>
      </w:r>
      <w:r w:rsidRPr="00E719BF">
        <w:t xml:space="preserve"> apskrities vyriausiojo policijos komisariato pareigūnai. Trūkstant pajėgų į pagalbą gali būti pasitelkiami policijos rėmėjai (</w:t>
      </w:r>
      <w:r>
        <w:t>galimas pasitelkti žmonių skaičius – 16</w:t>
      </w:r>
      <w:r w:rsidRPr="00E719BF">
        <w:t>)</w:t>
      </w:r>
      <w:r>
        <w:t>,</w:t>
      </w:r>
      <w:r w:rsidRPr="00E719BF">
        <w:t xml:space="preserve"> ir</w:t>
      </w:r>
      <w:r w:rsidRPr="00400E9A">
        <w:t xml:space="preserve"> </w:t>
      </w:r>
      <w:r>
        <w:t>jaunieji policijos rėmėjai (iki 18 m.</w:t>
      </w:r>
      <w:r w:rsidR="00A57D33">
        <w:t>) – 14; Vytauto Didžiojo</w:t>
      </w:r>
      <w:r w:rsidRPr="00E719BF">
        <w:t xml:space="preserve"> š</w:t>
      </w:r>
      <w:r>
        <w:t>aulių  2</w:t>
      </w:r>
      <w:r w:rsidRPr="00E719BF">
        <w:t xml:space="preserve">-osios rinktinės </w:t>
      </w:r>
      <w:r w:rsidR="00A57D33">
        <w:t xml:space="preserve">Prienų </w:t>
      </w:r>
      <w:r w:rsidR="007B3831">
        <w:t>20</w:t>
      </w:r>
      <w:r w:rsidR="00A57D33">
        <w:t>6-</w:t>
      </w:r>
      <w:r>
        <w:t>osios ku</w:t>
      </w:r>
      <w:r w:rsidR="007B3831">
        <w:t>opos nariai (žmonių skaičius – 2</w:t>
      </w:r>
      <w:r>
        <w:t>0).</w:t>
      </w:r>
      <w:r w:rsidR="00112EF0">
        <w:t xml:space="preserve"> </w:t>
      </w:r>
    </w:p>
    <w:p w:rsidR="00112EF0" w:rsidRDefault="00FF7A8C" w:rsidP="00770EF8">
      <w:pPr>
        <w:tabs>
          <w:tab w:val="left" w:pos="993"/>
        </w:tabs>
        <w:autoSpaceDE w:val="0"/>
        <w:autoSpaceDN w:val="0"/>
        <w:adjustRightInd w:val="0"/>
        <w:spacing w:line="276" w:lineRule="auto"/>
        <w:ind w:firstLine="567"/>
        <w:jc w:val="both"/>
      </w:pPr>
      <w:r>
        <w:t xml:space="preserve"> </w:t>
      </w:r>
    </w:p>
    <w:p w:rsidR="00E72BC5" w:rsidRPr="002476FC" w:rsidRDefault="002476FC" w:rsidP="002476FC">
      <w:pPr>
        <w:pStyle w:val="ListParagraph"/>
        <w:numPr>
          <w:ilvl w:val="0"/>
          <w:numId w:val="19"/>
        </w:numPr>
        <w:tabs>
          <w:tab w:val="left" w:pos="993"/>
        </w:tabs>
        <w:autoSpaceDE w:val="0"/>
        <w:autoSpaceDN w:val="0"/>
        <w:adjustRightInd w:val="0"/>
        <w:spacing w:line="276" w:lineRule="auto"/>
        <w:jc w:val="both"/>
        <w:rPr>
          <w:b/>
        </w:rPr>
      </w:pPr>
      <w:r>
        <w:t xml:space="preserve">Lentelė. </w:t>
      </w:r>
      <w:r w:rsidR="00E72BC5" w:rsidRPr="001C23FE">
        <w:t>Gyventojų priėmimo punkto struktūra: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1"/>
        <w:gridCol w:w="1240"/>
        <w:gridCol w:w="3835"/>
      </w:tblGrid>
      <w:tr w:rsidR="00E72BC5" w:rsidRPr="00E719BF" w:rsidTr="00A65399">
        <w:trPr>
          <w:trHeight w:val="488"/>
        </w:trPr>
        <w:tc>
          <w:tcPr>
            <w:tcW w:w="463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70EF8">
            <w:pPr>
              <w:spacing w:line="276" w:lineRule="auto"/>
            </w:pPr>
            <w:r w:rsidRPr="00E719BF">
              <w:t>Punkto viršininkas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70EF8">
            <w:pPr>
              <w:spacing w:line="276" w:lineRule="auto"/>
              <w:jc w:val="center"/>
            </w:pPr>
            <w:r>
              <w:t>1 žm.</w:t>
            </w:r>
          </w:p>
        </w:tc>
        <w:tc>
          <w:tcPr>
            <w:tcW w:w="396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70EF8">
            <w:pPr>
              <w:spacing w:line="276" w:lineRule="auto"/>
            </w:pPr>
            <w:r w:rsidRPr="00E719BF">
              <w:t>Švietimo ar kitos įstaigos vadovas</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70EF8">
            <w:pPr>
              <w:spacing w:line="276" w:lineRule="auto"/>
            </w:pPr>
            <w:r w:rsidRPr="00E719BF">
              <w:lastRenderedPageBreak/>
              <w:t>Apgyvendinimo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70EF8">
            <w:pPr>
              <w:spacing w:line="276" w:lineRule="auto"/>
              <w:jc w:val="center"/>
            </w:pPr>
            <w:r>
              <w:t>6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70EF8">
            <w:pPr>
              <w:spacing w:line="276" w:lineRule="auto"/>
              <w:jc w:val="both"/>
            </w:pPr>
            <w:r>
              <w:t>Š</w:t>
            </w:r>
            <w:r w:rsidRPr="00E719BF">
              <w:t>vietimo ar kitos įstaigos vadovo paskirti darbuotojai</w:t>
            </w:r>
          </w:p>
        </w:tc>
      </w:tr>
      <w:tr w:rsidR="00E72BC5" w:rsidRPr="00E719BF" w:rsidTr="00A65399">
        <w:trPr>
          <w:trHeight w:val="415"/>
        </w:trPr>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70EF8">
            <w:pPr>
              <w:spacing w:line="276" w:lineRule="auto"/>
            </w:pPr>
            <w:r w:rsidRPr="00E719BF">
              <w:t>Gyventojų ir transporto apskaitos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70EF8">
            <w:pPr>
              <w:spacing w:line="276"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70EF8">
            <w:pPr>
              <w:spacing w:line="276" w:lineRule="auto"/>
              <w:jc w:val="both"/>
            </w:pPr>
            <w:r>
              <w:t>Š</w:t>
            </w:r>
            <w:r w:rsidRPr="00E719BF">
              <w:t>vietimo ar kitos įstaigos vadovo paskirti darbuotojai</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70EF8">
            <w:pPr>
              <w:spacing w:line="276" w:lineRule="auto"/>
            </w:pPr>
            <w:r w:rsidRPr="00E719BF">
              <w:t>Ryšių ir informavimo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Pr="00E719BF" w:rsidRDefault="00E72BC5" w:rsidP="00770EF8">
            <w:pPr>
              <w:spacing w:line="276"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70EF8">
            <w:pPr>
              <w:spacing w:line="276" w:lineRule="auto"/>
              <w:jc w:val="both"/>
            </w:pPr>
            <w:r>
              <w:t>Š</w:t>
            </w:r>
            <w:r w:rsidRPr="00E719BF">
              <w:t>vietimo ar kitos įstaigos vadovas, jo paskirtas darbuotojas</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70EF8">
            <w:pPr>
              <w:spacing w:line="276" w:lineRule="auto"/>
            </w:pPr>
            <w:r w:rsidRPr="00E719BF">
              <w:t>Viešosios tvarkos palaikymo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Default="00E72BC5" w:rsidP="00770EF8">
            <w:pPr>
              <w:spacing w:line="276"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70EF8">
            <w:pPr>
              <w:spacing w:line="276" w:lineRule="auto"/>
              <w:jc w:val="both"/>
            </w:pPr>
            <w:r>
              <w:t>Alytaus</w:t>
            </w:r>
            <w:r w:rsidRPr="00E719BF">
              <w:t xml:space="preserve"> apskrities vyriausiojo policijos komisariato pareigūnai</w:t>
            </w:r>
          </w:p>
        </w:tc>
      </w:tr>
      <w:tr w:rsidR="00E72BC5" w:rsidRPr="00E719BF" w:rsidTr="00A65399">
        <w:tc>
          <w:tcPr>
            <w:tcW w:w="4639" w:type="dxa"/>
            <w:tcBorders>
              <w:top w:val="single" w:sz="4" w:space="0" w:color="auto"/>
              <w:left w:val="single" w:sz="4" w:space="0" w:color="auto"/>
              <w:bottom w:val="single" w:sz="4" w:space="0" w:color="auto"/>
              <w:right w:val="single" w:sz="4" w:space="0" w:color="auto"/>
            </w:tcBorders>
            <w:vAlign w:val="center"/>
            <w:hideMark/>
          </w:tcPr>
          <w:p w:rsidR="00E72BC5" w:rsidRPr="00E719BF" w:rsidRDefault="00E72BC5" w:rsidP="00770EF8">
            <w:pPr>
              <w:spacing w:line="276" w:lineRule="auto"/>
            </w:pPr>
            <w:r w:rsidRPr="00E719BF">
              <w:t>Medicininės pagalbos grandis</w:t>
            </w:r>
          </w:p>
        </w:tc>
        <w:tc>
          <w:tcPr>
            <w:tcW w:w="1277" w:type="dxa"/>
            <w:tcBorders>
              <w:top w:val="single" w:sz="4" w:space="0" w:color="auto"/>
              <w:left w:val="single" w:sz="4" w:space="0" w:color="auto"/>
              <w:bottom w:val="single" w:sz="4" w:space="0" w:color="auto"/>
              <w:right w:val="single" w:sz="4" w:space="0" w:color="auto"/>
            </w:tcBorders>
            <w:vAlign w:val="center"/>
          </w:tcPr>
          <w:p w:rsidR="00E72BC5" w:rsidRDefault="00E72BC5" w:rsidP="00770EF8">
            <w:pPr>
              <w:spacing w:line="276" w:lineRule="auto"/>
              <w:jc w:val="center"/>
            </w:pPr>
            <w:r>
              <w:t>2 žm.</w:t>
            </w:r>
          </w:p>
        </w:tc>
        <w:tc>
          <w:tcPr>
            <w:tcW w:w="3969" w:type="dxa"/>
            <w:tcBorders>
              <w:top w:val="single" w:sz="4" w:space="0" w:color="auto"/>
              <w:left w:val="single" w:sz="4" w:space="0" w:color="auto"/>
              <w:bottom w:val="single" w:sz="4" w:space="0" w:color="auto"/>
              <w:right w:val="single" w:sz="4" w:space="0" w:color="auto"/>
            </w:tcBorders>
            <w:hideMark/>
          </w:tcPr>
          <w:p w:rsidR="00E72BC5" w:rsidRPr="00E719BF" w:rsidRDefault="00E72BC5" w:rsidP="00770EF8">
            <w:pPr>
              <w:spacing w:line="276" w:lineRule="auto"/>
              <w:jc w:val="both"/>
            </w:pPr>
            <w:r>
              <w:t>VšĮ Prienų rajono PSPC</w:t>
            </w:r>
            <w:r w:rsidRPr="00E719BF">
              <w:t xml:space="preserve"> greit</w:t>
            </w:r>
            <w:r>
              <w:t xml:space="preserve">osios medicinos pagalbos </w:t>
            </w:r>
            <w:r w:rsidRPr="00E719BF">
              <w:t xml:space="preserve"> darbuotojai, psichologas </w:t>
            </w:r>
          </w:p>
        </w:tc>
      </w:tr>
    </w:tbl>
    <w:p w:rsidR="00BD17BF" w:rsidRDefault="00BD17BF" w:rsidP="00770EF8">
      <w:pPr>
        <w:spacing w:line="276" w:lineRule="auto"/>
        <w:ind w:firstLine="567"/>
        <w:jc w:val="both"/>
      </w:pPr>
    </w:p>
    <w:p w:rsidR="00E72BC5" w:rsidRPr="000C7C14" w:rsidRDefault="00E72BC5" w:rsidP="00770EF8">
      <w:pPr>
        <w:spacing w:line="276" w:lineRule="auto"/>
        <w:ind w:firstLine="567"/>
        <w:jc w:val="both"/>
        <w:rPr>
          <w:b/>
          <w:color w:val="FF0000"/>
        </w:rPr>
      </w:pPr>
      <w:r w:rsidRPr="00B03A37">
        <w:t xml:space="preserve">Evakuotų gyventojų </w:t>
      </w:r>
      <w:r>
        <w:t>apgyvendinimui ir būtinų paslaugų suteikimui numatytų s</w:t>
      </w:r>
      <w:r w:rsidR="00FF7A8C">
        <w:t xml:space="preserve">tatinių sąrašas pateiktas </w:t>
      </w:r>
      <w:r w:rsidR="00B76AA1">
        <w:rPr>
          <w:b/>
        </w:rPr>
        <w:t>4</w:t>
      </w:r>
      <w:r w:rsidR="000C7C14" w:rsidRPr="000C7C14">
        <w:rPr>
          <w:b/>
        </w:rPr>
        <w:t xml:space="preserve"> </w:t>
      </w:r>
      <w:r w:rsidR="00FF7A8C" w:rsidRPr="000C7C14">
        <w:rPr>
          <w:b/>
        </w:rPr>
        <w:t>priede.</w:t>
      </w:r>
    </w:p>
    <w:p w:rsidR="005E6466" w:rsidRPr="006C746E" w:rsidRDefault="00E72BC5" w:rsidP="00770EF8">
      <w:pPr>
        <w:spacing w:line="276" w:lineRule="auto"/>
        <w:ind w:firstLine="567"/>
        <w:jc w:val="both"/>
      </w:pPr>
      <w:r w:rsidRPr="00B03A37">
        <w:t xml:space="preserve">Savivaldybės teritorijoje </w:t>
      </w:r>
      <w:r w:rsidRPr="001A000A">
        <w:t>maisto produktus gaminančių ar tiekiančių įmonių, prekybos įmonių ir prekyviečių, alternatyvių gyventojų aprūpinimo vandeniu šaltinių, pirminių asmens ir visuomenės sveikatos priežiūros įstaigų be</w:t>
      </w:r>
      <w:r w:rsidR="0050738C">
        <w:t>i vaistinių sąrašai pateikiami</w:t>
      </w:r>
      <w:r w:rsidRPr="001A000A">
        <w:t xml:space="preserve"> </w:t>
      </w:r>
      <w:r w:rsidR="000C7C14" w:rsidRPr="000C7C14">
        <w:rPr>
          <w:b/>
        </w:rPr>
        <w:t>1</w:t>
      </w:r>
      <w:r w:rsidR="00E36137">
        <w:rPr>
          <w:b/>
        </w:rPr>
        <w:t>3</w:t>
      </w:r>
      <w:r w:rsidR="000C7C14" w:rsidRPr="000C7C14">
        <w:rPr>
          <w:b/>
        </w:rPr>
        <w:t xml:space="preserve"> </w:t>
      </w:r>
      <w:r w:rsidRPr="000C7C14">
        <w:rPr>
          <w:b/>
        </w:rPr>
        <w:t>priede.</w:t>
      </w:r>
      <w:r w:rsidRPr="001A000A">
        <w:t xml:space="preserve"> </w:t>
      </w:r>
    </w:p>
    <w:p w:rsidR="00BD17BF" w:rsidRDefault="00BD17BF" w:rsidP="00770EF8">
      <w:pPr>
        <w:spacing w:line="276" w:lineRule="auto"/>
        <w:jc w:val="center"/>
        <w:rPr>
          <w:b/>
          <w:bCs/>
          <w:color w:val="000000"/>
        </w:rPr>
      </w:pPr>
    </w:p>
    <w:p w:rsidR="00E72BC5" w:rsidRPr="001262DF" w:rsidRDefault="00E72BC5" w:rsidP="00770EF8">
      <w:pPr>
        <w:spacing w:line="276" w:lineRule="auto"/>
        <w:jc w:val="center"/>
        <w:rPr>
          <w:b/>
          <w:bCs/>
          <w:color w:val="000000"/>
        </w:rPr>
      </w:pPr>
      <w:r w:rsidRPr="00FF2B8F">
        <w:rPr>
          <w:b/>
          <w:bCs/>
          <w:color w:val="000000"/>
        </w:rPr>
        <w:t xml:space="preserve">GYVENTOJŲ </w:t>
      </w:r>
      <w:r w:rsidR="00BD17BF">
        <w:rPr>
          <w:b/>
          <w:bCs/>
          <w:color w:val="000000"/>
        </w:rPr>
        <w:t>SURINKIMO</w:t>
      </w:r>
      <w:r w:rsidRPr="00FF2B8F">
        <w:rPr>
          <w:b/>
          <w:bCs/>
          <w:color w:val="000000"/>
        </w:rPr>
        <w:t xml:space="preserve"> SCHEMA</w:t>
      </w:r>
    </w:p>
    <w:p w:rsidR="00E72BC5" w:rsidRPr="00FF2B8F" w:rsidRDefault="00E72BC5" w:rsidP="00770EF8">
      <w:pPr>
        <w:spacing w:line="276" w:lineRule="auto"/>
        <w:jc w:val="both"/>
        <w:rPr>
          <w:sz w:val="20"/>
          <w:szCs w:val="20"/>
          <w:lang w:eastAsia="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3"/>
      </w:tblGrid>
      <w:tr w:rsidR="00E72BC5" w:rsidRPr="00471CC5" w:rsidTr="00A65399">
        <w:tc>
          <w:tcPr>
            <w:tcW w:w="8363" w:type="dxa"/>
          </w:tcPr>
          <w:p w:rsidR="00E72BC5" w:rsidRPr="00EE581D" w:rsidRDefault="00E72BC5" w:rsidP="00770EF8">
            <w:pPr>
              <w:spacing w:line="276" w:lineRule="auto"/>
              <w:jc w:val="center"/>
              <w:rPr>
                <w:b/>
                <w:lang w:eastAsia="en-US"/>
              </w:rPr>
            </w:pPr>
            <w:r w:rsidRPr="00EE581D">
              <w:rPr>
                <w:b/>
                <w:lang w:eastAsia="en-US"/>
              </w:rPr>
              <w:t>ŽMONĖMS PAVOJINGA VIETOVĖ</w:t>
            </w:r>
          </w:p>
        </w:tc>
      </w:tr>
    </w:tbl>
    <w:p w:rsidR="00E72BC5" w:rsidRPr="00FF2B8F" w:rsidRDefault="001D5020" w:rsidP="00770EF8">
      <w:pPr>
        <w:spacing w:line="276" w:lineRule="auto"/>
        <w:jc w:val="center"/>
        <w:rPr>
          <w:sz w:val="20"/>
          <w:szCs w:val="20"/>
          <w:lang w:eastAsia="en-US"/>
        </w:rPr>
      </w:pPr>
      <w:r w:rsidRPr="001D5020">
        <w:rPr>
          <w:b/>
          <w:noProof/>
          <w:sz w:val="32"/>
          <w:szCs w:val="32"/>
          <w:lang w:eastAsia="en-US"/>
        </w:rPr>
        <w:pict>
          <v:line id="Line 138" o:spid="_x0000_s1056" style="position:absolute;left:0;text-align:left;z-index:251655680;visibility:visible;mso-position-horizontal-relative:text;mso-position-vertical-relative:text" from="103.3pt,.25pt" to="103.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" o:allowincell="f">
            <v:stroke endarrow="block"/>
          </v:line>
        </w:pict>
      </w:r>
    </w:p>
    <w:p w:rsidR="00E72BC5" w:rsidRPr="00FF2B8F" w:rsidRDefault="00E72BC5" w:rsidP="00770EF8">
      <w:pPr>
        <w:spacing w:line="276" w:lineRule="auto"/>
        <w:jc w:val="center"/>
        <w:rPr>
          <w:sz w:val="20"/>
          <w:szCs w:val="20"/>
          <w:lang w:eastAsia="en-US"/>
        </w:rPr>
      </w:pPr>
    </w:p>
    <w:p w:rsidR="00E72BC5" w:rsidRPr="00FF2B8F" w:rsidRDefault="00E72BC5" w:rsidP="00770EF8">
      <w:pPr>
        <w:spacing w:line="276" w:lineRule="auto"/>
        <w:jc w:val="center"/>
        <w:rPr>
          <w:sz w:val="20"/>
          <w:szCs w:val="20"/>
          <w:lang w:eastAsia="en-US"/>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1"/>
        <w:gridCol w:w="2835"/>
        <w:gridCol w:w="2977"/>
      </w:tblGrid>
      <w:tr w:rsidR="00E72BC5" w:rsidRPr="00FF2B8F" w:rsidTr="00A65399">
        <w:trPr>
          <w:trHeight w:val="323"/>
        </w:trPr>
        <w:tc>
          <w:tcPr>
            <w:tcW w:w="2551" w:type="dxa"/>
          </w:tcPr>
          <w:p w:rsidR="00E72BC5" w:rsidRPr="00FF2B8F" w:rsidRDefault="00E72BC5" w:rsidP="00770EF8">
            <w:pPr>
              <w:spacing w:line="276" w:lineRule="auto"/>
              <w:jc w:val="center"/>
              <w:rPr>
                <w:lang w:eastAsia="en-US"/>
              </w:rPr>
            </w:pPr>
            <w:r w:rsidRPr="00FB5E0B">
              <w:rPr>
                <w:lang w:eastAsia="en-US"/>
              </w:rPr>
              <w:t>Gyventojų surinkimo punktas</w:t>
            </w:r>
          </w:p>
        </w:tc>
        <w:tc>
          <w:tcPr>
            <w:tcW w:w="2835" w:type="dxa"/>
            <w:tcBorders>
              <w:top w:val="nil"/>
              <w:bottom w:val="nil"/>
            </w:tcBorders>
          </w:tcPr>
          <w:p w:rsidR="00E72BC5" w:rsidRPr="00FF2B8F" w:rsidRDefault="001D5020" w:rsidP="00770EF8">
            <w:pPr>
              <w:spacing w:line="276" w:lineRule="auto"/>
              <w:jc w:val="center"/>
              <w:rPr>
                <w:sz w:val="20"/>
                <w:szCs w:val="20"/>
                <w:lang w:eastAsia="en-US"/>
              </w:rPr>
            </w:pPr>
            <w:r w:rsidRPr="001D5020">
              <w:rPr>
                <w:noProof/>
                <w:lang w:eastAsia="en-US"/>
              </w:rPr>
              <w:pict>
                <v:line id="Line 139" o:spid="_x0000_s1055" style="position:absolute;left:0;text-align:left;z-index:251656704;visibility:visible;mso-position-horizontal-relative:text;mso-position-vertical-relative:text" from="171.15pt,13.5pt" to="3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" o:allowincell="f">
                  <v:stroke endarrow="block"/>
                </v:line>
              </w:pict>
            </w:r>
          </w:p>
        </w:tc>
        <w:tc>
          <w:tcPr>
            <w:tcW w:w="2977" w:type="dxa"/>
          </w:tcPr>
          <w:p w:rsidR="00E72BC5" w:rsidRPr="00FF2B8F" w:rsidRDefault="00E72BC5" w:rsidP="00770EF8">
            <w:pPr>
              <w:spacing w:line="276" w:lineRule="auto"/>
              <w:jc w:val="center"/>
              <w:rPr>
                <w:lang w:eastAsia="en-US"/>
              </w:rPr>
            </w:pPr>
            <w:r w:rsidRPr="00FB5E0B">
              <w:rPr>
                <w:lang w:eastAsia="en-US"/>
              </w:rPr>
              <w:t>Gyventojų tarpinis evakavimo punktas</w:t>
            </w:r>
          </w:p>
        </w:tc>
      </w:tr>
    </w:tbl>
    <w:p w:rsidR="00E72BC5" w:rsidRPr="00FF2B8F" w:rsidRDefault="001D5020" w:rsidP="00770EF8">
      <w:pPr>
        <w:spacing w:line="276" w:lineRule="auto"/>
        <w:jc w:val="center"/>
        <w:rPr>
          <w:sz w:val="20"/>
          <w:szCs w:val="20"/>
          <w:lang w:eastAsia="en-US"/>
        </w:rPr>
      </w:pPr>
      <w:r>
        <w:rPr>
          <w:noProof/>
          <w:sz w:val="20"/>
          <w:szCs w:val="20"/>
          <w:lang w:eastAsia="en-US"/>
        </w:rPr>
        <w:pict>
          <v:line id="Line 143" o:spid="_x0000_s1054" style="position:absolute;left:0;text-align:left;flip:x;z-index:251660800;visibility:visible;mso-position-horizontal-relative:text;mso-position-vertical-relative:text" from="100.6pt,.5pt" to="100.6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" o:allowincell="f">
            <v:stroke endarrow="block"/>
          </v:line>
        </w:pict>
      </w:r>
      <w:r w:rsidRPr="001D5020">
        <w:rPr>
          <w:noProof/>
          <w:lang w:eastAsia="en-US"/>
        </w:rPr>
        <w:pict>
          <v:line id="Line 140" o:spid="_x0000_s1053" style="position:absolute;left:0;text-align:left;flip:x;z-index:251657728;visibility:visible;mso-position-horizontal-relative:text;mso-position-vertical-relative:text" from="303.65pt,-.05pt" to="373.6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" o:allowincell="f">
            <v:stroke endarrow="block"/>
          </v:line>
        </w:pict>
      </w:r>
      <w:r>
        <w:rPr>
          <w:noProof/>
          <w:sz w:val="20"/>
          <w:szCs w:val="20"/>
          <w:lang w:eastAsia="en-US"/>
        </w:rPr>
        <w:pict>
          <v:line id="Line 141" o:spid="_x0000_s1052" style="position:absolute;left:0;text-align:left;z-index:251658752;visibility:visible;mso-position-horizontal-relative:text;mso-position-vertical-relative:text" from="373.65pt,.5pt" to="373.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" o:allowincell="f">
            <v:stroke endarrow="block"/>
          </v:line>
        </w:pict>
      </w:r>
    </w:p>
    <w:p w:rsidR="00E72BC5" w:rsidRPr="00FF2B8F" w:rsidRDefault="00E72BC5" w:rsidP="00770EF8">
      <w:pPr>
        <w:spacing w:line="276" w:lineRule="auto"/>
        <w:jc w:val="center"/>
        <w:rPr>
          <w:sz w:val="20"/>
          <w:szCs w:val="20"/>
          <w:lang w:eastAsia="en-US"/>
        </w:rPr>
      </w:pPr>
    </w:p>
    <w:p w:rsidR="00E72BC5" w:rsidRPr="00FF2B8F" w:rsidRDefault="00E72BC5" w:rsidP="00770EF8">
      <w:pPr>
        <w:spacing w:line="276" w:lineRule="auto"/>
        <w:jc w:val="center"/>
        <w:rPr>
          <w:sz w:val="20"/>
          <w:szCs w:val="20"/>
          <w:lang w:eastAsia="en-US"/>
        </w:rPr>
      </w:pPr>
    </w:p>
    <w:p w:rsidR="00E72BC5" w:rsidRPr="00FF2B8F" w:rsidRDefault="00E72BC5" w:rsidP="00770EF8">
      <w:pPr>
        <w:spacing w:line="276" w:lineRule="auto"/>
        <w:jc w:val="center"/>
        <w:rPr>
          <w:sz w:val="20"/>
          <w:szCs w:val="20"/>
          <w:lang w:eastAsia="en-US"/>
        </w:rPr>
      </w:pPr>
    </w:p>
    <w:tbl>
      <w:tblPr>
        <w:tblW w:w="0" w:type="auto"/>
        <w:tblInd w:w="3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tblGrid>
      <w:tr w:rsidR="00E72BC5" w:rsidRPr="00FF2B8F" w:rsidTr="00A65399">
        <w:trPr>
          <w:cantSplit/>
          <w:trHeight w:val="414"/>
        </w:trPr>
        <w:tc>
          <w:tcPr>
            <w:tcW w:w="3261" w:type="dxa"/>
            <w:vMerge w:val="restart"/>
          </w:tcPr>
          <w:p w:rsidR="00E72BC5" w:rsidRPr="00FF2B8F" w:rsidRDefault="001D5020" w:rsidP="00770EF8">
            <w:pPr>
              <w:spacing w:line="276" w:lineRule="auto"/>
              <w:jc w:val="center"/>
              <w:rPr>
                <w:lang w:eastAsia="en-US"/>
              </w:rPr>
            </w:pPr>
            <w:r w:rsidRPr="001D5020">
              <w:rPr>
                <w:noProof/>
                <w:sz w:val="20"/>
                <w:szCs w:val="20"/>
              </w:rPr>
              <w:pict>
                <v:line id="Line 142" o:spid="_x0000_s1051" style="position:absolute;left:0;text-align:left;z-index:251659776;visibility:visible" from="254.35pt,33.25pt" to="254.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" o:allowincell="f">
                  <v:stroke endarrow="block"/>
                </v:line>
              </w:pict>
            </w:r>
            <w:r w:rsidR="00E72BC5" w:rsidRPr="00FB5E0B">
              <w:rPr>
                <w:lang w:eastAsia="en-US"/>
              </w:rPr>
              <w:t>Žmonių sanitarinis švarinimas ir transporto nukenksminimas</w:t>
            </w:r>
          </w:p>
        </w:tc>
      </w:tr>
      <w:tr w:rsidR="00E72BC5" w:rsidRPr="00FF2B8F" w:rsidTr="00A65399">
        <w:trPr>
          <w:cantSplit/>
          <w:trHeight w:val="299"/>
        </w:trPr>
        <w:tc>
          <w:tcPr>
            <w:tcW w:w="3261" w:type="dxa"/>
            <w:vMerge/>
          </w:tcPr>
          <w:p w:rsidR="00E72BC5" w:rsidRPr="00FF2B8F" w:rsidRDefault="00E72BC5" w:rsidP="00770EF8">
            <w:pPr>
              <w:spacing w:line="276" w:lineRule="auto"/>
              <w:jc w:val="center"/>
              <w:rPr>
                <w:sz w:val="20"/>
                <w:szCs w:val="20"/>
                <w:lang w:eastAsia="en-US"/>
              </w:rPr>
            </w:pPr>
          </w:p>
        </w:tc>
      </w:tr>
    </w:tbl>
    <w:p w:rsidR="00E72BC5" w:rsidRPr="00FF2B8F" w:rsidRDefault="00E72BC5" w:rsidP="00770EF8">
      <w:pPr>
        <w:spacing w:line="276" w:lineRule="auto"/>
        <w:jc w:val="center"/>
        <w:rPr>
          <w:sz w:val="20"/>
          <w:szCs w:val="20"/>
          <w:lang w:eastAsia="en-US"/>
        </w:rPr>
      </w:pPr>
    </w:p>
    <w:p w:rsidR="00E72BC5" w:rsidRPr="00FF2B8F" w:rsidRDefault="00E72BC5" w:rsidP="00770EF8">
      <w:pPr>
        <w:spacing w:line="276" w:lineRule="auto"/>
        <w:jc w:val="center"/>
        <w:rPr>
          <w:sz w:val="20"/>
          <w:szCs w:val="20"/>
          <w:lang w:eastAsia="en-US"/>
        </w:rPr>
      </w:pPr>
    </w:p>
    <w:p w:rsidR="00E72BC5" w:rsidRPr="00FF2B8F" w:rsidRDefault="00E72BC5" w:rsidP="00770EF8">
      <w:pPr>
        <w:spacing w:line="276" w:lineRule="auto"/>
        <w:rPr>
          <w:sz w:val="20"/>
          <w:szCs w:val="20"/>
          <w:lang w:eastAsia="en-US"/>
        </w:rPr>
      </w:pPr>
    </w:p>
    <w:p w:rsidR="00E72BC5" w:rsidRPr="00FF2B8F" w:rsidRDefault="00E72BC5" w:rsidP="00770EF8">
      <w:pPr>
        <w:spacing w:line="276" w:lineRule="auto"/>
        <w:jc w:val="center"/>
        <w:rPr>
          <w:sz w:val="20"/>
          <w:szCs w:val="20"/>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7"/>
      </w:tblGrid>
      <w:tr w:rsidR="00E72BC5" w:rsidRPr="00FF2B8F" w:rsidTr="00A65399">
        <w:trPr>
          <w:trHeight w:val="485"/>
        </w:trPr>
        <w:tc>
          <w:tcPr>
            <w:tcW w:w="8647" w:type="dxa"/>
          </w:tcPr>
          <w:p w:rsidR="00E72BC5" w:rsidRPr="00EE581D" w:rsidRDefault="00E72BC5" w:rsidP="00770EF8">
            <w:pPr>
              <w:spacing w:line="276" w:lineRule="auto"/>
              <w:jc w:val="center"/>
              <w:rPr>
                <w:b/>
                <w:lang w:eastAsia="en-US"/>
              </w:rPr>
            </w:pPr>
            <w:r w:rsidRPr="00EE581D">
              <w:rPr>
                <w:b/>
                <w:lang w:eastAsia="en-US"/>
              </w:rPr>
              <w:t>EVAKUOTŲ GYVENTOJŲ APGYVENDINIMO VIETA</w:t>
            </w:r>
          </w:p>
        </w:tc>
      </w:tr>
    </w:tbl>
    <w:p w:rsidR="00E72BC5" w:rsidRPr="00FF2B8F" w:rsidRDefault="00E72BC5" w:rsidP="00770EF8">
      <w:pPr>
        <w:spacing w:line="276" w:lineRule="auto"/>
        <w:rPr>
          <w:sz w:val="20"/>
          <w:szCs w:val="20"/>
          <w:lang w:eastAsia="en-US"/>
        </w:rPr>
      </w:pPr>
    </w:p>
    <w:p w:rsidR="00BD17BF" w:rsidRDefault="00BD17BF" w:rsidP="00770EF8">
      <w:pPr>
        <w:tabs>
          <w:tab w:val="left" w:pos="851"/>
        </w:tabs>
        <w:spacing w:line="276" w:lineRule="auto"/>
        <w:ind w:firstLine="567"/>
        <w:jc w:val="both"/>
      </w:pPr>
    </w:p>
    <w:p w:rsidR="00E72BC5" w:rsidRDefault="00E72BC5" w:rsidP="00770EF8">
      <w:pPr>
        <w:tabs>
          <w:tab w:val="left" w:pos="851"/>
        </w:tabs>
        <w:spacing w:line="276" w:lineRule="auto"/>
        <w:ind w:firstLine="567"/>
        <w:jc w:val="both"/>
      </w:pPr>
      <w:r>
        <w:t>Atsižvelgdamas į ekstremaliosios situacijos sukeltą pavojų gyventojų gyvybei ar sveikatai, galimą ekstremaliosios situacijos plitimo kryptį, savivaldybės administracijos direktorius parenka gyventojų evakavimo maršrutą ir nustato, per kuriuos savivaldybės gyventojų surinkimo, tarpinius gyventojų evakavimo ir gyventojų priėmimo punktus bu</w:t>
      </w:r>
      <w:r w:rsidR="00B07B08">
        <w:t>s vykdomas gyventojų evakavimas:</w:t>
      </w:r>
    </w:p>
    <w:p w:rsidR="00E72BC5" w:rsidRDefault="005B4F00" w:rsidP="00770EF8">
      <w:pPr>
        <w:spacing w:line="276" w:lineRule="auto"/>
        <w:ind w:firstLine="567"/>
        <w:jc w:val="both"/>
      </w:pPr>
      <w:r>
        <w:t>–</w:t>
      </w:r>
      <w:r w:rsidR="006C746E">
        <w:t xml:space="preserve"> </w:t>
      </w:r>
      <w:r w:rsidR="00B07B08">
        <w:t>k</w:t>
      </w:r>
      <w:r w:rsidR="00E72BC5">
        <w:t>ai evakavimas vykdomas iš vienos Prienų rajono seniūnijos, gyventojai evakuojami į gr</w:t>
      </w:r>
      <w:r w:rsidR="00B07B08">
        <w:t>etimas Prienų rajono seniūnijas;</w:t>
      </w:r>
    </w:p>
    <w:p w:rsidR="00E72BC5" w:rsidRDefault="00E72BC5" w:rsidP="00770EF8">
      <w:pPr>
        <w:spacing w:line="276" w:lineRule="auto"/>
        <w:ind w:firstLine="567"/>
        <w:jc w:val="both"/>
      </w:pPr>
      <w:r>
        <w:lastRenderedPageBreak/>
        <w:t>Kai evakavimas vykdomas</w:t>
      </w:r>
      <w:r w:rsidRPr="00717928">
        <w:t xml:space="preserve"> </w:t>
      </w:r>
      <w:r>
        <w:t>iš dviejų ir daugiau seniūnijų, gyventojai evakuojami į kaimynines savivaldybes šiais maršrutais:</w:t>
      </w:r>
    </w:p>
    <w:p w:rsidR="00E72BC5" w:rsidRDefault="005B4F00" w:rsidP="00770EF8">
      <w:pPr>
        <w:spacing w:line="276" w:lineRule="auto"/>
        <w:ind w:firstLine="567"/>
      </w:pPr>
      <w:r>
        <w:t>–</w:t>
      </w:r>
      <w:r w:rsidR="008007ED">
        <w:t xml:space="preserve"> </w:t>
      </w:r>
      <w:r w:rsidR="00E72BC5">
        <w:t>iš Naujos</w:t>
      </w:r>
      <w:r w:rsidR="00B07B08">
        <w:t>ios</w:t>
      </w:r>
      <w:r w:rsidR="00E72BC5">
        <w:t xml:space="preserve"> Ūtos, Veiverių į Marijampolės savivaldybės teritoriją; </w:t>
      </w:r>
    </w:p>
    <w:p w:rsidR="00E72BC5" w:rsidRDefault="005B4F00" w:rsidP="00770EF8">
      <w:pPr>
        <w:spacing w:line="276" w:lineRule="auto"/>
        <w:ind w:firstLine="567"/>
      </w:pPr>
      <w:r>
        <w:t>–</w:t>
      </w:r>
      <w:r w:rsidR="008007ED">
        <w:t xml:space="preserve"> </w:t>
      </w:r>
      <w:r w:rsidR="00E72BC5">
        <w:t xml:space="preserve">iš Balbieriškio į Alytaus savivaldybės teritoriją; </w:t>
      </w:r>
    </w:p>
    <w:p w:rsidR="00E72BC5" w:rsidRDefault="005B4F00" w:rsidP="00770EF8">
      <w:pPr>
        <w:spacing w:line="276" w:lineRule="auto"/>
        <w:ind w:firstLine="567"/>
      </w:pPr>
      <w:r>
        <w:t>–</w:t>
      </w:r>
      <w:r w:rsidR="008007ED">
        <w:t xml:space="preserve"> </w:t>
      </w:r>
      <w:r w:rsidR="00B07B08">
        <w:t>iš Išlaužo</w:t>
      </w:r>
      <w:r w:rsidR="00E72BC5">
        <w:t xml:space="preserve"> į Kauno savivaldybės teritoriją; </w:t>
      </w:r>
    </w:p>
    <w:p w:rsidR="00E72BC5" w:rsidRDefault="005B4F00" w:rsidP="00770EF8">
      <w:pPr>
        <w:spacing w:line="276" w:lineRule="auto"/>
        <w:ind w:firstLine="567"/>
      </w:pPr>
      <w:r>
        <w:t>–</w:t>
      </w:r>
      <w:r w:rsidR="008007ED">
        <w:t xml:space="preserve"> </w:t>
      </w:r>
      <w:r w:rsidR="000170C7">
        <w:t xml:space="preserve">iš Jiezno, Stakliškių į Trakų </w:t>
      </w:r>
      <w:r w:rsidR="00E72BC5">
        <w:t xml:space="preserve"> savivaldybės teritoriją</w:t>
      </w:r>
      <w:r w:rsidR="00E72BC5" w:rsidRPr="004817B5">
        <w:rPr>
          <w:color w:val="FF0000"/>
        </w:rPr>
        <w:t xml:space="preserve"> </w:t>
      </w:r>
    </w:p>
    <w:p w:rsidR="0050738C" w:rsidRDefault="00B03A34" w:rsidP="00770EF8">
      <w:pPr>
        <w:spacing w:line="276" w:lineRule="auto"/>
        <w:ind w:firstLine="567"/>
        <w:jc w:val="both"/>
      </w:pPr>
      <w:r>
        <w:t>K</w:t>
      </w:r>
      <w:r w:rsidR="00E72BC5">
        <w:t>ai evakavimas vykdomas iš Prienų miesto, suformuota autobusų ir lengvųjų automobilių kolona iš Laisvės aikštės važiuoja Balbieriškio, Jiezno, Naujosios Ūtos, Šilavoto kryptimi, Ašmintos kryptimi</w:t>
      </w:r>
      <w:r w:rsidR="00E72BC5" w:rsidRPr="00717928">
        <w:t xml:space="preserve"> </w:t>
      </w:r>
      <w:r w:rsidR="00E72BC5" w:rsidRPr="00B567A3">
        <w:t>(žr. Prienų rajono savivaldybės gyventojų evakavimo organizavimo schemą)</w:t>
      </w:r>
      <w:r w:rsidR="00E72BC5">
        <w:t>.</w:t>
      </w:r>
    </w:p>
    <w:p w:rsidR="0050738C" w:rsidRDefault="0050738C" w:rsidP="00770EF8">
      <w:pPr>
        <w:spacing w:line="276" w:lineRule="auto"/>
        <w:ind w:firstLine="567"/>
        <w:jc w:val="both"/>
      </w:pPr>
    </w:p>
    <w:p w:rsidR="00BD17BF" w:rsidRDefault="00BD17BF" w:rsidP="00770EF8">
      <w:pPr>
        <w:spacing w:line="276" w:lineRule="auto"/>
        <w:ind w:firstLine="567"/>
        <w:rPr>
          <w:b/>
        </w:rPr>
      </w:pPr>
    </w:p>
    <w:p w:rsidR="00E72BC5" w:rsidRPr="00042B9E" w:rsidRDefault="00E72BC5" w:rsidP="00770EF8">
      <w:pPr>
        <w:spacing w:line="276" w:lineRule="auto"/>
        <w:ind w:firstLine="567"/>
        <w:rPr>
          <w:b/>
        </w:rPr>
      </w:pPr>
      <w:r w:rsidRPr="00042B9E">
        <w:rPr>
          <w:b/>
        </w:rPr>
        <w:t>Prienų rajono savivaldybės gyventojų evakavimo organizavimo schema</w:t>
      </w:r>
      <w:r>
        <w:rPr>
          <w:b/>
        </w:rPr>
        <w:t>:</w:t>
      </w:r>
    </w:p>
    <w:p w:rsidR="00E72BC5" w:rsidRDefault="0042563D" w:rsidP="00770EF8">
      <w:pPr>
        <w:spacing w:line="276" w:lineRule="auto"/>
        <w:ind w:firstLine="567"/>
        <w:jc w:val="both"/>
      </w:pPr>
      <w:r>
        <w:rPr>
          <w:noProof/>
        </w:rPr>
        <w:drawing>
          <wp:inline distT="0" distB="0" distL="0" distR="0">
            <wp:extent cx="5534025" cy="3792855"/>
            <wp:effectExtent l="19050" t="0" r="9525" b="0"/>
            <wp:docPr id="1" name="Picture 1" descr="D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1"/>
                    <pic:cNvPicPr>
                      <a:picLocks noChangeAspect="1" noChangeArrowheads="1"/>
                    </pic:cNvPicPr>
                  </pic:nvPicPr>
                  <pic:blipFill>
                    <a:blip r:embed="rId8" cstate="print"/>
                    <a:srcRect l="22456" t="8258" r="4129" b="56281"/>
                    <a:stretch>
                      <a:fillRect/>
                    </a:stretch>
                  </pic:blipFill>
                  <pic:spPr bwMode="auto">
                    <a:xfrm>
                      <a:off x="0" y="0"/>
                      <a:ext cx="5534025" cy="3792855"/>
                    </a:xfrm>
                    <a:prstGeom prst="rect">
                      <a:avLst/>
                    </a:prstGeom>
                    <a:noFill/>
                    <a:ln w="9525">
                      <a:noFill/>
                      <a:miter lim="800000"/>
                      <a:headEnd/>
                      <a:tailEnd/>
                    </a:ln>
                  </pic:spPr>
                </pic:pic>
              </a:graphicData>
            </a:graphic>
          </wp:inline>
        </w:drawing>
      </w:r>
    </w:p>
    <w:p w:rsidR="00E72BC5" w:rsidRDefault="00E72BC5" w:rsidP="00770EF8">
      <w:pPr>
        <w:pStyle w:val="Sraopastraipa1"/>
        <w:tabs>
          <w:tab w:val="left" w:pos="1134"/>
        </w:tabs>
        <w:spacing w:before="0" w:after="0" w:line="276" w:lineRule="auto"/>
        <w:ind w:left="0" w:firstLine="0"/>
        <w:jc w:val="left"/>
        <w:rPr>
          <w:noProof/>
        </w:rPr>
      </w:pPr>
    </w:p>
    <w:p w:rsidR="00E72BC5" w:rsidRDefault="00E72BC5" w:rsidP="00770EF8">
      <w:pPr>
        <w:spacing w:line="276" w:lineRule="auto"/>
        <w:ind w:firstLine="567"/>
      </w:pPr>
      <w:r>
        <w:t>Iš tarpinių gyventojų evakavimo ir evakuotų gyventojų priėmimo punktų kolonos važiuoja</w:t>
      </w:r>
      <w:r w:rsidRPr="00717928">
        <w:t>:</w:t>
      </w:r>
    </w:p>
    <w:p w:rsidR="00E72BC5" w:rsidRDefault="005B4F00" w:rsidP="00770EF8">
      <w:pPr>
        <w:spacing w:line="276" w:lineRule="auto"/>
        <w:ind w:firstLine="567"/>
      </w:pPr>
      <w:r>
        <w:t>–</w:t>
      </w:r>
      <w:r w:rsidR="00FE04ED">
        <w:t xml:space="preserve"> </w:t>
      </w:r>
      <w:r w:rsidR="006D3F65">
        <w:t xml:space="preserve">Prienuose </w:t>
      </w:r>
      <w:r w:rsidR="00E72BC5">
        <w:t>suformuotos kolonos juda Pakuonio kryptimi;</w:t>
      </w:r>
    </w:p>
    <w:p w:rsidR="00E72BC5" w:rsidRDefault="005B4F00" w:rsidP="00770EF8">
      <w:pPr>
        <w:tabs>
          <w:tab w:val="left" w:pos="1418"/>
        </w:tabs>
        <w:spacing w:line="276" w:lineRule="auto"/>
        <w:ind w:firstLine="567"/>
      </w:pPr>
      <w:r>
        <w:t>–</w:t>
      </w:r>
      <w:r w:rsidR="006D3F65">
        <w:t xml:space="preserve"> </w:t>
      </w:r>
      <w:r w:rsidR="00E72BC5">
        <w:t>Pakuonyje suformuotos kolonos juda Išlaužo kryptimi;</w:t>
      </w:r>
    </w:p>
    <w:p w:rsidR="008007ED" w:rsidRDefault="005B4F00" w:rsidP="00770EF8">
      <w:pPr>
        <w:spacing w:line="276" w:lineRule="auto"/>
        <w:ind w:firstLine="567"/>
      </w:pPr>
      <w:r>
        <w:t>–</w:t>
      </w:r>
      <w:r w:rsidR="00FE04ED">
        <w:t xml:space="preserve"> </w:t>
      </w:r>
      <w:r w:rsidR="00E72BC5">
        <w:t>Šilavote suformuotos kolonos juda Veiverių kryptimi</w:t>
      </w:r>
      <w:r>
        <w:t>.</w:t>
      </w:r>
    </w:p>
    <w:p w:rsidR="005B4F00" w:rsidRPr="00323787" w:rsidRDefault="005B4F00" w:rsidP="00770EF8">
      <w:pPr>
        <w:spacing w:line="276" w:lineRule="auto"/>
        <w:ind w:firstLine="567"/>
      </w:pPr>
    </w:p>
    <w:p w:rsidR="00E72BC5" w:rsidRDefault="00FE04ED" w:rsidP="00770EF8">
      <w:pPr>
        <w:tabs>
          <w:tab w:val="left" w:pos="993"/>
        </w:tabs>
        <w:spacing w:line="276" w:lineRule="auto"/>
        <w:jc w:val="center"/>
        <w:rPr>
          <w:b/>
        </w:rPr>
      </w:pPr>
      <w:r>
        <w:rPr>
          <w:b/>
        </w:rPr>
        <w:t>5.</w:t>
      </w:r>
      <w:r w:rsidR="00A66A3F">
        <w:rPr>
          <w:b/>
        </w:rPr>
        <w:t>5</w:t>
      </w:r>
      <w:r w:rsidRPr="00FF7A8C">
        <w:rPr>
          <w:b/>
        </w:rPr>
        <w:t>.</w:t>
      </w:r>
      <w:r w:rsidR="00E72BC5" w:rsidRPr="00B07B08">
        <w:rPr>
          <w:b/>
        </w:rPr>
        <w:t xml:space="preserve"> Gyventojams evakuoti ekstremaliųjų situacijų atvejais būtinos priemonės ir materialiniai ištekliai</w:t>
      </w:r>
    </w:p>
    <w:p w:rsidR="005B4F00" w:rsidRPr="00B07B08" w:rsidRDefault="005B4F00" w:rsidP="00770EF8">
      <w:pPr>
        <w:tabs>
          <w:tab w:val="left" w:pos="993"/>
        </w:tabs>
        <w:spacing w:line="276" w:lineRule="auto"/>
        <w:jc w:val="center"/>
        <w:rPr>
          <w:b/>
        </w:rPr>
      </w:pPr>
    </w:p>
    <w:p w:rsidR="00E72BC5" w:rsidRDefault="00E72BC5" w:rsidP="00770EF8">
      <w:pPr>
        <w:tabs>
          <w:tab w:val="left" w:pos="993"/>
        </w:tabs>
        <w:spacing w:line="276" w:lineRule="auto"/>
        <w:ind w:firstLine="567"/>
        <w:jc w:val="both"/>
      </w:pPr>
      <w:r w:rsidRPr="00B03A37">
        <w:t>Gyventojams evakuoti ekstremaliųjų situacijų atvejais numatytas transporto kiekis ir galimas vežti gyven</w:t>
      </w:r>
      <w:r w:rsidR="001A000A">
        <w:t xml:space="preserve">tojų skaičius pateiktas </w:t>
      </w:r>
      <w:r w:rsidR="00A66A3F">
        <w:t xml:space="preserve">plano </w:t>
      </w:r>
      <w:r w:rsidR="00A66A3F" w:rsidRPr="00E36137">
        <w:rPr>
          <w:b/>
        </w:rPr>
        <w:t>1</w:t>
      </w:r>
      <w:r w:rsidR="00E36137" w:rsidRPr="00E36137">
        <w:rPr>
          <w:b/>
        </w:rPr>
        <w:t>5</w:t>
      </w:r>
      <w:r w:rsidRPr="00E36137">
        <w:rPr>
          <w:b/>
        </w:rPr>
        <w:t xml:space="preserve"> priede</w:t>
      </w:r>
      <w:r w:rsidRPr="00B03A37">
        <w:t>. Neužtenkant savivaldybėje turimų transporto</w:t>
      </w:r>
      <w:r>
        <w:t xml:space="preserve"> priemonių numatoma kreiptis į gretimas kaimynines savivaldybes, su kuriomis sudaryti </w:t>
      </w:r>
      <w:r w:rsidRPr="00B03A37">
        <w:t>tarp</w:t>
      </w:r>
      <w:r>
        <w:t>usavio pagalbos planai.</w:t>
      </w:r>
    </w:p>
    <w:p w:rsidR="00E72BC5" w:rsidRDefault="00E72BC5" w:rsidP="00770EF8">
      <w:pPr>
        <w:spacing w:line="276" w:lineRule="auto"/>
        <w:ind w:firstLine="567"/>
        <w:jc w:val="both"/>
      </w:pPr>
      <w:r>
        <w:lastRenderedPageBreak/>
        <w:t>Skaičiuojant evakuojamų visų nuosavybės formų transportu žmonių kiekius buvo priimta, kad lengvaisiais automobiliais važiuos po 3,5 žmogaus, dengtais sunkvežimiais po 10, o</w:t>
      </w:r>
      <w:r w:rsidR="00EE0E34">
        <w:t xml:space="preserve"> autobusais – žmonių talpa  ± 5–</w:t>
      </w:r>
      <w:r>
        <w:t xml:space="preserve">10 žmonių. </w:t>
      </w:r>
    </w:p>
    <w:p w:rsidR="00E72BC5" w:rsidRDefault="00E72BC5" w:rsidP="00770EF8">
      <w:pPr>
        <w:spacing w:line="276" w:lineRule="auto"/>
        <w:ind w:firstLine="567"/>
        <w:jc w:val="both"/>
      </w:pPr>
      <w:r>
        <w:t>Evakuotųjų gyventojų medicininis aprūpinimas organizuojamas evakuotų gyventojų priėmimo punktuose. Savivaldybės gydytojas organizuoja, o asmens ir visuomenės sveikatos įstaigos užtikrina evakuotųjų gyventojų sveikatos apsaugą (aprūpinimą medikamentais).</w:t>
      </w:r>
    </w:p>
    <w:p w:rsidR="001A000A" w:rsidRDefault="00E72BC5" w:rsidP="00770EF8">
      <w:pPr>
        <w:spacing w:line="276" w:lineRule="auto"/>
        <w:ind w:firstLine="567"/>
        <w:jc w:val="both"/>
      </w:pPr>
      <w:r>
        <w:t xml:space="preserve">Viešosios tvarkos palaikymą ir eismo reguliavimą keliuose evakavimo metu vykdo policijos pareigūnai, </w:t>
      </w:r>
      <w:r w:rsidRPr="003C5952">
        <w:t>pasitelkę policijos rėmėjus, šaulius. Trūkstant pajėgų gali būti patelkti į pa</w:t>
      </w:r>
      <w:r w:rsidR="00EE0E34">
        <w:t>galbą Krašto apsaugos savanorių</w:t>
      </w:r>
      <w:r w:rsidRPr="003C5952">
        <w:t xml:space="preserve"> pajėgų kariai. Evakuotų gyventojų trumpalaikio (iki 24 val.) apgyvendinimo vietose nuolatiniai postai nesteigiami. Ilgalaikio (ilgiau kaip 24 val.) gyventojų apgyvendinimo vietose įrengiami stacionarūs policijos postai, kuriuose budėjimas vykdomas nuolat.</w:t>
      </w:r>
      <w:r>
        <w:t xml:space="preserve"> Konkretų ekipažų kiekį pagal suformuotų automobilių kolonų skaičių nustatys savivaldybės Ekstremaliųjų situacijų operacijų centras.</w:t>
      </w:r>
    </w:p>
    <w:p w:rsidR="005B4F00" w:rsidRDefault="005B4F00" w:rsidP="00770EF8">
      <w:pPr>
        <w:spacing w:line="276" w:lineRule="auto"/>
        <w:ind w:firstLine="567"/>
        <w:jc w:val="both"/>
      </w:pPr>
    </w:p>
    <w:p w:rsidR="00E72BC5" w:rsidRDefault="00A66A3F" w:rsidP="00770EF8">
      <w:pPr>
        <w:spacing w:line="276" w:lineRule="auto"/>
        <w:jc w:val="center"/>
        <w:rPr>
          <w:b/>
          <w:bCs/>
          <w:color w:val="000000"/>
        </w:rPr>
      </w:pPr>
      <w:r>
        <w:rPr>
          <w:b/>
        </w:rPr>
        <w:t>5.</w:t>
      </w:r>
      <w:r w:rsidR="00323787">
        <w:rPr>
          <w:b/>
        </w:rPr>
        <w:t>6</w:t>
      </w:r>
      <w:r w:rsidRPr="00FF7A8C">
        <w:rPr>
          <w:b/>
        </w:rPr>
        <w:t>.</w:t>
      </w:r>
      <w:r>
        <w:rPr>
          <w:b/>
        </w:rPr>
        <w:t xml:space="preserve"> </w:t>
      </w:r>
      <w:r w:rsidR="00E72BC5" w:rsidRPr="007C39B5">
        <w:rPr>
          <w:b/>
          <w:bCs/>
          <w:color w:val="000000"/>
        </w:rPr>
        <w:t>Kolektyvinės apsaugos statiniai ir jų panaudojimo galimybės</w:t>
      </w:r>
    </w:p>
    <w:p w:rsidR="005B4F00" w:rsidRDefault="005B4F00" w:rsidP="00770EF8">
      <w:pPr>
        <w:spacing w:line="276" w:lineRule="auto"/>
        <w:jc w:val="center"/>
      </w:pPr>
    </w:p>
    <w:p w:rsidR="00E72BC5" w:rsidRDefault="00E72BC5" w:rsidP="00770EF8">
      <w:pPr>
        <w:spacing w:line="276" w:lineRule="auto"/>
        <w:ind w:firstLine="567"/>
        <w:jc w:val="both"/>
      </w:pPr>
      <w:r>
        <w:t xml:space="preserve">Kolektyvinės apsaugos statinys – statinys ar patalpa, kurią ekstremaliųjų situacijų ar karo metu galima pritaikyti gyventojams apsaugoti nuo atsiradusių gyvybei ar sveikatai pavojingų veiksnių.Vadovaujantis LR Vyriausybės patvirtintu Kolektyvinės apsaugos statinių poreikio nustatymo </w:t>
      </w:r>
      <w:r w:rsidR="00EE0E34">
        <w:t>tvarkos aprašu, savivaldybėje ap</w:t>
      </w:r>
      <w:r>
        <w:t>skaičiuotas minimalus kolektyvinės apsaugos statiniuose apsaugomų gyventojų skaičius pagal formulę:</w:t>
      </w:r>
    </w:p>
    <w:p w:rsidR="00E72BC5" w:rsidRDefault="00E72BC5" w:rsidP="00770EF8">
      <w:pPr>
        <w:spacing w:line="276" w:lineRule="auto"/>
        <w:ind w:firstLine="567"/>
        <w:jc w:val="both"/>
      </w:pPr>
      <w:r>
        <w:t>G = 0,1·S+V+N,</w:t>
      </w:r>
    </w:p>
    <w:p w:rsidR="00E72BC5" w:rsidRDefault="00E72BC5" w:rsidP="00770EF8">
      <w:pPr>
        <w:spacing w:line="276" w:lineRule="auto"/>
        <w:ind w:firstLine="567"/>
        <w:jc w:val="both"/>
      </w:pPr>
      <w:r>
        <w:t>S – bendras sav</w:t>
      </w:r>
      <w:r w:rsidR="00EE0E34">
        <w:t xml:space="preserve">ivaldybės gyventojų skaičius – </w:t>
      </w:r>
      <w:r w:rsidR="001A7D7C">
        <w:t>282</w:t>
      </w:r>
      <w:r w:rsidR="00923B62">
        <w:t>0</w:t>
      </w:r>
      <w:r>
        <w:t>0;</w:t>
      </w:r>
    </w:p>
    <w:p w:rsidR="00E72BC5" w:rsidRDefault="00E72BC5" w:rsidP="00770EF8">
      <w:pPr>
        <w:spacing w:line="276" w:lineRule="auto"/>
        <w:ind w:firstLine="567"/>
        <w:jc w:val="both"/>
      </w:pPr>
      <w:r>
        <w:t xml:space="preserve">V – savivaldybės gyventojų </w:t>
      </w:r>
      <w:r w:rsidR="00EE0E34">
        <w:t>– vaikų iki 7 metų skaičius –</w:t>
      </w:r>
      <w:r w:rsidR="001A7D7C">
        <w:t xml:space="preserve"> 565</w:t>
      </w:r>
      <w:r>
        <w:t>;</w:t>
      </w:r>
    </w:p>
    <w:p w:rsidR="00E72BC5" w:rsidRDefault="00E72BC5" w:rsidP="00770EF8">
      <w:pPr>
        <w:spacing w:line="276" w:lineRule="auto"/>
        <w:ind w:firstLine="567"/>
        <w:jc w:val="both"/>
      </w:pPr>
      <w:r>
        <w:t xml:space="preserve">N – neįgaliųjų savivaldybės gyventojų </w:t>
      </w:r>
      <w:r w:rsidR="00EE0E34">
        <w:t>skaičius –</w:t>
      </w:r>
      <w:r w:rsidR="001A7D7C">
        <w:t xml:space="preserve"> 30</w:t>
      </w:r>
      <w:r w:rsidR="00A048A7">
        <w:t>52</w:t>
      </w:r>
      <w:r w:rsidRPr="008D6C02">
        <w:t>.</w:t>
      </w:r>
    </w:p>
    <w:p w:rsidR="00E72BC5" w:rsidRDefault="00E72BC5" w:rsidP="00770EF8">
      <w:pPr>
        <w:spacing w:line="276" w:lineRule="auto"/>
        <w:ind w:firstLine="567"/>
        <w:jc w:val="both"/>
      </w:pPr>
      <w:r w:rsidRPr="00C26CE2">
        <w:t>Minimalus kolektyvinės apsaugos statinių poreikis savivaldybės teritorijoje nustatomas atsižvelgiant į apskaičiuotą minimalų kolektyvinės apsaugos statiniuose apsaugomų savivaldybės gyventojų skaičių, kai vienam gyventojui tenka 1,5 kv. metro statinio ar patalpos.</w:t>
      </w:r>
      <w:r>
        <w:t xml:space="preserve"> Sudarytoje rajono kolektyvinių apsaugos priemonių ir gyventojų p</w:t>
      </w:r>
      <w:r w:rsidR="00EE0E34">
        <w:t>aslėpimo suvestinėje ap</w:t>
      </w:r>
      <w:r>
        <w:t>skaičiuota, kad pastat</w:t>
      </w:r>
      <w:r w:rsidRPr="00C114BA">
        <w:t>uose galima apsaugoti ir apgyvendinti apie</w:t>
      </w:r>
      <w:r>
        <w:t xml:space="preserve"> </w:t>
      </w:r>
      <w:r w:rsidR="006B47DE">
        <w:t>9073</w:t>
      </w:r>
      <w:r w:rsidR="00EE0E34">
        <w:t xml:space="preserve"> gyventojus.</w:t>
      </w:r>
    </w:p>
    <w:p w:rsidR="00E72BC5" w:rsidRPr="009C2539" w:rsidRDefault="00E72BC5" w:rsidP="00770EF8">
      <w:pPr>
        <w:spacing w:line="276" w:lineRule="auto"/>
        <w:ind w:firstLine="567"/>
        <w:jc w:val="both"/>
        <w:rPr>
          <w:b/>
          <w:color w:val="FF0000"/>
        </w:rPr>
      </w:pPr>
      <w:r w:rsidRPr="00CB0211">
        <w:rPr>
          <w:color w:val="000000"/>
        </w:rPr>
        <w:t>Kolektyvinės apsaugos statiniai nustatyti savivaldybei nuosavybės teisėmis priklausančiose patalpose. Statinių panaudojimo būtinumą sprendžia rajono savivaldybės administracijos direktorius.</w:t>
      </w:r>
      <w:r>
        <w:rPr>
          <w:color w:val="000000"/>
        </w:rPr>
        <w:t xml:space="preserve"> Prienų </w:t>
      </w:r>
      <w:r w:rsidRPr="00C114BA">
        <w:rPr>
          <w:color w:val="000000"/>
        </w:rPr>
        <w:t>rajono savivaldybės teritorijoje esančių kolektyvinės</w:t>
      </w:r>
      <w:r>
        <w:rPr>
          <w:color w:val="000000"/>
        </w:rPr>
        <w:t xml:space="preserve"> </w:t>
      </w:r>
      <w:r w:rsidRPr="00C114BA">
        <w:rPr>
          <w:color w:val="000000"/>
        </w:rPr>
        <w:t xml:space="preserve">apsaugos statinių sąrašas pateiktas </w:t>
      </w:r>
      <w:r w:rsidRPr="001A000A">
        <w:t xml:space="preserve">plano  </w:t>
      </w:r>
      <w:r w:rsidR="00B76AA1">
        <w:rPr>
          <w:b/>
        </w:rPr>
        <w:t>4</w:t>
      </w:r>
      <w:r w:rsidR="009C2539" w:rsidRPr="009C2539">
        <w:rPr>
          <w:b/>
        </w:rPr>
        <w:t xml:space="preserve"> </w:t>
      </w:r>
      <w:r w:rsidRPr="009C2539">
        <w:rPr>
          <w:b/>
        </w:rPr>
        <w:t>priede.</w:t>
      </w:r>
    </w:p>
    <w:p w:rsidR="00E72BC5" w:rsidRPr="004D06E2" w:rsidRDefault="00E72BC5" w:rsidP="00770EF8">
      <w:pPr>
        <w:spacing w:line="276" w:lineRule="auto"/>
        <w:ind w:firstLine="567"/>
        <w:jc w:val="both"/>
        <w:rPr>
          <w:color w:val="000000"/>
        </w:rPr>
      </w:pPr>
      <w:r w:rsidRPr="004D06E2">
        <w:rPr>
          <w:color w:val="000000"/>
        </w:rPr>
        <w:t>Kolektyvinės apsaugos statiniai žymimi specialiu ženklu. Ženklas yra lygiakraštis mėlynas trikampis oranžinio fono kvadrate, apibrėžtame mėlynos spalvos rėmeliu.</w:t>
      </w:r>
    </w:p>
    <w:p w:rsidR="00E72BC5" w:rsidRPr="004D06E2" w:rsidRDefault="0042563D" w:rsidP="00770EF8">
      <w:pPr>
        <w:spacing w:line="276" w:lineRule="auto"/>
        <w:ind w:firstLine="567"/>
        <w:jc w:val="center"/>
        <w:rPr>
          <w:color w:val="000000"/>
        </w:rPr>
      </w:pPr>
      <w:r>
        <w:rPr>
          <w:noProof/>
        </w:rPr>
        <w:drawing>
          <wp:inline distT="0" distB="0" distL="0" distR="0">
            <wp:extent cx="858520" cy="819150"/>
            <wp:effectExtent l="19050" t="0" r="0" b="0"/>
            <wp:docPr id="2" name="Picture 1" descr="Kolektyvinės apsaugos statinio žymėjimo ž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ektyvinės apsaugos statinio žymėjimo ženklas"/>
                    <pic:cNvPicPr>
                      <a:picLocks noChangeAspect="1" noChangeArrowheads="1"/>
                    </pic:cNvPicPr>
                  </pic:nvPicPr>
                  <pic:blipFill>
                    <a:blip r:embed="rId9" cstate="print"/>
                    <a:srcRect/>
                    <a:stretch>
                      <a:fillRect/>
                    </a:stretch>
                  </pic:blipFill>
                  <pic:spPr bwMode="auto">
                    <a:xfrm>
                      <a:off x="0" y="0"/>
                      <a:ext cx="858520" cy="819150"/>
                    </a:xfrm>
                    <a:prstGeom prst="rect">
                      <a:avLst/>
                    </a:prstGeom>
                    <a:noFill/>
                    <a:ln w="9525">
                      <a:noFill/>
                      <a:miter lim="800000"/>
                      <a:headEnd/>
                      <a:tailEnd/>
                    </a:ln>
                  </pic:spPr>
                </pic:pic>
              </a:graphicData>
            </a:graphic>
          </wp:inline>
        </w:drawing>
      </w:r>
    </w:p>
    <w:p w:rsidR="00E72BC5" w:rsidRPr="00C26CE2" w:rsidRDefault="00E72BC5" w:rsidP="00770EF8">
      <w:pPr>
        <w:spacing w:line="276" w:lineRule="auto"/>
        <w:ind w:right="-57" w:firstLine="567"/>
        <w:jc w:val="both"/>
        <w:rPr>
          <w:rFonts w:eastAsia="MS Mincho"/>
        </w:rPr>
      </w:pPr>
      <w:r w:rsidRPr="00C26CE2">
        <w:rPr>
          <w:rFonts w:eastAsia="MS Mincho"/>
        </w:rPr>
        <w:t xml:space="preserve">Ženklas tvirtinamas virš įėjimo į kolektyvinės apsaugos statinį ir (ar) </w:t>
      </w:r>
      <w:r w:rsidR="00EE0E34">
        <w:rPr>
          <w:rFonts w:eastAsia="MS Mincho"/>
        </w:rPr>
        <w:t>išėjimo iš šio statinio durų 2–</w:t>
      </w:r>
      <w:r w:rsidRPr="00C26CE2">
        <w:rPr>
          <w:rFonts w:eastAsia="MS Mincho"/>
        </w:rPr>
        <w:t>2,5 metro nuo grindų aukštyje, tinkamu regėjimui kampu, pakankamai apšviestoje ir matomoje vietoje. Nesant galimybės ženklo tvirtinti virš durų, jis tvirtinamas ant durų 1,75 metro aukštyje</w:t>
      </w:r>
      <w:r w:rsidR="00EE0E34" w:rsidRPr="00EE0E34">
        <w:rPr>
          <w:rFonts w:eastAsia="MS Mincho"/>
        </w:rPr>
        <w:t xml:space="preserve"> </w:t>
      </w:r>
      <w:r w:rsidR="00EE0E34">
        <w:rPr>
          <w:rFonts w:eastAsia="MS Mincho"/>
        </w:rPr>
        <w:t>(</w:t>
      </w:r>
      <w:r w:rsidR="00EE0E34" w:rsidRPr="00C26CE2">
        <w:rPr>
          <w:rFonts w:eastAsia="MS Mincho"/>
        </w:rPr>
        <w:t>nuo grindų</w:t>
      </w:r>
      <w:r w:rsidR="00EE0E34">
        <w:rPr>
          <w:rFonts w:eastAsia="MS Mincho"/>
        </w:rPr>
        <w:t>)</w:t>
      </w:r>
      <w:r w:rsidRPr="00C26CE2">
        <w:rPr>
          <w:rFonts w:eastAsia="MS Mincho"/>
        </w:rPr>
        <w:t>.</w:t>
      </w:r>
      <w:r>
        <w:rPr>
          <w:rFonts w:eastAsia="MS Mincho"/>
        </w:rPr>
        <w:t xml:space="preserve"> </w:t>
      </w:r>
      <w:r w:rsidRPr="00C26CE2">
        <w:rPr>
          <w:rFonts w:eastAsia="MS Mincho"/>
        </w:rPr>
        <w:t xml:space="preserve">Jeigu įėjimo į kolektyvinės apsaugos statinį ir (ar) išėjimo iš jo durys yra požeminiuose pastato ar statinio aukštuose, papildomas ženklas tvirtinamas virš įėjimo į šį pastatą ar </w:t>
      </w:r>
      <w:r w:rsidRPr="00C26CE2">
        <w:rPr>
          <w:rFonts w:eastAsia="MS Mincho"/>
        </w:rPr>
        <w:lastRenderedPageBreak/>
        <w:t>statinį ir (ar) išėjimo iš šio pastato ar statinio durų arba ant jų, taip pat bent vienas ženklas su krypties rodykle į kolektyvinės apsaugos statinį tvirtinamas pastato ar statinio viduje.</w:t>
      </w:r>
    </w:p>
    <w:p w:rsidR="00E72BC5" w:rsidRPr="003F0CA7" w:rsidRDefault="00E72BC5" w:rsidP="00770EF8">
      <w:pPr>
        <w:spacing w:line="276" w:lineRule="auto"/>
        <w:ind w:right="-57"/>
        <w:jc w:val="both"/>
        <w:rPr>
          <w:rFonts w:eastAsia="MS Mincho"/>
        </w:rPr>
      </w:pPr>
    </w:p>
    <w:p w:rsidR="00EE0E34" w:rsidRDefault="00CC0F8D" w:rsidP="00770EF8">
      <w:pPr>
        <w:pStyle w:val="Heading2"/>
        <w:spacing w:line="276" w:lineRule="auto"/>
      </w:pPr>
      <w:bookmarkStart w:id="14" w:name="_Toc45723365"/>
      <w:r>
        <w:t>6</w:t>
      </w:r>
      <w:r w:rsidR="00FC72A3">
        <w:t>.</w:t>
      </w:r>
      <w:r w:rsidR="00EE0E34">
        <w:t xml:space="preserve"> SKYRIUS</w:t>
      </w:r>
    </w:p>
    <w:p w:rsidR="00E72BC5" w:rsidRDefault="00E72BC5" w:rsidP="00770EF8">
      <w:pPr>
        <w:pStyle w:val="Heading2"/>
        <w:spacing w:line="276" w:lineRule="auto"/>
      </w:pPr>
      <w:r w:rsidRPr="00785D09">
        <w:t>GRESIANČIŲ AR ĮVYKUSIŲ EKSTREMALIŲJŲ ĮVYKIŲ IR GRESIANČIŲ AR SUSIDARIUSIŲ EKSTREMALIŲJŲ SITUACIJŲ VALDYMO ORGANIZAVIMAS IR KOORDINAVIMAS</w:t>
      </w:r>
      <w:bookmarkEnd w:id="14"/>
    </w:p>
    <w:p w:rsidR="00E36137" w:rsidRDefault="00E36137" w:rsidP="00770EF8">
      <w:pPr>
        <w:spacing w:line="276" w:lineRule="auto"/>
      </w:pPr>
    </w:p>
    <w:p w:rsidR="00B65231" w:rsidRDefault="00E36137" w:rsidP="00770EF8">
      <w:pPr>
        <w:spacing w:line="276" w:lineRule="auto"/>
        <w:ind w:firstLine="567"/>
        <w:jc w:val="both"/>
        <w:rPr>
          <w:b/>
          <w:bCs/>
          <w:color w:val="000000"/>
        </w:rPr>
      </w:pPr>
      <w:r w:rsidRPr="00E36137">
        <w:rPr>
          <w:bCs/>
          <w:color w:val="000000"/>
        </w:rPr>
        <w:t>Gresiančių ar įvykusių ekstremaliųjų įvykių ir gresiančių ar susidariusių ekstremaliųjų situacijų valdymo organizavimas ir koordinavimas</w:t>
      </w:r>
      <w:r>
        <w:rPr>
          <w:bCs/>
          <w:color w:val="000000"/>
        </w:rPr>
        <w:t xml:space="preserve"> vykdomas pagal Prienų rajono savivaldybės kalendorinį veiksmų planą </w:t>
      </w:r>
      <w:r w:rsidRPr="00E36137">
        <w:rPr>
          <w:b/>
          <w:bCs/>
          <w:color w:val="000000"/>
        </w:rPr>
        <w:t>(17 priedas).</w:t>
      </w:r>
      <w:r w:rsidR="00B65231">
        <w:rPr>
          <w:b/>
          <w:bCs/>
          <w:color w:val="000000"/>
        </w:rPr>
        <w:t xml:space="preserve"> </w:t>
      </w:r>
    </w:p>
    <w:p w:rsidR="00B65231" w:rsidRPr="00E34637" w:rsidRDefault="00B65231" w:rsidP="00770EF8">
      <w:pPr>
        <w:spacing w:line="276" w:lineRule="auto"/>
        <w:ind w:firstLine="567"/>
        <w:jc w:val="both"/>
        <w:rPr>
          <w:b/>
        </w:rPr>
      </w:pPr>
      <w:r w:rsidRPr="00B65231">
        <w:rPr>
          <w:bCs/>
          <w:color w:val="000000"/>
        </w:rPr>
        <w:t xml:space="preserve">Administracijos darbuotojai veikia pagal </w:t>
      </w:r>
      <w:r>
        <w:rPr>
          <w:bCs/>
          <w:color w:val="000000"/>
        </w:rPr>
        <w:t>A</w:t>
      </w:r>
      <w:r w:rsidRPr="00B65231">
        <w:t>tmintin</w:t>
      </w:r>
      <w:r>
        <w:t>ę P</w:t>
      </w:r>
      <w:r w:rsidRPr="00B65231">
        <w:t>rienų rajono savivaldybės administracijos darbuotojams įvykus įvykiui, ekstremaliajam įvykiui, susidarius ekstremaliajai situacijai</w:t>
      </w:r>
      <w:r>
        <w:t xml:space="preserve"> </w:t>
      </w:r>
      <w:r w:rsidRPr="00B65231">
        <w:rPr>
          <w:b/>
        </w:rPr>
        <w:t>(23 priedas).</w:t>
      </w:r>
    </w:p>
    <w:p w:rsidR="00E36137" w:rsidRPr="00E36137" w:rsidRDefault="00E36137" w:rsidP="00770EF8">
      <w:pPr>
        <w:spacing w:line="276" w:lineRule="auto"/>
        <w:ind w:firstLine="567"/>
        <w:jc w:val="both"/>
      </w:pPr>
    </w:p>
    <w:p w:rsidR="00081A63" w:rsidRDefault="003A08E1" w:rsidP="00770EF8">
      <w:pPr>
        <w:tabs>
          <w:tab w:val="left" w:pos="0"/>
          <w:tab w:val="left" w:pos="851"/>
        </w:tabs>
        <w:spacing w:line="276" w:lineRule="auto"/>
        <w:jc w:val="center"/>
        <w:rPr>
          <w:b/>
        </w:rPr>
      </w:pPr>
      <w:r w:rsidRPr="003D58FF">
        <w:rPr>
          <w:b/>
        </w:rPr>
        <w:t xml:space="preserve">6.1. </w:t>
      </w:r>
      <w:r w:rsidR="00081A63" w:rsidRPr="003D58FF">
        <w:rPr>
          <w:b/>
        </w:rPr>
        <w:t>Asmens</w:t>
      </w:r>
      <w:r w:rsidR="00081A63" w:rsidRPr="006E793C">
        <w:rPr>
          <w:b/>
        </w:rPr>
        <w:t>, atsakingo už informacijos priėmimą ir perdavimą, veiksmai gavus informaciją</w:t>
      </w:r>
      <w:r w:rsidR="00081A63">
        <w:rPr>
          <w:b/>
        </w:rPr>
        <w:t xml:space="preserve"> </w:t>
      </w:r>
      <w:r w:rsidR="00081A63" w:rsidRPr="006E793C">
        <w:rPr>
          <w:b/>
        </w:rPr>
        <w:t>apie gresiantį ar įvykusį ekstremalųjį įvykį, gresiančią ar susidariusią ekstremaliąją</w:t>
      </w:r>
      <w:r w:rsidR="00081A63">
        <w:rPr>
          <w:b/>
        </w:rPr>
        <w:t xml:space="preserve"> </w:t>
      </w:r>
      <w:r w:rsidR="00081A63" w:rsidRPr="006E793C">
        <w:rPr>
          <w:b/>
        </w:rPr>
        <w:t>situaciją</w:t>
      </w:r>
    </w:p>
    <w:p w:rsidR="00081A63" w:rsidRDefault="00081A63" w:rsidP="00770EF8">
      <w:pPr>
        <w:spacing w:line="276" w:lineRule="auto"/>
        <w:jc w:val="both"/>
      </w:pPr>
    </w:p>
    <w:p w:rsidR="004E09C2" w:rsidRDefault="007E50DA" w:rsidP="00770EF8">
      <w:pPr>
        <w:spacing w:line="276" w:lineRule="auto"/>
        <w:ind w:firstLine="567"/>
        <w:jc w:val="both"/>
      </w:pPr>
      <w:r>
        <w:t xml:space="preserve">Savivaldybės </w:t>
      </w:r>
      <w:r w:rsidR="00E6605E">
        <w:t xml:space="preserve"> Bendrojo sky</w:t>
      </w:r>
      <w:r w:rsidR="001E2C36">
        <w:t>riaus vyriausiasis specialistas</w:t>
      </w:r>
      <w:r w:rsidR="00FB23CA">
        <w:t>, atsakingas už informacijos priėmimą ir perdavimą</w:t>
      </w:r>
      <w:r w:rsidR="00953FC3">
        <w:t>, gavus pranešimus apie įvykius, juos įvertina pagal ekstremaliųjų įvykių kriterijus, patvirtintus Lietuvos Respublikos Vyriausybės, pagal stichinius, katastrofinius, meteorologinius ir hidrologinių reiškinių rodiklius, patvirtintus aplinkos ministro</w:t>
      </w:r>
      <w:r w:rsidR="004E09C2">
        <w:t>. Jeigu įvykis pasiekė ekstremaliojo įvykio kriterijus, apie jį pranešama:</w:t>
      </w:r>
    </w:p>
    <w:p w:rsidR="004E09C2" w:rsidRDefault="004E09C2" w:rsidP="00770EF8">
      <w:pPr>
        <w:spacing w:line="276" w:lineRule="auto"/>
        <w:ind w:firstLine="567"/>
        <w:jc w:val="both"/>
      </w:pPr>
      <w:r>
        <w:t>–  savivaldybės administracijos direktoriui – darbo dienomis nuo 8.00 val. iki 17.00 val. (prieš ne</w:t>
      </w:r>
      <w:r w:rsidR="00A32DB8">
        <w:t xml:space="preserve"> </w:t>
      </w:r>
      <w:r>
        <w:t>darbo ir švenčių dienas – iki 15 val. 45 min.), gresiant savivaldybės lygio ekstremaliajai situacijai – darbo laiku perduodama nedelsiant, po jo darbo</w:t>
      </w:r>
      <w:r w:rsidR="007C24A7">
        <w:t xml:space="preserve"> valandų – kaip galima greičiau;</w:t>
      </w:r>
    </w:p>
    <w:p w:rsidR="000E10C7" w:rsidRDefault="004E09C2" w:rsidP="00770EF8">
      <w:pPr>
        <w:spacing w:line="276" w:lineRule="auto"/>
        <w:ind w:firstLine="567"/>
        <w:jc w:val="both"/>
      </w:pPr>
      <w:r>
        <w:t>– PAGD ir Prienų PGV darbuotojams, atsakingiems už inf</w:t>
      </w:r>
      <w:r w:rsidR="00A32DB8">
        <w:t>ormacijos apie įvykį priėmimą ir</w:t>
      </w:r>
      <w:r>
        <w:t xml:space="preserve"> perdavimą.</w:t>
      </w:r>
      <w:r w:rsidR="000E10C7">
        <w:t xml:space="preserve"> Perduodant pranešimą nurodoma</w:t>
      </w:r>
      <w:r w:rsidR="00A32DB8">
        <w:t>,</w:t>
      </w:r>
      <w:r w:rsidR="000E10C7">
        <w:t xml:space="preserve"> iš ko ir kada gauta informacija:</w:t>
      </w:r>
    </w:p>
    <w:p w:rsidR="000E10C7" w:rsidRDefault="000E10C7" w:rsidP="00770EF8">
      <w:pPr>
        <w:spacing w:line="276" w:lineRule="auto"/>
        <w:ind w:firstLine="567"/>
        <w:jc w:val="both"/>
      </w:pPr>
      <w:r>
        <w:t>– įvykio data, laikas;</w:t>
      </w:r>
    </w:p>
    <w:p w:rsidR="000E10C7" w:rsidRDefault="000E10C7" w:rsidP="00770EF8">
      <w:pPr>
        <w:spacing w:line="276" w:lineRule="auto"/>
        <w:ind w:firstLine="567"/>
        <w:jc w:val="both"/>
      </w:pPr>
      <w:r>
        <w:t>– kas objekto, kuriame įvyko ekstremalus įvykis, vadovas (jei įvykis įvyko objekte);</w:t>
      </w:r>
    </w:p>
    <w:p w:rsidR="000E10C7" w:rsidRDefault="000E10C7" w:rsidP="00770EF8">
      <w:pPr>
        <w:spacing w:line="276" w:lineRule="auto"/>
        <w:ind w:firstLine="567"/>
        <w:jc w:val="both"/>
      </w:pPr>
      <w:r>
        <w:t>– trumpa įvykio charakteristika;</w:t>
      </w:r>
    </w:p>
    <w:p w:rsidR="000E10C7" w:rsidRDefault="000E10C7" w:rsidP="00770EF8">
      <w:pPr>
        <w:spacing w:line="276" w:lineRule="auto"/>
        <w:ind w:firstLine="567"/>
        <w:jc w:val="both"/>
      </w:pPr>
      <w:r>
        <w:t>– kokios institucijos informuotos;</w:t>
      </w:r>
    </w:p>
    <w:p w:rsidR="000E10C7" w:rsidRDefault="000E10C7" w:rsidP="00770EF8">
      <w:pPr>
        <w:spacing w:line="276" w:lineRule="auto"/>
        <w:ind w:firstLine="567"/>
        <w:jc w:val="both"/>
      </w:pPr>
      <w:r>
        <w:t>– kas vykdo gelbėjimo darbus ir kas vadovauja jiems;</w:t>
      </w:r>
    </w:p>
    <w:p w:rsidR="000E10C7" w:rsidRDefault="00A80E50" w:rsidP="00770EF8">
      <w:pPr>
        <w:spacing w:line="276" w:lineRule="auto"/>
        <w:ind w:firstLine="567"/>
        <w:jc w:val="both"/>
      </w:pPr>
      <w:r>
        <w:t>– ar reikalinga savivaldybės pagalba;</w:t>
      </w:r>
    </w:p>
    <w:p w:rsidR="00A80E50" w:rsidRDefault="00A80E50" w:rsidP="00770EF8">
      <w:pPr>
        <w:spacing w:line="276" w:lineRule="auto"/>
        <w:ind w:firstLine="567"/>
        <w:jc w:val="both"/>
      </w:pPr>
      <w:r>
        <w:t>– informaciją perdavusio asmens vardas, pavardė, pareigos, adresas, telefonas.</w:t>
      </w:r>
    </w:p>
    <w:p w:rsidR="00BD3D59" w:rsidRDefault="00BD3D59" w:rsidP="00770EF8">
      <w:pPr>
        <w:spacing w:line="276" w:lineRule="auto"/>
        <w:ind w:firstLine="709"/>
        <w:jc w:val="both"/>
      </w:pPr>
    </w:p>
    <w:p w:rsidR="00BD3D59" w:rsidRPr="002D1090" w:rsidRDefault="00224254" w:rsidP="00770EF8">
      <w:pPr>
        <w:spacing w:line="276" w:lineRule="auto"/>
        <w:jc w:val="center"/>
        <w:rPr>
          <w:b/>
        </w:rPr>
      </w:pPr>
      <w:r w:rsidRPr="003D58FF">
        <w:rPr>
          <w:b/>
        </w:rPr>
        <w:t>6.2</w:t>
      </w:r>
      <w:r w:rsidR="009F60B2" w:rsidRPr="003D58FF">
        <w:rPr>
          <w:b/>
        </w:rPr>
        <w:t xml:space="preserve">. </w:t>
      </w:r>
      <w:r w:rsidR="00BD3D59" w:rsidRPr="003D58FF">
        <w:rPr>
          <w:b/>
        </w:rPr>
        <w:t>Savivaldybės</w:t>
      </w:r>
      <w:r w:rsidR="00BD3D59" w:rsidRPr="002D1090">
        <w:rPr>
          <w:b/>
        </w:rPr>
        <w:t xml:space="preserve"> ESK ir savivaldybės ESOC šaukimas ir veikla</w:t>
      </w:r>
    </w:p>
    <w:p w:rsidR="00D74F5C" w:rsidRDefault="00D74F5C" w:rsidP="00770EF8">
      <w:pPr>
        <w:spacing w:line="276" w:lineRule="auto"/>
        <w:ind w:firstLine="709"/>
        <w:jc w:val="both"/>
      </w:pPr>
    </w:p>
    <w:p w:rsidR="001C4C22" w:rsidRDefault="001C4C22" w:rsidP="00770EF8">
      <w:pPr>
        <w:spacing w:line="276" w:lineRule="auto"/>
        <w:ind w:firstLine="709"/>
        <w:jc w:val="both"/>
      </w:pPr>
      <w:r>
        <w:t xml:space="preserve">Savivaldybės administracijos direktorius, gavęs informaciją apie įvykusį ar gresiantį ekstremalųjį įvykį, dėl kurio gali susidaryti ekstremalioji situacija, šaukia savivaldybės ESK ir (ar) savivaldybės ESOC. </w:t>
      </w:r>
    </w:p>
    <w:p w:rsidR="001C4C22" w:rsidRDefault="001C4C22" w:rsidP="00770EF8">
      <w:pPr>
        <w:spacing w:line="276" w:lineRule="auto"/>
        <w:ind w:firstLine="567"/>
        <w:jc w:val="both"/>
      </w:pPr>
      <w:r>
        <w:t>Nustačius, kad susidariusi situacija atiti</w:t>
      </w:r>
      <w:r w:rsidR="00A32DB8">
        <w:t>nka</w:t>
      </w:r>
      <w:r>
        <w:t xml:space="preserve"> ekstremaliosios situacijos krite</w:t>
      </w:r>
      <w:r w:rsidR="00A32DB8">
        <w:t>rijus, savivaldybės ESK teikimu</w:t>
      </w:r>
      <w:r>
        <w:t xml:space="preserve"> savivaldybės administracijos direktorius paskiria savivaldybės ekstremaliosios situacijos operacijų vadovą ir, esant teisės aktuose numatytiems pagrindams, skelbia savivaldybės lygio ekstremaliąją situaciją. </w:t>
      </w:r>
    </w:p>
    <w:p w:rsidR="009E28A9" w:rsidRDefault="00E6605E" w:rsidP="00770EF8">
      <w:pPr>
        <w:spacing w:line="276" w:lineRule="auto"/>
        <w:ind w:firstLine="567"/>
        <w:jc w:val="both"/>
      </w:pPr>
      <w:r w:rsidRPr="002C2DC6">
        <w:lastRenderedPageBreak/>
        <w:t xml:space="preserve">Savivaldybės ESK </w:t>
      </w:r>
      <w:r w:rsidR="001F0A2B">
        <w:t>sudėtis</w:t>
      </w:r>
      <w:r w:rsidR="00C124F8">
        <w:t xml:space="preserve"> pateikiama</w:t>
      </w:r>
      <w:r w:rsidR="00E428BF">
        <w:t xml:space="preserve"> ESVP </w:t>
      </w:r>
      <w:r w:rsidR="00B65231">
        <w:t>19</w:t>
      </w:r>
      <w:r w:rsidR="00C124F8">
        <w:rPr>
          <w:b/>
        </w:rPr>
        <w:t xml:space="preserve"> </w:t>
      </w:r>
      <w:r w:rsidR="00E428BF" w:rsidRPr="00E428BF">
        <w:rPr>
          <w:b/>
        </w:rPr>
        <w:t>priede</w:t>
      </w:r>
      <w:r w:rsidR="00E428BF">
        <w:rPr>
          <w:b/>
        </w:rPr>
        <w:t xml:space="preserve">. </w:t>
      </w:r>
      <w:r w:rsidR="009E28A9" w:rsidRPr="009E28A9">
        <w:t>Lietuvos Respublikos</w:t>
      </w:r>
      <w:r w:rsidR="003151B5">
        <w:t xml:space="preserve"> Vyriausybei paskelbus valstybės lygio ekstremaliąją </w:t>
      </w:r>
      <w:r w:rsidR="009E28A9">
        <w:t>situaciją teritorijoje, į kurią patenka ir Prienų rajono savivaldybės teritorija, savivaldybės administracijos direktoriaus pavedimu nedelsiant šaukiamas savivaldybės ESK posėdis, pagal poreikį šaukiamas savivaldybės ESOC ir paskiriamas savivaldybės lygio ekstremaliosios situacijos operacijų vadovas. Paskirtas savivaldybės lygio ekstremaliosi</w:t>
      </w:r>
      <w:r w:rsidR="00A32DB8">
        <w:t>os situacijos operacijų vadovas</w:t>
      </w:r>
      <w:r w:rsidR="009E28A9">
        <w:t xml:space="preserve"> per savivaldybės ESOC ir kitus susidariusios situacijos lik</w:t>
      </w:r>
      <w:r w:rsidR="00A32DB8">
        <w:t>vidavime dalyvaujančius asmenis</w:t>
      </w:r>
      <w:r w:rsidR="009E28A9">
        <w:t xml:space="preserve"> įgyvendina valstybės lygio ekstremaliosios situacijos vadovo sprendimus.</w:t>
      </w:r>
    </w:p>
    <w:p w:rsidR="003D58FF" w:rsidRDefault="003D58FF" w:rsidP="00770EF8">
      <w:pPr>
        <w:spacing w:line="276" w:lineRule="auto"/>
        <w:jc w:val="center"/>
      </w:pPr>
    </w:p>
    <w:p w:rsidR="003D58FF" w:rsidRDefault="003D58FF" w:rsidP="00770EF8">
      <w:pPr>
        <w:spacing w:line="276" w:lineRule="auto"/>
        <w:jc w:val="center"/>
      </w:pPr>
    </w:p>
    <w:p w:rsidR="003D58FF" w:rsidRDefault="003D58FF" w:rsidP="00770EF8">
      <w:pPr>
        <w:spacing w:line="276" w:lineRule="auto"/>
        <w:jc w:val="center"/>
      </w:pPr>
    </w:p>
    <w:p w:rsidR="003D58FF" w:rsidRDefault="003D58FF" w:rsidP="00770EF8">
      <w:pPr>
        <w:spacing w:line="276" w:lineRule="auto"/>
        <w:jc w:val="center"/>
      </w:pPr>
    </w:p>
    <w:p w:rsidR="00693BD1" w:rsidRDefault="00224254" w:rsidP="00770EF8">
      <w:pPr>
        <w:spacing w:line="276" w:lineRule="auto"/>
        <w:jc w:val="center"/>
        <w:rPr>
          <w:b/>
        </w:rPr>
      </w:pPr>
      <w:r w:rsidRPr="003D58FF">
        <w:rPr>
          <w:b/>
        </w:rPr>
        <w:t>6.3</w:t>
      </w:r>
      <w:r w:rsidR="001B33A0">
        <w:t>.</w:t>
      </w:r>
      <w:r w:rsidR="00693BD1" w:rsidRPr="00E01DD0">
        <w:rPr>
          <w:b/>
        </w:rPr>
        <w:t>Valstybės lygio ekstremaliųjų situacijų valdymas</w:t>
      </w:r>
    </w:p>
    <w:p w:rsidR="00A32DB8" w:rsidRPr="00E01DD0" w:rsidRDefault="00A32DB8" w:rsidP="00770EF8">
      <w:pPr>
        <w:spacing w:line="276" w:lineRule="auto"/>
        <w:ind w:firstLine="709"/>
        <w:jc w:val="center"/>
        <w:rPr>
          <w:b/>
        </w:rPr>
      </w:pPr>
    </w:p>
    <w:p w:rsidR="00693BD1" w:rsidRDefault="00693BD1" w:rsidP="00770EF8">
      <w:pPr>
        <w:spacing w:line="276" w:lineRule="auto"/>
        <w:ind w:firstLine="709"/>
        <w:jc w:val="both"/>
      </w:pPr>
      <w:r>
        <w:t xml:space="preserve"> Susidarius valstybės lygio ekstremaliajai situacijai, savivaldybės administracijos direktorius vykdo Valstybiniame ekstremaliųjų situacijų valdymo plane jam numatytas funkcijas ir valstybės ekstremaliosios situacijos operacijų vadovo nurodymus.</w:t>
      </w:r>
    </w:p>
    <w:p w:rsidR="00A32DB8" w:rsidRDefault="00A32DB8" w:rsidP="00770EF8">
      <w:pPr>
        <w:spacing w:line="276" w:lineRule="auto"/>
        <w:ind w:firstLine="709"/>
        <w:jc w:val="center"/>
        <w:rPr>
          <w:b/>
        </w:rPr>
      </w:pPr>
    </w:p>
    <w:p w:rsidR="00693BD1" w:rsidRDefault="00224254" w:rsidP="00770EF8">
      <w:pPr>
        <w:spacing w:line="276" w:lineRule="auto"/>
        <w:ind w:firstLine="709"/>
        <w:jc w:val="center"/>
        <w:rPr>
          <w:b/>
        </w:rPr>
      </w:pPr>
      <w:r w:rsidRPr="003D58FF">
        <w:rPr>
          <w:b/>
        </w:rPr>
        <w:t>6.4</w:t>
      </w:r>
      <w:r w:rsidR="002140BB" w:rsidRPr="003D58FF">
        <w:rPr>
          <w:b/>
        </w:rPr>
        <w:t xml:space="preserve">. </w:t>
      </w:r>
      <w:r w:rsidR="00693BD1" w:rsidRPr="003D58FF">
        <w:rPr>
          <w:b/>
        </w:rPr>
        <w:t>Savivaldybės</w:t>
      </w:r>
      <w:r w:rsidR="00693BD1" w:rsidRPr="00E01DD0">
        <w:rPr>
          <w:b/>
        </w:rPr>
        <w:t xml:space="preserve"> administracijos ir jos struktūrinių padalinių veiklos tęstinumo užtikrinimas</w:t>
      </w:r>
    </w:p>
    <w:p w:rsidR="00A32DB8" w:rsidRPr="00E01DD0" w:rsidRDefault="00A32DB8" w:rsidP="00770EF8">
      <w:pPr>
        <w:spacing w:line="276" w:lineRule="auto"/>
        <w:ind w:firstLine="709"/>
        <w:jc w:val="center"/>
        <w:rPr>
          <w:b/>
        </w:rPr>
      </w:pPr>
    </w:p>
    <w:p w:rsidR="00693BD1" w:rsidRDefault="00693BD1" w:rsidP="00770EF8">
      <w:pPr>
        <w:spacing w:line="276" w:lineRule="auto"/>
        <w:ind w:firstLine="567"/>
        <w:jc w:val="both"/>
      </w:pPr>
      <w:r>
        <w:t>Prireikus nutraukti darbą savivaldybės pastate, esančiame adresu Laisvės a. 12</w:t>
      </w:r>
      <w:r w:rsidR="002962F7">
        <w:t>, Prienai</w:t>
      </w:r>
      <w:r>
        <w:t xml:space="preserve">, savivaldybės administracijos darbas gali būti tęsiamas alternatyviose darbo vietose. Siekiant užtikrinti savivaldybės administracijos veiklos tęstinumą, yra numatytos šios alternatyvios darbo vietos: </w:t>
      </w:r>
    </w:p>
    <w:p w:rsidR="00693BD1" w:rsidRDefault="005B4F00" w:rsidP="00770EF8">
      <w:pPr>
        <w:spacing w:line="276" w:lineRule="auto"/>
        <w:ind w:firstLine="567"/>
        <w:jc w:val="both"/>
      </w:pPr>
      <w:r>
        <w:t>–</w:t>
      </w:r>
      <w:r w:rsidR="00693BD1">
        <w:t xml:space="preserve"> mero institucijai – </w:t>
      </w:r>
      <w:r w:rsidR="00017732">
        <w:t>Prienų s</w:t>
      </w:r>
      <w:r w:rsidR="00693BD1">
        <w:t>eniūnijos patalpos, esančios</w:t>
      </w:r>
      <w:r w:rsidR="00E82083">
        <w:t xml:space="preserve"> J. Brundzos g. 12 A, Prienai</w:t>
      </w:r>
      <w:r w:rsidR="00693BD1">
        <w:t xml:space="preserve">; </w:t>
      </w:r>
    </w:p>
    <w:p w:rsidR="00693BD1" w:rsidRDefault="005B4F00" w:rsidP="00770EF8">
      <w:pPr>
        <w:spacing w:line="276" w:lineRule="auto"/>
        <w:ind w:firstLine="567"/>
        <w:jc w:val="both"/>
      </w:pPr>
      <w:r>
        <w:t>–</w:t>
      </w:r>
      <w:r w:rsidR="00693BD1">
        <w:t xml:space="preserve"> savivaldybės </w:t>
      </w:r>
      <w:r w:rsidR="007113F5">
        <w:t>administracijos vadovams –  savivaldybės administracijos mažosios salės patalpos, esančios Laisvės a. 12, Prienai</w:t>
      </w:r>
      <w:r w:rsidR="00693BD1">
        <w:t>;</w:t>
      </w:r>
    </w:p>
    <w:p w:rsidR="00693BD1" w:rsidRDefault="005B4F00" w:rsidP="00770EF8">
      <w:pPr>
        <w:spacing w:line="276" w:lineRule="auto"/>
        <w:ind w:firstLine="567"/>
        <w:jc w:val="both"/>
      </w:pPr>
      <w:r>
        <w:t>–</w:t>
      </w:r>
      <w:r w:rsidR="00693BD1">
        <w:t xml:space="preserve"> Sa</w:t>
      </w:r>
      <w:r w:rsidR="007113F5">
        <w:t>vivaldybės ESK – savivaldybės administracijos mažosios salės patalpos, esančios Laisvės a. 12, Prienai</w:t>
      </w:r>
      <w:r w:rsidR="00693BD1">
        <w:t>;</w:t>
      </w:r>
    </w:p>
    <w:p w:rsidR="00693BD1" w:rsidRDefault="005B4F00" w:rsidP="00770EF8">
      <w:pPr>
        <w:spacing w:line="276" w:lineRule="auto"/>
        <w:ind w:firstLine="567"/>
        <w:jc w:val="both"/>
      </w:pPr>
      <w:r>
        <w:t>–</w:t>
      </w:r>
      <w:r w:rsidR="00693BD1">
        <w:t xml:space="preserve"> Savivaldybės ESOC – savivaldybės </w:t>
      </w:r>
      <w:r w:rsidR="007113F5">
        <w:t>administracijos didžiosios salės patalpos, esančios Laisvės a. 12, Prienai</w:t>
      </w:r>
      <w:r w:rsidR="00693BD1">
        <w:t xml:space="preserve">. </w:t>
      </w:r>
    </w:p>
    <w:p w:rsidR="00693BD1" w:rsidRDefault="00693BD1" w:rsidP="00770EF8">
      <w:pPr>
        <w:spacing w:line="276" w:lineRule="auto"/>
        <w:ind w:firstLine="567"/>
        <w:jc w:val="both"/>
      </w:pPr>
      <w:r>
        <w:t>Savivaldybės administracijos struktūriniams padaliniams ir vyr. specialistams</w:t>
      </w:r>
      <w:r w:rsidR="00A32DB8">
        <w:t>,</w:t>
      </w:r>
      <w:r>
        <w:t xml:space="preserve"> neįeinantiems į struktūrinių padalinių sudėtį, alternatyvios darbo vietos pagal poreikį gali būti numatytos kitų seniūnijų patalpose. Dėl ekstremali</w:t>
      </w:r>
      <w:r w:rsidR="00A32DB8">
        <w:t>osios situacijos ar jos grėsmės</w:t>
      </w:r>
      <w:r>
        <w:t xml:space="preserve"> prireikus nutraukti savivaldybės institucijų veiklą savivaldybės administracijos direktorius priima sprendimą dėl poreikio mero institucijai, administracijos vadovams, savivaldybės ESK veiklą tęsti numatytose alternatyviose darbo vietose ir duoda nurodymą organizuoti šio sprendimo įgyvendinimą savivaldybės administracijos </w:t>
      </w:r>
      <w:r w:rsidR="004B2438">
        <w:t>Bendrajam</w:t>
      </w:r>
      <w:r>
        <w:t xml:space="preserve"> skyriui. Už alternatyvių darbo vietų paruošimą (aprūpinimą technine, programine įranga, administravimui reikalingomis priemonėmis) yra atsakingi nurodytų seniūnijų seniūnai ir savivaldybės </w:t>
      </w:r>
      <w:r w:rsidR="007113F5">
        <w:t xml:space="preserve"> administracijos Bendrasis skyrius.</w:t>
      </w:r>
    </w:p>
    <w:p w:rsidR="00693BD1" w:rsidRDefault="00693BD1" w:rsidP="00770EF8">
      <w:pPr>
        <w:spacing w:line="276" w:lineRule="auto"/>
        <w:ind w:firstLine="567"/>
        <w:jc w:val="both"/>
      </w:pPr>
      <w:r>
        <w:t xml:space="preserve">Tuo atveju, jeigu priimamas sprendimas į alternatyvias darbo vietas perkelti ne tik mero instituciją, administracijos vadovus, ESK, tačiau taip pat ir kitus savivaldybės administracijos struktūrinius padalinius, šio sprendimo įgyvendinimą organizuoja, koordinuoja ir vykdo savivaldybės ESOC. Savivaldybės administracijos direktoriaus sprendimu savivaldybės institucijų darbuotojams taip pat gali būti leista dirbti nuotoliniu būdu, jei tam yra tinkamos organizacinės ir </w:t>
      </w:r>
      <w:r>
        <w:lastRenderedPageBreak/>
        <w:t xml:space="preserve">techninės galimybės. Informaciją savivaldybės gyventojams apie interesantų aptarnavimo tvarkos pasikeitimus teikia </w:t>
      </w:r>
      <w:r w:rsidR="00A96826">
        <w:t>savivaldybės administracijos Bendrasis skyrius</w:t>
      </w:r>
      <w:r>
        <w:t xml:space="preserve">. </w:t>
      </w:r>
    </w:p>
    <w:p w:rsidR="00693BD1" w:rsidRDefault="00693BD1" w:rsidP="00770EF8">
      <w:pPr>
        <w:spacing w:line="276" w:lineRule="auto"/>
        <w:ind w:firstLine="567"/>
        <w:jc w:val="both"/>
      </w:pPr>
      <w:r>
        <w:t>Už savivaldybės ESOC darbo vietų</w:t>
      </w:r>
      <w:r w:rsidR="00A32DB8">
        <w:t xml:space="preserve">, numatytų patalpose </w:t>
      </w:r>
      <w:r w:rsidR="007113F5">
        <w:t xml:space="preserve">Kauno g. </w:t>
      </w:r>
      <w:r w:rsidR="00A32DB8">
        <w:t>2, Prienuose,</w:t>
      </w:r>
      <w:r w:rsidR="00640CAA">
        <w:t xml:space="preserve"> </w:t>
      </w:r>
      <w:r w:rsidR="00A32DB8">
        <w:t>paruošimą yra atsakinga</w:t>
      </w:r>
      <w:r>
        <w:t xml:space="preserve"> šio centro </w:t>
      </w:r>
      <w:r w:rsidR="003F6F9A">
        <w:t>visuomenės</w:t>
      </w:r>
      <w:r w:rsidR="00640CAA">
        <w:t xml:space="preserve"> informavimo, administravimo ir elektroninių ryšių organizavimo ir palaikymo grupė</w:t>
      </w:r>
      <w:r>
        <w:t xml:space="preserve">. </w:t>
      </w:r>
    </w:p>
    <w:p w:rsidR="00D67D14" w:rsidRDefault="00D67D14" w:rsidP="00770EF8">
      <w:pPr>
        <w:spacing w:line="276" w:lineRule="auto"/>
        <w:jc w:val="both"/>
      </w:pPr>
    </w:p>
    <w:p w:rsidR="00D67D14" w:rsidRDefault="00224254" w:rsidP="00770EF8">
      <w:pPr>
        <w:spacing w:line="276" w:lineRule="auto"/>
        <w:jc w:val="center"/>
        <w:rPr>
          <w:b/>
        </w:rPr>
      </w:pPr>
      <w:r w:rsidRPr="00D019E9">
        <w:rPr>
          <w:b/>
        </w:rPr>
        <w:t>6.5</w:t>
      </w:r>
      <w:r w:rsidR="00EE6DE9" w:rsidRPr="00D019E9">
        <w:rPr>
          <w:b/>
        </w:rPr>
        <w:t xml:space="preserve">. </w:t>
      </w:r>
      <w:r w:rsidR="00D67D14" w:rsidRPr="00D019E9">
        <w:rPr>
          <w:b/>
        </w:rPr>
        <w:t>Informacija</w:t>
      </w:r>
      <w:r w:rsidR="00D67D14" w:rsidRPr="00E01DD0">
        <w:rPr>
          <w:b/>
        </w:rPr>
        <w:t xml:space="preserve"> apie materialinių išteklių telkimą</w:t>
      </w:r>
    </w:p>
    <w:p w:rsidR="00D67D14" w:rsidRPr="00E01DD0" w:rsidRDefault="00D67D14" w:rsidP="00770EF8">
      <w:pPr>
        <w:spacing w:line="276" w:lineRule="auto"/>
        <w:rPr>
          <w:b/>
        </w:rPr>
      </w:pPr>
    </w:p>
    <w:p w:rsidR="003F6F9A" w:rsidRPr="008A2E1C" w:rsidRDefault="00D67D14" w:rsidP="00770EF8">
      <w:pPr>
        <w:spacing w:line="276" w:lineRule="auto"/>
        <w:ind w:firstLine="567"/>
        <w:jc w:val="both"/>
        <w:rPr>
          <w:b/>
        </w:rPr>
      </w:pPr>
      <w:r>
        <w:t>Ekstremaliųjų situacijų atvejais gelbėjimo, paieškos ir neatidėliotiniems darbams atlikti, ekstremaliosioms situacijoms likviduoti ir jų padariniams šalinti, savivaldybės institucijų ir įstaigų, ūkio subjektų, kitų įstai</w:t>
      </w:r>
      <w:r w:rsidR="00A32DB8">
        <w:t>gų veiklai palaikyti ir atkurti</w:t>
      </w:r>
      <w:r>
        <w:t xml:space="preserve"> bus telkiami ištekliai iš savivaldybės įsteigtų įmonių, ūkio subjektų ir kitų įstaigų, su kuriomis savivaldybė turi pasirašytas sutartis dėl Materialinių išteklių ir paslaugų teikimo ekstremaliųjų situacijų atvejais.</w:t>
      </w:r>
      <w:r w:rsidR="004C64AC">
        <w:t xml:space="preserve"> Paslaugų teikėjų sąrašas </w:t>
      </w:r>
      <w:r w:rsidR="00294610">
        <w:t xml:space="preserve"> pateikiam</w:t>
      </w:r>
      <w:r w:rsidR="004C64AC">
        <w:t>as</w:t>
      </w:r>
      <w:r w:rsidR="005C34BC">
        <w:t xml:space="preserve"> ESVP </w:t>
      </w:r>
      <w:r w:rsidR="006C01C0">
        <w:rPr>
          <w:b/>
        </w:rPr>
        <w:t>2</w:t>
      </w:r>
      <w:r w:rsidR="00B65231">
        <w:rPr>
          <w:b/>
        </w:rPr>
        <w:t>2</w:t>
      </w:r>
      <w:r w:rsidR="00173D88" w:rsidRPr="008A2E1C">
        <w:rPr>
          <w:b/>
        </w:rPr>
        <w:t xml:space="preserve"> priede</w:t>
      </w:r>
      <w:r w:rsidR="00173D88">
        <w:t>. Taip pat yra sudaryti tarpusavio pagalbos planai su gretimomis savivaldybėmis dėl materialinių išteklių pasitelkimo gelbėjimo, paieškos ir neatidėliotiniems darbams atlikti, ekstremaliosioms situacijoms likviduoti ir jų padariniams šalin</w:t>
      </w:r>
      <w:r w:rsidR="006C01C0">
        <w:t xml:space="preserve">ti. Kaimyninių savivaldybių sąrašas </w:t>
      </w:r>
      <w:r w:rsidR="00173D88">
        <w:t xml:space="preserve">pateikiamos ESVP </w:t>
      </w:r>
      <w:r w:rsidR="006C01C0">
        <w:rPr>
          <w:b/>
        </w:rPr>
        <w:t>1</w:t>
      </w:r>
      <w:r w:rsidR="00B65231">
        <w:rPr>
          <w:b/>
        </w:rPr>
        <w:t>8</w:t>
      </w:r>
      <w:r w:rsidR="00173D88" w:rsidRPr="008A2E1C">
        <w:rPr>
          <w:b/>
        </w:rPr>
        <w:t xml:space="preserve"> priede.</w:t>
      </w:r>
    </w:p>
    <w:p w:rsidR="00CD6975" w:rsidRDefault="00CD6975" w:rsidP="00770EF8">
      <w:pPr>
        <w:spacing w:line="276" w:lineRule="auto"/>
        <w:ind w:firstLine="567"/>
        <w:jc w:val="both"/>
      </w:pPr>
      <w:r>
        <w:t>Savivaldybės lygio ekstremaliosios situacijos atveju, savivaldybės ekstremaliosios situacijos operacijų vadovui ar gelbėjimo darbų vadovui nustačius, kiek ir kokių papildomų materialinių išteklių reikia gelbėjimo, paieškos ir neatidėliotiniems darbams atlikti, savivaldybės lygio ekstremaliajai situacijai likviduoti ir jos padariniams šalinti, savivaldybės institucijų ir įstaigų, ūkio subjektų veiklai palaikyti ir atkurti, ūkio subjektai, kurių steigėja yra savivaldybė, savivaldybės administracijos direktoriaus rašytiniu reikalavimu teikia materialinius išteklius gelbėjimo darbų vadovui arba savivaldybės ekstremaliosios situacijos operacijų vadovui į savivaldybės administracijos direktoriaus nurodytą vietą. Neatidėliotinais atvejais, kai kyla didelis pavojus gyventojų gyvybei, sveikatai, turtui ar aplinkai, savivaldybės administracijos direktoriaus rašytiniu reikalavimu turimus materialinius išteklius gelbėjimo darbų vadovui ar operacijų vadovui į savivaldybės administracijos direktoriaus nurodytą vietą pagal poreikį teikia ir tie ūkio subjektai ir kitos įstaigos, kurių savininkė nėra savivaldybė ir su kuriais nėra sudaryti susitarimai dėl u</w:t>
      </w:r>
      <w:r w:rsidR="00A32DB8">
        <w:t>žduočių vykdymo. Ūkio subjektui</w:t>
      </w:r>
      <w:r>
        <w:t xml:space="preserve"> nevykdant savivaldybės administracijos direktoriaus nurodymo telkti ište</w:t>
      </w:r>
      <w:r w:rsidR="00A32DB8">
        <w:t>klius, reikalingus ekstremaliosioms situacijoms likviduoti ir padariniams šalinti</w:t>
      </w:r>
      <w:r w:rsidR="000711A3">
        <w:t>, teisės aktų</w:t>
      </w:r>
      <w:r>
        <w:t xml:space="preserve"> nustatyta tvarka bus sprendžiamas klausimas dėl patraukimo administracinėn atsakomybėn. </w:t>
      </w:r>
    </w:p>
    <w:p w:rsidR="00CD6975" w:rsidRDefault="009054E8" w:rsidP="00770EF8">
      <w:pPr>
        <w:spacing w:line="276" w:lineRule="auto"/>
        <w:ind w:firstLine="567"/>
        <w:jc w:val="both"/>
        <w:rPr>
          <w:b/>
        </w:rPr>
      </w:pPr>
      <w:r>
        <w:t xml:space="preserve">Kai išnaudojamos visos </w:t>
      </w:r>
      <w:r w:rsidR="00CD6975">
        <w:t>pajėgų ir jų disponuojamų materialinių išteklių panaudojimo galimybės likviduojant savivaldybės lygio ekstremaliąją situaciją ir šalinant jos padarinius, vadovaujantis tarpusavio pagalbos planais su gretimomis savivaldybėmis, organizuojamas papildomų materialinių išteklių pasitelkimas iš gretimų savivaldybių. Šių išteklių telkimas organizuojamas tarpusavio pag</w:t>
      </w:r>
      <w:r w:rsidR="000711A3">
        <w:t>albos planuose numatyta tvarka</w:t>
      </w:r>
      <w:r w:rsidR="001E0486">
        <w:t xml:space="preserve"> </w:t>
      </w:r>
      <w:r w:rsidR="001E0486" w:rsidRPr="001E0486">
        <w:rPr>
          <w:b/>
        </w:rPr>
        <w:t>(18 priedas)</w:t>
      </w:r>
      <w:r w:rsidR="001E0486">
        <w:t>.</w:t>
      </w:r>
    </w:p>
    <w:p w:rsidR="006A4E57" w:rsidRPr="008A2E1C" w:rsidRDefault="006A4E57" w:rsidP="00770EF8">
      <w:pPr>
        <w:spacing w:line="276" w:lineRule="auto"/>
        <w:ind w:firstLine="567"/>
        <w:jc w:val="both"/>
        <w:rPr>
          <w:b/>
        </w:rPr>
      </w:pPr>
    </w:p>
    <w:p w:rsidR="00CD6975" w:rsidRDefault="00224254" w:rsidP="00770EF8">
      <w:pPr>
        <w:spacing w:line="276" w:lineRule="auto"/>
        <w:jc w:val="center"/>
        <w:rPr>
          <w:b/>
        </w:rPr>
      </w:pPr>
      <w:r w:rsidRPr="00D019E9">
        <w:rPr>
          <w:b/>
        </w:rPr>
        <w:t>6.6</w:t>
      </w:r>
      <w:r w:rsidR="00443803">
        <w:rPr>
          <w:b/>
        </w:rPr>
        <w:t>.</w:t>
      </w:r>
      <w:r>
        <w:rPr>
          <w:b/>
        </w:rPr>
        <w:t xml:space="preserve"> </w:t>
      </w:r>
      <w:r w:rsidR="00CD6975" w:rsidRPr="00E01DD0">
        <w:rPr>
          <w:b/>
        </w:rPr>
        <w:t>Evakuotų gyventojų apgyvendinimo kolektyvinės apsaugos statiniuose organizavimas</w:t>
      </w:r>
    </w:p>
    <w:p w:rsidR="00C24CFB" w:rsidRDefault="00C24CFB" w:rsidP="00770EF8">
      <w:pPr>
        <w:spacing w:line="276" w:lineRule="auto"/>
        <w:ind w:firstLine="709"/>
        <w:jc w:val="both"/>
      </w:pPr>
    </w:p>
    <w:p w:rsidR="00CD6975" w:rsidRDefault="00CD6975" w:rsidP="00770EF8">
      <w:pPr>
        <w:spacing w:line="276" w:lineRule="auto"/>
        <w:ind w:firstLine="567"/>
        <w:jc w:val="both"/>
      </w:pPr>
      <w:r>
        <w:t>Ekstremaliosios situacijos metu, esant poreikiui, evakuoti gyventojai laikinai apsaugomi kolektyvinės apsaugos statiniuose. Dėl kolektyvinės apsaugos statini</w:t>
      </w:r>
      <w:r w:rsidR="000711A3">
        <w:t>ų panaudojimo sprendimą priima s</w:t>
      </w:r>
      <w:r>
        <w:t xml:space="preserve">avivaldybės administracijos direktorius. Evakuotų gyventojų apgyvendinimo kolektyvinės apsaugos statiniuose organizavimas vykdomas laikantis nuostatų ir siekiant užtikrinti būtiniausias gyvenimo kolektyvinės apsaugos statinyje sąlygas. Kolektyvinės apsaugos statinyje įrengiamos: gyvenamoji patalpa, sanitarinės patalpos (tualetas, prausykla, dušas, skalbykla ir džiovykla), </w:t>
      </w:r>
      <w:r>
        <w:lastRenderedPageBreak/>
        <w:t xml:space="preserve">maitinimo(si), maisto ruošimo, maisto produktų ir geriamojo vandens saugojimo patalpos, medicinos patalpa. </w:t>
      </w:r>
    </w:p>
    <w:p w:rsidR="00AA2B43" w:rsidRDefault="00AA2B43" w:rsidP="00770EF8">
      <w:pPr>
        <w:spacing w:line="276" w:lineRule="auto"/>
        <w:ind w:firstLine="567"/>
        <w:jc w:val="both"/>
      </w:pPr>
      <w:r>
        <w:t xml:space="preserve">Kolektyvinės apsaugos statiniuose geriamasis vanduo tiekiamas iš kolektyvinės apsaugos statinyje esančio vandentiekio tinklo. Kolektyvinės apsaugos statinio valdytojas, </w:t>
      </w:r>
      <w:r w:rsidR="000711A3">
        <w:t xml:space="preserve">gavęs pranešimą iš </w:t>
      </w:r>
      <w:r>
        <w:t>Gyventojų evakavimo ir priėmimo komisijos apie kolektyvinės apsaugos statinio patalpų panaudojimą evakuotiems gyventojams priimti:</w:t>
      </w:r>
    </w:p>
    <w:p w:rsidR="00AA2B43" w:rsidRDefault="006A4E57" w:rsidP="00770EF8">
      <w:pPr>
        <w:spacing w:line="276" w:lineRule="auto"/>
        <w:ind w:firstLine="567"/>
        <w:jc w:val="both"/>
      </w:pPr>
      <w:r>
        <w:t>–</w:t>
      </w:r>
      <w:r w:rsidR="00AA2B43">
        <w:t xml:space="preserve"> nedelsiant pradeda ruošti turimas patalpas,</w:t>
      </w:r>
    </w:p>
    <w:p w:rsidR="00AA2B43" w:rsidRDefault="006A4E57" w:rsidP="00770EF8">
      <w:pPr>
        <w:spacing w:line="276" w:lineRule="auto"/>
        <w:ind w:firstLine="567"/>
        <w:jc w:val="both"/>
      </w:pPr>
      <w:r>
        <w:t>–</w:t>
      </w:r>
      <w:r w:rsidR="00AA2B43">
        <w:t xml:space="preserve"> apie patalpų par</w:t>
      </w:r>
      <w:r w:rsidR="000711A3">
        <w:t>engimą informuoja G</w:t>
      </w:r>
      <w:r w:rsidR="00AA2B43">
        <w:t>yventojų evakavimo ir priėmimo komisiją;</w:t>
      </w:r>
    </w:p>
    <w:p w:rsidR="00AA2B43" w:rsidRDefault="006A4E57" w:rsidP="00770EF8">
      <w:pPr>
        <w:spacing w:line="276" w:lineRule="auto"/>
        <w:ind w:firstLine="567"/>
        <w:jc w:val="both"/>
      </w:pPr>
      <w:r>
        <w:t>–</w:t>
      </w:r>
      <w:r w:rsidR="000711A3">
        <w:t xml:space="preserve"> vykdo kitus </w:t>
      </w:r>
      <w:r w:rsidR="00AA2B43">
        <w:t>Gyventojų evakavimo ir priėmimo komisijos nurodymus.</w:t>
      </w:r>
    </w:p>
    <w:p w:rsidR="00AA2B43" w:rsidRDefault="00AA2B43" w:rsidP="00770EF8">
      <w:pPr>
        <w:spacing w:line="276" w:lineRule="auto"/>
        <w:ind w:firstLine="567"/>
        <w:jc w:val="both"/>
      </w:pPr>
      <w:r>
        <w:t>Kiekviename kolektyvinės apsaugos statinyje kolektyvinės apsaugos statinio valdytojo paskirti atsakingi asmenys, kurie, esant poreikiui, bus atsakingi už kolektyvinei apsaugai numatytų patalpų paruošimą, atlaisvinant patalpas nuo nereikalingų daiktų, baldų ir pan., tam, kad per trumpiausią laiką, bet ne ilgiau nei 2 val., būtų galima laikinai priimti evakuojamus žmones į kolektyvinės apsaugos statinyje esančias patalpas ir juos ten laikinai apgyvendinti, taip pat už patalpų atrakinimo organizavimą ir vykdymą (darbo, išeiginių ir švenčių dienomis), priimamų evakuojamų žmonių pasitikimą, jų palydėjimą iki numatytų patalpų, priimamų žmonių informavimą</w:t>
      </w:r>
      <w:r w:rsidR="000711A3">
        <w:t>,</w:t>
      </w:r>
      <w:r>
        <w:t xml:space="preserve"> kur yra sanitarinės patalpos, vandentiekio kranai ir kt. patalpos. Viename kolektyvinės apsaugos statinyje nustatomas personalo skaičius</w:t>
      </w:r>
      <w:r w:rsidR="000711A3">
        <w:t xml:space="preserve"> –</w:t>
      </w:r>
      <w:r>
        <w:t xml:space="preserve"> ne mažiau kaip 5 darbuotojai, priklausomai nuo poreikio, personalo skaičius statinyje gali būti ir didesnis. </w:t>
      </w:r>
    </w:p>
    <w:p w:rsidR="00AA2B43" w:rsidRDefault="00AA2B43" w:rsidP="00770EF8">
      <w:pPr>
        <w:spacing w:line="276" w:lineRule="auto"/>
        <w:ind w:firstLine="567"/>
        <w:jc w:val="both"/>
      </w:pPr>
      <w:r>
        <w:t xml:space="preserve">Evakuotų gyventojų apgyvendinimo kolektyvinės apsaugos statiniuose organizavimas vykdomas siekiant užtikrinti būtiniausias gyvenimo kolektyvinės apsaugos statinyje sąlygas. Kolektyvinės apsaugos statinyje vienam gyventojui skiriama apie 3,5 kv. m gyvenamosios patalpos grindų ploto, kurį sudaro gulimos vietos plotas, tarpas tarp dviejų gulimų vietų, taip pat prieigoms ir praeigoms numatytas plotas. Gulimai vietai numatoma ne mažiau kaip 1,8 kv. m grindų ploto. Šioje vietoje gali būti paklojamas čiužinys, pastatoma sulankstomoji lova ar patiesiamas kilimėlis su miegmaišiu. </w:t>
      </w:r>
    </w:p>
    <w:p w:rsidR="00AA2B43" w:rsidRDefault="00AA2B43" w:rsidP="00770EF8">
      <w:pPr>
        <w:spacing w:line="276" w:lineRule="auto"/>
        <w:ind w:firstLine="567"/>
        <w:jc w:val="both"/>
      </w:pPr>
      <w:r>
        <w:t>Siekiant užtikrinti laikiną gyvenimą kolektyvinės apsaugos statiniuose evakuotų gyventojų maitinimas, higienos ir fiziologinių poreikių tenkinimas, medicinos, psichologinė pagalba, apsauga numatoma kolektyvinės apsaugos statinio patalpose. Evakuotų gyventojų aprūpinimas maistu, geriamuoju vandeniu, medikamentais, švariais drabužiais ir kt. bus vykdomas iš ūkio subjektų, su kuriais pasirašytos sutartys dėl materialinių išteklių ir paslaugų teikimo ekstremaliųjų situacijų atvejais. Už materialinių išteklių telkimą yra atsakinga Savival</w:t>
      </w:r>
      <w:r w:rsidR="00A81610">
        <w:t>dybės ESOC M</w:t>
      </w:r>
      <w:r>
        <w:t>aterialinio te</w:t>
      </w:r>
      <w:r w:rsidR="00A81610">
        <w:t>chninio aprūpinimo grupė, kuri a</w:t>
      </w:r>
      <w:r>
        <w:t>dministracijos direktoriaus reikalavimu teikia materialinius išteklius pasirašytų sutarčių su ūkio subjektais dėl materialinių ištekli</w:t>
      </w:r>
      <w:r w:rsidR="00286166">
        <w:t>ų ir pasla</w:t>
      </w:r>
      <w:r w:rsidR="00443803">
        <w:t>ugų teikimo pagrindu,</w:t>
      </w:r>
      <w:r>
        <w:t xml:space="preserve"> tvarko šių išteklių apskaitą. </w:t>
      </w:r>
    </w:p>
    <w:p w:rsidR="00AA2B43" w:rsidRDefault="00AA2B43" w:rsidP="00770EF8">
      <w:pPr>
        <w:spacing w:line="276" w:lineRule="auto"/>
        <w:ind w:firstLine="567"/>
        <w:jc w:val="both"/>
      </w:pPr>
      <w:r>
        <w:t>Evakuotų gyventojų apsaugą vykdys kolektyvinių a</w:t>
      </w:r>
      <w:r w:rsidR="00A77C45">
        <w:t xml:space="preserve">psaugos statinių sargai, </w:t>
      </w:r>
      <w:r>
        <w:t xml:space="preserve">kurie užtikrins gyventojų apsaugą apgyvendinimo vietose, žmonių patekimą į kolektyvinės pasaugos statinius. </w:t>
      </w:r>
    </w:p>
    <w:p w:rsidR="003B10BF" w:rsidRDefault="00AA2B43" w:rsidP="00770EF8">
      <w:pPr>
        <w:spacing w:line="276" w:lineRule="auto"/>
        <w:ind w:firstLine="567"/>
        <w:jc w:val="both"/>
      </w:pPr>
      <w:r>
        <w:t>Maitinimas bus organizuojamos kolektyvinės pasaugos statinių patalpų esančiose valgyklose pristatant maisto produktus pagal Materialinių išteklių ir paslaugų teikimo ekst</w:t>
      </w:r>
      <w:r w:rsidR="00286166">
        <w:t xml:space="preserve">remaliųjų situacijų </w:t>
      </w:r>
      <w:r>
        <w:t>sutartis</w:t>
      </w:r>
      <w:r w:rsidR="00286166">
        <w:t xml:space="preserve"> </w:t>
      </w:r>
      <w:r w:rsidR="00BD17BF" w:rsidRPr="00BD17BF">
        <w:rPr>
          <w:b/>
        </w:rPr>
        <w:t>(22</w:t>
      </w:r>
      <w:r w:rsidR="00286166" w:rsidRPr="00BD17BF">
        <w:rPr>
          <w:b/>
        </w:rPr>
        <w:t xml:space="preserve"> priedas)</w:t>
      </w:r>
      <w:r w:rsidR="00286166">
        <w:t>, kurį organizuos savivaldybės ESOC. Visuose kolektyvinės apsaugos</w:t>
      </w:r>
      <w:r w:rsidR="003B10BF">
        <w:t xml:space="preserve"> statiniuose yra tualetai, dušai, evakuotiems gyventojams higienos poreikiams tenkinti. Medicininė ir psichologinė pagalba bus teikiama vietoje. </w:t>
      </w:r>
    </w:p>
    <w:p w:rsidR="003B10BF" w:rsidRDefault="003B10BF" w:rsidP="00770EF8">
      <w:pPr>
        <w:spacing w:line="276" w:lineRule="auto"/>
        <w:ind w:firstLine="567"/>
        <w:jc w:val="both"/>
      </w:pPr>
      <w:r>
        <w:t>Tais atvejais, kai evakuotiems gyventojams kvalifikuotų medicinos paslaugų reikia suteikti daugiau, o tai atlikti kolektyvinės apsaugos statinyje nėra galimybių</w:t>
      </w:r>
      <w:r w:rsidR="00A81610">
        <w:t>,</w:t>
      </w:r>
      <w:r>
        <w:t xml:space="preserve"> kolektyvinės apsaugos statinio valdytojas kreipiasi į savivaldybės ESOC koordinatorių dėl sveikatos įstaigose medicinos paslaugų teikimo evakuotiems gyventojams organizavimo. </w:t>
      </w:r>
    </w:p>
    <w:p w:rsidR="003B10BF" w:rsidRDefault="003B10BF" w:rsidP="00770EF8">
      <w:pPr>
        <w:spacing w:line="276" w:lineRule="auto"/>
        <w:ind w:firstLine="567"/>
        <w:jc w:val="both"/>
      </w:pPr>
      <w:r>
        <w:lastRenderedPageBreak/>
        <w:t xml:space="preserve">Sveikatos įstaigos, kurioje numatoma teikti medicinos paslaugas, vadovas, gavęs pranešimą, atsižvelgdamas į nurodytą atvyksiančių gyventojų skaičių, nedelsdamas pagal savo kompetenciją organizuoja pasirengimą teikti medicinos paslaugas, apie medicinos paslaugų teikimo parengimą informuoja savivaldybės ESOC koordinatorių. </w:t>
      </w:r>
    </w:p>
    <w:p w:rsidR="003F6F9A" w:rsidRPr="00CD04AB" w:rsidRDefault="003B10BF" w:rsidP="00770EF8">
      <w:pPr>
        <w:spacing w:line="276" w:lineRule="auto"/>
        <w:ind w:firstLine="567"/>
        <w:jc w:val="both"/>
      </w:pPr>
      <w:r>
        <w:t>Kitų būtiniausių paslaugų ir materialinių priemonių (gyventojų aprūpinimas geriamuoju vandeniu, medikamentais, švariais drabužiais, higienos priemonėmis ir kt.) aprūpinimą organizuoja savivaldybės ESOC iš administracijos direktoriaus rezervo lėšų</w:t>
      </w:r>
      <w:r w:rsidR="005423C3">
        <w:t>.</w:t>
      </w:r>
    </w:p>
    <w:p w:rsidR="002E1014" w:rsidRDefault="002E1014" w:rsidP="00770EF8">
      <w:pPr>
        <w:spacing w:line="276" w:lineRule="auto"/>
        <w:ind w:firstLine="567"/>
        <w:jc w:val="both"/>
      </w:pPr>
      <w:r>
        <w:t>Pagal atliktą savivaldybės galimų pavojų ir ekstremaliųjų situa</w:t>
      </w:r>
      <w:r w:rsidR="00A81610">
        <w:t>cijų rizikos analizę,</w:t>
      </w:r>
      <w:r>
        <w:t xml:space="preserve"> labai didelio </w:t>
      </w:r>
      <w:r w:rsidR="006D1EF5">
        <w:t xml:space="preserve">ir didelio ir </w:t>
      </w:r>
      <w:r>
        <w:t>rizikos lygio nustatyti šie pavojai:</w:t>
      </w:r>
    </w:p>
    <w:p w:rsidR="002E1014" w:rsidRPr="00E63E9B" w:rsidRDefault="002E1014" w:rsidP="00770EF8">
      <w:pPr>
        <w:spacing w:line="276" w:lineRule="auto"/>
        <w:ind w:firstLine="567"/>
        <w:jc w:val="both"/>
        <w:rPr>
          <w:bCs/>
        </w:rPr>
      </w:pPr>
      <w:r w:rsidRPr="00E63E9B">
        <w:rPr>
          <w:bCs/>
        </w:rPr>
        <w:t xml:space="preserve">1. </w:t>
      </w:r>
      <w:r w:rsidR="003816A9" w:rsidRPr="006B7214">
        <w:rPr>
          <w:color w:val="000000"/>
        </w:rPr>
        <w:t>Pavojingos ar ypač pavojin</w:t>
      </w:r>
      <w:r w:rsidR="003816A9">
        <w:rPr>
          <w:color w:val="000000"/>
        </w:rPr>
        <w:t>gos žmonių ligos protrūkis pan</w:t>
      </w:r>
      <w:r w:rsidR="003816A9" w:rsidRPr="006B7214">
        <w:rPr>
          <w:color w:val="000000"/>
        </w:rPr>
        <w:t>demija</w:t>
      </w:r>
      <w:r w:rsidRPr="00E63E9B">
        <w:rPr>
          <w:bCs/>
        </w:rPr>
        <w:t>;</w:t>
      </w:r>
    </w:p>
    <w:p w:rsidR="00593331" w:rsidRDefault="002E1014" w:rsidP="00770EF8">
      <w:pPr>
        <w:spacing w:line="276" w:lineRule="auto"/>
        <w:ind w:firstLine="567"/>
        <w:jc w:val="both"/>
        <w:rPr>
          <w:bCs/>
        </w:rPr>
      </w:pPr>
      <w:r w:rsidRPr="00E63E9B">
        <w:rPr>
          <w:bCs/>
        </w:rPr>
        <w:t>2. Ga</w:t>
      </w:r>
      <w:r w:rsidR="00593331">
        <w:rPr>
          <w:bCs/>
        </w:rPr>
        <w:t>israi pastatuose,</w:t>
      </w:r>
      <w:r w:rsidR="00593331" w:rsidRPr="00593331">
        <w:rPr>
          <w:bCs/>
        </w:rPr>
        <w:t xml:space="preserve"> </w:t>
      </w:r>
      <w:r w:rsidR="00593331">
        <w:rPr>
          <w:bCs/>
        </w:rPr>
        <w:t>atvirose teritorijose</w:t>
      </w:r>
      <w:r w:rsidRPr="00E63E9B">
        <w:rPr>
          <w:bCs/>
        </w:rPr>
        <w:t>;</w:t>
      </w:r>
    </w:p>
    <w:p w:rsidR="002E1014" w:rsidRPr="005367DC" w:rsidRDefault="00593331" w:rsidP="00770EF8">
      <w:pPr>
        <w:spacing w:line="276" w:lineRule="auto"/>
        <w:ind w:firstLine="567"/>
        <w:jc w:val="both"/>
        <w:rPr>
          <w:bCs/>
        </w:rPr>
      </w:pPr>
      <w:r>
        <w:rPr>
          <w:bCs/>
        </w:rPr>
        <w:t>3</w:t>
      </w:r>
      <w:r w:rsidR="002E1014" w:rsidRPr="00E63E9B">
        <w:rPr>
          <w:bCs/>
        </w:rPr>
        <w:t xml:space="preserve">. Kelių transporto </w:t>
      </w:r>
      <w:r w:rsidR="002E1014" w:rsidRPr="005367DC">
        <w:rPr>
          <w:bCs/>
        </w:rPr>
        <w:t>avarijos</w:t>
      </w:r>
      <w:r w:rsidR="005367DC" w:rsidRPr="005367DC">
        <w:rPr>
          <w:bCs/>
        </w:rPr>
        <w:t xml:space="preserve">, </w:t>
      </w:r>
      <w:r w:rsidR="005367DC" w:rsidRPr="005367DC">
        <w:t>įvykiais transportuojant pavojingą krovinį</w:t>
      </w:r>
      <w:r w:rsidR="002E1014" w:rsidRPr="005367DC">
        <w:rPr>
          <w:bCs/>
        </w:rPr>
        <w:t>;</w:t>
      </w:r>
    </w:p>
    <w:p w:rsidR="00593331" w:rsidRPr="00E63E9B" w:rsidRDefault="003B05C9" w:rsidP="00770EF8">
      <w:pPr>
        <w:spacing w:line="276" w:lineRule="auto"/>
        <w:ind w:firstLine="567"/>
        <w:jc w:val="both"/>
        <w:rPr>
          <w:bCs/>
        </w:rPr>
      </w:pPr>
      <w:r>
        <w:rPr>
          <w:bCs/>
        </w:rPr>
        <w:t>4</w:t>
      </w:r>
      <w:r w:rsidR="005E0190">
        <w:rPr>
          <w:bCs/>
        </w:rPr>
        <w:t>. Šilumos</w:t>
      </w:r>
      <w:r w:rsidR="00593331">
        <w:rPr>
          <w:bCs/>
        </w:rPr>
        <w:t>, elektros</w:t>
      </w:r>
      <w:r w:rsidR="00E57C84">
        <w:rPr>
          <w:bCs/>
        </w:rPr>
        <w:t xml:space="preserve"> ir</w:t>
      </w:r>
      <w:r w:rsidR="005E0190">
        <w:rPr>
          <w:bCs/>
        </w:rPr>
        <w:t xml:space="preserve"> </w:t>
      </w:r>
      <w:r w:rsidR="00E57C84">
        <w:rPr>
          <w:bCs/>
        </w:rPr>
        <w:t>dujų,</w:t>
      </w:r>
      <w:r w:rsidR="005E0190">
        <w:rPr>
          <w:bCs/>
        </w:rPr>
        <w:t>energijos tiekimo sutrikimai</w:t>
      </w:r>
      <w:r w:rsidR="00693711">
        <w:rPr>
          <w:bCs/>
        </w:rPr>
        <w:t xml:space="preserve"> ir (ar) gedimai;</w:t>
      </w:r>
    </w:p>
    <w:p w:rsidR="00D019E9" w:rsidRDefault="00D019E9" w:rsidP="00770EF8">
      <w:pPr>
        <w:spacing w:line="276" w:lineRule="auto"/>
        <w:ind w:firstLine="567"/>
        <w:jc w:val="both"/>
      </w:pPr>
      <w:r>
        <w:rPr>
          <w:bCs/>
        </w:rPr>
        <w:t>5</w:t>
      </w:r>
      <w:r w:rsidR="00A81610">
        <w:rPr>
          <w:bCs/>
        </w:rPr>
        <w:t xml:space="preserve">. </w:t>
      </w:r>
      <w:r w:rsidRPr="008A138E">
        <w:t>Stichiniai ir katastrofi</w:t>
      </w:r>
      <w:r>
        <w:t>niai meteorologiniai reiškiniai;</w:t>
      </w:r>
    </w:p>
    <w:p w:rsidR="005E0190" w:rsidRDefault="00D019E9" w:rsidP="00770EF8">
      <w:pPr>
        <w:spacing w:line="276" w:lineRule="auto"/>
        <w:ind w:firstLine="567"/>
        <w:jc w:val="both"/>
        <w:rPr>
          <w:bCs/>
        </w:rPr>
      </w:pPr>
      <w:r>
        <w:t xml:space="preserve">6. </w:t>
      </w:r>
      <w:r w:rsidR="00A81610">
        <w:rPr>
          <w:bCs/>
        </w:rPr>
        <w:t>Pastatų, statinių griuvimas</w:t>
      </w:r>
      <w:r w:rsidR="003B05C9">
        <w:rPr>
          <w:bCs/>
        </w:rPr>
        <w:t>;</w:t>
      </w:r>
    </w:p>
    <w:p w:rsidR="006718E9" w:rsidRDefault="00D019E9" w:rsidP="00770EF8">
      <w:pPr>
        <w:spacing w:line="276" w:lineRule="auto"/>
        <w:ind w:firstLine="567"/>
        <w:jc w:val="both"/>
        <w:rPr>
          <w:bCs/>
        </w:rPr>
      </w:pPr>
      <w:r>
        <w:rPr>
          <w:bCs/>
        </w:rPr>
        <w:t>7</w:t>
      </w:r>
      <w:r w:rsidR="006718E9">
        <w:rPr>
          <w:bCs/>
        </w:rPr>
        <w:t xml:space="preserve">. </w:t>
      </w:r>
      <w:r w:rsidR="005367DC">
        <w:rPr>
          <w:bCs/>
        </w:rPr>
        <w:t>Radiacinė avarija, r</w:t>
      </w:r>
      <w:r w:rsidR="006718E9">
        <w:rPr>
          <w:bCs/>
        </w:rPr>
        <w:t>adioaktyvių medžiagų paskleidimas;</w:t>
      </w:r>
    </w:p>
    <w:p w:rsidR="006718E9" w:rsidRDefault="00D019E9" w:rsidP="00770EF8">
      <w:pPr>
        <w:spacing w:line="276" w:lineRule="auto"/>
        <w:ind w:firstLine="567"/>
      </w:pPr>
      <w:r>
        <w:rPr>
          <w:bCs/>
        </w:rPr>
        <w:t>8</w:t>
      </w:r>
      <w:r w:rsidR="00693711">
        <w:rPr>
          <w:bCs/>
        </w:rPr>
        <w:t xml:space="preserve">. </w:t>
      </w:r>
      <w:r w:rsidR="006718E9" w:rsidRPr="006718E9">
        <w:t>Pavojingas radinys</w:t>
      </w:r>
      <w:r>
        <w:t>.</w:t>
      </w:r>
    </w:p>
    <w:p w:rsidR="006718E9" w:rsidRDefault="006718E9" w:rsidP="00770EF8">
      <w:pPr>
        <w:spacing w:line="276" w:lineRule="auto"/>
        <w:ind w:firstLine="567"/>
        <w:jc w:val="both"/>
        <w:rPr>
          <w:bCs/>
        </w:rPr>
      </w:pPr>
    </w:p>
    <w:p w:rsidR="00042B9E" w:rsidRPr="003816A9" w:rsidRDefault="002C02D8" w:rsidP="00770EF8">
      <w:pPr>
        <w:spacing w:line="276" w:lineRule="auto"/>
        <w:jc w:val="center"/>
        <w:rPr>
          <w:b/>
        </w:rPr>
      </w:pPr>
      <w:r w:rsidRPr="003816A9">
        <w:rPr>
          <w:b/>
          <w:bCs/>
        </w:rPr>
        <w:t xml:space="preserve">6.7. </w:t>
      </w:r>
      <w:r w:rsidR="003816A9" w:rsidRPr="003816A9">
        <w:rPr>
          <w:b/>
          <w:color w:val="000000"/>
        </w:rPr>
        <w:t>Pavojingos ar ypač pavojingos žmonių ligos protrūkis pandemija</w:t>
      </w:r>
    </w:p>
    <w:p w:rsidR="006A4E57" w:rsidRDefault="006A4E57" w:rsidP="00770EF8">
      <w:pPr>
        <w:spacing w:line="276" w:lineRule="auto"/>
        <w:jc w:val="center"/>
        <w:rPr>
          <w:b/>
        </w:rPr>
      </w:pPr>
    </w:p>
    <w:p w:rsidR="00E63E9B" w:rsidRPr="002847C7" w:rsidRDefault="00A81610" w:rsidP="00770EF8">
      <w:pPr>
        <w:spacing w:line="276" w:lineRule="auto"/>
        <w:ind w:firstLine="567"/>
        <w:jc w:val="both"/>
      </w:pPr>
      <w:r>
        <w:rPr>
          <w:b/>
          <w:bCs/>
        </w:rPr>
        <w:t>Nacionalinio visuomenės sveikatos centro</w:t>
      </w:r>
      <w:r w:rsidR="00E63E9B" w:rsidRPr="007363F4">
        <w:rPr>
          <w:b/>
          <w:bCs/>
        </w:rPr>
        <w:t xml:space="preserve"> prie Sveikatos apsaugos ministerijos Prienų skyrius</w:t>
      </w:r>
      <w:r w:rsidR="00E63E9B" w:rsidRPr="00E63E9B">
        <w:rPr>
          <w:bCs/>
          <w:i/>
          <w:iCs/>
        </w:rPr>
        <w:t xml:space="preserve"> </w:t>
      </w:r>
      <w:r w:rsidR="00E63E9B">
        <w:rPr>
          <w:bCs/>
          <w:i/>
          <w:iCs/>
        </w:rPr>
        <w:t>(</w:t>
      </w:r>
      <w:r w:rsidR="00E63E9B" w:rsidRPr="00E63E9B">
        <w:rPr>
          <w:bCs/>
          <w:i/>
          <w:iCs/>
        </w:rPr>
        <w:t>Atsakingoji institucija</w:t>
      </w:r>
      <w:r w:rsidR="00E63E9B">
        <w:rPr>
          <w:bCs/>
          <w:i/>
          <w:iCs/>
        </w:rPr>
        <w:t>)</w:t>
      </w:r>
      <w:r w:rsidR="00E63E9B" w:rsidRPr="002847C7">
        <w:t>:</w:t>
      </w:r>
    </w:p>
    <w:p w:rsidR="00E63E9B" w:rsidRPr="002847C7" w:rsidRDefault="006A4E57" w:rsidP="00770EF8">
      <w:pPr>
        <w:spacing w:line="276" w:lineRule="auto"/>
        <w:ind w:firstLine="567"/>
        <w:jc w:val="both"/>
      </w:pPr>
      <w:r>
        <w:t xml:space="preserve">– </w:t>
      </w:r>
      <w:r w:rsidR="00E63E9B" w:rsidRPr="002847C7">
        <w:t>atlieka GDV ir OV funkcijas;</w:t>
      </w:r>
    </w:p>
    <w:p w:rsidR="00E63E9B" w:rsidRPr="002847C7" w:rsidRDefault="006A4E57" w:rsidP="00770EF8">
      <w:pPr>
        <w:spacing w:line="276" w:lineRule="auto"/>
        <w:ind w:firstLine="567"/>
        <w:jc w:val="both"/>
      </w:pPr>
      <w:r>
        <w:t>–</w:t>
      </w:r>
      <w:r w:rsidR="006A16C6">
        <w:t xml:space="preserve"> </w:t>
      </w:r>
      <w:r w:rsidR="00E63E9B" w:rsidRPr="002847C7">
        <w:t>įvertina ekstremaliąją situaciją, atlieka epidemiologinį tyrimą ir dalyvauja organizuojant</w:t>
      </w:r>
      <w:r w:rsidR="00E63E9B">
        <w:t xml:space="preserve"> </w:t>
      </w:r>
      <w:r w:rsidR="00E63E9B" w:rsidRPr="002847C7">
        <w:t>priešepidemines priem</w:t>
      </w:r>
      <w:r w:rsidR="00E63E9B">
        <w:t>ones;</w:t>
      </w:r>
    </w:p>
    <w:p w:rsidR="00E63E9B" w:rsidRPr="002847C7" w:rsidRDefault="006A4E57" w:rsidP="00770EF8">
      <w:pPr>
        <w:spacing w:line="276" w:lineRule="auto"/>
        <w:ind w:firstLine="567"/>
        <w:jc w:val="both"/>
      </w:pPr>
      <w:r>
        <w:t>–</w:t>
      </w:r>
      <w:r w:rsidR="006A16C6">
        <w:t xml:space="preserve"> </w:t>
      </w:r>
      <w:r w:rsidR="00E63E9B" w:rsidRPr="002847C7">
        <w:t>epidemiologinio tyrimo metu surenkama informacija apie ligonį, išsiaiškinama galima</w:t>
      </w:r>
      <w:r w:rsidR="00E63E9B">
        <w:t xml:space="preserve"> </w:t>
      </w:r>
      <w:r w:rsidR="00E63E9B" w:rsidRPr="002847C7">
        <w:t>užsikrėtimo vieta, įtariamas infekcijos šaltinis, rizikos veiksniai, buvusios ligonio kelionės mėnesio</w:t>
      </w:r>
      <w:r w:rsidR="00E63E9B">
        <w:t xml:space="preserve"> </w:t>
      </w:r>
      <w:r w:rsidR="00E63E9B" w:rsidRPr="002847C7">
        <w:t>laikotarpiu;</w:t>
      </w:r>
    </w:p>
    <w:p w:rsidR="00E63E9B" w:rsidRPr="002847C7" w:rsidRDefault="006A4E57" w:rsidP="00770EF8">
      <w:pPr>
        <w:spacing w:line="276" w:lineRule="auto"/>
        <w:ind w:firstLine="567"/>
        <w:jc w:val="both"/>
      </w:pPr>
      <w:r>
        <w:t>–</w:t>
      </w:r>
      <w:r w:rsidR="006A16C6">
        <w:t xml:space="preserve"> </w:t>
      </w:r>
      <w:r w:rsidR="00E63E9B" w:rsidRPr="002847C7">
        <w:t>surenkama informacija apie sąlytį su ligoniu turėjusius asmenis, sudaromas sąlytį turėjusiųjų</w:t>
      </w:r>
      <w:r w:rsidR="00E63E9B">
        <w:t xml:space="preserve"> </w:t>
      </w:r>
      <w:r w:rsidR="00E63E9B" w:rsidRPr="002847C7">
        <w:t>asmenų sąrašas, kuriame nurodoma šių asmenų kontaktinė informacija;</w:t>
      </w:r>
    </w:p>
    <w:p w:rsidR="00E63E9B" w:rsidRPr="002847C7" w:rsidRDefault="006A4E57" w:rsidP="00770EF8">
      <w:pPr>
        <w:spacing w:line="276" w:lineRule="auto"/>
        <w:ind w:firstLine="567"/>
        <w:jc w:val="both"/>
      </w:pPr>
      <w:r>
        <w:t>–</w:t>
      </w:r>
      <w:r w:rsidR="006A16C6">
        <w:t xml:space="preserve"> </w:t>
      </w:r>
      <w:r w:rsidR="00E63E9B" w:rsidRPr="002847C7">
        <w:t>atsižvelgiant į užkrečiamąją ligą, sąlytį turėję asmenys stebimi, izoliuojami, taikoma</w:t>
      </w:r>
      <w:r w:rsidR="00E63E9B">
        <w:t xml:space="preserve"> </w:t>
      </w:r>
      <w:r w:rsidR="00E63E9B" w:rsidRPr="002847C7">
        <w:t>imunoprofilaktika ir</w:t>
      </w:r>
      <w:r w:rsidR="00A81610">
        <w:t xml:space="preserve"> </w:t>
      </w:r>
      <w:r w:rsidR="00E63E9B" w:rsidRPr="002847C7">
        <w:t>/</w:t>
      </w:r>
      <w:r w:rsidR="00A81610">
        <w:t xml:space="preserve"> </w:t>
      </w:r>
      <w:r w:rsidR="00E63E9B" w:rsidRPr="002847C7">
        <w:t>ar chemioprofilaktika;</w:t>
      </w:r>
    </w:p>
    <w:p w:rsidR="00E63E9B" w:rsidRPr="002847C7" w:rsidRDefault="006A4E57" w:rsidP="00770EF8">
      <w:pPr>
        <w:spacing w:line="276" w:lineRule="auto"/>
        <w:ind w:firstLine="567"/>
        <w:jc w:val="both"/>
      </w:pPr>
      <w:r>
        <w:t>–</w:t>
      </w:r>
      <w:r w:rsidR="006A16C6">
        <w:t xml:space="preserve"> </w:t>
      </w:r>
      <w:r w:rsidR="00E63E9B" w:rsidRPr="002847C7">
        <w:t>kartu su asmens sveikatos priežiūros įstaigos specialistais nustatoma apimtis ir</w:t>
      </w:r>
      <w:r w:rsidR="00E63E9B">
        <w:t xml:space="preserve"> </w:t>
      </w:r>
      <w:r w:rsidR="00E63E9B" w:rsidRPr="002847C7">
        <w:t>organizuojama skubi bendroji ir</w:t>
      </w:r>
      <w:r w:rsidR="00A81610">
        <w:t xml:space="preserve"> </w:t>
      </w:r>
      <w:r w:rsidR="00E63E9B" w:rsidRPr="002847C7">
        <w:t>/</w:t>
      </w:r>
      <w:r w:rsidR="00A81610">
        <w:t xml:space="preserve"> </w:t>
      </w:r>
      <w:r w:rsidR="00E63E9B" w:rsidRPr="002847C7">
        <w:t>ar specifinė chemoprofilaktika riziką susirgti turėjusiems</w:t>
      </w:r>
      <w:r w:rsidR="00E63E9B">
        <w:t xml:space="preserve"> </w:t>
      </w:r>
      <w:r w:rsidR="00E63E9B" w:rsidRPr="002847C7">
        <w:t>asmenims;</w:t>
      </w:r>
    </w:p>
    <w:p w:rsidR="00E63E9B" w:rsidRPr="002847C7" w:rsidRDefault="006A4E57" w:rsidP="00770EF8">
      <w:pPr>
        <w:spacing w:line="276" w:lineRule="auto"/>
        <w:ind w:firstLine="567"/>
        <w:jc w:val="both"/>
      </w:pPr>
      <w:r>
        <w:t>–</w:t>
      </w:r>
      <w:r w:rsidR="006A16C6">
        <w:t xml:space="preserve"> </w:t>
      </w:r>
      <w:r w:rsidR="00E63E9B" w:rsidRPr="002847C7">
        <w:t>informuojami kiti teritoriniai visuomenės sveikatos priežiūros centrai apie riziką susirgti</w:t>
      </w:r>
      <w:r w:rsidR="00E63E9B">
        <w:t xml:space="preserve"> </w:t>
      </w:r>
      <w:r w:rsidR="00E63E9B" w:rsidRPr="002847C7">
        <w:t>turėjusius asmenis pagal jų nurodytą nuolatinę gyvenamąją ir</w:t>
      </w:r>
      <w:r w:rsidR="00A81610">
        <w:t xml:space="preserve"> </w:t>
      </w:r>
      <w:r w:rsidR="00E63E9B" w:rsidRPr="002847C7">
        <w:t>/</w:t>
      </w:r>
      <w:r w:rsidR="00A81610">
        <w:t xml:space="preserve"> </w:t>
      </w:r>
      <w:r w:rsidR="00E63E9B" w:rsidRPr="002847C7">
        <w:t>ar darbo vietą;</w:t>
      </w:r>
    </w:p>
    <w:p w:rsidR="00E63E9B" w:rsidRPr="002847C7" w:rsidRDefault="006A4E57" w:rsidP="00770EF8">
      <w:pPr>
        <w:spacing w:line="276" w:lineRule="auto"/>
        <w:ind w:firstLine="567"/>
        <w:jc w:val="both"/>
      </w:pPr>
      <w:r>
        <w:t>–</w:t>
      </w:r>
      <w:r w:rsidR="006A16C6">
        <w:t xml:space="preserve"> </w:t>
      </w:r>
      <w:r w:rsidR="00E63E9B" w:rsidRPr="002847C7">
        <w:t>nustatoma aplinkos laboratorinių tyrimų apimtis židinyje ir organizuojamas kartu su</w:t>
      </w:r>
      <w:r w:rsidR="00E63E9B">
        <w:t xml:space="preserve"> </w:t>
      </w:r>
      <w:r w:rsidR="00E63E9B" w:rsidRPr="002847C7">
        <w:t>Nacionalinės visuomenės sveikatos priežiūros laboratorijos specialistais dirvožemio, žaliavų,</w:t>
      </w:r>
      <w:r w:rsidR="00E63E9B">
        <w:t xml:space="preserve"> </w:t>
      </w:r>
      <w:r w:rsidR="00E63E9B" w:rsidRPr="002847C7">
        <w:t>maisto, vandens bandinių ir plovinių nuo įvairių aplinkos objektų paėmimas;</w:t>
      </w:r>
    </w:p>
    <w:p w:rsidR="00E63E9B" w:rsidRPr="002847C7" w:rsidRDefault="006A4E57" w:rsidP="00770EF8">
      <w:pPr>
        <w:spacing w:line="276" w:lineRule="auto"/>
        <w:ind w:firstLine="567"/>
        <w:jc w:val="both"/>
      </w:pPr>
      <w:r>
        <w:t>–</w:t>
      </w:r>
      <w:r w:rsidR="006A16C6">
        <w:t xml:space="preserve"> </w:t>
      </w:r>
      <w:r w:rsidR="00E63E9B" w:rsidRPr="002847C7">
        <w:t>koordinuojami asmens sveikatos priežiūros įstaigų asmens sveikatos priežiūros įstaigos</w:t>
      </w:r>
      <w:r w:rsidR="00E63E9B">
        <w:t xml:space="preserve"> </w:t>
      </w:r>
      <w:r w:rsidR="00E63E9B" w:rsidRPr="002847C7">
        <w:t>veiksmai stacionare, taikant standartines, kontaktines ir</w:t>
      </w:r>
      <w:r w:rsidR="00A81610">
        <w:t xml:space="preserve"> </w:t>
      </w:r>
      <w:r w:rsidR="00E63E9B" w:rsidRPr="002847C7">
        <w:t>/</w:t>
      </w:r>
      <w:r w:rsidR="00A81610">
        <w:t xml:space="preserve"> </w:t>
      </w:r>
      <w:r w:rsidR="00E63E9B" w:rsidRPr="002847C7">
        <w:t>ar pacientų, sergančių per orą (lašeliais,</w:t>
      </w:r>
      <w:r w:rsidR="00E63E9B">
        <w:t xml:space="preserve"> </w:t>
      </w:r>
      <w:r w:rsidR="00E63E9B" w:rsidRPr="002847C7">
        <w:t>dalelėmis) plintančiomis užkrečiamosiomis ligomis izoliavimo priemones;</w:t>
      </w:r>
    </w:p>
    <w:p w:rsidR="00E63E9B" w:rsidRPr="002847C7" w:rsidRDefault="006A4E57" w:rsidP="00770EF8">
      <w:pPr>
        <w:tabs>
          <w:tab w:val="left" w:pos="1418"/>
        </w:tabs>
        <w:spacing w:line="276" w:lineRule="auto"/>
        <w:ind w:firstLine="567"/>
        <w:jc w:val="both"/>
      </w:pPr>
      <w:r>
        <w:t>–</w:t>
      </w:r>
      <w:r w:rsidR="006A16C6">
        <w:t xml:space="preserve"> </w:t>
      </w:r>
      <w:r w:rsidR="00E63E9B" w:rsidRPr="002847C7">
        <w:t>įvertinami epidemiologinės diagnostikos ir</w:t>
      </w:r>
      <w:r w:rsidR="00A81610">
        <w:t xml:space="preserve"> </w:t>
      </w:r>
      <w:r w:rsidR="00E63E9B" w:rsidRPr="002847C7">
        <w:t>/</w:t>
      </w:r>
      <w:r w:rsidR="00A81610">
        <w:t xml:space="preserve"> </w:t>
      </w:r>
      <w:r w:rsidR="00E63E9B" w:rsidRPr="002847C7">
        <w:t>ar laboratorinių tyrimų duomenys, daroma</w:t>
      </w:r>
      <w:r w:rsidR="00E63E9B">
        <w:t xml:space="preserve"> </w:t>
      </w:r>
      <w:r w:rsidR="00E63E9B" w:rsidRPr="002847C7">
        <w:t>motyvuota išvada apie atvejo infekcijos šaltinį, priežastis, infekcijos perdavimo veiksnius,</w:t>
      </w:r>
      <w:r w:rsidR="00E63E9B">
        <w:t xml:space="preserve"> </w:t>
      </w:r>
      <w:r w:rsidR="00E63E9B" w:rsidRPr="002847C7">
        <w:t>organizuotas ir įgyvendintas priemones pakartotiniems susirgimams židinyje išvengti;</w:t>
      </w:r>
    </w:p>
    <w:p w:rsidR="00E63E9B" w:rsidRPr="002847C7" w:rsidRDefault="006A4E57" w:rsidP="00770EF8">
      <w:pPr>
        <w:tabs>
          <w:tab w:val="left" w:pos="1560"/>
        </w:tabs>
        <w:spacing w:line="276" w:lineRule="auto"/>
        <w:ind w:firstLine="567"/>
        <w:jc w:val="both"/>
      </w:pPr>
      <w:r>
        <w:lastRenderedPageBreak/>
        <w:t>–</w:t>
      </w:r>
      <w:r w:rsidR="006A16C6">
        <w:t xml:space="preserve"> </w:t>
      </w:r>
      <w:r w:rsidR="00E63E9B" w:rsidRPr="002847C7">
        <w:t>koordinuoja aplinkos privalomąjį baigiamąjį kenksmingumo pašalinimą (dezinfekciją,</w:t>
      </w:r>
      <w:r w:rsidR="00E63E9B">
        <w:t xml:space="preserve"> </w:t>
      </w:r>
      <w:r w:rsidR="00E63E9B" w:rsidRPr="002847C7">
        <w:t>ezinsekciją, deratizaciją) židiniuose;</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epidemiologiškai stebi židinį per visą užkrečiamosios ligos inkubacinį laikotarpį;</w:t>
      </w:r>
      <w:r w:rsidR="00E63E9B">
        <w:t xml:space="preserve"> </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kontroliuoja priešepideminių priemonių taikymą užkrėstoje teritorijoje ir vertina jų</w:t>
      </w:r>
      <w:r w:rsidR="00E63E9B">
        <w:t xml:space="preserve"> </w:t>
      </w:r>
      <w:r w:rsidR="00E63E9B" w:rsidRPr="002847C7">
        <w:t>veiksmingumą;</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teikia informaciją suinteresuotoms institucijoms apie vykdomas priemones ir esamą padėtį</w:t>
      </w:r>
      <w:r w:rsidR="00E63E9B">
        <w:t xml:space="preserve"> </w:t>
      </w:r>
      <w:r w:rsidR="00E63E9B" w:rsidRPr="002847C7">
        <w:t>teisės aktų nustatyta tvarka;</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teikia Sveikatos apsaugos ministerijai informaciją apie materialinių, finansinių ir</w:t>
      </w:r>
      <w:r w:rsidR="00E63E9B">
        <w:t xml:space="preserve"> </w:t>
      </w:r>
      <w:r w:rsidR="00E63E9B" w:rsidRPr="002847C7">
        <w:t>žmogiškųjų išteklių, reikalingų visuomenės sveikatos priežiūrai organizuoti ekstremaliosios</w:t>
      </w:r>
      <w:r w:rsidR="00E63E9B">
        <w:t xml:space="preserve"> </w:t>
      </w:r>
      <w:r w:rsidR="00E63E9B" w:rsidRPr="002847C7">
        <w:t>situacijos atveju, poreikį;</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dalyvauja savivaldybės ekstremaliųjų situacijų valdymo centro darbe: vertina epideminę</w:t>
      </w:r>
      <w:r w:rsidR="00E63E9B">
        <w:t xml:space="preserve"> </w:t>
      </w:r>
      <w:r w:rsidR="00E63E9B" w:rsidRPr="002847C7">
        <w:t>situaciją, sergamumo dinamiką, pateikia duomenis savivaldybės ekstremaliųjų situacijų valdymo</w:t>
      </w:r>
      <w:r w:rsidR="00E63E9B">
        <w:t xml:space="preserve"> </w:t>
      </w:r>
      <w:r w:rsidR="00E63E9B" w:rsidRPr="002847C7">
        <w:t>centrui apie taikytas priešepidemines priemones ir jų veiksmingumą;</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rengia pasiūlymus dėl priešepideminio režimo karantino teritorijoje įvedimo;</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teikia Sveikatos apsaugos ministerijai pasiūlymus dėl karantino atšaukimo;</w:t>
      </w:r>
    </w:p>
    <w:p w:rsidR="00E63E9B" w:rsidRPr="002847C7" w:rsidRDefault="006A4E57" w:rsidP="00770EF8">
      <w:pPr>
        <w:tabs>
          <w:tab w:val="left" w:pos="1560"/>
        </w:tabs>
        <w:spacing w:line="276" w:lineRule="auto"/>
        <w:ind w:firstLine="567"/>
        <w:jc w:val="both"/>
      </w:pPr>
      <w:r>
        <w:t>–</w:t>
      </w:r>
      <w:r w:rsidR="006A16C6">
        <w:t xml:space="preserve"> </w:t>
      </w:r>
      <w:r w:rsidR="00E63E9B" w:rsidRPr="002847C7">
        <w:t>gauna ir priima informaciją apie įvykį, nuolat ją bendrina ir perduoda visą informaciją</w:t>
      </w:r>
      <w:r w:rsidR="00E63E9B">
        <w:t xml:space="preserve"> </w:t>
      </w:r>
      <w:r w:rsidR="00E63E9B" w:rsidRPr="002847C7">
        <w:t>PAGD prie VRM.</w:t>
      </w:r>
    </w:p>
    <w:p w:rsidR="00042B9E" w:rsidRPr="002847C7" w:rsidRDefault="00E6510F" w:rsidP="00770EF8">
      <w:pPr>
        <w:spacing w:line="276" w:lineRule="auto"/>
        <w:ind w:firstLine="567"/>
        <w:jc w:val="both"/>
      </w:pPr>
      <w:r>
        <w:rPr>
          <w:b/>
        </w:rPr>
        <w:t>S</w:t>
      </w:r>
      <w:r w:rsidR="00042B9E" w:rsidRPr="004E2805">
        <w:rPr>
          <w:b/>
        </w:rPr>
        <w:t>avivaldybė</w:t>
      </w:r>
      <w:r>
        <w:rPr>
          <w:b/>
        </w:rPr>
        <w:t xml:space="preserve"> administracijos direktorius</w:t>
      </w:r>
      <w:r w:rsidR="00E63E9B" w:rsidRPr="00E63E9B">
        <w:rPr>
          <w:bCs/>
          <w:i/>
          <w:iCs/>
        </w:rPr>
        <w:t xml:space="preserve"> </w:t>
      </w:r>
      <w:r w:rsidR="00E63E9B">
        <w:rPr>
          <w:bCs/>
          <w:i/>
          <w:iCs/>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00042B9E" w:rsidRPr="002847C7">
        <w:t>:</w:t>
      </w:r>
    </w:p>
    <w:p w:rsidR="005367DC" w:rsidRPr="005367DC" w:rsidRDefault="005367DC" w:rsidP="00770EF8">
      <w:pPr>
        <w:autoSpaceDE w:val="0"/>
        <w:autoSpaceDN w:val="0"/>
        <w:adjustRightInd w:val="0"/>
        <w:spacing w:line="276" w:lineRule="auto"/>
        <w:ind w:firstLine="567"/>
        <w:jc w:val="both"/>
        <w:rPr>
          <w:rFonts w:ascii="TimesNewRoman" w:hAnsi="TimesNewRoman" w:cs="TimesNewRoman"/>
        </w:rPr>
      </w:pPr>
      <w:r>
        <w:t>– atlieka</w:t>
      </w:r>
      <w:r w:rsidRPr="00E36137">
        <w:rPr>
          <w:bCs/>
          <w:color w:val="000000"/>
        </w:rPr>
        <w:t xml:space="preserve"> Prienų rajono savivaldybės kalendorinių veiksmų plan</w:t>
      </w:r>
      <w:r>
        <w:rPr>
          <w:bCs/>
          <w:color w:val="000000"/>
        </w:rPr>
        <w:t>e</w:t>
      </w:r>
      <w:r w:rsidRPr="00E36137">
        <w:rPr>
          <w:bCs/>
          <w:color w:val="000000"/>
        </w:rPr>
        <w:t xml:space="preserve"> </w:t>
      </w:r>
      <w:r w:rsidRPr="00E36137">
        <w:rPr>
          <w:b/>
          <w:bCs/>
          <w:color w:val="000000"/>
        </w:rPr>
        <w:t>(17 priedas)</w:t>
      </w:r>
      <w:r>
        <w:rPr>
          <w:b/>
          <w:bCs/>
          <w:color w:val="000000"/>
        </w:rPr>
        <w:t xml:space="preserve"> </w:t>
      </w:r>
      <w:r w:rsidRPr="005367DC">
        <w:rPr>
          <w:bCs/>
          <w:color w:val="000000"/>
        </w:rPr>
        <w:t>numatytus veiksmus</w:t>
      </w:r>
      <w:r>
        <w:rPr>
          <w:bCs/>
          <w:color w:val="000000"/>
        </w:rPr>
        <w:t>;</w:t>
      </w:r>
    </w:p>
    <w:p w:rsidR="00042B9E" w:rsidRPr="002847C7" w:rsidRDefault="006A4E57" w:rsidP="00770EF8">
      <w:pPr>
        <w:spacing w:line="276" w:lineRule="auto"/>
        <w:ind w:firstLine="567"/>
        <w:jc w:val="both"/>
      </w:pPr>
      <w:r>
        <w:t>–</w:t>
      </w:r>
      <w:r w:rsidR="006A16C6">
        <w:t xml:space="preserve"> </w:t>
      </w:r>
      <w:r w:rsidR="00042B9E" w:rsidRPr="002847C7">
        <w:t>perspėja ir informuoja gyventojus, valstybės ir savivaldybių institucijas ir įstaigas, kitas</w:t>
      </w:r>
      <w:r w:rsidR="00042B9E">
        <w:t xml:space="preserve"> </w:t>
      </w:r>
      <w:r w:rsidR="00042B9E" w:rsidRPr="002847C7">
        <w:t>įstaigas ir ūkio subjektus apie gresiančią ar susidariusią ekstremaliąją situaciją, galimus padarinius</w:t>
      </w:r>
      <w:r w:rsidR="00042B9E">
        <w:t xml:space="preserve"> </w:t>
      </w:r>
      <w:r w:rsidR="00042B9E" w:rsidRPr="002847C7">
        <w:t>ir priemones jiems pašalinti ir apsisaugojimo nuo ekstremaliosios situacijos būdus;</w:t>
      </w:r>
    </w:p>
    <w:p w:rsidR="00042B9E" w:rsidRPr="002847C7" w:rsidRDefault="006A4E57" w:rsidP="00770EF8">
      <w:pPr>
        <w:spacing w:line="276" w:lineRule="auto"/>
        <w:ind w:firstLine="567"/>
        <w:jc w:val="both"/>
      </w:pPr>
      <w:r>
        <w:t>–</w:t>
      </w:r>
      <w:r w:rsidR="009E6FEA">
        <w:t xml:space="preserve"> </w:t>
      </w:r>
      <w:r w:rsidR="00042B9E" w:rsidRPr="002847C7">
        <w:t>organizuoja pagalbos teikimą nukentėjusiesiems, prireikus organizuoja evakuotųjų</w:t>
      </w:r>
      <w:r w:rsidR="00042B9E">
        <w:t xml:space="preserve"> </w:t>
      </w:r>
      <w:r w:rsidR="00A81610">
        <w:t>gyventojų apgyvendinimą;</w:t>
      </w:r>
    </w:p>
    <w:p w:rsidR="00042B9E" w:rsidRPr="002847C7" w:rsidRDefault="006A4E57" w:rsidP="00770EF8">
      <w:pPr>
        <w:spacing w:line="276" w:lineRule="auto"/>
        <w:ind w:firstLine="567"/>
        <w:jc w:val="both"/>
      </w:pPr>
      <w:r>
        <w:t>–</w:t>
      </w:r>
      <w:r w:rsidR="009E6FEA">
        <w:t xml:space="preserve"> </w:t>
      </w:r>
      <w:r w:rsidR="00042B9E" w:rsidRPr="002847C7">
        <w:t>Nacionalini</w:t>
      </w:r>
      <w:r w:rsidR="00520DA4">
        <w:t>o</w:t>
      </w:r>
      <w:r w:rsidR="00A81610">
        <w:t xml:space="preserve"> visuomenės sveikatos centro</w:t>
      </w:r>
      <w:r w:rsidR="00042B9E" w:rsidRPr="002847C7">
        <w:t xml:space="preserve"> prie Sveikatos apsaugos ministerijos </w:t>
      </w:r>
      <w:r w:rsidR="00042B9E">
        <w:t>Prienų skyr</w:t>
      </w:r>
      <w:r w:rsidR="00042B9E" w:rsidRPr="002847C7">
        <w:t>iaus teikimu:</w:t>
      </w:r>
    </w:p>
    <w:p w:rsidR="00042B9E" w:rsidRPr="002847C7" w:rsidRDefault="006A4E57" w:rsidP="00770EF8">
      <w:pPr>
        <w:spacing w:line="276" w:lineRule="auto"/>
        <w:ind w:firstLine="567"/>
        <w:jc w:val="both"/>
      </w:pPr>
      <w:r>
        <w:t xml:space="preserve">– </w:t>
      </w:r>
      <w:r w:rsidR="00042B9E" w:rsidRPr="002847C7">
        <w:t>uždraudžia žmonių susibūrimus savivaldybės teritorijoje esančiose įmonėse, įstaigose,</w:t>
      </w:r>
      <w:r w:rsidR="00042B9E">
        <w:t xml:space="preserve"> </w:t>
      </w:r>
      <w:r w:rsidR="00042B9E" w:rsidRPr="002847C7">
        <w:t>organizacijose, viešose vietose, kai iškyla pavojingų ir ypač pavojingų užkrečiamųjų ligų išplitimo</w:t>
      </w:r>
      <w:r w:rsidR="00042B9E">
        <w:t xml:space="preserve"> pavojus;</w:t>
      </w:r>
    </w:p>
    <w:p w:rsidR="00042B9E" w:rsidRPr="002847C7" w:rsidRDefault="00042B9E" w:rsidP="00770EF8">
      <w:pPr>
        <w:pStyle w:val="ListParagraph"/>
        <w:numPr>
          <w:ilvl w:val="0"/>
          <w:numId w:val="18"/>
        </w:numPr>
        <w:tabs>
          <w:tab w:val="left" w:pos="851"/>
        </w:tabs>
        <w:spacing w:line="276" w:lineRule="auto"/>
        <w:ind w:left="0" w:firstLine="567"/>
        <w:jc w:val="both"/>
      </w:pPr>
      <w:r w:rsidRPr="002847C7">
        <w:t>riboja gyventojų keliones ir transporto priemonių judėjimą apkrėstoje teritorijoje ir išvykimą</w:t>
      </w:r>
      <w:r>
        <w:t xml:space="preserve"> </w:t>
      </w:r>
      <w:r w:rsidRPr="002847C7">
        <w:t>už jos ribų;</w:t>
      </w:r>
    </w:p>
    <w:p w:rsidR="00A81610" w:rsidRDefault="006A4E57" w:rsidP="00770EF8">
      <w:pPr>
        <w:spacing w:line="276" w:lineRule="auto"/>
        <w:ind w:firstLine="567"/>
        <w:jc w:val="both"/>
      </w:pPr>
      <w:r>
        <w:t>–</w:t>
      </w:r>
      <w:r w:rsidR="009E6FEA">
        <w:t xml:space="preserve"> </w:t>
      </w:r>
      <w:r w:rsidR="00042B9E" w:rsidRPr="002847C7">
        <w:t>organizuoja nustatytose teritorijose karantino režimo priemonių įgyvendinimą, kai</w:t>
      </w:r>
      <w:r w:rsidR="00042B9E">
        <w:t xml:space="preserve"> </w:t>
      </w:r>
      <w:r w:rsidR="00042B9E" w:rsidRPr="002847C7">
        <w:t>savivaldybės teritorijai yra paskelbtas teritorijų karantinas;</w:t>
      </w:r>
    </w:p>
    <w:p w:rsidR="00042B9E" w:rsidRPr="002847C7" w:rsidRDefault="006A4E57" w:rsidP="00770EF8">
      <w:pPr>
        <w:spacing w:line="276" w:lineRule="auto"/>
        <w:ind w:firstLine="567"/>
        <w:jc w:val="both"/>
      </w:pPr>
      <w:r>
        <w:t xml:space="preserve">– </w:t>
      </w:r>
      <w:r w:rsidR="00042B9E" w:rsidRPr="002847C7">
        <w:t>pagal savo kompetencijas priima norminius aktus sus</w:t>
      </w:r>
      <w:r w:rsidR="0016441E">
        <w:t>idariusios situacijos at</w:t>
      </w:r>
      <w:r w:rsidR="0065103A">
        <w:t>žvi</w:t>
      </w:r>
      <w:r w:rsidR="00A81610">
        <w:t>lgiu, skelbia ir atšaukia I</w:t>
      </w:r>
      <w:r w:rsidR="009E6FEA">
        <w:t>I</w:t>
      </w:r>
      <w:r w:rsidR="00A81610">
        <w:t xml:space="preserve"> </w:t>
      </w:r>
      <w:r w:rsidR="0065103A">
        <w:t xml:space="preserve"> parengties lygio</w:t>
      </w:r>
      <w:r w:rsidR="0016441E">
        <w:t xml:space="preserve"> ekstremaliąją situaciją.</w:t>
      </w:r>
    </w:p>
    <w:p w:rsidR="00042B9E" w:rsidRPr="0057331D" w:rsidRDefault="00042B9E" w:rsidP="00770EF8">
      <w:pPr>
        <w:spacing w:line="276" w:lineRule="auto"/>
        <w:ind w:firstLine="567"/>
        <w:jc w:val="both"/>
        <w:rPr>
          <w:b/>
        </w:rPr>
      </w:pPr>
      <w:r>
        <w:rPr>
          <w:b/>
        </w:rPr>
        <w:t>Savivaldybės gydytojas</w:t>
      </w:r>
      <w:r w:rsidR="00E63E9B" w:rsidRPr="00E63E9B">
        <w:rPr>
          <w:b/>
        </w:rPr>
        <w:t xml:space="preserve"> </w:t>
      </w:r>
      <w:r w:rsidR="00E63E9B">
        <w:rPr>
          <w:bCs/>
          <w:i/>
          <w:iCs/>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Pr="0057331D">
        <w:rPr>
          <w:b/>
        </w:rPr>
        <w:t>:</w:t>
      </w:r>
    </w:p>
    <w:p w:rsidR="00042B9E" w:rsidRPr="002847C7" w:rsidRDefault="006A4E57" w:rsidP="00770EF8">
      <w:pPr>
        <w:spacing w:line="276" w:lineRule="auto"/>
        <w:ind w:firstLine="567"/>
        <w:jc w:val="both"/>
      </w:pPr>
      <w:r>
        <w:t>–</w:t>
      </w:r>
      <w:r w:rsidR="00F40B4A">
        <w:t xml:space="preserve"> </w:t>
      </w:r>
      <w:r w:rsidR="00042B9E" w:rsidRPr="002847C7">
        <w:t>koordinuoja savivaldybėje veikiančių sveikatos priežiūros įstaigų pasirengimą ir veiksmus</w:t>
      </w:r>
      <w:r w:rsidR="00042B9E">
        <w:t xml:space="preserve"> </w:t>
      </w:r>
      <w:r w:rsidR="00042B9E" w:rsidRPr="002847C7">
        <w:t>užkrečiamųjų ligų atvejais;</w:t>
      </w:r>
    </w:p>
    <w:p w:rsidR="00042B9E" w:rsidRPr="002847C7" w:rsidRDefault="006A4E57" w:rsidP="00770EF8">
      <w:pPr>
        <w:spacing w:line="276" w:lineRule="auto"/>
        <w:ind w:firstLine="567"/>
        <w:jc w:val="both"/>
      </w:pPr>
      <w:r>
        <w:t>–</w:t>
      </w:r>
      <w:r w:rsidR="00F40B4A">
        <w:t xml:space="preserve"> </w:t>
      </w:r>
      <w:r w:rsidR="00042B9E" w:rsidRPr="002847C7">
        <w:t>vertina užkrečiamųjų ligų diagnostikos kokybę;</w:t>
      </w:r>
    </w:p>
    <w:p w:rsidR="00042B9E" w:rsidRPr="002847C7" w:rsidRDefault="006A4E57" w:rsidP="00770EF8">
      <w:pPr>
        <w:spacing w:line="276" w:lineRule="auto"/>
        <w:ind w:firstLine="567"/>
        <w:jc w:val="both"/>
      </w:pPr>
      <w:r>
        <w:t>–</w:t>
      </w:r>
      <w:r w:rsidR="00F40B4A">
        <w:t xml:space="preserve"> </w:t>
      </w:r>
      <w:r w:rsidR="00042B9E" w:rsidRPr="002847C7">
        <w:t>organizuoja privalomų valstybinių programų užkrečiamųjų ligų klausimais įgyvendinimą</w:t>
      </w:r>
      <w:r w:rsidR="00042B9E">
        <w:t xml:space="preserve"> </w:t>
      </w:r>
      <w:r w:rsidR="00042B9E" w:rsidRPr="002847C7">
        <w:t>savivaldybėje;</w:t>
      </w:r>
    </w:p>
    <w:p w:rsidR="00042B9E" w:rsidRPr="002847C7" w:rsidRDefault="006A4E57" w:rsidP="00770EF8">
      <w:pPr>
        <w:spacing w:line="276" w:lineRule="auto"/>
        <w:ind w:firstLine="567"/>
        <w:jc w:val="both"/>
      </w:pPr>
      <w:r>
        <w:t>–</w:t>
      </w:r>
      <w:r w:rsidR="00F40B4A">
        <w:t xml:space="preserve"> </w:t>
      </w:r>
      <w:r w:rsidR="00042B9E" w:rsidRPr="002847C7">
        <w:t>gydytojų specialistų komisijos sprendimu organizuoja asmenų būtinąjį hospitalizavimą ir</w:t>
      </w:r>
      <w:r w:rsidR="00042B9E">
        <w:t xml:space="preserve"> </w:t>
      </w:r>
      <w:r w:rsidR="00042B9E" w:rsidRPr="002847C7">
        <w:t>būtinąjį izoliavimą.</w:t>
      </w:r>
    </w:p>
    <w:p w:rsidR="00042B9E" w:rsidRPr="0057331D" w:rsidRDefault="00042B9E" w:rsidP="00770EF8">
      <w:pPr>
        <w:spacing w:line="276" w:lineRule="auto"/>
        <w:ind w:firstLine="567"/>
        <w:jc w:val="both"/>
        <w:rPr>
          <w:b/>
        </w:rPr>
      </w:pPr>
      <w:r w:rsidRPr="0057331D">
        <w:rPr>
          <w:b/>
        </w:rPr>
        <w:t>Alytaus apskrities vyriausiojo policijos komisariato Prienų rajono policijos komisariatas</w:t>
      </w:r>
      <w:r w:rsidR="00E63E9B" w:rsidRPr="00E63E9B">
        <w:rPr>
          <w:bCs/>
          <w:i/>
          <w:iCs/>
        </w:rPr>
        <w:t xml:space="preserve"> </w:t>
      </w:r>
      <w:r w:rsidR="00E63E9B">
        <w:rPr>
          <w:bCs/>
          <w:i/>
          <w:iCs/>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Pr="0057331D">
        <w:rPr>
          <w:b/>
        </w:rPr>
        <w:t>:</w:t>
      </w:r>
    </w:p>
    <w:p w:rsidR="00042B9E" w:rsidRPr="002847C7" w:rsidRDefault="006A4E57" w:rsidP="00770EF8">
      <w:pPr>
        <w:spacing w:line="276" w:lineRule="auto"/>
        <w:ind w:firstLine="567"/>
        <w:jc w:val="both"/>
      </w:pPr>
      <w:r>
        <w:lastRenderedPageBreak/>
        <w:t>–</w:t>
      </w:r>
      <w:r w:rsidR="00F40B4A">
        <w:t xml:space="preserve"> </w:t>
      </w:r>
      <w:r w:rsidR="00042B9E" w:rsidRPr="002847C7">
        <w:t>organizuoja teritorijų, kurioms taikomas karantino režimas, ribų apsaugą ir viešosios tvarkos</w:t>
      </w:r>
      <w:r w:rsidR="00042B9E">
        <w:t xml:space="preserve"> </w:t>
      </w:r>
      <w:r w:rsidR="00042B9E" w:rsidRPr="002847C7">
        <w:t>palaikymą;</w:t>
      </w:r>
    </w:p>
    <w:p w:rsidR="00042B9E" w:rsidRPr="002847C7" w:rsidRDefault="006A4E57" w:rsidP="00770EF8">
      <w:pPr>
        <w:spacing w:line="276" w:lineRule="auto"/>
        <w:ind w:firstLine="567"/>
        <w:jc w:val="both"/>
      </w:pPr>
      <w:r>
        <w:t>–</w:t>
      </w:r>
      <w:r w:rsidR="00F40B4A">
        <w:t xml:space="preserve"> </w:t>
      </w:r>
      <w:r w:rsidR="00042B9E" w:rsidRPr="002847C7">
        <w:t>koordinuoja civilinės saugos sistemos pajėgų ir kitų tarnybų patekimą į ekstremaliojo įvykio</w:t>
      </w:r>
      <w:r w:rsidR="00042B9E">
        <w:t xml:space="preserve"> </w:t>
      </w:r>
      <w:r w:rsidR="00042B9E" w:rsidRPr="002847C7">
        <w:t>židinio teritoriją; patekimą į židinio teritoriją;</w:t>
      </w:r>
    </w:p>
    <w:p w:rsidR="00042B9E" w:rsidRPr="002847C7" w:rsidRDefault="006A4E57" w:rsidP="00770EF8">
      <w:pPr>
        <w:spacing w:line="276" w:lineRule="auto"/>
        <w:ind w:firstLine="567"/>
        <w:jc w:val="both"/>
      </w:pPr>
      <w:r>
        <w:t>–</w:t>
      </w:r>
      <w:r w:rsidR="00F40B4A">
        <w:t xml:space="preserve"> </w:t>
      </w:r>
      <w:r w:rsidR="00042B9E" w:rsidRPr="002847C7">
        <w:t>renka bei apdoroja informaciją apie aukas, organizuoja aukų atpažinimą ir tapatybės</w:t>
      </w:r>
      <w:r w:rsidR="00042B9E">
        <w:t xml:space="preserve"> </w:t>
      </w:r>
      <w:r w:rsidR="00042B9E" w:rsidRPr="002847C7">
        <w:t>nustatymą;</w:t>
      </w:r>
    </w:p>
    <w:p w:rsidR="00042B9E" w:rsidRPr="002847C7" w:rsidRDefault="006A4E57" w:rsidP="00770EF8">
      <w:pPr>
        <w:spacing w:line="276" w:lineRule="auto"/>
        <w:ind w:firstLine="567"/>
        <w:jc w:val="both"/>
      </w:pPr>
      <w:r>
        <w:t>–</w:t>
      </w:r>
      <w:r w:rsidR="00F40B4A">
        <w:t xml:space="preserve"> </w:t>
      </w:r>
      <w:r w:rsidR="00042B9E" w:rsidRPr="002847C7">
        <w:t>dalyvauja atliekant privalomojo aplinkos nukenksminimo pašalinimo darbus;</w:t>
      </w:r>
    </w:p>
    <w:p w:rsidR="00042B9E" w:rsidRPr="002847C7" w:rsidRDefault="006A4E57" w:rsidP="00770EF8">
      <w:pPr>
        <w:spacing w:line="276" w:lineRule="auto"/>
        <w:ind w:firstLine="567"/>
        <w:jc w:val="both"/>
      </w:pPr>
      <w:r>
        <w:t>–</w:t>
      </w:r>
      <w:r w:rsidR="00F40B4A">
        <w:t xml:space="preserve"> </w:t>
      </w:r>
      <w:r w:rsidR="00042B9E" w:rsidRPr="002847C7">
        <w:t>užtikrina viešąją tvarką būtinai hospitalizuojant asmenis.</w:t>
      </w:r>
    </w:p>
    <w:p w:rsidR="00042B9E" w:rsidRPr="007363F4" w:rsidRDefault="008E2E15" w:rsidP="00770EF8">
      <w:pPr>
        <w:spacing w:line="276" w:lineRule="auto"/>
        <w:ind w:firstLine="567"/>
        <w:jc w:val="both"/>
        <w:rPr>
          <w:b/>
          <w:bCs/>
        </w:rPr>
      </w:pPr>
      <w:r>
        <w:rPr>
          <w:b/>
          <w:bCs/>
        </w:rPr>
        <w:t xml:space="preserve">Kauno </w:t>
      </w:r>
      <w:r w:rsidR="00042B9E" w:rsidRPr="007363F4">
        <w:rPr>
          <w:b/>
          <w:bCs/>
        </w:rPr>
        <w:t>PGV Prienų priešgaisrinė gelbėjimo tarnyba</w:t>
      </w:r>
      <w:r w:rsidR="008D264A">
        <w:rPr>
          <w:b/>
          <w:bCs/>
        </w:rPr>
        <w:t xml:space="preserve"> </w:t>
      </w:r>
      <w:r w:rsidR="00E63E9B" w:rsidRPr="008D264A">
        <w:rPr>
          <w:bCs/>
          <w:i/>
        </w:rPr>
        <w:t>(</w:t>
      </w:r>
      <w:r w:rsidR="00E63E9B" w:rsidRPr="00E63E9B">
        <w:rPr>
          <w:bCs/>
          <w:i/>
          <w:iCs/>
        </w:rPr>
        <w:t>Remiančio</w:t>
      </w:r>
      <w:r w:rsidR="00E63E9B">
        <w:rPr>
          <w:bCs/>
          <w:i/>
          <w:iCs/>
        </w:rPr>
        <w:t>ji</w:t>
      </w:r>
      <w:r w:rsidR="00E63E9B" w:rsidRPr="00E63E9B">
        <w:rPr>
          <w:bCs/>
          <w:i/>
          <w:iCs/>
        </w:rPr>
        <w:t xml:space="preserve"> institucij</w:t>
      </w:r>
      <w:r w:rsidR="00E63E9B">
        <w:rPr>
          <w:bCs/>
          <w:i/>
          <w:iCs/>
        </w:rPr>
        <w:t>a)</w:t>
      </w:r>
      <w:r w:rsidR="00042B9E" w:rsidRPr="007363F4">
        <w:rPr>
          <w:b/>
          <w:bCs/>
        </w:rPr>
        <w:t>:</w:t>
      </w:r>
    </w:p>
    <w:p w:rsidR="00042B9E" w:rsidRPr="002847C7" w:rsidRDefault="006A4E57" w:rsidP="00770EF8">
      <w:pPr>
        <w:spacing w:line="276" w:lineRule="auto"/>
        <w:ind w:firstLine="567"/>
        <w:jc w:val="both"/>
      </w:pPr>
      <w:r>
        <w:t>–</w:t>
      </w:r>
      <w:r w:rsidR="00F40B4A">
        <w:t xml:space="preserve"> </w:t>
      </w:r>
      <w:r w:rsidR="00042B9E" w:rsidRPr="002847C7">
        <w:t>vykdo žmonių gelbėjimą;</w:t>
      </w:r>
    </w:p>
    <w:p w:rsidR="00D92F39" w:rsidRDefault="006A4E57" w:rsidP="00770EF8">
      <w:pPr>
        <w:spacing w:line="276" w:lineRule="auto"/>
        <w:ind w:firstLine="567"/>
        <w:jc w:val="both"/>
      </w:pPr>
      <w:r>
        <w:t>–</w:t>
      </w:r>
      <w:r w:rsidR="00F40B4A">
        <w:t xml:space="preserve"> </w:t>
      </w:r>
      <w:r w:rsidR="00042B9E" w:rsidRPr="002847C7">
        <w:t>dalyvauja evakuojant gyventojus</w:t>
      </w:r>
      <w:r w:rsidR="00042B9E">
        <w:t>.</w:t>
      </w:r>
    </w:p>
    <w:p w:rsidR="00BD17BF" w:rsidRDefault="00BD17BF" w:rsidP="00770EF8">
      <w:pPr>
        <w:tabs>
          <w:tab w:val="left" w:pos="993"/>
          <w:tab w:val="left" w:pos="1134"/>
        </w:tabs>
        <w:spacing w:line="276" w:lineRule="auto"/>
        <w:jc w:val="center"/>
        <w:rPr>
          <w:b/>
        </w:rPr>
      </w:pPr>
    </w:p>
    <w:p w:rsidR="00AF14C4" w:rsidRDefault="004451E9" w:rsidP="00770EF8">
      <w:pPr>
        <w:tabs>
          <w:tab w:val="left" w:pos="993"/>
          <w:tab w:val="left" w:pos="1134"/>
        </w:tabs>
        <w:spacing w:line="276" w:lineRule="auto"/>
        <w:jc w:val="center"/>
        <w:rPr>
          <w:b/>
        </w:rPr>
      </w:pPr>
      <w:r>
        <w:rPr>
          <w:b/>
        </w:rPr>
        <w:t xml:space="preserve">6.8. </w:t>
      </w:r>
      <w:r w:rsidR="00AF14C4" w:rsidRPr="006E6EEF">
        <w:rPr>
          <w:b/>
        </w:rPr>
        <w:t>Gaisrai</w:t>
      </w:r>
      <w:r w:rsidR="00520DA4" w:rsidRPr="006E6EEF">
        <w:rPr>
          <w:b/>
        </w:rPr>
        <w:t xml:space="preserve"> (</w:t>
      </w:r>
      <w:r w:rsidR="00F40B4A">
        <w:rPr>
          <w:b/>
        </w:rPr>
        <w:t xml:space="preserve">gaisrai pastatuose, įrenginiuose ir </w:t>
      </w:r>
      <w:r w:rsidR="00AF14C4" w:rsidRPr="006E6EEF">
        <w:rPr>
          <w:b/>
        </w:rPr>
        <w:t>atvirose teritorijose</w:t>
      </w:r>
      <w:r w:rsidR="00520DA4" w:rsidRPr="006E6EEF">
        <w:rPr>
          <w:b/>
        </w:rPr>
        <w:t>)</w:t>
      </w:r>
    </w:p>
    <w:p w:rsidR="006A4E57" w:rsidRPr="006E6EEF" w:rsidRDefault="006A4E57" w:rsidP="00770EF8">
      <w:pPr>
        <w:tabs>
          <w:tab w:val="left" w:pos="993"/>
          <w:tab w:val="left" w:pos="1134"/>
        </w:tabs>
        <w:spacing w:line="276" w:lineRule="auto"/>
        <w:jc w:val="center"/>
        <w:rPr>
          <w:b/>
        </w:rPr>
      </w:pPr>
    </w:p>
    <w:p w:rsidR="00AF14C4" w:rsidRDefault="001A000A" w:rsidP="00770EF8">
      <w:pPr>
        <w:spacing w:line="276" w:lineRule="auto"/>
        <w:ind w:firstLine="567"/>
        <w:jc w:val="both"/>
        <w:rPr>
          <w:b/>
        </w:rPr>
      </w:pPr>
      <w:r>
        <w:rPr>
          <w:b/>
          <w:bCs/>
        </w:rPr>
        <w:t>Kauno</w:t>
      </w:r>
      <w:r w:rsidR="00AF14C4" w:rsidRPr="00520DA4">
        <w:rPr>
          <w:b/>
          <w:bCs/>
        </w:rPr>
        <w:t xml:space="preserve"> priešgaisrinės gelbėjimo valdybos Prienų priešgaisrinė gelbėjimo tarnyba</w:t>
      </w:r>
      <w:r w:rsidR="00520DA4" w:rsidRPr="00520DA4">
        <w:rPr>
          <w:b/>
        </w:rPr>
        <w:t xml:space="preserve"> </w:t>
      </w:r>
      <w:r w:rsidR="00520DA4" w:rsidRPr="00520DA4">
        <w:rPr>
          <w:bCs/>
          <w:i/>
          <w:iCs/>
        </w:rPr>
        <w:t>(Atsakingoji institucija)</w:t>
      </w:r>
      <w:r w:rsidR="00520DA4">
        <w:rPr>
          <w:b/>
        </w:rPr>
        <w:t>:</w:t>
      </w:r>
    </w:p>
    <w:p w:rsidR="00520DA4" w:rsidRDefault="006A4E57" w:rsidP="00770EF8">
      <w:pPr>
        <w:spacing w:line="276" w:lineRule="auto"/>
        <w:ind w:firstLine="567"/>
        <w:jc w:val="both"/>
      </w:pPr>
      <w:r>
        <w:t>–</w:t>
      </w:r>
      <w:r w:rsidR="00F40B4A">
        <w:t xml:space="preserve"> </w:t>
      </w:r>
      <w:r w:rsidR="008D264A">
        <w:t>gesina gaisrus ir vykdo</w:t>
      </w:r>
      <w:r w:rsidR="00520DA4">
        <w:t xml:space="preserve"> žmonių gelbėjimą iš gaisro židinio ir pavojingų zonų;</w:t>
      </w:r>
    </w:p>
    <w:p w:rsidR="00520DA4" w:rsidRDefault="006A4E57" w:rsidP="00770EF8">
      <w:pPr>
        <w:spacing w:line="276" w:lineRule="auto"/>
        <w:ind w:firstLine="567"/>
        <w:jc w:val="both"/>
      </w:pPr>
      <w:r>
        <w:t>–</w:t>
      </w:r>
      <w:r w:rsidR="00F40B4A">
        <w:t xml:space="preserve"> </w:t>
      </w:r>
      <w:r w:rsidR="00520DA4">
        <w:t>vadovauja gaisrų gesinimui;</w:t>
      </w:r>
    </w:p>
    <w:p w:rsidR="00520DA4" w:rsidRDefault="006A4E57" w:rsidP="00770EF8">
      <w:pPr>
        <w:spacing w:line="276" w:lineRule="auto"/>
        <w:ind w:firstLine="567"/>
        <w:jc w:val="both"/>
      </w:pPr>
      <w:r>
        <w:t>–</w:t>
      </w:r>
      <w:r w:rsidR="006D4525">
        <w:t xml:space="preserve"> </w:t>
      </w:r>
      <w:r w:rsidR="00520DA4">
        <w:t>vykdo gaisro gesinimo vadovo ir operacijų vadovo ir darbų koordinavimo štabo vadovo</w:t>
      </w:r>
      <w:r w:rsidR="008D264A">
        <w:t xml:space="preserve"> </w:t>
      </w:r>
      <w:r w:rsidR="00520DA4">
        <w:t>funkcijas, išskyrus gaisrų gesinimą miškuose. Gaisrų gesinimui miškuose vadovauja miškų urėdijos paskirti atsakingi asmenys;</w:t>
      </w:r>
    </w:p>
    <w:p w:rsidR="00520DA4" w:rsidRDefault="006A4E57" w:rsidP="00770EF8">
      <w:pPr>
        <w:spacing w:line="276" w:lineRule="auto"/>
        <w:ind w:firstLine="567"/>
        <w:jc w:val="both"/>
      </w:pPr>
      <w:r>
        <w:t>–</w:t>
      </w:r>
      <w:r w:rsidR="00F744EA">
        <w:t xml:space="preserve"> </w:t>
      </w:r>
      <w:r w:rsidR="00520DA4">
        <w:t>gauna ir priima informaciją apie įvykį, nuolat ją bendrina ir perduoda visą informaciją</w:t>
      </w:r>
    </w:p>
    <w:p w:rsidR="00520DA4" w:rsidRDefault="00520DA4" w:rsidP="00770EF8">
      <w:pPr>
        <w:spacing w:line="276" w:lineRule="auto"/>
        <w:jc w:val="both"/>
      </w:pPr>
      <w:r>
        <w:t>PAGD prie VRM;</w:t>
      </w:r>
    </w:p>
    <w:p w:rsidR="00520DA4" w:rsidRDefault="006A4E57" w:rsidP="00770EF8">
      <w:pPr>
        <w:spacing w:line="276" w:lineRule="auto"/>
        <w:ind w:firstLine="567"/>
        <w:jc w:val="both"/>
      </w:pPr>
      <w:r>
        <w:t>–</w:t>
      </w:r>
      <w:r w:rsidR="00F744EA">
        <w:t xml:space="preserve"> </w:t>
      </w:r>
      <w:r w:rsidR="00520DA4">
        <w:t>suteikia nukentėjusiesiems pirmąją medicinos pagalbą;</w:t>
      </w:r>
    </w:p>
    <w:p w:rsidR="00520DA4" w:rsidRDefault="006A4E57" w:rsidP="00770EF8">
      <w:pPr>
        <w:spacing w:line="276" w:lineRule="auto"/>
        <w:ind w:firstLine="567"/>
        <w:jc w:val="both"/>
      </w:pPr>
      <w:r>
        <w:t>–</w:t>
      </w:r>
      <w:r w:rsidR="00F744EA">
        <w:t xml:space="preserve"> </w:t>
      </w:r>
      <w:r w:rsidR="00520DA4">
        <w:t>tiria gaisro priežastis, nustatinėja kaltus asmenis.</w:t>
      </w:r>
    </w:p>
    <w:p w:rsidR="00AF14C4" w:rsidRPr="005E7E50" w:rsidRDefault="00C00164" w:rsidP="00770EF8">
      <w:pPr>
        <w:spacing w:line="276" w:lineRule="auto"/>
        <w:ind w:firstLine="567"/>
        <w:jc w:val="both"/>
        <w:rPr>
          <w:b/>
        </w:rPr>
      </w:pPr>
      <w:r>
        <w:rPr>
          <w:b/>
        </w:rPr>
        <w:t>S</w:t>
      </w:r>
      <w:r w:rsidR="00AF14C4" w:rsidRPr="005E7E50">
        <w:rPr>
          <w:b/>
        </w:rPr>
        <w:t>avivaldybė</w:t>
      </w:r>
      <w:r w:rsidR="008D264A">
        <w:rPr>
          <w:b/>
        </w:rPr>
        <w:t>s</w:t>
      </w:r>
      <w:r w:rsidR="00520DA4">
        <w:rPr>
          <w:b/>
        </w:rPr>
        <w:t xml:space="preserve"> </w:t>
      </w:r>
      <w:r>
        <w:rPr>
          <w:b/>
        </w:rPr>
        <w:t>administracijos direktorius</w:t>
      </w:r>
      <w:r w:rsidR="008D264A">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5367DC" w:rsidRPr="005367DC" w:rsidRDefault="005367DC" w:rsidP="00770EF8">
      <w:pPr>
        <w:autoSpaceDE w:val="0"/>
        <w:autoSpaceDN w:val="0"/>
        <w:adjustRightInd w:val="0"/>
        <w:spacing w:line="276" w:lineRule="auto"/>
        <w:ind w:firstLine="567"/>
        <w:jc w:val="both"/>
        <w:rPr>
          <w:rFonts w:ascii="TimesNewRoman" w:hAnsi="TimesNewRoman" w:cs="TimesNewRoman"/>
        </w:rPr>
      </w:pPr>
      <w:r>
        <w:t>– atlieka</w:t>
      </w:r>
      <w:r w:rsidRPr="00E36137">
        <w:rPr>
          <w:bCs/>
          <w:color w:val="000000"/>
        </w:rPr>
        <w:t xml:space="preserve"> Prienų rajono savivaldybės kalendorinių veiksmų plan</w:t>
      </w:r>
      <w:r>
        <w:rPr>
          <w:bCs/>
          <w:color w:val="000000"/>
        </w:rPr>
        <w:t>e</w:t>
      </w:r>
      <w:r w:rsidRPr="00E36137">
        <w:rPr>
          <w:bCs/>
          <w:color w:val="000000"/>
        </w:rPr>
        <w:t xml:space="preserve"> </w:t>
      </w:r>
      <w:r w:rsidRPr="00E36137">
        <w:rPr>
          <w:b/>
          <w:bCs/>
          <w:color w:val="000000"/>
        </w:rPr>
        <w:t>(17 priedas)</w:t>
      </w:r>
      <w:r>
        <w:rPr>
          <w:b/>
          <w:bCs/>
          <w:color w:val="000000"/>
        </w:rPr>
        <w:t xml:space="preserve"> </w:t>
      </w:r>
      <w:r w:rsidRPr="005367DC">
        <w:rPr>
          <w:bCs/>
          <w:color w:val="000000"/>
        </w:rPr>
        <w:t>numatytus veiksmus</w:t>
      </w:r>
      <w:r>
        <w:rPr>
          <w:bCs/>
          <w:color w:val="000000"/>
        </w:rPr>
        <w:t>;</w:t>
      </w:r>
    </w:p>
    <w:p w:rsidR="00AF14C4" w:rsidRDefault="006A4E57" w:rsidP="00770EF8">
      <w:pPr>
        <w:spacing w:line="276" w:lineRule="auto"/>
        <w:ind w:firstLine="567"/>
        <w:jc w:val="both"/>
      </w:pPr>
      <w:r>
        <w:t>–</w:t>
      </w:r>
      <w:r w:rsidR="00F744EA">
        <w:t xml:space="preserve"> </w:t>
      </w:r>
      <w:r w:rsidR="00AF14C4">
        <w:t>užtikrina priemonių, nustatytų savivaldybės ekstremaliųjų situacijų valdymo plane,</w:t>
      </w:r>
      <w:r w:rsidR="005E7E50">
        <w:t xml:space="preserve"> </w:t>
      </w:r>
      <w:r w:rsidR="00AF14C4">
        <w:t>įgyvendinimą;</w:t>
      </w:r>
    </w:p>
    <w:p w:rsidR="00AF14C4" w:rsidRDefault="006A4E57" w:rsidP="00770EF8">
      <w:pPr>
        <w:spacing w:line="276" w:lineRule="auto"/>
        <w:ind w:firstLine="567"/>
        <w:jc w:val="both"/>
      </w:pPr>
      <w:r>
        <w:t>–</w:t>
      </w:r>
      <w:r w:rsidR="00F744EA">
        <w:t xml:space="preserve"> </w:t>
      </w:r>
      <w:r w:rsidR="00AF14C4" w:rsidRPr="006E6EEF">
        <w:t>perspėja ir informuoja gyventojus, valstybės ir savivaldybių institucijas ir įstaigas, kitas</w:t>
      </w:r>
      <w:r w:rsidR="005E7E50" w:rsidRPr="006E6EEF">
        <w:t xml:space="preserve"> </w:t>
      </w:r>
      <w:r w:rsidR="00AF14C4" w:rsidRPr="006E6EEF">
        <w:t>įstaigas ir ūkio subjektus apie gresiančią ar susidariusią ekstremaliąją situaciją, galimus padarinius</w:t>
      </w:r>
      <w:r w:rsidR="005E7E50" w:rsidRPr="006E6EEF">
        <w:t xml:space="preserve"> </w:t>
      </w:r>
      <w:r w:rsidR="00AF14C4" w:rsidRPr="006E6EEF">
        <w:t>ir</w:t>
      </w:r>
      <w:r w:rsidR="00AF14C4">
        <w:t xml:space="preserve"> priemones jiems pašalinti ir apsisaugojimo nuo ekstremaliosios situacijos būdus;</w:t>
      </w:r>
    </w:p>
    <w:p w:rsidR="00AF14C4" w:rsidRDefault="006A4E57" w:rsidP="00770EF8">
      <w:pPr>
        <w:spacing w:line="276" w:lineRule="auto"/>
        <w:ind w:firstLine="567"/>
        <w:jc w:val="both"/>
      </w:pPr>
      <w:r>
        <w:t>–</w:t>
      </w:r>
      <w:r w:rsidR="00F744EA">
        <w:t xml:space="preserve"> </w:t>
      </w:r>
      <w:r w:rsidR="00AF14C4">
        <w:t>telkia visas savivaldybėje esančias civilinės saugos sistemos pajėgas gyventojams evakuoti,</w:t>
      </w:r>
      <w:r w:rsidR="005E7E50">
        <w:t xml:space="preserve"> </w:t>
      </w:r>
      <w:r w:rsidR="00AF14C4">
        <w:t>organizuoja pagalbos teikimą nukentėjusiesiems, prireikus organizuoja evakuotųjų gyventojų</w:t>
      </w:r>
      <w:r w:rsidR="005E7E50">
        <w:t xml:space="preserve"> </w:t>
      </w:r>
      <w:r w:rsidR="00AF14C4">
        <w:t>apgyvendinimą;</w:t>
      </w:r>
    </w:p>
    <w:p w:rsidR="00AF14C4" w:rsidRDefault="006A4E57" w:rsidP="00770EF8">
      <w:pPr>
        <w:spacing w:line="276" w:lineRule="auto"/>
        <w:ind w:firstLine="567"/>
        <w:jc w:val="both"/>
      </w:pPr>
      <w:r>
        <w:t>–</w:t>
      </w:r>
      <w:r w:rsidR="00F744EA">
        <w:t xml:space="preserve"> </w:t>
      </w:r>
      <w:r w:rsidR="00AF14C4">
        <w:t>pagal savo kompetenciją priima norminius aktus gaisro metu susidariusios situacijos</w:t>
      </w:r>
      <w:r w:rsidR="005E7E50">
        <w:t xml:space="preserve"> </w:t>
      </w:r>
      <w:r w:rsidR="002E49C8">
        <w:t>at</w:t>
      </w:r>
      <w:r w:rsidR="00D714DA">
        <w:t>žvil</w:t>
      </w:r>
      <w:r w:rsidR="008D264A">
        <w:t>giu, skelbia ir atšaukia I</w:t>
      </w:r>
      <w:r w:rsidR="00D714DA">
        <w:t xml:space="preserve"> parengties lygio</w:t>
      </w:r>
      <w:r w:rsidR="002E49C8">
        <w:t xml:space="preserve"> ekstremaliąją situaciją</w:t>
      </w:r>
      <w:r w:rsidR="0016441E">
        <w:t>.</w:t>
      </w:r>
    </w:p>
    <w:p w:rsidR="005E7E50" w:rsidRPr="005E7E50" w:rsidRDefault="00B03A37" w:rsidP="00770EF8">
      <w:pPr>
        <w:spacing w:line="276" w:lineRule="auto"/>
        <w:ind w:firstLine="567"/>
        <w:jc w:val="both"/>
        <w:rPr>
          <w:b/>
        </w:rPr>
      </w:pPr>
      <w:r>
        <w:rPr>
          <w:b/>
        </w:rPr>
        <w:t>Alytaus</w:t>
      </w:r>
      <w:r w:rsidR="005E7E50" w:rsidRPr="005E7E50">
        <w:rPr>
          <w:b/>
        </w:rPr>
        <w:t xml:space="preserve"> apskrities vyriausiojo policijos komisariato Prienų rajono policijos komisariato komisaras</w:t>
      </w:r>
      <w:r w:rsidR="00555D45">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r w:rsidR="00520DA4" w:rsidRPr="00520DA4">
        <w:rPr>
          <w:bCs/>
          <w:i/>
          <w:iCs/>
        </w:rPr>
        <w:t>)</w:t>
      </w:r>
      <w:r w:rsidR="00520DA4">
        <w:rPr>
          <w:b/>
        </w:rPr>
        <w:t>:</w:t>
      </w:r>
    </w:p>
    <w:p w:rsidR="00AF14C4" w:rsidRDefault="006A4E57" w:rsidP="00770EF8">
      <w:pPr>
        <w:spacing w:line="276" w:lineRule="auto"/>
        <w:ind w:firstLine="567"/>
      </w:pPr>
      <w:r>
        <w:t>–</w:t>
      </w:r>
      <w:r w:rsidR="00F744EA">
        <w:t xml:space="preserve"> </w:t>
      </w:r>
      <w:r w:rsidR="00AF14C4">
        <w:t>organizuoja valstybinio, visuomeninio ir privačiojo turto apsaugą nelaimės rajone;</w:t>
      </w:r>
    </w:p>
    <w:p w:rsidR="00AF14C4" w:rsidRDefault="006A4E57" w:rsidP="00770EF8">
      <w:pPr>
        <w:spacing w:line="276" w:lineRule="auto"/>
        <w:ind w:firstLine="567"/>
        <w:jc w:val="both"/>
      </w:pPr>
      <w:r>
        <w:t>–</w:t>
      </w:r>
      <w:r w:rsidR="00F744EA">
        <w:t xml:space="preserve"> </w:t>
      </w:r>
      <w:r w:rsidR="00AF14C4">
        <w:t>reguliuoja eismą nelaimės metu rajone ir jo prieigose, išstato transporto kontrolės punktus;</w:t>
      </w:r>
    </w:p>
    <w:p w:rsidR="00AF14C4" w:rsidRDefault="006A4E57" w:rsidP="00770EF8">
      <w:pPr>
        <w:spacing w:line="276" w:lineRule="auto"/>
        <w:ind w:firstLine="567"/>
        <w:jc w:val="both"/>
      </w:pPr>
      <w:r>
        <w:t>–</w:t>
      </w:r>
      <w:r w:rsidR="00F744EA">
        <w:t xml:space="preserve"> </w:t>
      </w:r>
      <w:r w:rsidR="00AF14C4">
        <w:t>organizuoja viešosios tvarkos užtikrinimą gyventojų susitelkimo, įlaipinimo į transportą,</w:t>
      </w:r>
      <w:r w:rsidR="005E7E50">
        <w:t xml:space="preserve"> </w:t>
      </w:r>
      <w:r w:rsidR="00AF14C4">
        <w:t>išlaipinimo iš jo ir laikinojo apgyvendinimo vietose, evakuojamųjų vežimo maršrutuose;</w:t>
      </w:r>
    </w:p>
    <w:p w:rsidR="00AF14C4" w:rsidRDefault="006A4E57" w:rsidP="00770EF8">
      <w:pPr>
        <w:spacing w:line="276" w:lineRule="auto"/>
        <w:ind w:firstLine="567"/>
        <w:jc w:val="both"/>
      </w:pPr>
      <w:r>
        <w:t>–</w:t>
      </w:r>
      <w:r w:rsidR="00F744EA">
        <w:t xml:space="preserve"> </w:t>
      </w:r>
      <w:r w:rsidR="00AF14C4">
        <w:t>organizuoja asmenų ir pareigūnų, nesusijusių su gelbėjimo darbais, patekimo į</w:t>
      </w:r>
      <w:r w:rsidR="005E7E50">
        <w:t xml:space="preserve"> </w:t>
      </w:r>
      <w:r w:rsidR="00AF14C4">
        <w:t>ekstremaliosios situacijos židinį ribojimą, prireikus įveda specialių leidimų sistemą;</w:t>
      </w:r>
    </w:p>
    <w:p w:rsidR="00AF14C4" w:rsidRDefault="006A4E57" w:rsidP="00770EF8">
      <w:pPr>
        <w:spacing w:line="276" w:lineRule="auto"/>
        <w:ind w:firstLine="567"/>
        <w:jc w:val="both"/>
      </w:pPr>
      <w:r>
        <w:lastRenderedPageBreak/>
        <w:t>–</w:t>
      </w:r>
      <w:r w:rsidR="00F744EA">
        <w:t xml:space="preserve"> </w:t>
      </w:r>
      <w:r w:rsidR="00AF14C4">
        <w:t>informuoja valstybines institucijas, visuomenines organizacijas, piliečius apie eismo</w:t>
      </w:r>
      <w:r w:rsidR="005E7E50">
        <w:t xml:space="preserve"> </w:t>
      </w:r>
      <w:r w:rsidR="00AF14C4">
        <w:t>apribojimą ekstremaliųjų įvykių teritorijoje, avarijas ir kitas ypatingas situacijas, kurios kelia pavojų</w:t>
      </w:r>
      <w:r w:rsidR="005E7E50">
        <w:t xml:space="preserve"> </w:t>
      </w:r>
      <w:r w:rsidR="00AF14C4">
        <w:t>žmonių saugumui;</w:t>
      </w:r>
    </w:p>
    <w:p w:rsidR="00AF14C4" w:rsidRDefault="006A4E57" w:rsidP="00770EF8">
      <w:pPr>
        <w:spacing w:line="276" w:lineRule="auto"/>
        <w:ind w:firstLine="567"/>
        <w:jc w:val="both"/>
      </w:pPr>
      <w:r>
        <w:t>–</w:t>
      </w:r>
      <w:r w:rsidR="00F744EA">
        <w:t xml:space="preserve"> </w:t>
      </w:r>
      <w:r w:rsidR="00AF14C4">
        <w:t>identifikuoja žuvusiuosius, apdoroja informaciją apie aukas bei organizuoja jų išgabenimą iš</w:t>
      </w:r>
      <w:r w:rsidR="006E6EEF">
        <w:t xml:space="preserve"> </w:t>
      </w:r>
      <w:r w:rsidR="00AF14C4">
        <w:t>įvykio vietos;</w:t>
      </w:r>
    </w:p>
    <w:p w:rsidR="00AF14C4" w:rsidRDefault="006A4E57" w:rsidP="00770EF8">
      <w:pPr>
        <w:spacing w:line="276" w:lineRule="auto"/>
        <w:ind w:firstLine="567"/>
        <w:jc w:val="both"/>
      </w:pPr>
      <w:r>
        <w:t>–</w:t>
      </w:r>
      <w:r w:rsidR="00F744EA">
        <w:t xml:space="preserve"> </w:t>
      </w:r>
      <w:r w:rsidR="00AF14C4">
        <w:t>nustato nukentėjusiųjų tapatybę;</w:t>
      </w:r>
    </w:p>
    <w:p w:rsidR="00AF14C4" w:rsidRDefault="006A4E57" w:rsidP="00770EF8">
      <w:pPr>
        <w:spacing w:line="276" w:lineRule="auto"/>
        <w:ind w:firstLine="567"/>
        <w:jc w:val="both"/>
      </w:pPr>
      <w:r>
        <w:t>–</w:t>
      </w:r>
      <w:r w:rsidR="00F744EA">
        <w:t xml:space="preserve"> </w:t>
      </w:r>
      <w:r w:rsidR="00AF14C4">
        <w:t>imasi priemonių</w:t>
      </w:r>
      <w:r w:rsidR="008D264A">
        <w:t>, kad būtų išvengta</w:t>
      </w:r>
      <w:r w:rsidR="00AF14C4">
        <w:t xml:space="preserve"> panikos ir masinių neramumų;</w:t>
      </w:r>
    </w:p>
    <w:p w:rsidR="00AF14C4" w:rsidRDefault="006A4E57" w:rsidP="00770EF8">
      <w:pPr>
        <w:spacing w:line="276" w:lineRule="auto"/>
        <w:ind w:firstLine="567"/>
        <w:jc w:val="both"/>
      </w:pPr>
      <w:r>
        <w:t>–</w:t>
      </w:r>
      <w:r w:rsidR="00F744EA">
        <w:t xml:space="preserve"> </w:t>
      </w:r>
      <w:r w:rsidR="00AF14C4">
        <w:t>informuoja savivaldybės ESOC apie vykdomas priemones ir padėtį.</w:t>
      </w:r>
    </w:p>
    <w:p w:rsidR="00AF14C4" w:rsidRPr="00B36B97" w:rsidRDefault="00AF14C4" w:rsidP="00770EF8">
      <w:pPr>
        <w:spacing w:line="276" w:lineRule="auto"/>
        <w:ind w:firstLine="567"/>
        <w:jc w:val="both"/>
        <w:rPr>
          <w:b/>
        </w:rPr>
      </w:pPr>
      <w:r w:rsidRPr="00B36B97">
        <w:rPr>
          <w:b/>
        </w:rPr>
        <w:t xml:space="preserve">Nacionalinio visuomenės sveikatos centro prie Sveikatos apsaugos ministerijos </w:t>
      </w:r>
      <w:r w:rsidR="005E7E50" w:rsidRPr="00B36B97">
        <w:rPr>
          <w:b/>
        </w:rPr>
        <w:t xml:space="preserve">Prienų </w:t>
      </w:r>
      <w:r w:rsidRPr="00B36B97">
        <w:rPr>
          <w:b/>
        </w:rPr>
        <w:t>skyrius</w:t>
      </w:r>
      <w:r w:rsidR="00520DA4">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AF14C4" w:rsidRDefault="006A4E57" w:rsidP="00770EF8">
      <w:pPr>
        <w:spacing w:line="276" w:lineRule="auto"/>
        <w:ind w:firstLine="567"/>
        <w:jc w:val="both"/>
      </w:pPr>
      <w:r>
        <w:t>–</w:t>
      </w:r>
      <w:r w:rsidR="00F744EA">
        <w:t xml:space="preserve"> </w:t>
      </w:r>
      <w:r w:rsidR="00AF14C4">
        <w:t>vykdo valstybinę visuomenės sveikatos saugos kontrolę;</w:t>
      </w:r>
    </w:p>
    <w:p w:rsidR="00AF14C4" w:rsidRDefault="006A4E57" w:rsidP="00770EF8">
      <w:pPr>
        <w:spacing w:line="276" w:lineRule="auto"/>
        <w:ind w:firstLine="567"/>
        <w:jc w:val="both"/>
      </w:pPr>
      <w:r>
        <w:t>–</w:t>
      </w:r>
      <w:r w:rsidR="00F744EA">
        <w:t xml:space="preserve"> </w:t>
      </w:r>
      <w:r w:rsidR="00AF14C4">
        <w:t xml:space="preserve">dalyvauja vertinant teritorijos užterštumo </w:t>
      </w:r>
      <w:r w:rsidR="006E6EEF">
        <w:t xml:space="preserve">pavojingomis </w:t>
      </w:r>
      <w:r w:rsidR="00AF14C4">
        <w:t>medžiagomis lygį, teikia pasiūlymus,</w:t>
      </w:r>
      <w:r w:rsidR="00B36B97">
        <w:t xml:space="preserve"> </w:t>
      </w:r>
      <w:r w:rsidR="00AF14C4">
        <w:t>kaip apsaugoti gyventojus;</w:t>
      </w:r>
    </w:p>
    <w:p w:rsidR="00AF14C4" w:rsidRDefault="006A4E57" w:rsidP="00770EF8">
      <w:pPr>
        <w:spacing w:line="276" w:lineRule="auto"/>
        <w:ind w:firstLine="567"/>
        <w:jc w:val="both"/>
      </w:pPr>
      <w:r>
        <w:t>–</w:t>
      </w:r>
      <w:r w:rsidR="00F744EA">
        <w:t xml:space="preserve"> </w:t>
      </w:r>
      <w:r w:rsidR="00AF14C4">
        <w:t>pagal kompetenciją bendradarbiauja su kitomis tarnybomis, likviduojančiomis</w:t>
      </w:r>
      <w:r w:rsidR="00B36B97">
        <w:t xml:space="preserve"> </w:t>
      </w:r>
      <w:r w:rsidR="008D264A">
        <w:t>ekstremaliosios situacijo</w:t>
      </w:r>
      <w:r w:rsidR="00AF14C4">
        <w:t>s padarinius;</w:t>
      </w:r>
    </w:p>
    <w:p w:rsidR="00AF14C4" w:rsidRDefault="006A4E57" w:rsidP="00770EF8">
      <w:pPr>
        <w:spacing w:line="276" w:lineRule="auto"/>
        <w:ind w:firstLine="567"/>
        <w:jc w:val="both"/>
      </w:pPr>
      <w:r>
        <w:t>–</w:t>
      </w:r>
      <w:r w:rsidR="00F744EA">
        <w:t xml:space="preserve"> </w:t>
      </w:r>
      <w:r w:rsidR="00B03A37">
        <w:t>informuoja savivaldybės ES</w:t>
      </w:r>
      <w:r w:rsidR="00AF14C4">
        <w:t>OC apie vykdomas priemones ir padėtį.</w:t>
      </w:r>
    </w:p>
    <w:p w:rsidR="00AF14C4" w:rsidRPr="00B36B97" w:rsidRDefault="00B36B97" w:rsidP="00770EF8">
      <w:pPr>
        <w:spacing w:line="276" w:lineRule="auto"/>
        <w:ind w:firstLine="567"/>
        <w:jc w:val="both"/>
        <w:rPr>
          <w:b/>
        </w:rPr>
      </w:pPr>
      <w:r w:rsidRPr="00B36B97">
        <w:rPr>
          <w:b/>
        </w:rPr>
        <w:t xml:space="preserve">Prienų </w:t>
      </w:r>
      <w:r w:rsidR="008D264A">
        <w:rPr>
          <w:b/>
        </w:rPr>
        <w:t xml:space="preserve">rajono </w:t>
      </w:r>
      <w:r w:rsidRPr="00B36B97">
        <w:rPr>
          <w:b/>
        </w:rPr>
        <w:t>pirmi</w:t>
      </w:r>
      <w:r w:rsidR="00013E1F">
        <w:rPr>
          <w:b/>
        </w:rPr>
        <w:t>nės sveikatos priežiūros centras</w:t>
      </w:r>
      <w:r w:rsidR="00520DA4">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AF14C4" w:rsidRDefault="006A4E57" w:rsidP="00770EF8">
      <w:pPr>
        <w:spacing w:line="276" w:lineRule="auto"/>
        <w:ind w:firstLine="567"/>
        <w:jc w:val="both"/>
      </w:pPr>
      <w:r>
        <w:t>–</w:t>
      </w:r>
      <w:r w:rsidR="00F744EA">
        <w:t xml:space="preserve"> </w:t>
      </w:r>
      <w:r w:rsidR="00AF14C4">
        <w:t>suteikia pirmąją med. pagalbą nukentėjusiesiems įvykio vietoje;</w:t>
      </w:r>
    </w:p>
    <w:p w:rsidR="00AF14C4" w:rsidRDefault="006A4E57" w:rsidP="00770EF8">
      <w:pPr>
        <w:spacing w:line="276" w:lineRule="auto"/>
        <w:ind w:firstLine="567"/>
        <w:jc w:val="both"/>
      </w:pPr>
      <w:r>
        <w:t>–</w:t>
      </w:r>
      <w:r w:rsidR="00F744EA">
        <w:t xml:space="preserve"> </w:t>
      </w:r>
      <w:r w:rsidR="00AF14C4">
        <w:t>organizuoja nukentėjusiųjų hospitalizavimą ir pervežimą;</w:t>
      </w:r>
    </w:p>
    <w:p w:rsidR="00AF14C4" w:rsidRDefault="006A4E57" w:rsidP="00770EF8">
      <w:pPr>
        <w:spacing w:line="276" w:lineRule="auto"/>
        <w:ind w:firstLine="567"/>
        <w:jc w:val="both"/>
      </w:pPr>
      <w:r>
        <w:t>–</w:t>
      </w:r>
      <w:r w:rsidR="00F744EA">
        <w:t xml:space="preserve"> </w:t>
      </w:r>
      <w:r w:rsidR="00AF14C4">
        <w:t>informuoja savivaldybės ESOC apie žuvusiuosius bei nukentėjusiųjų skaičių.</w:t>
      </w:r>
    </w:p>
    <w:p w:rsidR="00AF14C4" w:rsidRPr="00B36B97" w:rsidRDefault="00B36B97" w:rsidP="00770EF8">
      <w:pPr>
        <w:spacing w:line="276" w:lineRule="auto"/>
        <w:ind w:firstLine="567"/>
        <w:jc w:val="both"/>
        <w:rPr>
          <w:b/>
        </w:rPr>
      </w:pPr>
      <w:r w:rsidRPr="00B36B97">
        <w:rPr>
          <w:b/>
        </w:rPr>
        <w:t xml:space="preserve">Prienų </w:t>
      </w:r>
      <w:r w:rsidR="00AF14C4" w:rsidRPr="00B36B97">
        <w:rPr>
          <w:b/>
        </w:rPr>
        <w:t>rajono savivaldybės priešgaisrinė tarnyba</w:t>
      </w:r>
      <w:r w:rsidR="00A86BCF">
        <w:rPr>
          <w:b/>
        </w:rPr>
        <w:t xml:space="preserve"> </w:t>
      </w:r>
      <w:r w:rsidR="00555D45">
        <w:rPr>
          <w:bCs/>
          <w:i/>
          <w:iCs/>
        </w:rPr>
        <w:t>(</w:t>
      </w:r>
      <w:r w:rsidR="00555D45" w:rsidRPr="00E63E9B">
        <w:rPr>
          <w:bCs/>
          <w:i/>
          <w:iCs/>
        </w:rPr>
        <w:t>Remiančio</w:t>
      </w:r>
      <w:r w:rsidR="00555D45">
        <w:rPr>
          <w:bCs/>
          <w:i/>
          <w:iCs/>
        </w:rPr>
        <w:t>ji</w:t>
      </w:r>
      <w:r w:rsidR="00555D45" w:rsidRPr="00E63E9B">
        <w:rPr>
          <w:bCs/>
          <w:i/>
          <w:iCs/>
        </w:rPr>
        <w:t xml:space="preserve"> institucij</w:t>
      </w:r>
      <w:r w:rsidR="00555D45">
        <w:rPr>
          <w:bCs/>
          <w:i/>
          <w:iCs/>
        </w:rPr>
        <w:t>a):</w:t>
      </w:r>
    </w:p>
    <w:p w:rsidR="00AF14C4" w:rsidRDefault="006A4E57" w:rsidP="00770EF8">
      <w:pPr>
        <w:spacing w:line="276" w:lineRule="auto"/>
        <w:ind w:firstLine="567"/>
        <w:jc w:val="both"/>
      </w:pPr>
      <w:r>
        <w:t>–</w:t>
      </w:r>
      <w:r w:rsidR="00F744EA">
        <w:t xml:space="preserve"> </w:t>
      </w:r>
      <w:r w:rsidR="00AF14C4">
        <w:t>gaisrų gesinimas, žmonių bei turto gelbėjimas;</w:t>
      </w:r>
    </w:p>
    <w:p w:rsidR="005C784E" w:rsidRDefault="006A4E57" w:rsidP="00770EF8">
      <w:pPr>
        <w:spacing w:line="276" w:lineRule="auto"/>
        <w:ind w:firstLine="567"/>
        <w:jc w:val="both"/>
      </w:pPr>
      <w:r>
        <w:t>–</w:t>
      </w:r>
      <w:r w:rsidR="00F744EA">
        <w:t xml:space="preserve"> </w:t>
      </w:r>
      <w:r w:rsidR="00AF14C4">
        <w:t>vykdo kitus gaisro gesinimo vadovo nurodymus.</w:t>
      </w:r>
    </w:p>
    <w:p w:rsidR="00D268F4" w:rsidRDefault="00D268F4" w:rsidP="00770EF8">
      <w:pPr>
        <w:spacing w:line="276" w:lineRule="auto"/>
        <w:ind w:firstLine="567"/>
        <w:jc w:val="both"/>
      </w:pPr>
    </w:p>
    <w:p w:rsidR="00712ECE" w:rsidRDefault="00166A36" w:rsidP="00770EF8">
      <w:pPr>
        <w:spacing w:line="276" w:lineRule="auto"/>
        <w:ind w:firstLine="567"/>
        <w:jc w:val="center"/>
        <w:rPr>
          <w:b/>
          <w:bCs/>
          <w:color w:val="000000"/>
        </w:rPr>
      </w:pPr>
      <w:r>
        <w:rPr>
          <w:b/>
          <w:bCs/>
          <w:color w:val="000000"/>
        </w:rPr>
        <w:t xml:space="preserve">6.9. </w:t>
      </w:r>
      <w:r w:rsidR="00712ECE" w:rsidRPr="00F630C2">
        <w:rPr>
          <w:b/>
          <w:bCs/>
          <w:color w:val="000000"/>
        </w:rPr>
        <w:t>Kelių transporto avarijos</w:t>
      </w:r>
      <w:r w:rsidR="00F25277">
        <w:rPr>
          <w:b/>
          <w:bCs/>
          <w:color w:val="000000"/>
        </w:rPr>
        <w:t>, įvykiai transportuojant pavojingą krovinį</w:t>
      </w:r>
    </w:p>
    <w:p w:rsidR="00D268F4" w:rsidRDefault="00D268F4" w:rsidP="00770EF8">
      <w:pPr>
        <w:spacing w:line="276" w:lineRule="auto"/>
        <w:ind w:firstLine="567"/>
        <w:jc w:val="center"/>
        <w:rPr>
          <w:b/>
          <w:bCs/>
          <w:color w:val="000000"/>
        </w:rPr>
      </w:pPr>
    </w:p>
    <w:p w:rsidR="00712ECE" w:rsidRPr="00F630C2" w:rsidRDefault="00712ECE" w:rsidP="00770EF8">
      <w:pPr>
        <w:spacing w:line="276" w:lineRule="auto"/>
        <w:ind w:firstLine="567"/>
        <w:jc w:val="both"/>
        <w:rPr>
          <w:b/>
          <w:color w:val="000000"/>
        </w:rPr>
      </w:pPr>
      <w:r w:rsidRPr="00F630C2">
        <w:rPr>
          <w:b/>
          <w:color w:val="000000"/>
        </w:rPr>
        <w:t xml:space="preserve">Alytaus apskrities vyriausiojo policijos komisariato </w:t>
      </w:r>
      <w:r w:rsidR="0035738C">
        <w:rPr>
          <w:b/>
          <w:color w:val="000000"/>
        </w:rPr>
        <w:t>Prienų</w:t>
      </w:r>
      <w:r w:rsidRPr="00F630C2">
        <w:rPr>
          <w:b/>
          <w:color w:val="000000"/>
        </w:rPr>
        <w:t xml:space="preserve"> rajono policijos</w:t>
      </w:r>
      <w:r>
        <w:rPr>
          <w:b/>
          <w:color w:val="000000"/>
        </w:rPr>
        <w:t xml:space="preserve"> </w:t>
      </w:r>
      <w:r w:rsidRPr="00F630C2">
        <w:rPr>
          <w:b/>
          <w:color w:val="000000"/>
        </w:rPr>
        <w:t>komisariatas</w:t>
      </w:r>
      <w:r w:rsidR="00A86BCF">
        <w:rPr>
          <w:b/>
          <w:color w:val="000000"/>
        </w:rPr>
        <w:t xml:space="preserve"> </w:t>
      </w:r>
      <w:r w:rsidR="00A86BCF" w:rsidRPr="00555D45">
        <w:rPr>
          <w:bCs/>
          <w:i/>
          <w:iCs/>
          <w:color w:val="000000"/>
        </w:rPr>
        <w:t>(Atsakingoji institucija)</w:t>
      </w:r>
      <w:r w:rsidRPr="00F630C2">
        <w:rPr>
          <w:b/>
          <w:color w:val="000000"/>
        </w:rPr>
        <w:t>:</w:t>
      </w:r>
    </w:p>
    <w:p w:rsidR="00712ECE" w:rsidRDefault="006A4E57" w:rsidP="00770EF8">
      <w:pPr>
        <w:spacing w:line="276" w:lineRule="auto"/>
        <w:ind w:firstLine="567"/>
        <w:jc w:val="both"/>
        <w:rPr>
          <w:color w:val="000000"/>
        </w:rPr>
      </w:pPr>
      <w:r>
        <w:t>–</w:t>
      </w:r>
      <w:r w:rsidR="00F744EA">
        <w:rPr>
          <w:color w:val="000000"/>
        </w:rPr>
        <w:t xml:space="preserve"> </w:t>
      </w:r>
      <w:r w:rsidR="00712ECE" w:rsidRPr="00F630C2">
        <w:rPr>
          <w:color w:val="000000"/>
        </w:rPr>
        <w:t>atlieka GDV funkcijas;</w:t>
      </w:r>
    </w:p>
    <w:p w:rsidR="00712ECE" w:rsidRDefault="006A4E57" w:rsidP="00770EF8">
      <w:pPr>
        <w:spacing w:line="276" w:lineRule="auto"/>
        <w:ind w:firstLine="567"/>
        <w:jc w:val="both"/>
        <w:rPr>
          <w:color w:val="000000"/>
        </w:rPr>
      </w:pPr>
      <w:r>
        <w:t>–</w:t>
      </w:r>
      <w:r w:rsidR="00F744EA">
        <w:rPr>
          <w:color w:val="000000"/>
        </w:rPr>
        <w:t xml:space="preserve"> </w:t>
      </w:r>
      <w:r w:rsidR="00712ECE" w:rsidRPr="00F630C2">
        <w:rPr>
          <w:color w:val="000000"/>
        </w:rPr>
        <w:t>reguliuoja eismą įvykio vietoje ir jo prieigose, išstato transporto kontrolės punktus;</w:t>
      </w:r>
    </w:p>
    <w:p w:rsidR="00712ECE" w:rsidRDefault="006A4E57" w:rsidP="00770EF8">
      <w:pPr>
        <w:spacing w:line="276" w:lineRule="auto"/>
        <w:ind w:firstLine="567"/>
        <w:jc w:val="both"/>
        <w:rPr>
          <w:color w:val="000000"/>
        </w:rPr>
      </w:pPr>
      <w:r>
        <w:t>–</w:t>
      </w:r>
      <w:r w:rsidR="00F744EA">
        <w:rPr>
          <w:color w:val="000000"/>
        </w:rPr>
        <w:t xml:space="preserve"> </w:t>
      </w:r>
      <w:r w:rsidR="00712ECE" w:rsidRPr="00F630C2">
        <w:rPr>
          <w:color w:val="000000"/>
        </w:rPr>
        <w:t>nustato nukentėjusiųjų tapatybę;</w:t>
      </w:r>
    </w:p>
    <w:p w:rsidR="00712ECE" w:rsidRDefault="006A4E57" w:rsidP="00770EF8">
      <w:pPr>
        <w:spacing w:line="276" w:lineRule="auto"/>
        <w:ind w:firstLine="567"/>
        <w:jc w:val="both"/>
        <w:rPr>
          <w:color w:val="000000"/>
        </w:rPr>
      </w:pPr>
      <w:r>
        <w:t>–</w:t>
      </w:r>
      <w:r w:rsidR="00F744EA">
        <w:rPr>
          <w:color w:val="000000"/>
        </w:rPr>
        <w:t xml:space="preserve"> </w:t>
      </w:r>
      <w:r w:rsidR="00712ECE" w:rsidRPr="00F630C2">
        <w:rPr>
          <w:color w:val="000000"/>
        </w:rPr>
        <w:t>organizuoja asmenų ir pareigūnų, nesusijusių su gelbėjimo darbais, patekimo į</w:t>
      </w:r>
      <w:r w:rsidR="00712ECE">
        <w:rPr>
          <w:color w:val="000000"/>
        </w:rPr>
        <w:t xml:space="preserve"> </w:t>
      </w:r>
      <w:r w:rsidR="00712ECE" w:rsidRPr="00F630C2">
        <w:rPr>
          <w:color w:val="000000"/>
        </w:rPr>
        <w:t>ekstremaliosios situacijos židinį ribojimą;</w:t>
      </w:r>
    </w:p>
    <w:p w:rsidR="00712ECE" w:rsidRDefault="006A4E57" w:rsidP="00770EF8">
      <w:pPr>
        <w:spacing w:line="276" w:lineRule="auto"/>
        <w:ind w:firstLine="567"/>
        <w:jc w:val="both"/>
        <w:rPr>
          <w:color w:val="000000"/>
        </w:rPr>
      </w:pPr>
      <w:r>
        <w:t>–</w:t>
      </w:r>
      <w:r w:rsidR="00F744EA">
        <w:rPr>
          <w:color w:val="000000"/>
        </w:rPr>
        <w:t xml:space="preserve"> </w:t>
      </w:r>
      <w:r w:rsidR="00712ECE" w:rsidRPr="00F630C2">
        <w:rPr>
          <w:color w:val="000000"/>
        </w:rPr>
        <w:t>organizuoja valstybinio, visuomeninio ir privačiojo turto apsaugą nelaimės rajone;</w:t>
      </w:r>
    </w:p>
    <w:p w:rsidR="00712ECE" w:rsidRDefault="006A4E57" w:rsidP="00770EF8">
      <w:pPr>
        <w:spacing w:line="276" w:lineRule="auto"/>
        <w:ind w:firstLine="567"/>
        <w:jc w:val="both"/>
        <w:rPr>
          <w:color w:val="000000"/>
        </w:rPr>
      </w:pPr>
      <w:r>
        <w:t>–</w:t>
      </w:r>
      <w:r w:rsidR="00F744EA">
        <w:rPr>
          <w:color w:val="000000"/>
        </w:rPr>
        <w:t xml:space="preserve"> </w:t>
      </w:r>
      <w:r w:rsidR="00712ECE" w:rsidRPr="00F630C2">
        <w:rPr>
          <w:color w:val="000000"/>
        </w:rPr>
        <w:t>identifikuoja žuvusiuosius, apdoroja informaciją apie aukas bei organizuoja jų išgabenimą iš</w:t>
      </w:r>
      <w:r w:rsidR="00712ECE">
        <w:rPr>
          <w:color w:val="000000"/>
        </w:rPr>
        <w:t xml:space="preserve"> </w:t>
      </w:r>
      <w:r w:rsidR="00712ECE" w:rsidRPr="00F630C2">
        <w:rPr>
          <w:color w:val="000000"/>
        </w:rPr>
        <w:t>įvykio vietos;</w:t>
      </w:r>
      <w:r w:rsidR="00712ECE">
        <w:rPr>
          <w:color w:val="000000"/>
        </w:rPr>
        <w:t xml:space="preserve"> </w:t>
      </w:r>
      <w:r w:rsidR="00712ECE" w:rsidRPr="00F630C2">
        <w:rPr>
          <w:color w:val="000000"/>
        </w:rPr>
        <w:t>dalyvauja tiriant avarijų priežastis;</w:t>
      </w:r>
      <w:r w:rsidR="00712ECE">
        <w:rPr>
          <w:color w:val="000000"/>
        </w:rPr>
        <w:t xml:space="preserve"> </w:t>
      </w:r>
      <w:r w:rsidR="00712ECE" w:rsidRPr="00F630C2">
        <w:rPr>
          <w:color w:val="000000"/>
        </w:rPr>
        <w:t>informuoja savivaldybės administracijos vyriausiąjį specialistą civilinei saugai ir ESOC apie vykdomas priemones ir padėtį.</w:t>
      </w:r>
      <w:r w:rsidR="00712ECE">
        <w:rPr>
          <w:color w:val="000000"/>
        </w:rPr>
        <w:t xml:space="preserve"> </w:t>
      </w:r>
    </w:p>
    <w:p w:rsidR="0014609C" w:rsidRDefault="00724815" w:rsidP="00770EF8">
      <w:pPr>
        <w:spacing w:line="276" w:lineRule="auto"/>
        <w:ind w:firstLine="567"/>
        <w:jc w:val="both"/>
        <w:rPr>
          <w:b/>
          <w:color w:val="000000"/>
        </w:rPr>
      </w:pPr>
      <w:r>
        <w:rPr>
          <w:b/>
          <w:color w:val="000000"/>
        </w:rPr>
        <w:t xml:space="preserve">Kauno </w:t>
      </w:r>
      <w:r w:rsidR="00712ECE" w:rsidRPr="00F630C2">
        <w:rPr>
          <w:b/>
          <w:color w:val="000000"/>
        </w:rPr>
        <w:t>PGV Prienų priešgaisrinė gelbėjimo tarnyba</w:t>
      </w:r>
      <w:bookmarkStart w:id="15" w:name="_Hlk43152372"/>
      <w:r w:rsidR="00EE340E">
        <w:rPr>
          <w:b/>
          <w:color w:val="000000"/>
        </w:rPr>
        <w:t xml:space="preserve"> </w:t>
      </w:r>
      <w:r w:rsidR="0014609C" w:rsidRPr="00555D45">
        <w:rPr>
          <w:i/>
          <w:iCs/>
          <w:color w:val="000000"/>
        </w:rPr>
        <w:t>(Remiančioji institucija):</w:t>
      </w:r>
      <w:bookmarkEnd w:id="15"/>
    </w:p>
    <w:p w:rsidR="00712ECE" w:rsidRPr="0014609C" w:rsidRDefault="006A4E57" w:rsidP="00770EF8">
      <w:pPr>
        <w:spacing w:line="276" w:lineRule="auto"/>
        <w:ind w:firstLine="567"/>
        <w:jc w:val="both"/>
        <w:rPr>
          <w:bCs/>
          <w:color w:val="000000"/>
        </w:rPr>
      </w:pPr>
      <w:r>
        <w:t>–</w:t>
      </w:r>
      <w:r w:rsidR="00F744EA">
        <w:rPr>
          <w:bCs/>
          <w:color w:val="000000"/>
        </w:rPr>
        <w:t xml:space="preserve"> </w:t>
      </w:r>
      <w:r w:rsidR="00712ECE" w:rsidRPr="0014609C">
        <w:rPr>
          <w:bCs/>
          <w:color w:val="000000"/>
        </w:rPr>
        <w:t>vykdo gaisrų gesinimą ir žmonių gelbėjimą</w:t>
      </w:r>
      <w:r w:rsidR="0008385F">
        <w:rPr>
          <w:bCs/>
          <w:color w:val="000000"/>
        </w:rPr>
        <w:t>;</w:t>
      </w:r>
    </w:p>
    <w:p w:rsidR="008D264A" w:rsidRDefault="006A4E57" w:rsidP="00770EF8">
      <w:pPr>
        <w:spacing w:line="276" w:lineRule="auto"/>
        <w:ind w:firstLine="567"/>
        <w:jc w:val="both"/>
        <w:rPr>
          <w:color w:val="000000"/>
        </w:rPr>
      </w:pPr>
      <w:r>
        <w:t>–</w:t>
      </w:r>
      <w:r w:rsidR="00F744EA">
        <w:rPr>
          <w:color w:val="000000"/>
        </w:rPr>
        <w:t xml:space="preserve"> </w:t>
      </w:r>
      <w:r w:rsidR="00712ECE" w:rsidRPr="00F630C2">
        <w:rPr>
          <w:color w:val="000000"/>
        </w:rPr>
        <w:t>suteikia nukentėjusiesiems pirmąją medicinos pagalbą.</w:t>
      </w:r>
      <w:r w:rsidR="00712ECE">
        <w:rPr>
          <w:color w:val="000000"/>
        </w:rPr>
        <w:t xml:space="preserve"> </w:t>
      </w:r>
    </w:p>
    <w:p w:rsidR="00EE340E" w:rsidRDefault="00EE340E" w:rsidP="00770EF8">
      <w:pPr>
        <w:spacing w:line="276" w:lineRule="auto"/>
        <w:ind w:firstLine="567"/>
        <w:jc w:val="both"/>
        <w:rPr>
          <w:color w:val="000000"/>
        </w:rPr>
      </w:pPr>
      <w:r w:rsidRPr="00FB743C">
        <w:rPr>
          <w:b/>
          <w:color w:val="000000"/>
        </w:rPr>
        <w:t>Alytaus valdybos Alytaus aplinkos apsaugos inspekcija</w:t>
      </w:r>
      <w:r>
        <w:rPr>
          <w:color w:val="000000"/>
        </w:rPr>
        <w:t xml:space="preserve"> </w:t>
      </w:r>
      <w:r w:rsidRPr="00555D45">
        <w:rPr>
          <w:i/>
          <w:iCs/>
          <w:color w:val="000000"/>
        </w:rPr>
        <w:t>(Remiančioji institucija):</w:t>
      </w:r>
    </w:p>
    <w:p w:rsidR="003C090F" w:rsidRPr="003C090F" w:rsidRDefault="006A4E57" w:rsidP="00770EF8">
      <w:pPr>
        <w:spacing w:line="276" w:lineRule="auto"/>
        <w:ind w:firstLine="567"/>
        <w:jc w:val="both"/>
        <w:rPr>
          <w:b/>
        </w:rPr>
      </w:pPr>
      <w:r>
        <w:t>–</w:t>
      </w:r>
      <w:r w:rsidR="00F744EA">
        <w:rPr>
          <w:color w:val="000000"/>
        </w:rPr>
        <w:t xml:space="preserve"> </w:t>
      </w:r>
      <w:r w:rsidR="0008385F" w:rsidRPr="003C090F">
        <w:rPr>
          <w:color w:val="000000"/>
        </w:rPr>
        <w:t>įvertina poveikį aplinkai;</w:t>
      </w:r>
      <w:r w:rsidR="003C090F" w:rsidRPr="003C090F">
        <w:rPr>
          <w:b/>
        </w:rPr>
        <w:t xml:space="preserve"> </w:t>
      </w:r>
    </w:p>
    <w:p w:rsidR="003C090F" w:rsidRPr="003C090F" w:rsidRDefault="006A4E57" w:rsidP="00770EF8">
      <w:pPr>
        <w:spacing w:line="276" w:lineRule="auto"/>
        <w:ind w:firstLine="567"/>
        <w:jc w:val="both"/>
      </w:pPr>
      <w:r>
        <w:t>–</w:t>
      </w:r>
      <w:r w:rsidR="003C090F" w:rsidRPr="003C090F">
        <w:t xml:space="preserve"> už avarijos židinio ribų atlieka gautos informacijos patikrinimą, padaryto poveikio aplinkai pirminį įvertinimą ir nustat</w:t>
      </w:r>
      <w:r w:rsidR="008D264A">
        <w:t>o galimas pasekmes, informuoja s</w:t>
      </w:r>
      <w:r w:rsidR="003C090F" w:rsidRPr="003C090F">
        <w:t>avivaldybės administracijos direktorių;</w:t>
      </w:r>
    </w:p>
    <w:p w:rsidR="003C090F" w:rsidRPr="003C090F" w:rsidRDefault="006A4E57" w:rsidP="00770EF8">
      <w:pPr>
        <w:spacing w:line="276" w:lineRule="auto"/>
        <w:ind w:firstLine="567"/>
        <w:jc w:val="both"/>
      </w:pPr>
      <w:r>
        <w:t>–</w:t>
      </w:r>
      <w:r w:rsidR="008D264A">
        <w:t xml:space="preserve"> dalyvauja s</w:t>
      </w:r>
      <w:r w:rsidR="003C090F" w:rsidRPr="003C090F">
        <w:t>avivaldybės operacijų centro veikloje, pagal kompetenciją teikia pasiūlymus operacijų centro koordinatoriui;</w:t>
      </w:r>
    </w:p>
    <w:p w:rsidR="003C090F" w:rsidRPr="003C090F" w:rsidRDefault="006A4E57" w:rsidP="00770EF8">
      <w:pPr>
        <w:spacing w:line="276" w:lineRule="auto"/>
        <w:ind w:firstLine="567"/>
        <w:jc w:val="both"/>
      </w:pPr>
      <w:r>
        <w:lastRenderedPageBreak/>
        <w:t>–</w:t>
      </w:r>
      <w:r w:rsidR="003C090F" w:rsidRPr="003C090F">
        <w:t xml:space="preserve"> kartu su kitų atsakingų institucijų atstovais imasi veiksmų siekiant nustatyti įvykusios avarijos kaltininkus;</w:t>
      </w:r>
    </w:p>
    <w:p w:rsidR="003C090F" w:rsidRPr="003C090F" w:rsidRDefault="006A4E57" w:rsidP="00770EF8">
      <w:pPr>
        <w:spacing w:line="276" w:lineRule="auto"/>
        <w:ind w:firstLine="567"/>
        <w:jc w:val="both"/>
      </w:pPr>
      <w:r>
        <w:t>–</w:t>
      </w:r>
      <w:r w:rsidR="003C090F" w:rsidRPr="003C090F">
        <w:t xml:space="preserve"> pagal nustatytas veikimo sritis atlieka aplinkos kokybės tyrimus, ima aplinkos elementų mėginius laboratorinėms analizėms už avarijos židinio ribų;</w:t>
      </w:r>
    </w:p>
    <w:p w:rsidR="003C090F" w:rsidRPr="003C090F" w:rsidRDefault="006A4E57" w:rsidP="00770EF8">
      <w:pPr>
        <w:spacing w:line="276" w:lineRule="auto"/>
        <w:ind w:firstLine="567"/>
        <w:jc w:val="both"/>
      </w:pPr>
      <w:r>
        <w:t>–</w:t>
      </w:r>
      <w:r w:rsidR="003C090F" w:rsidRPr="003C090F">
        <w:t xml:space="preserve"> kontroliuoja, kaip priešgaisrinės gelbėjimo pajėgos, kitos civilinės saugos sistemos pajėgos, objekto savininkai ar avarijos kaltininkai, savivaldybės atsakingi pareigūnai organizuoja ir vykdo avarijos lokalizavimo ir likvidavimo darbus, siekiant, kad aplinkai būtų padaryta kuo mažesnė žala;</w:t>
      </w:r>
    </w:p>
    <w:p w:rsidR="003C090F" w:rsidRPr="003C090F" w:rsidRDefault="006A4E57" w:rsidP="00770EF8">
      <w:pPr>
        <w:spacing w:line="276" w:lineRule="auto"/>
        <w:ind w:firstLine="567"/>
        <w:jc w:val="both"/>
      </w:pPr>
      <w:r>
        <w:t>–</w:t>
      </w:r>
      <w:r w:rsidR="003C090F" w:rsidRPr="003C090F">
        <w:t xml:space="preserve"> duoda nurodymus dėl aplinkos stebėsenos reikalingumo ir organizavimo po avarijos;</w:t>
      </w:r>
    </w:p>
    <w:p w:rsidR="00EE340E" w:rsidRPr="003C090F" w:rsidRDefault="006A4E57" w:rsidP="00770EF8">
      <w:pPr>
        <w:spacing w:line="276" w:lineRule="auto"/>
        <w:ind w:firstLine="567"/>
        <w:jc w:val="both"/>
      </w:pPr>
      <w:r>
        <w:t>–</w:t>
      </w:r>
      <w:r w:rsidR="003C090F" w:rsidRPr="003C090F">
        <w:t xml:space="preserve"> kontroliuoja avarijos pasekmių likvidavimo darbus iki taršos likvidavimo ir aplinkos kokybės atstatymo, skiria administracines nuobaudas, teikia ieškinius dėl aplinkai padaryto</w:t>
      </w:r>
      <w:r w:rsidR="008D264A">
        <w:t>s</w:t>
      </w:r>
      <w:r w:rsidR="003C090F" w:rsidRPr="003C090F">
        <w:t xml:space="preserve"> žalos atlygini</w:t>
      </w:r>
      <w:r w:rsidR="003C090F">
        <w:t>mo, kontroliuoja jų išieškojimą;</w:t>
      </w:r>
    </w:p>
    <w:p w:rsidR="00FB743C" w:rsidRDefault="006A4E57" w:rsidP="00770EF8">
      <w:pPr>
        <w:spacing w:line="276" w:lineRule="auto"/>
        <w:ind w:firstLine="567"/>
        <w:jc w:val="both"/>
        <w:rPr>
          <w:color w:val="000000"/>
        </w:rPr>
      </w:pPr>
      <w:r>
        <w:t>–</w:t>
      </w:r>
      <w:r w:rsidR="00DF6D5F">
        <w:rPr>
          <w:color w:val="000000"/>
        </w:rPr>
        <w:t xml:space="preserve"> </w:t>
      </w:r>
      <w:r w:rsidR="003C090F">
        <w:rPr>
          <w:color w:val="000000"/>
        </w:rPr>
        <w:t>kontroliuoja avarijos pasekmių likvidavimo darbus iki taršos likvidavimo ir aplinkos kokybės atstatymo, skiria administracines nuobaudas, teikia ieškinius dėl aplinkai padaryto žalos atlyginimo, kontroliuoja jų išieškojimą.</w:t>
      </w:r>
    </w:p>
    <w:p w:rsidR="00712ECE" w:rsidRPr="00F630C2" w:rsidRDefault="00464304" w:rsidP="00770EF8">
      <w:pPr>
        <w:spacing w:line="276" w:lineRule="auto"/>
        <w:ind w:firstLine="567"/>
        <w:jc w:val="both"/>
        <w:rPr>
          <w:b/>
          <w:color w:val="000000"/>
        </w:rPr>
      </w:pPr>
      <w:r>
        <w:rPr>
          <w:b/>
          <w:color w:val="000000"/>
        </w:rPr>
        <w:t>S</w:t>
      </w:r>
      <w:r w:rsidR="00712ECE" w:rsidRPr="00F630C2">
        <w:rPr>
          <w:b/>
          <w:color w:val="000000"/>
        </w:rPr>
        <w:t>avivaldybė</w:t>
      </w:r>
      <w:r w:rsidR="008D264A">
        <w:rPr>
          <w:b/>
          <w:color w:val="000000"/>
        </w:rPr>
        <w:t>s</w:t>
      </w:r>
      <w:r w:rsidR="00712ECE" w:rsidRPr="00F630C2">
        <w:rPr>
          <w:b/>
          <w:color w:val="000000"/>
        </w:rPr>
        <w:t xml:space="preserve"> </w:t>
      </w:r>
      <w:r>
        <w:rPr>
          <w:b/>
          <w:color w:val="000000"/>
        </w:rPr>
        <w:t xml:space="preserve">administracijos direktorius </w:t>
      </w:r>
      <w:r w:rsidR="00A86BCF" w:rsidRPr="00555D45">
        <w:rPr>
          <w:i/>
          <w:iCs/>
          <w:color w:val="000000"/>
        </w:rPr>
        <w:t>(Remiančioji institucija):</w:t>
      </w:r>
    </w:p>
    <w:p w:rsidR="005367DC" w:rsidRPr="005367DC" w:rsidRDefault="005367DC" w:rsidP="00770EF8">
      <w:pPr>
        <w:autoSpaceDE w:val="0"/>
        <w:autoSpaceDN w:val="0"/>
        <w:adjustRightInd w:val="0"/>
        <w:spacing w:line="276" w:lineRule="auto"/>
        <w:ind w:firstLine="567"/>
        <w:jc w:val="both"/>
        <w:rPr>
          <w:rFonts w:ascii="TimesNewRoman" w:hAnsi="TimesNewRoman" w:cs="TimesNewRoman"/>
        </w:rPr>
      </w:pPr>
      <w:r>
        <w:t>– atlieka</w:t>
      </w:r>
      <w:r w:rsidRPr="00E36137">
        <w:rPr>
          <w:bCs/>
          <w:color w:val="000000"/>
        </w:rPr>
        <w:t xml:space="preserve"> Prienų rajono savivaldybės kalendorinių veiksmų plan</w:t>
      </w:r>
      <w:r>
        <w:rPr>
          <w:bCs/>
          <w:color w:val="000000"/>
        </w:rPr>
        <w:t>e</w:t>
      </w:r>
      <w:r w:rsidRPr="00E36137">
        <w:rPr>
          <w:bCs/>
          <w:color w:val="000000"/>
        </w:rPr>
        <w:t xml:space="preserve"> </w:t>
      </w:r>
      <w:r w:rsidRPr="00E36137">
        <w:rPr>
          <w:b/>
          <w:bCs/>
          <w:color w:val="000000"/>
        </w:rPr>
        <w:t>(17 priedas)</w:t>
      </w:r>
      <w:r>
        <w:rPr>
          <w:b/>
          <w:bCs/>
          <w:color w:val="000000"/>
        </w:rPr>
        <w:t xml:space="preserve"> </w:t>
      </w:r>
      <w:r w:rsidRPr="005367DC">
        <w:rPr>
          <w:bCs/>
          <w:color w:val="000000"/>
        </w:rPr>
        <w:t>numatytus veiksmus</w:t>
      </w:r>
      <w:r>
        <w:rPr>
          <w:bCs/>
          <w:color w:val="000000"/>
        </w:rPr>
        <w:t>;</w:t>
      </w:r>
    </w:p>
    <w:p w:rsidR="00712ECE" w:rsidRDefault="006A4E57" w:rsidP="00770EF8">
      <w:pPr>
        <w:spacing w:line="276" w:lineRule="auto"/>
        <w:ind w:firstLine="567"/>
        <w:jc w:val="both"/>
        <w:rPr>
          <w:color w:val="000000"/>
        </w:rPr>
      </w:pPr>
      <w:r>
        <w:t>–</w:t>
      </w:r>
      <w:r w:rsidR="00DF6D5F">
        <w:rPr>
          <w:color w:val="000000"/>
        </w:rPr>
        <w:t xml:space="preserve"> </w:t>
      </w:r>
      <w:r w:rsidR="00712ECE" w:rsidRPr="00F630C2">
        <w:rPr>
          <w:color w:val="000000"/>
        </w:rPr>
        <w:t>užtikrina priemonių, nustatytų savivaldybės ekstremaliųjų situacijų valdymo plane,</w:t>
      </w:r>
      <w:r w:rsidR="00712ECE">
        <w:rPr>
          <w:color w:val="000000"/>
        </w:rPr>
        <w:t xml:space="preserve"> </w:t>
      </w:r>
      <w:r w:rsidR="00712ECE" w:rsidRPr="00F630C2">
        <w:rPr>
          <w:color w:val="000000"/>
        </w:rPr>
        <w:t>įgyvendinimą;</w:t>
      </w:r>
    </w:p>
    <w:p w:rsidR="00712ECE" w:rsidRDefault="006A4E57" w:rsidP="00770EF8">
      <w:pPr>
        <w:spacing w:line="276" w:lineRule="auto"/>
        <w:ind w:firstLine="567"/>
        <w:jc w:val="both"/>
        <w:rPr>
          <w:color w:val="000000"/>
        </w:rPr>
      </w:pPr>
      <w:r>
        <w:t>–</w:t>
      </w:r>
      <w:r w:rsidR="00DF6D5F">
        <w:rPr>
          <w:color w:val="000000"/>
        </w:rPr>
        <w:t xml:space="preserve"> </w:t>
      </w:r>
      <w:r w:rsidR="00712ECE" w:rsidRPr="00F630C2">
        <w:rPr>
          <w:color w:val="000000"/>
        </w:rPr>
        <w:t>perspėja ir informuoja gyventojus, valstybės ir savivaldybių institucijas ir įstaigas, kitas</w:t>
      </w:r>
      <w:r w:rsidR="00712ECE">
        <w:rPr>
          <w:color w:val="000000"/>
        </w:rPr>
        <w:t xml:space="preserve"> </w:t>
      </w:r>
      <w:r w:rsidR="00712ECE" w:rsidRPr="00F630C2">
        <w:rPr>
          <w:color w:val="000000"/>
        </w:rPr>
        <w:t>įstaigas ir ūkio subjektus apie susidariusią ekstremaliąją situaciją;</w:t>
      </w:r>
      <w:r w:rsidR="00712ECE">
        <w:rPr>
          <w:color w:val="000000"/>
        </w:rPr>
        <w:t xml:space="preserve"> </w:t>
      </w:r>
    </w:p>
    <w:p w:rsidR="007570D3" w:rsidRDefault="006A4E57" w:rsidP="00770EF8">
      <w:pPr>
        <w:spacing w:line="276" w:lineRule="auto"/>
        <w:ind w:firstLine="567"/>
        <w:jc w:val="both"/>
        <w:rPr>
          <w:color w:val="000000"/>
        </w:rPr>
      </w:pPr>
      <w:r>
        <w:t>–</w:t>
      </w:r>
      <w:r w:rsidR="00DF6D5F">
        <w:rPr>
          <w:color w:val="000000"/>
        </w:rPr>
        <w:t xml:space="preserve"> </w:t>
      </w:r>
      <w:r w:rsidR="00BE0483">
        <w:rPr>
          <w:color w:val="000000"/>
        </w:rPr>
        <w:t>telkia visas</w:t>
      </w:r>
      <w:r w:rsidR="00A80229">
        <w:rPr>
          <w:color w:val="000000"/>
        </w:rPr>
        <w:t xml:space="preserve"> savivaldybėje esančias civilinės saugos sistemos pajėgas</w:t>
      </w:r>
      <w:r w:rsidR="003B5023">
        <w:rPr>
          <w:color w:val="000000"/>
        </w:rPr>
        <w:t xml:space="preserve"> gyventojams evakuoti, organizuoja</w:t>
      </w:r>
      <w:r w:rsidR="001D063E">
        <w:rPr>
          <w:color w:val="000000"/>
        </w:rPr>
        <w:t xml:space="preserve"> pagalbos teikimą nukentėjusiems, prireikus organizuoja</w:t>
      </w:r>
      <w:r w:rsidR="000D3773">
        <w:rPr>
          <w:color w:val="000000"/>
        </w:rPr>
        <w:t xml:space="preserve"> evakuotų gyventojų</w:t>
      </w:r>
      <w:r w:rsidR="001E4B4F">
        <w:rPr>
          <w:color w:val="000000"/>
        </w:rPr>
        <w:t xml:space="preserve"> apgyvendinimą (aprūpina maistu</w:t>
      </w:r>
      <w:r w:rsidR="00E27654">
        <w:rPr>
          <w:color w:val="000000"/>
        </w:rPr>
        <w:t>, geriamuoju vandeniu, drabužia</w:t>
      </w:r>
      <w:r w:rsidR="008D264A">
        <w:rPr>
          <w:color w:val="000000"/>
        </w:rPr>
        <w:t>is, medikamentais ir kt.);</w:t>
      </w:r>
    </w:p>
    <w:p w:rsidR="00712ECE" w:rsidRDefault="006A4E57" w:rsidP="00770EF8">
      <w:pPr>
        <w:spacing w:line="276" w:lineRule="auto"/>
        <w:ind w:firstLine="567"/>
        <w:jc w:val="both"/>
        <w:rPr>
          <w:color w:val="000000"/>
        </w:rPr>
      </w:pPr>
      <w:r>
        <w:t>–</w:t>
      </w:r>
      <w:r w:rsidR="00DF6D5F">
        <w:rPr>
          <w:color w:val="000000"/>
        </w:rPr>
        <w:t xml:space="preserve"> </w:t>
      </w:r>
      <w:r w:rsidR="00712ECE" w:rsidRPr="00F630C2">
        <w:rPr>
          <w:color w:val="000000"/>
        </w:rPr>
        <w:t>pagal savo kompetencijas priima norminius aktus sus</w:t>
      </w:r>
      <w:r w:rsidR="008D264A">
        <w:rPr>
          <w:color w:val="000000"/>
        </w:rPr>
        <w:t>idariusios situacijos atžvilgiu;</w:t>
      </w:r>
      <w:r w:rsidR="00712ECE">
        <w:rPr>
          <w:color w:val="000000"/>
        </w:rPr>
        <w:t xml:space="preserve"> </w:t>
      </w:r>
    </w:p>
    <w:p w:rsidR="006306A7" w:rsidRDefault="006A4E57" w:rsidP="00770EF8">
      <w:pPr>
        <w:spacing w:line="276" w:lineRule="auto"/>
        <w:ind w:firstLine="567"/>
        <w:jc w:val="both"/>
      </w:pPr>
      <w:r>
        <w:t>–</w:t>
      </w:r>
      <w:r w:rsidR="00DF6D5F">
        <w:t xml:space="preserve"> </w:t>
      </w:r>
      <w:r w:rsidR="006306A7">
        <w:t>organizuoja ekstremaliųjų įvykių ir ekstremaliųjų situacijų padarinių likvidavimą;</w:t>
      </w:r>
    </w:p>
    <w:p w:rsidR="006306A7" w:rsidRDefault="006A4E57" w:rsidP="00770EF8">
      <w:pPr>
        <w:spacing w:line="276" w:lineRule="auto"/>
        <w:ind w:firstLine="567"/>
        <w:jc w:val="both"/>
      </w:pPr>
      <w:r>
        <w:t>–</w:t>
      </w:r>
      <w:r w:rsidR="00DF6D5F">
        <w:t xml:space="preserve"> </w:t>
      </w:r>
      <w:r w:rsidR="00372E25">
        <w:t>organizuoja žuvusiųjų laidojimą;</w:t>
      </w:r>
    </w:p>
    <w:p w:rsidR="006306A7" w:rsidRDefault="006A4E57" w:rsidP="00770EF8">
      <w:pPr>
        <w:spacing w:line="276" w:lineRule="auto"/>
        <w:ind w:firstLine="567"/>
        <w:jc w:val="both"/>
        <w:rPr>
          <w:color w:val="000000"/>
        </w:rPr>
      </w:pPr>
      <w:r>
        <w:t>–</w:t>
      </w:r>
      <w:r w:rsidR="00DF6D5F">
        <w:t xml:space="preserve"> </w:t>
      </w:r>
      <w:r w:rsidR="006306A7">
        <w:t xml:space="preserve">skelbia </w:t>
      </w:r>
      <w:r w:rsidR="00A15993">
        <w:t>ir atšaukia</w:t>
      </w:r>
      <w:r w:rsidR="006306A7">
        <w:t xml:space="preserve"> </w:t>
      </w:r>
      <w:r w:rsidR="00E81116">
        <w:t>savivaldybės lygio</w:t>
      </w:r>
      <w:r w:rsidR="006306A7">
        <w:t xml:space="preserve"> ekstremaliąją</w:t>
      </w:r>
      <w:r w:rsidR="004121C8">
        <w:t xml:space="preserve"> situaciją.</w:t>
      </w:r>
    </w:p>
    <w:p w:rsidR="00712ECE" w:rsidRPr="00F630C2" w:rsidRDefault="00712ECE" w:rsidP="00770EF8">
      <w:pPr>
        <w:spacing w:line="276" w:lineRule="auto"/>
        <w:ind w:firstLine="567"/>
        <w:jc w:val="both"/>
        <w:rPr>
          <w:b/>
          <w:color w:val="000000"/>
        </w:rPr>
      </w:pPr>
      <w:r w:rsidRPr="00F630C2">
        <w:rPr>
          <w:b/>
          <w:color w:val="000000"/>
        </w:rPr>
        <w:t>Prienų</w:t>
      </w:r>
      <w:r w:rsidR="008D264A">
        <w:rPr>
          <w:b/>
          <w:color w:val="000000"/>
        </w:rPr>
        <w:t xml:space="preserve"> rajono</w:t>
      </w:r>
      <w:r w:rsidRPr="00F630C2">
        <w:rPr>
          <w:b/>
          <w:color w:val="000000"/>
        </w:rPr>
        <w:t xml:space="preserve"> pirminės sveikatos priežiūros centras</w:t>
      </w:r>
      <w:r w:rsidR="00A86BCF" w:rsidRPr="00555D45">
        <w:rPr>
          <w:b/>
          <w:i/>
          <w:iCs/>
          <w:color w:val="000000"/>
        </w:rPr>
        <w:t xml:space="preserve"> </w:t>
      </w:r>
      <w:r w:rsidR="00A86BCF" w:rsidRPr="00555D45">
        <w:rPr>
          <w:i/>
          <w:iCs/>
          <w:color w:val="000000"/>
        </w:rPr>
        <w:t>(Remiančioji institucija):</w:t>
      </w:r>
    </w:p>
    <w:p w:rsidR="00712ECE" w:rsidRDefault="006A4E57" w:rsidP="00770EF8">
      <w:pPr>
        <w:spacing w:line="276" w:lineRule="auto"/>
        <w:ind w:firstLine="567"/>
        <w:jc w:val="both"/>
        <w:rPr>
          <w:color w:val="000000"/>
        </w:rPr>
      </w:pPr>
      <w:r>
        <w:t>–</w:t>
      </w:r>
      <w:r w:rsidR="00740EF8">
        <w:rPr>
          <w:color w:val="000000"/>
        </w:rPr>
        <w:t xml:space="preserve"> </w:t>
      </w:r>
      <w:r w:rsidR="00712ECE" w:rsidRPr="00F630C2">
        <w:rPr>
          <w:color w:val="000000"/>
        </w:rPr>
        <w:t>suteikia pirmąją med. pagalbą nukentėjusiesiems įvykio vietoje;</w:t>
      </w:r>
    </w:p>
    <w:p w:rsidR="00712ECE" w:rsidRDefault="006A4E57" w:rsidP="00770EF8">
      <w:pPr>
        <w:spacing w:line="276" w:lineRule="auto"/>
        <w:ind w:firstLine="567"/>
        <w:jc w:val="both"/>
        <w:rPr>
          <w:color w:val="000000"/>
        </w:rPr>
      </w:pPr>
      <w:r>
        <w:t>–</w:t>
      </w:r>
      <w:r w:rsidR="00740EF8">
        <w:rPr>
          <w:color w:val="000000"/>
        </w:rPr>
        <w:t xml:space="preserve"> </w:t>
      </w:r>
      <w:r w:rsidR="00712ECE" w:rsidRPr="00F630C2">
        <w:rPr>
          <w:color w:val="000000"/>
        </w:rPr>
        <w:t>organizuoja nukentėjusiųjų hospitalizavimą ir pervežimą;</w:t>
      </w:r>
      <w:r w:rsidR="00712ECE">
        <w:rPr>
          <w:color w:val="000000"/>
        </w:rPr>
        <w:t xml:space="preserve"> </w:t>
      </w:r>
      <w:r w:rsidR="00712ECE" w:rsidRPr="00F630C2">
        <w:rPr>
          <w:color w:val="000000"/>
        </w:rPr>
        <w:t>informuoja savivaldybės ES OC apie žuvusiuosius bei nukentėjusiųjų skaičių.</w:t>
      </w:r>
      <w:r w:rsidR="00A86BCF" w:rsidRPr="00A86BCF">
        <w:rPr>
          <w:color w:val="000000"/>
        </w:rPr>
        <w:t xml:space="preserve"> </w:t>
      </w:r>
    </w:p>
    <w:p w:rsidR="00712ECE" w:rsidRDefault="001A000A" w:rsidP="00770EF8">
      <w:pPr>
        <w:spacing w:line="276" w:lineRule="auto"/>
        <w:ind w:firstLine="567"/>
        <w:jc w:val="both"/>
        <w:rPr>
          <w:color w:val="000000"/>
        </w:rPr>
      </w:pPr>
      <w:r>
        <w:rPr>
          <w:b/>
          <w:color w:val="000000"/>
        </w:rPr>
        <w:t>AB „Kelių priežiūra</w:t>
      </w:r>
      <w:r w:rsidR="008D264A">
        <w:rPr>
          <w:b/>
          <w:color w:val="000000"/>
        </w:rPr>
        <w:t>“ Pietų regiono</w:t>
      </w:r>
      <w:r w:rsidR="0064277C">
        <w:rPr>
          <w:b/>
          <w:color w:val="000000"/>
        </w:rPr>
        <w:t xml:space="preserve"> Kauno kelių tarnyba</w:t>
      </w:r>
      <w:r w:rsidR="00A86BCF">
        <w:rPr>
          <w:b/>
          <w:color w:val="000000"/>
        </w:rPr>
        <w:t xml:space="preserve"> </w:t>
      </w:r>
      <w:bookmarkStart w:id="16" w:name="_Hlk43153899"/>
      <w:r w:rsidR="00A86BCF" w:rsidRPr="0092090B">
        <w:rPr>
          <w:i/>
          <w:iCs/>
          <w:color w:val="000000"/>
        </w:rPr>
        <w:t>(Remiančioji institucija)</w:t>
      </w:r>
      <w:r w:rsidR="00A86BCF" w:rsidRPr="00A86BCF">
        <w:rPr>
          <w:color w:val="000000"/>
        </w:rPr>
        <w:t>:</w:t>
      </w:r>
      <w:r w:rsidR="00712ECE">
        <w:rPr>
          <w:color w:val="000000"/>
        </w:rPr>
        <w:t xml:space="preserve"> </w:t>
      </w:r>
      <w:bookmarkEnd w:id="16"/>
    </w:p>
    <w:p w:rsidR="00712ECE" w:rsidRDefault="006A4E57" w:rsidP="00770EF8">
      <w:pPr>
        <w:spacing w:line="276" w:lineRule="auto"/>
        <w:ind w:firstLine="567"/>
        <w:jc w:val="both"/>
        <w:rPr>
          <w:color w:val="000000"/>
        </w:rPr>
      </w:pPr>
      <w:r>
        <w:t>–</w:t>
      </w:r>
      <w:r w:rsidR="00740EF8">
        <w:rPr>
          <w:color w:val="000000"/>
        </w:rPr>
        <w:t xml:space="preserve"> </w:t>
      </w:r>
      <w:r w:rsidR="00712ECE" w:rsidRPr="00F630C2">
        <w:rPr>
          <w:color w:val="000000"/>
        </w:rPr>
        <w:t>po įvykio sutvarko kelių dangą, pakelių statinius ir kelio ženklus;</w:t>
      </w:r>
    </w:p>
    <w:p w:rsidR="00712ECE" w:rsidRDefault="006A4E57" w:rsidP="00770EF8">
      <w:pPr>
        <w:spacing w:line="276" w:lineRule="auto"/>
        <w:ind w:firstLine="567"/>
        <w:jc w:val="both"/>
        <w:rPr>
          <w:color w:val="000000"/>
        </w:rPr>
      </w:pPr>
      <w:r>
        <w:t>–</w:t>
      </w:r>
      <w:r w:rsidR="00740EF8">
        <w:rPr>
          <w:color w:val="000000"/>
        </w:rPr>
        <w:t xml:space="preserve"> </w:t>
      </w:r>
      <w:r w:rsidR="00712ECE" w:rsidRPr="00F630C2">
        <w:rPr>
          <w:color w:val="000000"/>
        </w:rPr>
        <w:t xml:space="preserve">informuoja savivaldybės administracijos </w:t>
      </w:r>
      <w:r w:rsidR="00074143">
        <w:rPr>
          <w:color w:val="000000"/>
        </w:rPr>
        <w:t xml:space="preserve">Bendrojo skyriaus </w:t>
      </w:r>
      <w:r w:rsidR="00712ECE" w:rsidRPr="00F630C2">
        <w:rPr>
          <w:color w:val="000000"/>
        </w:rPr>
        <w:t>vyriausiąjį</w:t>
      </w:r>
      <w:r w:rsidR="00074143">
        <w:rPr>
          <w:color w:val="000000"/>
        </w:rPr>
        <w:t xml:space="preserve"> specialistą  ir ES</w:t>
      </w:r>
      <w:r w:rsidR="00712ECE" w:rsidRPr="00F630C2">
        <w:rPr>
          <w:color w:val="000000"/>
        </w:rPr>
        <w:t>OC apie vykdomas priemones ir padėtį.</w:t>
      </w:r>
    </w:p>
    <w:p w:rsidR="00334285" w:rsidRDefault="00334285" w:rsidP="00770EF8">
      <w:pPr>
        <w:spacing w:line="276" w:lineRule="auto"/>
        <w:ind w:firstLine="567"/>
        <w:jc w:val="both"/>
        <w:rPr>
          <w:color w:val="000000"/>
        </w:rPr>
      </w:pPr>
      <w:r>
        <w:rPr>
          <w:b/>
          <w:color w:val="000000"/>
        </w:rPr>
        <w:t xml:space="preserve">Lietuvos hidrometeorologijos tarnyba prie Aplinkos ministerijos </w:t>
      </w:r>
      <w:r w:rsidRPr="0092090B">
        <w:rPr>
          <w:i/>
          <w:iCs/>
          <w:color w:val="000000"/>
        </w:rPr>
        <w:t>(Remiančioji institucija)</w:t>
      </w:r>
      <w:r w:rsidRPr="00A86BCF">
        <w:rPr>
          <w:color w:val="000000"/>
        </w:rPr>
        <w:t>:</w:t>
      </w:r>
      <w:r>
        <w:rPr>
          <w:color w:val="000000"/>
        </w:rPr>
        <w:t xml:space="preserve"> </w:t>
      </w:r>
    </w:p>
    <w:p w:rsidR="00464A82" w:rsidRDefault="006A4E57" w:rsidP="00770EF8">
      <w:pPr>
        <w:spacing w:line="276" w:lineRule="auto"/>
        <w:ind w:firstLine="567"/>
        <w:jc w:val="both"/>
        <w:rPr>
          <w:color w:val="000000"/>
        </w:rPr>
      </w:pPr>
      <w:r>
        <w:t>–</w:t>
      </w:r>
      <w:r w:rsidR="00740EF8">
        <w:rPr>
          <w:color w:val="000000"/>
        </w:rPr>
        <w:t xml:space="preserve"> </w:t>
      </w:r>
      <w:r w:rsidR="00464A82">
        <w:rPr>
          <w:color w:val="000000"/>
        </w:rPr>
        <w:t>užtikrina</w:t>
      </w:r>
      <w:r w:rsidR="00464A82" w:rsidRPr="00464A82">
        <w:rPr>
          <w:b/>
          <w:color w:val="000000"/>
        </w:rPr>
        <w:t xml:space="preserve"> </w:t>
      </w:r>
      <w:r w:rsidR="00464A82">
        <w:rPr>
          <w:color w:val="000000"/>
        </w:rPr>
        <w:t>hidrometeorologinės informacijos ir prognozių teikimą institucijoms, dalyvaujančioms valdant ekstremaliąją situaciją.</w:t>
      </w:r>
    </w:p>
    <w:p w:rsidR="00153059" w:rsidRDefault="00464A82" w:rsidP="00770EF8">
      <w:pPr>
        <w:spacing w:line="276" w:lineRule="auto"/>
        <w:ind w:firstLine="567"/>
        <w:jc w:val="both"/>
        <w:rPr>
          <w:color w:val="000000"/>
        </w:rPr>
      </w:pPr>
      <w:r w:rsidRPr="00153059">
        <w:rPr>
          <w:b/>
          <w:color w:val="000000"/>
        </w:rPr>
        <w:t>Radiacinės saugos centras</w:t>
      </w:r>
      <w:r w:rsidR="00153059">
        <w:rPr>
          <w:b/>
          <w:color w:val="000000"/>
        </w:rPr>
        <w:t xml:space="preserve"> </w:t>
      </w:r>
      <w:r w:rsidR="00153059" w:rsidRPr="0092090B">
        <w:rPr>
          <w:i/>
          <w:iCs/>
          <w:color w:val="000000"/>
        </w:rPr>
        <w:t>(Remiančioji institucija)</w:t>
      </w:r>
      <w:r w:rsidR="00153059" w:rsidRPr="00A86BCF">
        <w:rPr>
          <w:color w:val="000000"/>
        </w:rPr>
        <w:t>:</w:t>
      </w:r>
      <w:r w:rsidR="00153059">
        <w:rPr>
          <w:color w:val="000000"/>
        </w:rPr>
        <w:t xml:space="preserve"> </w:t>
      </w:r>
    </w:p>
    <w:p w:rsidR="00BF65F0" w:rsidRDefault="006A4E57" w:rsidP="00770EF8">
      <w:pPr>
        <w:spacing w:line="276" w:lineRule="auto"/>
        <w:ind w:firstLine="567"/>
        <w:jc w:val="both"/>
      </w:pPr>
      <w:r>
        <w:t>–</w:t>
      </w:r>
      <w:r w:rsidR="00740EF8">
        <w:rPr>
          <w:color w:val="000000"/>
        </w:rPr>
        <w:t xml:space="preserve"> </w:t>
      </w:r>
      <w:r w:rsidR="00BF65F0">
        <w:t xml:space="preserve">teikia skubią specializuotą techninę konsultaciją ir pagalbą; </w:t>
      </w:r>
    </w:p>
    <w:p w:rsidR="000E3871" w:rsidRDefault="006A4E57" w:rsidP="00770EF8">
      <w:pPr>
        <w:spacing w:line="276" w:lineRule="auto"/>
        <w:ind w:firstLine="567"/>
        <w:jc w:val="both"/>
      </w:pPr>
      <w:r>
        <w:t>–</w:t>
      </w:r>
      <w:r w:rsidR="00740EF8">
        <w:t xml:space="preserve"> </w:t>
      </w:r>
      <w:r w:rsidR="00BF65F0">
        <w:t xml:space="preserve">nustato visų valstybės ir savivaldybių institucijų, atliekančių gelbėjimo, paieškos ir tvarkymo darbus, darbuotojams reikalavimus, kokių radiacinės saugos priemonių jie turi laikytis, kontroliuoja, kaip vykdomi šie reikalavimai; </w:t>
      </w:r>
    </w:p>
    <w:p w:rsidR="003C74D7" w:rsidRDefault="006A4E57" w:rsidP="00770EF8">
      <w:pPr>
        <w:spacing w:line="276" w:lineRule="auto"/>
        <w:ind w:firstLine="567"/>
        <w:jc w:val="both"/>
      </w:pPr>
      <w:r>
        <w:lastRenderedPageBreak/>
        <w:t>–</w:t>
      </w:r>
      <w:r w:rsidR="00740EF8">
        <w:t xml:space="preserve"> </w:t>
      </w:r>
      <w:r w:rsidR="00BF65F0">
        <w:t xml:space="preserve">organizuoja ir atlieka radiologinius (dozimetrinius, spektrometrinius, paviršiaus taršos) tyrimus; </w:t>
      </w:r>
    </w:p>
    <w:p w:rsidR="003C74D7" w:rsidRDefault="006A4E57" w:rsidP="00770EF8">
      <w:pPr>
        <w:spacing w:line="276" w:lineRule="auto"/>
        <w:ind w:firstLine="567"/>
        <w:jc w:val="both"/>
      </w:pPr>
      <w:r>
        <w:t>–</w:t>
      </w:r>
      <w:r w:rsidR="00EB4877">
        <w:t xml:space="preserve"> </w:t>
      </w:r>
      <w:r w:rsidR="00BF65F0">
        <w:t xml:space="preserve">vertina radiologinius (dozimetrinius, spektrometrinius, paviršiaus taršos) tyrimų rezultatus ir jų pagrindu teikia pasiūlymus dėl gyventojų, darbuotojų ir aplinkos apsaugos nuo žalingo jonizuojančiosios spinduliuotės poveikio, teikia išvadas, pasiūlymus ir nustato reikalavimus dėl jonizuojančiosios spinduliuotės šaltinių ir užterštų objektų tvarkymo; </w:t>
      </w:r>
    </w:p>
    <w:p w:rsidR="003C74D7" w:rsidRDefault="006A4E57" w:rsidP="00770EF8">
      <w:pPr>
        <w:spacing w:line="276" w:lineRule="auto"/>
        <w:ind w:firstLine="567"/>
        <w:jc w:val="both"/>
      </w:pPr>
      <w:r>
        <w:t>–</w:t>
      </w:r>
      <w:r w:rsidR="007B1C52">
        <w:t xml:space="preserve"> </w:t>
      </w:r>
      <w:r w:rsidR="00BF65F0">
        <w:t xml:space="preserve">vykdo darbų užterštoje zonoje valstybinę radiacinės saugos kontrolę ir priežiūrą; kontroliuoja taršos šalinimo eigą ir kokybę; </w:t>
      </w:r>
    </w:p>
    <w:p w:rsidR="003C74D7" w:rsidRDefault="006A4E57" w:rsidP="00770EF8">
      <w:pPr>
        <w:spacing w:line="276" w:lineRule="auto"/>
        <w:ind w:firstLine="567"/>
        <w:jc w:val="both"/>
      </w:pPr>
      <w:r>
        <w:t>–</w:t>
      </w:r>
      <w:r w:rsidR="007B1C52">
        <w:t xml:space="preserve"> </w:t>
      </w:r>
      <w:r w:rsidR="00BF65F0">
        <w:t xml:space="preserve">kontroliuoja, kad būtų vykdoma darbus atliekančių specialistų individualios apšvitos dozimetrinė ir jų asmeninės apsaugos bei techninių priemonių taršos radioaktyviosiomis medžiagomis kontrolė; </w:t>
      </w:r>
    </w:p>
    <w:p w:rsidR="003C74D7" w:rsidRDefault="006A4E57" w:rsidP="00770EF8">
      <w:pPr>
        <w:spacing w:line="276" w:lineRule="auto"/>
        <w:ind w:firstLine="567"/>
        <w:jc w:val="both"/>
      </w:pPr>
      <w:r>
        <w:t>–</w:t>
      </w:r>
      <w:r w:rsidR="007B1C52">
        <w:t xml:space="preserve"> </w:t>
      </w:r>
      <w:r w:rsidR="00BF65F0">
        <w:t xml:space="preserve">išgabenus jonizuojančiosios spinduliuotės šaltinius, įvertina dirbusių žmonių, naudotos įrangos ir aplinkos taršą radioaktyviosiomis medžiagomis; </w:t>
      </w:r>
    </w:p>
    <w:p w:rsidR="003C74D7" w:rsidRDefault="006A4E57" w:rsidP="00770EF8">
      <w:pPr>
        <w:spacing w:line="276" w:lineRule="auto"/>
        <w:ind w:firstLine="567"/>
        <w:jc w:val="both"/>
      </w:pPr>
      <w:r>
        <w:t>–</w:t>
      </w:r>
      <w:r w:rsidR="007B1C52">
        <w:t xml:space="preserve"> </w:t>
      </w:r>
      <w:r w:rsidR="00BF65F0">
        <w:t>atlikus radioaktyviosios taršos matavimus, leidžia iš jonizuojančiosios spinduliuotės šaltinių buvimo vietos išnešti įrangą ar kitus daiktus, išvykti dezaktyvuotiems žmonėms;</w:t>
      </w:r>
    </w:p>
    <w:p w:rsidR="003C74D7" w:rsidRDefault="006A4E57" w:rsidP="00770EF8">
      <w:pPr>
        <w:spacing w:line="276" w:lineRule="auto"/>
        <w:ind w:firstLine="567"/>
        <w:jc w:val="both"/>
      </w:pPr>
      <w:r>
        <w:t>–</w:t>
      </w:r>
      <w:r w:rsidR="007B1C52">
        <w:t xml:space="preserve"> </w:t>
      </w:r>
      <w:r w:rsidR="00BF65F0">
        <w:t xml:space="preserve">prireikus organizuoja apšvitintų žmonių siuntimą į atitinkamas asmens sveikatos priežiūros įstaigas; </w:t>
      </w:r>
    </w:p>
    <w:p w:rsidR="00153059" w:rsidRDefault="006A4E57" w:rsidP="00770EF8">
      <w:pPr>
        <w:spacing w:line="276" w:lineRule="auto"/>
        <w:ind w:firstLine="567"/>
        <w:jc w:val="both"/>
      </w:pPr>
      <w:r>
        <w:t>–</w:t>
      </w:r>
      <w:r w:rsidR="007B1C52">
        <w:t xml:space="preserve"> </w:t>
      </w:r>
      <w:r w:rsidR="00BF65F0">
        <w:t xml:space="preserve">priima galutinį sprendimą, kuriuo konstatuoja, kad jonizuojančiosios spinduliuotės šaltiniai ar užteršti objektai yra tinkamai sutvarkyti ir toliau taikyti radiacinės </w:t>
      </w:r>
      <w:r w:rsidR="00D25F25">
        <w:t xml:space="preserve">saugos priemones netikslinga, </w:t>
      </w:r>
      <w:r w:rsidR="00BF65F0">
        <w:t>informuoja valstybės įmonę Radioaktyviųjų atliekų tvarkymo agentūrą, kad būtina paimti, išvežti, sutvarkyti ir saugoti jonizuojančiosios spinduliuotės šaltinius ir tvarkyti užterštus objektus, pateikia pirminę informaciją apie jų fizines charakteristikas ir radiacinės būklės įvertinimą (lygiavertės dozės galią, radionuklidą</w:t>
      </w:r>
      <w:r w:rsidR="00954F37">
        <w:t xml:space="preserve"> ir kita);</w:t>
      </w:r>
    </w:p>
    <w:p w:rsidR="0066186E" w:rsidRDefault="006A4E57" w:rsidP="00770EF8">
      <w:pPr>
        <w:spacing w:line="276" w:lineRule="auto"/>
        <w:ind w:firstLine="567"/>
        <w:jc w:val="both"/>
        <w:rPr>
          <w:color w:val="000000"/>
        </w:rPr>
      </w:pPr>
      <w:r>
        <w:t>–</w:t>
      </w:r>
      <w:r w:rsidR="00D51E9B">
        <w:t xml:space="preserve"> </w:t>
      </w:r>
      <w:r w:rsidR="00954F37">
        <w:t>išduoda leidimą gabenti radioaktyviąsias medžiagas.</w:t>
      </w:r>
    </w:p>
    <w:p w:rsidR="00E12BE4" w:rsidRDefault="00E12BE4" w:rsidP="00770EF8">
      <w:pPr>
        <w:spacing w:line="276" w:lineRule="auto"/>
        <w:ind w:firstLine="567"/>
        <w:jc w:val="both"/>
        <w:rPr>
          <w:color w:val="000000"/>
        </w:rPr>
      </w:pPr>
    </w:p>
    <w:p w:rsidR="00166284" w:rsidRDefault="001754F8" w:rsidP="00770EF8">
      <w:pPr>
        <w:tabs>
          <w:tab w:val="left" w:pos="993"/>
        </w:tabs>
        <w:spacing w:line="276" w:lineRule="auto"/>
        <w:jc w:val="center"/>
        <w:rPr>
          <w:b/>
        </w:rPr>
      </w:pPr>
      <w:r>
        <w:rPr>
          <w:b/>
        </w:rPr>
        <w:t>6.10.</w:t>
      </w:r>
      <w:r w:rsidR="00E57C84">
        <w:rPr>
          <w:b/>
        </w:rPr>
        <w:t xml:space="preserve"> Šilumos, </w:t>
      </w:r>
      <w:r w:rsidR="005367DC">
        <w:rPr>
          <w:b/>
        </w:rPr>
        <w:t xml:space="preserve">dujų, </w:t>
      </w:r>
      <w:r w:rsidR="00E57C84">
        <w:rPr>
          <w:b/>
        </w:rPr>
        <w:t>e</w:t>
      </w:r>
      <w:r w:rsidR="00166284" w:rsidRPr="00F62F11">
        <w:rPr>
          <w:b/>
        </w:rPr>
        <w:t>lektros</w:t>
      </w:r>
      <w:r w:rsidR="00166284" w:rsidRPr="00166284">
        <w:rPr>
          <w:b/>
        </w:rPr>
        <w:t xml:space="preserve"> energijos tiekimo sutrikimai ir</w:t>
      </w:r>
      <w:r w:rsidR="005367DC">
        <w:rPr>
          <w:b/>
        </w:rPr>
        <w:t xml:space="preserve"> (ar)</w:t>
      </w:r>
      <w:r w:rsidR="00166284" w:rsidRPr="00166284">
        <w:rPr>
          <w:b/>
        </w:rPr>
        <w:t xml:space="preserve"> gedimai</w:t>
      </w:r>
    </w:p>
    <w:p w:rsidR="006C3D45" w:rsidRPr="00166284" w:rsidRDefault="006C3D45" w:rsidP="00770EF8">
      <w:pPr>
        <w:spacing w:line="276" w:lineRule="auto"/>
        <w:ind w:firstLine="567"/>
        <w:jc w:val="both"/>
        <w:rPr>
          <w:b/>
        </w:rPr>
      </w:pPr>
    </w:p>
    <w:p w:rsidR="005D25B1" w:rsidRPr="00166284" w:rsidRDefault="005D25B1" w:rsidP="005D25B1">
      <w:pPr>
        <w:spacing w:line="312" w:lineRule="auto"/>
        <w:ind w:firstLine="567"/>
        <w:jc w:val="both"/>
        <w:rPr>
          <w:b/>
        </w:rPr>
      </w:pPr>
      <w:r>
        <w:rPr>
          <w:b/>
        </w:rPr>
        <w:t xml:space="preserve">AB „Prienų šilumos tinklai“, UAB „Prienų vandenys“, </w:t>
      </w:r>
      <w:r w:rsidRPr="00767D5F">
        <w:rPr>
          <w:b/>
        </w:rPr>
        <w:t xml:space="preserve"> </w:t>
      </w:r>
      <w:r>
        <w:rPr>
          <w:b/>
        </w:rPr>
        <w:t>UAB „Prienų butų ūkis“,</w:t>
      </w:r>
    </w:p>
    <w:p w:rsidR="00166284" w:rsidRPr="00166284" w:rsidRDefault="00F62F11" w:rsidP="00770EF8">
      <w:pPr>
        <w:spacing w:line="276" w:lineRule="auto"/>
        <w:ind w:firstLine="567"/>
        <w:jc w:val="both"/>
        <w:rPr>
          <w:b/>
        </w:rPr>
      </w:pPr>
      <w:r>
        <w:rPr>
          <w:b/>
        </w:rPr>
        <w:t>,,ESO“</w:t>
      </w:r>
      <w:r w:rsidR="008A138E">
        <w:rPr>
          <w:b/>
        </w:rPr>
        <w:t xml:space="preserve">, </w:t>
      </w:r>
      <w:r w:rsidR="0014609C" w:rsidRPr="00B13350">
        <w:rPr>
          <w:bCs/>
          <w:i/>
          <w:iCs/>
        </w:rPr>
        <w:t>(Atsakingoji institucija):</w:t>
      </w:r>
    </w:p>
    <w:p w:rsidR="00166284" w:rsidRDefault="00D51E9B" w:rsidP="00770EF8">
      <w:pPr>
        <w:spacing w:line="276" w:lineRule="auto"/>
        <w:ind w:firstLine="567"/>
        <w:jc w:val="both"/>
      </w:pPr>
      <w:r>
        <w:t xml:space="preserve"> </w:t>
      </w:r>
      <w:r w:rsidR="00166284">
        <w:t>atlieka GDV ir OV funkcijas;</w:t>
      </w:r>
    </w:p>
    <w:p w:rsidR="00166284" w:rsidRDefault="00792BCF" w:rsidP="00770EF8">
      <w:pPr>
        <w:spacing w:line="276" w:lineRule="auto"/>
        <w:ind w:firstLine="567"/>
        <w:jc w:val="both"/>
      </w:pPr>
      <w:r>
        <w:t xml:space="preserve">– </w:t>
      </w:r>
      <w:r w:rsidR="00166284">
        <w:t xml:space="preserve">informuoja gyventojus apie elektros linijų griūtis, </w:t>
      </w:r>
      <w:r w:rsidR="00B8762D">
        <w:t>nutrūkusius elektros laidus</w:t>
      </w:r>
      <w:r w:rsidR="00FA4ED5">
        <w:t>, dujų tiekimo sutrikimų vietas;</w:t>
      </w:r>
    </w:p>
    <w:p w:rsidR="00166284" w:rsidRDefault="00792BCF" w:rsidP="00770EF8">
      <w:pPr>
        <w:spacing w:line="276" w:lineRule="auto"/>
        <w:ind w:firstLine="567"/>
        <w:jc w:val="both"/>
      </w:pPr>
      <w:r>
        <w:t xml:space="preserve">– </w:t>
      </w:r>
      <w:r w:rsidR="00166284">
        <w:t>aprūpina avarines brigadas reikalingomis medžiagomis ir įrankiais;</w:t>
      </w:r>
    </w:p>
    <w:p w:rsidR="00166284" w:rsidRDefault="00792BCF" w:rsidP="00770EF8">
      <w:pPr>
        <w:spacing w:line="276" w:lineRule="auto"/>
        <w:ind w:firstLine="567"/>
        <w:jc w:val="both"/>
      </w:pPr>
      <w:r>
        <w:t xml:space="preserve">– </w:t>
      </w:r>
      <w:r w:rsidR="00166284">
        <w:t>numato avarinių brigadų iškvietimo tvarką;</w:t>
      </w:r>
    </w:p>
    <w:p w:rsidR="00166284" w:rsidRDefault="00792BCF" w:rsidP="00770EF8">
      <w:pPr>
        <w:spacing w:line="276" w:lineRule="auto"/>
        <w:ind w:firstLine="567"/>
        <w:jc w:val="both"/>
      </w:pPr>
      <w:r>
        <w:t xml:space="preserve">– </w:t>
      </w:r>
      <w:r w:rsidR="00166284">
        <w:t>paruošia elektros energijos rezervinį tiekimą vietovėms, kur gali būti išgriautos elektros tiekimo linijos;</w:t>
      </w:r>
    </w:p>
    <w:p w:rsidR="00166284" w:rsidRDefault="00792BCF" w:rsidP="00770EF8">
      <w:pPr>
        <w:spacing w:line="276" w:lineRule="auto"/>
        <w:ind w:firstLine="567"/>
        <w:jc w:val="both"/>
      </w:pPr>
      <w:r>
        <w:t xml:space="preserve">– </w:t>
      </w:r>
      <w:r w:rsidR="00166284">
        <w:t>informuoja Savivaldybės E</w:t>
      </w:r>
      <w:r w:rsidR="00B13350">
        <w:t>S</w:t>
      </w:r>
      <w:r w:rsidR="00166284">
        <w:t>OC apie vykdomas priemones ir padėtį.</w:t>
      </w:r>
    </w:p>
    <w:p w:rsidR="00166284" w:rsidRPr="00166284" w:rsidRDefault="00914165" w:rsidP="00770EF8">
      <w:pPr>
        <w:spacing w:line="276" w:lineRule="auto"/>
        <w:ind w:firstLine="567"/>
        <w:jc w:val="both"/>
        <w:rPr>
          <w:b/>
        </w:rPr>
      </w:pPr>
      <w:r>
        <w:rPr>
          <w:b/>
        </w:rPr>
        <w:t>S</w:t>
      </w:r>
      <w:r w:rsidR="00166284" w:rsidRPr="00166284">
        <w:rPr>
          <w:b/>
        </w:rPr>
        <w:t>avivaldyb</w:t>
      </w:r>
      <w:r w:rsidR="0092090B">
        <w:rPr>
          <w:b/>
        </w:rPr>
        <w:t>ė</w:t>
      </w:r>
      <w:r>
        <w:rPr>
          <w:b/>
        </w:rPr>
        <w:t>s administracijos direktorius</w:t>
      </w:r>
      <w:r w:rsidR="0092090B">
        <w:rPr>
          <w:b/>
        </w:rPr>
        <w:t xml:space="preserve"> </w:t>
      </w:r>
      <w:r w:rsidR="0092090B">
        <w:rPr>
          <w:bCs/>
          <w:i/>
          <w:iCs/>
        </w:rPr>
        <w:t>(</w:t>
      </w:r>
      <w:r w:rsidR="0092090B" w:rsidRPr="00E63E9B">
        <w:rPr>
          <w:bCs/>
          <w:i/>
          <w:iCs/>
        </w:rPr>
        <w:t>Remiančio</w:t>
      </w:r>
      <w:r w:rsidR="0092090B">
        <w:rPr>
          <w:bCs/>
          <w:i/>
          <w:iCs/>
        </w:rPr>
        <w:t>ji</w:t>
      </w:r>
      <w:r w:rsidR="0092090B" w:rsidRPr="00E63E9B">
        <w:rPr>
          <w:bCs/>
          <w:i/>
          <w:iCs/>
        </w:rPr>
        <w:t xml:space="preserve"> institucij</w:t>
      </w:r>
      <w:r w:rsidR="0092090B">
        <w:rPr>
          <w:bCs/>
          <w:i/>
          <w:iCs/>
        </w:rPr>
        <w:t>a)</w:t>
      </w:r>
      <w:r w:rsidR="0092090B">
        <w:rPr>
          <w:b/>
        </w:rPr>
        <w:t xml:space="preserve"> </w:t>
      </w:r>
      <w:r w:rsidR="00166284" w:rsidRPr="00166284">
        <w:rPr>
          <w:b/>
        </w:rPr>
        <w:t>:</w:t>
      </w:r>
    </w:p>
    <w:p w:rsidR="005367DC" w:rsidRPr="005367DC" w:rsidRDefault="005367DC" w:rsidP="00770EF8">
      <w:pPr>
        <w:autoSpaceDE w:val="0"/>
        <w:autoSpaceDN w:val="0"/>
        <w:adjustRightInd w:val="0"/>
        <w:spacing w:line="276" w:lineRule="auto"/>
        <w:ind w:firstLine="567"/>
        <w:jc w:val="both"/>
        <w:rPr>
          <w:rFonts w:ascii="TimesNewRoman" w:hAnsi="TimesNewRoman" w:cs="TimesNewRoman"/>
        </w:rPr>
      </w:pPr>
      <w:r>
        <w:t>– atlieka</w:t>
      </w:r>
      <w:r w:rsidRPr="00E36137">
        <w:rPr>
          <w:bCs/>
          <w:color w:val="000000"/>
        </w:rPr>
        <w:t xml:space="preserve"> Prienų rajono savivaldybės kalendorinių veiksmų plan</w:t>
      </w:r>
      <w:r>
        <w:rPr>
          <w:bCs/>
          <w:color w:val="000000"/>
        </w:rPr>
        <w:t>e</w:t>
      </w:r>
      <w:r w:rsidRPr="00E36137">
        <w:rPr>
          <w:bCs/>
          <w:color w:val="000000"/>
        </w:rPr>
        <w:t xml:space="preserve"> </w:t>
      </w:r>
      <w:r w:rsidRPr="00E36137">
        <w:rPr>
          <w:b/>
          <w:bCs/>
          <w:color w:val="000000"/>
        </w:rPr>
        <w:t>(17 priedas)</w:t>
      </w:r>
      <w:r>
        <w:rPr>
          <w:b/>
          <w:bCs/>
          <w:color w:val="000000"/>
        </w:rPr>
        <w:t xml:space="preserve"> </w:t>
      </w:r>
      <w:r w:rsidRPr="005367DC">
        <w:rPr>
          <w:bCs/>
          <w:color w:val="000000"/>
        </w:rPr>
        <w:t>numatytus veiksmus</w:t>
      </w:r>
      <w:r>
        <w:rPr>
          <w:bCs/>
          <w:color w:val="000000"/>
        </w:rPr>
        <w:t>;</w:t>
      </w:r>
    </w:p>
    <w:p w:rsidR="00166284" w:rsidRDefault="00792BCF" w:rsidP="00770EF8">
      <w:pPr>
        <w:spacing w:line="276" w:lineRule="auto"/>
        <w:ind w:firstLine="567"/>
        <w:jc w:val="both"/>
      </w:pPr>
      <w:r>
        <w:t xml:space="preserve">– </w:t>
      </w:r>
      <w:r w:rsidR="00166284">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rsidR="00166284" w:rsidRPr="002E3B1D" w:rsidRDefault="00792BCF" w:rsidP="00770EF8">
      <w:pPr>
        <w:spacing w:line="276" w:lineRule="auto"/>
        <w:ind w:firstLine="567"/>
        <w:jc w:val="both"/>
        <w:rPr>
          <w:color w:val="FF0000"/>
        </w:rPr>
      </w:pPr>
      <w:r>
        <w:t xml:space="preserve">– </w:t>
      </w:r>
      <w:r w:rsidR="00166284">
        <w:t>telkia visas savivaldybėje esančias ci</w:t>
      </w:r>
      <w:r w:rsidR="002E40CC">
        <w:t xml:space="preserve">vilinės saugos sistemos pajėgas, </w:t>
      </w:r>
      <w:r w:rsidR="00166284">
        <w:t>organizuoja paga</w:t>
      </w:r>
      <w:r w:rsidR="002E40CC">
        <w:t>lbos teikimą nukentėjusiesiems;</w:t>
      </w:r>
    </w:p>
    <w:p w:rsidR="00166284" w:rsidRDefault="00792BCF" w:rsidP="00770EF8">
      <w:pPr>
        <w:spacing w:line="276" w:lineRule="auto"/>
        <w:ind w:firstLine="567"/>
        <w:jc w:val="both"/>
      </w:pPr>
      <w:r>
        <w:lastRenderedPageBreak/>
        <w:t xml:space="preserve">– </w:t>
      </w:r>
      <w:r w:rsidR="00166284">
        <w:t xml:space="preserve">pagal savo kompetenciją priima norminius aktus </w:t>
      </w:r>
      <w:bookmarkStart w:id="17" w:name="_Hlk43155219"/>
      <w:r w:rsidR="00166284">
        <w:t>susidariusios ekstremaliosios situacijos atžvilgiu</w:t>
      </w:r>
      <w:bookmarkEnd w:id="17"/>
      <w:r w:rsidR="00166284">
        <w:t>;</w:t>
      </w:r>
    </w:p>
    <w:p w:rsidR="00166284" w:rsidRDefault="00792BCF" w:rsidP="00770EF8">
      <w:pPr>
        <w:spacing w:line="276" w:lineRule="auto"/>
        <w:ind w:firstLine="567"/>
        <w:jc w:val="both"/>
      </w:pPr>
      <w:r>
        <w:t xml:space="preserve">– </w:t>
      </w:r>
      <w:r w:rsidR="00166284">
        <w:t>gauna ir priima informaciją apie įvykį, nuolat ją bendrina ir perduoda visą informaciją PAGD prie VRM;</w:t>
      </w:r>
    </w:p>
    <w:p w:rsidR="00D80AAC" w:rsidRDefault="00792BCF" w:rsidP="00770EF8">
      <w:pPr>
        <w:spacing w:line="276" w:lineRule="auto"/>
        <w:ind w:firstLine="567"/>
        <w:jc w:val="both"/>
      </w:pPr>
      <w:r>
        <w:t xml:space="preserve">– </w:t>
      </w:r>
      <w:r w:rsidR="00FA4ED5">
        <w:t>skelbia ir atšaukia I</w:t>
      </w:r>
      <w:r w:rsidR="00D51E9B">
        <w:t>I parengties</w:t>
      </w:r>
      <w:r w:rsidR="00D80AAC">
        <w:t xml:space="preserve"> lygio ekstremaliąją situaciją.</w:t>
      </w:r>
    </w:p>
    <w:p w:rsidR="00166284" w:rsidRPr="00706D4B" w:rsidRDefault="00BC4C45" w:rsidP="00770EF8">
      <w:pPr>
        <w:spacing w:line="276" w:lineRule="auto"/>
        <w:ind w:firstLine="567"/>
        <w:jc w:val="both"/>
        <w:rPr>
          <w:b/>
        </w:rPr>
      </w:pPr>
      <w:r>
        <w:rPr>
          <w:b/>
        </w:rPr>
        <w:t xml:space="preserve">Kauno </w:t>
      </w:r>
      <w:r w:rsidR="00166284" w:rsidRPr="00706D4B">
        <w:rPr>
          <w:b/>
        </w:rPr>
        <w:t>PGV Prienų priešgaisrinė gelbėjimo tarnyba</w:t>
      </w:r>
      <w:r w:rsidR="0092090B">
        <w:rPr>
          <w:b/>
        </w:rPr>
        <w:t xml:space="preserve"> </w:t>
      </w:r>
      <w:r w:rsidR="0092090B">
        <w:rPr>
          <w:bCs/>
          <w:i/>
          <w:iCs/>
        </w:rPr>
        <w:t>(</w:t>
      </w:r>
      <w:r w:rsidR="0092090B" w:rsidRPr="00E63E9B">
        <w:rPr>
          <w:bCs/>
          <w:i/>
          <w:iCs/>
        </w:rPr>
        <w:t>Remiančio</w:t>
      </w:r>
      <w:r w:rsidR="0092090B">
        <w:rPr>
          <w:bCs/>
          <w:i/>
          <w:iCs/>
        </w:rPr>
        <w:t>ji</w:t>
      </w:r>
      <w:r w:rsidR="0092090B" w:rsidRPr="00E63E9B">
        <w:rPr>
          <w:bCs/>
          <w:i/>
          <w:iCs/>
        </w:rPr>
        <w:t xml:space="preserve"> institucij</w:t>
      </w:r>
      <w:r w:rsidR="0092090B">
        <w:rPr>
          <w:bCs/>
          <w:i/>
          <w:iCs/>
        </w:rPr>
        <w:t>a):</w:t>
      </w:r>
    </w:p>
    <w:p w:rsidR="00166284" w:rsidRDefault="00792BCF" w:rsidP="00770EF8">
      <w:pPr>
        <w:spacing w:line="276" w:lineRule="auto"/>
        <w:ind w:firstLine="567"/>
        <w:jc w:val="both"/>
      </w:pPr>
      <w:r>
        <w:t xml:space="preserve">– </w:t>
      </w:r>
      <w:r w:rsidR="00166284">
        <w:t>vykdo gelbėjimo darbus;</w:t>
      </w:r>
    </w:p>
    <w:p w:rsidR="002276B9" w:rsidRDefault="00792BCF" w:rsidP="00770EF8">
      <w:pPr>
        <w:spacing w:line="276" w:lineRule="auto"/>
        <w:ind w:firstLine="567"/>
        <w:jc w:val="both"/>
      </w:pPr>
      <w:r>
        <w:t xml:space="preserve">– </w:t>
      </w:r>
      <w:r w:rsidR="003144CB">
        <w:t>vykdo gaisrų gesinimą.</w:t>
      </w:r>
    </w:p>
    <w:p w:rsidR="00FC0133" w:rsidRDefault="00FC0133" w:rsidP="00FC0133">
      <w:pPr>
        <w:spacing w:line="276" w:lineRule="auto"/>
        <w:ind w:left="720" w:firstLine="720"/>
        <w:rPr>
          <w:b/>
        </w:rPr>
      </w:pPr>
      <w:r>
        <w:rPr>
          <w:b/>
        </w:rPr>
        <w:t>6.11. Stichiniai ir katastrofiniai meteorologiniai reiškiniai</w:t>
      </w:r>
    </w:p>
    <w:p w:rsidR="00FC0133" w:rsidRDefault="00FC0133" w:rsidP="00FC0133">
      <w:pPr>
        <w:spacing w:line="276" w:lineRule="auto"/>
        <w:ind w:left="720" w:firstLine="720"/>
        <w:rPr>
          <w:b/>
        </w:rPr>
      </w:pPr>
    </w:p>
    <w:p w:rsidR="00FC0133" w:rsidRDefault="00FC0133" w:rsidP="00FC0133">
      <w:pPr>
        <w:tabs>
          <w:tab w:val="left" w:pos="5580"/>
        </w:tabs>
        <w:spacing w:line="276" w:lineRule="auto"/>
        <w:ind w:firstLine="567"/>
        <w:jc w:val="both"/>
      </w:pPr>
      <w:r>
        <w:t>Maksimalus vėjo greitis 28 ÷ 32 m/s ;</w:t>
      </w:r>
      <w:r>
        <w:tab/>
      </w:r>
    </w:p>
    <w:p w:rsidR="00FC0133" w:rsidRDefault="00FC0133" w:rsidP="00FC0133">
      <w:pPr>
        <w:spacing w:line="276" w:lineRule="auto"/>
        <w:ind w:firstLine="567"/>
        <w:jc w:val="both"/>
      </w:pPr>
      <w:r>
        <w:t>smarkus lietus, kruša, smarkus snygis, pūga, lijundra, smarkus sudėtinis apšalas, speigas;</w:t>
      </w:r>
    </w:p>
    <w:p w:rsidR="00FC0133" w:rsidRDefault="00FC0133" w:rsidP="00FC0133">
      <w:pPr>
        <w:spacing w:line="276" w:lineRule="auto"/>
        <w:ind w:firstLine="567"/>
        <w:jc w:val="both"/>
      </w:pPr>
      <w:r>
        <w:t>tirštas rūkas;</w:t>
      </w:r>
    </w:p>
    <w:p w:rsidR="00FC0133" w:rsidRDefault="00FC0133" w:rsidP="00FC0133">
      <w:pPr>
        <w:spacing w:line="276" w:lineRule="auto"/>
        <w:ind w:firstLine="567"/>
        <w:jc w:val="both"/>
      </w:pPr>
      <w:r>
        <w:t>šalna aktyviosios augalų vegetacijos laikotarpiu, kaitra, sausra aktyviosios augalų vegetacijos laikotarpiu.</w:t>
      </w:r>
    </w:p>
    <w:p w:rsidR="00FC0133" w:rsidRDefault="00FC0133" w:rsidP="00FC0133">
      <w:pPr>
        <w:spacing w:line="276" w:lineRule="auto"/>
        <w:ind w:firstLine="567"/>
        <w:jc w:val="both"/>
        <w:rPr>
          <w:b/>
        </w:rPr>
      </w:pPr>
      <w:r>
        <w:rPr>
          <w:b/>
        </w:rPr>
        <w:t xml:space="preserve">Prienų rajono savivaldybė </w:t>
      </w:r>
      <w:r w:rsidRPr="00B13350">
        <w:rPr>
          <w:bCs/>
          <w:i/>
          <w:iCs/>
        </w:rPr>
        <w:t>(Atsakingoji institucija)</w:t>
      </w:r>
      <w:r>
        <w:rPr>
          <w:b/>
        </w:rPr>
        <w:t>:</w:t>
      </w:r>
    </w:p>
    <w:p w:rsidR="00FC0133" w:rsidRPr="005367DC" w:rsidRDefault="00FC0133" w:rsidP="00FC0133">
      <w:pPr>
        <w:autoSpaceDE w:val="0"/>
        <w:autoSpaceDN w:val="0"/>
        <w:adjustRightInd w:val="0"/>
        <w:spacing w:line="276" w:lineRule="auto"/>
        <w:ind w:firstLine="567"/>
        <w:jc w:val="both"/>
        <w:rPr>
          <w:rFonts w:ascii="TimesNewRoman" w:hAnsi="TimesNewRoman" w:cs="TimesNewRoman"/>
        </w:rPr>
      </w:pPr>
      <w:r>
        <w:t>– atlieka</w:t>
      </w:r>
      <w:r w:rsidRPr="00E36137">
        <w:rPr>
          <w:bCs/>
          <w:color w:val="000000"/>
        </w:rPr>
        <w:t xml:space="preserve"> Prienų rajono savivaldybės kalendorinių veiksmų plan</w:t>
      </w:r>
      <w:r>
        <w:rPr>
          <w:bCs/>
          <w:color w:val="000000"/>
        </w:rPr>
        <w:t>e</w:t>
      </w:r>
      <w:r w:rsidRPr="00E36137">
        <w:rPr>
          <w:bCs/>
          <w:color w:val="000000"/>
        </w:rPr>
        <w:t xml:space="preserve"> </w:t>
      </w:r>
      <w:r w:rsidRPr="00E36137">
        <w:rPr>
          <w:b/>
          <w:bCs/>
          <w:color w:val="000000"/>
        </w:rPr>
        <w:t>(17 priedas)</w:t>
      </w:r>
      <w:r>
        <w:rPr>
          <w:b/>
          <w:bCs/>
          <w:color w:val="000000"/>
        </w:rPr>
        <w:t xml:space="preserve"> </w:t>
      </w:r>
      <w:r w:rsidRPr="005367DC">
        <w:rPr>
          <w:bCs/>
          <w:color w:val="000000"/>
        </w:rPr>
        <w:t>numatytus veiksmus</w:t>
      </w:r>
      <w:r>
        <w:rPr>
          <w:bCs/>
          <w:color w:val="000000"/>
        </w:rPr>
        <w:t>;</w:t>
      </w:r>
    </w:p>
    <w:p w:rsidR="00FC0133" w:rsidRDefault="00FC0133" w:rsidP="00FC0133">
      <w:pPr>
        <w:pStyle w:val="ListParagraph"/>
        <w:numPr>
          <w:ilvl w:val="0"/>
          <w:numId w:val="18"/>
        </w:numPr>
        <w:spacing w:line="276" w:lineRule="auto"/>
        <w:jc w:val="both"/>
      </w:pPr>
      <w:r>
        <w:t>atlieka GDV ir OV funkcijas;</w:t>
      </w:r>
    </w:p>
    <w:p w:rsidR="00FC0133" w:rsidRDefault="00FC0133" w:rsidP="00FC0133">
      <w:pPr>
        <w:pStyle w:val="ListParagraph"/>
        <w:numPr>
          <w:ilvl w:val="0"/>
          <w:numId w:val="18"/>
        </w:numPr>
        <w:tabs>
          <w:tab w:val="left" w:pos="851"/>
        </w:tabs>
        <w:spacing w:line="276" w:lineRule="auto"/>
        <w:ind w:left="0" w:firstLine="567"/>
        <w:jc w:val="both"/>
      </w:pPr>
      <w:r>
        <w:t xml:space="preserve"> gauna ir priima informaciją apie įvykį, nuolat ją bendrina ir perduoda visą informaciją Kauno PGV ir PAGD prie VRM;</w:t>
      </w:r>
    </w:p>
    <w:p w:rsidR="00FC0133" w:rsidRDefault="00FC0133" w:rsidP="00FC0133">
      <w:pPr>
        <w:pStyle w:val="ListParagraph"/>
        <w:numPr>
          <w:ilvl w:val="0"/>
          <w:numId w:val="18"/>
        </w:numPr>
        <w:spacing w:line="276" w:lineRule="auto"/>
        <w:jc w:val="both"/>
      </w:pPr>
      <w:r>
        <w:t>organizuoja gelbėjimo darbus;</w:t>
      </w:r>
    </w:p>
    <w:p w:rsidR="00FC0133" w:rsidRDefault="00FC0133" w:rsidP="00FC0133">
      <w:pPr>
        <w:pStyle w:val="ListParagraph"/>
        <w:numPr>
          <w:ilvl w:val="0"/>
          <w:numId w:val="18"/>
        </w:numPr>
        <w:spacing w:line="276" w:lineRule="auto"/>
        <w:jc w:val="both"/>
      </w:pPr>
      <w:r>
        <w:t>organizuoja žmonių evakavimą;</w:t>
      </w:r>
    </w:p>
    <w:p w:rsidR="00FC0133" w:rsidRDefault="00FC0133" w:rsidP="00FC0133">
      <w:pPr>
        <w:pStyle w:val="ListParagraph"/>
        <w:numPr>
          <w:ilvl w:val="0"/>
          <w:numId w:val="18"/>
        </w:numPr>
        <w:tabs>
          <w:tab w:val="left" w:pos="993"/>
        </w:tabs>
        <w:spacing w:line="276" w:lineRule="auto"/>
        <w:ind w:left="0" w:firstLine="567"/>
        <w:jc w:val="both"/>
      </w:pPr>
      <w:r>
        <w:t>užtikrina priemonių, nustatytų savivaldybės ekstremaliųjų situacijų valdymo plane, įgyvendinimą;</w:t>
      </w:r>
    </w:p>
    <w:p w:rsidR="00FC0133" w:rsidRDefault="00FC0133" w:rsidP="00FC0133">
      <w:pPr>
        <w:pStyle w:val="ListParagraph"/>
        <w:numPr>
          <w:ilvl w:val="0"/>
          <w:numId w:val="18"/>
        </w:numPr>
        <w:tabs>
          <w:tab w:val="left" w:pos="993"/>
        </w:tabs>
        <w:spacing w:line="276" w:lineRule="auto"/>
        <w:ind w:left="0" w:firstLine="567"/>
        <w:jc w:val="both"/>
      </w:pPr>
      <w:r>
        <w:t>perspėja ir informuoja gyventojus, valstybės ir savivaldybių institucijas ir įstaigas, kitas įstaigas ir ūkio subjektus apie gresiančią ar susidariusią ekstremaliąją situaciją, galimus padarinius ir priemones jiems pašalinti ir apsisaugojimo nuo ekstremaliosios situacijos būdus;</w:t>
      </w:r>
    </w:p>
    <w:p w:rsidR="00FC0133" w:rsidRDefault="00FC0133" w:rsidP="00FC0133">
      <w:pPr>
        <w:pStyle w:val="ListParagraph"/>
        <w:numPr>
          <w:ilvl w:val="0"/>
          <w:numId w:val="18"/>
        </w:numPr>
        <w:tabs>
          <w:tab w:val="left" w:pos="993"/>
        </w:tabs>
        <w:spacing w:line="276" w:lineRule="auto"/>
        <w:ind w:left="0" w:firstLine="567"/>
        <w:jc w:val="both"/>
      </w:pPr>
      <w:r>
        <w:t>telkia visas savivaldybėje esančias civilinės saugos sistemos pajėgas gyventojams evakuoti, organizuoja pagalbos teikimą nukentėjusiesiems, prireikus organizuoja evakuotųjų gyventojų apgyvendinimą.</w:t>
      </w:r>
    </w:p>
    <w:p w:rsidR="00FC0133" w:rsidRDefault="00FC0133" w:rsidP="00FC0133">
      <w:pPr>
        <w:pStyle w:val="ListParagraph"/>
        <w:numPr>
          <w:ilvl w:val="0"/>
          <w:numId w:val="18"/>
        </w:numPr>
        <w:tabs>
          <w:tab w:val="left" w:pos="851"/>
        </w:tabs>
        <w:spacing w:line="276" w:lineRule="auto"/>
        <w:ind w:left="0" w:firstLine="567"/>
        <w:jc w:val="both"/>
      </w:pPr>
      <w:r>
        <w:t>pagal savo kompetenciją priima norminius aktus susidariusios ekstremaliosios situacijos atžvilgiu.</w:t>
      </w:r>
    </w:p>
    <w:p w:rsidR="00FC0133" w:rsidRDefault="00FC0133" w:rsidP="00FC0133">
      <w:pPr>
        <w:spacing w:line="276" w:lineRule="auto"/>
        <w:ind w:firstLine="567"/>
        <w:jc w:val="both"/>
        <w:rPr>
          <w:b/>
        </w:rPr>
      </w:pPr>
      <w:r>
        <w:rPr>
          <w:b/>
        </w:rPr>
        <w:t xml:space="preserve">Kauno PGV Prienų priešgaisrinė gelbėjimo tarnyba </w:t>
      </w:r>
      <w:r w:rsidRPr="00770EF8">
        <w:rPr>
          <w:i/>
        </w:rPr>
        <w:t>(Remiančiosios institucija)</w:t>
      </w:r>
      <w:r>
        <w:rPr>
          <w:b/>
        </w:rPr>
        <w:t>:</w:t>
      </w:r>
    </w:p>
    <w:p w:rsidR="00FC0133" w:rsidRDefault="00FC0133" w:rsidP="00FC0133">
      <w:pPr>
        <w:spacing w:line="276" w:lineRule="auto"/>
        <w:ind w:firstLine="567"/>
        <w:jc w:val="both"/>
      </w:pPr>
      <w:r>
        <w:t>– vykdo gelbėjimo darbus;</w:t>
      </w:r>
    </w:p>
    <w:p w:rsidR="00FC0133" w:rsidRDefault="00FC0133" w:rsidP="00FC0133">
      <w:pPr>
        <w:spacing w:line="276" w:lineRule="auto"/>
        <w:ind w:firstLine="567"/>
        <w:jc w:val="both"/>
      </w:pPr>
      <w:r>
        <w:t>– vykdo gaisrų gesinimą;</w:t>
      </w:r>
    </w:p>
    <w:p w:rsidR="00FC0133" w:rsidRDefault="00FC0133" w:rsidP="00FC0133">
      <w:pPr>
        <w:spacing w:line="276" w:lineRule="auto"/>
        <w:ind w:firstLine="567"/>
        <w:jc w:val="both"/>
      </w:pPr>
      <w:r>
        <w:t>– vykdo žmonių paiešką, gelbėjimą ir iškeldinimą iš pavojingų zonų;</w:t>
      </w:r>
    </w:p>
    <w:p w:rsidR="00FC0133" w:rsidRDefault="00FC0133" w:rsidP="00FC0133">
      <w:pPr>
        <w:spacing w:line="276" w:lineRule="auto"/>
        <w:ind w:firstLine="567"/>
        <w:jc w:val="both"/>
      </w:pPr>
      <w:r>
        <w:t>– suteikia nukentėjusiesiems pirmąją medicinos pagalbą.</w:t>
      </w:r>
    </w:p>
    <w:p w:rsidR="00FC0133" w:rsidRDefault="00FC0133" w:rsidP="00FC0133">
      <w:pPr>
        <w:spacing w:line="276" w:lineRule="auto"/>
        <w:ind w:firstLine="567"/>
        <w:jc w:val="both"/>
      </w:pPr>
      <w:r w:rsidRPr="008A138E">
        <w:rPr>
          <w:b/>
        </w:rPr>
        <w:t>AB „Kelių priežiūrai“ Pietų regiono Kauno  kelių tarnyba</w:t>
      </w:r>
      <w:r>
        <w:rPr>
          <w:b/>
        </w:rPr>
        <w:t xml:space="preserve"> </w:t>
      </w:r>
      <w:r w:rsidRPr="00770EF8">
        <w:rPr>
          <w:i/>
        </w:rPr>
        <w:t>(Remiančiosios institucija</w:t>
      </w:r>
      <w:r>
        <w:t xml:space="preserve"> :</w:t>
      </w:r>
    </w:p>
    <w:p w:rsidR="00FC0133" w:rsidRDefault="00FC0133" w:rsidP="00FC0133">
      <w:pPr>
        <w:spacing w:line="276" w:lineRule="auto"/>
        <w:ind w:firstLine="567"/>
        <w:jc w:val="both"/>
      </w:pPr>
      <w:r>
        <w:t>– organizuoja kelių priežiūrą, užtikrina, kad valstybinės reikšmės keliuose nedelsiant būtų panaikintos kliūtys, trukdančios ir keliančios pavojų transporto eismui;</w:t>
      </w:r>
    </w:p>
    <w:p w:rsidR="00FC0133" w:rsidRDefault="00FC0133" w:rsidP="00FC0133">
      <w:pPr>
        <w:spacing w:line="276" w:lineRule="auto"/>
        <w:ind w:firstLine="567"/>
        <w:jc w:val="both"/>
      </w:pPr>
      <w:r>
        <w:t>– stato papildomus kelio ženklus;</w:t>
      </w:r>
    </w:p>
    <w:p w:rsidR="00FC0133" w:rsidRDefault="00FC0133" w:rsidP="00FC0133">
      <w:pPr>
        <w:spacing w:line="276" w:lineRule="auto"/>
        <w:ind w:firstLine="567"/>
        <w:jc w:val="both"/>
      </w:pPr>
      <w:r>
        <w:t>– informuoja Savivaldybės ESOC apie vykdomas priemones ir padėtį.</w:t>
      </w:r>
    </w:p>
    <w:p w:rsidR="00FC0133" w:rsidRDefault="00FC0133" w:rsidP="00FC0133">
      <w:pPr>
        <w:spacing w:line="276" w:lineRule="auto"/>
        <w:ind w:firstLine="567"/>
        <w:jc w:val="both"/>
        <w:rPr>
          <w:b/>
        </w:rPr>
      </w:pPr>
      <w:r>
        <w:rPr>
          <w:b/>
        </w:rPr>
        <w:t xml:space="preserve">Alytaus apskrities vyriausiojo policijos komisariato Prienų rajono policijos komisariatas </w:t>
      </w:r>
      <w:r w:rsidRPr="00770EF8">
        <w:rPr>
          <w:i/>
        </w:rPr>
        <w:t>(Remiančiosios institucija)</w:t>
      </w:r>
      <w:r>
        <w:rPr>
          <w:b/>
        </w:rPr>
        <w:t>:</w:t>
      </w:r>
    </w:p>
    <w:p w:rsidR="00FC0133" w:rsidRDefault="00FC0133" w:rsidP="00FC0133">
      <w:pPr>
        <w:spacing w:line="276" w:lineRule="auto"/>
        <w:ind w:firstLine="567"/>
        <w:jc w:val="both"/>
      </w:pPr>
      <w:r>
        <w:t>– reguliuoja eismą nelaimės rajone ir jo prieigose;</w:t>
      </w:r>
    </w:p>
    <w:p w:rsidR="00FC0133" w:rsidRDefault="00FC0133" w:rsidP="00FC0133">
      <w:pPr>
        <w:spacing w:line="276" w:lineRule="auto"/>
        <w:ind w:firstLine="567"/>
        <w:jc w:val="both"/>
      </w:pPr>
      <w:r>
        <w:lastRenderedPageBreak/>
        <w:t>– informuoja institucijas, visuomenines organizacijas, piliečius apie eismo apribojimą ekstremaliųjų įvykių teritorijoje;</w:t>
      </w:r>
    </w:p>
    <w:p w:rsidR="00FC0133" w:rsidRDefault="00FC0133" w:rsidP="00FC0133">
      <w:pPr>
        <w:spacing w:line="276" w:lineRule="auto"/>
        <w:ind w:firstLine="567"/>
        <w:jc w:val="both"/>
      </w:pPr>
      <w:r>
        <w:t>– teikia pagalbą gelbstint žmones ir turtą, imasi priemonių žmonių saugumui užtikrinti;</w:t>
      </w:r>
    </w:p>
    <w:p w:rsidR="00FC0133" w:rsidRDefault="00FC0133" w:rsidP="00FC0133">
      <w:pPr>
        <w:spacing w:line="276" w:lineRule="auto"/>
        <w:ind w:firstLine="567"/>
        <w:jc w:val="both"/>
      </w:pPr>
      <w:r>
        <w:t>– informuoja Savivaldybės ESOC apie vykdomas priemones ir padėtį.</w:t>
      </w:r>
    </w:p>
    <w:p w:rsidR="00FC0133" w:rsidRPr="008C13BB" w:rsidRDefault="00FC0133" w:rsidP="00FC0133">
      <w:pPr>
        <w:spacing w:line="276" w:lineRule="auto"/>
        <w:ind w:firstLine="567"/>
        <w:jc w:val="both"/>
        <w:rPr>
          <w:b/>
        </w:rPr>
      </w:pPr>
      <w:r w:rsidRPr="008C13BB">
        <w:rPr>
          <w:b/>
        </w:rPr>
        <w:t>Alytaus valdybos Alytaus aplinkos apsaugos inspekcija</w:t>
      </w:r>
      <w:r>
        <w:rPr>
          <w:b/>
        </w:rPr>
        <w:t xml:space="preserve"> </w:t>
      </w:r>
      <w:r w:rsidRPr="00770EF8">
        <w:rPr>
          <w:i/>
        </w:rPr>
        <w:t>(Remiančiosios institucija)</w:t>
      </w:r>
      <w:r w:rsidRPr="008C13BB">
        <w:rPr>
          <w:b/>
        </w:rPr>
        <w:t>:</w:t>
      </w:r>
    </w:p>
    <w:p w:rsidR="00FC0133" w:rsidRDefault="00FC0133" w:rsidP="00FC0133">
      <w:pPr>
        <w:spacing w:line="276" w:lineRule="auto"/>
        <w:ind w:firstLine="567"/>
        <w:jc w:val="both"/>
      </w:pPr>
      <w:r>
        <w:t>– teikia informaciją Prienų rajono savivaldybei apie prognozuojamas ekstremaliąsias situacijas;</w:t>
      </w:r>
    </w:p>
    <w:p w:rsidR="00FC0133" w:rsidRDefault="00FC0133" w:rsidP="00FC0133">
      <w:pPr>
        <w:spacing w:line="276" w:lineRule="auto"/>
        <w:ind w:firstLine="567"/>
        <w:jc w:val="both"/>
      </w:pPr>
      <w:r>
        <w:t>– ekstremaliosios situacijos metu renka informaciją, ją apibendriną ir teikia savivaldybės ESOC.</w:t>
      </w:r>
    </w:p>
    <w:p w:rsidR="00FC0133" w:rsidRDefault="00FC0133" w:rsidP="00FC0133">
      <w:pPr>
        <w:spacing w:line="276" w:lineRule="auto"/>
        <w:ind w:firstLine="567"/>
        <w:jc w:val="both"/>
        <w:rPr>
          <w:b/>
        </w:rPr>
      </w:pPr>
      <w:r>
        <w:rPr>
          <w:b/>
        </w:rPr>
        <w:t xml:space="preserve">Prienų pirminės sveikatos priežiūros centras </w:t>
      </w:r>
      <w:r w:rsidRPr="00770EF8">
        <w:rPr>
          <w:i/>
        </w:rPr>
        <w:t>(Remiančiosios institucija)</w:t>
      </w:r>
      <w:r>
        <w:rPr>
          <w:b/>
        </w:rPr>
        <w:t>:</w:t>
      </w:r>
    </w:p>
    <w:p w:rsidR="00FC0133" w:rsidRDefault="00FC0133" w:rsidP="00FC0133">
      <w:pPr>
        <w:spacing w:line="276" w:lineRule="auto"/>
        <w:ind w:firstLine="567"/>
        <w:jc w:val="both"/>
      </w:pPr>
      <w:r>
        <w:t>– suteikia pirmąją med. pagalbą nukentėjusiesiems įvykio vietoje;</w:t>
      </w:r>
    </w:p>
    <w:p w:rsidR="00FC0133" w:rsidRDefault="00FC0133" w:rsidP="00FC0133">
      <w:pPr>
        <w:spacing w:line="276" w:lineRule="auto"/>
        <w:ind w:firstLine="567"/>
        <w:jc w:val="both"/>
      </w:pPr>
      <w:r>
        <w:t>– organizuoja nukentėjusiųjų hospitalizavimą ir pervežimą;</w:t>
      </w:r>
    </w:p>
    <w:p w:rsidR="00FC0133" w:rsidRDefault="00FC0133" w:rsidP="00FC0133">
      <w:pPr>
        <w:spacing w:line="276" w:lineRule="auto"/>
        <w:ind w:firstLine="567"/>
        <w:jc w:val="both"/>
      </w:pPr>
      <w:r>
        <w:t>– teikia informaciją apie žuvusiuosius bei nukentėjusiųjų skaičių.</w:t>
      </w:r>
    </w:p>
    <w:p w:rsidR="00FC0133" w:rsidRDefault="00FC0133" w:rsidP="00FC0133">
      <w:pPr>
        <w:spacing w:line="276" w:lineRule="auto"/>
        <w:ind w:firstLine="567"/>
        <w:jc w:val="both"/>
        <w:rPr>
          <w:b/>
        </w:rPr>
      </w:pPr>
      <w:r>
        <w:rPr>
          <w:b/>
        </w:rPr>
        <w:t xml:space="preserve">AB „ESO“ Prienų regionas </w:t>
      </w:r>
      <w:r w:rsidRPr="00770EF8">
        <w:rPr>
          <w:i/>
        </w:rPr>
        <w:t>(Remiančiosios institucija)</w:t>
      </w:r>
      <w:r>
        <w:rPr>
          <w:b/>
        </w:rPr>
        <w:t>:</w:t>
      </w:r>
    </w:p>
    <w:p w:rsidR="00FC0133" w:rsidRDefault="00FC0133" w:rsidP="00FC0133">
      <w:pPr>
        <w:spacing w:line="276" w:lineRule="auto"/>
        <w:ind w:firstLine="567"/>
        <w:jc w:val="both"/>
      </w:pPr>
      <w:r>
        <w:t>– informuoja gyventojus apie elektros linijų griūtis, nutrūkusius elektros laidus;</w:t>
      </w:r>
    </w:p>
    <w:p w:rsidR="00FC0133" w:rsidRDefault="00FC0133" w:rsidP="00FC0133">
      <w:pPr>
        <w:spacing w:line="276" w:lineRule="auto"/>
        <w:ind w:firstLine="567"/>
        <w:jc w:val="both"/>
      </w:pPr>
      <w:r>
        <w:t>– aprūpina avarines brigadas reikalingomis medžiagomis ir įrankiais;</w:t>
      </w:r>
    </w:p>
    <w:p w:rsidR="00FC0133" w:rsidRDefault="00FC0133" w:rsidP="00FC0133">
      <w:pPr>
        <w:spacing w:line="276" w:lineRule="auto"/>
        <w:ind w:firstLine="567"/>
        <w:jc w:val="both"/>
      </w:pPr>
      <w:r>
        <w:t>– numato avarinių brigadų iškvietimo tvarką;</w:t>
      </w:r>
    </w:p>
    <w:p w:rsidR="00FC0133" w:rsidRDefault="00FC0133" w:rsidP="00FC0133">
      <w:pPr>
        <w:spacing w:line="276" w:lineRule="auto"/>
        <w:ind w:firstLine="567"/>
        <w:jc w:val="both"/>
      </w:pPr>
      <w:r>
        <w:t>– organizuoja elektros energijos tiekimo atstatymo darbus;</w:t>
      </w:r>
    </w:p>
    <w:p w:rsidR="00FC0133" w:rsidRDefault="00FC0133" w:rsidP="00FC0133">
      <w:pPr>
        <w:spacing w:line="276" w:lineRule="auto"/>
        <w:ind w:firstLine="567"/>
        <w:jc w:val="both"/>
      </w:pPr>
      <w:r>
        <w:t>– paruošia elektros energijos rezervinį tiekimą vietovėms, kur gali būti išgriautos elektros tiekimo linijos;</w:t>
      </w:r>
    </w:p>
    <w:p w:rsidR="00FC0133" w:rsidRDefault="00FC0133" w:rsidP="00FC0133">
      <w:pPr>
        <w:spacing w:line="276" w:lineRule="auto"/>
        <w:ind w:firstLine="567"/>
        <w:jc w:val="both"/>
      </w:pPr>
      <w:r>
        <w:t>– informuoja Savivaldybės ESOC apie vykdomas priemones ir padėtį.</w:t>
      </w:r>
    </w:p>
    <w:p w:rsidR="00FC0133" w:rsidRDefault="00FC0133" w:rsidP="00FC0133">
      <w:pPr>
        <w:spacing w:line="276" w:lineRule="auto"/>
        <w:ind w:firstLine="567"/>
        <w:jc w:val="both"/>
        <w:rPr>
          <w:b/>
        </w:rPr>
      </w:pPr>
      <w:r>
        <w:rPr>
          <w:b/>
        </w:rPr>
        <w:t>Prienų rajono savivaldybės priešgaisrinė tarnyba</w:t>
      </w:r>
      <w:r w:rsidRPr="00770EF8">
        <w:rPr>
          <w:i/>
        </w:rPr>
        <w:t>(Remiančiosios institucija)</w:t>
      </w:r>
      <w:r>
        <w:rPr>
          <w:b/>
        </w:rPr>
        <w:t>:</w:t>
      </w:r>
    </w:p>
    <w:p w:rsidR="00FC0133" w:rsidRDefault="00FC0133" w:rsidP="00FC0133">
      <w:pPr>
        <w:spacing w:line="276" w:lineRule="auto"/>
        <w:ind w:firstLine="567"/>
        <w:jc w:val="both"/>
      </w:pPr>
      <w:r>
        <w:t>– vykdo gelbėjimo darbus;</w:t>
      </w:r>
    </w:p>
    <w:p w:rsidR="00FC0133" w:rsidRPr="006F4DE6" w:rsidRDefault="00FC0133" w:rsidP="00FC0133">
      <w:pPr>
        <w:spacing w:line="276" w:lineRule="auto"/>
        <w:ind w:firstLine="567"/>
        <w:jc w:val="both"/>
      </w:pPr>
      <w:r>
        <w:t>– vykdo kitus GDV nurodymus.</w:t>
      </w:r>
    </w:p>
    <w:p w:rsidR="003D58FF" w:rsidRDefault="003D58FF" w:rsidP="00770EF8">
      <w:pPr>
        <w:spacing w:line="276" w:lineRule="auto"/>
        <w:jc w:val="center"/>
        <w:rPr>
          <w:b/>
        </w:rPr>
      </w:pPr>
    </w:p>
    <w:p w:rsidR="006C3D45" w:rsidRDefault="001754F8" w:rsidP="00770EF8">
      <w:pPr>
        <w:spacing w:line="276" w:lineRule="auto"/>
        <w:jc w:val="center"/>
        <w:rPr>
          <w:b/>
        </w:rPr>
      </w:pPr>
      <w:r>
        <w:rPr>
          <w:b/>
        </w:rPr>
        <w:t>6.1</w:t>
      </w:r>
      <w:r w:rsidR="00FC0133">
        <w:rPr>
          <w:b/>
        </w:rPr>
        <w:t>2</w:t>
      </w:r>
      <w:r>
        <w:rPr>
          <w:b/>
        </w:rPr>
        <w:t>.</w:t>
      </w:r>
      <w:r w:rsidR="001A14CC">
        <w:rPr>
          <w:b/>
        </w:rPr>
        <w:t xml:space="preserve"> </w:t>
      </w:r>
      <w:r w:rsidR="0050738C">
        <w:rPr>
          <w:b/>
        </w:rPr>
        <w:t>Pastatų, statinių sugriuvimas</w:t>
      </w:r>
    </w:p>
    <w:p w:rsidR="005367DC" w:rsidRDefault="005367DC" w:rsidP="00770EF8">
      <w:pPr>
        <w:spacing w:line="276" w:lineRule="auto"/>
        <w:ind w:firstLine="567"/>
        <w:jc w:val="both"/>
        <w:rPr>
          <w:b/>
        </w:rPr>
      </w:pPr>
    </w:p>
    <w:p w:rsidR="003144CB" w:rsidRPr="007D7639" w:rsidRDefault="00C13853" w:rsidP="00770EF8">
      <w:pPr>
        <w:spacing w:line="276" w:lineRule="auto"/>
        <w:ind w:firstLine="567"/>
        <w:jc w:val="both"/>
        <w:rPr>
          <w:b/>
        </w:rPr>
      </w:pPr>
      <w:r>
        <w:rPr>
          <w:b/>
        </w:rPr>
        <w:t>Savivaldybės administracijos direktorius</w:t>
      </w:r>
      <w:r w:rsidR="00B13350" w:rsidRPr="00B13350">
        <w:rPr>
          <w:b/>
        </w:rPr>
        <w:t xml:space="preserve"> </w:t>
      </w:r>
      <w:r w:rsidR="00B13350" w:rsidRPr="00B13350">
        <w:rPr>
          <w:bCs/>
          <w:i/>
          <w:iCs/>
        </w:rPr>
        <w:t>(Atsakingoji institucija)</w:t>
      </w:r>
      <w:r w:rsidR="003144CB" w:rsidRPr="007D7639">
        <w:rPr>
          <w:b/>
        </w:rPr>
        <w:t>:</w:t>
      </w:r>
    </w:p>
    <w:p w:rsidR="003144CB" w:rsidRDefault="00792BCF" w:rsidP="00770EF8">
      <w:pPr>
        <w:spacing w:line="276" w:lineRule="auto"/>
        <w:ind w:firstLine="567"/>
        <w:jc w:val="both"/>
      </w:pPr>
      <w:r>
        <w:t xml:space="preserve">– </w:t>
      </w:r>
      <w:r w:rsidR="003144CB">
        <w:t>atlieka GDV ir OV funkcijas;</w:t>
      </w:r>
    </w:p>
    <w:p w:rsidR="005367DC" w:rsidRPr="005367DC" w:rsidRDefault="005367DC" w:rsidP="00770EF8">
      <w:pPr>
        <w:autoSpaceDE w:val="0"/>
        <w:autoSpaceDN w:val="0"/>
        <w:adjustRightInd w:val="0"/>
        <w:spacing w:line="276" w:lineRule="auto"/>
        <w:ind w:firstLine="567"/>
        <w:jc w:val="both"/>
        <w:rPr>
          <w:rFonts w:ascii="TimesNewRoman" w:hAnsi="TimesNewRoman" w:cs="TimesNewRoman"/>
        </w:rPr>
      </w:pPr>
      <w:r>
        <w:t>– atlieka</w:t>
      </w:r>
      <w:r w:rsidRPr="00E36137">
        <w:rPr>
          <w:bCs/>
          <w:color w:val="000000"/>
        </w:rPr>
        <w:t xml:space="preserve"> Prienų rajono savivaldybės kalendorinių veiksmų plan</w:t>
      </w:r>
      <w:r>
        <w:rPr>
          <w:bCs/>
          <w:color w:val="000000"/>
        </w:rPr>
        <w:t>e</w:t>
      </w:r>
      <w:r w:rsidRPr="00E36137">
        <w:rPr>
          <w:bCs/>
          <w:color w:val="000000"/>
        </w:rPr>
        <w:t xml:space="preserve"> </w:t>
      </w:r>
      <w:r w:rsidRPr="00E36137">
        <w:rPr>
          <w:b/>
          <w:bCs/>
          <w:color w:val="000000"/>
        </w:rPr>
        <w:t>(17 priedas)</w:t>
      </w:r>
      <w:r>
        <w:rPr>
          <w:b/>
          <w:bCs/>
          <w:color w:val="000000"/>
        </w:rPr>
        <w:t xml:space="preserve"> </w:t>
      </w:r>
      <w:r w:rsidRPr="005367DC">
        <w:rPr>
          <w:bCs/>
          <w:color w:val="000000"/>
        </w:rPr>
        <w:t>numatytus veiksmus</w:t>
      </w:r>
      <w:r>
        <w:rPr>
          <w:bCs/>
          <w:color w:val="000000"/>
        </w:rPr>
        <w:t>;</w:t>
      </w:r>
    </w:p>
    <w:p w:rsidR="003144CB" w:rsidRDefault="00792BCF" w:rsidP="00770EF8">
      <w:pPr>
        <w:spacing w:line="276" w:lineRule="auto"/>
        <w:ind w:firstLine="567"/>
        <w:jc w:val="both"/>
      </w:pPr>
      <w:r>
        <w:t xml:space="preserve">– </w:t>
      </w:r>
      <w:r w:rsidR="003144CB">
        <w:t>gauna ir priima informaciją apie įvykį, nuolat ją bendrina ir perduoda visą informaciją</w:t>
      </w:r>
      <w:r w:rsidR="007D7639">
        <w:t xml:space="preserve"> Kauno</w:t>
      </w:r>
      <w:r w:rsidR="003144CB">
        <w:t xml:space="preserve"> APGV ir PAGD prie VRM;</w:t>
      </w:r>
    </w:p>
    <w:p w:rsidR="003144CB" w:rsidRDefault="00792BCF" w:rsidP="00770EF8">
      <w:pPr>
        <w:spacing w:line="276" w:lineRule="auto"/>
        <w:ind w:firstLine="567"/>
        <w:jc w:val="both"/>
      </w:pPr>
      <w:r>
        <w:t xml:space="preserve">– </w:t>
      </w:r>
      <w:r w:rsidR="003144CB">
        <w:t>organizuoja gelbėjimo darbus;</w:t>
      </w:r>
    </w:p>
    <w:p w:rsidR="003144CB" w:rsidRDefault="00792BCF" w:rsidP="00770EF8">
      <w:pPr>
        <w:spacing w:line="276" w:lineRule="auto"/>
        <w:ind w:firstLine="567"/>
        <w:jc w:val="both"/>
      </w:pPr>
      <w:r>
        <w:t xml:space="preserve">– </w:t>
      </w:r>
      <w:r w:rsidR="003144CB">
        <w:t>organizuoja žmonių evakavimą;</w:t>
      </w:r>
    </w:p>
    <w:p w:rsidR="003144CB" w:rsidRDefault="00792BCF" w:rsidP="00770EF8">
      <w:pPr>
        <w:spacing w:line="276" w:lineRule="auto"/>
        <w:ind w:firstLine="567"/>
        <w:jc w:val="both"/>
      </w:pPr>
      <w:r>
        <w:t xml:space="preserve">– </w:t>
      </w:r>
      <w:r w:rsidR="003144CB">
        <w:t>užtikrina priemonių, nustatytų savivaldybės ekstremaliųjų situacijų valdymo plane,</w:t>
      </w:r>
      <w:r w:rsidR="007D7639">
        <w:t xml:space="preserve"> </w:t>
      </w:r>
      <w:r w:rsidR="003144CB">
        <w:t>įgyvendinimą;</w:t>
      </w:r>
    </w:p>
    <w:p w:rsidR="003144CB" w:rsidRDefault="00792BCF" w:rsidP="00770EF8">
      <w:pPr>
        <w:spacing w:line="276" w:lineRule="auto"/>
        <w:ind w:firstLine="567"/>
        <w:jc w:val="both"/>
      </w:pPr>
      <w:r>
        <w:t xml:space="preserve">– </w:t>
      </w:r>
      <w:r w:rsidR="003144CB">
        <w:t>perspėja ir informuoja gyventojus, valstybės ir savivaldybių institucijas ir įstaigas, kitas</w:t>
      </w:r>
      <w:r w:rsidR="007D7639">
        <w:t xml:space="preserve"> </w:t>
      </w:r>
      <w:r w:rsidR="003144CB">
        <w:t>įstaigas ir ūkio subjektus apie gresiančią ar susidariusią ekstremaliąją situaciją, galimus padarinius</w:t>
      </w:r>
      <w:r w:rsidR="007D7639">
        <w:t xml:space="preserve"> </w:t>
      </w:r>
      <w:r w:rsidR="003144CB">
        <w:t>ir priemones jiems pašalinti ir apsisaugojimo nuo ekstremaliosios situacijos būdus;</w:t>
      </w:r>
    </w:p>
    <w:p w:rsidR="003144CB" w:rsidRDefault="00792BCF" w:rsidP="00770EF8">
      <w:pPr>
        <w:spacing w:line="276" w:lineRule="auto"/>
        <w:ind w:firstLine="567"/>
        <w:jc w:val="both"/>
      </w:pPr>
      <w:r>
        <w:t xml:space="preserve">– </w:t>
      </w:r>
      <w:r w:rsidR="003144CB">
        <w:t>telkia visas savivaldybėje esančias civilinės saugos sistemos pajėgas gyventojams evakuoti,</w:t>
      </w:r>
      <w:r w:rsidR="007D7639">
        <w:t xml:space="preserve"> </w:t>
      </w:r>
      <w:r w:rsidR="003144CB">
        <w:t>organizuoja pagalbos teikimą nukentėjusiesiems, prireikus organizuoja evakuotųjų gyventojų</w:t>
      </w:r>
      <w:r w:rsidR="007D7639">
        <w:t xml:space="preserve"> </w:t>
      </w:r>
      <w:r w:rsidR="006F5EEA">
        <w:t>apgyvendinimą;</w:t>
      </w:r>
    </w:p>
    <w:p w:rsidR="00D148A5" w:rsidRDefault="00792BCF" w:rsidP="00770EF8">
      <w:pPr>
        <w:spacing w:line="276" w:lineRule="auto"/>
        <w:ind w:firstLine="567"/>
        <w:jc w:val="both"/>
      </w:pPr>
      <w:r>
        <w:t xml:space="preserve">– </w:t>
      </w:r>
      <w:r w:rsidR="003144CB">
        <w:t xml:space="preserve">pagal savo kompetencijas </w:t>
      </w:r>
      <w:r w:rsidR="00EB6BFD">
        <w:t xml:space="preserve">priima sprendimus </w:t>
      </w:r>
      <w:r w:rsidR="00EE4064">
        <w:t>susidariusios ekstremaliosios situacijos atžvilgiu</w:t>
      </w:r>
      <w:r w:rsidR="00D148A5">
        <w:t>;</w:t>
      </w:r>
    </w:p>
    <w:p w:rsidR="00D148A5" w:rsidRDefault="00792BCF" w:rsidP="00770EF8">
      <w:pPr>
        <w:spacing w:line="276" w:lineRule="auto"/>
        <w:ind w:firstLine="567"/>
        <w:jc w:val="both"/>
      </w:pPr>
      <w:r>
        <w:t xml:space="preserve">– </w:t>
      </w:r>
      <w:r w:rsidR="00D148A5">
        <w:t>skelbi</w:t>
      </w:r>
      <w:r w:rsidR="001A14CC">
        <w:t>a ir atšaukia II parengties lygio</w:t>
      </w:r>
      <w:r w:rsidR="00D148A5">
        <w:t xml:space="preserve"> ekstremaliąją situaciją</w:t>
      </w:r>
    </w:p>
    <w:p w:rsidR="003144CB" w:rsidRPr="007D7639" w:rsidRDefault="007D7639" w:rsidP="00770EF8">
      <w:pPr>
        <w:spacing w:line="276" w:lineRule="auto"/>
        <w:ind w:firstLine="567"/>
        <w:rPr>
          <w:b/>
        </w:rPr>
      </w:pPr>
      <w:r w:rsidRPr="007D7639">
        <w:rPr>
          <w:b/>
        </w:rPr>
        <w:lastRenderedPageBreak/>
        <w:t>Kauno</w:t>
      </w:r>
      <w:r w:rsidR="00DE739B">
        <w:rPr>
          <w:b/>
        </w:rPr>
        <w:t xml:space="preserve"> </w:t>
      </w:r>
      <w:r w:rsidR="003144CB" w:rsidRPr="007D7639">
        <w:rPr>
          <w:b/>
        </w:rPr>
        <w:t xml:space="preserve">PGV </w:t>
      </w:r>
      <w:r w:rsidRPr="007D7639">
        <w:rPr>
          <w:b/>
        </w:rPr>
        <w:t>Prienų</w:t>
      </w:r>
      <w:r w:rsidR="003144CB" w:rsidRPr="007D7639">
        <w:rPr>
          <w:b/>
        </w:rPr>
        <w:t xml:space="preserve"> priešgaisrinė gelbėjimo tarnyba</w:t>
      </w:r>
      <w:r w:rsidR="00D148A5">
        <w:rPr>
          <w:b/>
        </w:rPr>
        <w:t xml:space="preserve"> </w:t>
      </w:r>
      <w:r w:rsidR="00B13350" w:rsidRPr="0092090B">
        <w:rPr>
          <w:i/>
          <w:iCs/>
          <w:color w:val="000000"/>
        </w:rPr>
        <w:t>(Remiančioji institucija)</w:t>
      </w:r>
      <w:r w:rsidR="003144CB" w:rsidRPr="007D7639">
        <w:rPr>
          <w:b/>
        </w:rPr>
        <w:t>:</w:t>
      </w:r>
    </w:p>
    <w:p w:rsidR="003144CB" w:rsidRDefault="00792BCF" w:rsidP="00770EF8">
      <w:pPr>
        <w:spacing w:line="276" w:lineRule="auto"/>
        <w:ind w:firstLine="567"/>
      </w:pPr>
      <w:r>
        <w:t xml:space="preserve">– </w:t>
      </w:r>
      <w:r w:rsidR="003144CB">
        <w:t>vykdo gelbėjimo darbus;</w:t>
      </w:r>
    </w:p>
    <w:p w:rsidR="003144CB" w:rsidRDefault="00792BCF" w:rsidP="00770EF8">
      <w:pPr>
        <w:spacing w:line="276" w:lineRule="auto"/>
        <w:ind w:firstLine="567"/>
      </w:pPr>
      <w:r>
        <w:t xml:space="preserve">– </w:t>
      </w:r>
      <w:r w:rsidR="003144CB">
        <w:t>vykdo gaisrų gesinimą;</w:t>
      </w:r>
    </w:p>
    <w:p w:rsidR="003144CB" w:rsidRDefault="00792BCF" w:rsidP="00770EF8">
      <w:pPr>
        <w:spacing w:line="276" w:lineRule="auto"/>
        <w:ind w:firstLine="567"/>
      </w:pPr>
      <w:r>
        <w:t xml:space="preserve">– </w:t>
      </w:r>
      <w:r w:rsidR="003144CB">
        <w:t>vykdo žmonių paiešką, gelbėjimą ir iškeldinimą iš pavojingų zonų;</w:t>
      </w:r>
    </w:p>
    <w:p w:rsidR="00D268F4" w:rsidRPr="00792BCF" w:rsidRDefault="00792BCF" w:rsidP="00770EF8">
      <w:pPr>
        <w:spacing w:line="276" w:lineRule="auto"/>
        <w:ind w:firstLine="567"/>
      </w:pPr>
      <w:r>
        <w:t xml:space="preserve">– </w:t>
      </w:r>
      <w:r w:rsidR="003144CB">
        <w:t>suteikia nukentėjusiesiems pirmąją medicinos pagalbą.</w:t>
      </w:r>
    </w:p>
    <w:p w:rsidR="003144CB" w:rsidRPr="00CA2EEF" w:rsidRDefault="007D7639" w:rsidP="00770EF8">
      <w:pPr>
        <w:spacing w:line="276" w:lineRule="auto"/>
        <w:ind w:firstLine="567"/>
        <w:jc w:val="both"/>
        <w:rPr>
          <w:b/>
        </w:rPr>
      </w:pPr>
      <w:r w:rsidRPr="00CA2EEF">
        <w:rPr>
          <w:b/>
        </w:rPr>
        <w:t xml:space="preserve">Alytaus </w:t>
      </w:r>
      <w:r w:rsidR="003144CB" w:rsidRPr="00CA2EEF">
        <w:rPr>
          <w:b/>
        </w:rPr>
        <w:t xml:space="preserve">apskrities vyriausiojo policijos komisariato </w:t>
      </w:r>
      <w:r w:rsidRPr="00CA2EEF">
        <w:rPr>
          <w:b/>
        </w:rPr>
        <w:t>Prienų</w:t>
      </w:r>
      <w:r w:rsidR="003144CB" w:rsidRPr="00CA2EEF">
        <w:rPr>
          <w:b/>
        </w:rPr>
        <w:t xml:space="preserve"> rajono policijos</w:t>
      </w:r>
      <w:r w:rsidRPr="00CA2EEF">
        <w:rPr>
          <w:b/>
        </w:rPr>
        <w:t xml:space="preserve"> </w:t>
      </w:r>
      <w:r w:rsidR="003144CB" w:rsidRPr="00CA2EEF">
        <w:rPr>
          <w:b/>
        </w:rPr>
        <w:t>komisariatas</w:t>
      </w:r>
      <w:r w:rsidR="00B13350">
        <w:rPr>
          <w:b/>
        </w:rPr>
        <w:t xml:space="preserve"> </w:t>
      </w:r>
      <w:r w:rsidR="00B13350" w:rsidRPr="0092090B">
        <w:rPr>
          <w:i/>
          <w:iCs/>
          <w:color w:val="000000"/>
        </w:rPr>
        <w:t>(Remiančioji institucija</w:t>
      </w:r>
      <w:r w:rsidR="00F556E3">
        <w:rPr>
          <w:color w:val="000000"/>
        </w:rPr>
        <w:t>)</w:t>
      </w:r>
      <w:r w:rsidR="003144CB" w:rsidRPr="00CA2EEF">
        <w:rPr>
          <w:b/>
        </w:rPr>
        <w:t>:</w:t>
      </w:r>
    </w:p>
    <w:p w:rsidR="003144CB" w:rsidRDefault="00792BCF" w:rsidP="00770EF8">
      <w:pPr>
        <w:spacing w:line="276" w:lineRule="auto"/>
        <w:ind w:firstLine="567"/>
        <w:jc w:val="both"/>
      </w:pPr>
      <w:r>
        <w:t xml:space="preserve">– </w:t>
      </w:r>
      <w:r w:rsidR="003144CB">
        <w:t>reguliuoja eismą nelaimės rajone ir jo prieigose;</w:t>
      </w:r>
    </w:p>
    <w:p w:rsidR="003144CB" w:rsidRDefault="00792BCF" w:rsidP="00770EF8">
      <w:pPr>
        <w:spacing w:line="276" w:lineRule="auto"/>
        <w:ind w:firstLine="567"/>
        <w:jc w:val="both"/>
      </w:pPr>
      <w:r>
        <w:t xml:space="preserve">– </w:t>
      </w:r>
      <w:r w:rsidR="003144CB">
        <w:t>organizuoja avarijos vietoje esančio valstybinio, visuomeninio ir privataus turto apsaugą;</w:t>
      </w:r>
    </w:p>
    <w:p w:rsidR="003144CB" w:rsidRDefault="00792BCF" w:rsidP="00770EF8">
      <w:pPr>
        <w:spacing w:line="276" w:lineRule="auto"/>
        <w:ind w:firstLine="567"/>
        <w:jc w:val="both"/>
      </w:pPr>
      <w:r>
        <w:t xml:space="preserve">– </w:t>
      </w:r>
      <w:r w:rsidR="003144CB">
        <w:t>identifikuoja žuvusiuosius, apdoroja informaciją apie aukas bei organizuoja jų išgabenimą iš</w:t>
      </w:r>
      <w:r w:rsidR="00CA2EEF">
        <w:t xml:space="preserve"> </w:t>
      </w:r>
      <w:r w:rsidR="003144CB">
        <w:t>įvykio vietos;</w:t>
      </w:r>
    </w:p>
    <w:p w:rsidR="003144CB" w:rsidRDefault="00792BCF" w:rsidP="00770EF8">
      <w:pPr>
        <w:spacing w:line="276" w:lineRule="auto"/>
        <w:ind w:firstLine="567"/>
      </w:pPr>
      <w:r>
        <w:t xml:space="preserve">– </w:t>
      </w:r>
      <w:r w:rsidR="003144CB">
        <w:t>nustato nukentėjusiųjų tapatybę;</w:t>
      </w:r>
    </w:p>
    <w:p w:rsidR="003144CB" w:rsidRDefault="00792BCF" w:rsidP="00770EF8">
      <w:pPr>
        <w:spacing w:line="276" w:lineRule="auto"/>
        <w:ind w:firstLine="567"/>
      </w:pPr>
      <w:r>
        <w:t xml:space="preserve">– </w:t>
      </w:r>
      <w:r w:rsidR="003144CB">
        <w:t>imasi priemonių</w:t>
      </w:r>
      <w:r w:rsidR="00FA4ED5">
        <w:t>, kad būtų išvengta</w:t>
      </w:r>
      <w:r w:rsidR="003144CB">
        <w:t xml:space="preserve"> panikos ir masinių neramumų;</w:t>
      </w:r>
    </w:p>
    <w:p w:rsidR="003144CB" w:rsidRDefault="00792BCF" w:rsidP="00770EF8">
      <w:pPr>
        <w:spacing w:line="276" w:lineRule="auto"/>
        <w:ind w:firstLine="567"/>
        <w:jc w:val="both"/>
      </w:pPr>
      <w:r>
        <w:t xml:space="preserve">– </w:t>
      </w:r>
      <w:r w:rsidR="003144CB">
        <w:t>dalyvauja tiriant avarijų priežastis;</w:t>
      </w:r>
    </w:p>
    <w:p w:rsidR="003144CB" w:rsidRDefault="00792BCF" w:rsidP="00770EF8">
      <w:pPr>
        <w:spacing w:line="276" w:lineRule="auto"/>
        <w:ind w:firstLine="567"/>
        <w:jc w:val="both"/>
      </w:pPr>
      <w:r>
        <w:t xml:space="preserve">– </w:t>
      </w:r>
      <w:r w:rsidR="00FA4ED5">
        <w:t>informuoja s</w:t>
      </w:r>
      <w:r w:rsidR="003144CB">
        <w:t>avivaldybės ESOC apie vykdomas priemones ir padėtį.</w:t>
      </w:r>
    </w:p>
    <w:p w:rsidR="00520E89" w:rsidRPr="0045541E" w:rsidRDefault="00520E89" w:rsidP="00770EF8">
      <w:pPr>
        <w:spacing w:line="276" w:lineRule="auto"/>
        <w:ind w:firstLine="567"/>
        <w:jc w:val="both"/>
        <w:rPr>
          <w:b/>
        </w:rPr>
      </w:pPr>
      <w:r w:rsidRPr="00520E89">
        <w:rPr>
          <w:b/>
        </w:rPr>
        <w:t xml:space="preserve">Valstybinės teritorijų planavimo ir statybos inspekcijos prie Aplinkos </w:t>
      </w:r>
      <w:r w:rsidRPr="0045541E">
        <w:rPr>
          <w:b/>
        </w:rPr>
        <w:t>ministerijos Vidurio Lietuvos statybos valstybinės priežiūros departamentas</w:t>
      </w:r>
      <w:r w:rsidRPr="0045541E">
        <w:rPr>
          <w:i/>
          <w:iCs/>
          <w:color w:val="000000"/>
        </w:rPr>
        <w:t xml:space="preserve"> (Remiančioji institucija</w:t>
      </w:r>
      <w:r w:rsidRPr="0045541E">
        <w:rPr>
          <w:color w:val="000000"/>
        </w:rPr>
        <w:t>)</w:t>
      </w:r>
      <w:r w:rsidRPr="0045541E">
        <w:rPr>
          <w:b/>
        </w:rPr>
        <w:t>:</w:t>
      </w:r>
    </w:p>
    <w:p w:rsidR="00520E89" w:rsidRPr="0045541E" w:rsidRDefault="00792BCF" w:rsidP="00770EF8">
      <w:pPr>
        <w:spacing w:line="276" w:lineRule="auto"/>
        <w:ind w:firstLine="567"/>
        <w:jc w:val="both"/>
        <w:rPr>
          <w:bCs/>
        </w:rPr>
      </w:pPr>
      <w:r>
        <w:t xml:space="preserve">– </w:t>
      </w:r>
      <w:r w:rsidR="00520E89" w:rsidRPr="0045541E">
        <w:rPr>
          <w:bCs/>
        </w:rPr>
        <w:t>nustatęs, ar gavęs pranešimą apie statinio griūtį arba griūties grėsmę, apie įvykį nedelsdamas informuoja Aplinkos apsaugos agentūrą;</w:t>
      </w:r>
    </w:p>
    <w:p w:rsidR="00D268F4" w:rsidRPr="0045541E" w:rsidRDefault="00792BCF" w:rsidP="00770EF8">
      <w:pPr>
        <w:spacing w:line="276" w:lineRule="auto"/>
        <w:ind w:firstLine="567"/>
        <w:jc w:val="both"/>
        <w:rPr>
          <w:bCs/>
        </w:rPr>
      </w:pPr>
      <w:r>
        <w:t xml:space="preserve">– </w:t>
      </w:r>
      <w:r w:rsidR="00520E89" w:rsidRPr="0045541E">
        <w:rPr>
          <w:bCs/>
        </w:rPr>
        <w:t>vyksta į įvykio vietą, teikia pasiūlymus dėl būtinų priemonių avarijos padariniams likviduoti ir dalyvauja statinių griūčių priežasčių tyrime.</w:t>
      </w:r>
    </w:p>
    <w:p w:rsidR="0045541E" w:rsidRDefault="0045541E" w:rsidP="00770EF8">
      <w:pPr>
        <w:spacing w:line="276" w:lineRule="auto"/>
        <w:ind w:firstLine="567"/>
        <w:jc w:val="both"/>
        <w:rPr>
          <w:b/>
          <w:bCs/>
        </w:rPr>
      </w:pPr>
      <w:r w:rsidRPr="0045541E">
        <w:rPr>
          <w:b/>
          <w:bCs/>
        </w:rPr>
        <w:t>Pastato, statinio savininkas</w:t>
      </w:r>
    </w:p>
    <w:p w:rsidR="0045541E" w:rsidRPr="0045541E" w:rsidRDefault="00792BCF" w:rsidP="00770EF8">
      <w:pPr>
        <w:tabs>
          <w:tab w:val="left" w:pos="7088"/>
        </w:tabs>
        <w:spacing w:line="276" w:lineRule="auto"/>
        <w:ind w:firstLine="567"/>
        <w:jc w:val="both"/>
      </w:pPr>
      <w:r>
        <w:t xml:space="preserve">– </w:t>
      </w:r>
      <w:r w:rsidR="0045541E" w:rsidRPr="0045541E">
        <w:t>nedelsdamas praneša atsakingoms i</w:t>
      </w:r>
      <w:r w:rsidR="006779D9">
        <w:t>nstitucijoms apie pastato,</w:t>
      </w:r>
      <w:r w:rsidR="0045541E" w:rsidRPr="0045541E">
        <w:t xml:space="preserve"> statinio avariją, su ja susijusius asmenų sužalojimus ir (ar) žūtį, neigiamą poveikį aplinkai;</w:t>
      </w:r>
    </w:p>
    <w:p w:rsidR="0045541E" w:rsidRDefault="00792BCF" w:rsidP="00770EF8">
      <w:pPr>
        <w:tabs>
          <w:tab w:val="left" w:pos="7088"/>
        </w:tabs>
        <w:spacing w:line="276" w:lineRule="auto"/>
        <w:ind w:firstLine="567"/>
        <w:jc w:val="both"/>
      </w:pPr>
      <w:r>
        <w:t xml:space="preserve">– </w:t>
      </w:r>
      <w:r w:rsidR="0045541E" w:rsidRPr="0045541E">
        <w:t>suteikia pagalbą nukentėjusiesiems, organizuoja ir užtikrina avarijos padarinių lokalizavimą;</w:t>
      </w:r>
    </w:p>
    <w:p w:rsidR="00EA2BA1" w:rsidRPr="00EA2BA1" w:rsidRDefault="00792BCF" w:rsidP="00770EF8">
      <w:pPr>
        <w:tabs>
          <w:tab w:val="left" w:pos="7088"/>
        </w:tabs>
        <w:spacing w:line="276" w:lineRule="auto"/>
        <w:ind w:firstLine="567"/>
        <w:jc w:val="both"/>
      </w:pPr>
      <w:r>
        <w:t xml:space="preserve">– </w:t>
      </w:r>
      <w:r w:rsidR="00EA2BA1" w:rsidRPr="00EA2BA1">
        <w:t>iki avarijos tyrimo pradžios išsaugoja statinio būklę tokią, kokia ji buvo iš karto po avarijos;</w:t>
      </w:r>
    </w:p>
    <w:p w:rsidR="00EA2BA1" w:rsidRDefault="00792BCF" w:rsidP="00770EF8">
      <w:pPr>
        <w:tabs>
          <w:tab w:val="left" w:pos="7088"/>
        </w:tabs>
        <w:spacing w:line="276" w:lineRule="auto"/>
        <w:ind w:firstLine="567"/>
        <w:jc w:val="both"/>
      </w:pPr>
      <w:r>
        <w:t xml:space="preserve">– </w:t>
      </w:r>
      <w:r w:rsidR="00EA2BA1" w:rsidRPr="00EA2BA1">
        <w:t>sudaro avarijos tyrimo komi</w:t>
      </w:r>
      <w:r w:rsidR="003B34F0">
        <w:t>siją ir dalyvauja pastato,</w:t>
      </w:r>
      <w:r w:rsidR="00EA2BA1" w:rsidRPr="00EA2BA1">
        <w:t xml:space="preserve"> statinio avarijos tyrime.</w:t>
      </w:r>
    </w:p>
    <w:p w:rsidR="00201B21" w:rsidRDefault="00201B21" w:rsidP="00770EF8">
      <w:pPr>
        <w:tabs>
          <w:tab w:val="left" w:pos="7088"/>
        </w:tabs>
        <w:spacing w:line="276" w:lineRule="auto"/>
        <w:jc w:val="both"/>
      </w:pPr>
    </w:p>
    <w:p w:rsidR="00201B21" w:rsidRPr="005D2F34" w:rsidRDefault="001754F8" w:rsidP="00770EF8">
      <w:pPr>
        <w:tabs>
          <w:tab w:val="left" w:pos="7088"/>
        </w:tabs>
        <w:spacing w:line="276" w:lineRule="auto"/>
        <w:jc w:val="center"/>
        <w:rPr>
          <w:b/>
        </w:rPr>
      </w:pPr>
      <w:r>
        <w:rPr>
          <w:b/>
        </w:rPr>
        <w:t>6.1</w:t>
      </w:r>
      <w:r w:rsidR="00FC0133">
        <w:rPr>
          <w:b/>
        </w:rPr>
        <w:t>3</w:t>
      </w:r>
      <w:r>
        <w:rPr>
          <w:b/>
        </w:rPr>
        <w:t>.</w:t>
      </w:r>
      <w:r w:rsidR="00FB2F67">
        <w:rPr>
          <w:b/>
        </w:rPr>
        <w:t xml:space="preserve"> </w:t>
      </w:r>
      <w:r w:rsidR="005367DC">
        <w:rPr>
          <w:b/>
        </w:rPr>
        <w:t>Radiacinė avarija, r</w:t>
      </w:r>
      <w:r w:rsidR="00201B21" w:rsidRPr="005D2F34">
        <w:rPr>
          <w:b/>
        </w:rPr>
        <w:t>adioaktyviųjų medžiagų paskleidimas</w:t>
      </w:r>
    </w:p>
    <w:p w:rsidR="005D2F34" w:rsidRPr="005D2F34" w:rsidRDefault="005D2F34" w:rsidP="00770EF8">
      <w:pPr>
        <w:autoSpaceDE w:val="0"/>
        <w:autoSpaceDN w:val="0"/>
        <w:adjustRightInd w:val="0"/>
        <w:spacing w:line="276" w:lineRule="auto"/>
      </w:pPr>
    </w:p>
    <w:p w:rsidR="005D2F34" w:rsidRPr="005D2F34" w:rsidRDefault="005D2F34" w:rsidP="00770EF8">
      <w:pPr>
        <w:spacing w:line="276" w:lineRule="auto"/>
        <w:ind w:firstLine="567"/>
        <w:jc w:val="both"/>
        <w:rPr>
          <w:b/>
        </w:rPr>
      </w:pPr>
      <w:r w:rsidRPr="00403390">
        <w:rPr>
          <w:b/>
        </w:rPr>
        <w:t>Radiacinės saugos centras</w:t>
      </w:r>
      <w:r>
        <w:t xml:space="preserve"> </w:t>
      </w:r>
      <w:r w:rsidRPr="00B13350">
        <w:rPr>
          <w:bCs/>
          <w:i/>
          <w:iCs/>
        </w:rPr>
        <w:t>(Atsakingoji institucija)</w:t>
      </w:r>
      <w:r w:rsidRPr="007D7639">
        <w:rPr>
          <w:b/>
        </w:rPr>
        <w:t>:</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atlieka radiacinių avarijų tyrimus, prognozuoja jų padarinius ir teikia siūlymus, kaip jų išvengti ir</w:t>
      </w:r>
      <w:r w:rsidR="00246432">
        <w:rPr>
          <w:rFonts w:eastAsia="CIDFont+F2"/>
        </w:rPr>
        <w:t xml:space="preserve"> </w:t>
      </w:r>
      <w:r w:rsidR="005D2F34" w:rsidRPr="005D2F34">
        <w:rPr>
          <w:rFonts w:eastAsia="CIDFont+F2"/>
        </w:rPr>
        <w:t>juos likviduoti;</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teikia skubią specializuotą techninę konsultaciją ir pagalbą;</w:t>
      </w:r>
      <w:r w:rsidR="00246432">
        <w:rPr>
          <w:rFonts w:eastAsia="CIDFont+F2"/>
        </w:rPr>
        <w:t xml:space="preserve"> </w:t>
      </w:r>
      <w:r w:rsidR="005D2F34" w:rsidRPr="005D2F34">
        <w:rPr>
          <w:rFonts w:eastAsia="CIDFont+F2"/>
        </w:rPr>
        <w:t>nustato savivaldybės institucijų, atliekančių gelbėjimo, paieškos ir tvarkymo darbus, darbuotojams</w:t>
      </w:r>
      <w:r w:rsidR="00246432">
        <w:rPr>
          <w:rFonts w:eastAsia="CIDFont+F2"/>
        </w:rPr>
        <w:t xml:space="preserve"> </w:t>
      </w:r>
      <w:r w:rsidR="005D2F34" w:rsidRPr="005D2F34">
        <w:rPr>
          <w:rFonts w:eastAsia="CIDFont+F2"/>
        </w:rPr>
        <w:t>reikalavimus, kokių radiacinės saugos priemonių jie turi laikytis, ir kontroliuoja, kaip vykdomi šie</w:t>
      </w:r>
      <w:r w:rsidR="00246432">
        <w:rPr>
          <w:rFonts w:eastAsia="CIDFont+F2"/>
        </w:rPr>
        <w:t xml:space="preserve"> </w:t>
      </w:r>
      <w:r w:rsidR="005D2F34" w:rsidRPr="005D2F34">
        <w:rPr>
          <w:rFonts w:eastAsia="CIDFont+F2"/>
        </w:rPr>
        <w:t>reikalavimai;</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koordinuoja ir atlieka radiologinius (dozimetrinius, spektrometrinius, paviršiaus</w:t>
      </w:r>
      <w:r w:rsidR="008D004C">
        <w:rPr>
          <w:rFonts w:eastAsia="CIDFont+F2"/>
        </w:rPr>
        <w:t xml:space="preserve"> </w:t>
      </w:r>
      <w:r w:rsidR="005D2F34" w:rsidRPr="005D2F34">
        <w:rPr>
          <w:rFonts w:eastAsia="CIDFont+F2"/>
        </w:rPr>
        <w:t>taršos) tyrimus;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vertina radiologinius (dozimetrinius, spektrometri</w:t>
      </w:r>
      <w:r w:rsidR="008D004C">
        <w:rPr>
          <w:rFonts w:eastAsia="CIDFont+F2"/>
        </w:rPr>
        <w:t xml:space="preserve">nius, paviršiaus taršos) </w:t>
      </w:r>
      <w:r w:rsidR="005D2F34" w:rsidRPr="005D2F34">
        <w:rPr>
          <w:rFonts w:eastAsia="CIDFont+F2"/>
        </w:rPr>
        <w:t>rezultatus ir jų</w:t>
      </w:r>
      <w:r w:rsidR="008D004C">
        <w:rPr>
          <w:rFonts w:eastAsia="CIDFont+F2"/>
        </w:rPr>
        <w:t xml:space="preserve"> </w:t>
      </w:r>
      <w:r w:rsidR="005D2F34" w:rsidRPr="005D2F34">
        <w:rPr>
          <w:rFonts w:eastAsia="CIDFont+F2"/>
        </w:rPr>
        <w:t>pagrindu teikia pasiūlymus dėl gyventojų, darbuotojų ir aplinkos apsaugos nuo žalingo</w:t>
      </w:r>
      <w:r w:rsidR="00246432">
        <w:rPr>
          <w:rFonts w:eastAsia="CIDFont+F2"/>
        </w:rPr>
        <w:t xml:space="preserve"> </w:t>
      </w:r>
      <w:r w:rsidR="005D2F34" w:rsidRPr="005D2F34">
        <w:rPr>
          <w:rFonts w:eastAsia="CIDFont+F2"/>
        </w:rPr>
        <w:t>jonizuojančiosios spinduliuotės poveikio, teikia išvadas, pasiūlymus ir nustato reikalavimus dėl</w:t>
      </w:r>
      <w:r w:rsidR="00246432">
        <w:rPr>
          <w:rFonts w:eastAsia="CIDFont+F2"/>
        </w:rPr>
        <w:t xml:space="preserve"> j</w:t>
      </w:r>
      <w:r w:rsidR="005D2F34" w:rsidRPr="005D2F34">
        <w:rPr>
          <w:rFonts w:eastAsia="CIDFont+F2"/>
        </w:rPr>
        <w:t>oniz</w:t>
      </w:r>
      <w:r w:rsidR="00246432">
        <w:rPr>
          <w:rFonts w:eastAsia="CIDFont+F2"/>
        </w:rPr>
        <w:t>uojančios</w:t>
      </w:r>
      <w:r w:rsidR="005D2F34" w:rsidRPr="005D2F34">
        <w:rPr>
          <w:rFonts w:eastAsia="CIDFont+F2"/>
        </w:rPr>
        <w:t xml:space="preserve"> spinduliuotės šaltinių ir radionuklidais užterštų objektų tvarkymo;</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gyventojų ir gelbėtojų individualiosio</w:t>
      </w:r>
      <w:r w:rsidR="008D004C">
        <w:rPr>
          <w:rFonts w:eastAsia="CIDFont+F2"/>
        </w:rPr>
        <w:t xml:space="preserve">s apšvitos stebėseną radiacinių </w:t>
      </w:r>
      <w:r w:rsidR="005D2F34" w:rsidRPr="005D2F34">
        <w:rPr>
          <w:rFonts w:eastAsia="CIDFont+F2"/>
        </w:rPr>
        <w:t>avarijų atvejais,</w:t>
      </w:r>
      <w:r w:rsidR="008D004C">
        <w:rPr>
          <w:rFonts w:eastAsia="CIDFont+F2"/>
        </w:rPr>
        <w:t xml:space="preserve"> </w:t>
      </w:r>
      <w:r w:rsidR="005D2F34" w:rsidRPr="005D2F34">
        <w:rPr>
          <w:rFonts w:eastAsia="CIDFont+F2"/>
        </w:rPr>
        <w:t>taip pat atlieka jonizuojančiosios spinduliuotės poveikio žmonėms tyrimus ir vertinimą;</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vykdo darbų užterštoje zonoje radiacinės saugos kontrolę ir priežiūrą;</w:t>
      </w:r>
    </w:p>
    <w:p w:rsidR="005D2F34" w:rsidRPr="005D2F34" w:rsidRDefault="00792BCF" w:rsidP="00770EF8">
      <w:pPr>
        <w:autoSpaceDE w:val="0"/>
        <w:autoSpaceDN w:val="0"/>
        <w:adjustRightInd w:val="0"/>
        <w:spacing w:line="276" w:lineRule="auto"/>
        <w:ind w:firstLine="567"/>
        <w:jc w:val="both"/>
        <w:rPr>
          <w:rFonts w:eastAsia="CIDFont+F2"/>
        </w:rPr>
      </w:pPr>
      <w:r>
        <w:lastRenderedPageBreak/>
        <w:t xml:space="preserve">– </w:t>
      </w:r>
      <w:r w:rsidR="005D2F34" w:rsidRPr="005D2F34">
        <w:rPr>
          <w:rFonts w:eastAsia="CIDFont+F2"/>
        </w:rPr>
        <w:t>kontroliuoja taršos šalinimo eigą ir kokybę;</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atlikus radioaktyviosios taršos matavimus, leidžia iš jonizuojančiosios spinduliuotės šaltinių</w:t>
      </w:r>
      <w:r w:rsidR="008D004C">
        <w:rPr>
          <w:rFonts w:eastAsia="CIDFont+F2"/>
        </w:rPr>
        <w:t xml:space="preserve"> </w:t>
      </w:r>
      <w:r w:rsidR="005D2F34" w:rsidRPr="005D2F34">
        <w:rPr>
          <w:rFonts w:eastAsia="CIDFont+F2"/>
        </w:rPr>
        <w:t>buvimo vietos išnešti įrangą ar kitus daiktus, išvykti dezaktyvuotiems žmonėms;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prireikus organizuoja apšvitintų žmonių siuntimą</w:t>
      </w:r>
      <w:r w:rsidR="008D004C">
        <w:rPr>
          <w:rFonts w:eastAsia="CIDFont+F2"/>
        </w:rPr>
        <w:t xml:space="preserve"> į atitinkamas asmens sveikatos </w:t>
      </w:r>
      <w:r w:rsidR="005D2F34" w:rsidRPr="005D2F34">
        <w:rPr>
          <w:rFonts w:eastAsia="CIDFont+F2"/>
        </w:rPr>
        <w:t>priežiūros</w:t>
      </w:r>
      <w:r w:rsidR="008D004C">
        <w:rPr>
          <w:rFonts w:eastAsia="CIDFont+F2"/>
        </w:rPr>
        <w:t xml:space="preserve"> </w:t>
      </w:r>
      <w:r w:rsidR="005D2F34" w:rsidRPr="005D2F34">
        <w:rPr>
          <w:rFonts w:eastAsia="CIDFont+F2"/>
        </w:rPr>
        <w:t>įstaigas;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 xml:space="preserve">priima galutinį sprendimą, kuriuo konstatuoja, kad </w:t>
      </w:r>
      <w:r w:rsidR="008D004C">
        <w:rPr>
          <w:rFonts w:eastAsia="CIDFont+F2"/>
        </w:rPr>
        <w:t xml:space="preserve">jonizuojančiosios spinduliuotės </w:t>
      </w:r>
      <w:r w:rsidR="005D2F34" w:rsidRPr="005D2F34">
        <w:rPr>
          <w:rFonts w:eastAsia="CIDFont+F2"/>
        </w:rPr>
        <w:t>ša</w:t>
      </w:r>
      <w:r w:rsidR="008D004C">
        <w:rPr>
          <w:rFonts w:eastAsia="CIDFont+F2"/>
        </w:rPr>
        <w:t xml:space="preserve">ltiniai ar </w:t>
      </w:r>
      <w:r w:rsidR="005D2F34" w:rsidRPr="005D2F34">
        <w:rPr>
          <w:rFonts w:eastAsia="CIDFont+F2"/>
        </w:rPr>
        <w:t>radionuklidais užteršti objektai yra tinkamai sutvarkyti ir toliau taikyti radiacinės saugos</w:t>
      </w:r>
      <w:r w:rsidR="00246432">
        <w:rPr>
          <w:rFonts w:eastAsia="CIDFont+F2"/>
        </w:rPr>
        <w:t xml:space="preserve"> </w:t>
      </w:r>
      <w:r w:rsidR="005D2F34" w:rsidRPr="005D2F34">
        <w:rPr>
          <w:rFonts w:eastAsia="CIDFont+F2"/>
        </w:rPr>
        <w:t>priemones netikslinga;</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informuoja valstybės įmonę Radioaktyviųjų atliekų tvarkymo agentūrą, kad būtina paimti,</w:t>
      </w:r>
      <w:r w:rsidR="008D004C">
        <w:rPr>
          <w:rFonts w:eastAsia="CIDFont+F2"/>
        </w:rPr>
        <w:t xml:space="preserve"> </w:t>
      </w:r>
      <w:r w:rsidR="005D2F34" w:rsidRPr="005D2F34">
        <w:rPr>
          <w:rFonts w:eastAsia="CIDFont+F2"/>
        </w:rPr>
        <w:t>sutvarkyti ir saugoti jonizuojančiosios spinduliuotės šaltinius ir tvarkyti radionuklidais užterštu</w:t>
      </w:r>
      <w:r w:rsidR="008D004C">
        <w:rPr>
          <w:rFonts w:eastAsia="CIDFont+F2"/>
        </w:rPr>
        <w:t xml:space="preserve">s </w:t>
      </w:r>
      <w:r w:rsidR="005D2F34" w:rsidRPr="005D2F34">
        <w:rPr>
          <w:rFonts w:eastAsia="CIDFont+F2"/>
        </w:rPr>
        <w:t>objektus, pateikia pirminę informaciją apie jų fizines charakteristikas ir radiacinės būklės</w:t>
      </w:r>
      <w:r w:rsidR="00246432">
        <w:rPr>
          <w:rFonts w:eastAsia="CIDFont+F2"/>
        </w:rPr>
        <w:t xml:space="preserve"> </w:t>
      </w:r>
      <w:r w:rsidR="005D2F34" w:rsidRPr="005D2F34">
        <w:rPr>
          <w:rFonts w:eastAsia="CIDFont+F2"/>
        </w:rPr>
        <w:t>įvertinimą (lygiavertės dozės galią, radionuklidą ir kita);</w:t>
      </w:r>
    </w:p>
    <w:p w:rsidR="00403390"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išduoda leidimus gab</w:t>
      </w:r>
      <w:r w:rsidR="00246432">
        <w:rPr>
          <w:rFonts w:eastAsia="CIDFont+F2"/>
        </w:rPr>
        <w:t>enti radioaktyviąsias medžiagas.</w:t>
      </w:r>
    </w:p>
    <w:p w:rsidR="00403390" w:rsidRPr="00CA2EEF" w:rsidRDefault="005D2F34" w:rsidP="00770EF8">
      <w:pPr>
        <w:spacing w:line="276" w:lineRule="auto"/>
        <w:ind w:firstLine="567"/>
        <w:jc w:val="both"/>
        <w:rPr>
          <w:b/>
        </w:rPr>
      </w:pPr>
      <w:r w:rsidRPr="00403390">
        <w:rPr>
          <w:b/>
        </w:rPr>
        <w:t>Lietuvos policijos antiteroristinių operacijų rinktinė ARAS</w:t>
      </w:r>
      <w:r w:rsidR="00403390">
        <w:t xml:space="preserve"> </w:t>
      </w:r>
      <w:r w:rsidR="00403390" w:rsidRPr="0092090B">
        <w:rPr>
          <w:i/>
          <w:iCs/>
          <w:color w:val="000000"/>
        </w:rPr>
        <w:t>(Remiančioji institucija</w:t>
      </w:r>
      <w:r w:rsidR="00403390">
        <w:rPr>
          <w:color w:val="000000"/>
        </w:rPr>
        <w:t>)</w:t>
      </w:r>
      <w:r w:rsidR="00CC621B">
        <w:rPr>
          <w:b/>
        </w:rPr>
        <w:t>:</w:t>
      </w:r>
    </w:p>
    <w:p w:rsidR="00403390"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veikia pagal tikslinius specialiųjų operacijų planus.</w:t>
      </w:r>
    </w:p>
    <w:p w:rsidR="005D2F34" w:rsidRPr="00CC621B" w:rsidRDefault="009D0DF8" w:rsidP="00770EF8">
      <w:pPr>
        <w:spacing w:line="276" w:lineRule="auto"/>
        <w:ind w:firstLine="567"/>
        <w:jc w:val="both"/>
        <w:rPr>
          <w:b/>
        </w:rPr>
      </w:pPr>
      <w:r w:rsidRPr="007D7639">
        <w:rPr>
          <w:b/>
        </w:rPr>
        <w:t>Kauno</w:t>
      </w:r>
      <w:r>
        <w:rPr>
          <w:b/>
        </w:rPr>
        <w:t xml:space="preserve"> </w:t>
      </w:r>
      <w:r w:rsidRPr="007D7639">
        <w:rPr>
          <w:b/>
        </w:rPr>
        <w:t>PGV Prienų priešgaisrinė gelbėjimo tarnyba</w:t>
      </w:r>
      <w:r w:rsidR="00403390">
        <w:t xml:space="preserve"> </w:t>
      </w:r>
      <w:r w:rsidR="00CC621B" w:rsidRPr="0092090B">
        <w:rPr>
          <w:i/>
          <w:iCs/>
          <w:color w:val="000000"/>
        </w:rPr>
        <w:t>(Remiančioji institucija</w:t>
      </w:r>
      <w:r w:rsidR="00CC621B">
        <w:rPr>
          <w:color w:val="000000"/>
        </w:rPr>
        <w:t>)</w:t>
      </w:r>
      <w:r w:rsidR="00CC621B" w:rsidRPr="00CA2EEF">
        <w:rPr>
          <w:b/>
        </w:rPr>
        <w:t>:</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žmonių išvedimą iš jos nustatytais atstumais, vadovaudamiesi sveikatos apsaugos</w:t>
      </w:r>
      <w:r w:rsidR="009D0DF8">
        <w:rPr>
          <w:rFonts w:eastAsia="CIDFont+F2"/>
        </w:rPr>
        <w:t xml:space="preserve"> </w:t>
      </w:r>
      <w:r w:rsidR="005D2F34" w:rsidRPr="005D2F34">
        <w:rPr>
          <w:rFonts w:eastAsia="CIDFont+F2"/>
        </w:rPr>
        <w:t>ministro nustatyta tvarka;</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atlieka pirminį radiacinės būklės įvertinimą (lygiavertės arba ekspozicinės dozės galios matavimus);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informuoja Radiacinės saugos centrą, valstybės ir savivaldybių institucijas pagal kompetenciją;</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informuoja suinteresuotus valstybės ir savivaldybių institucijų pare</w:t>
      </w:r>
      <w:r w:rsidR="00CF4E3C">
        <w:rPr>
          <w:rFonts w:eastAsia="CIDFont+F2"/>
        </w:rPr>
        <w:t>igūnus apie paliktųjų šaltinių,</w:t>
      </w:r>
      <w:r w:rsidR="005D2F34" w:rsidRPr="005D2F34">
        <w:rPr>
          <w:rFonts w:eastAsia="CIDFont+F2"/>
        </w:rPr>
        <w:t>objektų, paliktųjų branduolinio kuro ciklo medžiagų, paliktųjų bran</w:t>
      </w:r>
      <w:r w:rsidR="00CF4E3C">
        <w:rPr>
          <w:rFonts w:eastAsia="CIDFont+F2"/>
        </w:rPr>
        <w:t xml:space="preserve">duolinių medžiagų, kitų gaminių </w:t>
      </w:r>
      <w:r w:rsidR="005D2F34" w:rsidRPr="005D2F34">
        <w:rPr>
          <w:rFonts w:eastAsia="CIDFont+F2"/>
        </w:rPr>
        <w:t>ar medžiagų pavojaus zonos dozimetrinių matavimų rezultatus;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nustato ir pažymi pavojaus zoną;</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prireikus suteikia pirmąją pagalbą nukentėjusiems asmenims;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prireikus dalyvauja įvykio vietoje dezaktyvuojant radionuklidais užterštus asmenis;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dezaktyvuoja priešgaisrinės apsaugos ir gelbėjimo įstaigoms priklausančias asmeninės apsaugos,</w:t>
      </w:r>
      <w:r w:rsidR="00CF4E3C">
        <w:rPr>
          <w:rFonts w:eastAsia="CIDFont+F2"/>
        </w:rPr>
        <w:t xml:space="preserve"> </w:t>
      </w:r>
      <w:r w:rsidR="005D2F34" w:rsidRPr="005D2F34">
        <w:rPr>
          <w:rFonts w:eastAsia="CIDFont+F2"/>
        </w:rPr>
        <w:t>dar</w:t>
      </w:r>
      <w:r w:rsidR="00CF4E3C">
        <w:rPr>
          <w:rFonts w:eastAsia="CIDFont+F2"/>
        </w:rPr>
        <w:t>bo ir transporto priemones</w:t>
      </w:r>
      <w:r w:rsidR="005D2F34" w:rsidRPr="005D2F34">
        <w:rPr>
          <w:rFonts w:eastAsia="CIDFont+F2"/>
        </w:rPr>
        <w:t>.</w:t>
      </w:r>
    </w:p>
    <w:p w:rsidR="005D2F34" w:rsidRPr="00D914B3" w:rsidRDefault="00CF4E3C" w:rsidP="00770EF8">
      <w:pPr>
        <w:spacing w:line="276" w:lineRule="auto"/>
        <w:ind w:firstLine="567"/>
        <w:jc w:val="both"/>
        <w:rPr>
          <w:b/>
        </w:rPr>
      </w:pPr>
      <w:r w:rsidRPr="00CA2EEF">
        <w:rPr>
          <w:b/>
        </w:rPr>
        <w:t>Alytaus apskrities vyriausiojo policijos komisariato Prienų rajono policijos komisariatas</w:t>
      </w:r>
      <w:r>
        <w:rPr>
          <w:b/>
        </w:rPr>
        <w:t xml:space="preserve"> </w:t>
      </w:r>
      <w:r w:rsidRPr="0092090B">
        <w:rPr>
          <w:i/>
          <w:iCs/>
          <w:color w:val="000000"/>
        </w:rPr>
        <w:t>(Remiančioji institucija</w:t>
      </w:r>
      <w:r>
        <w:rPr>
          <w:color w:val="000000"/>
        </w:rPr>
        <w:t>)</w:t>
      </w:r>
      <w:r w:rsidRPr="00CA2EEF">
        <w:rPr>
          <w:b/>
        </w:rPr>
        <w:t>:</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derina veiksmus su GDV, vykdo nurodymus;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policijos pareigūnų, dalyvaujančių gelbėjimo darbuose, aprūpinimą individualiomis</w:t>
      </w:r>
      <w:r w:rsidR="007715CB">
        <w:rPr>
          <w:rFonts w:eastAsia="CIDFont+F2"/>
        </w:rPr>
        <w:t xml:space="preserve"> </w:t>
      </w:r>
      <w:r w:rsidR="005D2F34" w:rsidRPr="005D2F34">
        <w:rPr>
          <w:rFonts w:eastAsia="CIDFont+F2"/>
        </w:rPr>
        <w:t>apsaugos ir darbo priemonėmis, technika;</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saugoja pavojingą zoną nustatytu perimetru;</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atlieka patekimo į užterštą zoną kontrolę (sudaro kontrolinius praleidimo punktus žmonėms</w:t>
      </w:r>
      <w:r w:rsidR="007715CB">
        <w:rPr>
          <w:rFonts w:eastAsia="CIDFont+F2"/>
        </w:rPr>
        <w:t xml:space="preserve"> </w:t>
      </w:r>
      <w:r w:rsidR="005D2F34" w:rsidRPr="005D2F34">
        <w:rPr>
          <w:rFonts w:eastAsia="CIDFont+F2"/>
        </w:rPr>
        <w:t>evakuoti ir pareigūnams, turintiems teisę patekti į įvykio vietą ar išeiti iš jos);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sudaro galimai paveiktų radioaktyviomis medžiagomis, evakuotų iš incidento vietos žmonių</w:t>
      </w:r>
      <w:r w:rsidR="007715CB">
        <w:rPr>
          <w:rFonts w:eastAsia="CIDFont+F2"/>
        </w:rPr>
        <w:t xml:space="preserve"> </w:t>
      </w:r>
      <w:r w:rsidR="005D2F34" w:rsidRPr="005D2F34">
        <w:rPr>
          <w:rFonts w:eastAsia="CIDFont+F2"/>
        </w:rPr>
        <w:t>sąrašus;</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reguliuoja transporto priemonių srautus, nukreipiant juos nuo įvykio vietos ar juos sustabdant;</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numato dalyvaujančių gelbėjimo darbuose pajėgų transporto pri</w:t>
      </w:r>
      <w:r w:rsidR="007715CB">
        <w:rPr>
          <w:rFonts w:eastAsia="CIDFont+F2"/>
        </w:rPr>
        <w:t xml:space="preserve">emonių privažiavimo, statymo ir </w:t>
      </w:r>
      <w:r w:rsidR="005D2F34" w:rsidRPr="005D2F34">
        <w:rPr>
          <w:rFonts w:eastAsia="CIDFont+F2"/>
        </w:rPr>
        <w:t>pasitraukimo kelius;</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palydi surinktas pavojingas medžiagas gabenantį transportą iki reikiamos vietos;</w:t>
      </w:r>
    </w:p>
    <w:p w:rsidR="005D2F34" w:rsidRPr="005D2F34" w:rsidRDefault="00792BCF" w:rsidP="00770EF8">
      <w:pPr>
        <w:autoSpaceDE w:val="0"/>
        <w:autoSpaceDN w:val="0"/>
        <w:adjustRightInd w:val="0"/>
        <w:spacing w:line="276" w:lineRule="auto"/>
        <w:ind w:firstLine="567"/>
        <w:rPr>
          <w:rFonts w:eastAsia="CIDFont+F2"/>
        </w:rPr>
      </w:pPr>
      <w:r>
        <w:t xml:space="preserve">– </w:t>
      </w:r>
      <w:r w:rsidR="007715CB">
        <w:rPr>
          <w:rFonts w:eastAsia="CIDFont+F2"/>
        </w:rPr>
        <w:t xml:space="preserve">palaiko viešąją tvarką, </w:t>
      </w:r>
      <w:r w:rsidR="005D2F34" w:rsidRPr="005D2F34">
        <w:rPr>
          <w:rFonts w:eastAsia="CIDFont+F2"/>
        </w:rPr>
        <w:t>užtikrina turto apsaugą įvykio vietoje;</w:t>
      </w:r>
    </w:p>
    <w:p w:rsidR="005D2F34" w:rsidRDefault="00792BCF" w:rsidP="00770EF8">
      <w:pPr>
        <w:autoSpaceDE w:val="0"/>
        <w:autoSpaceDN w:val="0"/>
        <w:adjustRightInd w:val="0"/>
        <w:spacing w:line="276" w:lineRule="auto"/>
        <w:ind w:firstLine="567"/>
        <w:jc w:val="both"/>
        <w:rPr>
          <w:rFonts w:eastAsia="CIDFont+F2"/>
        </w:rPr>
      </w:pPr>
      <w:r>
        <w:lastRenderedPageBreak/>
        <w:t xml:space="preserve">– </w:t>
      </w:r>
      <w:r w:rsidR="005D2F34" w:rsidRPr="005D2F34">
        <w:rPr>
          <w:rFonts w:eastAsia="CIDFont+F2"/>
        </w:rPr>
        <w:t>organizuoja žuvusiųjų atpažinimą ir identifikavimą</w:t>
      </w:r>
      <w:r w:rsidR="005579FB">
        <w:rPr>
          <w:rFonts w:eastAsia="CIDFont+F2"/>
        </w:rPr>
        <w:t>, renka ir apdoroja informaciją;</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žuvusiųjų išgabenimą iš įvykio vietos;</w:t>
      </w:r>
    </w:p>
    <w:p w:rsidR="00D914B3"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duomenų apie įvykusį incidentą rinkimą ir išsaugojim</w:t>
      </w:r>
      <w:r w:rsidR="00E87B59">
        <w:rPr>
          <w:rFonts w:eastAsia="CIDFont+F2"/>
        </w:rPr>
        <w:t xml:space="preserve">ą (apklausia įvykio liudytojus, atlieka įvykio vietos apžiūrą), </w:t>
      </w:r>
      <w:r w:rsidR="005D2F34" w:rsidRPr="005D2F34">
        <w:rPr>
          <w:rFonts w:eastAsia="CIDFont+F2"/>
        </w:rPr>
        <w:t>organizuoja technikos, vykstančios į įvykio vietą dirbti, palydą.</w:t>
      </w:r>
    </w:p>
    <w:p w:rsidR="005D2F34" w:rsidRPr="00D914B3" w:rsidRDefault="00D914B3" w:rsidP="00770EF8">
      <w:pPr>
        <w:spacing w:line="276" w:lineRule="auto"/>
        <w:ind w:firstLine="567"/>
        <w:jc w:val="both"/>
        <w:rPr>
          <w:b/>
        </w:rPr>
      </w:pPr>
      <w:r w:rsidRPr="00B36B97">
        <w:rPr>
          <w:b/>
        </w:rPr>
        <w:t xml:space="preserve">Prienų </w:t>
      </w:r>
      <w:r w:rsidR="00246432">
        <w:rPr>
          <w:b/>
        </w:rPr>
        <w:t xml:space="preserve">rajono </w:t>
      </w:r>
      <w:r w:rsidRPr="00B36B97">
        <w:rPr>
          <w:b/>
        </w:rPr>
        <w:t>pirmi</w:t>
      </w:r>
      <w:r>
        <w:rPr>
          <w:b/>
        </w:rPr>
        <w:t xml:space="preserve">nės sveikatos priežiūros centras </w:t>
      </w:r>
      <w:r>
        <w:rPr>
          <w:bCs/>
          <w:i/>
          <w:iCs/>
        </w:rPr>
        <w:t>(</w:t>
      </w:r>
      <w:r w:rsidRPr="00E63E9B">
        <w:rPr>
          <w:bCs/>
          <w:i/>
          <w:iCs/>
        </w:rPr>
        <w:t>Remiančio</w:t>
      </w:r>
      <w:r>
        <w:rPr>
          <w:bCs/>
          <w:i/>
          <w:iCs/>
        </w:rPr>
        <w:t>ji</w:t>
      </w:r>
      <w:r w:rsidRPr="00E63E9B">
        <w:rPr>
          <w:bCs/>
          <w:i/>
          <w:iCs/>
        </w:rPr>
        <w:t xml:space="preserve"> institucij</w:t>
      </w:r>
      <w:r>
        <w:rPr>
          <w:bCs/>
          <w:i/>
          <w:iCs/>
        </w:rPr>
        <w:t>a):</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atlieka medicininį ir radiologinį rūšiavimą;</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suteikia skubią medicinos pagalbą nukentėjusie</w:t>
      </w:r>
      <w:r w:rsidR="00605ABF">
        <w:rPr>
          <w:rFonts w:eastAsia="CIDFont+F2"/>
        </w:rPr>
        <w:t>sie</w:t>
      </w:r>
      <w:r w:rsidR="005D2F34" w:rsidRPr="005D2F34">
        <w:rPr>
          <w:rFonts w:eastAsia="CIDFont+F2"/>
        </w:rPr>
        <w:t>ms;</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organizuoja ligonių hospitalizavimą ir pervežimą;</w:t>
      </w:r>
    </w:p>
    <w:p w:rsidR="005D2F34" w:rsidRPr="005D2F34"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teikia informaciją apie žuvusiuosius bei nukentėjusiųjų skaičių;</w:t>
      </w:r>
    </w:p>
    <w:p w:rsidR="00347B4A" w:rsidRPr="00605ABF" w:rsidRDefault="00792BCF" w:rsidP="00770EF8">
      <w:pPr>
        <w:autoSpaceDE w:val="0"/>
        <w:autoSpaceDN w:val="0"/>
        <w:adjustRightInd w:val="0"/>
        <w:spacing w:line="276" w:lineRule="auto"/>
        <w:ind w:firstLine="567"/>
        <w:rPr>
          <w:rFonts w:eastAsia="CIDFont+F2"/>
        </w:rPr>
      </w:pPr>
      <w:r>
        <w:t xml:space="preserve">– </w:t>
      </w:r>
      <w:r w:rsidR="005D2F34" w:rsidRPr="005D2F34">
        <w:rPr>
          <w:rFonts w:eastAsia="CIDFont+F2"/>
        </w:rPr>
        <w:t>užtikrina savo darbuotojų, dalyvaujančių gelbėjimo darbuose</w:t>
      </w:r>
      <w:r w:rsidR="00605ABF">
        <w:rPr>
          <w:rFonts w:eastAsia="CIDFont+F2"/>
        </w:rPr>
        <w:t>,</w:t>
      </w:r>
      <w:r w:rsidR="005D2F34" w:rsidRPr="005D2F34">
        <w:rPr>
          <w:rFonts w:eastAsia="CIDFont+F2"/>
        </w:rPr>
        <w:t xml:space="preserve"> sveikatą ir saugumą.</w:t>
      </w:r>
    </w:p>
    <w:p w:rsidR="005D2F34" w:rsidRPr="00E92737" w:rsidRDefault="005D2F34" w:rsidP="00770EF8">
      <w:pPr>
        <w:spacing w:line="276" w:lineRule="auto"/>
        <w:ind w:firstLine="567"/>
        <w:jc w:val="both"/>
        <w:rPr>
          <w:b/>
        </w:rPr>
      </w:pPr>
      <w:r w:rsidRPr="00E92737">
        <w:rPr>
          <w:b/>
        </w:rPr>
        <w:t>Radioaktyviųjų atliekų tvarkymo agentūra</w:t>
      </w:r>
      <w:r w:rsidR="00E92737">
        <w:rPr>
          <w:b/>
        </w:rPr>
        <w:t xml:space="preserve">  </w:t>
      </w:r>
      <w:r w:rsidR="00E92737">
        <w:rPr>
          <w:bCs/>
          <w:i/>
          <w:iCs/>
        </w:rPr>
        <w:t>(</w:t>
      </w:r>
      <w:r w:rsidR="00E92737" w:rsidRPr="00E63E9B">
        <w:rPr>
          <w:bCs/>
          <w:i/>
          <w:iCs/>
        </w:rPr>
        <w:t>Remiančio</w:t>
      </w:r>
      <w:r w:rsidR="00E92737">
        <w:rPr>
          <w:bCs/>
          <w:i/>
          <w:iCs/>
        </w:rPr>
        <w:t>ji</w:t>
      </w:r>
      <w:r w:rsidR="00E92737" w:rsidRPr="00E63E9B">
        <w:rPr>
          <w:bCs/>
          <w:i/>
          <w:iCs/>
        </w:rPr>
        <w:t xml:space="preserve"> institucij</w:t>
      </w:r>
      <w:r w:rsidR="00E92737">
        <w:rPr>
          <w:bCs/>
          <w:i/>
          <w:iCs/>
        </w:rPr>
        <w:t>a):</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tvarko Lietuvos Respublikos įstatymų ir kitų teisės aktų nustatyta tvarka paimtus neteisėtai</w:t>
      </w:r>
      <w:r w:rsidR="00220CC3">
        <w:rPr>
          <w:rFonts w:eastAsia="CIDFont+F2"/>
        </w:rPr>
        <w:t xml:space="preserve"> </w:t>
      </w:r>
      <w:r w:rsidR="005D2F34" w:rsidRPr="005D2F34">
        <w:rPr>
          <w:rFonts w:eastAsia="CIDFont+F2"/>
        </w:rPr>
        <w:t>gaminamus, gabenamus, saugomus ar rastus nelegalius jonizuojančiosios spinduliuotės šaltinius ir</w:t>
      </w:r>
      <w:r w:rsidR="00220CC3">
        <w:rPr>
          <w:rFonts w:eastAsia="CIDFont+F2"/>
        </w:rPr>
        <w:t xml:space="preserve"> </w:t>
      </w:r>
      <w:r w:rsidR="005D2F34" w:rsidRPr="005D2F34">
        <w:rPr>
          <w:rFonts w:eastAsia="CIDFont+F2"/>
        </w:rPr>
        <w:t>radionuklidais užterštus objektus;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parenka tinkamas talpyklas jonizuojančiosios spinduliuotės šaltiniam</w:t>
      </w:r>
      <w:r w:rsidR="00E92737">
        <w:rPr>
          <w:rFonts w:eastAsia="CIDFont+F2"/>
        </w:rPr>
        <w:t xml:space="preserve">s ar radionuklidais užterštiems </w:t>
      </w:r>
      <w:r w:rsidR="005D2F34" w:rsidRPr="005D2F34">
        <w:rPr>
          <w:rFonts w:eastAsia="CIDFont+F2"/>
        </w:rPr>
        <w:t>objektams gabenti ir tinkamai juos supakuoja;</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parengia dokumentus, kurių reikia radioaktyviosioms medžiagoms gabenti;</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paima nelegalius jonizuojančiosios spinduliuotės šaltinius ir radionuklidais užterštus objektus iš</w:t>
      </w:r>
      <w:r w:rsidR="00347B4A">
        <w:rPr>
          <w:rFonts w:eastAsia="CIDFont+F2"/>
        </w:rPr>
        <w:t xml:space="preserve"> </w:t>
      </w:r>
      <w:r w:rsidR="005D2F34" w:rsidRPr="005D2F34">
        <w:rPr>
          <w:rFonts w:eastAsia="CIDFont+F2"/>
        </w:rPr>
        <w:t>radimo, sulaikymo, nustatymo vietos ir nustatytu maršrutu (jeigu jis nustatytas) nuveža į</w:t>
      </w:r>
      <w:r w:rsidR="00220CC3">
        <w:rPr>
          <w:rFonts w:eastAsia="CIDFont+F2"/>
        </w:rPr>
        <w:t xml:space="preserve"> </w:t>
      </w:r>
      <w:r w:rsidR="005D2F34" w:rsidRPr="005D2F34">
        <w:rPr>
          <w:rFonts w:eastAsia="CIDFont+F2"/>
        </w:rPr>
        <w:t>radioaktyviųjų atliekų saugyklas;</w:t>
      </w:r>
    </w:p>
    <w:p w:rsidR="00985FD0"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atlieka radioaktyviosiomis medžiagomis užterštų darbo ir transporto priemonių dezaktyvavimą.</w:t>
      </w:r>
    </w:p>
    <w:p w:rsidR="005D2F34" w:rsidRPr="003604B0" w:rsidRDefault="00347B4A" w:rsidP="00770EF8">
      <w:pPr>
        <w:spacing w:line="276" w:lineRule="auto"/>
        <w:ind w:firstLine="567"/>
        <w:jc w:val="both"/>
        <w:rPr>
          <w:color w:val="000000"/>
        </w:rPr>
      </w:pPr>
      <w:r w:rsidRPr="00FB743C">
        <w:rPr>
          <w:b/>
          <w:color w:val="000000"/>
        </w:rPr>
        <w:t>Alytaus valdybos Alytaus aplinkos apsaugos inspekcija</w:t>
      </w:r>
      <w:r>
        <w:rPr>
          <w:color w:val="000000"/>
        </w:rPr>
        <w:t xml:space="preserve"> </w:t>
      </w:r>
      <w:r w:rsidRPr="00555D45">
        <w:rPr>
          <w:i/>
          <w:iCs/>
          <w:color w:val="000000"/>
        </w:rPr>
        <w:t>(Remiančioji institucija):</w:t>
      </w:r>
      <w:r>
        <w:rPr>
          <w:rFonts w:eastAsia="CIDFont+F2"/>
        </w:rPr>
        <w:t xml:space="preserve"> </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už ES ar avarijos židinio ribų atlieka gautos informacijos patikrinimą, padaryto poveikio aplinkai</w:t>
      </w:r>
      <w:r w:rsidR="00347B4A">
        <w:rPr>
          <w:rFonts w:eastAsia="CIDFont+F2"/>
        </w:rPr>
        <w:t xml:space="preserve"> </w:t>
      </w:r>
      <w:r w:rsidR="005D2F34" w:rsidRPr="005D2F34">
        <w:rPr>
          <w:rFonts w:eastAsia="CIDFont+F2"/>
        </w:rPr>
        <w:t>pirminį įvertinimą ir nustato galimas pasekmes, praneša apie tai Aplinkos apsaugos agentūrai</w:t>
      </w:r>
      <w:r w:rsidR="00347B4A">
        <w:rPr>
          <w:rFonts w:eastAsia="CIDFont+F2"/>
        </w:rPr>
        <w:t xml:space="preserve"> </w:t>
      </w:r>
      <w:r w:rsidR="005D2F34" w:rsidRPr="005D2F34">
        <w:rPr>
          <w:rFonts w:eastAsia="CIDFont+F2"/>
        </w:rPr>
        <w:t>(toliau – AAA) ir informuoja savivaldybės institucijas;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dalyvauja savivaldybės Ekstremaliųjų situacijų valdymo centrų veikloje, pagal savo kompetenciją</w:t>
      </w:r>
      <w:r w:rsidR="00347B4A">
        <w:rPr>
          <w:rFonts w:eastAsia="CIDFont+F2"/>
        </w:rPr>
        <w:t xml:space="preserve"> </w:t>
      </w:r>
      <w:r w:rsidR="005D2F34" w:rsidRPr="005D2F34">
        <w:rPr>
          <w:rFonts w:eastAsia="CIDFont+F2"/>
        </w:rPr>
        <w:t>teikia pasiūlymus šių centrų vadovams;</w:t>
      </w:r>
    </w:p>
    <w:p w:rsidR="005D2F34"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pagal nustatytas veikimo sritis atlieka aplinkos kokybės tikrinimus, ima aplinkos elementų mėginius</w:t>
      </w:r>
      <w:r w:rsidR="00347B4A">
        <w:rPr>
          <w:rFonts w:eastAsia="CIDFont+F2"/>
        </w:rPr>
        <w:t xml:space="preserve"> </w:t>
      </w:r>
      <w:r w:rsidR="005D2F34" w:rsidRPr="005D2F34">
        <w:rPr>
          <w:rFonts w:eastAsia="CIDFont+F2"/>
        </w:rPr>
        <w:t>laboratorinėms analizėms už ES ar avarijos židinio ribų;</w:t>
      </w:r>
    </w:p>
    <w:p w:rsidR="00347B4A"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kontroliuoja ES ar avarijos pasekmių likvidavimo darbus iki taršos likvidavimo ir aplinkos kokybės</w:t>
      </w:r>
      <w:r w:rsidR="00347B4A">
        <w:rPr>
          <w:rFonts w:eastAsia="CIDFont+F2"/>
        </w:rPr>
        <w:t xml:space="preserve"> </w:t>
      </w:r>
      <w:r w:rsidR="005D2F34" w:rsidRPr="005D2F34">
        <w:rPr>
          <w:rFonts w:eastAsia="CIDFont+F2"/>
        </w:rPr>
        <w:t>atstatymo, periodiškai informuoja apie ES ar avarijos pasekmių likvidavimo darbų eigą AAA, pildo</w:t>
      </w:r>
      <w:r w:rsidR="00347B4A">
        <w:rPr>
          <w:rFonts w:eastAsia="CIDFont+F2"/>
        </w:rPr>
        <w:t xml:space="preserve"> </w:t>
      </w:r>
      <w:r w:rsidR="005D2F34" w:rsidRPr="005D2F34">
        <w:rPr>
          <w:rFonts w:eastAsia="CIDFont+F2"/>
        </w:rPr>
        <w:t>ES ar avarijos ir jos padarinių likvidavimo valdymo kontrolės protokolą, kuris saugomas RAAD</w:t>
      </w:r>
      <w:r w:rsidR="00347B4A">
        <w:rPr>
          <w:rFonts w:eastAsia="CIDFont+F2"/>
        </w:rPr>
        <w:t xml:space="preserve"> </w:t>
      </w:r>
      <w:r w:rsidR="005D2F34" w:rsidRPr="005D2F34">
        <w:rPr>
          <w:rFonts w:eastAsia="CIDFont+F2"/>
        </w:rPr>
        <w:t>VMA ir užbaigus žalos, administracinių baudų išieškoj</w:t>
      </w:r>
      <w:r w:rsidR="00347B4A">
        <w:rPr>
          <w:rFonts w:eastAsia="CIDFont+F2"/>
        </w:rPr>
        <w:t>imo procedūras, pateikiamas AAA;</w:t>
      </w:r>
    </w:p>
    <w:p w:rsidR="00347B4A" w:rsidRPr="005D2F34" w:rsidRDefault="00792BCF"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skiria</w:t>
      </w:r>
      <w:r w:rsidR="00347B4A">
        <w:rPr>
          <w:rFonts w:eastAsia="CIDFont+F2"/>
        </w:rPr>
        <w:t xml:space="preserve"> </w:t>
      </w:r>
      <w:r w:rsidR="005D2F34" w:rsidRPr="005D2F34">
        <w:rPr>
          <w:rFonts w:eastAsia="CIDFont+F2"/>
        </w:rPr>
        <w:t>administracines nuobaudas, teikia ieškinius dėl aplinkai padarytos žalos atlyginimo, kontroliuoja jų</w:t>
      </w:r>
      <w:r w:rsidR="00347B4A">
        <w:rPr>
          <w:rFonts w:eastAsia="CIDFont+F2"/>
        </w:rPr>
        <w:t xml:space="preserve"> </w:t>
      </w:r>
      <w:r w:rsidR="005D2F34" w:rsidRPr="005D2F34">
        <w:rPr>
          <w:rFonts w:eastAsia="CIDFont+F2"/>
        </w:rPr>
        <w:t>išieškojimą.</w:t>
      </w:r>
    </w:p>
    <w:p w:rsidR="00985FD0" w:rsidRPr="00220CC3" w:rsidRDefault="00985FD0" w:rsidP="00770EF8">
      <w:pPr>
        <w:spacing w:line="276" w:lineRule="auto"/>
        <w:ind w:firstLine="567"/>
        <w:jc w:val="both"/>
        <w:rPr>
          <w:color w:val="000000"/>
        </w:rPr>
      </w:pPr>
      <w:r w:rsidRPr="00220CC3">
        <w:rPr>
          <w:b/>
        </w:rPr>
        <w:t>V</w:t>
      </w:r>
      <w:r w:rsidR="005D2F34" w:rsidRPr="00220CC3">
        <w:rPr>
          <w:b/>
        </w:rPr>
        <w:t>alstybinės</w:t>
      </w:r>
      <w:r w:rsidRPr="00220CC3">
        <w:rPr>
          <w:b/>
        </w:rPr>
        <w:t xml:space="preserve"> maisto ir veterinarijos tarnybos Alytaus departamento Prienų skyrius</w:t>
      </w:r>
      <w:r>
        <w:t xml:space="preserve"> </w:t>
      </w:r>
      <w:r w:rsidRPr="00555D45">
        <w:rPr>
          <w:i/>
          <w:iCs/>
          <w:color w:val="000000"/>
        </w:rPr>
        <w:t>(Remiančioji institucija):</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analizuoja ir vertina susidariusią situaciją;</w:t>
      </w:r>
    </w:p>
    <w:p w:rsidR="00985FD0" w:rsidRPr="00220CC3"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teikia privalomuosius nurodymus fiziniams asmenims, ūkio subjektams dėl būtinų sanitarinių,</w:t>
      </w:r>
      <w:r w:rsidR="00985FD0">
        <w:rPr>
          <w:rFonts w:eastAsia="CIDFont+F2"/>
        </w:rPr>
        <w:t xml:space="preserve"> </w:t>
      </w:r>
      <w:r w:rsidR="005D2F34" w:rsidRPr="005D2F34">
        <w:rPr>
          <w:rFonts w:eastAsia="CIDFont+F2"/>
        </w:rPr>
        <w:t>higieninių bei ūkinių priemonių vykdymo ir atlikti jų realizavimo kontrolę.</w:t>
      </w:r>
    </w:p>
    <w:p w:rsidR="00985FD0" w:rsidRPr="00220CC3" w:rsidRDefault="005D2F34" w:rsidP="00770EF8">
      <w:pPr>
        <w:autoSpaceDE w:val="0"/>
        <w:autoSpaceDN w:val="0"/>
        <w:adjustRightInd w:val="0"/>
        <w:spacing w:line="276" w:lineRule="auto"/>
        <w:ind w:firstLine="567"/>
        <w:jc w:val="both"/>
        <w:rPr>
          <w:i/>
          <w:iCs/>
          <w:color w:val="000000"/>
        </w:rPr>
      </w:pPr>
      <w:r w:rsidRPr="005579FB">
        <w:rPr>
          <w:b/>
        </w:rPr>
        <w:t>Pirminės sveikatos priežiūros paslaugas teikiančios įstaigos</w:t>
      </w:r>
      <w:r w:rsidR="00985FD0" w:rsidRPr="005579FB">
        <w:rPr>
          <w:b/>
        </w:rPr>
        <w:t xml:space="preserve"> </w:t>
      </w:r>
      <w:r w:rsidR="00985FD0" w:rsidRPr="00555D45">
        <w:rPr>
          <w:i/>
          <w:iCs/>
          <w:color w:val="000000"/>
        </w:rPr>
        <w:t>(Remiančioji institucija):</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aprūpina individualiomis apsaugos priemonėmis pajėgas, išvykstančias į ekstremaliojo įvykio</w:t>
      </w:r>
      <w:r w:rsidR="00985FD0">
        <w:rPr>
          <w:rFonts w:eastAsia="CIDFont+F2"/>
        </w:rPr>
        <w:t xml:space="preserve"> židinį,</w:t>
      </w:r>
      <w:r w:rsidR="005D2F34" w:rsidRPr="005D2F34">
        <w:rPr>
          <w:rFonts w:eastAsia="CIDFont+F2"/>
        </w:rPr>
        <w:t xml:space="preserve"> teikia pirmąją medicinos pagalbą ekstremaliosios situacijos židinyje;</w:t>
      </w:r>
    </w:p>
    <w:p w:rsidR="005D2F34" w:rsidRPr="005D2F34" w:rsidRDefault="00F604CC" w:rsidP="00770EF8">
      <w:pPr>
        <w:autoSpaceDE w:val="0"/>
        <w:autoSpaceDN w:val="0"/>
        <w:adjustRightInd w:val="0"/>
        <w:spacing w:line="276" w:lineRule="auto"/>
        <w:ind w:firstLine="567"/>
        <w:jc w:val="both"/>
        <w:rPr>
          <w:rFonts w:eastAsia="CIDFont+F2"/>
        </w:rPr>
      </w:pPr>
      <w:r>
        <w:lastRenderedPageBreak/>
        <w:t xml:space="preserve">– </w:t>
      </w:r>
      <w:r w:rsidR="005D2F34" w:rsidRPr="005D2F34">
        <w:rPr>
          <w:rFonts w:eastAsia="CIDFont+F2"/>
        </w:rPr>
        <w:t>stebi gelbėjimo ir padarinių likvidavimo darbuose dalyvaujančiųjų sveikatos būklę</w:t>
      </w:r>
      <w:r w:rsidR="00985FD0">
        <w:rPr>
          <w:rFonts w:eastAsia="CIDFont+F2"/>
        </w:rPr>
        <w:t xml:space="preserve">, </w:t>
      </w:r>
      <w:r w:rsidR="005D2F34" w:rsidRPr="005D2F34">
        <w:rPr>
          <w:rFonts w:eastAsia="CIDFont+F2"/>
        </w:rPr>
        <w:t>užtikrina būtiniausios medicinos pagalbos teikimą evakuotų gyventojų priėmimo vietose;</w:t>
      </w:r>
    </w:p>
    <w:p w:rsid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rūšiuoja ir registruoja nukentėjusius</w:t>
      </w:r>
      <w:r w:rsidR="00985FD0">
        <w:rPr>
          <w:rFonts w:eastAsia="CIDFont+F2"/>
        </w:rPr>
        <w:t xml:space="preserve">, </w:t>
      </w:r>
      <w:r w:rsidR="005D2F34" w:rsidRPr="005D2F34">
        <w:rPr>
          <w:rFonts w:eastAsia="CIDFont+F2"/>
        </w:rPr>
        <w:t>telkia papildomas pajėgas</w:t>
      </w:r>
      <w:r w:rsidR="00985FD0">
        <w:rPr>
          <w:rFonts w:eastAsia="CIDFont+F2"/>
        </w:rPr>
        <w:t xml:space="preserve">, </w:t>
      </w:r>
      <w:r w:rsidR="005D2F34" w:rsidRPr="005D2F34">
        <w:rPr>
          <w:rFonts w:eastAsia="CIDFont+F2"/>
        </w:rPr>
        <w:t>teikia informaciją apie vykdomus veiksmus.</w:t>
      </w:r>
    </w:p>
    <w:p w:rsidR="003D58FF" w:rsidRPr="005D2F34" w:rsidRDefault="003D58FF" w:rsidP="00770EF8">
      <w:pPr>
        <w:autoSpaceDE w:val="0"/>
        <w:autoSpaceDN w:val="0"/>
        <w:adjustRightInd w:val="0"/>
        <w:spacing w:line="276" w:lineRule="auto"/>
        <w:ind w:firstLine="567"/>
        <w:jc w:val="both"/>
        <w:rPr>
          <w:rFonts w:eastAsia="CIDFont+F2"/>
        </w:rPr>
      </w:pPr>
    </w:p>
    <w:p w:rsidR="00985FD0" w:rsidRPr="005D2F34" w:rsidRDefault="005D2F34" w:rsidP="00770EF8">
      <w:pPr>
        <w:autoSpaceDE w:val="0"/>
        <w:autoSpaceDN w:val="0"/>
        <w:adjustRightInd w:val="0"/>
        <w:spacing w:line="276" w:lineRule="auto"/>
        <w:ind w:firstLine="567"/>
      </w:pPr>
      <w:r w:rsidRPr="00A77A4F">
        <w:rPr>
          <w:b/>
        </w:rPr>
        <w:t>Stacionarinės sveikatos priežiūros įstaigos</w:t>
      </w:r>
      <w:r w:rsidR="00985FD0" w:rsidRPr="00985FD0">
        <w:rPr>
          <w:i/>
          <w:iCs/>
          <w:color w:val="000000"/>
        </w:rPr>
        <w:t xml:space="preserve"> </w:t>
      </w:r>
      <w:r w:rsidR="00985FD0" w:rsidRPr="00555D45">
        <w:rPr>
          <w:i/>
          <w:iCs/>
          <w:color w:val="000000"/>
        </w:rPr>
        <w:t>(Remiančioji institucija):</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mobilizuoja ir perorganizuoja įstaigos veiklą pagal ligoninės ekstre</w:t>
      </w:r>
      <w:r w:rsidR="00A77A4F">
        <w:rPr>
          <w:rFonts w:eastAsia="CIDFont+F2"/>
        </w:rPr>
        <w:t>maliųjų situacijų valdymo planą;</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ligoninės lovų skaičiaus išplėtimą</w:t>
      </w:r>
      <w:r w:rsidR="00F07846">
        <w:rPr>
          <w:rFonts w:eastAsia="CIDFont+F2"/>
        </w:rPr>
        <w:t xml:space="preserve">, iškviečia reikalingą personalą, </w:t>
      </w:r>
      <w:r w:rsidR="005D2F34" w:rsidRPr="005D2F34">
        <w:rPr>
          <w:rFonts w:eastAsia="CIDFont+F2"/>
        </w:rPr>
        <w:t>formuoja specialistų brigadas</w:t>
      </w:r>
      <w:r w:rsidR="00F07846">
        <w:rPr>
          <w:rFonts w:eastAsia="CIDFont+F2"/>
        </w:rPr>
        <w:t xml:space="preserve">, </w:t>
      </w:r>
      <w:r w:rsidR="005D2F34" w:rsidRPr="005D2F34">
        <w:rPr>
          <w:rFonts w:eastAsia="CIDFont+F2"/>
        </w:rPr>
        <w:t>prireikus kviečia papildomas pajėgas;</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įgyvendina konkrečios situacijos veiksmų planą;</w:t>
      </w:r>
    </w:p>
    <w:p w:rsidR="00F07846"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teikia medicininę, psichologinę, socialinę pagalbą nukentėjusiems</w:t>
      </w:r>
      <w:r w:rsidR="00F07846">
        <w:rPr>
          <w:rFonts w:eastAsia="CIDFont+F2"/>
        </w:rPr>
        <w:t>,</w:t>
      </w:r>
      <w:r w:rsidR="005D2F34" w:rsidRPr="005D2F34">
        <w:rPr>
          <w:rFonts w:eastAsia="CIDFont+F2"/>
        </w:rPr>
        <w:t xml:space="preserve"> informaciją apie priimtų nukentėjusių skaičių, jų sveikatos būklę, priimtas priemones.</w:t>
      </w:r>
    </w:p>
    <w:p w:rsidR="005D2F34" w:rsidRPr="005D2F34" w:rsidRDefault="005D2F34" w:rsidP="00770EF8">
      <w:pPr>
        <w:autoSpaceDE w:val="0"/>
        <w:autoSpaceDN w:val="0"/>
        <w:adjustRightInd w:val="0"/>
        <w:spacing w:line="276" w:lineRule="auto"/>
        <w:ind w:firstLine="567"/>
        <w:jc w:val="both"/>
      </w:pPr>
      <w:r w:rsidRPr="00A77A4F">
        <w:rPr>
          <w:b/>
        </w:rPr>
        <w:t>Lietuvos hidrometeorologijos tar</w:t>
      </w:r>
      <w:r w:rsidR="00A77A4F" w:rsidRPr="00A77A4F">
        <w:rPr>
          <w:b/>
        </w:rPr>
        <w:t>nyba prie Aplinkos ministerijos</w:t>
      </w:r>
      <w:r w:rsidR="00F07846" w:rsidRPr="00F07846">
        <w:rPr>
          <w:i/>
          <w:iCs/>
          <w:color w:val="000000"/>
        </w:rPr>
        <w:t xml:space="preserve"> </w:t>
      </w:r>
      <w:r w:rsidR="00F07846" w:rsidRPr="00555D45">
        <w:rPr>
          <w:i/>
          <w:iCs/>
          <w:color w:val="000000"/>
        </w:rPr>
        <w:t>(Remiančioji institucija):</w:t>
      </w:r>
    </w:p>
    <w:p w:rsidR="00F07846"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teikia specializuotas hidrometeorologines prognozes įvykio vietovei, nuolat jas tikslina.</w:t>
      </w:r>
    </w:p>
    <w:p w:rsidR="005D2F34" w:rsidRPr="005D2F34" w:rsidRDefault="005D2F34" w:rsidP="00770EF8">
      <w:pPr>
        <w:autoSpaceDE w:val="0"/>
        <w:autoSpaceDN w:val="0"/>
        <w:adjustRightInd w:val="0"/>
        <w:spacing w:line="276" w:lineRule="auto"/>
        <w:ind w:firstLine="567"/>
        <w:jc w:val="both"/>
      </w:pPr>
      <w:r w:rsidRPr="00A77A4F">
        <w:rPr>
          <w:b/>
        </w:rPr>
        <w:t>Savivaldybės administracijos direktorius</w:t>
      </w:r>
      <w:r w:rsidRPr="005D2F34">
        <w:t>:</w:t>
      </w:r>
      <w:r w:rsidR="00F07846" w:rsidRPr="00F07846">
        <w:t xml:space="preserve"> </w:t>
      </w:r>
      <w:r w:rsidR="00F07846" w:rsidRPr="00555D45">
        <w:rPr>
          <w:i/>
          <w:iCs/>
          <w:color w:val="000000"/>
        </w:rPr>
        <w:t>(Remiančioji institucija):</w:t>
      </w:r>
    </w:p>
    <w:p w:rsidR="005367DC" w:rsidRPr="005367DC" w:rsidRDefault="005367DC" w:rsidP="00770EF8">
      <w:pPr>
        <w:autoSpaceDE w:val="0"/>
        <w:autoSpaceDN w:val="0"/>
        <w:adjustRightInd w:val="0"/>
        <w:spacing w:line="276" w:lineRule="auto"/>
        <w:ind w:firstLine="567"/>
        <w:jc w:val="both"/>
        <w:rPr>
          <w:rFonts w:ascii="TimesNewRoman" w:hAnsi="TimesNewRoman" w:cs="TimesNewRoman"/>
        </w:rPr>
      </w:pPr>
      <w:r>
        <w:t>– atlieka</w:t>
      </w:r>
      <w:r w:rsidRPr="00E36137">
        <w:rPr>
          <w:bCs/>
          <w:color w:val="000000"/>
        </w:rPr>
        <w:t xml:space="preserve"> Prienų rajono savivaldybės kalendorinių veiksmų plan</w:t>
      </w:r>
      <w:r>
        <w:rPr>
          <w:bCs/>
          <w:color w:val="000000"/>
        </w:rPr>
        <w:t>e</w:t>
      </w:r>
      <w:r w:rsidRPr="00E36137">
        <w:rPr>
          <w:bCs/>
          <w:color w:val="000000"/>
        </w:rPr>
        <w:t xml:space="preserve"> </w:t>
      </w:r>
      <w:r w:rsidRPr="00E36137">
        <w:rPr>
          <w:b/>
          <w:bCs/>
          <w:color w:val="000000"/>
        </w:rPr>
        <w:t>(17 priedas)</w:t>
      </w:r>
      <w:r>
        <w:rPr>
          <w:b/>
          <w:bCs/>
          <w:color w:val="000000"/>
        </w:rPr>
        <w:t xml:space="preserve"> </w:t>
      </w:r>
      <w:r w:rsidRPr="005367DC">
        <w:rPr>
          <w:bCs/>
          <w:color w:val="000000"/>
        </w:rPr>
        <w:t>numatytus veiksmus</w:t>
      </w:r>
      <w:r>
        <w:rPr>
          <w:bCs/>
          <w:color w:val="000000"/>
        </w:rPr>
        <w:t>;</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užtikrina priemonių, nustatytų savivaldybės ekstremaliųjų situacijų valdymo plane, įgyvendinimą;</w:t>
      </w:r>
    </w:p>
    <w:p w:rsidR="0061776D"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perspėja ir informuoja gyventojus, valstybės ir savivaldybių institucijas ir įstaigas, kitas įstaigas ir</w:t>
      </w:r>
      <w:r w:rsidR="0061776D">
        <w:rPr>
          <w:rFonts w:eastAsia="CIDFont+F2"/>
        </w:rPr>
        <w:t xml:space="preserve"> </w:t>
      </w:r>
      <w:r w:rsidR="005D2F34" w:rsidRPr="005D2F34">
        <w:rPr>
          <w:rFonts w:eastAsia="CIDFont+F2"/>
        </w:rPr>
        <w:t>ūkio subjektus apie gresiančią ar susidariusią ekstremaliąją situaciją, galimus padarinius ir priemones</w:t>
      </w:r>
      <w:r w:rsidR="0061776D">
        <w:rPr>
          <w:rFonts w:eastAsia="CIDFont+F2"/>
        </w:rPr>
        <w:t xml:space="preserve"> </w:t>
      </w:r>
      <w:r w:rsidR="005D2F34" w:rsidRPr="005D2F34">
        <w:rPr>
          <w:rFonts w:eastAsia="CIDFont+F2"/>
        </w:rPr>
        <w:t>jiems pašalinti ir apsisaugojimo nuo ekstremaliosios situacijos būdus;</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telkia visas savivaldybėje esančias civilinės saugos sistemos pajėgas gyventojams evakuoti,</w:t>
      </w:r>
      <w:r w:rsidR="0061776D">
        <w:rPr>
          <w:rFonts w:eastAsia="CIDFont+F2"/>
        </w:rPr>
        <w:t xml:space="preserve"> </w:t>
      </w:r>
      <w:r w:rsidR="005D2F34" w:rsidRPr="005D2F34">
        <w:rPr>
          <w:rFonts w:eastAsia="CIDFont+F2"/>
        </w:rPr>
        <w:t>organizuoja pagalbos teikimą nukentėjusiems, prireikus organizuoja evakuotų gyventojų</w:t>
      </w:r>
      <w:r w:rsidR="00A77A4F">
        <w:rPr>
          <w:rFonts w:eastAsia="CIDFont+F2"/>
        </w:rPr>
        <w:t xml:space="preserve"> </w:t>
      </w:r>
      <w:r w:rsidR="005D2F34" w:rsidRPr="005D2F34">
        <w:rPr>
          <w:rFonts w:eastAsia="CIDFont+F2"/>
        </w:rPr>
        <w:t>apgyvendinimą (aprūpina maistu, geriamuoju vandeniu, drabužiais, medikamentais ir kt.);</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gelbėjimo ir kitus neatidėliotinus darbus ekstremaliosios situacijos zonoje, taip pat</w:t>
      </w:r>
      <w:r w:rsidR="0061776D">
        <w:rPr>
          <w:rFonts w:eastAsia="CIDFont+F2"/>
        </w:rPr>
        <w:t xml:space="preserve"> </w:t>
      </w:r>
      <w:r w:rsidR="005D2F34" w:rsidRPr="005D2F34">
        <w:rPr>
          <w:rFonts w:eastAsia="CIDFont+F2"/>
        </w:rPr>
        <w:t>Radiacinės saugos centro rekomendacijų radiacinės saugos priemonių taikymą;</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kartu su kitomis civilinės saugos sistemos pajėgomis dezaktyvavimą ir kitas radiacinio</w:t>
      </w:r>
      <w:r w:rsidR="0061776D">
        <w:rPr>
          <w:rFonts w:eastAsia="CIDFont+F2"/>
        </w:rPr>
        <w:t xml:space="preserve"> </w:t>
      </w:r>
      <w:r w:rsidR="005D2F34" w:rsidRPr="005D2F34">
        <w:rPr>
          <w:rFonts w:eastAsia="CIDFont+F2"/>
        </w:rPr>
        <w:t>kenksmingumo pašalinimo priemones;</w:t>
      </w:r>
    </w:p>
    <w:p w:rsidR="005D2F34" w:rsidRPr="005D2F34" w:rsidRDefault="00F604CC" w:rsidP="00770EF8">
      <w:pPr>
        <w:autoSpaceDE w:val="0"/>
        <w:autoSpaceDN w:val="0"/>
        <w:adjustRightInd w:val="0"/>
        <w:spacing w:line="276" w:lineRule="auto"/>
        <w:ind w:firstLine="567"/>
        <w:jc w:val="both"/>
        <w:rPr>
          <w:rFonts w:eastAsia="CIDFont+F2"/>
        </w:rPr>
      </w:pPr>
      <w:r>
        <w:t xml:space="preserve">– </w:t>
      </w:r>
      <w:r w:rsidR="005D2F34" w:rsidRPr="005D2F34">
        <w:rPr>
          <w:rFonts w:eastAsia="CIDFont+F2"/>
        </w:rPr>
        <w:t>organizuoja žuvusiųjų laidojimą;</w:t>
      </w:r>
    </w:p>
    <w:p w:rsidR="00B537B3" w:rsidRPr="005D2F34" w:rsidRDefault="00F604CC" w:rsidP="00770EF8">
      <w:pPr>
        <w:autoSpaceDE w:val="0"/>
        <w:autoSpaceDN w:val="0"/>
        <w:adjustRightInd w:val="0"/>
        <w:spacing w:line="276" w:lineRule="auto"/>
        <w:ind w:firstLine="567"/>
        <w:jc w:val="both"/>
        <w:rPr>
          <w:rFonts w:eastAsia="CIDFont+F2"/>
        </w:rPr>
      </w:pPr>
      <w:r>
        <w:t xml:space="preserve">– </w:t>
      </w:r>
      <w:r w:rsidR="00A77A4F">
        <w:rPr>
          <w:rFonts w:eastAsia="CIDFont+F2"/>
        </w:rPr>
        <w:t>skelbia ir atšaukia I</w:t>
      </w:r>
      <w:r w:rsidR="00D52AE7">
        <w:rPr>
          <w:rFonts w:eastAsia="CIDFont+F2"/>
        </w:rPr>
        <w:t>I parengties lygio</w:t>
      </w:r>
      <w:r w:rsidR="005D2F34" w:rsidRPr="005D2F34">
        <w:rPr>
          <w:rFonts w:eastAsia="CIDFont+F2"/>
        </w:rPr>
        <w:t xml:space="preserve"> ekstremaliąją situaciją.</w:t>
      </w:r>
    </w:p>
    <w:p w:rsidR="00A77A4F" w:rsidRDefault="00A77A4F" w:rsidP="00770EF8">
      <w:pPr>
        <w:spacing w:line="276" w:lineRule="auto"/>
        <w:ind w:firstLine="567"/>
        <w:rPr>
          <w:b/>
          <w:i/>
        </w:rPr>
      </w:pPr>
    </w:p>
    <w:p w:rsidR="00B537B3" w:rsidRPr="00A77A4F" w:rsidRDefault="001754F8" w:rsidP="00770EF8">
      <w:pPr>
        <w:spacing w:line="276" w:lineRule="auto"/>
        <w:ind w:left="1296" w:firstLine="1296"/>
        <w:rPr>
          <w:b/>
        </w:rPr>
      </w:pPr>
      <w:r>
        <w:rPr>
          <w:b/>
        </w:rPr>
        <w:t>6.1</w:t>
      </w:r>
      <w:r w:rsidR="00FC0133">
        <w:rPr>
          <w:b/>
        </w:rPr>
        <w:t>4</w:t>
      </w:r>
      <w:r>
        <w:rPr>
          <w:b/>
        </w:rPr>
        <w:t>.</w:t>
      </w:r>
      <w:r w:rsidR="008C3927">
        <w:rPr>
          <w:b/>
        </w:rPr>
        <w:t xml:space="preserve"> </w:t>
      </w:r>
      <w:r w:rsidR="001618B5" w:rsidRPr="00A77A4F">
        <w:rPr>
          <w:b/>
        </w:rPr>
        <w:t>Pavojingas radinys</w:t>
      </w:r>
    </w:p>
    <w:p w:rsidR="00A77A4F" w:rsidRPr="00220CC3" w:rsidRDefault="00A77A4F" w:rsidP="00770EF8">
      <w:pPr>
        <w:spacing w:line="276" w:lineRule="auto"/>
        <w:ind w:firstLine="709"/>
        <w:rPr>
          <w:b/>
          <w:i/>
        </w:rPr>
      </w:pPr>
    </w:p>
    <w:p w:rsidR="00071C97" w:rsidRPr="00E719BF" w:rsidRDefault="001618B5" w:rsidP="00770EF8">
      <w:pPr>
        <w:spacing w:line="276" w:lineRule="auto"/>
        <w:ind w:firstLine="567"/>
        <w:rPr>
          <w:b/>
        </w:rPr>
      </w:pPr>
      <w:r w:rsidRPr="00E719BF">
        <w:rPr>
          <w:b/>
        </w:rPr>
        <w:t>Savivaldybės administracijos direktorius</w:t>
      </w:r>
      <w:r w:rsidR="0086115C">
        <w:rPr>
          <w:b/>
        </w:rPr>
        <w:t xml:space="preserve"> </w:t>
      </w:r>
      <w:r w:rsidR="0086115C" w:rsidRPr="00B13350">
        <w:rPr>
          <w:bCs/>
          <w:i/>
          <w:iCs/>
        </w:rPr>
        <w:t>(Atsakingoji institucija)</w:t>
      </w:r>
      <w:r w:rsidRPr="00E719BF">
        <w:rPr>
          <w:b/>
        </w:rPr>
        <w:t>:</w:t>
      </w:r>
    </w:p>
    <w:p w:rsidR="001618B5" w:rsidRPr="00E719BF" w:rsidRDefault="00F604CC" w:rsidP="00770EF8">
      <w:pPr>
        <w:spacing w:line="276" w:lineRule="auto"/>
        <w:ind w:firstLine="567"/>
        <w:jc w:val="both"/>
      </w:pPr>
      <w:r>
        <w:t xml:space="preserve">– </w:t>
      </w:r>
      <w:r w:rsidR="001618B5" w:rsidRPr="00E719BF">
        <w:t>perspėja gyventojus, valstybės ir savivaldybių institucijas ir įstaigas, kitas įstaigas ir ūkio subjektus apie gresiančią ar susidariusią ekstremaliąją situaciją, išplatina valstybės ir savivaldybių institucijų ir įstaigų turimą arba joms skirtą informaciją, kuri leistų imtis priemonių, siekiant išvengti galimos žalos arba ją sušvelninti;</w:t>
      </w:r>
    </w:p>
    <w:p w:rsidR="001618B5" w:rsidRPr="00E719BF" w:rsidRDefault="00F604CC" w:rsidP="00770EF8">
      <w:pPr>
        <w:spacing w:line="276" w:lineRule="auto"/>
        <w:ind w:firstLine="567"/>
        <w:jc w:val="both"/>
      </w:pPr>
      <w:r>
        <w:t xml:space="preserve">– </w:t>
      </w:r>
      <w:r w:rsidR="001618B5" w:rsidRPr="00E719BF">
        <w:t>organizuoja gelbėjimo, paieškos ir neatidėliotinus darbus ir telkia visas savivaldybėje esančias civilinės saugos sistemos pajėgas gresiančioms ar susidariusioms ekstremaliosioms situacijoms likviduoti ir jų padariniams šalinti, gyventojams kolektyvinės apsaugos statiniuose apsaugoti, jiems evakuoti;</w:t>
      </w:r>
    </w:p>
    <w:p w:rsidR="001618B5" w:rsidRPr="00E719BF" w:rsidRDefault="00F604CC" w:rsidP="00770EF8">
      <w:pPr>
        <w:spacing w:line="276" w:lineRule="auto"/>
        <w:ind w:firstLine="567"/>
        <w:jc w:val="both"/>
      </w:pPr>
      <w:r>
        <w:lastRenderedPageBreak/>
        <w:t xml:space="preserve">– </w:t>
      </w:r>
      <w:r w:rsidR="001618B5" w:rsidRPr="00E719BF">
        <w:t xml:space="preserve">nurodo teritorijas, kuriose galima </w:t>
      </w:r>
      <w:r w:rsidR="00071C97">
        <w:t xml:space="preserve">neutralizuoti sprogmenis, </w:t>
      </w:r>
      <w:r w:rsidR="001618B5" w:rsidRPr="00E719BF">
        <w:t>organizuoja kartu su kitomis civilinės saugos sistemos pajėgomis dezaktyvavimą ir kitas cheminio kenksmingumo pašalinimo priemones;</w:t>
      </w:r>
    </w:p>
    <w:p w:rsidR="00071C97" w:rsidRPr="00220CC3" w:rsidRDefault="00F604CC" w:rsidP="00770EF8">
      <w:pPr>
        <w:spacing w:line="276" w:lineRule="auto"/>
        <w:ind w:firstLine="567"/>
        <w:jc w:val="both"/>
      </w:pPr>
      <w:r>
        <w:t xml:space="preserve">– </w:t>
      </w:r>
      <w:r w:rsidR="001618B5" w:rsidRPr="00E719BF">
        <w:t>organizuoja pagalbos teikimą nukentėjusiesiems.</w:t>
      </w:r>
    </w:p>
    <w:p w:rsidR="003D58FF" w:rsidRDefault="003D58FF" w:rsidP="00770EF8">
      <w:pPr>
        <w:spacing w:line="276" w:lineRule="auto"/>
        <w:ind w:firstLine="567"/>
        <w:jc w:val="both"/>
        <w:rPr>
          <w:b/>
        </w:rPr>
      </w:pPr>
    </w:p>
    <w:p w:rsidR="003D58FF" w:rsidRDefault="003D58FF" w:rsidP="00770EF8">
      <w:pPr>
        <w:spacing w:line="276" w:lineRule="auto"/>
        <w:ind w:firstLine="567"/>
        <w:jc w:val="both"/>
        <w:rPr>
          <w:b/>
        </w:rPr>
      </w:pPr>
    </w:p>
    <w:p w:rsidR="00071C97" w:rsidRPr="00E719BF" w:rsidRDefault="003D58FF" w:rsidP="00770EF8">
      <w:pPr>
        <w:spacing w:line="276" w:lineRule="auto"/>
        <w:ind w:firstLine="567"/>
        <w:jc w:val="both"/>
      </w:pPr>
      <w:r>
        <w:rPr>
          <w:b/>
        </w:rPr>
        <w:t>L</w:t>
      </w:r>
      <w:r w:rsidR="001618B5" w:rsidRPr="00E719BF">
        <w:rPr>
          <w:b/>
        </w:rPr>
        <w:t>ietuvos kariuomenės Juozo Vitkaus inžinerijos batalionas</w:t>
      </w:r>
      <w:r w:rsidR="00770EF8">
        <w:rPr>
          <w:b/>
        </w:rPr>
        <w:t xml:space="preserve"> </w:t>
      </w:r>
      <w:r w:rsidR="00770EF8" w:rsidRPr="00770EF8">
        <w:rPr>
          <w:i/>
        </w:rPr>
        <w:t>(Remiančiosios institucija)</w:t>
      </w:r>
      <w:r w:rsidR="001618B5" w:rsidRPr="00E719BF">
        <w:rPr>
          <w:b/>
        </w:rPr>
        <w:t>:</w:t>
      </w:r>
      <w:r w:rsidR="001618B5" w:rsidRPr="00E719BF">
        <w:t xml:space="preserve"> </w:t>
      </w:r>
    </w:p>
    <w:p w:rsidR="001618B5" w:rsidRPr="00E719BF" w:rsidRDefault="00F604CC" w:rsidP="00770EF8">
      <w:pPr>
        <w:spacing w:line="276" w:lineRule="auto"/>
        <w:ind w:firstLine="567"/>
        <w:jc w:val="both"/>
      </w:pPr>
      <w:r>
        <w:t xml:space="preserve">– </w:t>
      </w:r>
      <w:r w:rsidR="001618B5" w:rsidRPr="00E719BF">
        <w:t>vykdo užterštų standartiniais sprogmenim</w:t>
      </w:r>
      <w:r w:rsidR="00071C97">
        <w:t>is teritorijų išminavimo darbus,</w:t>
      </w:r>
      <w:r w:rsidR="001618B5" w:rsidRPr="00E719BF">
        <w:t xml:space="preserve"> koordinuoja ir vykdo standartinių sprogmenų neutralizavimą;</w:t>
      </w:r>
    </w:p>
    <w:p w:rsidR="001618B5" w:rsidRPr="00220CC3" w:rsidRDefault="00F604CC" w:rsidP="00770EF8">
      <w:pPr>
        <w:spacing w:line="276" w:lineRule="auto"/>
        <w:ind w:firstLine="567"/>
        <w:jc w:val="both"/>
      </w:pPr>
      <w:r>
        <w:t xml:space="preserve">– </w:t>
      </w:r>
      <w:r w:rsidR="001618B5" w:rsidRPr="00E719BF">
        <w:t>informuoja gyventojus apie iškilusį pavojų ir, esant</w:t>
      </w:r>
      <w:r w:rsidR="00071C97">
        <w:t xml:space="preserve"> poreikiui, evakuoja gyventojus, </w:t>
      </w:r>
      <w:r w:rsidR="001618B5" w:rsidRPr="00E719BF">
        <w:t>Lietuvos ka</w:t>
      </w:r>
      <w:r w:rsidR="00071C97">
        <w:t xml:space="preserve">riuomenę apie rastus sprogmenis, </w:t>
      </w:r>
      <w:r w:rsidR="001618B5" w:rsidRPr="00E719BF">
        <w:t xml:space="preserve">užtikrina gyventojų ir eismo dalyvių saugumą, gabenant rastus sprogmenis. </w:t>
      </w:r>
    </w:p>
    <w:p w:rsidR="00DC3CA7" w:rsidRPr="00E719BF" w:rsidRDefault="00DC3CA7" w:rsidP="00770EF8">
      <w:pPr>
        <w:spacing w:line="276" w:lineRule="auto"/>
        <w:ind w:firstLine="567"/>
        <w:jc w:val="both"/>
        <w:rPr>
          <w:b/>
        </w:rPr>
      </w:pPr>
      <w:r w:rsidRPr="00CA2EEF">
        <w:rPr>
          <w:b/>
        </w:rPr>
        <w:t>Alytaus apskrities vyriausiojo policijos komisariato Prienų rajono policijos komisariatas</w:t>
      </w:r>
      <w:r w:rsidR="00770EF8">
        <w:rPr>
          <w:b/>
        </w:rPr>
        <w:t xml:space="preserve"> </w:t>
      </w:r>
      <w:r w:rsidR="00770EF8" w:rsidRPr="00770EF8">
        <w:rPr>
          <w:i/>
        </w:rPr>
        <w:t>(Remiančiosios institucija)</w:t>
      </w:r>
      <w:r w:rsidR="001618B5" w:rsidRPr="00E719BF">
        <w:rPr>
          <w:b/>
        </w:rPr>
        <w:t>:</w:t>
      </w:r>
    </w:p>
    <w:p w:rsidR="001618B5" w:rsidRPr="00E719BF" w:rsidRDefault="00F604CC" w:rsidP="00770EF8">
      <w:pPr>
        <w:spacing w:line="276" w:lineRule="auto"/>
        <w:ind w:firstLine="567"/>
        <w:jc w:val="both"/>
      </w:pPr>
      <w:r>
        <w:t xml:space="preserve">– </w:t>
      </w:r>
      <w:r w:rsidR="001618B5" w:rsidRPr="00E719BF">
        <w:t>riboto buvimo zonoje perspėja ir informuoja gyventojus, ūkio subjektus ir įstaigas apie incidentą, teikia rekomendacijas dėl apsaugos priemonių taikymo;</w:t>
      </w:r>
    </w:p>
    <w:p w:rsidR="001618B5" w:rsidRPr="00E719BF" w:rsidRDefault="00F604CC" w:rsidP="00770EF8">
      <w:pPr>
        <w:spacing w:line="276" w:lineRule="auto"/>
        <w:ind w:firstLine="567"/>
        <w:jc w:val="both"/>
      </w:pPr>
      <w:r>
        <w:t xml:space="preserve">– </w:t>
      </w:r>
      <w:r w:rsidR="001618B5" w:rsidRPr="00E719BF">
        <w:t>organizuoja ekstremaliosios situacijos židinyje esančio valstybinio, visuomen</w:t>
      </w:r>
      <w:r w:rsidR="00DC3CA7">
        <w:t>inio ir privataus turto apsaugą,</w:t>
      </w:r>
      <w:r w:rsidR="001618B5" w:rsidRPr="00E719BF">
        <w:t xml:space="preserve"> viešosios tvarkos užtikrinimą gyventojų susitelkimo, įlaipinimo į transportą, išlaipinimo iš jo ir laikinojo apgyvendinimo vietose, evakuojamųjų vežimo maršrutuose;</w:t>
      </w:r>
    </w:p>
    <w:p w:rsidR="00DC3CA7" w:rsidRPr="00EE5BBB" w:rsidRDefault="00F604CC" w:rsidP="00770EF8">
      <w:pPr>
        <w:spacing w:line="276" w:lineRule="auto"/>
        <w:ind w:firstLine="567"/>
        <w:jc w:val="both"/>
      </w:pPr>
      <w:r>
        <w:t xml:space="preserve">– </w:t>
      </w:r>
      <w:r w:rsidR="001618B5" w:rsidRPr="00E719BF">
        <w:t>organizuoja asmenų ir pareigūnų, nesusijusių su gelbėjimo darbais, patekimo į ekstremalio</w:t>
      </w:r>
      <w:r w:rsidR="00DC3CA7">
        <w:t>sios situacijos židinį ribojimą,</w:t>
      </w:r>
      <w:r w:rsidR="001618B5" w:rsidRPr="00E719BF">
        <w:t xml:space="preserve"> surastų standartinių sprogmenų saugų p</w:t>
      </w:r>
      <w:r w:rsidR="00EE5BBB">
        <w:t>ervežimą į neutralizavimo;</w:t>
      </w:r>
    </w:p>
    <w:p w:rsidR="001618B5" w:rsidRPr="00E719BF" w:rsidRDefault="00F604CC" w:rsidP="00770EF8">
      <w:pPr>
        <w:spacing w:line="276" w:lineRule="auto"/>
        <w:ind w:firstLine="567"/>
        <w:jc w:val="both"/>
      </w:pPr>
      <w:r>
        <w:t xml:space="preserve">– </w:t>
      </w:r>
      <w:r w:rsidR="001618B5" w:rsidRPr="00E719BF">
        <w:t>perspėja gyventojus, valstybės ir savivaldybių institucijas ir įstaigas, kitas įstaigas ir ūkio subjektus apie gresiančią ar susidariusią ekstremaliąją situaciją, išplatina valstybės ir savivaldybių institucijų ir įstaigų turimą arba joms skirtą informaciją, kuri leistų imtis priemonių, siekiant išvengti galimos žalos arba ją sušvelninti;</w:t>
      </w:r>
    </w:p>
    <w:p w:rsidR="001618B5" w:rsidRPr="00E719BF" w:rsidRDefault="00F604CC" w:rsidP="00770EF8">
      <w:pPr>
        <w:spacing w:line="276" w:lineRule="auto"/>
        <w:ind w:firstLine="567"/>
        <w:jc w:val="both"/>
      </w:pPr>
      <w:r>
        <w:t xml:space="preserve">– </w:t>
      </w:r>
      <w:r w:rsidR="001618B5" w:rsidRPr="00E719BF">
        <w:t>nustato apribojimų, riboto buvimo zonas, konkrečias apsaugos priemones, informuoja incidento likvidavime dalyvaujančias institucijas ir nurodo jų dislokacijos vietas;</w:t>
      </w:r>
    </w:p>
    <w:p w:rsidR="001618B5" w:rsidRPr="00E719BF" w:rsidRDefault="00F604CC" w:rsidP="00770EF8">
      <w:pPr>
        <w:spacing w:line="276" w:lineRule="auto"/>
        <w:ind w:firstLine="567"/>
        <w:jc w:val="both"/>
      </w:pPr>
      <w:r>
        <w:t xml:space="preserve">– </w:t>
      </w:r>
      <w:r w:rsidR="001618B5" w:rsidRPr="00E719BF">
        <w:t>vadovauja užteršimo židinio lokalizavimo darbams, koordinuoja kitų institucijų ir tarnybų veiksmus apribojimų ir riboto buvimo zonose;</w:t>
      </w:r>
    </w:p>
    <w:p w:rsidR="001618B5" w:rsidRPr="00E719BF" w:rsidRDefault="00F604CC" w:rsidP="00770EF8">
      <w:pPr>
        <w:spacing w:line="276" w:lineRule="auto"/>
        <w:ind w:firstLine="567"/>
        <w:jc w:val="both"/>
      </w:pPr>
      <w:r>
        <w:t xml:space="preserve">– </w:t>
      </w:r>
      <w:r w:rsidR="001618B5" w:rsidRPr="00E719BF">
        <w:t>vykdo žmonių paiešką, gelbėjimą ir laikinąjį evakavimą į pagalbinę zoną, teikia pirmąją medicinos pagalbą;</w:t>
      </w:r>
    </w:p>
    <w:p w:rsidR="0042163A" w:rsidRPr="00E719BF" w:rsidRDefault="00F604CC" w:rsidP="00770EF8">
      <w:pPr>
        <w:spacing w:line="276" w:lineRule="auto"/>
        <w:ind w:firstLine="567"/>
        <w:jc w:val="both"/>
      </w:pPr>
      <w:r>
        <w:t xml:space="preserve">– </w:t>
      </w:r>
      <w:r w:rsidR="001618B5" w:rsidRPr="00E719BF">
        <w:t>stabdo pavojingųjų cheminių medžiagų nutekėjimą, garavimą, apriboja pavojingųjų medžiag</w:t>
      </w:r>
      <w:r w:rsidR="0042163A">
        <w:t xml:space="preserve">ų patekimą į gruntą ir vandenis, </w:t>
      </w:r>
      <w:r w:rsidR="001618B5" w:rsidRPr="00E719BF">
        <w:t>dalyvauja surenkant ir neutrali</w:t>
      </w:r>
      <w:r w:rsidR="0042163A">
        <w:t xml:space="preserve">zuojant pavojingąsias medžiagas, </w:t>
      </w:r>
      <w:r w:rsidR="001618B5" w:rsidRPr="00E719BF">
        <w:t>gesina gaisrus ir atlieka kitus gelbėjimo darbus.</w:t>
      </w:r>
    </w:p>
    <w:p w:rsidR="0042163A" w:rsidRPr="00E719BF" w:rsidRDefault="0042163A" w:rsidP="00770EF8">
      <w:pPr>
        <w:spacing w:line="276" w:lineRule="auto"/>
        <w:ind w:firstLine="567"/>
        <w:jc w:val="both"/>
        <w:rPr>
          <w:b/>
        </w:rPr>
      </w:pPr>
      <w:r w:rsidRPr="00B36B97">
        <w:rPr>
          <w:b/>
        </w:rPr>
        <w:t xml:space="preserve">Prienų </w:t>
      </w:r>
      <w:r w:rsidR="00A77A4F">
        <w:rPr>
          <w:b/>
        </w:rPr>
        <w:t xml:space="preserve">rajono </w:t>
      </w:r>
      <w:r w:rsidRPr="00B36B97">
        <w:rPr>
          <w:b/>
        </w:rPr>
        <w:t>pirmi</w:t>
      </w:r>
      <w:r>
        <w:rPr>
          <w:b/>
        </w:rPr>
        <w:t>n</w:t>
      </w:r>
      <w:r w:rsidR="00A77A4F">
        <w:rPr>
          <w:b/>
        </w:rPr>
        <w:t>ės sveikatos priežiūros centras</w:t>
      </w:r>
      <w:r w:rsidR="00770EF8">
        <w:rPr>
          <w:b/>
        </w:rPr>
        <w:t xml:space="preserve"> </w:t>
      </w:r>
      <w:r w:rsidR="00770EF8" w:rsidRPr="00770EF8">
        <w:rPr>
          <w:i/>
        </w:rPr>
        <w:t>(Remiančiosios institucija)</w:t>
      </w:r>
      <w:r w:rsidRPr="00E719BF">
        <w:rPr>
          <w:b/>
        </w:rPr>
        <w:t>:</w:t>
      </w:r>
    </w:p>
    <w:p w:rsidR="0042163A" w:rsidRPr="00E719BF" w:rsidRDefault="00F604CC" w:rsidP="00770EF8">
      <w:pPr>
        <w:spacing w:line="276" w:lineRule="auto"/>
        <w:ind w:firstLine="567"/>
        <w:jc w:val="both"/>
      </w:pPr>
      <w:r>
        <w:t xml:space="preserve">– </w:t>
      </w:r>
      <w:r w:rsidR="001618B5" w:rsidRPr="00E719BF">
        <w:t>teikia medi</w:t>
      </w:r>
      <w:r w:rsidR="0042163A">
        <w:t xml:space="preserve">cinos pagalbą nukentėjusiesiems, </w:t>
      </w:r>
      <w:r w:rsidR="001618B5" w:rsidRPr="00E719BF">
        <w:t>transportuoja nukentėjusiuosius į gydymo įstaigas.</w:t>
      </w:r>
    </w:p>
    <w:p w:rsidR="00A77A4F" w:rsidRDefault="00BC12B7" w:rsidP="00770EF8">
      <w:pPr>
        <w:spacing w:line="276" w:lineRule="auto"/>
        <w:ind w:firstLine="567"/>
        <w:jc w:val="both"/>
        <w:rPr>
          <w:b/>
        </w:rPr>
      </w:pPr>
      <w:r>
        <w:rPr>
          <w:b/>
        </w:rPr>
        <w:t>Viešoji įstaiga Prienų</w:t>
      </w:r>
      <w:r w:rsidR="001618B5" w:rsidRPr="00E719BF">
        <w:rPr>
          <w:b/>
        </w:rPr>
        <w:t xml:space="preserve"> ligoninė</w:t>
      </w:r>
      <w:r w:rsidR="00770EF8">
        <w:rPr>
          <w:b/>
        </w:rPr>
        <w:t xml:space="preserve"> </w:t>
      </w:r>
      <w:r w:rsidR="00770EF8" w:rsidRPr="00770EF8">
        <w:rPr>
          <w:i/>
        </w:rPr>
        <w:t>(Remiančiosios institucija)</w:t>
      </w:r>
      <w:r w:rsidR="00A77A4F">
        <w:rPr>
          <w:b/>
        </w:rPr>
        <w:t>:</w:t>
      </w:r>
    </w:p>
    <w:p w:rsidR="00BC12B7" w:rsidRPr="00A77A4F" w:rsidRDefault="00F604CC" w:rsidP="00770EF8">
      <w:pPr>
        <w:spacing w:line="276" w:lineRule="auto"/>
        <w:ind w:firstLine="567"/>
        <w:jc w:val="both"/>
      </w:pPr>
      <w:r>
        <w:t xml:space="preserve">– </w:t>
      </w:r>
      <w:r w:rsidR="001618B5" w:rsidRPr="00A77A4F">
        <w:t>teikia kvalifikuotą ir specializuotą medicinos pagalbą nukentėjusiesiems.</w:t>
      </w:r>
    </w:p>
    <w:p w:rsidR="00BC12B7" w:rsidRPr="00E719BF" w:rsidRDefault="00BC12B7" w:rsidP="00770EF8">
      <w:pPr>
        <w:spacing w:line="276" w:lineRule="auto"/>
        <w:ind w:firstLine="567"/>
        <w:jc w:val="both"/>
        <w:rPr>
          <w:b/>
        </w:rPr>
      </w:pPr>
      <w:r w:rsidRPr="00B36B97">
        <w:rPr>
          <w:b/>
        </w:rPr>
        <w:t>Nacionalinio visuomenės sveikatos centro prie Sveikatos apsaugos ministerijos Prienų skyriu</w:t>
      </w:r>
      <w:r>
        <w:rPr>
          <w:b/>
        </w:rPr>
        <w:t>s</w:t>
      </w:r>
      <w:r w:rsidR="00770EF8">
        <w:rPr>
          <w:b/>
        </w:rPr>
        <w:t xml:space="preserve"> </w:t>
      </w:r>
      <w:r w:rsidR="00770EF8" w:rsidRPr="00770EF8">
        <w:rPr>
          <w:i/>
        </w:rPr>
        <w:t>(Remiančiosios institucija)</w:t>
      </w:r>
      <w:r w:rsidR="001618B5" w:rsidRPr="00E719BF">
        <w:rPr>
          <w:b/>
        </w:rPr>
        <w:t>:</w:t>
      </w:r>
    </w:p>
    <w:p w:rsidR="001618B5" w:rsidRPr="00E719BF" w:rsidRDefault="00F604CC" w:rsidP="00770EF8">
      <w:pPr>
        <w:spacing w:line="276" w:lineRule="auto"/>
        <w:ind w:firstLine="567"/>
        <w:jc w:val="both"/>
      </w:pPr>
      <w:r>
        <w:t xml:space="preserve">– </w:t>
      </w:r>
      <w:r w:rsidR="001618B5" w:rsidRPr="00E719BF">
        <w:t>vertina užteršimo zonos gylį, dydį ir plitimo kryptį, teikia pasiūlymus dėl gyventojų evakavimo ir apsaugos priemonių panaudojimo;</w:t>
      </w:r>
    </w:p>
    <w:p w:rsidR="001618B5" w:rsidRPr="00E719BF" w:rsidRDefault="00F604CC" w:rsidP="00770EF8">
      <w:pPr>
        <w:spacing w:line="276" w:lineRule="auto"/>
        <w:ind w:firstLine="567"/>
        <w:jc w:val="both"/>
      </w:pPr>
      <w:r>
        <w:t xml:space="preserve">– </w:t>
      </w:r>
      <w:r w:rsidR="001618B5" w:rsidRPr="00E719BF">
        <w:t>organizuoja oro, vandens, dirvožemio ir grunto tyrimus, n</w:t>
      </w:r>
      <w:r w:rsidR="00BC12B7">
        <w:t xml:space="preserve">ustato poveikį žmonių sveikatai, </w:t>
      </w:r>
      <w:r w:rsidR="001618B5" w:rsidRPr="00E719BF">
        <w:t>teikia pasiūlymus ir rekomendacijas dėl gyventojų sveikatos apsaugos;</w:t>
      </w:r>
    </w:p>
    <w:p w:rsidR="00BC12B7" w:rsidRPr="00E719BF" w:rsidRDefault="00F604CC" w:rsidP="00770EF8">
      <w:pPr>
        <w:spacing w:line="276" w:lineRule="auto"/>
        <w:ind w:firstLine="567"/>
        <w:jc w:val="both"/>
      </w:pPr>
      <w:r>
        <w:lastRenderedPageBreak/>
        <w:t xml:space="preserve">– </w:t>
      </w:r>
      <w:r w:rsidR="001618B5" w:rsidRPr="00E719BF">
        <w:t>vykdo žmonių sanitarinio švarinimo ir gyvenamosios aplinko</w:t>
      </w:r>
      <w:r w:rsidR="00BC12B7">
        <w:t xml:space="preserve">s degazavimo higieninę kontrolę, </w:t>
      </w:r>
      <w:r w:rsidR="001618B5" w:rsidRPr="00E719BF">
        <w:t>teikia išvadas ir pasiūlymus dėl objektų, teritorijos tolimesnio eksploatavimo ir pavojaus žmonių sveikatai.</w:t>
      </w:r>
    </w:p>
    <w:p w:rsidR="003D58FF" w:rsidRDefault="003D58FF" w:rsidP="00770EF8">
      <w:pPr>
        <w:spacing w:line="276" w:lineRule="auto"/>
        <w:ind w:firstLine="567"/>
        <w:jc w:val="both"/>
        <w:rPr>
          <w:b/>
        </w:rPr>
      </w:pPr>
    </w:p>
    <w:p w:rsidR="003D58FF" w:rsidRDefault="003D58FF" w:rsidP="00770EF8">
      <w:pPr>
        <w:spacing w:line="276" w:lineRule="auto"/>
        <w:ind w:firstLine="567"/>
        <w:jc w:val="both"/>
        <w:rPr>
          <w:b/>
        </w:rPr>
      </w:pPr>
    </w:p>
    <w:p w:rsidR="00BE0DE6" w:rsidRPr="00E719BF" w:rsidRDefault="00BE0DE6" w:rsidP="00770EF8">
      <w:pPr>
        <w:spacing w:line="276" w:lineRule="auto"/>
        <w:ind w:firstLine="567"/>
        <w:jc w:val="both"/>
        <w:rPr>
          <w:b/>
        </w:rPr>
      </w:pPr>
      <w:r w:rsidRPr="00A77A4F">
        <w:rPr>
          <w:b/>
        </w:rPr>
        <w:t>Valstybinės maisto ir veterinarijos tarnybos Alytaus departamento Prienų skyrius</w:t>
      </w:r>
      <w:r w:rsidR="00770EF8">
        <w:rPr>
          <w:b/>
        </w:rPr>
        <w:t xml:space="preserve"> </w:t>
      </w:r>
      <w:r w:rsidR="00770EF8" w:rsidRPr="00770EF8">
        <w:rPr>
          <w:i/>
        </w:rPr>
        <w:t>(Remiančiosios institucija)</w:t>
      </w:r>
      <w:r w:rsidR="001618B5" w:rsidRPr="00A77A4F">
        <w:rPr>
          <w:b/>
        </w:rPr>
        <w:t>:</w:t>
      </w:r>
    </w:p>
    <w:p w:rsidR="001618B5" w:rsidRPr="00E719BF" w:rsidRDefault="00F604CC" w:rsidP="00770EF8">
      <w:pPr>
        <w:spacing w:line="276" w:lineRule="auto"/>
        <w:ind w:firstLine="567"/>
        <w:jc w:val="both"/>
      </w:pPr>
      <w:r>
        <w:t xml:space="preserve">– </w:t>
      </w:r>
      <w:r w:rsidR="001618B5" w:rsidRPr="00E719BF">
        <w:t>tiria ir teikia pasiūlymus dėl maisto produktų ir maisto produktų gamybai naudojamų žaliavų, geriamo vandens, patekusių į užteršimo zoną, panaudojimo;</w:t>
      </w:r>
    </w:p>
    <w:p w:rsidR="001618B5" w:rsidRPr="00E719BF" w:rsidRDefault="00F604CC" w:rsidP="00770EF8">
      <w:pPr>
        <w:spacing w:line="276" w:lineRule="auto"/>
        <w:ind w:firstLine="567"/>
        <w:jc w:val="both"/>
      </w:pPr>
      <w:r>
        <w:t xml:space="preserve">– </w:t>
      </w:r>
      <w:r w:rsidR="001618B5" w:rsidRPr="00E719BF">
        <w:t>teikia pasiūlymus dėl gyvulių perkėlimo</w:t>
      </w:r>
      <w:r w:rsidR="00A77A4F">
        <w:t xml:space="preserve"> į neužterštas ganyklas, fermas</w:t>
      </w:r>
      <w:r w:rsidR="001618B5" w:rsidRPr="00E719BF">
        <w:t xml:space="preserve"> b</w:t>
      </w:r>
      <w:r w:rsidR="00BE0DE6">
        <w:t>ei šėrimo neužterštais pašarais,</w:t>
      </w:r>
      <w:r w:rsidR="001618B5" w:rsidRPr="00E719BF">
        <w:t xml:space="preserve"> pasiūlymus dėl gyvulių, patekusių į užterš</w:t>
      </w:r>
      <w:r w:rsidR="00A77A4F">
        <w:t>imo zoną, skerdienos panaudojimo</w:t>
      </w:r>
      <w:r w:rsidR="001618B5" w:rsidRPr="00E719BF">
        <w:t xml:space="preserve"> (maistui, žvėrelių šėrimui ar utilizacijai);</w:t>
      </w:r>
    </w:p>
    <w:p w:rsidR="008C4A27" w:rsidRPr="00E719BF" w:rsidRDefault="00F604CC" w:rsidP="00770EF8">
      <w:pPr>
        <w:spacing w:line="276" w:lineRule="auto"/>
        <w:ind w:firstLine="567"/>
        <w:jc w:val="both"/>
      </w:pPr>
      <w:r>
        <w:t xml:space="preserve">– </w:t>
      </w:r>
      <w:r w:rsidR="001618B5" w:rsidRPr="00E719BF">
        <w:t>organizuoja užteršimo zonoje paže</w:t>
      </w:r>
      <w:r w:rsidR="00A77A4F">
        <w:t>istų gyvulių gydymą</w:t>
      </w:r>
      <w:r w:rsidR="001618B5" w:rsidRPr="00E719BF">
        <w:t xml:space="preserve"> bei kritusių gyvulių gaišenų utilizavimą.</w:t>
      </w:r>
    </w:p>
    <w:p w:rsidR="008C4A27" w:rsidRPr="00E719BF" w:rsidRDefault="00986648" w:rsidP="00770EF8">
      <w:pPr>
        <w:spacing w:line="276" w:lineRule="auto"/>
        <w:ind w:firstLine="567"/>
        <w:jc w:val="both"/>
        <w:rPr>
          <w:b/>
        </w:rPr>
      </w:pPr>
      <w:r w:rsidRPr="00FB743C">
        <w:rPr>
          <w:b/>
          <w:color w:val="000000"/>
        </w:rPr>
        <w:t>Alytaus valdybos Alytaus aplinkos apsaugos inspekcija</w:t>
      </w:r>
      <w:r w:rsidR="00770EF8">
        <w:rPr>
          <w:b/>
          <w:color w:val="000000"/>
        </w:rPr>
        <w:t xml:space="preserve"> </w:t>
      </w:r>
      <w:r w:rsidR="00770EF8" w:rsidRPr="00770EF8">
        <w:rPr>
          <w:i/>
        </w:rPr>
        <w:t>(Remiančiosios institucija)</w:t>
      </w:r>
      <w:r w:rsidR="001618B5" w:rsidRPr="00E719BF">
        <w:rPr>
          <w:b/>
        </w:rPr>
        <w:t>:</w:t>
      </w:r>
    </w:p>
    <w:p w:rsidR="001618B5" w:rsidRPr="00E719BF" w:rsidRDefault="00F604CC" w:rsidP="00770EF8">
      <w:pPr>
        <w:spacing w:line="276" w:lineRule="auto"/>
        <w:ind w:firstLine="567"/>
        <w:jc w:val="both"/>
      </w:pPr>
      <w:r>
        <w:t xml:space="preserve">– </w:t>
      </w:r>
      <w:r w:rsidR="001618B5" w:rsidRPr="00E719BF">
        <w:t>tiria atmosferos orą, paviršinio ir požeminio vandens, kuris nenaudojamas kaip geriamasis, telkinius avarijos poveikio zonoje;</w:t>
      </w:r>
    </w:p>
    <w:p w:rsidR="001618B5" w:rsidRPr="00E719BF" w:rsidRDefault="00F604CC" w:rsidP="00770EF8">
      <w:pPr>
        <w:spacing w:line="276" w:lineRule="auto"/>
        <w:ind w:firstLine="567"/>
        <w:jc w:val="both"/>
      </w:pPr>
      <w:r>
        <w:t xml:space="preserve">– </w:t>
      </w:r>
      <w:r w:rsidR="001618B5" w:rsidRPr="00E719BF">
        <w:t>nustato poveikį dirvožemiui, gruntui, augalijai, laukinei gyvūnijai, atlieka teršalų sklaidos prognozes ir teikia jas institucijoms, dalyvaujančioms valdant ekstremaliąją situaciją;</w:t>
      </w:r>
    </w:p>
    <w:p w:rsidR="00201B21" w:rsidRPr="0045541E" w:rsidRDefault="00F604CC" w:rsidP="00770EF8">
      <w:pPr>
        <w:spacing w:line="276" w:lineRule="auto"/>
        <w:ind w:firstLine="567"/>
        <w:jc w:val="both"/>
        <w:rPr>
          <w:bCs/>
        </w:rPr>
      </w:pPr>
      <w:r>
        <w:t xml:space="preserve">– </w:t>
      </w:r>
      <w:r w:rsidR="001618B5" w:rsidRPr="00E719BF">
        <w:rPr>
          <w:bCs/>
        </w:rPr>
        <w:t xml:space="preserve">organizuoja į aplinką patekusių cheminių medžiagų sudėties nustatymą, jų identifikavimą, teikia trumpalaikę </w:t>
      </w:r>
      <w:r w:rsidR="008C4A27">
        <w:rPr>
          <w:bCs/>
        </w:rPr>
        <w:t>g</w:t>
      </w:r>
      <w:r w:rsidR="00A77A4F">
        <w:rPr>
          <w:bCs/>
        </w:rPr>
        <w:t>alimos poveikio zonos prognozę,</w:t>
      </w:r>
      <w:r w:rsidR="001618B5" w:rsidRPr="00E719BF">
        <w:t xml:space="preserve"> koordinuoja avarijos paliestų teritorijų nukenksminimo darbams.</w:t>
      </w:r>
    </w:p>
    <w:p w:rsidR="00597C37" w:rsidRDefault="001E11A9" w:rsidP="00770EF8">
      <w:pPr>
        <w:pStyle w:val="Sraopastraipa1"/>
        <w:tabs>
          <w:tab w:val="left" w:pos="1134"/>
        </w:tabs>
        <w:spacing w:before="0" w:after="0" w:line="276" w:lineRule="auto"/>
        <w:ind w:left="0" w:firstLine="567"/>
        <w:rPr>
          <w:b/>
        </w:rPr>
      </w:pPr>
      <w:r w:rsidRPr="00A10213">
        <w:rPr>
          <w:b/>
        </w:rPr>
        <w:t>Sanitarinio švarinimo organizavimas, jo atlikimo vietos</w:t>
      </w:r>
      <w:r w:rsidR="00770EF8">
        <w:rPr>
          <w:b/>
        </w:rPr>
        <w:t xml:space="preserve"> </w:t>
      </w:r>
      <w:r w:rsidR="00770EF8" w:rsidRPr="00770EF8">
        <w:rPr>
          <w:i/>
        </w:rPr>
        <w:t>(Remiančiosios institucija)</w:t>
      </w:r>
      <w:r w:rsidR="00A77A4F">
        <w:rPr>
          <w:b/>
        </w:rPr>
        <w:t>:</w:t>
      </w:r>
    </w:p>
    <w:p w:rsidR="00D20FF4" w:rsidRDefault="00436E69" w:rsidP="00770EF8">
      <w:pPr>
        <w:pStyle w:val="Sraopastraipa1"/>
        <w:tabs>
          <w:tab w:val="left" w:pos="1134"/>
        </w:tabs>
        <w:spacing w:before="0" w:after="0" w:line="276" w:lineRule="auto"/>
        <w:ind w:left="0" w:firstLine="567"/>
      </w:pPr>
      <w:r>
        <w:t>Savivaldybės administracijos direktorius kartu su civilinės saugos sistemos pajėgomis organizuoja sanitarinį švarinimą ir kitas radiacinio, cheminio ir biologinio kenksmingumo pašalinimo priemones susidarius ekstremaliosioms situacijoms.</w:t>
      </w:r>
    </w:p>
    <w:p w:rsidR="006524F5" w:rsidRDefault="006524F5" w:rsidP="00770EF8">
      <w:pPr>
        <w:spacing w:line="276" w:lineRule="auto"/>
        <w:ind w:firstLine="567"/>
        <w:jc w:val="both"/>
      </w:pPr>
      <w:r>
        <w:t xml:space="preserve">Sanitarinis švarinimas (cheminio, radiacinio ir biologinio kenksmingumo pašalinimas) – taršos sumažinimas ar pašalinimas nuo nukentėjusiųjų kūno, aprangos, asmeninės apsaugos priemonių, darbo bei transporto priemonių iki nepavojingo žmogui ar aplinkai lygio. </w:t>
      </w:r>
    </w:p>
    <w:p w:rsidR="006524F5" w:rsidRDefault="006524F5" w:rsidP="00770EF8">
      <w:pPr>
        <w:spacing w:line="276" w:lineRule="auto"/>
        <w:ind w:firstLine="567"/>
        <w:jc w:val="both"/>
      </w:pPr>
      <w:r>
        <w:t>Atsižvelgiant į ekstremaliosios situacijos mastą ir pavojų žmonėms, Prienų rajono savivaldybės teritorijoje sanitarinis švarinimas bus atliekamas priėmus savivaldybės ESK sprendimą dėl sanitarinio švarinimo atlikimo ir gavus iš kompetentingų institucijų rekomendacijas dėl sanitarinio švarinimo atlikimo. Savivaldybės ESOC organizuoja sanitarinio švarini</w:t>
      </w:r>
      <w:r w:rsidR="001964CA">
        <w:t>mo darbų atlikimą, atsižvelgdamas</w:t>
      </w:r>
      <w:r>
        <w:t xml:space="preserve"> į gautas rekomendacijos </w:t>
      </w:r>
      <w:r w:rsidR="001964CA">
        <w:t>ir avarijos pobūdį, vietą bei ma</w:t>
      </w:r>
      <w:r>
        <w:t>stą, kuriam prireikus padeda atitinkamai parengtos civilinės saugos sistemos pajėgos bei pasitelkiami kariniai vienetai.</w:t>
      </w:r>
    </w:p>
    <w:p w:rsidR="006524F5" w:rsidRDefault="006524F5" w:rsidP="00770EF8">
      <w:pPr>
        <w:spacing w:line="276" w:lineRule="auto"/>
        <w:ind w:firstLine="567"/>
        <w:jc w:val="both"/>
      </w:pPr>
      <w:r>
        <w:t>Susidarius ekstremaliosioms situacijoms, radiacinės ir cheminės taršos sanitarinio švarinimo darbus pagal priskirtą kompetenciją vykdys savivaldybės administracijos direktoriaus patelkti kariniai vienetai ir valstybinės priešgaisrinės gelbėjimo tarnybos padaliniai (tik cheminės taršos atveju, atlieka priešgaisrinės apsaugos ir gelbėjimo įstaigoms priklausančios technikos švarinimą)</w:t>
      </w:r>
      <w:r w:rsidR="00F319EC">
        <w:t>,</w:t>
      </w:r>
      <w:r>
        <w:t xml:space="preserve"> kurie atitinka fizinius reikalavimus, turi reikiamą įrangą ir darbus atlieka pagal iš anksto numatytas procedūras ar instrukcijas. </w:t>
      </w:r>
    </w:p>
    <w:p w:rsidR="006524F5" w:rsidRDefault="006524F5" w:rsidP="00770EF8">
      <w:pPr>
        <w:spacing w:line="276" w:lineRule="auto"/>
        <w:ind w:firstLine="567"/>
        <w:jc w:val="both"/>
      </w:pPr>
      <w:r>
        <w:t>Cheminio užterštumo atveju susidarius savivaldybės lygio ekstremaliajai situacijai savivaldybės administracijos direktor</w:t>
      </w:r>
      <w:r w:rsidR="001964CA">
        <w:t>ius raštu kreipiasi į Lietuvos k</w:t>
      </w:r>
      <w:r>
        <w:t xml:space="preserve">ariuomenės </w:t>
      </w:r>
      <w:r w:rsidR="00D81B92">
        <w:t>Jungtinį štabą, el. p. info.gs@mil</w:t>
      </w:r>
      <w:r>
        <w:t xml:space="preserve">.lt) dėl žmogiškųjų ir materialinių išteklių skyrimo sanitariniam švarinimui atlikti. </w:t>
      </w:r>
    </w:p>
    <w:p w:rsidR="006524F5" w:rsidRDefault="006524F5" w:rsidP="00770EF8">
      <w:pPr>
        <w:spacing w:line="276" w:lineRule="auto"/>
        <w:ind w:firstLine="567"/>
        <w:jc w:val="both"/>
      </w:pPr>
      <w:r>
        <w:lastRenderedPageBreak/>
        <w:t xml:space="preserve">Radiacinio užterštumo atveju susidarius savivaldybės lygio ekstremaliajai situacijai savivaldybės administracijos direktorius dėl žmogiškųjų ir materialinių išteklių skyrimo sanitariniam švarinimui atlikti </w:t>
      </w:r>
      <w:r w:rsidR="001964CA">
        <w:t>raštu kreipiasi į Lietuvos k</w:t>
      </w:r>
      <w:r>
        <w:t>ariuomenės Jungtinį štabą (</w:t>
      </w:r>
      <w:r w:rsidR="0080555D">
        <w:t>el. p. info.gs</w:t>
      </w:r>
      <w:r>
        <w:t>@mil.lt) ir PAGD.</w:t>
      </w:r>
    </w:p>
    <w:p w:rsidR="006524F5" w:rsidRPr="005579FB" w:rsidRDefault="006524F5" w:rsidP="00770EF8">
      <w:pPr>
        <w:spacing w:line="276" w:lineRule="auto"/>
        <w:ind w:firstLine="567"/>
        <w:jc w:val="both"/>
        <w:rPr>
          <w:b/>
        </w:rPr>
      </w:pPr>
      <w:r w:rsidRPr="005579FB">
        <w:rPr>
          <w:b/>
        </w:rPr>
        <w:t>Lietuvos kariuomenės funkcijos</w:t>
      </w:r>
      <w:r w:rsidR="00770EF8">
        <w:rPr>
          <w:b/>
        </w:rPr>
        <w:t xml:space="preserve"> </w:t>
      </w:r>
      <w:r w:rsidR="00770EF8" w:rsidRPr="00770EF8">
        <w:rPr>
          <w:i/>
        </w:rPr>
        <w:t>(Remiančiosios institucija)</w:t>
      </w:r>
      <w:r w:rsidRPr="005579FB">
        <w:rPr>
          <w:b/>
        </w:rPr>
        <w:t>:</w:t>
      </w:r>
    </w:p>
    <w:p w:rsidR="006524F5" w:rsidRDefault="001870D4" w:rsidP="00770EF8">
      <w:pPr>
        <w:spacing w:line="276" w:lineRule="auto"/>
        <w:ind w:firstLine="567"/>
        <w:jc w:val="both"/>
      </w:pPr>
      <w:r>
        <w:t xml:space="preserve"> – </w:t>
      </w:r>
      <w:r w:rsidR="006524F5">
        <w:t xml:space="preserve"> organizuoti ir vykdyti evakuojamų gyventojų ir technikos visišką (pilną) švarinimą; </w:t>
      </w:r>
    </w:p>
    <w:p w:rsidR="006524F5" w:rsidRDefault="001870D4" w:rsidP="00770EF8">
      <w:pPr>
        <w:spacing w:line="276" w:lineRule="auto"/>
        <w:ind w:firstLine="567"/>
        <w:jc w:val="both"/>
      </w:pPr>
      <w:r>
        <w:t xml:space="preserve"> – </w:t>
      </w:r>
      <w:r w:rsidR="00343904">
        <w:t xml:space="preserve"> </w:t>
      </w:r>
      <w:r w:rsidR="006524F5">
        <w:t>kontroliuoti gyventojų patekimą į užterštą radioaktyviosiomis medžiagomis teritoriją;</w:t>
      </w:r>
    </w:p>
    <w:p w:rsidR="006524F5" w:rsidRDefault="001870D4" w:rsidP="00770EF8">
      <w:pPr>
        <w:spacing w:line="276" w:lineRule="auto"/>
        <w:ind w:firstLine="567"/>
        <w:jc w:val="both"/>
      </w:pPr>
      <w:r>
        <w:t xml:space="preserve"> – </w:t>
      </w:r>
      <w:r w:rsidR="006524F5">
        <w:t xml:space="preserve">įrengti ir aptarnauti mobiliuosius švarinimo punktus pagrindinių evakavimo maršrutų tarpiniuose gyventojų evakavimo punktuose; </w:t>
      </w:r>
    </w:p>
    <w:p w:rsidR="006524F5" w:rsidRDefault="00F604CC" w:rsidP="00770EF8">
      <w:pPr>
        <w:spacing w:line="276" w:lineRule="auto"/>
        <w:ind w:firstLine="567"/>
        <w:jc w:val="both"/>
      </w:pPr>
      <w:r>
        <w:t xml:space="preserve">– </w:t>
      </w:r>
      <w:r w:rsidR="006524F5">
        <w:t>pagal galimybes atlikti evakavimo, personalo radiacinį monitoringą ir švarinimą.</w:t>
      </w:r>
    </w:p>
    <w:p w:rsidR="006524F5" w:rsidRPr="005579FB" w:rsidRDefault="006524F5" w:rsidP="00770EF8">
      <w:pPr>
        <w:spacing w:line="276" w:lineRule="auto"/>
        <w:ind w:firstLine="567"/>
        <w:jc w:val="both"/>
        <w:rPr>
          <w:b/>
        </w:rPr>
      </w:pPr>
      <w:r w:rsidRPr="005579FB">
        <w:rPr>
          <w:b/>
        </w:rPr>
        <w:t>Valstybinės priešgaisrinės gelbėjimo tarnybos pajėgų funkcijos</w:t>
      </w:r>
      <w:r w:rsidR="00770EF8">
        <w:rPr>
          <w:b/>
        </w:rPr>
        <w:t xml:space="preserve"> </w:t>
      </w:r>
      <w:r w:rsidR="00770EF8" w:rsidRPr="00770EF8">
        <w:rPr>
          <w:i/>
        </w:rPr>
        <w:t>(Remiančiosios institucija)</w:t>
      </w:r>
      <w:r w:rsidRPr="005579FB">
        <w:rPr>
          <w:b/>
        </w:rPr>
        <w:t>:</w:t>
      </w:r>
    </w:p>
    <w:p w:rsidR="001964CA" w:rsidRDefault="00343904" w:rsidP="00770EF8">
      <w:pPr>
        <w:spacing w:line="276" w:lineRule="auto"/>
        <w:ind w:firstLine="567"/>
        <w:jc w:val="both"/>
      </w:pPr>
      <w:r>
        <w:t xml:space="preserve">– </w:t>
      </w:r>
      <w:r w:rsidR="006524F5">
        <w:t xml:space="preserve">prireikus dalyvauja įvykio vietoje dezaktyvuojant radionuklidais užterštus asmenis; </w:t>
      </w:r>
    </w:p>
    <w:p w:rsidR="006524F5" w:rsidRDefault="001964CA" w:rsidP="00770EF8">
      <w:pPr>
        <w:spacing w:line="276" w:lineRule="auto"/>
        <w:ind w:firstLine="567"/>
        <w:jc w:val="both"/>
      </w:pPr>
      <w:r>
        <w:t xml:space="preserve">– </w:t>
      </w:r>
      <w:r w:rsidR="006524F5">
        <w:t xml:space="preserve">dezaktyvuoja priešgaisrinės apsaugos ir gelbėjimo įstaigoms priklausančias asmeninės </w:t>
      </w:r>
      <w:r>
        <w:t xml:space="preserve"> </w:t>
      </w:r>
      <w:r w:rsidR="006524F5">
        <w:t xml:space="preserve">saugos, darbo ir transporto priemones. </w:t>
      </w:r>
    </w:p>
    <w:p w:rsidR="006524F5" w:rsidRDefault="006524F5" w:rsidP="00770EF8">
      <w:pPr>
        <w:spacing w:line="276" w:lineRule="auto"/>
        <w:ind w:firstLine="567"/>
        <w:jc w:val="both"/>
      </w:pPr>
      <w:r>
        <w:t>Materialinių išteklių, reikalingų atlikti sanitariniam švarinimui cheminio užterštumo atveju, poreikį nurodo NVSC Kauno departamentas, radiacinio užterštumo atveju – Radiacinės saugos centras. Identifikavus šių išteklių poreikį, savivaldybės administracijos direktorius rašytinį prašymą dėl civilinės saugos priemonių atsargų panaudojimo teikia PAGD.</w:t>
      </w:r>
    </w:p>
    <w:p w:rsidR="00E23BB7" w:rsidRDefault="006524F5" w:rsidP="00770EF8">
      <w:pPr>
        <w:pStyle w:val="Sraopastraipa1"/>
        <w:tabs>
          <w:tab w:val="left" w:pos="1134"/>
        </w:tabs>
        <w:spacing w:before="0" w:after="0" w:line="276" w:lineRule="auto"/>
        <w:ind w:left="0" w:firstLine="567"/>
      </w:pPr>
      <w:r>
        <w:t>Kai įvykio, ekstremaliojo įvykio židinyje esančioje teritorijoje („raudonoji zona“) yra atliekami gelbėjimo darbai ir fiksuojama biologinė, cheminė ar radiacinė tarša, nukentėjusių asmenų, pareigūnų (darbuotojų) ir įrangos švarinimą organizuoja gelbėjimų darbų vadovas. Sanitarinis švarinimas šiuo atveju organizuojamas „geltonojoje zonoje“ – už „raudonosios zonos“</w:t>
      </w:r>
      <w:r w:rsidR="006334C5">
        <w:t>,</w:t>
      </w:r>
      <w:r w:rsidR="00F604CC">
        <w:t xml:space="preserve"> </w:t>
      </w:r>
      <w:r w:rsidR="00E23BB7">
        <w:t>esančioje teritorijoje, kuri yra netiesiogiai veikiama pavojingų veiksnių, neviršijančių pavojingosios medžiagos didžiausios leidžiamosios koncentracijos ore ribos, arba kurioje yra susidariusios kitos sudėtingos, bet ten esančių žmonių sveikatai nepavojingos sąlygos. Pritrūkus materialinių ir (ar) žmogiškųjų išteklių šios funkcijos vykdymui, gelbėjimo darbų vadovas per Bendrąjį pagalbos centrą kreipiasi į savivaldybės ESOC koordinatorių dėl veiksmų koordinavimo ir organizavimo savivaldybės lygiu.</w:t>
      </w:r>
    </w:p>
    <w:p w:rsidR="006524F5" w:rsidRPr="006334C5" w:rsidRDefault="00E23BB7" w:rsidP="00770EF8">
      <w:pPr>
        <w:spacing w:line="276" w:lineRule="auto"/>
        <w:ind w:firstLine="567"/>
        <w:jc w:val="both"/>
      </w:pPr>
      <w:r>
        <w:t xml:space="preserve">Atlikti biologinio aplinkos kenksmingumo pašalinimą (dezinfekciją, dezinsekciją, deratizaciją) savivaldybės administracijos </w:t>
      </w:r>
      <w:r w:rsidR="001964CA">
        <w:t xml:space="preserve">direktoriaus nurodymu bus </w:t>
      </w:r>
      <w:r>
        <w:t>pasitelkiamos licencijuotos privalomojo profilaktinio aplinkos kenksmingumo pašalinimo paslaugas t</w:t>
      </w:r>
      <w:r w:rsidR="00C14FF9">
        <w:t>eikiančios įmonės</w:t>
      </w:r>
      <w:r>
        <w:t xml:space="preserve">. Nukentėjusiųjų žmonių sanitarinis švarinimas bus atliekamas Sanitarinio švarinimo punktuose, kurie bus įrengiami tarpiniuose gyventojų evakavimo punktuose </w:t>
      </w:r>
      <w:r w:rsidR="006334C5" w:rsidRPr="006334C5">
        <w:rPr>
          <w:b/>
        </w:rPr>
        <w:t>(</w:t>
      </w:r>
      <w:r w:rsidR="00DF53C8">
        <w:rPr>
          <w:b/>
        </w:rPr>
        <w:t>12</w:t>
      </w:r>
      <w:r w:rsidR="006334C5" w:rsidRPr="006334C5">
        <w:rPr>
          <w:b/>
        </w:rPr>
        <w:t xml:space="preserve"> priedas</w:t>
      </w:r>
      <w:r w:rsidRPr="006334C5">
        <w:rPr>
          <w:b/>
        </w:rPr>
        <w:t>),</w:t>
      </w:r>
      <w:r>
        <w:t xml:space="preserve"> taip pat sanitarinis švarinimas gali būti atliekamas papildomuose sanitarinio švarinimo </w:t>
      </w:r>
      <w:r w:rsidR="006334C5">
        <w:t>punktuose</w:t>
      </w:r>
      <w:r>
        <w:t xml:space="preserve">. </w:t>
      </w:r>
    </w:p>
    <w:p w:rsidR="001E11A9" w:rsidRDefault="001E11A9" w:rsidP="00770EF8">
      <w:pPr>
        <w:spacing w:line="276" w:lineRule="auto"/>
        <w:ind w:firstLine="567"/>
        <w:jc w:val="both"/>
      </w:pPr>
      <w:r w:rsidRPr="00A10213">
        <w:t>Sanitarinio švarinimo tikslas – maksimaliai sumažinti kenksmingų faktorių poveikį</w:t>
      </w:r>
      <w:r>
        <w:t xml:space="preserve"> </w:t>
      </w:r>
      <w:r w:rsidRPr="00A10213">
        <w:t xml:space="preserve">žmonėms ir aplinkai radioaktyviojo, cheminio ir biologinio užteršimo atvejais. </w:t>
      </w:r>
    </w:p>
    <w:p w:rsidR="001717FB" w:rsidRPr="001717FB" w:rsidRDefault="001717FB" w:rsidP="00770EF8">
      <w:pPr>
        <w:spacing w:line="276" w:lineRule="auto"/>
        <w:ind w:firstLine="567"/>
        <w:jc w:val="both"/>
        <w:rPr>
          <w:bCs/>
        </w:rPr>
      </w:pPr>
      <w:r w:rsidRPr="001717FB">
        <w:rPr>
          <w:bCs/>
        </w:rPr>
        <w:t>Susidarius ekstremaliosioms situacijoms Savivaldybės</w:t>
      </w:r>
      <w:r>
        <w:rPr>
          <w:bCs/>
        </w:rPr>
        <w:t xml:space="preserve"> </w:t>
      </w:r>
      <w:r w:rsidRPr="001717FB">
        <w:rPr>
          <w:bCs/>
        </w:rPr>
        <w:t xml:space="preserve">administracijos direktorius kartu su </w:t>
      </w:r>
      <w:r>
        <w:rPr>
          <w:bCs/>
        </w:rPr>
        <w:t>Prienų</w:t>
      </w:r>
      <w:r w:rsidRPr="001717FB">
        <w:rPr>
          <w:bCs/>
        </w:rPr>
        <w:t xml:space="preserve"> </w:t>
      </w:r>
      <w:r w:rsidR="001964CA">
        <w:rPr>
          <w:bCs/>
        </w:rPr>
        <w:t xml:space="preserve">rajono </w:t>
      </w:r>
      <w:r w:rsidRPr="001717FB">
        <w:rPr>
          <w:bCs/>
        </w:rPr>
        <w:t>savivaldybės civilinės sistemos pajėgomis</w:t>
      </w:r>
      <w:r>
        <w:rPr>
          <w:bCs/>
        </w:rPr>
        <w:t xml:space="preserve"> </w:t>
      </w:r>
      <w:r w:rsidRPr="001717FB">
        <w:rPr>
          <w:bCs/>
        </w:rPr>
        <w:t>organizuoja sanitarinį švarinimą (žmonių, technikos) ir kitas radiacinio, cheminio ir biologinio</w:t>
      </w:r>
      <w:r>
        <w:rPr>
          <w:bCs/>
        </w:rPr>
        <w:t xml:space="preserve"> </w:t>
      </w:r>
      <w:r w:rsidRPr="001717FB">
        <w:rPr>
          <w:bCs/>
        </w:rPr>
        <w:t>kenksmingu</w:t>
      </w:r>
      <w:r w:rsidR="001964CA">
        <w:rPr>
          <w:bCs/>
        </w:rPr>
        <w:t xml:space="preserve">mo pašalinimo priemones, vykdo </w:t>
      </w:r>
      <w:r w:rsidRPr="001717FB">
        <w:rPr>
          <w:bCs/>
        </w:rPr>
        <w:t xml:space="preserve"> tarpinio gyventojų evakavimo punkto viršininkas.</w:t>
      </w:r>
    </w:p>
    <w:p w:rsidR="001717FB" w:rsidRDefault="001717FB" w:rsidP="00770EF8">
      <w:pPr>
        <w:spacing w:line="276" w:lineRule="auto"/>
        <w:ind w:firstLine="567"/>
        <w:jc w:val="both"/>
        <w:rPr>
          <w:bCs/>
        </w:rPr>
      </w:pPr>
      <w:r w:rsidRPr="001717FB">
        <w:rPr>
          <w:bCs/>
        </w:rPr>
        <w:t>San</w:t>
      </w:r>
      <w:r w:rsidR="001964CA">
        <w:rPr>
          <w:bCs/>
        </w:rPr>
        <w:t>itarinis švarinimas atliekamas s</w:t>
      </w:r>
      <w:r w:rsidRPr="001717FB">
        <w:rPr>
          <w:bCs/>
        </w:rPr>
        <w:t>avivaldybės administracijos direktoriaus numatytose vietose,</w:t>
      </w:r>
      <w:r>
        <w:rPr>
          <w:bCs/>
        </w:rPr>
        <w:t xml:space="preserve"> </w:t>
      </w:r>
      <w:r w:rsidRPr="001717FB">
        <w:rPr>
          <w:bCs/>
        </w:rPr>
        <w:t>esant reikalui gali būti panaudoti ir mobilūs dezaktyvavimo punktai. Ūkinių gyvūnų sanitarinį</w:t>
      </w:r>
      <w:r>
        <w:rPr>
          <w:bCs/>
        </w:rPr>
        <w:t xml:space="preserve"> </w:t>
      </w:r>
      <w:r w:rsidRPr="001717FB">
        <w:rPr>
          <w:bCs/>
        </w:rPr>
        <w:t>švarinimą atlieka gyvūnų laikytojas gyvūnų laikymo vietoje pagal Valstybinės maisto ir</w:t>
      </w:r>
      <w:r>
        <w:rPr>
          <w:bCs/>
        </w:rPr>
        <w:t xml:space="preserve"> </w:t>
      </w:r>
      <w:r w:rsidRPr="001717FB">
        <w:rPr>
          <w:bCs/>
        </w:rPr>
        <w:t>veterinarijos tarnybos pateiktas rekomendacijas.</w:t>
      </w:r>
    </w:p>
    <w:p w:rsidR="00E23BB7" w:rsidRDefault="00E23BB7" w:rsidP="00770EF8">
      <w:pPr>
        <w:spacing w:line="276" w:lineRule="auto"/>
        <w:ind w:firstLine="567"/>
        <w:jc w:val="both"/>
        <w:rPr>
          <w:bCs/>
        </w:rPr>
      </w:pPr>
    </w:p>
    <w:p w:rsidR="001964CA" w:rsidRDefault="00E149CD" w:rsidP="00770EF8">
      <w:pPr>
        <w:pStyle w:val="Heading2"/>
        <w:spacing w:line="276" w:lineRule="auto"/>
      </w:pPr>
      <w:bookmarkStart w:id="18" w:name="_Toc45723366"/>
      <w:r>
        <w:lastRenderedPageBreak/>
        <w:t>7.</w:t>
      </w:r>
      <w:r w:rsidR="001964CA">
        <w:t xml:space="preserve"> SKYRIUS</w:t>
      </w:r>
    </w:p>
    <w:p w:rsidR="00C42FE4" w:rsidRDefault="005F4C4B" w:rsidP="00770EF8">
      <w:pPr>
        <w:pStyle w:val="Heading2"/>
        <w:spacing w:line="276" w:lineRule="auto"/>
      </w:pPr>
      <w:r w:rsidRPr="005E5244">
        <w:t>PAGALBOS TEIKIMO NUKENTĖJUSIEMS GYVENTOJAMS EKSTREMALIŲJŲ</w:t>
      </w:r>
      <w:r w:rsidRPr="00BD15FE">
        <w:t xml:space="preserve"> ĮVYKIŲ IR </w:t>
      </w:r>
      <w:r>
        <w:t>E</w:t>
      </w:r>
      <w:r w:rsidRPr="00BD15FE">
        <w:t>KSTREMALIŲJŲ</w:t>
      </w:r>
      <w:r>
        <w:t xml:space="preserve"> </w:t>
      </w:r>
      <w:r w:rsidRPr="00BD15FE">
        <w:t>SITUACIJŲ METU ORGANIZAVIMAS</w:t>
      </w:r>
      <w:bookmarkEnd w:id="18"/>
    </w:p>
    <w:p w:rsidR="00D348C1" w:rsidRDefault="00D348C1" w:rsidP="00770EF8">
      <w:pPr>
        <w:spacing w:line="276" w:lineRule="auto"/>
        <w:jc w:val="center"/>
        <w:rPr>
          <w:b/>
        </w:rPr>
      </w:pPr>
    </w:p>
    <w:p w:rsidR="00450A7F" w:rsidRPr="00E36137" w:rsidRDefault="00450A7F" w:rsidP="00770EF8">
      <w:pPr>
        <w:autoSpaceDE w:val="0"/>
        <w:autoSpaceDN w:val="0"/>
        <w:adjustRightInd w:val="0"/>
        <w:spacing w:line="276" w:lineRule="auto"/>
        <w:ind w:firstLine="567"/>
        <w:jc w:val="both"/>
        <w:rPr>
          <w:rFonts w:ascii="TimesNewRoman" w:hAnsi="TimesNewRoman" w:cs="TimesNewRoman"/>
        </w:rPr>
      </w:pPr>
      <w:r>
        <w:rPr>
          <w:rFonts w:ascii="TimesNewRoman" w:hAnsi="TimesNewRoman" w:cs="TimesNewRoman"/>
        </w:rPr>
        <w:t>Susidarius ekstremal</w:t>
      </w:r>
      <w:r w:rsidR="001964CA">
        <w:rPr>
          <w:rFonts w:ascii="TimesNewRoman" w:hAnsi="TimesNewRoman" w:cs="TimesNewRoman"/>
        </w:rPr>
        <w:t>iajai situacijai ar karo metu, s</w:t>
      </w:r>
      <w:r>
        <w:rPr>
          <w:rFonts w:ascii="TimesNewRoman" w:hAnsi="TimesNewRoman" w:cs="TimesNewRoman"/>
        </w:rPr>
        <w:t>avivaldybės administracijos direktorius įsakymu skelbia savivaldybės lygio ekstremaliąją situaciją ir, atsižvelgdamas į pavojų gyventojų gyvybei ir sveikatai, priima sprendimą gyventojų saugumui panaudoti kolektyvinės apsaugo</w:t>
      </w:r>
      <w:r w:rsidR="001964CA">
        <w:rPr>
          <w:rFonts w:ascii="TimesNewRoman" w:hAnsi="TimesNewRoman" w:cs="TimesNewRoman"/>
        </w:rPr>
        <w:t>s statinius ir patalpas, gavęs s</w:t>
      </w:r>
      <w:r>
        <w:rPr>
          <w:rFonts w:ascii="TimesNewRoman" w:hAnsi="TimesNewRoman" w:cs="TimesNewRoman"/>
        </w:rPr>
        <w:t>avivaldybės Ekstremalių situacijų kom</w:t>
      </w:r>
      <w:r w:rsidR="001964CA">
        <w:rPr>
          <w:rFonts w:ascii="TimesNewRoman" w:hAnsi="TimesNewRoman" w:cs="TimesNewRoman"/>
        </w:rPr>
        <w:t>isijos pasiūlymą. Tokiu atveju s</w:t>
      </w:r>
      <w:r>
        <w:rPr>
          <w:rFonts w:ascii="TimesNewRoman" w:hAnsi="TimesNewRoman" w:cs="TimesNewRoman"/>
        </w:rPr>
        <w:t>avivaldybės administracijos direktorius iš suinteresuotų institucijų ir nevyriausybinių organizacijų atstovų ir specialistų sudaro ir įsakymu patvirtina gyventojų kolektyvinės apsaugos organizavimo grupę, kuri numato reikiamą personalą, atsakingą už kolektyvinės apsaugos statinių paruošimą ir aprūpinimą materialinėmis priemonėmis, numato sveikatos priežiūros ir psichologinės pagalbos, apsaugos ir kitas būtiniausias paslaugas ir jų teikėjus, sprendžia kitus klausimus, susijusius su būtiniausių gyvenimo kolektyvinės apsaugos statiniuose sąlygų užtikrinimu.</w:t>
      </w:r>
      <w:r w:rsidR="00E36137">
        <w:rPr>
          <w:rFonts w:ascii="TimesNewRoman" w:hAnsi="TimesNewRoman" w:cs="TimesNewRoman"/>
        </w:rPr>
        <w:t xml:space="preserve"> </w:t>
      </w:r>
      <w:r w:rsidR="00E36137" w:rsidRPr="00E36137">
        <w:rPr>
          <w:bCs/>
          <w:color w:val="000000"/>
        </w:rPr>
        <w:t>Pagalbos teikimo nukentėjusiems gyventojams ekstremaliųjų įvykių ir ekstremaliųjų situacijų metu organiz</w:t>
      </w:r>
      <w:r w:rsidR="005367DC">
        <w:rPr>
          <w:bCs/>
          <w:color w:val="000000"/>
        </w:rPr>
        <w:t>uojamas</w:t>
      </w:r>
      <w:r w:rsidR="00E36137" w:rsidRPr="00E36137">
        <w:rPr>
          <w:bCs/>
          <w:color w:val="000000"/>
        </w:rPr>
        <w:t xml:space="preserve"> pagal Prienų rajono savivaldybės kalendorinių veiksmų planą </w:t>
      </w:r>
      <w:r w:rsidR="00E36137" w:rsidRPr="00E36137">
        <w:rPr>
          <w:b/>
          <w:bCs/>
          <w:color w:val="000000"/>
        </w:rPr>
        <w:t>(17 priedas)</w:t>
      </w:r>
      <w:r w:rsidR="00E36137" w:rsidRPr="00E36137">
        <w:rPr>
          <w:bCs/>
          <w:color w:val="000000"/>
        </w:rPr>
        <w:t>.</w:t>
      </w:r>
    </w:p>
    <w:p w:rsidR="00450A7F" w:rsidRDefault="00450A7F" w:rsidP="00770EF8">
      <w:pPr>
        <w:tabs>
          <w:tab w:val="left" w:pos="1418"/>
        </w:tabs>
        <w:autoSpaceDE w:val="0"/>
        <w:autoSpaceDN w:val="0"/>
        <w:adjustRightInd w:val="0"/>
        <w:spacing w:line="276" w:lineRule="auto"/>
        <w:ind w:firstLine="567"/>
        <w:jc w:val="both"/>
        <w:rPr>
          <w:rFonts w:ascii="TimesNewRoman" w:hAnsi="TimesNewRoman" w:cs="TimesNewRoman"/>
        </w:rPr>
      </w:pPr>
      <w:r>
        <w:rPr>
          <w:rFonts w:ascii="TimesNewRoman" w:hAnsi="TimesNewRoman" w:cs="TimesNewRoman"/>
        </w:rPr>
        <w:t>Už evakuotų gyventojų apgyvendinimą kolektyvinės apsaugos statiniuose ir patalpose, gyvybiškai būtinų paslaugų – gyventojų aprūpinimo maistu, geriamuoju vandeniu, medikamentais švariais drabužiais, pirmosios ir skubiosios medicinos pagalbos ir kitų gyvybiškai būtinų paslaugų (toliau – būtinosios paslaugos) – suteikimo organizavimą atsakinga Savivaldybės gyventojų evakavimo ir pr</w:t>
      </w:r>
      <w:r w:rsidR="001964CA">
        <w:rPr>
          <w:rFonts w:ascii="TimesNewRoman" w:hAnsi="TimesNewRoman" w:cs="TimesNewRoman"/>
        </w:rPr>
        <w:t>iėmimo komisija, kuriai padeda s</w:t>
      </w:r>
      <w:r>
        <w:rPr>
          <w:rFonts w:ascii="TimesNewRoman" w:hAnsi="TimesNewRoman" w:cs="TimesNewRoman"/>
        </w:rPr>
        <w:t>avivaldybės operacijų centras.</w:t>
      </w:r>
    </w:p>
    <w:p w:rsidR="00846C9E" w:rsidRPr="00DF6D38" w:rsidRDefault="00846C9E" w:rsidP="00770EF8">
      <w:pPr>
        <w:tabs>
          <w:tab w:val="left" w:pos="1418"/>
        </w:tabs>
        <w:autoSpaceDE w:val="0"/>
        <w:autoSpaceDN w:val="0"/>
        <w:adjustRightInd w:val="0"/>
        <w:spacing w:line="276" w:lineRule="auto"/>
        <w:ind w:firstLine="567"/>
        <w:jc w:val="both"/>
        <w:rPr>
          <w:b/>
        </w:rPr>
      </w:pPr>
      <w:r>
        <w:t>Ekstremaliųjų situacijų atvejais nukentėjusieji laikinai būtų apgyvendinti mokyklose, jų bendrabučiuose, kultūros srities pastatuose. Visuomen</w:t>
      </w:r>
      <w:r w:rsidR="001964CA">
        <w:t>ni</w:t>
      </w:r>
      <w:r>
        <w:t xml:space="preserve">ės paskirties pastatų, kuriuose galima laikinai apgyvendinti </w:t>
      </w:r>
      <w:r w:rsidR="001964CA">
        <w:t>žmones, suvestinė pateikta</w:t>
      </w:r>
      <w:r w:rsidR="00CB33F7">
        <w:t xml:space="preserve"> </w:t>
      </w:r>
      <w:r w:rsidR="00B76AA1">
        <w:rPr>
          <w:b/>
        </w:rPr>
        <w:t>4</w:t>
      </w:r>
      <w:r w:rsidRPr="00DF6D38">
        <w:rPr>
          <w:b/>
        </w:rPr>
        <w:t xml:space="preserve"> priede.</w:t>
      </w:r>
    </w:p>
    <w:p w:rsidR="00450A7F" w:rsidRDefault="00450A7F" w:rsidP="00770EF8">
      <w:pPr>
        <w:tabs>
          <w:tab w:val="left" w:pos="1560"/>
        </w:tabs>
        <w:autoSpaceDE w:val="0"/>
        <w:autoSpaceDN w:val="0"/>
        <w:adjustRightInd w:val="0"/>
        <w:spacing w:line="276" w:lineRule="auto"/>
        <w:ind w:firstLine="567"/>
        <w:jc w:val="both"/>
        <w:rPr>
          <w:rFonts w:ascii="TimesNewRoman" w:hAnsi="TimesNewRoman" w:cs="TimesNewRoman"/>
        </w:rPr>
      </w:pPr>
      <w:r>
        <w:rPr>
          <w:rFonts w:ascii="TimesNewRoman" w:hAnsi="TimesNewRoman" w:cs="TimesNewRoman"/>
        </w:rPr>
        <w:t>Evakuotų gyventojų apgyvendinimas, aprūpinimas maistu ir būtiniausiomis</w:t>
      </w:r>
      <w:r w:rsidR="00846C9E">
        <w:rPr>
          <w:rFonts w:ascii="TimesNewRoman" w:hAnsi="TimesNewRoman" w:cs="TimesNewRoman"/>
        </w:rPr>
        <w:t xml:space="preserve"> </w:t>
      </w:r>
      <w:r>
        <w:rPr>
          <w:rFonts w:ascii="TimesNewRoman" w:hAnsi="TimesNewRoman" w:cs="TimesNewRoman"/>
        </w:rPr>
        <w:t xml:space="preserve">materialinėmis priemonėmis </w:t>
      </w:r>
      <w:r w:rsidR="00846C9E">
        <w:rPr>
          <w:rFonts w:ascii="TimesNewRoman" w:hAnsi="TimesNewRoman" w:cs="TimesNewRoman"/>
        </w:rPr>
        <w:t xml:space="preserve">Prienų rajono </w:t>
      </w:r>
      <w:r>
        <w:rPr>
          <w:rFonts w:ascii="TimesNewRoman" w:hAnsi="TimesNewRoman" w:cs="TimesNewRoman"/>
        </w:rPr>
        <w:t>savivaldybėje esančiuose kolektyvinės apsaugos</w:t>
      </w:r>
      <w:r w:rsidR="00846C9E">
        <w:rPr>
          <w:rFonts w:ascii="TimesNewRoman" w:hAnsi="TimesNewRoman" w:cs="TimesNewRoman"/>
        </w:rPr>
        <w:t xml:space="preserve"> </w:t>
      </w:r>
      <w:r>
        <w:rPr>
          <w:rFonts w:ascii="TimesNewRoman" w:hAnsi="TimesNewRoman" w:cs="TimesNewRoman"/>
        </w:rPr>
        <w:t>statiniuose bus organizuojamas vadovaujantis Kolektyvinės apsaugos statinio paruošimo</w:t>
      </w:r>
      <w:r w:rsidR="00846C9E">
        <w:rPr>
          <w:rFonts w:ascii="TimesNewRoman" w:hAnsi="TimesNewRoman" w:cs="TimesNewRoman"/>
        </w:rPr>
        <w:t xml:space="preserve">  </w:t>
      </w:r>
      <w:r>
        <w:rPr>
          <w:rFonts w:ascii="TimesNewRoman" w:hAnsi="TimesNewRoman" w:cs="TimesNewRoman"/>
        </w:rPr>
        <w:t>evakuotiems gyventojams apsaugoti rekomendacijomis, patvirtintomis Priešgaisrinės apsaugos ir</w:t>
      </w:r>
      <w:r w:rsidR="00846C9E">
        <w:rPr>
          <w:rFonts w:ascii="TimesNewRoman" w:hAnsi="TimesNewRoman" w:cs="TimesNewRoman"/>
        </w:rPr>
        <w:t xml:space="preserve"> </w:t>
      </w:r>
      <w:r>
        <w:rPr>
          <w:rFonts w:ascii="TimesNewRoman" w:hAnsi="TimesNewRoman" w:cs="TimesNewRoman"/>
        </w:rPr>
        <w:t>gelbėjimo departamento prie Vidaus reikalų ministerijos direktoriaus 2015 m. gruodžio 31 d.</w:t>
      </w:r>
      <w:r w:rsidR="00846C9E">
        <w:rPr>
          <w:rFonts w:ascii="TimesNewRoman" w:hAnsi="TimesNewRoman" w:cs="TimesNewRoman"/>
        </w:rPr>
        <w:t xml:space="preserve"> </w:t>
      </w:r>
      <w:r>
        <w:rPr>
          <w:rFonts w:ascii="TimesNewRoman" w:hAnsi="TimesNewRoman" w:cs="TimesNewRoman"/>
        </w:rPr>
        <w:t>įsakymu Nr. 1-406 „Dėl Kolektyvinės apsaugos statinio paruošimo evakuotiems gyventojams</w:t>
      </w:r>
      <w:r w:rsidR="00846C9E">
        <w:rPr>
          <w:rFonts w:ascii="TimesNewRoman" w:hAnsi="TimesNewRoman" w:cs="TimesNewRoman"/>
        </w:rPr>
        <w:t xml:space="preserve"> </w:t>
      </w:r>
      <w:r>
        <w:rPr>
          <w:rFonts w:ascii="TimesNewRoman" w:hAnsi="TimesNewRoman" w:cs="TimesNewRoman"/>
        </w:rPr>
        <w:t>apsaugoti rekomendacijų patvirtinimo“:</w:t>
      </w:r>
    </w:p>
    <w:p w:rsidR="00085B91" w:rsidRDefault="00450A7F" w:rsidP="00770EF8">
      <w:pPr>
        <w:autoSpaceDE w:val="0"/>
        <w:autoSpaceDN w:val="0"/>
        <w:adjustRightInd w:val="0"/>
        <w:spacing w:line="276" w:lineRule="auto"/>
        <w:ind w:firstLine="567"/>
        <w:jc w:val="both"/>
        <w:rPr>
          <w:rFonts w:ascii="TimesNewRoman" w:hAnsi="TimesNewRoman" w:cs="TimesNewRoman"/>
        </w:rPr>
      </w:pPr>
      <w:r>
        <w:rPr>
          <w:rFonts w:ascii="TimesNewRoman" w:hAnsi="TimesNewRoman" w:cs="TimesNewRoman"/>
        </w:rPr>
        <w:t xml:space="preserve">Iš </w:t>
      </w:r>
      <w:r w:rsidR="00167871">
        <w:rPr>
          <w:rFonts w:ascii="TimesNewRoman" w:hAnsi="TimesNewRoman" w:cs="TimesNewRoman"/>
        </w:rPr>
        <w:t>23</w:t>
      </w:r>
      <w:r w:rsidRPr="0088085F">
        <w:rPr>
          <w:rFonts w:ascii="TimesNewRoman" w:hAnsi="TimesNewRoman" w:cs="TimesNewRoman"/>
        </w:rPr>
        <w:t xml:space="preserve"> kolektyvinės</w:t>
      </w:r>
      <w:r>
        <w:rPr>
          <w:rFonts w:ascii="TimesNewRoman" w:hAnsi="TimesNewRoman" w:cs="TimesNewRoman"/>
        </w:rPr>
        <w:t xml:space="preserve"> apsaugos statinių, numatytų laikinam</w:t>
      </w:r>
      <w:r w:rsidR="00846C9E">
        <w:rPr>
          <w:rFonts w:ascii="TimesNewRoman" w:hAnsi="TimesNewRoman" w:cs="TimesNewRoman"/>
        </w:rPr>
        <w:t xml:space="preserve"> </w:t>
      </w:r>
      <w:r>
        <w:rPr>
          <w:rFonts w:ascii="TimesNewRoman" w:hAnsi="TimesNewRoman" w:cs="TimesNewRoman"/>
        </w:rPr>
        <w:t xml:space="preserve">gyventojų apgyvendinimui, </w:t>
      </w:r>
      <w:r w:rsidRPr="0088085F">
        <w:rPr>
          <w:rFonts w:ascii="TimesNewRoman" w:hAnsi="TimesNewRoman" w:cs="TimesNewRoman"/>
        </w:rPr>
        <w:t>20</w:t>
      </w:r>
      <w:r>
        <w:rPr>
          <w:rFonts w:ascii="TimesNewRoman" w:hAnsi="TimesNewRoman" w:cs="TimesNewRoman"/>
        </w:rPr>
        <w:t xml:space="preserve"> yra maitinimo ir maisto ruošimo patalpos. Šiuose statiniuose</w:t>
      </w:r>
      <w:r w:rsidR="00846C9E">
        <w:rPr>
          <w:rFonts w:ascii="TimesNewRoman" w:hAnsi="TimesNewRoman" w:cs="TimesNewRoman"/>
        </w:rPr>
        <w:t xml:space="preserve"> </w:t>
      </w:r>
      <w:r>
        <w:rPr>
          <w:rFonts w:ascii="TimesNewRoman" w:hAnsi="TimesNewRoman" w:cs="TimesNewRoman"/>
        </w:rPr>
        <w:t>maitinimas bus organizuojamas kaip įprasta. Ten, kur nėra įrengtų maisto gaminimo patalpų,</w:t>
      </w:r>
      <w:r w:rsidR="00846C9E">
        <w:rPr>
          <w:rFonts w:ascii="TimesNewRoman" w:hAnsi="TimesNewRoman" w:cs="TimesNewRoman"/>
        </w:rPr>
        <w:t xml:space="preserve"> </w:t>
      </w:r>
      <w:r>
        <w:rPr>
          <w:rFonts w:ascii="TimesNewRoman" w:hAnsi="TimesNewRoman" w:cs="TimesNewRoman"/>
        </w:rPr>
        <w:t>evakuotų gyventojų maitinimas bus org</w:t>
      </w:r>
      <w:r w:rsidR="001964CA">
        <w:rPr>
          <w:rFonts w:ascii="TimesNewRoman" w:hAnsi="TimesNewRoman" w:cs="TimesNewRoman"/>
        </w:rPr>
        <w:t>anizuojamas pagal s</w:t>
      </w:r>
      <w:r>
        <w:rPr>
          <w:rFonts w:ascii="TimesNewRoman" w:hAnsi="TimesNewRoman" w:cs="TimesNewRoman"/>
        </w:rPr>
        <w:t>avivaldybei pavaldžių įstaigų su maistą</w:t>
      </w:r>
      <w:r w:rsidR="00846C9E">
        <w:rPr>
          <w:rFonts w:ascii="TimesNewRoman" w:hAnsi="TimesNewRoman" w:cs="TimesNewRoman"/>
        </w:rPr>
        <w:t xml:space="preserve">  </w:t>
      </w:r>
      <w:r>
        <w:rPr>
          <w:rFonts w:ascii="TimesNewRoman" w:hAnsi="TimesNewRoman" w:cs="TimesNewRoman"/>
        </w:rPr>
        <w:t>tiekiančiomis įmonėmis sudarytas sutartis. Maistą numatoma pristatyti maistą gaminančios įmonės</w:t>
      </w:r>
      <w:r w:rsidR="00846C9E">
        <w:rPr>
          <w:rFonts w:ascii="TimesNewRoman" w:hAnsi="TimesNewRoman" w:cs="TimesNewRoman"/>
        </w:rPr>
        <w:t xml:space="preserve"> </w:t>
      </w:r>
      <w:r>
        <w:rPr>
          <w:rFonts w:ascii="TimesNewRoman" w:hAnsi="TimesNewRoman" w:cs="TimesNewRoman"/>
        </w:rPr>
        <w:t>arba savivaldybės administracijos turimu transportu.</w:t>
      </w:r>
    </w:p>
    <w:p w:rsidR="008B6BEE" w:rsidRDefault="00AF344E" w:rsidP="00770EF8">
      <w:pPr>
        <w:spacing w:line="276" w:lineRule="auto"/>
        <w:ind w:firstLine="567"/>
        <w:jc w:val="center"/>
        <w:rPr>
          <w:b/>
          <w:color w:val="000000"/>
        </w:rPr>
      </w:pPr>
      <w:r>
        <w:rPr>
          <w:b/>
          <w:color w:val="000000"/>
        </w:rPr>
        <w:t>7</w:t>
      </w:r>
      <w:r w:rsidR="00CA7C35">
        <w:rPr>
          <w:b/>
          <w:color w:val="000000"/>
        </w:rPr>
        <w:t>.1</w:t>
      </w:r>
      <w:r w:rsidR="0088085F" w:rsidRPr="0088085F">
        <w:rPr>
          <w:b/>
          <w:color w:val="000000"/>
        </w:rPr>
        <w:t>. Medicini</w:t>
      </w:r>
      <w:r w:rsidR="00DF6D38">
        <w:rPr>
          <w:b/>
          <w:color w:val="000000"/>
        </w:rPr>
        <w:t>nės ir psichologinės</w:t>
      </w:r>
      <w:r w:rsidR="0088085F" w:rsidRPr="0088085F">
        <w:rPr>
          <w:b/>
          <w:color w:val="000000"/>
        </w:rPr>
        <w:t xml:space="preserve"> pagalb</w:t>
      </w:r>
      <w:r w:rsidR="00DF6D38">
        <w:rPr>
          <w:b/>
          <w:color w:val="000000"/>
        </w:rPr>
        <w:t>os teikimas</w:t>
      </w:r>
    </w:p>
    <w:p w:rsidR="003D58FF" w:rsidRPr="001964CA" w:rsidRDefault="003D58FF" w:rsidP="00770EF8">
      <w:pPr>
        <w:spacing w:line="276" w:lineRule="auto"/>
        <w:ind w:firstLine="567"/>
        <w:jc w:val="center"/>
        <w:rPr>
          <w:b/>
          <w:color w:val="000000"/>
        </w:rPr>
      </w:pPr>
    </w:p>
    <w:p w:rsidR="00045564" w:rsidRDefault="00045564" w:rsidP="00770EF8">
      <w:pPr>
        <w:autoSpaceDE w:val="0"/>
        <w:autoSpaceDN w:val="0"/>
        <w:adjustRightInd w:val="0"/>
        <w:spacing w:line="276" w:lineRule="auto"/>
        <w:ind w:firstLine="567"/>
        <w:jc w:val="both"/>
      </w:pPr>
      <w:r>
        <w:t xml:space="preserve">Asmens sveikatos priežiūros tikslas – laiku suteikti medicinos pagalbą, diagnozuoti sveikatos sutrikimus bei padėti atgauti sveikatą ekstremaliuosiuose įvykiuose nukentėjusiems asmenims. Asmens sveikatos priežiūros įstaigų veiklą savivaldybėje koordinuoja savivaldybės gydytojas. </w:t>
      </w:r>
    </w:p>
    <w:p w:rsidR="00045564" w:rsidRDefault="00045564" w:rsidP="00770EF8">
      <w:pPr>
        <w:autoSpaceDE w:val="0"/>
        <w:autoSpaceDN w:val="0"/>
        <w:adjustRightInd w:val="0"/>
        <w:spacing w:line="276" w:lineRule="auto"/>
        <w:ind w:firstLine="567"/>
        <w:jc w:val="both"/>
      </w:pPr>
      <w:r>
        <w:t>Asmens sveikatos priežiūros įstaigos, esančios Prienų rajone savivaldybės teritorijoje, turi parengtus ekstremaliųjų situacijų valdymo planus, kuriuose yra numatyta medicininės, psichologinės pagalbos teikimas gyventojams gresiant ar susidarius ekstremaliajam įvykiui ar ekstremaliajai situacijai. Minėti planai sa</w:t>
      </w:r>
      <w:r w:rsidR="00FE2BCA">
        <w:t xml:space="preserve">ugomi savivaldybės administracijos Bendrajame </w:t>
      </w:r>
      <w:r>
        <w:t>skyriuje.</w:t>
      </w:r>
    </w:p>
    <w:p w:rsidR="00045564" w:rsidRDefault="00F17A2A" w:rsidP="00770EF8">
      <w:pPr>
        <w:autoSpaceDE w:val="0"/>
        <w:autoSpaceDN w:val="0"/>
        <w:adjustRightInd w:val="0"/>
        <w:spacing w:line="276" w:lineRule="auto"/>
        <w:ind w:firstLine="567"/>
        <w:jc w:val="both"/>
      </w:pPr>
      <w:r>
        <w:lastRenderedPageBreak/>
        <w:t>Įvykus nelaimei, VšĮ Prienų PSPC</w:t>
      </w:r>
      <w:r w:rsidR="00045564">
        <w:t xml:space="preserve"> stoties budėtojai, užregistravę įvykį, išsiunčia brigadas į įvykio vietą ir informuoja apie tai kitas specialiąsias tarnybas. Teikiant greitąją medicinos pagalbą ekstremaliosios situacijos židinyje, nustatoma pagalbos teikimo vieta, nukentėjusieji rūšiuojami pagal sužeidimų sunkumą, registruojami, po to</w:t>
      </w:r>
      <w:r w:rsidR="002D7166">
        <w:t>,</w:t>
      </w:r>
      <w:r w:rsidR="00045564">
        <w:t xml:space="preserve"> atsižvelgiant į sveikatos būklę, gabenami į stacionarias gydymo įstaigas. </w:t>
      </w:r>
    </w:p>
    <w:p w:rsidR="00380449" w:rsidRDefault="00045564" w:rsidP="00770EF8">
      <w:pPr>
        <w:autoSpaceDE w:val="0"/>
        <w:autoSpaceDN w:val="0"/>
        <w:adjustRightInd w:val="0"/>
        <w:spacing w:line="276" w:lineRule="auto"/>
        <w:ind w:firstLine="567"/>
        <w:jc w:val="both"/>
      </w:pPr>
      <w:r>
        <w:t>Gresiant ar susidarius savivaldybės lygio ekstremaliajai situacijai medicinos pagalba teikiama Prienų rajono s</w:t>
      </w:r>
      <w:r w:rsidR="002D7166">
        <w:t>avivaldybės teritorijoje esanči</w:t>
      </w:r>
      <w:r>
        <w:t>ose sveikatos priežiūros įstaigose ir ligoninėse (</w:t>
      </w:r>
      <w:r w:rsidR="009A3883" w:rsidRPr="00143D51">
        <w:rPr>
          <w:rStyle w:val="fontstyle01"/>
          <w:b/>
        </w:rPr>
        <w:t>1</w:t>
      </w:r>
      <w:r w:rsidR="00E36137">
        <w:rPr>
          <w:rStyle w:val="fontstyle01"/>
          <w:b/>
        </w:rPr>
        <w:t>0</w:t>
      </w:r>
      <w:r w:rsidR="009A3883" w:rsidRPr="00143D51">
        <w:rPr>
          <w:rStyle w:val="fontstyle01"/>
          <w:b/>
        </w:rPr>
        <w:t xml:space="preserve"> priedas</w:t>
      </w:r>
      <w:r>
        <w:t xml:space="preserve">). Gavus informaciją dėl didelio nukentėjusiųjų srauto, ligoninėje </w:t>
      </w:r>
      <w:r w:rsidR="00380449">
        <w:t xml:space="preserve">iškviečiamas reikalingas personalas, formuojamos specialistų brigados, ruošiamos operacinės, esant reikalui, ruošiamos papildomos lovos nukentėjusiųjų hospitalizavimui. </w:t>
      </w:r>
    </w:p>
    <w:p w:rsidR="00380449" w:rsidRDefault="00380449" w:rsidP="00770EF8">
      <w:pPr>
        <w:autoSpaceDE w:val="0"/>
        <w:autoSpaceDN w:val="0"/>
        <w:adjustRightInd w:val="0"/>
        <w:spacing w:line="276" w:lineRule="auto"/>
        <w:ind w:firstLine="567"/>
        <w:jc w:val="both"/>
      </w:pPr>
      <w:r>
        <w:t>Ligoninės priėmimo skyriai informuoja savivaldybės gydytoją apie iš avarijos (ekstremaliosios situacijos židinio) vietos atvežtus ir priimtus nukentėjusius, jų skaičių, sveikatos būklę ir priimtas priemones. Savivaldybės gydytojas kartu su savivaldybės adm</w:t>
      </w:r>
      <w:r w:rsidR="00245B6D">
        <w:t>inistracijos Bendruoju</w:t>
      </w:r>
      <w:r>
        <w:t xml:space="preserve"> skyriumi koordinuoja stacionarios medicinos pagalbos teikimą. </w:t>
      </w:r>
    </w:p>
    <w:p w:rsidR="00380449" w:rsidRDefault="00380449" w:rsidP="00770EF8">
      <w:pPr>
        <w:autoSpaceDE w:val="0"/>
        <w:autoSpaceDN w:val="0"/>
        <w:adjustRightInd w:val="0"/>
        <w:spacing w:line="276" w:lineRule="auto"/>
        <w:ind w:firstLine="567"/>
        <w:jc w:val="both"/>
      </w:pPr>
      <w:r>
        <w:t>Pirmąją medicinos pagalbą ir skubiąją medicinos pagalbą ekstremaliųjų situacijų atvejais teikia priešgaisrinės gelbėjimo įstaigos, vadovaudamosi Lietuvos Respublikos sveikatos apsaugos ministro 2010 m. kovo</w:t>
      </w:r>
      <w:r w:rsidR="002D7166">
        <w:t xml:space="preserve"> 16 d. įsakymu Nr. V-194 ,,Dėl P</w:t>
      </w:r>
      <w:r>
        <w:t xml:space="preserve">riešgaisrinių gelbėjimo įstaigų dalyvavimo teikiant pirmąją ir skubiąją medicinos pagalbą tvarkos aprašo patvirtinimo“. </w:t>
      </w:r>
    </w:p>
    <w:p w:rsidR="00380449" w:rsidRDefault="00380449" w:rsidP="00770EF8">
      <w:pPr>
        <w:autoSpaceDE w:val="0"/>
        <w:autoSpaceDN w:val="0"/>
        <w:adjustRightInd w:val="0"/>
        <w:spacing w:line="276" w:lineRule="auto"/>
        <w:ind w:firstLine="567"/>
        <w:jc w:val="both"/>
      </w:pPr>
      <w:r>
        <w:t>Prireikus sveikatos pri</w:t>
      </w:r>
      <w:r w:rsidR="002D7166">
        <w:t>ežiūros paslaugas, vadovaudamasi</w:t>
      </w:r>
      <w:r>
        <w:t xml:space="preserve"> Lietuvos Respublikos sveikatos apsaugos ministro 2010 m. balandžio</w:t>
      </w:r>
      <w:r w:rsidR="002D7166">
        <w:t xml:space="preserve"> 19 d. įsakymu Nr. V-303 ,,Dėl N</w:t>
      </w:r>
      <w:r>
        <w:t xml:space="preserve">evyriausybinių organizacijų pasitelkimo asmens sveikatos priežiūros paslaugų teikimui užtikrinti krizių ir ekstremaliųjų situacijų atvejais tvarkos aprašo patvirtinimo“, tarpusavio sąveikos planais, teikia Lietuvos Respublikos Raudonojo Kryžiaus draugija. </w:t>
      </w:r>
    </w:p>
    <w:p w:rsidR="00380449" w:rsidRDefault="00380449" w:rsidP="00770EF8">
      <w:pPr>
        <w:autoSpaceDE w:val="0"/>
        <w:autoSpaceDN w:val="0"/>
        <w:adjustRightInd w:val="0"/>
        <w:spacing w:line="276" w:lineRule="auto"/>
        <w:ind w:firstLine="567"/>
        <w:jc w:val="both"/>
      </w:pPr>
      <w:r>
        <w:t>Savivaldybės visuomenė</w:t>
      </w:r>
      <w:r w:rsidR="00CC5AFC">
        <w:t>s sveikatos priežiūros tarnybos</w:t>
      </w:r>
      <w:r>
        <w:t xml:space="preserve"> prižiūrimoje teritorijoje, įvykus ekstremaliajai situacijai, sustiprina teritorijos ir joje esančių objektų sanitarinę, higieninę bei epidemiologinę kontrolę.</w:t>
      </w:r>
    </w:p>
    <w:p w:rsidR="00380449" w:rsidRDefault="00380449" w:rsidP="00770EF8">
      <w:pPr>
        <w:autoSpaceDE w:val="0"/>
        <w:autoSpaceDN w:val="0"/>
        <w:adjustRightInd w:val="0"/>
        <w:spacing w:line="276" w:lineRule="auto"/>
        <w:ind w:firstLine="567"/>
        <w:jc w:val="both"/>
      </w:pPr>
      <w:r>
        <w:t xml:space="preserve">Ypatingos epidemiologinės situacijos metu užkrėstoje teritorijoje, kurioje dėl esančių pavojingų ir ypač pavojingų užkrečiamųjų ligų sukėlėjų ar jų plitimo ypatumų nuolat išlieka galimybė užsikrėsti šiomis ligomis, taikomos profilaktikos priemonės – karantinas, imunoprofilaktika, chemoprofilaktika. Teritorijų dydį, ribas ir karantino trukmę nustato NVSC Kauno departamentas. </w:t>
      </w:r>
    </w:p>
    <w:p w:rsidR="00380449" w:rsidRDefault="00380449" w:rsidP="00770EF8">
      <w:pPr>
        <w:autoSpaceDE w:val="0"/>
        <w:autoSpaceDN w:val="0"/>
        <w:adjustRightInd w:val="0"/>
        <w:spacing w:line="276" w:lineRule="auto"/>
        <w:ind w:firstLine="567"/>
        <w:jc w:val="both"/>
      </w:pPr>
      <w:r>
        <w:t>Sa</w:t>
      </w:r>
      <w:r w:rsidR="00756330">
        <w:t xml:space="preserve">vivaldybės administracijos Socialinės paramos ir sveikatos </w:t>
      </w:r>
      <w:r>
        <w:t>skyrius pagal savo kompetencij</w:t>
      </w:r>
      <w:r w:rsidR="00CC5AFC">
        <w:t>ą</w:t>
      </w:r>
      <w:r>
        <w:t xml:space="preserve"> savivaldybės lygio e</w:t>
      </w:r>
      <w:r w:rsidR="00CC5AFC">
        <w:t>kstremaliųjų situacijų atvejais</w:t>
      </w:r>
      <w:r>
        <w:t xml:space="preserve"> organizuoja psichologinės pagalbos teikimą. Pirminę psichologinę pagalbą nukentėjusiesiems, kuriems būtina medicininė pagalba, teikia greitąją medicinos pagalbą teikiančios brigados. Tolimesnė psichologinė pagalba teikiama ambulatoriškai ir (arba) telefonu: </w:t>
      </w:r>
    </w:p>
    <w:p w:rsidR="00380449" w:rsidRPr="00CC5AFC" w:rsidRDefault="00C95A49" w:rsidP="00770EF8">
      <w:pPr>
        <w:autoSpaceDE w:val="0"/>
        <w:autoSpaceDN w:val="0"/>
        <w:adjustRightInd w:val="0"/>
        <w:spacing w:line="276" w:lineRule="auto"/>
        <w:ind w:firstLine="567"/>
        <w:jc w:val="both"/>
      </w:pPr>
      <w:r>
        <w:t>1</w:t>
      </w:r>
      <w:r w:rsidR="00D21F0C">
        <w:t>. Psichologinės pagalbos tarnyba</w:t>
      </w:r>
      <w:r w:rsidR="00380449">
        <w:t xml:space="preserve">, </w:t>
      </w:r>
      <w:hyperlink r:id="rId10" w:history="1">
        <w:r w:rsidR="00380449" w:rsidRPr="00CC5AFC">
          <w:rPr>
            <w:rStyle w:val="Hyperlink"/>
            <w:color w:val="auto"/>
            <w:u w:val="none"/>
          </w:rPr>
          <w:t>proma@takas.lt</w:t>
        </w:r>
      </w:hyperlink>
      <w:r w:rsidR="00CC5AFC">
        <w:t>;</w:t>
      </w:r>
      <w:r w:rsidR="00380449" w:rsidRPr="00CC5AFC">
        <w:t xml:space="preserve"> </w:t>
      </w:r>
    </w:p>
    <w:p w:rsidR="00380449" w:rsidRPr="007479D5" w:rsidRDefault="00C95A49" w:rsidP="00770EF8">
      <w:pPr>
        <w:autoSpaceDE w:val="0"/>
        <w:autoSpaceDN w:val="0"/>
        <w:adjustRightInd w:val="0"/>
        <w:spacing w:line="276" w:lineRule="auto"/>
        <w:ind w:firstLine="567"/>
        <w:jc w:val="both"/>
      </w:pPr>
      <w:r>
        <w:t>2</w:t>
      </w:r>
      <w:r w:rsidR="007479D5">
        <w:t xml:space="preserve">. Prienų rajono </w:t>
      </w:r>
      <w:r w:rsidR="00CC5AFC">
        <w:t xml:space="preserve">savivaldybės </w:t>
      </w:r>
      <w:r w:rsidR="007479D5">
        <w:t>visuomenės sveikatos biuras, prienai.vs.biuras</w:t>
      </w:r>
      <w:r w:rsidR="007479D5">
        <w:rPr>
          <w:lang w:val="en-US"/>
        </w:rPr>
        <w:t>@gmail.com</w:t>
      </w:r>
      <w:r w:rsidR="00CC5AFC">
        <w:rPr>
          <w:lang w:val="en-US"/>
        </w:rPr>
        <w:t>;</w:t>
      </w:r>
    </w:p>
    <w:p w:rsidR="00380449" w:rsidRDefault="00C95A49" w:rsidP="00770EF8">
      <w:pPr>
        <w:autoSpaceDE w:val="0"/>
        <w:autoSpaceDN w:val="0"/>
        <w:adjustRightInd w:val="0"/>
        <w:spacing w:line="276" w:lineRule="auto"/>
        <w:ind w:firstLine="567"/>
        <w:jc w:val="both"/>
      </w:pPr>
      <w:r>
        <w:t xml:space="preserve">3. Prienų švietimo pagalbos tarnyba, svietimocentras@prienai.lt. </w:t>
      </w:r>
    </w:p>
    <w:p w:rsidR="00380449" w:rsidRDefault="00380449" w:rsidP="00770EF8">
      <w:pPr>
        <w:autoSpaceDE w:val="0"/>
        <w:autoSpaceDN w:val="0"/>
        <w:adjustRightInd w:val="0"/>
        <w:spacing w:line="276" w:lineRule="auto"/>
        <w:ind w:firstLine="567"/>
        <w:jc w:val="both"/>
      </w:pPr>
      <w:r>
        <w:t>Ekstremaliosios situacijos atveju telefonų numeriai, kuriai</w:t>
      </w:r>
      <w:r w:rsidR="00CC5AFC">
        <w:t>s teikiama psichologinė pagalba,</w:t>
      </w:r>
      <w:r>
        <w:t xml:space="preserve"> kartu su informacija apie ekstremaliąją sit</w:t>
      </w:r>
      <w:r w:rsidR="00951F3B">
        <w:t>uaciją bus skelbiami per kabelinę televiziją (UAB „Eteris“)</w:t>
      </w:r>
      <w:r>
        <w:t>, su kuria bendradarbiavimo susitarimą yra pasirašiusi savivaldybė, eteryje transliuojamų programų metu, asmens ir visuomenės sveikatos priežiūros įstaigose, per kitas masines informavimo priemones.</w:t>
      </w:r>
    </w:p>
    <w:p w:rsidR="00FE2BCA" w:rsidRDefault="00380449" w:rsidP="00770EF8">
      <w:pPr>
        <w:spacing w:line="276" w:lineRule="auto"/>
        <w:ind w:firstLine="567"/>
        <w:jc w:val="both"/>
      </w:pPr>
      <w:r>
        <w:t xml:space="preserve"> Psichologinės pagalbos teikimas gyventojams taip pat gali būti organizuojamas už ekstremaliosios situacijos židinio esančioje saugioje „žaliojoje“ zonoje ir (ar) gyventojų priėmimo </w:t>
      </w:r>
      <w:r>
        <w:lastRenderedPageBreak/>
        <w:t>punktuose (kai vykdomas gyventojų evakavimas). Šios psichologinės pagalbos teikimą organizuoja savivaldybės ESOC koordinatorius, gavęs gelbėjimo darbų vadovo ar savivaldybės ekstremaliosios</w:t>
      </w:r>
      <w:r w:rsidR="006E7A23">
        <w:t xml:space="preserve"> situacijos operacijų vadovo nurodymą.</w:t>
      </w:r>
    </w:p>
    <w:p w:rsidR="00344B56" w:rsidRPr="00344B56" w:rsidRDefault="00344B56" w:rsidP="00770EF8">
      <w:pPr>
        <w:spacing w:line="276" w:lineRule="auto"/>
        <w:ind w:firstLine="567"/>
        <w:jc w:val="both"/>
        <w:rPr>
          <w:color w:val="000000"/>
        </w:rPr>
      </w:pPr>
      <w:r w:rsidRPr="00DA2D35">
        <w:rPr>
          <w:rStyle w:val="fontstyle01"/>
        </w:rPr>
        <w:t xml:space="preserve">Psichologinę pagalbą </w:t>
      </w:r>
      <w:r>
        <w:rPr>
          <w:rStyle w:val="fontstyle01"/>
        </w:rPr>
        <w:t xml:space="preserve">Prienų </w:t>
      </w:r>
      <w:r w:rsidRPr="00DA2D35">
        <w:rPr>
          <w:rStyle w:val="fontstyle01"/>
        </w:rPr>
        <w:t>rajono savivaldybės gyventojams ekstremaliųjų situacijų</w:t>
      </w:r>
      <w:r>
        <w:rPr>
          <w:rStyle w:val="fontstyle01"/>
        </w:rPr>
        <w:t xml:space="preserve"> </w:t>
      </w:r>
      <w:r w:rsidRPr="00DA2D35">
        <w:rPr>
          <w:rStyle w:val="fontstyle01"/>
        </w:rPr>
        <w:t xml:space="preserve">metu suteiktų sveikatos priežiūros įstaigų gydytojai psichologai, </w:t>
      </w:r>
      <w:r>
        <w:rPr>
          <w:rStyle w:val="fontstyle01"/>
        </w:rPr>
        <w:t xml:space="preserve">Prienų rajono savivaldybės visuomenės sveikatos biuras, </w:t>
      </w:r>
      <w:r w:rsidR="005610FA">
        <w:t>Prienų švietimo pagalbos tarnyba,</w:t>
      </w:r>
      <w:r>
        <w:rPr>
          <w:rStyle w:val="fontstyle01"/>
        </w:rPr>
        <w:t xml:space="preserve"> </w:t>
      </w:r>
      <w:r w:rsidRPr="00DA2D35">
        <w:rPr>
          <w:rStyle w:val="fontstyle01"/>
        </w:rPr>
        <w:t>mokymo įstaigų socialiniai pedagogai, seniūnijų socialiniai darbuotoj</w:t>
      </w:r>
      <w:r>
        <w:rPr>
          <w:rStyle w:val="fontstyle01"/>
        </w:rPr>
        <w:t>ai.</w:t>
      </w:r>
    </w:p>
    <w:p w:rsidR="00390115" w:rsidRDefault="00E854D1" w:rsidP="00770EF8">
      <w:pPr>
        <w:spacing w:line="276" w:lineRule="auto"/>
        <w:ind w:firstLine="567"/>
        <w:jc w:val="both"/>
        <w:rPr>
          <w:rStyle w:val="fontstyle01"/>
        </w:rPr>
      </w:pPr>
      <w:r w:rsidRPr="00E854D1">
        <w:rPr>
          <w:rStyle w:val="fontstyle01"/>
        </w:rPr>
        <w:t>Trūkstant pajėgų</w:t>
      </w:r>
      <w:r w:rsidR="00CC5AFC">
        <w:rPr>
          <w:rStyle w:val="fontstyle01"/>
        </w:rPr>
        <w:t xml:space="preserve"> sveikatos priežiūri</w:t>
      </w:r>
      <w:r w:rsidR="00CC5AFC" w:rsidRPr="00CC5AFC">
        <w:rPr>
          <w:rStyle w:val="fontstyle01"/>
        </w:rPr>
        <w:t xml:space="preserve"> </w:t>
      </w:r>
      <w:r w:rsidR="00CC5AFC">
        <w:rPr>
          <w:rStyle w:val="fontstyle01"/>
        </w:rPr>
        <w:t>užtikrinti</w:t>
      </w:r>
      <w:r w:rsidRPr="00E854D1">
        <w:rPr>
          <w:rStyle w:val="fontstyle01"/>
        </w:rPr>
        <w:t>, galima pasitelkti ir Lietuvos Raudonojo</w:t>
      </w:r>
      <w:r>
        <w:rPr>
          <w:rStyle w:val="fontstyle01"/>
        </w:rPr>
        <w:t xml:space="preserve"> </w:t>
      </w:r>
      <w:r w:rsidRPr="00E854D1">
        <w:rPr>
          <w:rStyle w:val="fontstyle01"/>
        </w:rPr>
        <w:t>Kryžiaus draugijos pajėgas</w:t>
      </w:r>
      <w:r w:rsidR="007A39CF">
        <w:rPr>
          <w:rStyle w:val="fontstyle01"/>
        </w:rPr>
        <w:t>.</w:t>
      </w:r>
    </w:p>
    <w:p w:rsidR="00B65231" w:rsidRDefault="00B65231" w:rsidP="00770EF8">
      <w:pPr>
        <w:spacing w:line="276" w:lineRule="auto"/>
        <w:ind w:firstLine="567"/>
        <w:jc w:val="center"/>
        <w:rPr>
          <w:rStyle w:val="fontstyle01"/>
          <w:b/>
        </w:rPr>
      </w:pPr>
    </w:p>
    <w:p w:rsidR="00390115" w:rsidRDefault="00AF344E" w:rsidP="00770EF8">
      <w:pPr>
        <w:spacing w:line="276" w:lineRule="auto"/>
        <w:ind w:firstLine="567"/>
        <w:jc w:val="center"/>
        <w:rPr>
          <w:rStyle w:val="fontstyle01"/>
          <w:b/>
        </w:rPr>
      </w:pPr>
      <w:r w:rsidRPr="00645293">
        <w:rPr>
          <w:rStyle w:val="fontstyle01"/>
          <w:b/>
        </w:rPr>
        <w:t>7</w:t>
      </w:r>
      <w:r w:rsidR="00CA7C35">
        <w:rPr>
          <w:rStyle w:val="fontstyle01"/>
          <w:b/>
        </w:rPr>
        <w:t>.2</w:t>
      </w:r>
      <w:r w:rsidR="000374FE" w:rsidRPr="00645293">
        <w:rPr>
          <w:rStyle w:val="fontstyle01"/>
          <w:b/>
        </w:rPr>
        <w:t>. Socialinių paslaugų ir paramos teikimas</w:t>
      </w:r>
    </w:p>
    <w:p w:rsidR="00F604CC" w:rsidRPr="000374FE" w:rsidRDefault="00F604CC" w:rsidP="00770EF8">
      <w:pPr>
        <w:spacing w:line="276" w:lineRule="auto"/>
        <w:ind w:firstLine="567"/>
        <w:jc w:val="center"/>
        <w:rPr>
          <w:rStyle w:val="fontstyle01"/>
          <w:b/>
        </w:rPr>
      </w:pPr>
    </w:p>
    <w:p w:rsidR="000374FE" w:rsidRPr="000374FE" w:rsidRDefault="000374FE" w:rsidP="00770EF8">
      <w:pPr>
        <w:spacing w:line="276" w:lineRule="auto"/>
        <w:ind w:firstLine="567"/>
        <w:jc w:val="both"/>
        <w:rPr>
          <w:rStyle w:val="fontstyle01"/>
        </w:rPr>
      </w:pPr>
      <w:r w:rsidRPr="009C5DC9">
        <w:rPr>
          <w:rStyle w:val="fontstyle01"/>
          <w:b/>
        </w:rPr>
        <w:t>Socialinė parama</w:t>
      </w:r>
      <w:r w:rsidRPr="000374FE">
        <w:rPr>
          <w:rStyle w:val="fontstyle01"/>
        </w:rPr>
        <w:t xml:space="preserve"> – socialinių išmokų mokėjimas i</w:t>
      </w:r>
      <w:r w:rsidR="00645293">
        <w:rPr>
          <w:rStyle w:val="fontstyle01"/>
        </w:rPr>
        <w:t xml:space="preserve">r socialinių paslaugų teikimas, </w:t>
      </w:r>
      <w:r w:rsidRPr="000374FE">
        <w:rPr>
          <w:rStyle w:val="fontstyle01"/>
        </w:rPr>
        <w:t xml:space="preserve">vykdomas per valstybės ir </w:t>
      </w:r>
      <w:r w:rsidR="0035738C">
        <w:rPr>
          <w:rStyle w:val="fontstyle01"/>
        </w:rPr>
        <w:t>Prienų</w:t>
      </w:r>
      <w:r w:rsidRPr="000374FE">
        <w:rPr>
          <w:rStyle w:val="fontstyle01"/>
        </w:rPr>
        <w:t xml:space="preserve"> rajono savivaldybės tarybos patvirtintas socialines programas.</w:t>
      </w:r>
    </w:p>
    <w:p w:rsidR="000374FE" w:rsidRPr="000374FE" w:rsidRDefault="000374FE" w:rsidP="00770EF8">
      <w:pPr>
        <w:spacing w:line="276" w:lineRule="auto"/>
        <w:ind w:firstLine="567"/>
        <w:jc w:val="both"/>
        <w:rPr>
          <w:rStyle w:val="fontstyle01"/>
        </w:rPr>
      </w:pPr>
      <w:r w:rsidRPr="000374FE">
        <w:rPr>
          <w:rStyle w:val="fontstyle01"/>
        </w:rPr>
        <w:t xml:space="preserve">Socialinė parama fiziniams asmenims teikiama per </w:t>
      </w:r>
      <w:r>
        <w:rPr>
          <w:rStyle w:val="fontstyle01"/>
        </w:rPr>
        <w:t xml:space="preserve">Prienų </w:t>
      </w:r>
      <w:r w:rsidRPr="000374FE">
        <w:rPr>
          <w:rStyle w:val="fontstyle01"/>
        </w:rPr>
        <w:t>rajono savivaldybės</w:t>
      </w:r>
      <w:r>
        <w:rPr>
          <w:rStyle w:val="fontstyle01"/>
        </w:rPr>
        <w:t xml:space="preserve"> </w:t>
      </w:r>
      <w:r w:rsidRPr="000374FE">
        <w:rPr>
          <w:rStyle w:val="fontstyle01"/>
        </w:rPr>
        <w:t>ad</w:t>
      </w:r>
      <w:r w:rsidR="00647423">
        <w:rPr>
          <w:rStyle w:val="fontstyle01"/>
        </w:rPr>
        <w:t>ministracijos Socialinės paramos ir sveikatos</w:t>
      </w:r>
      <w:r w:rsidRPr="000374FE">
        <w:rPr>
          <w:rStyle w:val="fontstyle01"/>
        </w:rPr>
        <w:t xml:space="preserve"> skyrių, seniūnijas. Socialinė parama gali būti suteikta pašalpos</w:t>
      </w:r>
      <w:r>
        <w:rPr>
          <w:rStyle w:val="fontstyle01"/>
        </w:rPr>
        <w:t xml:space="preserve"> </w:t>
      </w:r>
      <w:r w:rsidRPr="000374FE">
        <w:rPr>
          <w:rStyle w:val="fontstyle01"/>
        </w:rPr>
        <w:t>arba paslaugos forma. Socialinė parama gali būti vienkartinė arba ilgalaikė. Visi dokumentai, susiję</w:t>
      </w:r>
      <w:r>
        <w:rPr>
          <w:rStyle w:val="fontstyle01"/>
        </w:rPr>
        <w:t xml:space="preserve"> </w:t>
      </w:r>
      <w:r w:rsidRPr="000374FE">
        <w:rPr>
          <w:rStyle w:val="fontstyle01"/>
        </w:rPr>
        <w:t>su socialine parama, yra tvarkomi ir saugomi vadovaujantis Lietuvos Respublikos Vyriausybės</w:t>
      </w:r>
      <w:r w:rsidR="009C5DC9">
        <w:rPr>
          <w:rStyle w:val="fontstyle01"/>
        </w:rPr>
        <w:t xml:space="preserve"> </w:t>
      </w:r>
      <w:r w:rsidRPr="000374FE">
        <w:rPr>
          <w:rStyle w:val="fontstyle01"/>
        </w:rPr>
        <w:t>nurodymais ir terminais.</w:t>
      </w:r>
    </w:p>
    <w:p w:rsidR="000374FE" w:rsidRPr="000374FE" w:rsidRDefault="000374FE" w:rsidP="00770EF8">
      <w:pPr>
        <w:spacing w:line="276" w:lineRule="auto"/>
        <w:ind w:firstLine="567"/>
        <w:jc w:val="both"/>
        <w:rPr>
          <w:rStyle w:val="fontstyle01"/>
        </w:rPr>
      </w:pPr>
      <w:r w:rsidRPr="000374FE">
        <w:rPr>
          <w:rStyle w:val="fontstyle01"/>
        </w:rPr>
        <w:t>Prireikus Lietuvos Raudonojo Kryžiaus draugijos pajėgos taip pat teikia nukentėjusiesiems</w:t>
      </w:r>
      <w:r w:rsidR="009C5DC9">
        <w:rPr>
          <w:rStyle w:val="fontstyle01"/>
        </w:rPr>
        <w:t xml:space="preserve"> </w:t>
      </w:r>
      <w:r w:rsidRPr="000374FE">
        <w:rPr>
          <w:rStyle w:val="fontstyle01"/>
        </w:rPr>
        <w:t>socialin</w:t>
      </w:r>
      <w:r w:rsidR="00645293">
        <w:rPr>
          <w:rStyle w:val="fontstyle01"/>
        </w:rPr>
        <w:t>e</w:t>
      </w:r>
      <w:r w:rsidR="00413300">
        <w:rPr>
          <w:rStyle w:val="fontstyle01"/>
        </w:rPr>
        <w:t>s paslaugas, labdarą ir paramą</w:t>
      </w:r>
      <w:r w:rsidR="0089203B">
        <w:rPr>
          <w:rStyle w:val="fontstyle01"/>
        </w:rPr>
        <w:t>.</w:t>
      </w:r>
    </w:p>
    <w:p w:rsidR="003D58FF" w:rsidRDefault="003D58FF" w:rsidP="00770EF8">
      <w:pPr>
        <w:spacing w:line="276" w:lineRule="auto"/>
        <w:ind w:firstLine="567"/>
        <w:jc w:val="center"/>
        <w:rPr>
          <w:rStyle w:val="fontstyle01"/>
          <w:b/>
        </w:rPr>
      </w:pPr>
    </w:p>
    <w:p w:rsidR="00FA6C03" w:rsidRDefault="008B2D20" w:rsidP="00770EF8">
      <w:pPr>
        <w:spacing w:line="276" w:lineRule="auto"/>
        <w:ind w:firstLine="567"/>
        <w:jc w:val="center"/>
        <w:rPr>
          <w:rStyle w:val="fontstyle01"/>
          <w:b/>
        </w:rPr>
      </w:pPr>
      <w:r>
        <w:rPr>
          <w:rStyle w:val="fontstyle01"/>
          <w:b/>
        </w:rPr>
        <w:t>7</w:t>
      </w:r>
      <w:r w:rsidR="00CA7C35">
        <w:rPr>
          <w:rStyle w:val="fontstyle01"/>
          <w:b/>
        </w:rPr>
        <w:t>.3</w:t>
      </w:r>
      <w:r>
        <w:rPr>
          <w:rStyle w:val="fontstyle01"/>
          <w:b/>
        </w:rPr>
        <w:t xml:space="preserve">. </w:t>
      </w:r>
      <w:r w:rsidR="000374FE" w:rsidRPr="009C5DC9">
        <w:rPr>
          <w:rStyle w:val="fontstyle01"/>
          <w:b/>
        </w:rPr>
        <w:t>Finansinė pagalba</w:t>
      </w:r>
    </w:p>
    <w:p w:rsidR="00F604CC" w:rsidRDefault="00F604CC" w:rsidP="00770EF8">
      <w:pPr>
        <w:spacing w:line="276" w:lineRule="auto"/>
        <w:ind w:firstLine="567"/>
        <w:jc w:val="center"/>
        <w:rPr>
          <w:rStyle w:val="fontstyle01"/>
        </w:rPr>
      </w:pPr>
    </w:p>
    <w:p w:rsidR="000374FE" w:rsidRPr="000374FE" w:rsidRDefault="00FA6C03" w:rsidP="00770EF8">
      <w:pPr>
        <w:spacing w:line="276" w:lineRule="auto"/>
        <w:ind w:firstLine="567"/>
        <w:jc w:val="both"/>
        <w:rPr>
          <w:rStyle w:val="fontstyle01"/>
        </w:rPr>
      </w:pPr>
      <w:r w:rsidRPr="000374FE">
        <w:rPr>
          <w:rStyle w:val="fontstyle01"/>
        </w:rPr>
        <w:t xml:space="preserve"> </w:t>
      </w:r>
      <w:r w:rsidR="000374FE" w:rsidRPr="000374FE">
        <w:rPr>
          <w:rStyle w:val="fontstyle01"/>
        </w:rPr>
        <w:t>Likviduojant stichinių padarinių arba ekstremaliųjų situacijų sukeltas</w:t>
      </w:r>
      <w:r w:rsidR="009C5DC9">
        <w:rPr>
          <w:rStyle w:val="fontstyle01"/>
        </w:rPr>
        <w:t xml:space="preserve"> </w:t>
      </w:r>
      <w:r w:rsidR="000374FE" w:rsidRPr="000374FE">
        <w:rPr>
          <w:rStyle w:val="fontstyle01"/>
        </w:rPr>
        <w:t xml:space="preserve">pasekmes, nukentėjusiems fiziniams asmenims </w:t>
      </w:r>
      <w:r w:rsidR="000A7B9C">
        <w:rPr>
          <w:rStyle w:val="fontstyle01"/>
        </w:rPr>
        <w:t xml:space="preserve">gali </w:t>
      </w:r>
      <w:r w:rsidR="000374FE" w:rsidRPr="000374FE">
        <w:rPr>
          <w:rStyle w:val="fontstyle01"/>
        </w:rPr>
        <w:t>būti suteikta finansinė pagalba iš savivaldybės</w:t>
      </w:r>
      <w:r w:rsidR="009C5DC9">
        <w:rPr>
          <w:rStyle w:val="fontstyle01"/>
        </w:rPr>
        <w:t xml:space="preserve"> </w:t>
      </w:r>
      <w:r w:rsidR="000374FE" w:rsidRPr="000374FE">
        <w:rPr>
          <w:rStyle w:val="fontstyle01"/>
        </w:rPr>
        <w:t>administracijos direktoriaus rezervo arba Lietuvos valstybės rezervo specialiai šiam tikslui skirtų</w:t>
      </w:r>
      <w:r w:rsidR="009C5DC9">
        <w:rPr>
          <w:rStyle w:val="fontstyle01"/>
        </w:rPr>
        <w:t xml:space="preserve"> </w:t>
      </w:r>
      <w:r w:rsidR="000374FE" w:rsidRPr="000374FE">
        <w:rPr>
          <w:rStyle w:val="fontstyle01"/>
        </w:rPr>
        <w:t>lėšų.</w:t>
      </w:r>
    </w:p>
    <w:p w:rsidR="000374FE" w:rsidRDefault="00645293" w:rsidP="00770EF8">
      <w:pPr>
        <w:spacing w:line="276" w:lineRule="auto"/>
        <w:ind w:firstLine="567"/>
        <w:jc w:val="both"/>
        <w:rPr>
          <w:rStyle w:val="fontstyle01"/>
        </w:rPr>
      </w:pPr>
      <w:r>
        <w:rPr>
          <w:rStyle w:val="fontstyle01"/>
        </w:rPr>
        <w:t>Savivaldybės taryba s</w:t>
      </w:r>
      <w:r w:rsidR="000374FE" w:rsidRPr="000374FE">
        <w:rPr>
          <w:rStyle w:val="fontstyle01"/>
        </w:rPr>
        <w:t>avivaldybės admin</w:t>
      </w:r>
      <w:r>
        <w:rPr>
          <w:rStyle w:val="fontstyle01"/>
        </w:rPr>
        <w:t>istracijos direktoriaus teikimu</w:t>
      </w:r>
      <w:r w:rsidR="000374FE" w:rsidRPr="000374FE">
        <w:rPr>
          <w:rStyle w:val="fontstyle01"/>
        </w:rPr>
        <w:t xml:space="preserve"> svarsto klausimą</w:t>
      </w:r>
      <w:r w:rsidR="009C5DC9">
        <w:rPr>
          <w:rStyle w:val="fontstyle01"/>
        </w:rPr>
        <w:t xml:space="preserve"> </w:t>
      </w:r>
      <w:r w:rsidR="000374FE" w:rsidRPr="000374FE">
        <w:rPr>
          <w:rStyle w:val="fontstyle01"/>
        </w:rPr>
        <w:t>dėl finansinės pagalbos nukentėjusiems ekstremaliosios situacijos metu dydžio ir priima sprendimą</w:t>
      </w:r>
      <w:r w:rsidR="009C5DC9">
        <w:rPr>
          <w:rStyle w:val="fontstyle01"/>
        </w:rPr>
        <w:t>.</w:t>
      </w:r>
    </w:p>
    <w:p w:rsidR="00115AB5" w:rsidRDefault="00115AB5" w:rsidP="00770EF8">
      <w:pPr>
        <w:spacing w:line="276" w:lineRule="auto"/>
        <w:ind w:firstLine="567"/>
        <w:jc w:val="both"/>
        <w:rPr>
          <w:rStyle w:val="fontstyle01"/>
        </w:rPr>
      </w:pPr>
    </w:p>
    <w:p w:rsidR="00ED53C8" w:rsidRDefault="00AF344E" w:rsidP="00770EF8">
      <w:pPr>
        <w:spacing w:line="276" w:lineRule="auto"/>
        <w:ind w:firstLine="567"/>
        <w:jc w:val="center"/>
        <w:rPr>
          <w:rStyle w:val="fontstyle01"/>
          <w:b/>
        </w:rPr>
      </w:pPr>
      <w:r>
        <w:rPr>
          <w:rStyle w:val="fontstyle01"/>
          <w:b/>
        </w:rPr>
        <w:t>7</w:t>
      </w:r>
      <w:r w:rsidR="00CA7C35">
        <w:rPr>
          <w:rStyle w:val="fontstyle01"/>
          <w:b/>
        </w:rPr>
        <w:t>.4</w:t>
      </w:r>
      <w:r w:rsidR="006876D3" w:rsidRPr="006876D3">
        <w:rPr>
          <w:rStyle w:val="fontstyle01"/>
          <w:b/>
        </w:rPr>
        <w:t>.</w:t>
      </w:r>
      <w:r w:rsidR="00ED53C8">
        <w:rPr>
          <w:rStyle w:val="fontstyle01"/>
          <w:b/>
        </w:rPr>
        <w:t xml:space="preserve"> </w:t>
      </w:r>
      <w:r w:rsidR="006876D3" w:rsidRPr="006876D3">
        <w:rPr>
          <w:rStyle w:val="fontstyle01"/>
          <w:b/>
        </w:rPr>
        <w:t>Švietimo paslaugos</w:t>
      </w:r>
    </w:p>
    <w:p w:rsidR="00B258FF" w:rsidRPr="006876D3" w:rsidRDefault="00B258FF" w:rsidP="00770EF8">
      <w:pPr>
        <w:spacing w:line="276" w:lineRule="auto"/>
        <w:ind w:firstLine="567"/>
        <w:jc w:val="center"/>
        <w:rPr>
          <w:rStyle w:val="fontstyle01"/>
          <w:b/>
        </w:rPr>
      </w:pPr>
    </w:p>
    <w:p w:rsidR="006876D3" w:rsidRPr="006876D3" w:rsidRDefault="006876D3" w:rsidP="00770EF8">
      <w:pPr>
        <w:spacing w:line="276" w:lineRule="auto"/>
        <w:ind w:firstLine="567"/>
        <w:jc w:val="both"/>
        <w:rPr>
          <w:rStyle w:val="fontstyle01"/>
        </w:rPr>
      </w:pPr>
      <w:r>
        <w:rPr>
          <w:rStyle w:val="fontstyle01"/>
        </w:rPr>
        <w:t xml:space="preserve">Prienų </w:t>
      </w:r>
      <w:r w:rsidRPr="006876D3">
        <w:rPr>
          <w:rStyle w:val="fontstyle01"/>
        </w:rPr>
        <w:t>rajono savivaldybės administracijos Švietimo</w:t>
      </w:r>
      <w:r w:rsidR="00F376A2">
        <w:rPr>
          <w:rStyle w:val="fontstyle01"/>
        </w:rPr>
        <w:t xml:space="preserve"> ir sporto</w:t>
      </w:r>
      <w:r w:rsidRPr="006876D3">
        <w:rPr>
          <w:rStyle w:val="fontstyle01"/>
        </w:rPr>
        <w:t xml:space="preserve"> skyrius organizuoja evakuotų</w:t>
      </w:r>
      <w:r>
        <w:rPr>
          <w:rStyle w:val="fontstyle01"/>
        </w:rPr>
        <w:t xml:space="preserve"> </w:t>
      </w:r>
      <w:r w:rsidRPr="006876D3">
        <w:rPr>
          <w:rStyle w:val="fontstyle01"/>
        </w:rPr>
        <w:t>mokyklinio amžiaus vaikų švietimą ir mokymą.</w:t>
      </w:r>
    </w:p>
    <w:p w:rsidR="00EF7F89" w:rsidRDefault="006876D3" w:rsidP="00770EF8">
      <w:pPr>
        <w:spacing w:line="276" w:lineRule="auto"/>
        <w:ind w:firstLine="567"/>
        <w:jc w:val="both"/>
        <w:rPr>
          <w:rStyle w:val="fontstyle01"/>
        </w:rPr>
      </w:pPr>
      <w:r w:rsidRPr="006876D3">
        <w:rPr>
          <w:rStyle w:val="fontstyle01"/>
        </w:rPr>
        <w:t>Esant trumpalaikei evakuacijai (iki 5–10 dienų), koreguojamas rajono ugdymo planas,</w:t>
      </w:r>
      <w:r>
        <w:rPr>
          <w:rStyle w:val="fontstyle01"/>
        </w:rPr>
        <w:t xml:space="preserve"> </w:t>
      </w:r>
      <w:r w:rsidRPr="006876D3">
        <w:rPr>
          <w:rStyle w:val="fontstyle01"/>
        </w:rPr>
        <w:t>perkeliamos moksleivių atostogos, mokinių mo</w:t>
      </w:r>
      <w:r w:rsidR="00CA7C35">
        <w:rPr>
          <w:rStyle w:val="fontstyle01"/>
        </w:rPr>
        <w:t xml:space="preserve">kymas nevykdomas. Susidarius </w:t>
      </w:r>
      <w:r w:rsidRPr="006876D3">
        <w:rPr>
          <w:rStyle w:val="fontstyle01"/>
        </w:rPr>
        <w:t>ilgesniam evakuacijos laikotarpiui – moksleivių mokymas organizuojamas</w:t>
      </w:r>
      <w:r>
        <w:rPr>
          <w:rStyle w:val="fontstyle01"/>
        </w:rPr>
        <w:t xml:space="preserve"> </w:t>
      </w:r>
      <w:r w:rsidRPr="006876D3">
        <w:rPr>
          <w:rStyle w:val="fontstyle01"/>
        </w:rPr>
        <w:t>laikinai gyvenamojoje vietoje: sudaromos visos sąlygos</w:t>
      </w:r>
      <w:r w:rsidR="0050738C">
        <w:rPr>
          <w:rStyle w:val="fontstyle01"/>
        </w:rPr>
        <w:t>,</w:t>
      </w:r>
      <w:r w:rsidRPr="006876D3">
        <w:rPr>
          <w:rStyle w:val="fontstyle01"/>
        </w:rPr>
        <w:t xml:space="preserve"> reikalingos mokymuisi (pasirūpinama</w:t>
      </w:r>
      <w:r>
        <w:rPr>
          <w:rStyle w:val="fontstyle01"/>
        </w:rPr>
        <w:t xml:space="preserve"> </w:t>
      </w:r>
      <w:r w:rsidRPr="006876D3">
        <w:rPr>
          <w:rStyle w:val="fontstyle01"/>
        </w:rPr>
        <w:t xml:space="preserve">pagrindinėmis ugdymo priemonėmis), sujungiamos </w:t>
      </w:r>
      <w:r w:rsidR="007A5CA0" w:rsidRPr="006876D3">
        <w:rPr>
          <w:rStyle w:val="fontstyle01"/>
        </w:rPr>
        <w:t xml:space="preserve">moksleivių klasės </w:t>
      </w:r>
      <w:r w:rsidRPr="006876D3">
        <w:rPr>
          <w:rStyle w:val="fontstyle01"/>
        </w:rPr>
        <w:t>(stambinant jas)</w:t>
      </w:r>
      <w:r w:rsidR="000A7B9C">
        <w:rPr>
          <w:rStyle w:val="fontstyle01"/>
        </w:rPr>
        <w:t>, organizuojamas nuotolinis mokymas</w:t>
      </w:r>
      <w:r w:rsidRPr="006876D3">
        <w:rPr>
          <w:rStyle w:val="fontstyle01"/>
        </w:rPr>
        <w:t>.</w:t>
      </w:r>
    </w:p>
    <w:p w:rsidR="00EF7F89" w:rsidRDefault="00AF344E" w:rsidP="00770EF8">
      <w:pPr>
        <w:spacing w:line="276" w:lineRule="auto"/>
        <w:ind w:firstLine="567"/>
        <w:jc w:val="center"/>
        <w:rPr>
          <w:rStyle w:val="fontstyle01"/>
          <w:b/>
        </w:rPr>
      </w:pPr>
      <w:r>
        <w:rPr>
          <w:rStyle w:val="fontstyle01"/>
          <w:b/>
        </w:rPr>
        <w:t>7</w:t>
      </w:r>
      <w:r w:rsidR="00CA7C35">
        <w:rPr>
          <w:rStyle w:val="fontstyle01"/>
          <w:b/>
        </w:rPr>
        <w:t>.5</w:t>
      </w:r>
      <w:r w:rsidR="00EF7F89" w:rsidRPr="00FC5798">
        <w:rPr>
          <w:rStyle w:val="fontstyle01"/>
          <w:b/>
        </w:rPr>
        <w:t>. Kitų būtiniausių paslaugų teikimas</w:t>
      </w:r>
    </w:p>
    <w:p w:rsidR="00B258FF" w:rsidRPr="00645293" w:rsidRDefault="00B258FF" w:rsidP="00770EF8">
      <w:pPr>
        <w:spacing w:line="276" w:lineRule="auto"/>
        <w:ind w:firstLine="567"/>
        <w:jc w:val="center"/>
        <w:rPr>
          <w:rStyle w:val="fontstyle01"/>
          <w:b/>
        </w:rPr>
      </w:pPr>
    </w:p>
    <w:p w:rsidR="00EF7F89" w:rsidRDefault="00EF7F89" w:rsidP="00770EF8">
      <w:pPr>
        <w:spacing w:line="276" w:lineRule="auto"/>
        <w:ind w:firstLine="567"/>
        <w:jc w:val="both"/>
        <w:rPr>
          <w:rStyle w:val="fontstyle01"/>
        </w:rPr>
      </w:pPr>
      <w:r>
        <w:t xml:space="preserve">Kitų būtiniausių paslaugų (gyventojų aprūpinimas maistu, geriamuoju vandeniu, medikamentais, švariais drabužiais ir kt.) teikimas organizuojamas paskelbus savivaldybės gyventojų evakavimą. Organizuojant evakuotų gyventojų apgyvendinimą kolektyvinės apsaugos </w:t>
      </w:r>
      <w:r>
        <w:lastRenderedPageBreak/>
        <w:t>statiniuose, gyventojų apgyvendinimui ir aprūpinimui būtinų priemonių (maistas, vanduo, medikamentai, švarūs drabužiai ir kt.) įsigijimą organizuoja savivaldybės ESOC iš administracijos direktoriaus rezervo lėšų.</w:t>
      </w:r>
    </w:p>
    <w:p w:rsidR="00645293" w:rsidRDefault="00A67910" w:rsidP="00770EF8">
      <w:pPr>
        <w:pStyle w:val="Heading2"/>
        <w:spacing w:line="276" w:lineRule="auto"/>
      </w:pPr>
      <w:bookmarkStart w:id="19" w:name="_Toc45723367"/>
      <w:r>
        <w:t>8.</w:t>
      </w:r>
      <w:r w:rsidR="00645293">
        <w:t xml:space="preserve"> SKYRIUS</w:t>
      </w:r>
    </w:p>
    <w:p w:rsidR="00C42FE4" w:rsidRDefault="00283A55" w:rsidP="00770EF8">
      <w:pPr>
        <w:pStyle w:val="Heading2"/>
        <w:spacing w:line="276" w:lineRule="auto"/>
      </w:pPr>
      <w:r w:rsidRPr="00BD15FE">
        <w:t>VIEŠOSIOS TVARKOS PALAIKYMO ORGANIZAVIMAS</w:t>
      </w:r>
      <w:bookmarkEnd w:id="19"/>
    </w:p>
    <w:p w:rsidR="001262DF" w:rsidRPr="001262DF" w:rsidRDefault="001262DF" w:rsidP="00770EF8">
      <w:pPr>
        <w:spacing w:line="276" w:lineRule="auto"/>
      </w:pPr>
    </w:p>
    <w:p w:rsidR="005367DC" w:rsidRPr="00E36137" w:rsidRDefault="002D036F" w:rsidP="00770EF8">
      <w:pPr>
        <w:autoSpaceDE w:val="0"/>
        <w:autoSpaceDN w:val="0"/>
        <w:adjustRightInd w:val="0"/>
        <w:spacing w:line="276" w:lineRule="auto"/>
        <w:ind w:firstLine="567"/>
        <w:jc w:val="both"/>
        <w:rPr>
          <w:rFonts w:ascii="TimesNewRoman" w:hAnsi="TimesNewRoman" w:cs="TimesNewRoman"/>
        </w:rPr>
      </w:pPr>
      <w:r>
        <w:t>Viešosios tvarkos apsaugos tikslas – palaikyti viešąją tvarką, užtikrinti eismo reguliavimą ir saugumą, žmonių ir turto apsaugą ekstremalių įvykių metu.</w:t>
      </w:r>
      <w:r w:rsidR="00E36137">
        <w:t xml:space="preserve"> </w:t>
      </w:r>
      <w:r w:rsidR="005367DC">
        <w:t xml:space="preserve">Viešosiso tvarkos palaikymas organizuojamas </w:t>
      </w:r>
      <w:r w:rsidR="005367DC" w:rsidRPr="00E36137">
        <w:rPr>
          <w:bCs/>
          <w:color w:val="000000"/>
        </w:rPr>
        <w:t>organiz</w:t>
      </w:r>
      <w:r w:rsidR="005367DC">
        <w:rPr>
          <w:bCs/>
          <w:color w:val="000000"/>
        </w:rPr>
        <w:t>uojamas</w:t>
      </w:r>
      <w:r w:rsidR="005367DC" w:rsidRPr="00E36137">
        <w:rPr>
          <w:bCs/>
          <w:color w:val="000000"/>
        </w:rPr>
        <w:t xml:space="preserve"> pagal Prienų rajono savivaldybės kalendorinių veiksmų planą </w:t>
      </w:r>
      <w:r w:rsidR="005367DC" w:rsidRPr="00E36137">
        <w:rPr>
          <w:b/>
          <w:bCs/>
          <w:color w:val="000000"/>
        </w:rPr>
        <w:t>(17 priedas)</w:t>
      </w:r>
      <w:r w:rsidR="005367DC" w:rsidRPr="00E36137">
        <w:rPr>
          <w:bCs/>
          <w:color w:val="000000"/>
        </w:rPr>
        <w:t>.</w:t>
      </w:r>
    </w:p>
    <w:p w:rsidR="00CA7C35" w:rsidRDefault="002D036F" w:rsidP="00770EF8">
      <w:pPr>
        <w:spacing w:line="276" w:lineRule="auto"/>
        <w:ind w:firstLine="567"/>
        <w:jc w:val="both"/>
      </w:pPr>
      <w:r>
        <w:t xml:space="preserve">Savivaldybės teritorijoje viešosios tvarkos ekstremaliųjų situacijų metu palaikymą organizuoja </w:t>
      </w:r>
      <w:r w:rsidR="004064F2">
        <w:t>Alytaus</w:t>
      </w:r>
      <w:r>
        <w:t xml:space="preserve"> apskrities vy</w:t>
      </w:r>
      <w:r w:rsidR="0050738C">
        <w:t>riausiasis</w:t>
      </w:r>
      <w:r w:rsidR="004064F2">
        <w:t xml:space="preserve"> policijos </w:t>
      </w:r>
      <w:r>
        <w:t>komisariatas.</w:t>
      </w:r>
    </w:p>
    <w:p w:rsidR="00890064" w:rsidRPr="00890064" w:rsidRDefault="00890064" w:rsidP="00770EF8">
      <w:pPr>
        <w:spacing w:line="276" w:lineRule="auto"/>
        <w:ind w:firstLine="567"/>
        <w:jc w:val="both"/>
        <w:rPr>
          <w:b/>
        </w:rPr>
      </w:pPr>
      <w:r w:rsidRPr="00890064">
        <w:rPr>
          <w:b/>
        </w:rPr>
        <w:t>Pajėgų, atsakingų už viešosios tvarkos palaikymą, veikla:</w:t>
      </w:r>
    </w:p>
    <w:p w:rsidR="00890064" w:rsidRDefault="00890064" w:rsidP="00770EF8">
      <w:pPr>
        <w:pStyle w:val="ListParagraph"/>
        <w:numPr>
          <w:ilvl w:val="0"/>
          <w:numId w:val="16"/>
        </w:numPr>
        <w:spacing w:line="276" w:lineRule="auto"/>
        <w:ind w:left="0" w:firstLine="567"/>
        <w:jc w:val="both"/>
      </w:pPr>
      <w:r>
        <w:t>nelaimės vietos ar užterštos zonos apsauga ir žmonių patekimo į jas reguliavimas;</w:t>
      </w:r>
    </w:p>
    <w:p w:rsidR="00890064" w:rsidRDefault="00890064" w:rsidP="00770EF8">
      <w:pPr>
        <w:pStyle w:val="ListParagraph"/>
        <w:numPr>
          <w:ilvl w:val="0"/>
          <w:numId w:val="16"/>
        </w:numPr>
        <w:spacing w:line="276" w:lineRule="auto"/>
        <w:ind w:left="0" w:firstLine="567"/>
        <w:jc w:val="both"/>
      </w:pPr>
      <w:r>
        <w:t>viešosios tvarkos palaikymas ir asmenų saugumo užtikrinima</w:t>
      </w:r>
      <w:r w:rsidR="0050738C">
        <w:t>s gyventojų susitelkimo vietose</w:t>
      </w:r>
      <w:r>
        <w:t xml:space="preserve"> evakavimo ir gelbėjimo bei avarijos padarinių likvidavimo metu;</w:t>
      </w:r>
    </w:p>
    <w:p w:rsidR="00890064" w:rsidRDefault="00890064" w:rsidP="00770EF8">
      <w:pPr>
        <w:pStyle w:val="ListParagraph"/>
        <w:numPr>
          <w:ilvl w:val="0"/>
          <w:numId w:val="16"/>
        </w:numPr>
        <w:spacing w:line="276" w:lineRule="auto"/>
        <w:ind w:left="0" w:firstLine="567"/>
        <w:jc w:val="both"/>
      </w:pPr>
      <w:r>
        <w:t>eismo reguliavimas, su kelių eismo saugumu susijusių tarnybų veiklos koordinavimas;</w:t>
      </w:r>
    </w:p>
    <w:p w:rsidR="00890064" w:rsidRDefault="00890064" w:rsidP="00770EF8">
      <w:pPr>
        <w:pStyle w:val="ListParagraph"/>
        <w:numPr>
          <w:ilvl w:val="0"/>
          <w:numId w:val="16"/>
        </w:numPr>
        <w:spacing w:line="276" w:lineRule="auto"/>
        <w:ind w:left="0" w:firstLine="567"/>
        <w:jc w:val="both"/>
      </w:pPr>
      <w:r>
        <w:t>objektų ir turto apsaugos sustiprinimas nelaimės zonoje;</w:t>
      </w:r>
    </w:p>
    <w:p w:rsidR="00890064" w:rsidRDefault="00890064" w:rsidP="00770EF8">
      <w:pPr>
        <w:pStyle w:val="ListParagraph"/>
        <w:numPr>
          <w:ilvl w:val="0"/>
          <w:numId w:val="16"/>
        </w:numPr>
        <w:spacing w:line="276" w:lineRule="auto"/>
        <w:ind w:left="0" w:firstLine="567"/>
        <w:jc w:val="both"/>
      </w:pPr>
      <w:r>
        <w:t>skubaus žmonių iškeldinimo iš ekstremaliojo įvykio židinio organizavimas;</w:t>
      </w:r>
    </w:p>
    <w:p w:rsidR="00890064" w:rsidRDefault="00890064" w:rsidP="00770EF8">
      <w:pPr>
        <w:pStyle w:val="ListParagraph"/>
        <w:numPr>
          <w:ilvl w:val="0"/>
          <w:numId w:val="16"/>
        </w:numPr>
        <w:spacing w:line="276" w:lineRule="auto"/>
        <w:ind w:left="0" w:firstLine="567"/>
        <w:jc w:val="both"/>
      </w:pPr>
      <w:r>
        <w:t>informacijos rinkimas ir perdavimas;</w:t>
      </w:r>
    </w:p>
    <w:p w:rsidR="00890064" w:rsidRDefault="00890064" w:rsidP="00770EF8">
      <w:pPr>
        <w:pStyle w:val="ListParagraph"/>
        <w:numPr>
          <w:ilvl w:val="0"/>
          <w:numId w:val="16"/>
        </w:numPr>
        <w:spacing w:line="276" w:lineRule="auto"/>
        <w:ind w:left="0" w:firstLine="567"/>
        <w:jc w:val="both"/>
      </w:pPr>
      <w:r>
        <w:t>ekstremaliojo įvykio tyrimas.</w:t>
      </w:r>
    </w:p>
    <w:p w:rsidR="00625C67" w:rsidRDefault="00890064" w:rsidP="00770EF8">
      <w:pPr>
        <w:spacing w:line="276" w:lineRule="auto"/>
        <w:ind w:firstLine="567"/>
        <w:jc w:val="both"/>
      </w:pPr>
      <w:r>
        <w:t>Ekstremaliųjų situacijų atvejais policija savo veiksmus derina su savivaldybės administracijos direktoriaus įsakymu paskirtu operacijų vadovu</w:t>
      </w:r>
      <w:r w:rsidR="000A7B9C">
        <w:t>.</w:t>
      </w:r>
    </w:p>
    <w:p w:rsidR="00B258FF" w:rsidRDefault="00B258FF" w:rsidP="00770EF8">
      <w:pPr>
        <w:spacing w:line="276" w:lineRule="auto"/>
        <w:ind w:firstLine="567"/>
        <w:jc w:val="both"/>
      </w:pPr>
    </w:p>
    <w:p w:rsidR="00645293" w:rsidRDefault="00761F5C" w:rsidP="00770EF8">
      <w:pPr>
        <w:pStyle w:val="Heading2"/>
        <w:spacing w:line="276" w:lineRule="auto"/>
      </w:pPr>
      <w:bookmarkStart w:id="20" w:name="_Toc45723368"/>
      <w:r>
        <w:t>9.</w:t>
      </w:r>
      <w:r w:rsidR="00645293">
        <w:t xml:space="preserve"> SKYRIUIS</w:t>
      </w:r>
    </w:p>
    <w:p w:rsidR="00C42FE4" w:rsidRDefault="00F90A85" w:rsidP="00770EF8">
      <w:pPr>
        <w:pStyle w:val="Heading2"/>
        <w:spacing w:line="276" w:lineRule="auto"/>
      </w:pPr>
      <w:r>
        <w:t>PRIVALOMŲ DARBŲ ORGANIZAVIMAS</w:t>
      </w:r>
      <w:bookmarkEnd w:id="20"/>
    </w:p>
    <w:p w:rsidR="001262DF" w:rsidRDefault="001262DF" w:rsidP="00770EF8">
      <w:pPr>
        <w:pStyle w:val="Pagrindinistekstas1"/>
        <w:spacing w:line="276" w:lineRule="auto"/>
        <w:jc w:val="center"/>
        <w:rPr>
          <w:b/>
          <w:sz w:val="24"/>
          <w:szCs w:val="24"/>
          <w:lang w:val="lt-LT"/>
        </w:rPr>
      </w:pPr>
    </w:p>
    <w:p w:rsidR="005367DC" w:rsidRPr="00E36137" w:rsidRDefault="0050738C" w:rsidP="00770EF8">
      <w:pPr>
        <w:autoSpaceDE w:val="0"/>
        <w:autoSpaceDN w:val="0"/>
        <w:adjustRightInd w:val="0"/>
        <w:spacing w:line="276" w:lineRule="auto"/>
        <w:ind w:firstLine="567"/>
        <w:jc w:val="both"/>
        <w:rPr>
          <w:rFonts w:ascii="TimesNewRoman" w:hAnsi="TimesNewRoman" w:cs="TimesNewRoman"/>
        </w:rPr>
      </w:pPr>
      <w:r>
        <w:t>Privalomų</w:t>
      </w:r>
      <w:r w:rsidR="005F3574" w:rsidRPr="005F3574">
        <w:t xml:space="preserve"> darbų atlikimo ekstremaliųjų situacijų atvejais ir kompensavimo už jų atlikimą</w:t>
      </w:r>
      <w:r w:rsidR="00A56D39">
        <w:t xml:space="preserve"> </w:t>
      </w:r>
      <w:r w:rsidR="005F3574" w:rsidRPr="005F3574">
        <w:t>tvarka numatyta ir patvirtinta Lietuvos Respublikos Vyriausybės 2010 m. gegužės 4 d. nutarimu Nr.</w:t>
      </w:r>
      <w:r w:rsidR="00A56D39">
        <w:t xml:space="preserve"> </w:t>
      </w:r>
      <w:r>
        <w:t>512 „Dėl P</w:t>
      </w:r>
      <w:r w:rsidR="005F3574" w:rsidRPr="005F3574">
        <w:t>rivalomų darbų atlikimo ekstremaliųjų situacijų atvejais ir kompensavimo už jų atlikimą</w:t>
      </w:r>
      <w:r w:rsidR="00A56D39">
        <w:t xml:space="preserve"> </w:t>
      </w:r>
      <w:r w:rsidR="005F3574" w:rsidRPr="005F3574">
        <w:t>tvarkos aprašo patvirtinimo“.</w:t>
      </w:r>
      <w:r w:rsidR="005367DC">
        <w:t xml:space="preserve"> Privalomi darbai organizuojami p</w:t>
      </w:r>
      <w:r w:rsidR="005367DC" w:rsidRPr="00E36137">
        <w:rPr>
          <w:bCs/>
          <w:color w:val="000000"/>
        </w:rPr>
        <w:t xml:space="preserve">agal Prienų rajono savivaldybės kalendorinių veiksmų planą </w:t>
      </w:r>
      <w:r w:rsidR="005367DC" w:rsidRPr="00E36137">
        <w:rPr>
          <w:b/>
          <w:bCs/>
          <w:color w:val="000000"/>
        </w:rPr>
        <w:t>(17 priedas)</w:t>
      </w:r>
      <w:r w:rsidR="005367DC" w:rsidRPr="00E36137">
        <w:rPr>
          <w:bCs/>
          <w:color w:val="000000"/>
        </w:rPr>
        <w:t>.</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Gyventojai, ūkio subjektai ir kitos įstaigos pasitelkiami ir darbai atliekami tik tada, kai yra</w:t>
      </w:r>
      <w:r w:rsidR="00A56D39">
        <w:rPr>
          <w:sz w:val="24"/>
          <w:szCs w:val="24"/>
          <w:lang w:val="lt-LT"/>
        </w:rPr>
        <w:t xml:space="preserve"> </w:t>
      </w:r>
      <w:r w:rsidRPr="005F3574">
        <w:rPr>
          <w:sz w:val="24"/>
          <w:szCs w:val="24"/>
          <w:lang w:val="lt-LT"/>
        </w:rPr>
        <w:t>išnaudotos visos civilinės saugos sistemos pajėgų panaudojimo galimybės.</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Gyventojai, ūkio subjektai ir kitos įstaigos pasitelkiami darbams atlikti remiantis Civilinės</w:t>
      </w:r>
      <w:r w:rsidR="00A56D39">
        <w:rPr>
          <w:sz w:val="24"/>
          <w:szCs w:val="24"/>
          <w:lang w:val="lt-LT"/>
        </w:rPr>
        <w:t xml:space="preserve"> </w:t>
      </w:r>
      <w:r w:rsidRPr="005F3574">
        <w:rPr>
          <w:sz w:val="24"/>
          <w:szCs w:val="24"/>
          <w:lang w:val="lt-LT"/>
        </w:rPr>
        <w:t>saugos įstatyme įtvirtintu visuotinio privalomumo principu.</w:t>
      </w:r>
    </w:p>
    <w:p w:rsidR="005F3574" w:rsidRPr="005F3574" w:rsidRDefault="00C758CF" w:rsidP="00770EF8">
      <w:pPr>
        <w:pStyle w:val="Pagrindinistekstas1"/>
        <w:spacing w:line="276" w:lineRule="auto"/>
        <w:ind w:firstLine="567"/>
        <w:rPr>
          <w:sz w:val="24"/>
          <w:szCs w:val="24"/>
          <w:lang w:val="lt-LT"/>
        </w:rPr>
      </w:pPr>
      <w:r>
        <w:rPr>
          <w:sz w:val="24"/>
          <w:szCs w:val="24"/>
          <w:lang w:val="lt-LT"/>
        </w:rPr>
        <w:t>Privalomuosius d</w:t>
      </w:r>
      <w:r w:rsidR="0050738C">
        <w:rPr>
          <w:sz w:val="24"/>
          <w:szCs w:val="24"/>
          <w:lang w:val="lt-LT"/>
        </w:rPr>
        <w:t>arbus turi</w:t>
      </w:r>
      <w:r w:rsidR="005F3574" w:rsidRPr="005F3574">
        <w:rPr>
          <w:sz w:val="24"/>
          <w:szCs w:val="24"/>
          <w:lang w:val="lt-LT"/>
        </w:rPr>
        <w:t xml:space="preserve"> atlikti darbingi gyventojai, sukakę 18 metų, išskyrus tikrosios karo tarnybos</w:t>
      </w:r>
      <w:r w:rsidR="00A56D39">
        <w:rPr>
          <w:sz w:val="24"/>
          <w:szCs w:val="24"/>
          <w:lang w:val="lt-LT"/>
        </w:rPr>
        <w:t xml:space="preserve"> </w:t>
      </w:r>
      <w:r w:rsidR="005F3574" w:rsidRPr="005F3574">
        <w:rPr>
          <w:sz w:val="24"/>
          <w:szCs w:val="24"/>
          <w:lang w:val="lt-LT"/>
        </w:rPr>
        <w:t>karius, nėščias, neseniai pagimdžiusias moteris (moteris, pagimdžiusias ir auginančias vaikus, kol</w:t>
      </w:r>
      <w:r w:rsidR="00B9753B">
        <w:rPr>
          <w:sz w:val="24"/>
          <w:szCs w:val="24"/>
          <w:lang w:val="lt-LT"/>
        </w:rPr>
        <w:t xml:space="preserve"> </w:t>
      </w:r>
      <w:r w:rsidR="005F3574" w:rsidRPr="005F3574">
        <w:rPr>
          <w:sz w:val="24"/>
          <w:szCs w:val="24"/>
          <w:lang w:val="lt-LT"/>
        </w:rPr>
        <w:t>jiems sukaks vieni metai), neįgaliuosius ir gyventojus, kurie vieni augina vaikus iki 16 metų, taip</w:t>
      </w:r>
      <w:r w:rsidR="00B9753B">
        <w:rPr>
          <w:sz w:val="24"/>
          <w:szCs w:val="24"/>
          <w:lang w:val="lt-LT"/>
        </w:rPr>
        <w:t xml:space="preserve"> </w:t>
      </w:r>
      <w:r w:rsidR="005F3574" w:rsidRPr="005F3574">
        <w:rPr>
          <w:sz w:val="24"/>
          <w:szCs w:val="24"/>
          <w:lang w:val="lt-LT"/>
        </w:rPr>
        <w:t>pat gyventojus, kurie naudojasi privilegijomis ir imunitetais pagal tarptautinę teisę.</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Sprendimą dėl gyventojų, ūkio subjektų ir kitų įstaigų pasitelkimo darbams atlikti priima:</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 xml:space="preserve">1. Savivaldybės </w:t>
      </w:r>
      <w:r w:rsidR="003D7087">
        <w:rPr>
          <w:sz w:val="24"/>
          <w:szCs w:val="24"/>
          <w:lang w:val="lt-LT"/>
        </w:rPr>
        <w:t>ekstremaliųjų situacijų operacijų centras</w:t>
      </w:r>
      <w:r w:rsidRPr="005F3574">
        <w:rPr>
          <w:sz w:val="24"/>
          <w:szCs w:val="24"/>
          <w:lang w:val="lt-LT"/>
        </w:rPr>
        <w:t>, susidarius savivaldybės lygio</w:t>
      </w:r>
      <w:r w:rsidR="00B9753B">
        <w:rPr>
          <w:sz w:val="24"/>
          <w:szCs w:val="24"/>
          <w:lang w:val="lt-LT"/>
        </w:rPr>
        <w:t xml:space="preserve"> </w:t>
      </w:r>
      <w:r w:rsidRPr="005F3574">
        <w:rPr>
          <w:sz w:val="24"/>
          <w:szCs w:val="24"/>
          <w:lang w:val="lt-LT"/>
        </w:rPr>
        <w:t>ekstremaliajai situacijai.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2. Lietuvos Respublikos Vyriausybės ekstremaliųjų situacijų komisija, susidarius valstybės</w:t>
      </w:r>
      <w:r w:rsidR="00B9753B">
        <w:rPr>
          <w:sz w:val="24"/>
          <w:szCs w:val="24"/>
          <w:lang w:val="lt-LT"/>
        </w:rPr>
        <w:t xml:space="preserve"> </w:t>
      </w:r>
      <w:r w:rsidRPr="005F3574">
        <w:rPr>
          <w:sz w:val="24"/>
          <w:szCs w:val="24"/>
          <w:lang w:val="lt-LT"/>
        </w:rPr>
        <w:t>lygio ekstremaliajai situacijai.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lastRenderedPageBreak/>
        <w:t>Ekstremaliųjų situacijų atvejais ekstremaliosios situacijos operacijų vadovas nustato, kiek ir</w:t>
      </w:r>
      <w:r w:rsidR="00B9753B">
        <w:rPr>
          <w:sz w:val="24"/>
          <w:szCs w:val="24"/>
          <w:lang w:val="lt-LT"/>
        </w:rPr>
        <w:t xml:space="preserve"> </w:t>
      </w:r>
      <w:r w:rsidRPr="005F3574">
        <w:rPr>
          <w:sz w:val="24"/>
          <w:szCs w:val="24"/>
          <w:lang w:val="lt-LT"/>
        </w:rPr>
        <w:t>kokių darbų reikia atlikti ekstremaliosioms situacijoms likviduoti ir jų padariniams šalinti, ir per</w:t>
      </w:r>
      <w:r w:rsidR="00B9753B">
        <w:rPr>
          <w:sz w:val="24"/>
          <w:szCs w:val="24"/>
          <w:lang w:val="lt-LT"/>
        </w:rPr>
        <w:t xml:space="preserve"> </w:t>
      </w:r>
      <w:r w:rsidRPr="005F3574">
        <w:rPr>
          <w:sz w:val="24"/>
          <w:szCs w:val="24"/>
          <w:lang w:val="lt-LT"/>
        </w:rPr>
        <w:t>savivaldybės ekstremaliųjų situacijų operacijų centrą prašo savivaldybės (-ių) administracijos (-ų)</w:t>
      </w:r>
      <w:r w:rsidR="00C7614A">
        <w:rPr>
          <w:sz w:val="24"/>
          <w:szCs w:val="24"/>
          <w:lang w:val="lt-LT"/>
        </w:rPr>
        <w:t xml:space="preserve"> </w:t>
      </w:r>
      <w:r w:rsidRPr="005F3574">
        <w:rPr>
          <w:sz w:val="24"/>
          <w:szCs w:val="24"/>
          <w:lang w:val="lt-LT"/>
        </w:rPr>
        <w:t>direktoriaus (-ių) telkti gyventojus, ūkio subjektus ir kitas įstaigas darbams atlikti.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Savivaldybės administracijos direktorius telkia gyventojus, ūkio subjektus ir kitas įstaigas</w:t>
      </w:r>
      <w:r w:rsidR="00C7614A">
        <w:rPr>
          <w:sz w:val="24"/>
          <w:szCs w:val="24"/>
          <w:lang w:val="lt-LT"/>
        </w:rPr>
        <w:t xml:space="preserve"> </w:t>
      </w:r>
      <w:r w:rsidRPr="005F3574">
        <w:rPr>
          <w:sz w:val="24"/>
          <w:szCs w:val="24"/>
          <w:lang w:val="lt-LT"/>
        </w:rPr>
        <w:t>darbams atlikti laikydamasis tokio eiliškumo:</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1. ūkio subjektai ir kitos įstaigos, kurių veikla dėl ekstremaliosios situacijos poveikio yra</w:t>
      </w:r>
      <w:r w:rsidR="00C7614A">
        <w:rPr>
          <w:sz w:val="24"/>
          <w:szCs w:val="24"/>
          <w:lang w:val="lt-LT"/>
        </w:rPr>
        <w:t xml:space="preserve"> </w:t>
      </w:r>
      <w:r w:rsidRPr="005F3574">
        <w:rPr>
          <w:sz w:val="24"/>
          <w:szCs w:val="24"/>
          <w:lang w:val="lt-LT"/>
        </w:rPr>
        <w:t>sustabdyta;</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2. kiti ūkio subjektai ir kitos įstaigos, kurių veikla nėra tiesiogiai paveikta ekstremaliosios</w:t>
      </w:r>
      <w:r w:rsidR="00C7614A">
        <w:rPr>
          <w:sz w:val="24"/>
          <w:szCs w:val="24"/>
          <w:lang w:val="lt-LT"/>
        </w:rPr>
        <w:t xml:space="preserve"> </w:t>
      </w:r>
      <w:r w:rsidRPr="005F3574">
        <w:rPr>
          <w:sz w:val="24"/>
          <w:szCs w:val="24"/>
          <w:lang w:val="lt-LT"/>
        </w:rPr>
        <w:t>situacijos;</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3. bedarbiai;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4. kiti gyventojai;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5. gyvybiškai svarbiuose savivaldybės objektuose dirbantys gyventojai;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6. valstybinės reikšmės ir pavojinguosiuose objektuose dirbantys gyventojai.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Ekstremaliųjų situacijų atvejais ūkio subjektai, valdantys elektroninių ryšių tinklą ar</w:t>
      </w:r>
      <w:r w:rsidR="00C7614A">
        <w:rPr>
          <w:sz w:val="24"/>
          <w:szCs w:val="24"/>
          <w:lang w:val="lt-LT"/>
        </w:rPr>
        <w:t xml:space="preserve"> </w:t>
      </w:r>
      <w:r w:rsidRPr="005F3574">
        <w:rPr>
          <w:sz w:val="24"/>
          <w:szCs w:val="24"/>
          <w:lang w:val="lt-LT"/>
        </w:rPr>
        <w:t>teikiantys elektroninių ryšių paslaugas, savivaldybės administracijos direktoriaus nurodymu turi</w:t>
      </w:r>
      <w:r w:rsidR="00C7614A">
        <w:rPr>
          <w:sz w:val="24"/>
          <w:szCs w:val="24"/>
          <w:lang w:val="lt-LT"/>
        </w:rPr>
        <w:t xml:space="preserve"> </w:t>
      </w:r>
      <w:r w:rsidRPr="005F3574">
        <w:rPr>
          <w:sz w:val="24"/>
          <w:szCs w:val="24"/>
          <w:lang w:val="lt-LT"/>
        </w:rPr>
        <w:t>skirti reikalingus ekspertus ir specialistus civilinės saugos ekstremaliųjų situacijų valdymo ryšių</w:t>
      </w:r>
      <w:r w:rsidR="00C7614A">
        <w:rPr>
          <w:sz w:val="24"/>
          <w:szCs w:val="24"/>
          <w:lang w:val="lt-LT"/>
        </w:rPr>
        <w:t xml:space="preserve"> </w:t>
      </w:r>
      <w:r w:rsidRPr="005F3574">
        <w:rPr>
          <w:sz w:val="24"/>
          <w:szCs w:val="24"/>
          <w:lang w:val="lt-LT"/>
        </w:rPr>
        <w:t>sistemos tinkamam funkcionavimui užtikrinti.</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Gyventojai, ūkio subjektų ir kitų įstaigų tarnautojai ir darbuotojai turi atvykti arba prireikus</w:t>
      </w:r>
      <w:r w:rsidR="00D128BA">
        <w:rPr>
          <w:sz w:val="24"/>
          <w:szCs w:val="24"/>
          <w:lang w:val="lt-LT"/>
        </w:rPr>
        <w:t xml:space="preserve"> </w:t>
      </w:r>
      <w:r w:rsidRPr="005F3574">
        <w:rPr>
          <w:sz w:val="24"/>
          <w:szCs w:val="24"/>
          <w:lang w:val="lt-LT"/>
        </w:rPr>
        <w:t>yra atvežami centralizuotai savivaldybės ar valstybės ekstremaliųjų situacijų operacijų centro</w:t>
      </w:r>
      <w:r w:rsidR="00D128BA">
        <w:rPr>
          <w:sz w:val="24"/>
          <w:szCs w:val="24"/>
          <w:lang w:val="lt-LT"/>
        </w:rPr>
        <w:t xml:space="preserve"> </w:t>
      </w:r>
      <w:r w:rsidRPr="005F3574">
        <w:rPr>
          <w:sz w:val="24"/>
          <w:szCs w:val="24"/>
          <w:lang w:val="lt-LT"/>
        </w:rPr>
        <w:t>patelktu transportu į operacijų vadovo nurodytą vietą.</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Savivaldybės lygio ekstremaliosios situacijos atveju darbų atlikimą koordinuoja</w:t>
      </w:r>
      <w:r w:rsidR="00D128BA">
        <w:rPr>
          <w:sz w:val="24"/>
          <w:szCs w:val="24"/>
          <w:lang w:val="lt-LT"/>
        </w:rPr>
        <w:t xml:space="preserve"> </w:t>
      </w:r>
      <w:r w:rsidRPr="005F3574">
        <w:rPr>
          <w:sz w:val="24"/>
          <w:szCs w:val="24"/>
          <w:lang w:val="lt-LT"/>
        </w:rPr>
        <w:t>savivaldybės ekstremaliųjų situacijų operacijų centras. Operacijų vadovas užtikrina, kad gyventojai</w:t>
      </w:r>
      <w:r w:rsidR="00D128BA">
        <w:rPr>
          <w:sz w:val="24"/>
          <w:szCs w:val="24"/>
          <w:lang w:val="lt-LT"/>
        </w:rPr>
        <w:t xml:space="preserve"> </w:t>
      </w:r>
      <w:r w:rsidRPr="005F3574">
        <w:rPr>
          <w:sz w:val="24"/>
          <w:szCs w:val="24"/>
          <w:lang w:val="lt-LT"/>
        </w:rPr>
        <w:t>ir ūkio subjektų, kitų įstaigų darbuotojai prieš jiems pradedant dirbti būtų instruktuoti apie darbų</w:t>
      </w:r>
      <w:r w:rsidR="00D128BA">
        <w:rPr>
          <w:sz w:val="24"/>
          <w:szCs w:val="24"/>
          <w:lang w:val="lt-LT"/>
        </w:rPr>
        <w:t xml:space="preserve"> </w:t>
      </w:r>
      <w:r w:rsidRPr="005F3574">
        <w:rPr>
          <w:sz w:val="24"/>
          <w:szCs w:val="24"/>
          <w:lang w:val="lt-LT"/>
        </w:rPr>
        <w:t>eigą ir priemonių, skirtų darbingumui, sveikatai ir gyvybei išsaugoti, panaudojimą.</w:t>
      </w:r>
    </w:p>
    <w:p w:rsidR="005F3574" w:rsidRPr="005F3574" w:rsidRDefault="005F3574" w:rsidP="00770EF8">
      <w:pPr>
        <w:pStyle w:val="Pagrindinistekstas1"/>
        <w:spacing w:line="276" w:lineRule="auto"/>
        <w:ind w:firstLine="567"/>
        <w:rPr>
          <w:sz w:val="24"/>
          <w:szCs w:val="24"/>
          <w:lang w:val="lt-LT"/>
        </w:rPr>
      </w:pPr>
      <w:r w:rsidRPr="005F3574">
        <w:rPr>
          <w:sz w:val="24"/>
          <w:szCs w:val="24"/>
          <w:lang w:val="lt-LT"/>
        </w:rPr>
        <w:t>Savivaldybės ekstremaliųjų situacijų operacijų centras užtikrina, kad darbus atliekantys</w:t>
      </w:r>
      <w:r w:rsidR="00D128BA">
        <w:rPr>
          <w:sz w:val="24"/>
          <w:szCs w:val="24"/>
          <w:lang w:val="lt-LT"/>
        </w:rPr>
        <w:t xml:space="preserve"> </w:t>
      </w:r>
      <w:r w:rsidRPr="005F3574">
        <w:rPr>
          <w:sz w:val="24"/>
          <w:szCs w:val="24"/>
          <w:lang w:val="lt-LT"/>
        </w:rPr>
        <w:t>gyventojai ir ūkio subjektų, kitų įstaigų darbuotojai būtų apdrausti nuo nelaimingų atsitikimų darbų</w:t>
      </w:r>
      <w:r w:rsidR="00D128BA">
        <w:rPr>
          <w:sz w:val="24"/>
          <w:szCs w:val="24"/>
          <w:lang w:val="lt-LT"/>
        </w:rPr>
        <w:t xml:space="preserve"> </w:t>
      </w:r>
      <w:r w:rsidRPr="005F3574">
        <w:rPr>
          <w:sz w:val="24"/>
          <w:szCs w:val="24"/>
          <w:lang w:val="lt-LT"/>
        </w:rPr>
        <w:t>atlikimo laikotarpiu. Savivaldybės lygio ekstremaliosios situacijos atveju draudimo įmokos</w:t>
      </w:r>
      <w:r w:rsidR="00D128BA">
        <w:rPr>
          <w:sz w:val="24"/>
          <w:szCs w:val="24"/>
          <w:lang w:val="lt-LT"/>
        </w:rPr>
        <w:t xml:space="preserve"> </w:t>
      </w:r>
      <w:r w:rsidRPr="005F3574">
        <w:rPr>
          <w:sz w:val="24"/>
          <w:szCs w:val="24"/>
          <w:lang w:val="lt-LT"/>
        </w:rPr>
        <w:t>sumokamos iš savivaldybės administracijos direktoriaus rezervo lėšų.</w:t>
      </w:r>
    </w:p>
    <w:p w:rsidR="001958A6" w:rsidRDefault="005F3574" w:rsidP="00770EF8">
      <w:pPr>
        <w:pStyle w:val="Pagrindinistekstas1"/>
        <w:spacing w:line="276" w:lineRule="auto"/>
        <w:ind w:firstLine="567"/>
        <w:rPr>
          <w:sz w:val="24"/>
          <w:szCs w:val="24"/>
          <w:lang w:val="lt-LT"/>
        </w:rPr>
      </w:pPr>
      <w:r w:rsidRPr="005F3574">
        <w:rPr>
          <w:sz w:val="24"/>
          <w:szCs w:val="24"/>
          <w:lang w:val="lt-LT"/>
        </w:rPr>
        <w:t>Savivaldybės ekstremaliųjų situacijų operacijų centras prireikus organizuoja darbus</w:t>
      </w:r>
      <w:r w:rsidR="00D128BA">
        <w:rPr>
          <w:sz w:val="24"/>
          <w:szCs w:val="24"/>
          <w:lang w:val="lt-LT"/>
        </w:rPr>
        <w:t xml:space="preserve"> </w:t>
      </w:r>
      <w:r w:rsidRPr="005F3574">
        <w:rPr>
          <w:sz w:val="24"/>
          <w:szCs w:val="24"/>
          <w:lang w:val="lt-LT"/>
        </w:rPr>
        <w:t>atliekančių gyventojų ir ūkio subjektų, kitų įstaigų darbuotojų aprūpinimą nemokama nakvyne,</w:t>
      </w:r>
      <w:r w:rsidR="00D128BA">
        <w:rPr>
          <w:sz w:val="24"/>
          <w:szCs w:val="24"/>
          <w:lang w:val="lt-LT"/>
        </w:rPr>
        <w:t xml:space="preserve"> </w:t>
      </w:r>
      <w:r w:rsidRPr="005F3574">
        <w:rPr>
          <w:sz w:val="24"/>
          <w:szCs w:val="24"/>
          <w:lang w:val="lt-LT"/>
        </w:rPr>
        <w:t>maitinimu, specialiąja apranga, darbo priemonėmis, taip pat atvežimą į darbų atlikimo vietą,</w:t>
      </w:r>
      <w:r w:rsidR="00D128BA">
        <w:rPr>
          <w:sz w:val="24"/>
          <w:szCs w:val="24"/>
          <w:lang w:val="lt-LT"/>
        </w:rPr>
        <w:t xml:space="preserve"> </w:t>
      </w:r>
      <w:r w:rsidRPr="005F3574">
        <w:rPr>
          <w:sz w:val="24"/>
          <w:szCs w:val="24"/>
          <w:lang w:val="lt-LT"/>
        </w:rPr>
        <w:t>išvežimą iš jos ir minimalių sanitar</w:t>
      </w:r>
      <w:r w:rsidR="002D260F">
        <w:rPr>
          <w:sz w:val="24"/>
          <w:szCs w:val="24"/>
          <w:lang w:val="lt-LT"/>
        </w:rPr>
        <w:t>inių higienos sąlygų sudarymą.</w:t>
      </w:r>
    </w:p>
    <w:p w:rsidR="00B113C2" w:rsidRDefault="00B113C2" w:rsidP="00770EF8">
      <w:pPr>
        <w:pStyle w:val="Pagrindinistekstas1"/>
        <w:spacing w:line="276" w:lineRule="auto"/>
        <w:ind w:firstLine="567"/>
        <w:rPr>
          <w:sz w:val="24"/>
          <w:szCs w:val="24"/>
          <w:lang w:val="lt-LT"/>
        </w:rPr>
      </w:pPr>
    </w:p>
    <w:p w:rsidR="00B113C2" w:rsidRDefault="00111C49" w:rsidP="00770EF8">
      <w:pPr>
        <w:pStyle w:val="Pagrindinistekstas1"/>
        <w:spacing w:line="276" w:lineRule="auto"/>
        <w:ind w:firstLine="0"/>
        <w:jc w:val="center"/>
        <w:rPr>
          <w:b/>
          <w:sz w:val="24"/>
          <w:szCs w:val="24"/>
          <w:lang w:val="lt-LT"/>
        </w:rPr>
      </w:pPr>
      <w:r>
        <w:rPr>
          <w:b/>
          <w:sz w:val="24"/>
          <w:szCs w:val="24"/>
          <w:lang w:val="lt-LT"/>
        </w:rPr>
        <w:t>9.1.</w:t>
      </w:r>
      <w:r w:rsidR="00FC6EC6">
        <w:rPr>
          <w:b/>
          <w:sz w:val="24"/>
          <w:szCs w:val="24"/>
          <w:lang w:val="lt-LT"/>
        </w:rPr>
        <w:t xml:space="preserve"> </w:t>
      </w:r>
      <w:r w:rsidR="00E4624F" w:rsidRPr="00E4624F">
        <w:rPr>
          <w:b/>
          <w:sz w:val="24"/>
          <w:szCs w:val="24"/>
          <w:lang w:val="lt-LT"/>
        </w:rPr>
        <w:t>Atliktų privalomųjų darbų apskaita</w:t>
      </w:r>
      <w:r w:rsidR="00955A26">
        <w:rPr>
          <w:b/>
          <w:sz w:val="24"/>
          <w:szCs w:val="24"/>
          <w:lang w:val="lt-LT"/>
        </w:rPr>
        <w:t xml:space="preserve"> ir kompensavimas</w:t>
      </w:r>
    </w:p>
    <w:p w:rsidR="00645293" w:rsidRPr="00E4624F" w:rsidRDefault="00645293" w:rsidP="00770EF8">
      <w:pPr>
        <w:pStyle w:val="Pagrindinistekstas1"/>
        <w:spacing w:line="276" w:lineRule="auto"/>
        <w:ind w:left="1296" w:firstLine="1296"/>
        <w:jc w:val="left"/>
        <w:rPr>
          <w:b/>
          <w:sz w:val="24"/>
          <w:szCs w:val="24"/>
          <w:lang w:val="lt-LT"/>
        </w:rPr>
      </w:pPr>
    </w:p>
    <w:p w:rsidR="00E4624F" w:rsidRPr="00E4624F" w:rsidRDefault="00E4624F" w:rsidP="00770EF8">
      <w:pPr>
        <w:pStyle w:val="Pagrindinistekstas1"/>
        <w:spacing w:line="276" w:lineRule="auto"/>
        <w:ind w:firstLine="567"/>
        <w:rPr>
          <w:sz w:val="24"/>
          <w:szCs w:val="24"/>
          <w:lang w:val="lt-LT"/>
        </w:rPr>
      </w:pPr>
      <w:r w:rsidRPr="00E4624F">
        <w:rPr>
          <w:sz w:val="24"/>
          <w:szCs w:val="24"/>
          <w:lang w:val="lt-LT"/>
        </w:rPr>
        <w:t>Savivaldybės administracijos direktoriaus paskirtas darbuotojas (-ai) pildo darbus</w:t>
      </w:r>
      <w:r>
        <w:rPr>
          <w:sz w:val="24"/>
          <w:szCs w:val="24"/>
          <w:lang w:val="lt-LT"/>
        </w:rPr>
        <w:t xml:space="preserve"> </w:t>
      </w:r>
      <w:r w:rsidRPr="00E4624F">
        <w:rPr>
          <w:sz w:val="24"/>
          <w:szCs w:val="24"/>
          <w:lang w:val="lt-LT"/>
        </w:rPr>
        <w:t>atliekančių gyventojų ir ūkio subjektų, kitų įstaigų darbuotojų darbo laiko apskaitos žiniaraščius,</w:t>
      </w:r>
      <w:r>
        <w:rPr>
          <w:sz w:val="24"/>
          <w:szCs w:val="24"/>
          <w:lang w:val="lt-LT"/>
        </w:rPr>
        <w:t xml:space="preserve"> </w:t>
      </w:r>
      <w:r w:rsidRPr="00E4624F">
        <w:rPr>
          <w:sz w:val="24"/>
          <w:szCs w:val="24"/>
          <w:lang w:val="lt-LT"/>
        </w:rPr>
        <w:t>tvarko su darbų atlikimu susiju</w:t>
      </w:r>
      <w:r w:rsidR="00904E9E">
        <w:rPr>
          <w:sz w:val="24"/>
          <w:szCs w:val="24"/>
          <w:lang w:val="lt-LT"/>
        </w:rPr>
        <w:t>sius dokumentus ir teikia juos s</w:t>
      </w:r>
      <w:r w:rsidRPr="00E4624F">
        <w:rPr>
          <w:sz w:val="24"/>
          <w:szCs w:val="24"/>
          <w:lang w:val="lt-LT"/>
        </w:rPr>
        <w:t>avivaldybės ekstremaliosios</w:t>
      </w:r>
      <w:r>
        <w:rPr>
          <w:sz w:val="24"/>
          <w:szCs w:val="24"/>
          <w:lang w:val="lt-LT"/>
        </w:rPr>
        <w:t xml:space="preserve"> </w:t>
      </w:r>
      <w:r w:rsidRPr="00E4624F">
        <w:rPr>
          <w:sz w:val="24"/>
          <w:szCs w:val="24"/>
          <w:lang w:val="lt-LT"/>
        </w:rPr>
        <w:t>situacijos operacijų vadovui.</w:t>
      </w:r>
    </w:p>
    <w:p w:rsidR="00E4624F" w:rsidRPr="00E4624F" w:rsidRDefault="00904E9E" w:rsidP="00770EF8">
      <w:pPr>
        <w:pStyle w:val="Pagrindinistekstas1"/>
        <w:spacing w:line="276" w:lineRule="auto"/>
        <w:ind w:firstLine="567"/>
        <w:rPr>
          <w:sz w:val="24"/>
          <w:szCs w:val="24"/>
          <w:lang w:val="lt-LT"/>
        </w:rPr>
      </w:pPr>
      <w:r>
        <w:rPr>
          <w:sz w:val="24"/>
          <w:szCs w:val="24"/>
          <w:lang w:val="lt-LT"/>
        </w:rPr>
        <w:t>Baigus darbus Ss</w:t>
      </w:r>
      <w:r w:rsidR="00E4624F" w:rsidRPr="00E4624F">
        <w:rPr>
          <w:sz w:val="24"/>
          <w:szCs w:val="24"/>
          <w:lang w:val="lt-LT"/>
        </w:rPr>
        <w:t>vivaldybės ekstremaliosios si</w:t>
      </w:r>
      <w:r>
        <w:rPr>
          <w:sz w:val="24"/>
          <w:szCs w:val="24"/>
          <w:lang w:val="lt-LT"/>
        </w:rPr>
        <w:t>tuacijos operacijų vadovas per s</w:t>
      </w:r>
      <w:r w:rsidR="00E4624F" w:rsidRPr="00E4624F">
        <w:rPr>
          <w:sz w:val="24"/>
          <w:szCs w:val="24"/>
          <w:lang w:val="lt-LT"/>
        </w:rPr>
        <w:t>avivaldybės</w:t>
      </w:r>
      <w:r w:rsidR="00E4624F">
        <w:rPr>
          <w:sz w:val="24"/>
          <w:szCs w:val="24"/>
          <w:lang w:val="lt-LT"/>
        </w:rPr>
        <w:t xml:space="preserve"> </w:t>
      </w:r>
      <w:r w:rsidR="00E4624F" w:rsidRPr="00E4624F">
        <w:rPr>
          <w:sz w:val="24"/>
          <w:szCs w:val="24"/>
          <w:lang w:val="lt-LT"/>
        </w:rPr>
        <w:t>ekstremaliųjų sit</w:t>
      </w:r>
      <w:r w:rsidR="00ED7DDA">
        <w:rPr>
          <w:sz w:val="24"/>
          <w:szCs w:val="24"/>
          <w:lang w:val="lt-LT"/>
        </w:rPr>
        <w:t>uacijų operacijų centrą (ES</w:t>
      </w:r>
      <w:r w:rsidR="00E4624F" w:rsidRPr="00E4624F">
        <w:rPr>
          <w:sz w:val="24"/>
          <w:szCs w:val="24"/>
          <w:lang w:val="lt-LT"/>
        </w:rPr>
        <w:t>OC) ne vėliau kaip per 5 kalendorines dienas pateikia</w:t>
      </w:r>
      <w:r w:rsidR="00E4624F">
        <w:rPr>
          <w:sz w:val="24"/>
          <w:szCs w:val="24"/>
          <w:lang w:val="lt-LT"/>
        </w:rPr>
        <w:t xml:space="preserve"> </w:t>
      </w:r>
      <w:r>
        <w:rPr>
          <w:sz w:val="24"/>
          <w:szCs w:val="24"/>
          <w:lang w:val="lt-LT"/>
        </w:rPr>
        <w:t>s</w:t>
      </w:r>
      <w:r w:rsidR="00E4624F" w:rsidRPr="00E4624F">
        <w:rPr>
          <w:sz w:val="24"/>
          <w:szCs w:val="24"/>
          <w:lang w:val="lt-LT"/>
        </w:rPr>
        <w:t>avivaldybės administracijos direktoriui darbo laiko apskaitos žiniaraščius, atliktų darbų aktus ir</w:t>
      </w:r>
      <w:r w:rsidR="00E4624F">
        <w:rPr>
          <w:sz w:val="24"/>
          <w:szCs w:val="24"/>
          <w:lang w:val="lt-LT"/>
        </w:rPr>
        <w:t xml:space="preserve"> </w:t>
      </w:r>
      <w:r w:rsidR="00E4624F" w:rsidRPr="00E4624F">
        <w:rPr>
          <w:sz w:val="24"/>
          <w:szCs w:val="24"/>
          <w:lang w:val="lt-LT"/>
        </w:rPr>
        <w:t>kitus su darbų atlikimu susijusius dokumentus.</w:t>
      </w:r>
    </w:p>
    <w:p w:rsidR="00E4624F" w:rsidRDefault="00E4624F" w:rsidP="00770EF8">
      <w:pPr>
        <w:pStyle w:val="Pagrindinistekstas1"/>
        <w:spacing w:line="276" w:lineRule="auto"/>
        <w:ind w:firstLine="567"/>
        <w:rPr>
          <w:sz w:val="24"/>
          <w:szCs w:val="24"/>
          <w:lang w:val="lt-LT"/>
        </w:rPr>
      </w:pPr>
      <w:r w:rsidRPr="00E4624F">
        <w:rPr>
          <w:sz w:val="24"/>
          <w:szCs w:val="24"/>
          <w:lang w:val="lt-LT"/>
        </w:rPr>
        <w:t>Savivaldybės administracijos direktorius, gavęs dokumentus, ne vėliau kaip per 3 darbo</w:t>
      </w:r>
      <w:r>
        <w:rPr>
          <w:sz w:val="24"/>
          <w:szCs w:val="24"/>
          <w:lang w:val="lt-LT"/>
        </w:rPr>
        <w:t xml:space="preserve"> </w:t>
      </w:r>
      <w:r w:rsidRPr="00E4624F">
        <w:rPr>
          <w:sz w:val="24"/>
          <w:szCs w:val="24"/>
          <w:lang w:val="lt-LT"/>
        </w:rPr>
        <w:t>dienas sudaro komisiją, kuri ne vėliau kaip per 10 kale</w:t>
      </w:r>
      <w:r w:rsidR="00904E9E">
        <w:rPr>
          <w:sz w:val="24"/>
          <w:szCs w:val="24"/>
          <w:lang w:val="lt-LT"/>
        </w:rPr>
        <w:t>ndorinių dienų nuo jos sudarymo</w:t>
      </w:r>
      <w:r w:rsidRPr="00E4624F">
        <w:rPr>
          <w:sz w:val="24"/>
          <w:szCs w:val="24"/>
          <w:lang w:val="lt-LT"/>
        </w:rPr>
        <w:t xml:space="preserve"> patikrina</w:t>
      </w:r>
      <w:r>
        <w:rPr>
          <w:sz w:val="24"/>
          <w:szCs w:val="24"/>
          <w:lang w:val="lt-LT"/>
        </w:rPr>
        <w:t xml:space="preserve"> </w:t>
      </w:r>
      <w:r w:rsidRPr="00E4624F">
        <w:rPr>
          <w:sz w:val="24"/>
          <w:szCs w:val="24"/>
          <w:lang w:val="lt-LT"/>
        </w:rPr>
        <w:lastRenderedPageBreak/>
        <w:t>darbo laiko apskaitos žiniaraščius, atliktų darbų aktus ir kitus su darbų atlikimu susijusius</w:t>
      </w:r>
      <w:r>
        <w:rPr>
          <w:sz w:val="24"/>
          <w:szCs w:val="24"/>
          <w:lang w:val="lt-LT"/>
        </w:rPr>
        <w:t xml:space="preserve"> </w:t>
      </w:r>
      <w:r w:rsidRPr="00E4624F">
        <w:rPr>
          <w:sz w:val="24"/>
          <w:szCs w:val="24"/>
          <w:lang w:val="lt-LT"/>
        </w:rPr>
        <w:t>dokumentus, ir, atsižvelgdama į faktiškai dirbtą laiką, Vyriausybės patvirtintą minimalųjį valandinį</w:t>
      </w:r>
      <w:r>
        <w:rPr>
          <w:sz w:val="24"/>
          <w:szCs w:val="24"/>
          <w:lang w:val="lt-LT"/>
        </w:rPr>
        <w:t xml:space="preserve"> </w:t>
      </w:r>
      <w:r w:rsidRPr="00E4624F">
        <w:rPr>
          <w:sz w:val="24"/>
          <w:szCs w:val="24"/>
          <w:lang w:val="lt-LT"/>
        </w:rPr>
        <w:t>atlygį, nustato gyventojams, ūkio subjektams ir kitoms įstaigoms kompensuotiną sumą ir teikia</w:t>
      </w:r>
      <w:r>
        <w:rPr>
          <w:sz w:val="24"/>
          <w:szCs w:val="24"/>
          <w:lang w:val="lt-LT"/>
        </w:rPr>
        <w:t xml:space="preserve"> </w:t>
      </w:r>
      <w:r w:rsidRPr="00E4624F">
        <w:rPr>
          <w:sz w:val="24"/>
          <w:szCs w:val="24"/>
          <w:lang w:val="lt-LT"/>
        </w:rPr>
        <w:t>Savivaldybės administracijos direktoriui išvadą</w:t>
      </w:r>
      <w:r>
        <w:rPr>
          <w:sz w:val="24"/>
          <w:szCs w:val="24"/>
          <w:lang w:val="lt-LT"/>
        </w:rPr>
        <w:t>.</w:t>
      </w:r>
    </w:p>
    <w:p w:rsidR="00CD52B5" w:rsidRDefault="00CD52B5" w:rsidP="00770EF8">
      <w:pPr>
        <w:pStyle w:val="Pagrindinistekstas1"/>
        <w:spacing w:line="276" w:lineRule="auto"/>
        <w:ind w:firstLine="567"/>
        <w:rPr>
          <w:sz w:val="24"/>
          <w:szCs w:val="24"/>
          <w:lang w:val="lt-LT"/>
        </w:rPr>
      </w:pPr>
      <w:r>
        <w:rPr>
          <w:sz w:val="24"/>
          <w:szCs w:val="24"/>
          <w:lang w:val="lt-LT"/>
        </w:rPr>
        <w:t>Valstybės</w:t>
      </w:r>
      <w:r w:rsidR="00DB33C9">
        <w:rPr>
          <w:sz w:val="24"/>
          <w:szCs w:val="24"/>
          <w:lang w:val="lt-LT"/>
        </w:rPr>
        <w:t xml:space="preserve"> lygio ekstremaliosios situacijos atveju savivaldybės administracijos direktorius</w:t>
      </w:r>
      <w:r w:rsidR="00904E9E">
        <w:rPr>
          <w:sz w:val="24"/>
          <w:szCs w:val="24"/>
          <w:lang w:val="lt-LT"/>
        </w:rPr>
        <w:t>,</w:t>
      </w:r>
      <w:r w:rsidR="00DB33C9">
        <w:rPr>
          <w:sz w:val="24"/>
          <w:szCs w:val="24"/>
          <w:lang w:val="lt-LT"/>
        </w:rPr>
        <w:t xml:space="preserve"> vadovaudamasis komisijos prašymams dėl valstybės paramos už žalą, patirtą dėl ekstremaliosios situacijos</w:t>
      </w:r>
      <w:r w:rsidR="00904E9E">
        <w:rPr>
          <w:sz w:val="24"/>
          <w:szCs w:val="24"/>
          <w:lang w:val="lt-LT"/>
        </w:rPr>
        <w:t>,</w:t>
      </w:r>
      <w:r w:rsidR="00DB33C9">
        <w:rPr>
          <w:sz w:val="24"/>
          <w:szCs w:val="24"/>
          <w:lang w:val="lt-LT"/>
        </w:rPr>
        <w:t xml:space="preserve"> išvad</w:t>
      </w:r>
      <w:r w:rsidR="00904E9E">
        <w:rPr>
          <w:sz w:val="24"/>
          <w:szCs w:val="24"/>
          <w:lang w:val="lt-LT"/>
        </w:rPr>
        <w:t xml:space="preserve">omis, </w:t>
      </w:r>
      <w:r w:rsidR="00DB33C9">
        <w:rPr>
          <w:sz w:val="24"/>
          <w:szCs w:val="24"/>
          <w:lang w:val="lt-LT"/>
        </w:rPr>
        <w:t xml:space="preserve">ne vėliau kaip per 7 darbo dienas nuo komisijos </w:t>
      </w:r>
      <w:r w:rsidR="00904E9E">
        <w:rPr>
          <w:sz w:val="24"/>
          <w:szCs w:val="24"/>
          <w:lang w:val="lt-LT"/>
        </w:rPr>
        <w:t>išvadų pateikimo dienos teikia</w:t>
      </w:r>
      <w:r w:rsidR="00356C6F">
        <w:rPr>
          <w:sz w:val="24"/>
          <w:szCs w:val="24"/>
          <w:lang w:val="lt-LT"/>
        </w:rPr>
        <w:t xml:space="preserve"> Lietuvos Respublikos finansų ministerijai prašymą dėl išlaidų kompensavimo.</w:t>
      </w:r>
    </w:p>
    <w:p w:rsidR="00AF5DB1" w:rsidRDefault="00904E9E" w:rsidP="00770EF8">
      <w:pPr>
        <w:pStyle w:val="Pagrindinistekstas1"/>
        <w:spacing w:line="276" w:lineRule="auto"/>
        <w:ind w:firstLine="567"/>
        <w:rPr>
          <w:sz w:val="24"/>
          <w:szCs w:val="24"/>
          <w:lang w:val="lt-LT"/>
        </w:rPr>
      </w:pPr>
      <w:r>
        <w:rPr>
          <w:sz w:val="24"/>
          <w:szCs w:val="24"/>
          <w:lang w:val="lt-LT"/>
        </w:rPr>
        <w:t>Išlaidos kompensuojamos</w:t>
      </w:r>
      <w:r w:rsidR="00356C6F">
        <w:rPr>
          <w:sz w:val="24"/>
          <w:szCs w:val="24"/>
          <w:lang w:val="lt-LT"/>
        </w:rPr>
        <w:t xml:space="preserve"> vadovaujantis Lietuvos Republiko</w:t>
      </w:r>
      <w:r>
        <w:rPr>
          <w:sz w:val="24"/>
          <w:szCs w:val="24"/>
          <w:lang w:val="lt-LT"/>
        </w:rPr>
        <w:t>s Vyriausybės 2010 m. liepos 21 d. nutarimu Nr. 1107 „Dėl M</w:t>
      </w:r>
      <w:r w:rsidR="00356C6F">
        <w:rPr>
          <w:sz w:val="24"/>
          <w:szCs w:val="24"/>
          <w:lang w:val="lt-LT"/>
        </w:rPr>
        <w:t xml:space="preserve">aterialinių išteklių teikimo ir kompensavimo už jų teikimą tvarkos </w:t>
      </w:r>
      <w:r>
        <w:rPr>
          <w:sz w:val="24"/>
          <w:szCs w:val="24"/>
          <w:lang w:val="lt-LT"/>
        </w:rPr>
        <w:t>aprašo ir V</w:t>
      </w:r>
      <w:r w:rsidR="00356C6F">
        <w:rPr>
          <w:sz w:val="24"/>
          <w:szCs w:val="24"/>
          <w:lang w:val="lt-LT"/>
        </w:rPr>
        <w:t>alstybės paramos už žalą, patirtą dėl ekstremaliosios situacijos, teikimo tvarkos aprašo patvirtinimo</w:t>
      </w:r>
      <w:r w:rsidR="00E310E1">
        <w:rPr>
          <w:sz w:val="24"/>
          <w:szCs w:val="24"/>
          <w:lang w:val="lt-LT"/>
        </w:rPr>
        <w:t>“.</w:t>
      </w:r>
    </w:p>
    <w:p w:rsidR="00A30CE6" w:rsidRPr="005F3574" w:rsidRDefault="00A30CE6" w:rsidP="00770EF8">
      <w:pPr>
        <w:pStyle w:val="Pagrindinistekstas1"/>
        <w:spacing w:line="276" w:lineRule="auto"/>
        <w:ind w:firstLine="567"/>
        <w:rPr>
          <w:sz w:val="24"/>
          <w:szCs w:val="24"/>
          <w:lang w:val="lt-LT"/>
        </w:rPr>
      </w:pPr>
    </w:p>
    <w:p w:rsidR="00645293" w:rsidRDefault="00111C49" w:rsidP="00770EF8">
      <w:pPr>
        <w:pStyle w:val="Heading2"/>
        <w:spacing w:line="276" w:lineRule="auto"/>
      </w:pPr>
      <w:bookmarkStart w:id="21" w:name="_Toc45723369"/>
      <w:r>
        <w:t>10.</w:t>
      </w:r>
      <w:r w:rsidR="00645293">
        <w:t xml:space="preserve"> SKYRIUS</w:t>
      </w:r>
    </w:p>
    <w:p w:rsidR="00C42FE4" w:rsidRDefault="00F90A85" w:rsidP="00770EF8">
      <w:pPr>
        <w:pStyle w:val="Heading2"/>
        <w:spacing w:line="276" w:lineRule="auto"/>
      </w:pPr>
      <w:r w:rsidRPr="00996326">
        <w:t>EKSTREMALIŲJŲ ĮVYKIŲ IR EKSTREMALIŲJŲ SITUACIJŲ METU NUTRAUKTŲ KOMUNALINIŲ PASLAUGŲ TEIKIMO ATNAUJINIMO IR KITŲ BŪTINIAUSIŲ GYVENIMO (VEIKLOS) SĄLYGŲ ATKŪRIMO ORGANIZAVIMAS</w:t>
      </w:r>
      <w:bookmarkEnd w:id="21"/>
    </w:p>
    <w:p w:rsidR="00757F34" w:rsidRDefault="00757F34" w:rsidP="00770EF8">
      <w:pPr>
        <w:spacing w:line="276" w:lineRule="auto"/>
        <w:ind w:firstLine="709"/>
        <w:jc w:val="center"/>
        <w:rPr>
          <w:b/>
        </w:rPr>
      </w:pPr>
    </w:p>
    <w:p w:rsidR="004776AD" w:rsidRPr="00E36137" w:rsidRDefault="00757F34" w:rsidP="00770EF8">
      <w:pPr>
        <w:autoSpaceDE w:val="0"/>
        <w:autoSpaceDN w:val="0"/>
        <w:adjustRightInd w:val="0"/>
        <w:spacing w:line="276" w:lineRule="auto"/>
        <w:ind w:firstLine="567"/>
        <w:jc w:val="both"/>
        <w:rPr>
          <w:rFonts w:ascii="TimesNewRoman" w:hAnsi="TimesNewRoman" w:cs="TimesNewRoman"/>
        </w:rPr>
      </w:pPr>
      <w:r>
        <w:t xml:space="preserve">Ekstremaliųjų įvykių ir ekstremaliųjų situacijų metu sprendimus dėl nutrauktų paslaugų teikimo atnaujinimo eiliškumo ir kitų būtiniausių gyvenimo (veiklos) sąlygų atkūrimo savivaldybės teritorijoje priima administracijos </w:t>
      </w:r>
      <w:r w:rsidR="002610AC">
        <w:t xml:space="preserve">direktorius, </w:t>
      </w:r>
      <w:r>
        <w:t>darbus koordinuoja Ekstremaliųjų situacijų ope</w:t>
      </w:r>
      <w:r w:rsidR="00904E9E">
        <w:t>racijų centras ir jo darbo grupė</w:t>
      </w:r>
      <w:r>
        <w:t>s</w:t>
      </w:r>
      <w:r w:rsidR="004776AD">
        <w:t xml:space="preserve"> pagal </w:t>
      </w:r>
      <w:r w:rsidR="004776AD" w:rsidRPr="00E36137">
        <w:rPr>
          <w:bCs/>
          <w:color w:val="000000"/>
        </w:rPr>
        <w:t xml:space="preserve">Prienų rajono savivaldybės kalendorinių veiksmų planą </w:t>
      </w:r>
      <w:r w:rsidR="004776AD" w:rsidRPr="00E36137">
        <w:rPr>
          <w:b/>
          <w:bCs/>
          <w:color w:val="000000"/>
        </w:rPr>
        <w:t>(17 priedas)</w:t>
      </w:r>
      <w:r w:rsidR="004776AD" w:rsidRPr="00E36137">
        <w:rPr>
          <w:bCs/>
          <w:color w:val="000000"/>
        </w:rPr>
        <w:t>.</w:t>
      </w:r>
    </w:p>
    <w:p w:rsidR="003253F1" w:rsidRPr="008F259D" w:rsidRDefault="00CB31BC" w:rsidP="00770EF8">
      <w:pPr>
        <w:autoSpaceDE w:val="0"/>
        <w:autoSpaceDN w:val="0"/>
        <w:adjustRightInd w:val="0"/>
        <w:spacing w:line="276" w:lineRule="auto"/>
        <w:ind w:firstLine="567"/>
        <w:jc w:val="both"/>
        <w:rPr>
          <w:b/>
        </w:rPr>
      </w:pPr>
      <w:r>
        <w:rPr>
          <w:b/>
        </w:rPr>
        <w:t>AB</w:t>
      </w:r>
      <w:r w:rsidR="003253F1" w:rsidRPr="008F259D">
        <w:rPr>
          <w:b/>
        </w:rPr>
        <w:t xml:space="preserve"> „</w:t>
      </w:r>
      <w:r w:rsidR="00F75082">
        <w:rPr>
          <w:b/>
        </w:rPr>
        <w:t>Kelių priežiūra</w:t>
      </w:r>
      <w:r w:rsidR="003253F1" w:rsidRPr="008F259D">
        <w:rPr>
          <w:b/>
        </w:rPr>
        <w:t xml:space="preserve">“ </w:t>
      </w:r>
      <w:r>
        <w:rPr>
          <w:b/>
        </w:rPr>
        <w:t>Pietų regiono</w:t>
      </w:r>
      <w:r w:rsidR="00EA3051">
        <w:rPr>
          <w:b/>
        </w:rPr>
        <w:t xml:space="preserve"> Kauno</w:t>
      </w:r>
      <w:r w:rsidR="008F259D" w:rsidRPr="008F259D">
        <w:rPr>
          <w:b/>
        </w:rPr>
        <w:t xml:space="preserve"> </w:t>
      </w:r>
      <w:r w:rsidR="003253F1" w:rsidRPr="008F259D">
        <w:rPr>
          <w:b/>
        </w:rPr>
        <w:t>kelių tarnyba</w:t>
      </w:r>
    </w:p>
    <w:p w:rsidR="003253F1" w:rsidRPr="008F259D" w:rsidRDefault="003253F1" w:rsidP="00770EF8">
      <w:pPr>
        <w:autoSpaceDE w:val="0"/>
        <w:autoSpaceDN w:val="0"/>
        <w:adjustRightInd w:val="0"/>
        <w:spacing w:line="276" w:lineRule="auto"/>
        <w:ind w:firstLine="567"/>
        <w:jc w:val="both"/>
        <w:rPr>
          <w:i/>
        </w:rPr>
      </w:pPr>
      <w:r w:rsidRPr="008F259D">
        <w:rPr>
          <w:i/>
        </w:rPr>
        <w:t>Ekstremaliųjų situacijų atvejais:</w:t>
      </w:r>
    </w:p>
    <w:p w:rsidR="003253F1" w:rsidRDefault="00B258FF" w:rsidP="00770EF8">
      <w:pPr>
        <w:autoSpaceDE w:val="0"/>
        <w:autoSpaceDN w:val="0"/>
        <w:adjustRightInd w:val="0"/>
        <w:spacing w:line="276" w:lineRule="auto"/>
        <w:ind w:firstLine="567"/>
        <w:jc w:val="both"/>
      </w:pPr>
      <w:r>
        <w:t xml:space="preserve">– </w:t>
      </w:r>
      <w:r w:rsidR="003253F1">
        <w:t>telkia papildoma</w:t>
      </w:r>
      <w:r w:rsidR="00904E9E">
        <w:t>s pajėgas ir užtikrina kelių iš</w:t>
      </w:r>
      <w:r w:rsidR="003253F1">
        <w:t>važiuojamumą sudėtingomis</w:t>
      </w:r>
      <w:r w:rsidR="008F259D">
        <w:t xml:space="preserve"> </w:t>
      </w:r>
      <w:r w:rsidR="003253F1">
        <w:t>meteorologinėmis sąlygomis;</w:t>
      </w:r>
    </w:p>
    <w:p w:rsidR="003253F1" w:rsidRDefault="00B258FF" w:rsidP="00770EF8">
      <w:pPr>
        <w:autoSpaceDE w:val="0"/>
        <w:autoSpaceDN w:val="0"/>
        <w:adjustRightInd w:val="0"/>
        <w:spacing w:line="276" w:lineRule="auto"/>
        <w:ind w:firstLine="567"/>
        <w:jc w:val="both"/>
      </w:pPr>
      <w:r>
        <w:t xml:space="preserve">– </w:t>
      </w:r>
      <w:r w:rsidR="003253F1">
        <w:t>teikia informaciją apie būklę keliuose savivaldybės institucijoms;</w:t>
      </w:r>
    </w:p>
    <w:p w:rsidR="003253F1" w:rsidRDefault="00B258FF" w:rsidP="00770EF8">
      <w:pPr>
        <w:autoSpaceDE w:val="0"/>
        <w:autoSpaceDN w:val="0"/>
        <w:adjustRightInd w:val="0"/>
        <w:spacing w:line="276" w:lineRule="auto"/>
        <w:ind w:firstLine="567"/>
        <w:jc w:val="both"/>
      </w:pPr>
      <w:r>
        <w:t xml:space="preserve">– </w:t>
      </w:r>
      <w:r w:rsidR="003253F1">
        <w:t>atlieka kelių bei kelio konstrukcijų atstatymą, likviduojant ekstremalių situacijų (įvykių)</w:t>
      </w:r>
      <w:r w:rsidR="008F259D">
        <w:t xml:space="preserve"> </w:t>
      </w:r>
      <w:r w:rsidR="003253F1">
        <w:t>padarinius;</w:t>
      </w:r>
    </w:p>
    <w:p w:rsidR="003253F1" w:rsidRDefault="00B258FF" w:rsidP="00770EF8">
      <w:pPr>
        <w:autoSpaceDE w:val="0"/>
        <w:autoSpaceDN w:val="0"/>
        <w:adjustRightInd w:val="0"/>
        <w:spacing w:line="276" w:lineRule="auto"/>
        <w:ind w:firstLine="567"/>
        <w:jc w:val="both"/>
      </w:pPr>
      <w:r>
        <w:t xml:space="preserve">– </w:t>
      </w:r>
      <w:r w:rsidR="003253F1">
        <w:t>d</w:t>
      </w:r>
      <w:r w:rsidR="00ED7DDA">
        <w:t>alyvauja savivaldybės ESK ir ES</w:t>
      </w:r>
      <w:r w:rsidR="003253F1">
        <w:t>OC veikloje bei deleguoja įstaigos atstovą.</w:t>
      </w:r>
    </w:p>
    <w:p w:rsidR="003253F1" w:rsidRPr="008F259D" w:rsidRDefault="003253F1" w:rsidP="00770EF8">
      <w:pPr>
        <w:autoSpaceDE w:val="0"/>
        <w:autoSpaceDN w:val="0"/>
        <w:adjustRightInd w:val="0"/>
        <w:spacing w:line="276" w:lineRule="auto"/>
        <w:ind w:firstLine="567"/>
        <w:jc w:val="both"/>
        <w:rPr>
          <w:b/>
        </w:rPr>
      </w:pPr>
      <w:r w:rsidRPr="008F259D">
        <w:rPr>
          <w:b/>
        </w:rPr>
        <w:t>AB ,,</w:t>
      </w:r>
      <w:r w:rsidR="008F259D" w:rsidRPr="008F259D">
        <w:rPr>
          <w:b/>
        </w:rPr>
        <w:t>Prienų</w:t>
      </w:r>
      <w:r w:rsidRPr="008F259D">
        <w:rPr>
          <w:b/>
        </w:rPr>
        <w:t xml:space="preserve"> šilumos tinklai</w:t>
      </w:r>
      <w:r w:rsidR="008F259D" w:rsidRPr="008F259D">
        <w:rPr>
          <w:b/>
        </w:rPr>
        <w:t>“</w:t>
      </w:r>
    </w:p>
    <w:p w:rsidR="003253F1" w:rsidRDefault="003253F1" w:rsidP="00770EF8">
      <w:pPr>
        <w:autoSpaceDE w:val="0"/>
        <w:autoSpaceDN w:val="0"/>
        <w:adjustRightInd w:val="0"/>
        <w:spacing w:line="276" w:lineRule="auto"/>
        <w:ind w:firstLine="567"/>
        <w:jc w:val="both"/>
      </w:pPr>
      <w:r>
        <w:t>Ekstremaliųjų situacijų (įvykių) atvejais:</w:t>
      </w:r>
    </w:p>
    <w:p w:rsidR="003253F1" w:rsidRDefault="00B258FF" w:rsidP="00770EF8">
      <w:pPr>
        <w:autoSpaceDE w:val="0"/>
        <w:autoSpaceDN w:val="0"/>
        <w:adjustRightInd w:val="0"/>
        <w:spacing w:line="276" w:lineRule="auto"/>
        <w:ind w:firstLine="567"/>
        <w:jc w:val="both"/>
      </w:pPr>
      <w:r>
        <w:t xml:space="preserve">– </w:t>
      </w:r>
      <w:r w:rsidR="003253F1">
        <w:t>telkia papildomas pajėgas ir užtikrina gyventojų ir įmonių aprūpinimą karštu vandeniu ir</w:t>
      </w:r>
      <w:r w:rsidR="008F259D">
        <w:t xml:space="preserve"> </w:t>
      </w:r>
      <w:r w:rsidR="003253F1">
        <w:t>šiluma, racionalų energijos išteklių panaudojimą ekstremalaus atvejo laikotarpiu;</w:t>
      </w:r>
    </w:p>
    <w:p w:rsidR="003253F1" w:rsidRDefault="00B258FF" w:rsidP="00770EF8">
      <w:pPr>
        <w:autoSpaceDE w:val="0"/>
        <w:autoSpaceDN w:val="0"/>
        <w:adjustRightInd w:val="0"/>
        <w:spacing w:line="276" w:lineRule="auto"/>
        <w:ind w:firstLine="567"/>
        <w:jc w:val="both"/>
      </w:pPr>
      <w:r>
        <w:t xml:space="preserve">– </w:t>
      </w:r>
      <w:r w:rsidR="003253F1">
        <w:t>d</w:t>
      </w:r>
      <w:r w:rsidR="00D5196B">
        <w:t>alyvauja savivaldybės ESK ir ES</w:t>
      </w:r>
      <w:r w:rsidR="003253F1">
        <w:t>OC veikloje bei deleguoja į</w:t>
      </w:r>
      <w:r w:rsidR="0067195F">
        <w:t>monės</w:t>
      </w:r>
      <w:r w:rsidR="003253F1">
        <w:t xml:space="preserve"> atstovą.</w:t>
      </w:r>
    </w:p>
    <w:p w:rsidR="003253F1" w:rsidRPr="0067195F" w:rsidRDefault="003253F1" w:rsidP="00770EF8">
      <w:pPr>
        <w:autoSpaceDE w:val="0"/>
        <w:autoSpaceDN w:val="0"/>
        <w:adjustRightInd w:val="0"/>
        <w:spacing w:line="276" w:lineRule="auto"/>
        <w:ind w:firstLine="567"/>
        <w:jc w:val="both"/>
        <w:rPr>
          <w:b/>
          <w:bCs/>
        </w:rPr>
      </w:pPr>
      <w:r w:rsidRPr="0067195F">
        <w:rPr>
          <w:b/>
          <w:bCs/>
        </w:rPr>
        <w:t>UAB ,,</w:t>
      </w:r>
      <w:r w:rsidR="008F259D" w:rsidRPr="0067195F">
        <w:rPr>
          <w:b/>
          <w:bCs/>
        </w:rPr>
        <w:t>Prienų butų ūkis</w:t>
      </w:r>
      <w:r w:rsidRPr="0067195F">
        <w:rPr>
          <w:b/>
          <w:bCs/>
        </w:rPr>
        <w:t>“</w:t>
      </w:r>
    </w:p>
    <w:p w:rsidR="003253F1" w:rsidRPr="00005F1B" w:rsidRDefault="003253F1" w:rsidP="00770EF8">
      <w:pPr>
        <w:autoSpaceDE w:val="0"/>
        <w:autoSpaceDN w:val="0"/>
        <w:adjustRightInd w:val="0"/>
        <w:spacing w:line="276" w:lineRule="auto"/>
        <w:ind w:firstLine="567"/>
        <w:jc w:val="both"/>
        <w:rPr>
          <w:i/>
        </w:rPr>
      </w:pPr>
      <w:r w:rsidRPr="00005F1B">
        <w:rPr>
          <w:i/>
        </w:rPr>
        <w:t>Ekstremaliųjų situacijų atvejais:</w:t>
      </w:r>
    </w:p>
    <w:p w:rsidR="003253F1" w:rsidRDefault="00B258FF" w:rsidP="00770EF8">
      <w:pPr>
        <w:autoSpaceDE w:val="0"/>
        <w:autoSpaceDN w:val="0"/>
        <w:adjustRightInd w:val="0"/>
        <w:spacing w:line="276" w:lineRule="auto"/>
        <w:ind w:firstLine="567"/>
        <w:jc w:val="both"/>
      </w:pPr>
      <w:r>
        <w:t xml:space="preserve">– </w:t>
      </w:r>
      <w:r w:rsidR="003253F1">
        <w:t>telkia papildomas pajėgas ir užtikrina žuvusiųjų išgabenimą iš įvykio vietos;</w:t>
      </w:r>
    </w:p>
    <w:p w:rsidR="003253F1" w:rsidRDefault="00B258FF" w:rsidP="00770EF8">
      <w:pPr>
        <w:autoSpaceDE w:val="0"/>
        <w:autoSpaceDN w:val="0"/>
        <w:adjustRightInd w:val="0"/>
        <w:spacing w:line="276" w:lineRule="auto"/>
        <w:ind w:firstLine="567"/>
        <w:jc w:val="both"/>
      </w:pPr>
      <w:r>
        <w:t xml:space="preserve">– </w:t>
      </w:r>
      <w:r w:rsidR="003253F1">
        <w:t>dalyvauja savivaldybės ESK</w:t>
      </w:r>
      <w:r w:rsidR="00D5196B">
        <w:t xml:space="preserve"> ir ES</w:t>
      </w:r>
      <w:r w:rsidR="003253F1">
        <w:t>OC veikloje bei deleguoja įstaigos atstovą.</w:t>
      </w:r>
    </w:p>
    <w:p w:rsidR="003253F1" w:rsidRPr="00005F1B" w:rsidRDefault="003253F1" w:rsidP="00770EF8">
      <w:pPr>
        <w:autoSpaceDE w:val="0"/>
        <w:autoSpaceDN w:val="0"/>
        <w:adjustRightInd w:val="0"/>
        <w:spacing w:line="276" w:lineRule="auto"/>
        <w:ind w:firstLine="567"/>
        <w:jc w:val="both"/>
        <w:rPr>
          <w:b/>
        </w:rPr>
      </w:pPr>
      <w:r w:rsidRPr="00005F1B">
        <w:rPr>
          <w:b/>
        </w:rPr>
        <w:t>UAB „</w:t>
      </w:r>
      <w:r w:rsidR="00005F1B" w:rsidRPr="00005F1B">
        <w:rPr>
          <w:b/>
        </w:rPr>
        <w:t>Prienų</w:t>
      </w:r>
      <w:r w:rsidRPr="00005F1B">
        <w:rPr>
          <w:b/>
        </w:rPr>
        <w:t xml:space="preserve"> vandenys“</w:t>
      </w:r>
    </w:p>
    <w:p w:rsidR="003253F1" w:rsidRPr="00005F1B" w:rsidRDefault="003253F1" w:rsidP="00770EF8">
      <w:pPr>
        <w:autoSpaceDE w:val="0"/>
        <w:autoSpaceDN w:val="0"/>
        <w:adjustRightInd w:val="0"/>
        <w:spacing w:line="276" w:lineRule="auto"/>
        <w:ind w:firstLine="567"/>
        <w:jc w:val="both"/>
        <w:rPr>
          <w:i/>
        </w:rPr>
      </w:pPr>
      <w:r w:rsidRPr="00005F1B">
        <w:rPr>
          <w:i/>
        </w:rPr>
        <w:t>Ekstremaliųjų situacijų atvejais:</w:t>
      </w:r>
    </w:p>
    <w:p w:rsidR="003253F1" w:rsidRDefault="00B258FF" w:rsidP="00770EF8">
      <w:pPr>
        <w:autoSpaceDE w:val="0"/>
        <w:autoSpaceDN w:val="0"/>
        <w:adjustRightInd w:val="0"/>
        <w:spacing w:line="276" w:lineRule="auto"/>
        <w:ind w:firstLine="567"/>
        <w:jc w:val="both"/>
      </w:pPr>
      <w:r>
        <w:t xml:space="preserve">– </w:t>
      </w:r>
      <w:r w:rsidR="003253F1">
        <w:t>telkia papildomas pajėgas ir užtikrina</w:t>
      </w:r>
      <w:r w:rsidR="0067195F">
        <w:t xml:space="preserve"> rajono</w:t>
      </w:r>
      <w:r w:rsidR="003253F1">
        <w:t xml:space="preserve"> gyventojų ir įmonių aprūpinimą geriamuoju</w:t>
      </w:r>
      <w:r w:rsidR="00005F1B">
        <w:t xml:space="preserve"> </w:t>
      </w:r>
      <w:r w:rsidR="003253F1">
        <w:t>vandeniu ir nuotekų surinkimą;</w:t>
      </w:r>
    </w:p>
    <w:p w:rsidR="009F5A46" w:rsidRDefault="00B258FF" w:rsidP="00770EF8">
      <w:pPr>
        <w:autoSpaceDE w:val="0"/>
        <w:autoSpaceDN w:val="0"/>
        <w:adjustRightInd w:val="0"/>
        <w:spacing w:line="276" w:lineRule="auto"/>
        <w:ind w:firstLine="567"/>
        <w:jc w:val="both"/>
      </w:pPr>
      <w:r>
        <w:t xml:space="preserve">– </w:t>
      </w:r>
      <w:r w:rsidR="003253F1">
        <w:t>dalyvauja savivaldybės ESK</w:t>
      </w:r>
      <w:r w:rsidR="00D5196B">
        <w:t xml:space="preserve"> ir ES</w:t>
      </w:r>
      <w:r w:rsidR="003253F1">
        <w:t>OC veikloje bei deleguoja įstaigos atstovą.</w:t>
      </w:r>
    </w:p>
    <w:p w:rsidR="003D58FF" w:rsidRDefault="003D58FF" w:rsidP="00770EF8">
      <w:pPr>
        <w:autoSpaceDE w:val="0"/>
        <w:autoSpaceDN w:val="0"/>
        <w:adjustRightInd w:val="0"/>
        <w:spacing w:line="276" w:lineRule="auto"/>
        <w:ind w:firstLine="567"/>
        <w:jc w:val="both"/>
      </w:pPr>
    </w:p>
    <w:p w:rsidR="00904E9E" w:rsidRPr="00005F1B" w:rsidRDefault="00904E9E" w:rsidP="00770EF8">
      <w:pPr>
        <w:autoSpaceDE w:val="0"/>
        <w:autoSpaceDN w:val="0"/>
        <w:adjustRightInd w:val="0"/>
        <w:spacing w:line="276" w:lineRule="auto"/>
        <w:ind w:firstLine="567"/>
        <w:jc w:val="both"/>
      </w:pPr>
    </w:p>
    <w:p w:rsidR="00645293" w:rsidRDefault="00111C49" w:rsidP="00770EF8">
      <w:pPr>
        <w:pStyle w:val="Heading2"/>
        <w:spacing w:line="276" w:lineRule="auto"/>
      </w:pPr>
      <w:bookmarkStart w:id="22" w:name="_Toc45723370"/>
      <w:r>
        <w:t>11.</w:t>
      </w:r>
      <w:r w:rsidR="00645293">
        <w:t xml:space="preserve"> SKYRIUS</w:t>
      </w:r>
    </w:p>
    <w:p w:rsidR="00C42FE4" w:rsidRDefault="00FF0A5E" w:rsidP="00770EF8">
      <w:pPr>
        <w:pStyle w:val="Heading2"/>
        <w:spacing w:line="276" w:lineRule="auto"/>
      </w:pPr>
      <w:r>
        <w:t xml:space="preserve"> </w:t>
      </w:r>
      <w:r w:rsidRPr="00996326">
        <w:t>GYVENTOJŲ, ŽUVUSIŲ EKSTREMALIŲJŲ SITUACIJŲ METU, LAIDOJIMO ORGANIZAVIMAS</w:t>
      </w:r>
      <w:bookmarkEnd w:id="22"/>
    </w:p>
    <w:p w:rsidR="00C42FE4" w:rsidRDefault="00C42FE4" w:rsidP="00770EF8">
      <w:pPr>
        <w:tabs>
          <w:tab w:val="left" w:pos="1134"/>
        </w:tabs>
        <w:spacing w:line="276" w:lineRule="auto"/>
      </w:pPr>
    </w:p>
    <w:p w:rsidR="00904E9E" w:rsidRPr="004776AD" w:rsidRDefault="00005F1B" w:rsidP="00770EF8">
      <w:pPr>
        <w:autoSpaceDE w:val="0"/>
        <w:autoSpaceDN w:val="0"/>
        <w:adjustRightInd w:val="0"/>
        <w:spacing w:line="276" w:lineRule="auto"/>
        <w:ind w:firstLine="567"/>
        <w:jc w:val="both"/>
        <w:rPr>
          <w:rFonts w:ascii="TimesNewRoman" w:hAnsi="TimesNewRoman" w:cs="TimesNewRoman"/>
        </w:rPr>
      </w:pPr>
      <w:r>
        <w:t xml:space="preserve">Žuvusiųjų laidojimo organizavimo tikslas – atlikti asmenų, žuvusių ekstremaliųjų įvykių metu, </w:t>
      </w:r>
      <w:r w:rsidR="00904E9E">
        <w:t>visas įstatymuose ir kituose teisės aktuose numatytas laidojimo procedūras.</w:t>
      </w:r>
      <w:r w:rsidR="004776AD">
        <w:t xml:space="preserve"> Veiksmai atliekami pagal </w:t>
      </w:r>
      <w:r w:rsidR="004776AD" w:rsidRPr="00E36137">
        <w:rPr>
          <w:bCs/>
          <w:color w:val="000000"/>
        </w:rPr>
        <w:t>organiz</w:t>
      </w:r>
      <w:r w:rsidR="004776AD">
        <w:rPr>
          <w:bCs/>
          <w:color w:val="000000"/>
        </w:rPr>
        <w:t>uojamas</w:t>
      </w:r>
      <w:r w:rsidR="004776AD" w:rsidRPr="00E36137">
        <w:rPr>
          <w:bCs/>
          <w:color w:val="000000"/>
        </w:rPr>
        <w:t xml:space="preserve"> pagal Prienų rajono savivaldybės kalendorinių veiksmų planą </w:t>
      </w:r>
      <w:r w:rsidR="004776AD" w:rsidRPr="00E36137">
        <w:rPr>
          <w:b/>
          <w:bCs/>
          <w:color w:val="000000"/>
        </w:rPr>
        <w:t>(17 priedas)</w:t>
      </w:r>
      <w:r w:rsidR="004776AD" w:rsidRPr="00E36137">
        <w:rPr>
          <w:bCs/>
          <w:color w:val="000000"/>
        </w:rPr>
        <w:t>.</w:t>
      </w:r>
    </w:p>
    <w:p w:rsidR="00005F1B" w:rsidRDefault="00904E9E" w:rsidP="00770EF8">
      <w:pPr>
        <w:tabs>
          <w:tab w:val="left" w:pos="1134"/>
        </w:tabs>
        <w:spacing w:line="276" w:lineRule="auto"/>
        <w:ind w:firstLine="567"/>
        <w:jc w:val="both"/>
      </w:pPr>
      <w:r>
        <w:t>Veiklos apimtis:</w:t>
      </w:r>
    </w:p>
    <w:p w:rsidR="00005F1B" w:rsidRDefault="00B258FF" w:rsidP="00770EF8">
      <w:pPr>
        <w:tabs>
          <w:tab w:val="left" w:pos="1134"/>
        </w:tabs>
        <w:spacing w:line="276" w:lineRule="auto"/>
        <w:ind w:firstLine="567"/>
        <w:jc w:val="both"/>
      </w:pPr>
      <w:r>
        <w:t xml:space="preserve">– </w:t>
      </w:r>
      <w:r w:rsidR="00005F1B">
        <w:t>nukentėjusiųjų mirties konstatavimas;</w:t>
      </w:r>
    </w:p>
    <w:p w:rsidR="00005F1B" w:rsidRDefault="00B258FF" w:rsidP="00770EF8">
      <w:pPr>
        <w:tabs>
          <w:tab w:val="left" w:pos="1134"/>
        </w:tabs>
        <w:spacing w:line="276" w:lineRule="auto"/>
        <w:ind w:firstLine="567"/>
        <w:jc w:val="both"/>
      </w:pPr>
      <w:r>
        <w:t xml:space="preserve">– </w:t>
      </w:r>
      <w:r w:rsidR="00005F1B">
        <w:t>žuvusių žmonių apskaita;</w:t>
      </w:r>
    </w:p>
    <w:p w:rsidR="00005F1B" w:rsidRDefault="00B258FF" w:rsidP="00770EF8">
      <w:pPr>
        <w:tabs>
          <w:tab w:val="left" w:pos="1134"/>
        </w:tabs>
        <w:spacing w:line="276" w:lineRule="auto"/>
        <w:ind w:firstLine="567"/>
        <w:jc w:val="both"/>
      </w:pPr>
      <w:r>
        <w:t xml:space="preserve">– </w:t>
      </w:r>
      <w:r w:rsidR="00005F1B">
        <w:t>žuvusiųjų asmens tapatybės nustatymas;</w:t>
      </w:r>
    </w:p>
    <w:p w:rsidR="00005F1B" w:rsidRDefault="00B258FF" w:rsidP="00770EF8">
      <w:pPr>
        <w:tabs>
          <w:tab w:val="left" w:pos="1134"/>
        </w:tabs>
        <w:spacing w:line="276" w:lineRule="auto"/>
        <w:ind w:firstLine="567"/>
        <w:jc w:val="both"/>
      </w:pPr>
      <w:r>
        <w:t xml:space="preserve">– </w:t>
      </w:r>
      <w:r w:rsidR="00005F1B">
        <w:t>žūties aplinkybių juridinis įvertinimas;</w:t>
      </w:r>
    </w:p>
    <w:p w:rsidR="00005F1B" w:rsidRDefault="00B258FF" w:rsidP="00770EF8">
      <w:pPr>
        <w:tabs>
          <w:tab w:val="left" w:pos="1134"/>
        </w:tabs>
        <w:spacing w:line="276" w:lineRule="auto"/>
        <w:ind w:firstLine="567"/>
        <w:jc w:val="both"/>
      </w:pPr>
      <w:r>
        <w:t xml:space="preserve">– </w:t>
      </w:r>
      <w:r w:rsidR="00005F1B">
        <w:t>žuvusiųjų pristatymas į morgą;</w:t>
      </w:r>
    </w:p>
    <w:p w:rsidR="00005F1B" w:rsidRDefault="00B258FF" w:rsidP="00770EF8">
      <w:pPr>
        <w:tabs>
          <w:tab w:val="left" w:pos="1134"/>
        </w:tabs>
        <w:spacing w:line="276" w:lineRule="auto"/>
        <w:ind w:firstLine="567"/>
        <w:jc w:val="both"/>
      </w:pPr>
      <w:r>
        <w:t xml:space="preserve">– </w:t>
      </w:r>
      <w:r w:rsidR="00005F1B">
        <w:t>laidojimo paslaugų suteikimas;</w:t>
      </w:r>
    </w:p>
    <w:p w:rsidR="00FD3F48" w:rsidRPr="00FC5798" w:rsidRDefault="00B258FF" w:rsidP="00770EF8">
      <w:pPr>
        <w:tabs>
          <w:tab w:val="left" w:pos="1134"/>
        </w:tabs>
        <w:spacing w:line="276" w:lineRule="auto"/>
        <w:ind w:firstLine="567"/>
        <w:jc w:val="both"/>
      </w:pPr>
      <w:r>
        <w:t xml:space="preserve">– </w:t>
      </w:r>
      <w:r w:rsidR="00005F1B">
        <w:t>neatpažintų aukų laidojimas.</w:t>
      </w:r>
    </w:p>
    <w:p w:rsidR="000D0391" w:rsidRDefault="000D0391" w:rsidP="00770EF8">
      <w:pPr>
        <w:tabs>
          <w:tab w:val="left" w:pos="1134"/>
        </w:tabs>
        <w:spacing w:line="276" w:lineRule="auto"/>
        <w:ind w:firstLine="567"/>
        <w:jc w:val="both"/>
      </w:pPr>
      <w:r>
        <w:t>Policijos pareigūnai renka ir sistemina informaciją apie žuvusius gyventojus, nustato žuvusiųjų tapatybę ir organizuoja jų išgabenimą iš ekstremaliosios situacijos židinio teisės aktų nustatyta tvarka ir atvejais kartu su kitomis kompetentingomis institucijomis. Esant dideliam žuvusiųjų skaičiui, kai įmonės neturi pakankamai pajėgumų teikti žmogaus palaikų pirminio vežimo paslaugas, savivaldybės ESOC organizuoja reikalingų transporto priemonių patelkimą iš savivaldybės įmonių, ūkio subjektų ir kitų įstaigų. Šių ir kitų reikalingų priemonių įsigijimą jų trūkumo atveju organizuoja savivaldybės ESOC.</w:t>
      </w:r>
    </w:p>
    <w:p w:rsidR="000D0391" w:rsidRDefault="000D0391" w:rsidP="00770EF8">
      <w:pPr>
        <w:tabs>
          <w:tab w:val="left" w:pos="1134"/>
        </w:tabs>
        <w:spacing w:line="276" w:lineRule="auto"/>
        <w:ind w:firstLine="567"/>
        <w:jc w:val="both"/>
      </w:pPr>
      <w:r>
        <w:t>Mirusiųjų palaikai transportuojami į žmogaus palaikų laikymo</w:t>
      </w:r>
      <w:r w:rsidR="00904E9E">
        <w:t xml:space="preserve"> patalpas, esančias adresu </w:t>
      </w:r>
      <w:r w:rsidR="00085B91">
        <w:t>Pušyno g. 4, Prienai</w:t>
      </w:r>
      <w:r>
        <w:t xml:space="preserve">. Tuo atveju, kai žuvusių asmenų skaičius yra didesnis nei nurodyto subjekto aptarnavimo galimybės, savivaldybės ESOC organizuoja žuvusiųjų laikiną laikymą ritualines paslaugas teikiančiuose ūkio subjektuose. </w:t>
      </w:r>
    </w:p>
    <w:p w:rsidR="00925228" w:rsidRDefault="000D0391" w:rsidP="00770EF8">
      <w:pPr>
        <w:tabs>
          <w:tab w:val="left" w:pos="1134"/>
        </w:tabs>
        <w:spacing w:line="276" w:lineRule="auto"/>
        <w:ind w:firstLine="567"/>
        <w:jc w:val="both"/>
      </w:pPr>
      <w:r>
        <w:t>Mirus asmenims, kurių laidojimo neorganizuoja artimieji, ir nenustatytos tapatybės žmonių palaikų laidojimą organizuoja savivaldybės administracija. Žmogaus palaikai laidojimui gabenami laidojimo paslaugų tei</w:t>
      </w:r>
      <w:r w:rsidR="008B2D20">
        <w:t>kėjų,</w:t>
      </w:r>
      <w:r>
        <w:t xml:space="preserve"> transporto priemonėmis. Pritrūkus savivaldybėje esančių ūkio subjektų išteklių palaikams gabenti, savivaldybės ESOC organizuoja jų patelkimą iš kitų savivaldybių. Sprendimą laidoti žmogaus palaikus ir skirti kapavietę priima seniūnai. Kai neužtenka savivaldybėje esančiose kapinėse ploto žuvusiųjų palaikams palaidoti, savivaldybės ESK priima sprendimą dėl palaikų laidojimo valstybinėje žemėje, perduotoje patikėjimo teise savivaldybei. Palaidojimas apiforminamas nustatytos formos aktu. Neatidėliotinais atvejais, kai kyla didelis pavojus gyventojų gyvybei ar sveikatai, savivaldybės ekstremaliosios situacijos operacijų vadovas priima sprendimą dėl skubaus žuvusių gyventojų laidojimo (kremavimo). </w:t>
      </w:r>
    </w:p>
    <w:p w:rsidR="002E4F57" w:rsidRDefault="002E4F57" w:rsidP="00770EF8">
      <w:pPr>
        <w:shd w:val="clear" w:color="auto" w:fill="FFFFFF"/>
        <w:spacing w:line="276" w:lineRule="auto"/>
        <w:jc w:val="both"/>
        <w:rPr>
          <w:b/>
        </w:rPr>
      </w:pPr>
    </w:p>
    <w:p w:rsidR="00645293" w:rsidRDefault="00111C49" w:rsidP="00770EF8">
      <w:pPr>
        <w:pStyle w:val="Heading2"/>
        <w:spacing w:line="276" w:lineRule="auto"/>
        <w:ind w:left="142" w:hanging="142"/>
      </w:pPr>
      <w:bookmarkStart w:id="23" w:name="_Toc45723371"/>
      <w:r>
        <w:t>12.</w:t>
      </w:r>
      <w:r w:rsidR="00645293">
        <w:t xml:space="preserve"> SKYRIUS</w:t>
      </w:r>
    </w:p>
    <w:p w:rsidR="00150E06" w:rsidRPr="001262DF" w:rsidRDefault="00150E06" w:rsidP="00770EF8">
      <w:pPr>
        <w:pStyle w:val="Heading2"/>
        <w:spacing w:line="276" w:lineRule="auto"/>
        <w:rPr>
          <w:szCs w:val="28"/>
        </w:rPr>
      </w:pPr>
      <w:r w:rsidRPr="001262DF">
        <w:rPr>
          <w:szCs w:val="28"/>
        </w:rPr>
        <w:t>BAIGIAMOSIOS NUOSTATOS</w:t>
      </w:r>
      <w:bookmarkEnd w:id="23"/>
    </w:p>
    <w:p w:rsidR="00150E06" w:rsidRPr="00E719BF" w:rsidRDefault="00150E06" w:rsidP="00770EF8">
      <w:pPr>
        <w:tabs>
          <w:tab w:val="left" w:pos="4111"/>
          <w:tab w:val="right" w:leader="dot" w:pos="9214"/>
        </w:tabs>
        <w:spacing w:line="276" w:lineRule="auto"/>
        <w:ind w:firstLine="709"/>
        <w:jc w:val="both"/>
      </w:pPr>
    </w:p>
    <w:p w:rsidR="00150E06" w:rsidRPr="00E719BF" w:rsidRDefault="00150E06" w:rsidP="00770EF8">
      <w:pPr>
        <w:tabs>
          <w:tab w:val="left" w:pos="4111"/>
          <w:tab w:val="right" w:leader="dot" w:pos="9214"/>
        </w:tabs>
        <w:spacing w:line="276" w:lineRule="auto"/>
        <w:ind w:firstLine="709"/>
        <w:jc w:val="both"/>
      </w:pPr>
      <w:r w:rsidRPr="00E719BF">
        <w:t>Planas, išskyrus tuos skyrius, kuriuose esamą informaciją teikti draudžia Lietuvos Respublikos visuomenės inf</w:t>
      </w:r>
      <w:r w:rsidR="000D120F">
        <w:t>ormavimo įstatymas, skelbiamas s</w:t>
      </w:r>
      <w:r w:rsidRPr="00E719BF">
        <w:t>avivaldybės interneto svetainėje.</w:t>
      </w:r>
    </w:p>
    <w:p w:rsidR="00664073" w:rsidRDefault="000D120F" w:rsidP="00770EF8">
      <w:pPr>
        <w:tabs>
          <w:tab w:val="left" w:pos="4111"/>
        </w:tabs>
        <w:spacing w:line="276" w:lineRule="auto"/>
        <w:ind w:firstLine="720"/>
        <w:jc w:val="both"/>
      </w:pPr>
      <w:r>
        <w:lastRenderedPageBreak/>
        <w:t>Plano</w:t>
      </w:r>
      <w:r w:rsidR="00150E06" w:rsidRPr="00E719BF">
        <w:t xml:space="preserve"> </w:t>
      </w:r>
      <w:r w:rsidR="00664073">
        <w:t>tikslinimas – plane esančios informacijos pakeitimas ir papildymas. Tikslinimo procedūra atliekama ne rečiau kaip vieną kartą per metus. Patikslinto plano kopijos išsiunčiamos į planą įtrauktoms institucijoms</w:t>
      </w:r>
      <w:r w:rsidR="00327ABD">
        <w:t>.</w:t>
      </w:r>
    </w:p>
    <w:p w:rsidR="00664073" w:rsidRDefault="00664073" w:rsidP="00770EF8">
      <w:pPr>
        <w:tabs>
          <w:tab w:val="left" w:pos="4111"/>
        </w:tabs>
        <w:spacing w:line="276" w:lineRule="auto"/>
        <w:ind w:firstLine="720"/>
        <w:jc w:val="both"/>
      </w:pPr>
      <w:r>
        <w:t xml:space="preserve">Planas atnaujinamas jį peržiūrint iš esmės. Jis atliekamas vieną kartą per 3 metus arba anksčiau, atsižvelgiant į plano tikslui pasiekti įtaką turinčius veiksnius </w:t>
      </w:r>
      <w:r w:rsidRPr="00E719BF">
        <w:t xml:space="preserve">įvykus įvykiui, ekstremaliajam įvykiui, susidarius ekstremaliajai situacijai, po civilinės saugos pratybų, atsiradus naujiems pavojams, pasikeitus civilinę saugą reglamentuojantiems teisės aktams ar įvykus kitiems pokyčiams, didinantiems ekstremaliųjų situacijų riziką ir </w:t>
      </w:r>
      <w:r>
        <w:t>keliantiems galim</w:t>
      </w:r>
      <w:r w:rsidR="00327ABD">
        <w:t>ą</w:t>
      </w:r>
      <w:r>
        <w:t xml:space="preserve"> pavojų gyventojų sveikatai ir (ar) gyvybei, turtui ir (ar</w:t>
      </w:r>
      <w:r w:rsidR="00327ABD">
        <w:t>) aplinkai. Plano atnaujinimai turi būti suderinti su institucijomis, įtrauktomis į planą</w:t>
      </w:r>
      <w:r>
        <w:t>. Patvirtinto plano kopijos</w:t>
      </w:r>
      <w:r w:rsidR="00327ABD">
        <w:t xml:space="preserve"> (plano išrašai)</w:t>
      </w:r>
      <w:r>
        <w:t xml:space="preserve"> išsiunčiamos į planą įtrauktoms institucijoms.</w:t>
      </w:r>
    </w:p>
    <w:p w:rsidR="00150E06" w:rsidRDefault="00150E06" w:rsidP="00770EF8">
      <w:pPr>
        <w:tabs>
          <w:tab w:val="left" w:pos="4111"/>
        </w:tabs>
        <w:spacing w:line="276" w:lineRule="auto"/>
        <w:ind w:firstLine="720"/>
        <w:jc w:val="both"/>
      </w:pPr>
      <w:r w:rsidRPr="00E719BF">
        <w:t>Planas tvirtinamas Savivaldybės admini</w:t>
      </w:r>
      <w:r w:rsidR="000D120F">
        <w:t xml:space="preserve">stracijos direktoriaus įsakymu. </w:t>
      </w:r>
      <w:r w:rsidRPr="00E719BF">
        <w:t xml:space="preserve">Patvirtinto </w:t>
      </w:r>
      <w:r w:rsidR="0067195F">
        <w:t xml:space="preserve">patikslinto </w:t>
      </w:r>
      <w:r w:rsidRPr="00E719BF">
        <w:t>ar atnaujinto plano kopija ir (ar) skaitmeninė jo versija siunčiama Kauno PGV ir savivaldybės civilinės saugos sistemos pajėgoms, kurių pasitelkimas numatomas plane.</w:t>
      </w:r>
    </w:p>
    <w:p w:rsidR="00327ABD" w:rsidRPr="00E719BF" w:rsidRDefault="00327ABD" w:rsidP="00770EF8">
      <w:pPr>
        <w:tabs>
          <w:tab w:val="left" w:pos="4111"/>
        </w:tabs>
        <w:spacing w:line="276" w:lineRule="auto"/>
        <w:ind w:firstLine="720"/>
        <w:jc w:val="both"/>
      </w:pPr>
      <w:r>
        <w:t>Patvirtinto plano kopijos yra saugomos savivaldybės ekstremaliųjų situacijų operacijų centro darbo vietoje.</w:t>
      </w:r>
    </w:p>
    <w:p w:rsidR="00150E06" w:rsidRDefault="00150E06" w:rsidP="00770EF8">
      <w:pPr>
        <w:tabs>
          <w:tab w:val="left" w:pos="4111"/>
        </w:tabs>
        <w:spacing w:line="276" w:lineRule="auto"/>
        <w:ind w:firstLine="720"/>
        <w:jc w:val="both"/>
      </w:pPr>
      <w:r w:rsidRPr="00E719BF">
        <w:t>Plano veiksmingumas išbandomas teisės aktų nustatyta tvarka rengiamų civilinės saugos pratybų metu.</w:t>
      </w:r>
    </w:p>
    <w:p w:rsidR="00654114" w:rsidRPr="00E719BF" w:rsidRDefault="00654114" w:rsidP="00770EF8">
      <w:pPr>
        <w:tabs>
          <w:tab w:val="left" w:pos="4111"/>
        </w:tabs>
        <w:spacing w:line="276" w:lineRule="auto"/>
        <w:ind w:firstLine="720"/>
        <w:jc w:val="both"/>
      </w:pPr>
    </w:p>
    <w:p w:rsidR="001B5D4B" w:rsidRDefault="003E1B9A" w:rsidP="00770EF8">
      <w:pPr>
        <w:spacing w:line="276" w:lineRule="auto"/>
        <w:ind w:left="1296" w:firstLine="1296"/>
      </w:pPr>
      <w:r>
        <w:t>_____________________________</w:t>
      </w:r>
    </w:p>
    <w:sectPr w:rsidR="001B5D4B" w:rsidSect="0014138B">
      <w:headerReference w:type="defaul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3D" w:rsidRDefault="0099603D">
      <w:r>
        <w:separator/>
      </w:r>
    </w:p>
  </w:endnote>
  <w:endnote w:type="continuationSeparator" w:id="0">
    <w:p w:rsidR="0099603D" w:rsidRDefault="00996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charset w:val="00"/>
    <w:family w:val="swiss"/>
    <w:pitch w:val="variable"/>
    <w:sig w:usb0="00000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BA"/>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A55" w:rsidRPr="005D5CDA" w:rsidRDefault="00957A55" w:rsidP="005D5CD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3D" w:rsidRDefault="0099603D">
      <w:r>
        <w:separator/>
      </w:r>
    </w:p>
  </w:footnote>
  <w:footnote w:type="continuationSeparator" w:id="0">
    <w:p w:rsidR="0099603D" w:rsidRDefault="00996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796084"/>
      <w:docPartObj>
        <w:docPartGallery w:val="Page Numbers (Top of Page)"/>
        <w:docPartUnique/>
      </w:docPartObj>
    </w:sdtPr>
    <w:sdtContent>
      <w:p w:rsidR="00957A55" w:rsidRDefault="001D5020">
        <w:pPr>
          <w:pStyle w:val="Header"/>
          <w:jc w:val="center"/>
        </w:pPr>
        <w:r>
          <w:fldChar w:fldCharType="begin"/>
        </w:r>
        <w:r w:rsidR="00120680">
          <w:instrText xml:space="preserve"> PAGE   \* MERGEFORMAT </w:instrText>
        </w:r>
        <w:r>
          <w:fldChar w:fldCharType="separate"/>
        </w:r>
        <w:r w:rsidR="001C35CB">
          <w:rPr>
            <w:noProof/>
          </w:rPr>
          <w:t>63</w:t>
        </w:r>
        <w:r>
          <w:rPr>
            <w:noProof/>
          </w:rPr>
          <w:fldChar w:fldCharType="end"/>
        </w:r>
      </w:p>
    </w:sdtContent>
  </w:sdt>
  <w:p w:rsidR="00957A55" w:rsidRDefault="00957A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lvlText w:val=""/>
      <w:lvlJc w:val="left"/>
      <w:pPr>
        <w:tabs>
          <w:tab w:val="num" w:pos="214"/>
        </w:tabs>
        <w:ind w:left="214" w:hanging="432"/>
      </w:pPr>
    </w:lvl>
    <w:lvl w:ilvl="1">
      <w:start w:val="1"/>
      <w:numFmt w:val="none"/>
      <w:lvlText w:val=""/>
      <w:lvlJc w:val="left"/>
      <w:pPr>
        <w:tabs>
          <w:tab w:val="num" w:pos="358"/>
        </w:tabs>
        <w:ind w:left="358" w:hanging="576"/>
      </w:pPr>
    </w:lvl>
    <w:lvl w:ilvl="2">
      <w:start w:val="1"/>
      <w:numFmt w:val="none"/>
      <w:lvlText w:val=""/>
      <w:lvlJc w:val="left"/>
      <w:pPr>
        <w:tabs>
          <w:tab w:val="num" w:pos="502"/>
        </w:tabs>
        <w:ind w:left="502" w:hanging="720"/>
      </w:pPr>
    </w:lvl>
    <w:lvl w:ilvl="3">
      <w:start w:val="1"/>
      <w:numFmt w:val="none"/>
      <w:lvlText w:val=""/>
      <w:lvlJc w:val="left"/>
      <w:pPr>
        <w:tabs>
          <w:tab w:val="num" w:pos="646"/>
        </w:tabs>
        <w:ind w:left="646" w:hanging="864"/>
      </w:pPr>
    </w:lvl>
    <w:lvl w:ilvl="4">
      <w:start w:val="1"/>
      <w:numFmt w:val="none"/>
      <w:lvlText w:val=""/>
      <w:lvlJc w:val="left"/>
      <w:pPr>
        <w:tabs>
          <w:tab w:val="num" w:pos="790"/>
        </w:tabs>
        <w:ind w:left="790" w:hanging="1008"/>
      </w:pPr>
    </w:lvl>
    <w:lvl w:ilvl="5">
      <w:start w:val="1"/>
      <w:numFmt w:val="none"/>
      <w:lvlText w:val=""/>
      <w:lvlJc w:val="left"/>
      <w:pPr>
        <w:tabs>
          <w:tab w:val="num" w:pos="934"/>
        </w:tabs>
        <w:ind w:left="934" w:hanging="1152"/>
      </w:pPr>
    </w:lvl>
    <w:lvl w:ilvl="6">
      <w:start w:val="1"/>
      <w:numFmt w:val="none"/>
      <w:lvlText w:val=""/>
      <w:lvlJc w:val="left"/>
      <w:pPr>
        <w:tabs>
          <w:tab w:val="num" w:pos="1078"/>
        </w:tabs>
        <w:ind w:left="1078" w:hanging="1296"/>
      </w:pPr>
    </w:lvl>
    <w:lvl w:ilvl="7">
      <w:start w:val="1"/>
      <w:numFmt w:val="none"/>
      <w:lvlText w:val=""/>
      <w:lvlJc w:val="left"/>
      <w:pPr>
        <w:tabs>
          <w:tab w:val="num" w:pos="1222"/>
        </w:tabs>
        <w:ind w:left="1222" w:hanging="1440"/>
      </w:pPr>
    </w:lvl>
    <w:lvl w:ilvl="8">
      <w:start w:val="1"/>
      <w:numFmt w:val="none"/>
      <w:lvlText w:val=""/>
      <w:lvlJc w:val="left"/>
      <w:pPr>
        <w:tabs>
          <w:tab w:val="num" w:pos="1366"/>
        </w:tabs>
        <w:ind w:left="1366" w:hanging="1584"/>
      </w:pPr>
    </w:lvl>
  </w:abstractNum>
  <w:abstractNum w:abstractNumId="1">
    <w:nsid w:val="0AA06001"/>
    <w:multiLevelType w:val="hybridMultilevel"/>
    <w:tmpl w:val="FB4421BE"/>
    <w:lvl w:ilvl="0" w:tplc="E4EA7F6A">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0C4B5040"/>
    <w:multiLevelType w:val="hybridMultilevel"/>
    <w:tmpl w:val="E43684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nsid w:val="17C508BE"/>
    <w:multiLevelType w:val="hybridMultilevel"/>
    <w:tmpl w:val="5A98022C"/>
    <w:lvl w:ilvl="0" w:tplc="BA9EBF6E">
      <w:start w:val="4"/>
      <w:numFmt w:val="bullet"/>
      <w:lvlText w:val="-"/>
      <w:lvlJc w:val="left"/>
      <w:pPr>
        <w:ind w:left="1707" w:hanging="360"/>
      </w:pPr>
      <w:rPr>
        <w:rFonts w:ascii="Times New Roman" w:eastAsia="Times New Roman" w:hAnsi="Times New Roman" w:cs="Times New Roman" w:hint="default"/>
      </w:rPr>
    </w:lvl>
    <w:lvl w:ilvl="1" w:tplc="04270003" w:tentative="1">
      <w:start w:val="1"/>
      <w:numFmt w:val="bullet"/>
      <w:lvlText w:val="o"/>
      <w:lvlJc w:val="left"/>
      <w:pPr>
        <w:ind w:left="2427" w:hanging="360"/>
      </w:pPr>
      <w:rPr>
        <w:rFonts w:ascii="Courier New" w:hAnsi="Courier New" w:cs="Courier New" w:hint="default"/>
      </w:rPr>
    </w:lvl>
    <w:lvl w:ilvl="2" w:tplc="04270005" w:tentative="1">
      <w:start w:val="1"/>
      <w:numFmt w:val="bullet"/>
      <w:lvlText w:val=""/>
      <w:lvlJc w:val="left"/>
      <w:pPr>
        <w:ind w:left="3147" w:hanging="360"/>
      </w:pPr>
      <w:rPr>
        <w:rFonts w:ascii="Wingdings" w:hAnsi="Wingdings" w:hint="default"/>
      </w:rPr>
    </w:lvl>
    <w:lvl w:ilvl="3" w:tplc="04270001" w:tentative="1">
      <w:start w:val="1"/>
      <w:numFmt w:val="bullet"/>
      <w:lvlText w:val=""/>
      <w:lvlJc w:val="left"/>
      <w:pPr>
        <w:ind w:left="3867" w:hanging="360"/>
      </w:pPr>
      <w:rPr>
        <w:rFonts w:ascii="Symbol" w:hAnsi="Symbol" w:hint="default"/>
      </w:rPr>
    </w:lvl>
    <w:lvl w:ilvl="4" w:tplc="04270003" w:tentative="1">
      <w:start w:val="1"/>
      <w:numFmt w:val="bullet"/>
      <w:lvlText w:val="o"/>
      <w:lvlJc w:val="left"/>
      <w:pPr>
        <w:ind w:left="4587" w:hanging="360"/>
      </w:pPr>
      <w:rPr>
        <w:rFonts w:ascii="Courier New" w:hAnsi="Courier New" w:cs="Courier New" w:hint="default"/>
      </w:rPr>
    </w:lvl>
    <w:lvl w:ilvl="5" w:tplc="04270005" w:tentative="1">
      <w:start w:val="1"/>
      <w:numFmt w:val="bullet"/>
      <w:lvlText w:val=""/>
      <w:lvlJc w:val="left"/>
      <w:pPr>
        <w:ind w:left="5307" w:hanging="360"/>
      </w:pPr>
      <w:rPr>
        <w:rFonts w:ascii="Wingdings" w:hAnsi="Wingdings" w:hint="default"/>
      </w:rPr>
    </w:lvl>
    <w:lvl w:ilvl="6" w:tplc="04270001" w:tentative="1">
      <w:start w:val="1"/>
      <w:numFmt w:val="bullet"/>
      <w:lvlText w:val=""/>
      <w:lvlJc w:val="left"/>
      <w:pPr>
        <w:ind w:left="6027" w:hanging="360"/>
      </w:pPr>
      <w:rPr>
        <w:rFonts w:ascii="Symbol" w:hAnsi="Symbol" w:hint="default"/>
      </w:rPr>
    </w:lvl>
    <w:lvl w:ilvl="7" w:tplc="04270003" w:tentative="1">
      <w:start w:val="1"/>
      <w:numFmt w:val="bullet"/>
      <w:lvlText w:val="o"/>
      <w:lvlJc w:val="left"/>
      <w:pPr>
        <w:ind w:left="6747" w:hanging="360"/>
      </w:pPr>
      <w:rPr>
        <w:rFonts w:ascii="Courier New" w:hAnsi="Courier New" w:cs="Courier New" w:hint="default"/>
      </w:rPr>
    </w:lvl>
    <w:lvl w:ilvl="8" w:tplc="04270005" w:tentative="1">
      <w:start w:val="1"/>
      <w:numFmt w:val="bullet"/>
      <w:lvlText w:val=""/>
      <w:lvlJc w:val="left"/>
      <w:pPr>
        <w:ind w:left="7467" w:hanging="360"/>
      </w:pPr>
      <w:rPr>
        <w:rFonts w:ascii="Wingdings" w:hAnsi="Wingdings" w:hint="default"/>
      </w:rPr>
    </w:lvl>
  </w:abstractNum>
  <w:abstractNum w:abstractNumId="4">
    <w:nsid w:val="1C87289F"/>
    <w:multiLevelType w:val="multilevel"/>
    <w:tmpl w:val="4628EE66"/>
    <w:lvl w:ilvl="0">
      <w:start w:val="2"/>
      <w:numFmt w:val="decimal"/>
      <w:lvlText w:val="%1."/>
      <w:lvlJc w:val="left"/>
      <w:pPr>
        <w:ind w:left="502" w:hanging="360"/>
      </w:pPr>
      <w:rPr>
        <w:rFonts w:hint="default"/>
        <w:b w:val="0"/>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nsid w:val="201A3F48"/>
    <w:multiLevelType w:val="hybridMultilevel"/>
    <w:tmpl w:val="2F96E354"/>
    <w:lvl w:ilvl="0" w:tplc="F79CA0E0">
      <w:start w:val="5"/>
      <w:numFmt w:val="bullet"/>
      <w:pStyle w:val="Heading10"/>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6">
    <w:nsid w:val="27105520"/>
    <w:multiLevelType w:val="hybridMultilevel"/>
    <w:tmpl w:val="043229AA"/>
    <w:lvl w:ilvl="0" w:tplc="08A63600">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1886422"/>
    <w:multiLevelType w:val="hybridMultilevel"/>
    <w:tmpl w:val="6BAE548A"/>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8">
    <w:nsid w:val="38252F06"/>
    <w:multiLevelType w:val="hybridMultilevel"/>
    <w:tmpl w:val="B7C22D78"/>
    <w:lvl w:ilvl="0" w:tplc="28EE8EA4">
      <w:start w:val="1"/>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nsid w:val="40C87D6F"/>
    <w:multiLevelType w:val="multilevel"/>
    <w:tmpl w:val="5400E04A"/>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33578EF"/>
    <w:multiLevelType w:val="hybridMultilevel"/>
    <w:tmpl w:val="606A47CC"/>
    <w:lvl w:ilvl="0" w:tplc="5BE4D478">
      <w:start w:val="1"/>
      <w:numFmt w:val="bullet"/>
      <w:lvlText w:val=""/>
      <w:lvlJc w:val="left"/>
      <w:pPr>
        <w:tabs>
          <w:tab w:val="num" w:pos="2880"/>
        </w:tabs>
        <w:ind w:left="28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nsid w:val="48646738"/>
    <w:multiLevelType w:val="multilevel"/>
    <w:tmpl w:val="9BC8EFD2"/>
    <w:lvl w:ilvl="0">
      <w:start w:val="1"/>
      <w:numFmt w:val="decimal"/>
      <w:lvlText w:val="%1."/>
      <w:lvlJc w:val="left"/>
      <w:pPr>
        <w:ind w:left="720" w:hanging="360"/>
      </w:pPr>
      <w:rPr>
        <w:b w:val="0"/>
        <w:bCs/>
      </w:rPr>
    </w:lvl>
    <w:lvl w:ilvl="1">
      <w:start w:val="1"/>
      <w:numFmt w:val="decimal"/>
      <w:isLgl/>
      <w:lvlText w:val="%1.%2."/>
      <w:lvlJc w:val="left"/>
      <w:pPr>
        <w:ind w:left="1211" w:hanging="36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4D160369"/>
    <w:multiLevelType w:val="hybridMultilevel"/>
    <w:tmpl w:val="28A6F39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0575797"/>
    <w:multiLevelType w:val="hybridMultilevel"/>
    <w:tmpl w:val="61A8FEFA"/>
    <w:lvl w:ilvl="0" w:tplc="8D58E9C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nsid w:val="5A925504"/>
    <w:multiLevelType w:val="hybridMultilevel"/>
    <w:tmpl w:val="B9A6A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D1D7A23"/>
    <w:multiLevelType w:val="hybridMultilevel"/>
    <w:tmpl w:val="29643C6C"/>
    <w:lvl w:ilvl="0" w:tplc="9E42D68A">
      <w:start w:val="70"/>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6">
    <w:nsid w:val="5FDD7B23"/>
    <w:multiLevelType w:val="multilevel"/>
    <w:tmpl w:val="7540B188"/>
    <w:lvl w:ilvl="0">
      <w:start w:val="20"/>
      <w:numFmt w:val="decimal"/>
      <w:lvlText w:val="%1"/>
      <w:lvlJc w:val="left"/>
      <w:pPr>
        <w:ind w:left="420" w:hanging="420"/>
      </w:pPr>
      <w:rPr>
        <w:rFonts w:hint="default"/>
      </w:rPr>
    </w:lvl>
    <w:lvl w:ilvl="1">
      <w:start w:val="2"/>
      <w:numFmt w:val="decimal"/>
      <w:lvlText w:val="%1.%2"/>
      <w:lvlJc w:val="left"/>
      <w:pPr>
        <w:ind w:left="1331" w:hanging="420"/>
      </w:pPr>
      <w:rPr>
        <w:rFonts w:hint="default"/>
      </w:rPr>
    </w:lvl>
    <w:lvl w:ilvl="2">
      <w:start w:val="1"/>
      <w:numFmt w:val="upperLetter"/>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7">
    <w:nsid w:val="6A994851"/>
    <w:multiLevelType w:val="hybridMultilevel"/>
    <w:tmpl w:val="14EAB574"/>
    <w:lvl w:ilvl="0" w:tplc="68F887DC">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6B40422C"/>
    <w:multiLevelType w:val="hybridMultilevel"/>
    <w:tmpl w:val="26ACF2F8"/>
    <w:lvl w:ilvl="0" w:tplc="D2F23114">
      <w:start w:val="12"/>
      <w:numFmt w:val="bullet"/>
      <w:lvlText w:val="-"/>
      <w:lvlJc w:val="left"/>
      <w:pPr>
        <w:tabs>
          <w:tab w:val="num" w:pos="1272"/>
        </w:tabs>
        <w:ind w:left="1272" w:hanging="360"/>
      </w:pPr>
      <w:rPr>
        <w:rFonts w:ascii="Times New Roman" w:eastAsia="Times New Roman" w:hAnsi="Times New Roman" w:cs="Times New Roman" w:hint="default"/>
      </w:rPr>
    </w:lvl>
    <w:lvl w:ilvl="1" w:tplc="04090003">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pStyle w:val="Heading5"/>
      <w:lvlText w:val="o"/>
      <w:lvlJc w:val="left"/>
      <w:pPr>
        <w:tabs>
          <w:tab w:val="num" w:pos="4152"/>
        </w:tabs>
        <w:ind w:left="4152" w:hanging="360"/>
      </w:pPr>
      <w:rPr>
        <w:rFonts w:ascii="Courier New" w:hAnsi="Courier New" w:hint="default"/>
      </w:rPr>
    </w:lvl>
    <w:lvl w:ilvl="5" w:tplc="04090005" w:tentative="1">
      <w:start w:val="1"/>
      <w:numFmt w:val="bullet"/>
      <w:pStyle w:val="Heading6"/>
      <w:lvlText w:val=""/>
      <w:lvlJc w:val="left"/>
      <w:pPr>
        <w:tabs>
          <w:tab w:val="num" w:pos="4872"/>
        </w:tabs>
        <w:ind w:left="4872" w:hanging="360"/>
      </w:pPr>
      <w:rPr>
        <w:rFonts w:ascii="Wingdings" w:hAnsi="Wingdings" w:hint="default"/>
      </w:rPr>
    </w:lvl>
    <w:lvl w:ilvl="6" w:tplc="04090001" w:tentative="1">
      <w:start w:val="1"/>
      <w:numFmt w:val="bullet"/>
      <w:pStyle w:val="Heading7"/>
      <w:lvlText w:val=""/>
      <w:lvlJc w:val="left"/>
      <w:pPr>
        <w:tabs>
          <w:tab w:val="num" w:pos="5592"/>
        </w:tabs>
        <w:ind w:left="5592" w:hanging="360"/>
      </w:pPr>
      <w:rPr>
        <w:rFonts w:ascii="Symbol" w:hAnsi="Symbol" w:hint="default"/>
      </w:rPr>
    </w:lvl>
    <w:lvl w:ilvl="7" w:tplc="04090003" w:tentative="1">
      <w:start w:val="1"/>
      <w:numFmt w:val="bullet"/>
      <w:pStyle w:val="Heading8"/>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19">
    <w:nsid w:val="7E4B5B28"/>
    <w:multiLevelType w:val="hybridMultilevel"/>
    <w:tmpl w:val="F3165D02"/>
    <w:lvl w:ilvl="0" w:tplc="80525FB4">
      <w:start w:val="7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18"/>
  </w:num>
  <w:num w:numId="2">
    <w:abstractNumId w:val="5"/>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7"/>
  </w:num>
  <w:num w:numId="8">
    <w:abstractNumId w:val="2"/>
  </w:num>
  <w:num w:numId="9">
    <w:abstractNumId w:val="16"/>
  </w:num>
  <w:num w:numId="10">
    <w:abstractNumId w:val="12"/>
  </w:num>
  <w:num w:numId="11">
    <w:abstractNumId w:val="4"/>
  </w:num>
  <w:num w:numId="12">
    <w:abstractNumId w:val="1"/>
  </w:num>
  <w:num w:numId="13">
    <w:abstractNumId w:val="8"/>
  </w:num>
  <w:num w:numId="14">
    <w:abstractNumId w:val="14"/>
  </w:num>
  <w:num w:numId="15">
    <w:abstractNumId w:val="19"/>
  </w:num>
  <w:num w:numId="16">
    <w:abstractNumId w:val="15"/>
  </w:num>
  <w:num w:numId="17">
    <w:abstractNumId w:val="3"/>
  </w:num>
  <w:num w:numId="18">
    <w:abstractNumId w:val="13"/>
  </w:num>
  <w:num w:numId="19">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7410"/>
  </w:hdrShapeDefaults>
  <w:footnotePr>
    <w:footnote w:id="-1"/>
    <w:footnote w:id="0"/>
  </w:footnotePr>
  <w:endnotePr>
    <w:endnote w:id="-1"/>
    <w:endnote w:id="0"/>
  </w:endnotePr>
  <w:compat>
    <w:useFELayout/>
  </w:compat>
  <w:rsids>
    <w:rsidRoot w:val="00C42FE4"/>
    <w:rsid w:val="0000037D"/>
    <w:rsid w:val="00000E1B"/>
    <w:rsid w:val="0000115F"/>
    <w:rsid w:val="00001257"/>
    <w:rsid w:val="00001BD1"/>
    <w:rsid w:val="00002696"/>
    <w:rsid w:val="00002BCB"/>
    <w:rsid w:val="000032F1"/>
    <w:rsid w:val="00004C1B"/>
    <w:rsid w:val="00005C83"/>
    <w:rsid w:val="00005F1B"/>
    <w:rsid w:val="0000630E"/>
    <w:rsid w:val="0000770B"/>
    <w:rsid w:val="0001209D"/>
    <w:rsid w:val="00013A51"/>
    <w:rsid w:val="00013E1F"/>
    <w:rsid w:val="00014373"/>
    <w:rsid w:val="000156D2"/>
    <w:rsid w:val="000170C7"/>
    <w:rsid w:val="00017608"/>
    <w:rsid w:val="00017732"/>
    <w:rsid w:val="00017A4D"/>
    <w:rsid w:val="000205F5"/>
    <w:rsid w:val="0002156E"/>
    <w:rsid w:val="00021AB2"/>
    <w:rsid w:val="00021D4A"/>
    <w:rsid w:val="00021D8E"/>
    <w:rsid w:val="000230E1"/>
    <w:rsid w:val="000247A5"/>
    <w:rsid w:val="0002738B"/>
    <w:rsid w:val="000277A5"/>
    <w:rsid w:val="00030E84"/>
    <w:rsid w:val="00030FE7"/>
    <w:rsid w:val="0003194F"/>
    <w:rsid w:val="00031BE2"/>
    <w:rsid w:val="00031F74"/>
    <w:rsid w:val="00032049"/>
    <w:rsid w:val="00034406"/>
    <w:rsid w:val="000346B0"/>
    <w:rsid w:val="00034A22"/>
    <w:rsid w:val="00034AB9"/>
    <w:rsid w:val="00034C1A"/>
    <w:rsid w:val="00035ACB"/>
    <w:rsid w:val="0003614A"/>
    <w:rsid w:val="000374FE"/>
    <w:rsid w:val="000415F3"/>
    <w:rsid w:val="00042B85"/>
    <w:rsid w:val="00042B9E"/>
    <w:rsid w:val="0004365C"/>
    <w:rsid w:val="00043A1F"/>
    <w:rsid w:val="000446DF"/>
    <w:rsid w:val="00045564"/>
    <w:rsid w:val="00045CA9"/>
    <w:rsid w:val="00045EFE"/>
    <w:rsid w:val="00047C9D"/>
    <w:rsid w:val="000518E5"/>
    <w:rsid w:val="000527BA"/>
    <w:rsid w:val="00053375"/>
    <w:rsid w:val="00054E74"/>
    <w:rsid w:val="00055CBF"/>
    <w:rsid w:val="00060535"/>
    <w:rsid w:val="0006104D"/>
    <w:rsid w:val="00061BF1"/>
    <w:rsid w:val="00063257"/>
    <w:rsid w:val="00063750"/>
    <w:rsid w:val="0006527F"/>
    <w:rsid w:val="0006618C"/>
    <w:rsid w:val="000661D4"/>
    <w:rsid w:val="0006675B"/>
    <w:rsid w:val="00070EE4"/>
    <w:rsid w:val="000711A3"/>
    <w:rsid w:val="00071C97"/>
    <w:rsid w:val="000730B2"/>
    <w:rsid w:val="00073EC6"/>
    <w:rsid w:val="00073FAD"/>
    <w:rsid w:val="00074143"/>
    <w:rsid w:val="00075C06"/>
    <w:rsid w:val="000767FB"/>
    <w:rsid w:val="000768A2"/>
    <w:rsid w:val="00076A0C"/>
    <w:rsid w:val="000772DD"/>
    <w:rsid w:val="000777FF"/>
    <w:rsid w:val="0008087E"/>
    <w:rsid w:val="00080D9B"/>
    <w:rsid w:val="00081A03"/>
    <w:rsid w:val="00081A63"/>
    <w:rsid w:val="00081BD2"/>
    <w:rsid w:val="00082024"/>
    <w:rsid w:val="00083485"/>
    <w:rsid w:val="0008385F"/>
    <w:rsid w:val="000841A8"/>
    <w:rsid w:val="00085B91"/>
    <w:rsid w:val="000873CF"/>
    <w:rsid w:val="00090AF0"/>
    <w:rsid w:val="00090F83"/>
    <w:rsid w:val="00091DAA"/>
    <w:rsid w:val="00091E6A"/>
    <w:rsid w:val="000938E4"/>
    <w:rsid w:val="00093C84"/>
    <w:rsid w:val="000943F1"/>
    <w:rsid w:val="0009466B"/>
    <w:rsid w:val="00095E30"/>
    <w:rsid w:val="000960B6"/>
    <w:rsid w:val="00096828"/>
    <w:rsid w:val="00096830"/>
    <w:rsid w:val="00097292"/>
    <w:rsid w:val="00097EFC"/>
    <w:rsid w:val="000A1DC7"/>
    <w:rsid w:val="000A3685"/>
    <w:rsid w:val="000A44D7"/>
    <w:rsid w:val="000A6B17"/>
    <w:rsid w:val="000A7046"/>
    <w:rsid w:val="000A7B9C"/>
    <w:rsid w:val="000B03FD"/>
    <w:rsid w:val="000B198F"/>
    <w:rsid w:val="000B2C81"/>
    <w:rsid w:val="000B404A"/>
    <w:rsid w:val="000B4E04"/>
    <w:rsid w:val="000B6165"/>
    <w:rsid w:val="000C009B"/>
    <w:rsid w:val="000C044A"/>
    <w:rsid w:val="000C0901"/>
    <w:rsid w:val="000C0A59"/>
    <w:rsid w:val="000C107E"/>
    <w:rsid w:val="000C127C"/>
    <w:rsid w:val="000C305E"/>
    <w:rsid w:val="000C3FE6"/>
    <w:rsid w:val="000C41C8"/>
    <w:rsid w:val="000C4543"/>
    <w:rsid w:val="000C4B67"/>
    <w:rsid w:val="000C4F00"/>
    <w:rsid w:val="000C51BA"/>
    <w:rsid w:val="000C5696"/>
    <w:rsid w:val="000C5D39"/>
    <w:rsid w:val="000C66F3"/>
    <w:rsid w:val="000C6A5C"/>
    <w:rsid w:val="000C780F"/>
    <w:rsid w:val="000C7C14"/>
    <w:rsid w:val="000D0391"/>
    <w:rsid w:val="000D04ED"/>
    <w:rsid w:val="000D04FA"/>
    <w:rsid w:val="000D0A91"/>
    <w:rsid w:val="000D0BF1"/>
    <w:rsid w:val="000D120F"/>
    <w:rsid w:val="000D1D4D"/>
    <w:rsid w:val="000D1EF9"/>
    <w:rsid w:val="000D208C"/>
    <w:rsid w:val="000D22EE"/>
    <w:rsid w:val="000D3057"/>
    <w:rsid w:val="000D3773"/>
    <w:rsid w:val="000D4313"/>
    <w:rsid w:val="000D4375"/>
    <w:rsid w:val="000D488A"/>
    <w:rsid w:val="000D682A"/>
    <w:rsid w:val="000D73C7"/>
    <w:rsid w:val="000D7B28"/>
    <w:rsid w:val="000E10C7"/>
    <w:rsid w:val="000E1234"/>
    <w:rsid w:val="000E1A0D"/>
    <w:rsid w:val="000E3871"/>
    <w:rsid w:val="000E3EB6"/>
    <w:rsid w:val="000E5340"/>
    <w:rsid w:val="000E583E"/>
    <w:rsid w:val="000E639C"/>
    <w:rsid w:val="000E7801"/>
    <w:rsid w:val="000F0DD1"/>
    <w:rsid w:val="000F2188"/>
    <w:rsid w:val="000F37BE"/>
    <w:rsid w:val="000F3C83"/>
    <w:rsid w:val="000F3D3C"/>
    <w:rsid w:val="000F516E"/>
    <w:rsid w:val="000F708D"/>
    <w:rsid w:val="000F7388"/>
    <w:rsid w:val="000F75A1"/>
    <w:rsid w:val="000F7F0A"/>
    <w:rsid w:val="001002B1"/>
    <w:rsid w:val="00101944"/>
    <w:rsid w:val="00101F50"/>
    <w:rsid w:val="00102787"/>
    <w:rsid w:val="00103CEF"/>
    <w:rsid w:val="00103D4B"/>
    <w:rsid w:val="001058F7"/>
    <w:rsid w:val="00107264"/>
    <w:rsid w:val="00107672"/>
    <w:rsid w:val="00107FB7"/>
    <w:rsid w:val="00110A59"/>
    <w:rsid w:val="00110CC1"/>
    <w:rsid w:val="00111C49"/>
    <w:rsid w:val="001122C5"/>
    <w:rsid w:val="00112D09"/>
    <w:rsid w:val="00112EF0"/>
    <w:rsid w:val="0011417D"/>
    <w:rsid w:val="00114937"/>
    <w:rsid w:val="0011520E"/>
    <w:rsid w:val="0011598B"/>
    <w:rsid w:val="00115AB5"/>
    <w:rsid w:val="00116458"/>
    <w:rsid w:val="0011718D"/>
    <w:rsid w:val="00117E1A"/>
    <w:rsid w:val="00120680"/>
    <w:rsid w:val="00120AD0"/>
    <w:rsid w:val="00121707"/>
    <w:rsid w:val="001217F4"/>
    <w:rsid w:val="00122328"/>
    <w:rsid w:val="00123470"/>
    <w:rsid w:val="00123632"/>
    <w:rsid w:val="00124D58"/>
    <w:rsid w:val="001259C0"/>
    <w:rsid w:val="00125FBA"/>
    <w:rsid w:val="001262DF"/>
    <w:rsid w:val="00126828"/>
    <w:rsid w:val="00126C1A"/>
    <w:rsid w:val="00126CB5"/>
    <w:rsid w:val="001270BB"/>
    <w:rsid w:val="001301F7"/>
    <w:rsid w:val="00130727"/>
    <w:rsid w:val="0013153A"/>
    <w:rsid w:val="00132BCD"/>
    <w:rsid w:val="00134569"/>
    <w:rsid w:val="00135F3E"/>
    <w:rsid w:val="001362EB"/>
    <w:rsid w:val="00137981"/>
    <w:rsid w:val="00137DFD"/>
    <w:rsid w:val="0014138B"/>
    <w:rsid w:val="001418DF"/>
    <w:rsid w:val="001421B6"/>
    <w:rsid w:val="00142797"/>
    <w:rsid w:val="00143D51"/>
    <w:rsid w:val="001444E9"/>
    <w:rsid w:val="0014582C"/>
    <w:rsid w:val="0014609C"/>
    <w:rsid w:val="00146B0C"/>
    <w:rsid w:val="00147723"/>
    <w:rsid w:val="00147C35"/>
    <w:rsid w:val="00147CED"/>
    <w:rsid w:val="00150E06"/>
    <w:rsid w:val="001511CD"/>
    <w:rsid w:val="00152251"/>
    <w:rsid w:val="001529AE"/>
    <w:rsid w:val="00152F79"/>
    <w:rsid w:val="00153059"/>
    <w:rsid w:val="00154318"/>
    <w:rsid w:val="0015504C"/>
    <w:rsid w:val="0015545C"/>
    <w:rsid w:val="00155860"/>
    <w:rsid w:val="00156C0B"/>
    <w:rsid w:val="00157C57"/>
    <w:rsid w:val="001618B5"/>
    <w:rsid w:val="00161E01"/>
    <w:rsid w:val="00162135"/>
    <w:rsid w:val="0016441E"/>
    <w:rsid w:val="00165128"/>
    <w:rsid w:val="001653C9"/>
    <w:rsid w:val="00166264"/>
    <w:rsid w:val="00166284"/>
    <w:rsid w:val="00166A36"/>
    <w:rsid w:val="00167871"/>
    <w:rsid w:val="00170020"/>
    <w:rsid w:val="001717FB"/>
    <w:rsid w:val="0017238A"/>
    <w:rsid w:val="00172408"/>
    <w:rsid w:val="001727F9"/>
    <w:rsid w:val="00172EB0"/>
    <w:rsid w:val="001732D8"/>
    <w:rsid w:val="001735D2"/>
    <w:rsid w:val="00173A2A"/>
    <w:rsid w:val="00173D88"/>
    <w:rsid w:val="00175023"/>
    <w:rsid w:val="001754F8"/>
    <w:rsid w:val="00175704"/>
    <w:rsid w:val="00175C12"/>
    <w:rsid w:val="001763CC"/>
    <w:rsid w:val="00177D90"/>
    <w:rsid w:val="00180C55"/>
    <w:rsid w:val="001828BB"/>
    <w:rsid w:val="00183A6C"/>
    <w:rsid w:val="00183F0E"/>
    <w:rsid w:val="00185786"/>
    <w:rsid w:val="001870D4"/>
    <w:rsid w:val="00187B25"/>
    <w:rsid w:val="00187C08"/>
    <w:rsid w:val="00187F56"/>
    <w:rsid w:val="00190511"/>
    <w:rsid w:val="00190999"/>
    <w:rsid w:val="001920A6"/>
    <w:rsid w:val="00192797"/>
    <w:rsid w:val="00192948"/>
    <w:rsid w:val="00193320"/>
    <w:rsid w:val="00194A69"/>
    <w:rsid w:val="00194F5C"/>
    <w:rsid w:val="001958A6"/>
    <w:rsid w:val="00195A09"/>
    <w:rsid w:val="001964CA"/>
    <w:rsid w:val="00196860"/>
    <w:rsid w:val="00197688"/>
    <w:rsid w:val="00197F0A"/>
    <w:rsid w:val="001A000A"/>
    <w:rsid w:val="001A0BAA"/>
    <w:rsid w:val="001A14CC"/>
    <w:rsid w:val="001A1D94"/>
    <w:rsid w:val="001A2971"/>
    <w:rsid w:val="001A43C3"/>
    <w:rsid w:val="001A4822"/>
    <w:rsid w:val="001A4974"/>
    <w:rsid w:val="001A538E"/>
    <w:rsid w:val="001A56A2"/>
    <w:rsid w:val="001A674F"/>
    <w:rsid w:val="001A6866"/>
    <w:rsid w:val="001A7547"/>
    <w:rsid w:val="001A7777"/>
    <w:rsid w:val="001A7D7C"/>
    <w:rsid w:val="001B0B79"/>
    <w:rsid w:val="001B1213"/>
    <w:rsid w:val="001B1DDD"/>
    <w:rsid w:val="001B274A"/>
    <w:rsid w:val="001B2EEB"/>
    <w:rsid w:val="001B33A0"/>
    <w:rsid w:val="001B3858"/>
    <w:rsid w:val="001B3D7A"/>
    <w:rsid w:val="001B486B"/>
    <w:rsid w:val="001B549D"/>
    <w:rsid w:val="001B5D4B"/>
    <w:rsid w:val="001B6A81"/>
    <w:rsid w:val="001C35CB"/>
    <w:rsid w:val="001C3BD7"/>
    <w:rsid w:val="001C4074"/>
    <w:rsid w:val="001C45CB"/>
    <w:rsid w:val="001C4C22"/>
    <w:rsid w:val="001C5E07"/>
    <w:rsid w:val="001C6796"/>
    <w:rsid w:val="001C6C8A"/>
    <w:rsid w:val="001C6F35"/>
    <w:rsid w:val="001C76A8"/>
    <w:rsid w:val="001C7E51"/>
    <w:rsid w:val="001D063E"/>
    <w:rsid w:val="001D1A03"/>
    <w:rsid w:val="001D21E2"/>
    <w:rsid w:val="001D254E"/>
    <w:rsid w:val="001D4009"/>
    <w:rsid w:val="001D434A"/>
    <w:rsid w:val="001D5020"/>
    <w:rsid w:val="001D6BD2"/>
    <w:rsid w:val="001D733B"/>
    <w:rsid w:val="001E02B0"/>
    <w:rsid w:val="001E0486"/>
    <w:rsid w:val="001E0FCF"/>
    <w:rsid w:val="001E11A9"/>
    <w:rsid w:val="001E1A91"/>
    <w:rsid w:val="001E25FF"/>
    <w:rsid w:val="001E2C36"/>
    <w:rsid w:val="001E3E0C"/>
    <w:rsid w:val="001E4B4F"/>
    <w:rsid w:val="001E64C0"/>
    <w:rsid w:val="001E6E97"/>
    <w:rsid w:val="001E7B4E"/>
    <w:rsid w:val="001F0A2B"/>
    <w:rsid w:val="001F1FED"/>
    <w:rsid w:val="001F28AB"/>
    <w:rsid w:val="001F2EAF"/>
    <w:rsid w:val="001F3196"/>
    <w:rsid w:val="001F4D9B"/>
    <w:rsid w:val="001F5A3A"/>
    <w:rsid w:val="001F5D31"/>
    <w:rsid w:val="0020098E"/>
    <w:rsid w:val="00201707"/>
    <w:rsid w:val="00201B21"/>
    <w:rsid w:val="002020D8"/>
    <w:rsid w:val="00204859"/>
    <w:rsid w:val="00204990"/>
    <w:rsid w:val="00204B40"/>
    <w:rsid w:val="00204F04"/>
    <w:rsid w:val="00205B9C"/>
    <w:rsid w:val="00205F44"/>
    <w:rsid w:val="0020617E"/>
    <w:rsid w:val="002074FC"/>
    <w:rsid w:val="002076BD"/>
    <w:rsid w:val="00210EF4"/>
    <w:rsid w:val="0021156E"/>
    <w:rsid w:val="002120E3"/>
    <w:rsid w:val="00212AD6"/>
    <w:rsid w:val="00213EBD"/>
    <w:rsid w:val="002140BB"/>
    <w:rsid w:val="00214396"/>
    <w:rsid w:val="00214AD5"/>
    <w:rsid w:val="00215332"/>
    <w:rsid w:val="00215FFD"/>
    <w:rsid w:val="00216CDD"/>
    <w:rsid w:val="0022035A"/>
    <w:rsid w:val="00220A83"/>
    <w:rsid w:val="00220CC3"/>
    <w:rsid w:val="00220DFA"/>
    <w:rsid w:val="002223E1"/>
    <w:rsid w:val="00222662"/>
    <w:rsid w:val="00223341"/>
    <w:rsid w:val="00224254"/>
    <w:rsid w:val="00224D3D"/>
    <w:rsid w:val="00224F9A"/>
    <w:rsid w:val="0022538B"/>
    <w:rsid w:val="00226724"/>
    <w:rsid w:val="002276B9"/>
    <w:rsid w:val="00227C28"/>
    <w:rsid w:val="00227E75"/>
    <w:rsid w:val="00230953"/>
    <w:rsid w:val="00232523"/>
    <w:rsid w:val="00232AAA"/>
    <w:rsid w:val="002334F3"/>
    <w:rsid w:val="00233DDC"/>
    <w:rsid w:val="00233E62"/>
    <w:rsid w:val="00233F0D"/>
    <w:rsid w:val="00233F81"/>
    <w:rsid w:val="00234814"/>
    <w:rsid w:val="002350BB"/>
    <w:rsid w:val="002356C1"/>
    <w:rsid w:val="00235EB5"/>
    <w:rsid w:val="00236191"/>
    <w:rsid w:val="002364B6"/>
    <w:rsid w:val="00237D8D"/>
    <w:rsid w:val="0024040E"/>
    <w:rsid w:val="0024049A"/>
    <w:rsid w:val="00243197"/>
    <w:rsid w:val="002435F2"/>
    <w:rsid w:val="00244105"/>
    <w:rsid w:val="00244834"/>
    <w:rsid w:val="00245B6D"/>
    <w:rsid w:val="00245F99"/>
    <w:rsid w:val="00246432"/>
    <w:rsid w:val="00247060"/>
    <w:rsid w:val="002476FC"/>
    <w:rsid w:val="00250533"/>
    <w:rsid w:val="00251328"/>
    <w:rsid w:val="002514B7"/>
    <w:rsid w:val="002533E8"/>
    <w:rsid w:val="002538DD"/>
    <w:rsid w:val="002553D1"/>
    <w:rsid w:val="00255E83"/>
    <w:rsid w:val="0026019E"/>
    <w:rsid w:val="00260E3B"/>
    <w:rsid w:val="002610AC"/>
    <w:rsid w:val="002613A5"/>
    <w:rsid w:val="00261732"/>
    <w:rsid w:val="00262108"/>
    <w:rsid w:val="00262342"/>
    <w:rsid w:val="00262D5D"/>
    <w:rsid w:val="002634BB"/>
    <w:rsid w:val="00263989"/>
    <w:rsid w:val="00264067"/>
    <w:rsid w:val="002641D6"/>
    <w:rsid w:val="00264A77"/>
    <w:rsid w:val="0026531F"/>
    <w:rsid w:val="002658CA"/>
    <w:rsid w:val="002660D7"/>
    <w:rsid w:val="002662F8"/>
    <w:rsid w:val="00270573"/>
    <w:rsid w:val="00270846"/>
    <w:rsid w:val="002712EB"/>
    <w:rsid w:val="00271942"/>
    <w:rsid w:val="00272FA8"/>
    <w:rsid w:val="00273219"/>
    <w:rsid w:val="00273640"/>
    <w:rsid w:val="002742EF"/>
    <w:rsid w:val="002746A4"/>
    <w:rsid w:val="0027479C"/>
    <w:rsid w:val="002758B0"/>
    <w:rsid w:val="00275A1A"/>
    <w:rsid w:val="00275D34"/>
    <w:rsid w:val="00277820"/>
    <w:rsid w:val="00280066"/>
    <w:rsid w:val="00280110"/>
    <w:rsid w:val="002802D9"/>
    <w:rsid w:val="00280C61"/>
    <w:rsid w:val="00280E3E"/>
    <w:rsid w:val="0028107E"/>
    <w:rsid w:val="00281C12"/>
    <w:rsid w:val="00283659"/>
    <w:rsid w:val="00283A55"/>
    <w:rsid w:val="002847C7"/>
    <w:rsid w:val="00286166"/>
    <w:rsid w:val="0028693E"/>
    <w:rsid w:val="00286A6C"/>
    <w:rsid w:val="00286D14"/>
    <w:rsid w:val="00287740"/>
    <w:rsid w:val="00287A25"/>
    <w:rsid w:val="00287FA3"/>
    <w:rsid w:val="00290389"/>
    <w:rsid w:val="00291DFB"/>
    <w:rsid w:val="00292105"/>
    <w:rsid w:val="00292790"/>
    <w:rsid w:val="002943FD"/>
    <w:rsid w:val="00294610"/>
    <w:rsid w:val="002959D5"/>
    <w:rsid w:val="002962F7"/>
    <w:rsid w:val="002A19C5"/>
    <w:rsid w:val="002A2A51"/>
    <w:rsid w:val="002A5164"/>
    <w:rsid w:val="002A5622"/>
    <w:rsid w:val="002A6A08"/>
    <w:rsid w:val="002A6BC1"/>
    <w:rsid w:val="002A71FA"/>
    <w:rsid w:val="002B1AB6"/>
    <w:rsid w:val="002B1CBB"/>
    <w:rsid w:val="002B1CC6"/>
    <w:rsid w:val="002B2868"/>
    <w:rsid w:val="002B38BC"/>
    <w:rsid w:val="002B4E59"/>
    <w:rsid w:val="002B5A40"/>
    <w:rsid w:val="002B5D94"/>
    <w:rsid w:val="002B78D2"/>
    <w:rsid w:val="002B7ADD"/>
    <w:rsid w:val="002B7FF8"/>
    <w:rsid w:val="002C02D8"/>
    <w:rsid w:val="002C039E"/>
    <w:rsid w:val="002C0669"/>
    <w:rsid w:val="002C0D50"/>
    <w:rsid w:val="002C15C0"/>
    <w:rsid w:val="002C1B63"/>
    <w:rsid w:val="002C21CF"/>
    <w:rsid w:val="002C3A21"/>
    <w:rsid w:val="002C3D88"/>
    <w:rsid w:val="002C40A0"/>
    <w:rsid w:val="002C502A"/>
    <w:rsid w:val="002C5097"/>
    <w:rsid w:val="002C50D2"/>
    <w:rsid w:val="002D036F"/>
    <w:rsid w:val="002D260F"/>
    <w:rsid w:val="002D29C5"/>
    <w:rsid w:val="002D309F"/>
    <w:rsid w:val="002D67B3"/>
    <w:rsid w:val="002D684D"/>
    <w:rsid w:val="002D6E92"/>
    <w:rsid w:val="002D7166"/>
    <w:rsid w:val="002D7E3B"/>
    <w:rsid w:val="002E1014"/>
    <w:rsid w:val="002E14B8"/>
    <w:rsid w:val="002E2B30"/>
    <w:rsid w:val="002E3B0C"/>
    <w:rsid w:val="002E3B1D"/>
    <w:rsid w:val="002E3EFA"/>
    <w:rsid w:val="002E40CC"/>
    <w:rsid w:val="002E441E"/>
    <w:rsid w:val="002E49C8"/>
    <w:rsid w:val="002E4F57"/>
    <w:rsid w:val="002E6AA4"/>
    <w:rsid w:val="002E7CFC"/>
    <w:rsid w:val="002E7F74"/>
    <w:rsid w:val="002F42A8"/>
    <w:rsid w:val="002F46FE"/>
    <w:rsid w:val="002F49C0"/>
    <w:rsid w:val="002F4BB3"/>
    <w:rsid w:val="002F559E"/>
    <w:rsid w:val="002F60E1"/>
    <w:rsid w:val="00300DD5"/>
    <w:rsid w:val="00301052"/>
    <w:rsid w:val="00301092"/>
    <w:rsid w:val="00302533"/>
    <w:rsid w:val="0030328A"/>
    <w:rsid w:val="00306174"/>
    <w:rsid w:val="00306213"/>
    <w:rsid w:val="003068C2"/>
    <w:rsid w:val="00307337"/>
    <w:rsid w:val="0030778F"/>
    <w:rsid w:val="00307D64"/>
    <w:rsid w:val="003104AF"/>
    <w:rsid w:val="00310610"/>
    <w:rsid w:val="00310A9F"/>
    <w:rsid w:val="003114FC"/>
    <w:rsid w:val="00311A14"/>
    <w:rsid w:val="00311B14"/>
    <w:rsid w:val="00311E69"/>
    <w:rsid w:val="003128F0"/>
    <w:rsid w:val="00312C8C"/>
    <w:rsid w:val="00312D10"/>
    <w:rsid w:val="00312E87"/>
    <w:rsid w:val="00313207"/>
    <w:rsid w:val="00313AD7"/>
    <w:rsid w:val="003144CB"/>
    <w:rsid w:val="003151B5"/>
    <w:rsid w:val="003163BD"/>
    <w:rsid w:val="0032034E"/>
    <w:rsid w:val="00320602"/>
    <w:rsid w:val="00320AD9"/>
    <w:rsid w:val="003216DF"/>
    <w:rsid w:val="00323787"/>
    <w:rsid w:val="003253F1"/>
    <w:rsid w:val="003260BE"/>
    <w:rsid w:val="00326A78"/>
    <w:rsid w:val="0032760E"/>
    <w:rsid w:val="00327ABD"/>
    <w:rsid w:val="003317B4"/>
    <w:rsid w:val="00331F0E"/>
    <w:rsid w:val="00332134"/>
    <w:rsid w:val="0033324A"/>
    <w:rsid w:val="00333D3B"/>
    <w:rsid w:val="00334285"/>
    <w:rsid w:val="00334559"/>
    <w:rsid w:val="00334DF5"/>
    <w:rsid w:val="00335381"/>
    <w:rsid w:val="00336632"/>
    <w:rsid w:val="00337E48"/>
    <w:rsid w:val="003407CB"/>
    <w:rsid w:val="00341CB5"/>
    <w:rsid w:val="00342D50"/>
    <w:rsid w:val="00343904"/>
    <w:rsid w:val="003446D6"/>
    <w:rsid w:val="00344B56"/>
    <w:rsid w:val="003458B8"/>
    <w:rsid w:val="00345935"/>
    <w:rsid w:val="00346E52"/>
    <w:rsid w:val="00347675"/>
    <w:rsid w:val="00347B4A"/>
    <w:rsid w:val="00347E09"/>
    <w:rsid w:val="0035013E"/>
    <w:rsid w:val="00350982"/>
    <w:rsid w:val="00350CDA"/>
    <w:rsid w:val="0035170E"/>
    <w:rsid w:val="00351C0B"/>
    <w:rsid w:val="0035280E"/>
    <w:rsid w:val="00352828"/>
    <w:rsid w:val="00356C6F"/>
    <w:rsid w:val="003570D0"/>
    <w:rsid w:val="0035738C"/>
    <w:rsid w:val="003604B0"/>
    <w:rsid w:val="003608E7"/>
    <w:rsid w:val="003608F0"/>
    <w:rsid w:val="00360968"/>
    <w:rsid w:val="00360E86"/>
    <w:rsid w:val="00361CA4"/>
    <w:rsid w:val="00361DD9"/>
    <w:rsid w:val="00361EB5"/>
    <w:rsid w:val="00361EE2"/>
    <w:rsid w:val="00362C2F"/>
    <w:rsid w:val="003645AC"/>
    <w:rsid w:val="00365A3B"/>
    <w:rsid w:val="00365E30"/>
    <w:rsid w:val="00366060"/>
    <w:rsid w:val="003673F7"/>
    <w:rsid w:val="00370C97"/>
    <w:rsid w:val="003725BA"/>
    <w:rsid w:val="003726F3"/>
    <w:rsid w:val="00372E25"/>
    <w:rsid w:val="0037308C"/>
    <w:rsid w:val="003730DB"/>
    <w:rsid w:val="00373994"/>
    <w:rsid w:val="00373F30"/>
    <w:rsid w:val="003747AB"/>
    <w:rsid w:val="00375776"/>
    <w:rsid w:val="00376475"/>
    <w:rsid w:val="003772A5"/>
    <w:rsid w:val="00377302"/>
    <w:rsid w:val="00380449"/>
    <w:rsid w:val="003807A6"/>
    <w:rsid w:val="003816A9"/>
    <w:rsid w:val="00381F6B"/>
    <w:rsid w:val="003846FF"/>
    <w:rsid w:val="00390115"/>
    <w:rsid w:val="003916BB"/>
    <w:rsid w:val="00391B9D"/>
    <w:rsid w:val="00392B34"/>
    <w:rsid w:val="003940C8"/>
    <w:rsid w:val="0039640A"/>
    <w:rsid w:val="00396DEE"/>
    <w:rsid w:val="003974B8"/>
    <w:rsid w:val="003978F0"/>
    <w:rsid w:val="00397BE6"/>
    <w:rsid w:val="003A068C"/>
    <w:rsid w:val="003A078E"/>
    <w:rsid w:val="003A08E1"/>
    <w:rsid w:val="003A1B25"/>
    <w:rsid w:val="003A3ECC"/>
    <w:rsid w:val="003A6DB4"/>
    <w:rsid w:val="003A7290"/>
    <w:rsid w:val="003A7849"/>
    <w:rsid w:val="003B01AF"/>
    <w:rsid w:val="003B0212"/>
    <w:rsid w:val="003B05C9"/>
    <w:rsid w:val="003B0917"/>
    <w:rsid w:val="003B0AC7"/>
    <w:rsid w:val="003B10BF"/>
    <w:rsid w:val="003B24BC"/>
    <w:rsid w:val="003B336B"/>
    <w:rsid w:val="003B34F0"/>
    <w:rsid w:val="003B38A0"/>
    <w:rsid w:val="003B4495"/>
    <w:rsid w:val="003B5023"/>
    <w:rsid w:val="003C05E9"/>
    <w:rsid w:val="003C06B8"/>
    <w:rsid w:val="003C083F"/>
    <w:rsid w:val="003C090F"/>
    <w:rsid w:val="003C3F8A"/>
    <w:rsid w:val="003C4DA8"/>
    <w:rsid w:val="003C54DC"/>
    <w:rsid w:val="003C5923"/>
    <w:rsid w:val="003C5952"/>
    <w:rsid w:val="003C67A0"/>
    <w:rsid w:val="003C694D"/>
    <w:rsid w:val="003C74D7"/>
    <w:rsid w:val="003C7F3B"/>
    <w:rsid w:val="003D16AC"/>
    <w:rsid w:val="003D387A"/>
    <w:rsid w:val="003D474F"/>
    <w:rsid w:val="003D49BF"/>
    <w:rsid w:val="003D4BA4"/>
    <w:rsid w:val="003D5157"/>
    <w:rsid w:val="003D58FF"/>
    <w:rsid w:val="003D6DFC"/>
    <w:rsid w:val="003D7087"/>
    <w:rsid w:val="003D7339"/>
    <w:rsid w:val="003E016A"/>
    <w:rsid w:val="003E0A29"/>
    <w:rsid w:val="003E1B9A"/>
    <w:rsid w:val="003E21CC"/>
    <w:rsid w:val="003E2EBF"/>
    <w:rsid w:val="003E3AC7"/>
    <w:rsid w:val="003E4E87"/>
    <w:rsid w:val="003E53B0"/>
    <w:rsid w:val="003E6036"/>
    <w:rsid w:val="003E7BDE"/>
    <w:rsid w:val="003F116B"/>
    <w:rsid w:val="003F176C"/>
    <w:rsid w:val="003F3EEE"/>
    <w:rsid w:val="003F6F9A"/>
    <w:rsid w:val="003F7F38"/>
    <w:rsid w:val="0040084B"/>
    <w:rsid w:val="00400E9A"/>
    <w:rsid w:val="00401CBE"/>
    <w:rsid w:val="00403390"/>
    <w:rsid w:val="00404698"/>
    <w:rsid w:val="00405A0E"/>
    <w:rsid w:val="004064F2"/>
    <w:rsid w:val="00406938"/>
    <w:rsid w:val="00406DF8"/>
    <w:rsid w:val="00406F69"/>
    <w:rsid w:val="00410205"/>
    <w:rsid w:val="0041177B"/>
    <w:rsid w:val="004121C8"/>
    <w:rsid w:val="00413300"/>
    <w:rsid w:val="00413B20"/>
    <w:rsid w:val="0041696A"/>
    <w:rsid w:val="00416DDF"/>
    <w:rsid w:val="0042015E"/>
    <w:rsid w:val="00420F9D"/>
    <w:rsid w:val="004211E1"/>
    <w:rsid w:val="0042163A"/>
    <w:rsid w:val="004229B0"/>
    <w:rsid w:val="00422D9D"/>
    <w:rsid w:val="00423FF8"/>
    <w:rsid w:val="0042406F"/>
    <w:rsid w:val="004248CA"/>
    <w:rsid w:val="0042563D"/>
    <w:rsid w:val="00430184"/>
    <w:rsid w:val="004307E9"/>
    <w:rsid w:val="00430830"/>
    <w:rsid w:val="00430E3F"/>
    <w:rsid w:val="004314EB"/>
    <w:rsid w:val="00431B40"/>
    <w:rsid w:val="00432509"/>
    <w:rsid w:val="00433319"/>
    <w:rsid w:val="004334D4"/>
    <w:rsid w:val="00434B53"/>
    <w:rsid w:val="00435247"/>
    <w:rsid w:val="004360C8"/>
    <w:rsid w:val="00436E69"/>
    <w:rsid w:val="004375F1"/>
    <w:rsid w:val="004379E2"/>
    <w:rsid w:val="00437DE5"/>
    <w:rsid w:val="00440694"/>
    <w:rsid w:val="004437AB"/>
    <w:rsid w:val="00443803"/>
    <w:rsid w:val="00443807"/>
    <w:rsid w:val="0044441D"/>
    <w:rsid w:val="00444B61"/>
    <w:rsid w:val="004451E9"/>
    <w:rsid w:val="00446EEA"/>
    <w:rsid w:val="00447612"/>
    <w:rsid w:val="00447E8B"/>
    <w:rsid w:val="004501BA"/>
    <w:rsid w:val="00450A7F"/>
    <w:rsid w:val="00450A8C"/>
    <w:rsid w:val="004510A8"/>
    <w:rsid w:val="004519DA"/>
    <w:rsid w:val="00451C80"/>
    <w:rsid w:val="0045541E"/>
    <w:rsid w:val="004557BC"/>
    <w:rsid w:val="00455CAF"/>
    <w:rsid w:val="00455FAB"/>
    <w:rsid w:val="00456A81"/>
    <w:rsid w:val="004570F3"/>
    <w:rsid w:val="00457215"/>
    <w:rsid w:val="00457B45"/>
    <w:rsid w:val="00460CE0"/>
    <w:rsid w:val="004615DD"/>
    <w:rsid w:val="00461C58"/>
    <w:rsid w:val="0046245A"/>
    <w:rsid w:val="004625AC"/>
    <w:rsid w:val="00462891"/>
    <w:rsid w:val="00464304"/>
    <w:rsid w:val="004645BC"/>
    <w:rsid w:val="00464A82"/>
    <w:rsid w:val="00466CAF"/>
    <w:rsid w:val="00467D2C"/>
    <w:rsid w:val="00470325"/>
    <w:rsid w:val="004707A4"/>
    <w:rsid w:val="00470C50"/>
    <w:rsid w:val="00470CD1"/>
    <w:rsid w:val="00471CC5"/>
    <w:rsid w:val="00471FA3"/>
    <w:rsid w:val="0047338A"/>
    <w:rsid w:val="004739CE"/>
    <w:rsid w:val="004747FE"/>
    <w:rsid w:val="00474B4A"/>
    <w:rsid w:val="004752A7"/>
    <w:rsid w:val="00475605"/>
    <w:rsid w:val="00475A9D"/>
    <w:rsid w:val="00475F71"/>
    <w:rsid w:val="004776AD"/>
    <w:rsid w:val="00480481"/>
    <w:rsid w:val="00482781"/>
    <w:rsid w:val="004839BB"/>
    <w:rsid w:val="00484CEF"/>
    <w:rsid w:val="00484EF1"/>
    <w:rsid w:val="00485BB5"/>
    <w:rsid w:val="004863C1"/>
    <w:rsid w:val="0048710A"/>
    <w:rsid w:val="004877B2"/>
    <w:rsid w:val="00487AD8"/>
    <w:rsid w:val="00490440"/>
    <w:rsid w:val="00490EBC"/>
    <w:rsid w:val="004912B8"/>
    <w:rsid w:val="004913DC"/>
    <w:rsid w:val="00492F7B"/>
    <w:rsid w:val="00493A59"/>
    <w:rsid w:val="00494116"/>
    <w:rsid w:val="004947E0"/>
    <w:rsid w:val="00496B76"/>
    <w:rsid w:val="00497EDD"/>
    <w:rsid w:val="004A0220"/>
    <w:rsid w:val="004A03EF"/>
    <w:rsid w:val="004A0B2E"/>
    <w:rsid w:val="004A12C1"/>
    <w:rsid w:val="004A1468"/>
    <w:rsid w:val="004A2B15"/>
    <w:rsid w:val="004A6054"/>
    <w:rsid w:val="004A688E"/>
    <w:rsid w:val="004A6939"/>
    <w:rsid w:val="004A70B4"/>
    <w:rsid w:val="004A7835"/>
    <w:rsid w:val="004A7F82"/>
    <w:rsid w:val="004B0761"/>
    <w:rsid w:val="004B2438"/>
    <w:rsid w:val="004B2B0B"/>
    <w:rsid w:val="004B3BA3"/>
    <w:rsid w:val="004B3DF8"/>
    <w:rsid w:val="004B3F23"/>
    <w:rsid w:val="004B471A"/>
    <w:rsid w:val="004B5078"/>
    <w:rsid w:val="004B79C9"/>
    <w:rsid w:val="004C0E51"/>
    <w:rsid w:val="004C1970"/>
    <w:rsid w:val="004C1ABC"/>
    <w:rsid w:val="004C22AB"/>
    <w:rsid w:val="004C41FA"/>
    <w:rsid w:val="004C46A2"/>
    <w:rsid w:val="004C4C99"/>
    <w:rsid w:val="004C6131"/>
    <w:rsid w:val="004C6338"/>
    <w:rsid w:val="004C64AC"/>
    <w:rsid w:val="004D06E2"/>
    <w:rsid w:val="004D09D7"/>
    <w:rsid w:val="004D0A37"/>
    <w:rsid w:val="004D1607"/>
    <w:rsid w:val="004D1C16"/>
    <w:rsid w:val="004E09C2"/>
    <w:rsid w:val="004E15D2"/>
    <w:rsid w:val="004E1619"/>
    <w:rsid w:val="004E194C"/>
    <w:rsid w:val="004E1E6F"/>
    <w:rsid w:val="004E27BB"/>
    <w:rsid w:val="004E2805"/>
    <w:rsid w:val="004E3726"/>
    <w:rsid w:val="004E38A9"/>
    <w:rsid w:val="004E3A14"/>
    <w:rsid w:val="004E3DF7"/>
    <w:rsid w:val="004E3EEB"/>
    <w:rsid w:val="004E5117"/>
    <w:rsid w:val="004E5B49"/>
    <w:rsid w:val="004E5D0F"/>
    <w:rsid w:val="004E68E3"/>
    <w:rsid w:val="004E6A7F"/>
    <w:rsid w:val="004E728D"/>
    <w:rsid w:val="004E7468"/>
    <w:rsid w:val="004E7E66"/>
    <w:rsid w:val="004E7F1A"/>
    <w:rsid w:val="004F015F"/>
    <w:rsid w:val="004F053F"/>
    <w:rsid w:val="004F0F8F"/>
    <w:rsid w:val="004F148C"/>
    <w:rsid w:val="004F1CDE"/>
    <w:rsid w:val="004F20C8"/>
    <w:rsid w:val="004F2CC3"/>
    <w:rsid w:val="004F3530"/>
    <w:rsid w:val="004F3E73"/>
    <w:rsid w:val="004F6EEA"/>
    <w:rsid w:val="004F704D"/>
    <w:rsid w:val="004F72DF"/>
    <w:rsid w:val="004F7656"/>
    <w:rsid w:val="004F7C20"/>
    <w:rsid w:val="00500B9A"/>
    <w:rsid w:val="00501518"/>
    <w:rsid w:val="00501C70"/>
    <w:rsid w:val="00505714"/>
    <w:rsid w:val="0050584A"/>
    <w:rsid w:val="00505AB3"/>
    <w:rsid w:val="00505BFA"/>
    <w:rsid w:val="0050738C"/>
    <w:rsid w:val="00507DF6"/>
    <w:rsid w:val="00510151"/>
    <w:rsid w:val="00510230"/>
    <w:rsid w:val="00511B80"/>
    <w:rsid w:val="00512601"/>
    <w:rsid w:val="00515121"/>
    <w:rsid w:val="005160A0"/>
    <w:rsid w:val="00516B8B"/>
    <w:rsid w:val="00516C89"/>
    <w:rsid w:val="00516ECE"/>
    <w:rsid w:val="0051710F"/>
    <w:rsid w:val="005176BE"/>
    <w:rsid w:val="00520921"/>
    <w:rsid w:val="00520DA4"/>
    <w:rsid w:val="00520E89"/>
    <w:rsid w:val="0052159A"/>
    <w:rsid w:val="005216D6"/>
    <w:rsid w:val="00521C18"/>
    <w:rsid w:val="005221D8"/>
    <w:rsid w:val="00524A2E"/>
    <w:rsid w:val="005320CE"/>
    <w:rsid w:val="0053213F"/>
    <w:rsid w:val="00534840"/>
    <w:rsid w:val="00534DDE"/>
    <w:rsid w:val="0053551B"/>
    <w:rsid w:val="005367DC"/>
    <w:rsid w:val="00537F0A"/>
    <w:rsid w:val="0054093A"/>
    <w:rsid w:val="00541266"/>
    <w:rsid w:val="005423C3"/>
    <w:rsid w:val="00542ED9"/>
    <w:rsid w:val="00543746"/>
    <w:rsid w:val="00544C0F"/>
    <w:rsid w:val="005456E3"/>
    <w:rsid w:val="0054671D"/>
    <w:rsid w:val="00546A53"/>
    <w:rsid w:val="005516C2"/>
    <w:rsid w:val="00553240"/>
    <w:rsid w:val="00553772"/>
    <w:rsid w:val="00553785"/>
    <w:rsid w:val="00555568"/>
    <w:rsid w:val="00555D45"/>
    <w:rsid w:val="005566B5"/>
    <w:rsid w:val="00556BA5"/>
    <w:rsid w:val="005579A4"/>
    <w:rsid w:val="005579FB"/>
    <w:rsid w:val="005610FA"/>
    <w:rsid w:val="005611E9"/>
    <w:rsid w:val="00561D46"/>
    <w:rsid w:val="00561DE7"/>
    <w:rsid w:val="00561F61"/>
    <w:rsid w:val="00562260"/>
    <w:rsid w:val="00562917"/>
    <w:rsid w:val="00562E52"/>
    <w:rsid w:val="00563BAE"/>
    <w:rsid w:val="00564F81"/>
    <w:rsid w:val="00565D63"/>
    <w:rsid w:val="00565D84"/>
    <w:rsid w:val="005662F2"/>
    <w:rsid w:val="00566404"/>
    <w:rsid w:val="005666E8"/>
    <w:rsid w:val="005674C5"/>
    <w:rsid w:val="00570DA9"/>
    <w:rsid w:val="005710A2"/>
    <w:rsid w:val="00572219"/>
    <w:rsid w:val="0057324C"/>
    <w:rsid w:val="0057331D"/>
    <w:rsid w:val="005737B3"/>
    <w:rsid w:val="00573A9B"/>
    <w:rsid w:val="005757F0"/>
    <w:rsid w:val="00576140"/>
    <w:rsid w:val="0057655B"/>
    <w:rsid w:val="00576EB1"/>
    <w:rsid w:val="00577BAC"/>
    <w:rsid w:val="00577E16"/>
    <w:rsid w:val="00580A69"/>
    <w:rsid w:val="00580D53"/>
    <w:rsid w:val="005820BE"/>
    <w:rsid w:val="00583EE8"/>
    <w:rsid w:val="0058463B"/>
    <w:rsid w:val="00586606"/>
    <w:rsid w:val="005878F2"/>
    <w:rsid w:val="00590D0D"/>
    <w:rsid w:val="00591C9E"/>
    <w:rsid w:val="00591FD0"/>
    <w:rsid w:val="005930D4"/>
    <w:rsid w:val="00593331"/>
    <w:rsid w:val="005933C2"/>
    <w:rsid w:val="00593AAC"/>
    <w:rsid w:val="00593E3D"/>
    <w:rsid w:val="00595207"/>
    <w:rsid w:val="0059705B"/>
    <w:rsid w:val="00597468"/>
    <w:rsid w:val="00597C37"/>
    <w:rsid w:val="005A1830"/>
    <w:rsid w:val="005A276F"/>
    <w:rsid w:val="005A2880"/>
    <w:rsid w:val="005A2FA6"/>
    <w:rsid w:val="005A380E"/>
    <w:rsid w:val="005A4134"/>
    <w:rsid w:val="005A4AE1"/>
    <w:rsid w:val="005A5856"/>
    <w:rsid w:val="005A5E4F"/>
    <w:rsid w:val="005A6420"/>
    <w:rsid w:val="005A6FE4"/>
    <w:rsid w:val="005A769D"/>
    <w:rsid w:val="005B0EF2"/>
    <w:rsid w:val="005B30A4"/>
    <w:rsid w:val="005B30EF"/>
    <w:rsid w:val="005B38CA"/>
    <w:rsid w:val="005B41C1"/>
    <w:rsid w:val="005B41F7"/>
    <w:rsid w:val="005B434F"/>
    <w:rsid w:val="005B4F00"/>
    <w:rsid w:val="005B643E"/>
    <w:rsid w:val="005B67A4"/>
    <w:rsid w:val="005B7073"/>
    <w:rsid w:val="005C0C37"/>
    <w:rsid w:val="005C17ED"/>
    <w:rsid w:val="005C197A"/>
    <w:rsid w:val="005C25E6"/>
    <w:rsid w:val="005C34BC"/>
    <w:rsid w:val="005C3B8F"/>
    <w:rsid w:val="005C5119"/>
    <w:rsid w:val="005C6590"/>
    <w:rsid w:val="005C6E2B"/>
    <w:rsid w:val="005C75CF"/>
    <w:rsid w:val="005C784E"/>
    <w:rsid w:val="005D008A"/>
    <w:rsid w:val="005D25B1"/>
    <w:rsid w:val="005D2F34"/>
    <w:rsid w:val="005D3495"/>
    <w:rsid w:val="005D3EFA"/>
    <w:rsid w:val="005D3F17"/>
    <w:rsid w:val="005D52FF"/>
    <w:rsid w:val="005D5493"/>
    <w:rsid w:val="005D57DA"/>
    <w:rsid w:val="005D5CDA"/>
    <w:rsid w:val="005D7218"/>
    <w:rsid w:val="005D74ED"/>
    <w:rsid w:val="005D7670"/>
    <w:rsid w:val="005D7F30"/>
    <w:rsid w:val="005E0190"/>
    <w:rsid w:val="005E03D4"/>
    <w:rsid w:val="005E0A1C"/>
    <w:rsid w:val="005E199A"/>
    <w:rsid w:val="005E1AEC"/>
    <w:rsid w:val="005E5244"/>
    <w:rsid w:val="005E54DB"/>
    <w:rsid w:val="005E6414"/>
    <w:rsid w:val="005E6466"/>
    <w:rsid w:val="005E7D41"/>
    <w:rsid w:val="005E7E50"/>
    <w:rsid w:val="005F15A0"/>
    <w:rsid w:val="005F1614"/>
    <w:rsid w:val="005F1809"/>
    <w:rsid w:val="005F3036"/>
    <w:rsid w:val="005F3574"/>
    <w:rsid w:val="005F3C6A"/>
    <w:rsid w:val="005F3F98"/>
    <w:rsid w:val="005F4C4B"/>
    <w:rsid w:val="005F52BF"/>
    <w:rsid w:val="006000A3"/>
    <w:rsid w:val="006020B2"/>
    <w:rsid w:val="006024AF"/>
    <w:rsid w:val="00603281"/>
    <w:rsid w:val="0060329F"/>
    <w:rsid w:val="006032DE"/>
    <w:rsid w:val="0060356D"/>
    <w:rsid w:val="00603AC2"/>
    <w:rsid w:val="00603F23"/>
    <w:rsid w:val="006047DD"/>
    <w:rsid w:val="00605AAA"/>
    <w:rsid w:val="00605ABF"/>
    <w:rsid w:val="006060AC"/>
    <w:rsid w:val="006063F2"/>
    <w:rsid w:val="0061060F"/>
    <w:rsid w:val="00610E34"/>
    <w:rsid w:val="00611D1A"/>
    <w:rsid w:val="00612650"/>
    <w:rsid w:val="00612A14"/>
    <w:rsid w:val="006133E0"/>
    <w:rsid w:val="006137A4"/>
    <w:rsid w:val="00614074"/>
    <w:rsid w:val="006140D9"/>
    <w:rsid w:val="00614E9C"/>
    <w:rsid w:val="0061512B"/>
    <w:rsid w:val="0061535D"/>
    <w:rsid w:val="00616418"/>
    <w:rsid w:val="0061776D"/>
    <w:rsid w:val="006201BA"/>
    <w:rsid w:val="006202E6"/>
    <w:rsid w:val="0062070C"/>
    <w:rsid w:val="00620F18"/>
    <w:rsid w:val="006211C4"/>
    <w:rsid w:val="00621721"/>
    <w:rsid w:val="00621CE3"/>
    <w:rsid w:val="00625C67"/>
    <w:rsid w:val="00626E4A"/>
    <w:rsid w:val="00627615"/>
    <w:rsid w:val="006279EA"/>
    <w:rsid w:val="00630197"/>
    <w:rsid w:val="00630426"/>
    <w:rsid w:val="006306A7"/>
    <w:rsid w:val="0063074B"/>
    <w:rsid w:val="00630EFB"/>
    <w:rsid w:val="00632192"/>
    <w:rsid w:val="00632494"/>
    <w:rsid w:val="0063250E"/>
    <w:rsid w:val="006334C5"/>
    <w:rsid w:val="0063441A"/>
    <w:rsid w:val="00634AC1"/>
    <w:rsid w:val="00636A0C"/>
    <w:rsid w:val="00636FAE"/>
    <w:rsid w:val="00640602"/>
    <w:rsid w:val="00640CAA"/>
    <w:rsid w:val="00641B4B"/>
    <w:rsid w:val="0064277C"/>
    <w:rsid w:val="006442E4"/>
    <w:rsid w:val="00645293"/>
    <w:rsid w:val="00647423"/>
    <w:rsid w:val="0064761D"/>
    <w:rsid w:val="00647A82"/>
    <w:rsid w:val="00650BFD"/>
    <w:rsid w:val="00650E0E"/>
    <w:rsid w:val="0065103A"/>
    <w:rsid w:val="006524F5"/>
    <w:rsid w:val="00653F7A"/>
    <w:rsid w:val="00654114"/>
    <w:rsid w:val="0065657F"/>
    <w:rsid w:val="00656A79"/>
    <w:rsid w:val="00656B3D"/>
    <w:rsid w:val="00656DD5"/>
    <w:rsid w:val="006605F3"/>
    <w:rsid w:val="0066090B"/>
    <w:rsid w:val="006609B8"/>
    <w:rsid w:val="00660AD3"/>
    <w:rsid w:val="006615AE"/>
    <w:rsid w:val="0066186E"/>
    <w:rsid w:val="00663384"/>
    <w:rsid w:val="006638B2"/>
    <w:rsid w:val="00664073"/>
    <w:rsid w:val="006651BE"/>
    <w:rsid w:val="00665F5C"/>
    <w:rsid w:val="0066623B"/>
    <w:rsid w:val="0067096E"/>
    <w:rsid w:val="00670E87"/>
    <w:rsid w:val="00671677"/>
    <w:rsid w:val="006718E9"/>
    <w:rsid w:val="0067195F"/>
    <w:rsid w:val="00675006"/>
    <w:rsid w:val="006753A5"/>
    <w:rsid w:val="00676235"/>
    <w:rsid w:val="006767FE"/>
    <w:rsid w:val="006779D9"/>
    <w:rsid w:val="00681155"/>
    <w:rsid w:val="0068240D"/>
    <w:rsid w:val="00682F22"/>
    <w:rsid w:val="00684D06"/>
    <w:rsid w:val="00685228"/>
    <w:rsid w:val="006869B3"/>
    <w:rsid w:val="00686F13"/>
    <w:rsid w:val="00687517"/>
    <w:rsid w:val="006876D3"/>
    <w:rsid w:val="006928EF"/>
    <w:rsid w:val="00692C98"/>
    <w:rsid w:val="00693711"/>
    <w:rsid w:val="00693BD1"/>
    <w:rsid w:val="00695304"/>
    <w:rsid w:val="0069604C"/>
    <w:rsid w:val="00696E83"/>
    <w:rsid w:val="00696F09"/>
    <w:rsid w:val="006A16C6"/>
    <w:rsid w:val="006A2047"/>
    <w:rsid w:val="006A2F11"/>
    <w:rsid w:val="006A33FD"/>
    <w:rsid w:val="006A3771"/>
    <w:rsid w:val="006A47FC"/>
    <w:rsid w:val="006A4C00"/>
    <w:rsid w:val="006A4E57"/>
    <w:rsid w:val="006A50FC"/>
    <w:rsid w:val="006A5E60"/>
    <w:rsid w:val="006A6870"/>
    <w:rsid w:val="006A74F6"/>
    <w:rsid w:val="006A787D"/>
    <w:rsid w:val="006B033F"/>
    <w:rsid w:val="006B1203"/>
    <w:rsid w:val="006B1B63"/>
    <w:rsid w:val="006B2362"/>
    <w:rsid w:val="006B2777"/>
    <w:rsid w:val="006B2CC5"/>
    <w:rsid w:val="006B47DE"/>
    <w:rsid w:val="006B5C65"/>
    <w:rsid w:val="006B601D"/>
    <w:rsid w:val="006B6AB9"/>
    <w:rsid w:val="006B7214"/>
    <w:rsid w:val="006C01C0"/>
    <w:rsid w:val="006C0FBA"/>
    <w:rsid w:val="006C1876"/>
    <w:rsid w:val="006C292F"/>
    <w:rsid w:val="006C3D45"/>
    <w:rsid w:val="006C73A6"/>
    <w:rsid w:val="006C746E"/>
    <w:rsid w:val="006C7880"/>
    <w:rsid w:val="006C7BBB"/>
    <w:rsid w:val="006C7C83"/>
    <w:rsid w:val="006D105F"/>
    <w:rsid w:val="006D14D0"/>
    <w:rsid w:val="006D151A"/>
    <w:rsid w:val="006D1EF5"/>
    <w:rsid w:val="006D208C"/>
    <w:rsid w:val="006D351E"/>
    <w:rsid w:val="006D3F65"/>
    <w:rsid w:val="006D4525"/>
    <w:rsid w:val="006D45BB"/>
    <w:rsid w:val="006E0D11"/>
    <w:rsid w:val="006E14E7"/>
    <w:rsid w:val="006E2BB3"/>
    <w:rsid w:val="006E3DAA"/>
    <w:rsid w:val="006E4B1D"/>
    <w:rsid w:val="006E55F4"/>
    <w:rsid w:val="006E5C2E"/>
    <w:rsid w:val="006E6EEF"/>
    <w:rsid w:val="006E76D8"/>
    <w:rsid w:val="006E7837"/>
    <w:rsid w:val="006E793C"/>
    <w:rsid w:val="006E7942"/>
    <w:rsid w:val="006E7A23"/>
    <w:rsid w:val="006F1017"/>
    <w:rsid w:val="006F41B4"/>
    <w:rsid w:val="006F42D8"/>
    <w:rsid w:val="006F4F58"/>
    <w:rsid w:val="006F5EEA"/>
    <w:rsid w:val="006F6297"/>
    <w:rsid w:val="006F6351"/>
    <w:rsid w:val="006F6999"/>
    <w:rsid w:val="006F6C0A"/>
    <w:rsid w:val="007039AC"/>
    <w:rsid w:val="00704175"/>
    <w:rsid w:val="007044F4"/>
    <w:rsid w:val="00704B8A"/>
    <w:rsid w:val="0070515A"/>
    <w:rsid w:val="0070535D"/>
    <w:rsid w:val="0070558B"/>
    <w:rsid w:val="0070572B"/>
    <w:rsid w:val="00705F3E"/>
    <w:rsid w:val="007063C3"/>
    <w:rsid w:val="00706865"/>
    <w:rsid w:val="00706D4B"/>
    <w:rsid w:val="00710FD2"/>
    <w:rsid w:val="007113F5"/>
    <w:rsid w:val="00711521"/>
    <w:rsid w:val="00712ECE"/>
    <w:rsid w:val="0071323A"/>
    <w:rsid w:val="00713370"/>
    <w:rsid w:val="00713560"/>
    <w:rsid w:val="007138FF"/>
    <w:rsid w:val="007151DA"/>
    <w:rsid w:val="007202F9"/>
    <w:rsid w:val="00720F27"/>
    <w:rsid w:val="00723558"/>
    <w:rsid w:val="00723AED"/>
    <w:rsid w:val="0072407A"/>
    <w:rsid w:val="00724286"/>
    <w:rsid w:val="00724815"/>
    <w:rsid w:val="00725777"/>
    <w:rsid w:val="007257D3"/>
    <w:rsid w:val="00726B47"/>
    <w:rsid w:val="007278E5"/>
    <w:rsid w:val="00727AC6"/>
    <w:rsid w:val="0073015F"/>
    <w:rsid w:val="0073032A"/>
    <w:rsid w:val="00730352"/>
    <w:rsid w:val="007310F5"/>
    <w:rsid w:val="007337FC"/>
    <w:rsid w:val="007348CD"/>
    <w:rsid w:val="007363F4"/>
    <w:rsid w:val="007367E8"/>
    <w:rsid w:val="007377AD"/>
    <w:rsid w:val="00737C2A"/>
    <w:rsid w:val="00740777"/>
    <w:rsid w:val="00740EF8"/>
    <w:rsid w:val="00742BE6"/>
    <w:rsid w:val="00745FD9"/>
    <w:rsid w:val="00746073"/>
    <w:rsid w:val="0074616C"/>
    <w:rsid w:val="007472E6"/>
    <w:rsid w:val="007479D5"/>
    <w:rsid w:val="00747E19"/>
    <w:rsid w:val="007505A9"/>
    <w:rsid w:val="00751834"/>
    <w:rsid w:val="00751C16"/>
    <w:rsid w:val="00752255"/>
    <w:rsid w:val="00753982"/>
    <w:rsid w:val="007539EB"/>
    <w:rsid w:val="0075421A"/>
    <w:rsid w:val="00756330"/>
    <w:rsid w:val="007570D3"/>
    <w:rsid w:val="007571BB"/>
    <w:rsid w:val="00757B16"/>
    <w:rsid w:val="00757DBA"/>
    <w:rsid w:val="00757ED4"/>
    <w:rsid w:val="00757F34"/>
    <w:rsid w:val="00761F5C"/>
    <w:rsid w:val="0076252D"/>
    <w:rsid w:val="00762D0C"/>
    <w:rsid w:val="00763F72"/>
    <w:rsid w:val="00764132"/>
    <w:rsid w:val="007657FD"/>
    <w:rsid w:val="00765F04"/>
    <w:rsid w:val="00765F2F"/>
    <w:rsid w:val="00766E9A"/>
    <w:rsid w:val="007678D6"/>
    <w:rsid w:val="00770EF8"/>
    <w:rsid w:val="007715CB"/>
    <w:rsid w:val="00771B0E"/>
    <w:rsid w:val="00772B7B"/>
    <w:rsid w:val="00773633"/>
    <w:rsid w:val="007742B5"/>
    <w:rsid w:val="007744E1"/>
    <w:rsid w:val="00775CCB"/>
    <w:rsid w:val="00776432"/>
    <w:rsid w:val="0077670B"/>
    <w:rsid w:val="0077730D"/>
    <w:rsid w:val="007805C7"/>
    <w:rsid w:val="00780730"/>
    <w:rsid w:val="00780D47"/>
    <w:rsid w:val="00781996"/>
    <w:rsid w:val="00781C6B"/>
    <w:rsid w:val="00782938"/>
    <w:rsid w:val="00784070"/>
    <w:rsid w:val="00784399"/>
    <w:rsid w:val="007843F3"/>
    <w:rsid w:val="0078530D"/>
    <w:rsid w:val="00785F5C"/>
    <w:rsid w:val="00786939"/>
    <w:rsid w:val="00787241"/>
    <w:rsid w:val="00787DE4"/>
    <w:rsid w:val="0079287B"/>
    <w:rsid w:val="00792A0A"/>
    <w:rsid w:val="00792BCF"/>
    <w:rsid w:val="00792E2B"/>
    <w:rsid w:val="00793D09"/>
    <w:rsid w:val="007953BB"/>
    <w:rsid w:val="0079571F"/>
    <w:rsid w:val="0079678C"/>
    <w:rsid w:val="00796BEA"/>
    <w:rsid w:val="007973E4"/>
    <w:rsid w:val="007A002E"/>
    <w:rsid w:val="007A0CCA"/>
    <w:rsid w:val="007A186B"/>
    <w:rsid w:val="007A2629"/>
    <w:rsid w:val="007A301B"/>
    <w:rsid w:val="007A35C9"/>
    <w:rsid w:val="007A39CF"/>
    <w:rsid w:val="007A4CBD"/>
    <w:rsid w:val="007A4DC2"/>
    <w:rsid w:val="007A5118"/>
    <w:rsid w:val="007A57B6"/>
    <w:rsid w:val="007A5CA0"/>
    <w:rsid w:val="007A5E7C"/>
    <w:rsid w:val="007A7894"/>
    <w:rsid w:val="007A78D9"/>
    <w:rsid w:val="007B0DB2"/>
    <w:rsid w:val="007B1739"/>
    <w:rsid w:val="007B1C52"/>
    <w:rsid w:val="007B292D"/>
    <w:rsid w:val="007B3385"/>
    <w:rsid w:val="007B37AF"/>
    <w:rsid w:val="007B3831"/>
    <w:rsid w:val="007B482E"/>
    <w:rsid w:val="007B5031"/>
    <w:rsid w:val="007B6A78"/>
    <w:rsid w:val="007B6C7E"/>
    <w:rsid w:val="007B76BA"/>
    <w:rsid w:val="007C01F6"/>
    <w:rsid w:val="007C08E4"/>
    <w:rsid w:val="007C10C8"/>
    <w:rsid w:val="007C189C"/>
    <w:rsid w:val="007C1F2D"/>
    <w:rsid w:val="007C24A7"/>
    <w:rsid w:val="007C2728"/>
    <w:rsid w:val="007C2B03"/>
    <w:rsid w:val="007C2F9A"/>
    <w:rsid w:val="007C665D"/>
    <w:rsid w:val="007C6B2A"/>
    <w:rsid w:val="007C723B"/>
    <w:rsid w:val="007C7825"/>
    <w:rsid w:val="007D0229"/>
    <w:rsid w:val="007D0B24"/>
    <w:rsid w:val="007D114D"/>
    <w:rsid w:val="007D228A"/>
    <w:rsid w:val="007D40C7"/>
    <w:rsid w:val="007D4AD2"/>
    <w:rsid w:val="007D4DAE"/>
    <w:rsid w:val="007D6F30"/>
    <w:rsid w:val="007D7639"/>
    <w:rsid w:val="007D7B25"/>
    <w:rsid w:val="007D7DFC"/>
    <w:rsid w:val="007E01A3"/>
    <w:rsid w:val="007E04AD"/>
    <w:rsid w:val="007E174D"/>
    <w:rsid w:val="007E1F9D"/>
    <w:rsid w:val="007E2EC2"/>
    <w:rsid w:val="007E4591"/>
    <w:rsid w:val="007E4F95"/>
    <w:rsid w:val="007E50DA"/>
    <w:rsid w:val="007E5635"/>
    <w:rsid w:val="007E777D"/>
    <w:rsid w:val="007E7D3B"/>
    <w:rsid w:val="007F0863"/>
    <w:rsid w:val="007F1E27"/>
    <w:rsid w:val="007F3757"/>
    <w:rsid w:val="007F3874"/>
    <w:rsid w:val="007F5CF0"/>
    <w:rsid w:val="007F629A"/>
    <w:rsid w:val="007F6E6B"/>
    <w:rsid w:val="007F7707"/>
    <w:rsid w:val="00800642"/>
    <w:rsid w:val="008007ED"/>
    <w:rsid w:val="0080086B"/>
    <w:rsid w:val="00801EE2"/>
    <w:rsid w:val="00802EC9"/>
    <w:rsid w:val="00803513"/>
    <w:rsid w:val="00804412"/>
    <w:rsid w:val="00804F28"/>
    <w:rsid w:val="0080555D"/>
    <w:rsid w:val="0080597B"/>
    <w:rsid w:val="008066EC"/>
    <w:rsid w:val="00806994"/>
    <w:rsid w:val="00807012"/>
    <w:rsid w:val="008076CF"/>
    <w:rsid w:val="00807751"/>
    <w:rsid w:val="0081007C"/>
    <w:rsid w:val="0081054F"/>
    <w:rsid w:val="0081182F"/>
    <w:rsid w:val="00811B0F"/>
    <w:rsid w:val="00812659"/>
    <w:rsid w:val="00812CD4"/>
    <w:rsid w:val="008135E5"/>
    <w:rsid w:val="00813CED"/>
    <w:rsid w:val="00813E40"/>
    <w:rsid w:val="008145A0"/>
    <w:rsid w:val="0081469C"/>
    <w:rsid w:val="00814A15"/>
    <w:rsid w:val="0081596B"/>
    <w:rsid w:val="00817A77"/>
    <w:rsid w:val="008200A5"/>
    <w:rsid w:val="008206FE"/>
    <w:rsid w:val="00822613"/>
    <w:rsid w:val="00824111"/>
    <w:rsid w:val="00825C8B"/>
    <w:rsid w:val="00827AF0"/>
    <w:rsid w:val="00830BFA"/>
    <w:rsid w:val="00830D10"/>
    <w:rsid w:val="00830FBC"/>
    <w:rsid w:val="00831543"/>
    <w:rsid w:val="00831D0A"/>
    <w:rsid w:val="00832FF2"/>
    <w:rsid w:val="0083349E"/>
    <w:rsid w:val="008339E7"/>
    <w:rsid w:val="00834108"/>
    <w:rsid w:val="00834211"/>
    <w:rsid w:val="008360DE"/>
    <w:rsid w:val="008362E9"/>
    <w:rsid w:val="00837765"/>
    <w:rsid w:val="0084022A"/>
    <w:rsid w:val="008419FD"/>
    <w:rsid w:val="00843A01"/>
    <w:rsid w:val="00845081"/>
    <w:rsid w:val="008457AC"/>
    <w:rsid w:val="00845ADE"/>
    <w:rsid w:val="0084694F"/>
    <w:rsid w:val="00846C9E"/>
    <w:rsid w:val="00850731"/>
    <w:rsid w:val="008519C7"/>
    <w:rsid w:val="00852D09"/>
    <w:rsid w:val="0085523C"/>
    <w:rsid w:val="0085658A"/>
    <w:rsid w:val="008577CF"/>
    <w:rsid w:val="00857FA9"/>
    <w:rsid w:val="00860EAD"/>
    <w:rsid w:val="0086115C"/>
    <w:rsid w:val="00862B2B"/>
    <w:rsid w:val="00863D0C"/>
    <w:rsid w:val="00865AA2"/>
    <w:rsid w:val="00866513"/>
    <w:rsid w:val="00866F9B"/>
    <w:rsid w:val="008677BC"/>
    <w:rsid w:val="00870312"/>
    <w:rsid w:val="008716C9"/>
    <w:rsid w:val="0087292C"/>
    <w:rsid w:val="0087555F"/>
    <w:rsid w:val="00875BE4"/>
    <w:rsid w:val="00875CD0"/>
    <w:rsid w:val="008769C6"/>
    <w:rsid w:val="00877224"/>
    <w:rsid w:val="00877A11"/>
    <w:rsid w:val="0088011F"/>
    <w:rsid w:val="0088085F"/>
    <w:rsid w:val="008816E2"/>
    <w:rsid w:val="0088171F"/>
    <w:rsid w:val="00881969"/>
    <w:rsid w:val="00882CB4"/>
    <w:rsid w:val="0088350D"/>
    <w:rsid w:val="00884514"/>
    <w:rsid w:val="0088640C"/>
    <w:rsid w:val="008866C1"/>
    <w:rsid w:val="00887555"/>
    <w:rsid w:val="0088762E"/>
    <w:rsid w:val="00887A77"/>
    <w:rsid w:val="00890064"/>
    <w:rsid w:val="0089046D"/>
    <w:rsid w:val="0089203B"/>
    <w:rsid w:val="0089388D"/>
    <w:rsid w:val="00893CF9"/>
    <w:rsid w:val="008941AD"/>
    <w:rsid w:val="00895608"/>
    <w:rsid w:val="0089670F"/>
    <w:rsid w:val="0089694C"/>
    <w:rsid w:val="00897B45"/>
    <w:rsid w:val="008A01D9"/>
    <w:rsid w:val="008A0946"/>
    <w:rsid w:val="008A0A5B"/>
    <w:rsid w:val="008A0F95"/>
    <w:rsid w:val="008A138E"/>
    <w:rsid w:val="008A216C"/>
    <w:rsid w:val="008A241C"/>
    <w:rsid w:val="008A2E1C"/>
    <w:rsid w:val="008A33B0"/>
    <w:rsid w:val="008A3A8E"/>
    <w:rsid w:val="008A4976"/>
    <w:rsid w:val="008A4F5A"/>
    <w:rsid w:val="008A4F62"/>
    <w:rsid w:val="008A5689"/>
    <w:rsid w:val="008A62A3"/>
    <w:rsid w:val="008A68F2"/>
    <w:rsid w:val="008B1DB3"/>
    <w:rsid w:val="008B2BA0"/>
    <w:rsid w:val="008B2D20"/>
    <w:rsid w:val="008B320C"/>
    <w:rsid w:val="008B35E8"/>
    <w:rsid w:val="008B66D2"/>
    <w:rsid w:val="008B6BEE"/>
    <w:rsid w:val="008B7896"/>
    <w:rsid w:val="008B789D"/>
    <w:rsid w:val="008B7BA6"/>
    <w:rsid w:val="008B7CBD"/>
    <w:rsid w:val="008C1A8C"/>
    <w:rsid w:val="008C2576"/>
    <w:rsid w:val="008C2C22"/>
    <w:rsid w:val="008C3927"/>
    <w:rsid w:val="008C4A27"/>
    <w:rsid w:val="008C50F5"/>
    <w:rsid w:val="008C5916"/>
    <w:rsid w:val="008C59E0"/>
    <w:rsid w:val="008C5E4A"/>
    <w:rsid w:val="008C72BB"/>
    <w:rsid w:val="008C7559"/>
    <w:rsid w:val="008C7BF4"/>
    <w:rsid w:val="008C7E46"/>
    <w:rsid w:val="008C7F95"/>
    <w:rsid w:val="008D004C"/>
    <w:rsid w:val="008D01B8"/>
    <w:rsid w:val="008D068C"/>
    <w:rsid w:val="008D0CDE"/>
    <w:rsid w:val="008D1657"/>
    <w:rsid w:val="008D1F4C"/>
    <w:rsid w:val="008D264A"/>
    <w:rsid w:val="008D372F"/>
    <w:rsid w:val="008D39A8"/>
    <w:rsid w:val="008D42C6"/>
    <w:rsid w:val="008D49F4"/>
    <w:rsid w:val="008D5A30"/>
    <w:rsid w:val="008D5F29"/>
    <w:rsid w:val="008D6610"/>
    <w:rsid w:val="008D6C02"/>
    <w:rsid w:val="008D6E93"/>
    <w:rsid w:val="008D7486"/>
    <w:rsid w:val="008E036D"/>
    <w:rsid w:val="008E0B84"/>
    <w:rsid w:val="008E0E4E"/>
    <w:rsid w:val="008E10E5"/>
    <w:rsid w:val="008E23EF"/>
    <w:rsid w:val="008E2E15"/>
    <w:rsid w:val="008E3EA3"/>
    <w:rsid w:val="008E3F3C"/>
    <w:rsid w:val="008E40D3"/>
    <w:rsid w:val="008E6ADE"/>
    <w:rsid w:val="008E6C8E"/>
    <w:rsid w:val="008E787E"/>
    <w:rsid w:val="008F1290"/>
    <w:rsid w:val="008F259D"/>
    <w:rsid w:val="008F47B9"/>
    <w:rsid w:val="008F517A"/>
    <w:rsid w:val="008F641A"/>
    <w:rsid w:val="008F7267"/>
    <w:rsid w:val="008F799B"/>
    <w:rsid w:val="0090283A"/>
    <w:rsid w:val="00903530"/>
    <w:rsid w:val="00903569"/>
    <w:rsid w:val="00904E9E"/>
    <w:rsid w:val="009054E8"/>
    <w:rsid w:val="00905F1A"/>
    <w:rsid w:val="009062F2"/>
    <w:rsid w:val="009063F4"/>
    <w:rsid w:val="0090665F"/>
    <w:rsid w:val="00906DFD"/>
    <w:rsid w:val="009105F9"/>
    <w:rsid w:val="00911662"/>
    <w:rsid w:val="009118CB"/>
    <w:rsid w:val="00911C93"/>
    <w:rsid w:val="00911D2B"/>
    <w:rsid w:val="00912283"/>
    <w:rsid w:val="00912EC9"/>
    <w:rsid w:val="00914045"/>
    <w:rsid w:val="00914165"/>
    <w:rsid w:val="00914854"/>
    <w:rsid w:val="00915235"/>
    <w:rsid w:val="0091536D"/>
    <w:rsid w:val="009154B0"/>
    <w:rsid w:val="0091686C"/>
    <w:rsid w:val="00916890"/>
    <w:rsid w:val="0091730F"/>
    <w:rsid w:val="009176D2"/>
    <w:rsid w:val="0092090B"/>
    <w:rsid w:val="009211EF"/>
    <w:rsid w:val="00921CD5"/>
    <w:rsid w:val="00921D8A"/>
    <w:rsid w:val="00921F42"/>
    <w:rsid w:val="00921F78"/>
    <w:rsid w:val="0092347C"/>
    <w:rsid w:val="00923B62"/>
    <w:rsid w:val="00925228"/>
    <w:rsid w:val="00926830"/>
    <w:rsid w:val="009273E7"/>
    <w:rsid w:val="0093016C"/>
    <w:rsid w:val="00931491"/>
    <w:rsid w:val="00931FEE"/>
    <w:rsid w:val="00933BD0"/>
    <w:rsid w:val="00934498"/>
    <w:rsid w:val="00935361"/>
    <w:rsid w:val="00936DEB"/>
    <w:rsid w:val="00937002"/>
    <w:rsid w:val="0093727D"/>
    <w:rsid w:val="00937C5E"/>
    <w:rsid w:val="0094002E"/>
    <w:rsid w:val="00940FD9"/>
    <w:rsid w:val="00944777"/>
    <w:rsid w:val="00945F93"/>
    <w:rsid w:val="00947143"/>
    <w:rsid w:val="00947ADC"/>
    <w:rsid w:val="00950385"/>
    <w:rsid w:val="00950EB9"/>
    <w:rsid w:val="009512F5"/>
    <w:rsid w:val="0095150C"/>
    <w:rsid w:val="00951F3B"/>
    <w:rsid w:val="00953FC3"/>
    <w:rsid w:val="00954CDF"/>
    <w:rsid w:val="00954F37"/>
    <w:rsid w:val="00954F66"/>
    <w:rsid w:val="00955773"/>
    <w:rsid w:val="00955A26"/>
    <w:rsid w:val="00955FF4"/>
    <w:rsid w:val="00957A55"/>
    <w:rsid w:val="009607B6"/>
    <w:rsid w:val="009607C6"/>
    <w:rsid w:val="00960FA4"/>
    <w:rsid w:val="00961570"/>
    <w:rsid w:val="009616AC"/>
    <w:rsid w:val="009619F8"/>
    <w:rsid w:val="00961F34"/>
    <w:rsid w:val="009621B7"/>
    <w:rsid w:val="00964972"/>
    <w:rsid w:val="00965D1D"/>
    <w:rsid w:val="00965DBF"/>
    <w:rsid w:val="0096668F"/>
    <w:rsid w:val="00966C7A"/>
    <w:rsid w:val="009678B2"/>
    <w:rsid w:val="00970241"/>
    <w:rsid w:val="0097067D"/>
    <w:rsid w:val="00971D1F"/>
    <w:rsid w:val="00972A5D"/>
    <w:rsid w:val="009739D0"/>
    <w:rsid w:val="00974237"/>
    <w:rsid w:val="009748C1"/>
    <w:rsid w:val="009753A2"/>
    <w:rsid w:val="00976ED3"/>
    <w:rsid w:val="00977072"/>
    <w:rsid w:val="009813C3"/>
    <w:rsid w:val="0098239E"/>
    <w:rsid w:val="009831D0"/>
    <w:rsid w:val="009837F6"/>
    <w:rsid w:val="00983886"/>
    <w:rsid w:val="00983C65"/>
    <w:rsid w:val="00983F47"/>
    <w:rsid w:val="00984429"/>
    <w:rsid w:val="009848B1"/>
    <w:rsid w:val="00984B30"/>
    <w:rsid w:val="00985FD0"/>
    <w:rsid w:val="009865C3"/>
    <w:rsid w:val="00986648"/>
    <w:rsid w:val="00991604"/>
    <w:rsid w:val="009928FF"/>
    <w:rsid w:val="00992D10"/>
    <w:rsid w:val="009933DF"/>
    <w:rsid w:val="00993AB0"/>
    <w:rsid w:val="00995876"/>
    <w:rsid w:val="0099603D"/>
    <w:rsid w:val="009973B7"/>
    <w:rsid w:val="009A009B"/>
    <w:rsid w:val="009A04A9"/>
    <w:rsid w:val="009A06DC"/>
    <w:rsid w:val="009A0D1A"/>
    <w:rsid w:val="009A1235"/>
    <w:rsid w:val="009A15D6"/>
    <w:rsid w:val="009A30BC"/>
    <w:rsid w:val="009A37DE"/>
    <w:rsid w:val="009A3883"/>
    <w:rsid w:val="009A3C6F"/>
    <w:rsid w:val="009A3CE9"/>
    <w:rsid w:val="009A4F8F"/>
    <w:rsid w:val="009A662A"/>
    <w:rsid w:val="009A6C2B"/>
    <w:rsid w:val="009B0478"/>
    <w:rsid w:val="009B0878"/>
    <w:rsid w:val="009B24F5"/>
    <w:rsid w:val="009B2824"/>
    <w:rsid w:val="009B2953"/>
    <w:rsid w:val="009B2F99"/>
    <w:rsid w:val="009B347A"/>
    <w:rsid w:val="009B3B85"/>
    <w:rsid w:val="009B5A57"/>
    <w:rsid w:val="009B647E"/>
    <w:rsid w:val="009B6E2C"/>
    <w:rsid w:val="009C0B81"/>
    <w:rsid w:val="009C1F14"/>
    <w:rsid w:val="009C245D"/>
    <w:rsid w:val="009C2539"/>
    <w:rsid w:val="009C2D45"/>
    <w:rsid w:val="009C2F58"/>
    <w:rsid w:val="009C3B85"/>
    <w:rsid w:val="009C3C68"/>
    <w:rsid w:val="009C472E"/>
    <w:rsid w:val="009C4B66"/>
    <w:rsid w:val="009C5DC9"/>
    <w:rsid w:val="009C626D"/>
    <w:rsid w:val="009C7148"/>
    <w:rsid w:val="009C7742"/>
    <w:rsid w:val="009C7E4B"/>
    <w:rsid w:val="009D090A"/>
    <w:rsid w:val="009D0A6E"/>
    <w:rsid w:val="009D0DF8"/>
    <w:rsid w:val="009D2096"/>
    <w:rsid w:val="009D2563"/>
    <w:rsid w:val="009D257D"/>
    <w:rsid w:val="009D4337"/>
    <w:rsid w:val="009D44E3"/>
    <w:rsid w:val="009D4B03"/>
    <w:rsid w:val="009D4B2B"/>
    <w:rsid w:val="009D65BA"/>
    <w:rsid w:val="009E071A"/>
    <w:rsid w:val="009E0C44"/>
    <w:rsid w:val="009E2828"/>
    <w:rsid w:val="009E28A9"/>
    <w:rsid w:val="009E3795"/>
    <w:rsid w:val="009E47BE"/>
    <w:rsid w:val="009E576A"/>
    <w:rsid w:val="009E5D8C"/>
    <w:rsid w:val="009E6E35"/>
    <w:rsid w:val="009E6FEA"/>
    <w:rsid w:val="009E7164"/>
    <w:rsid w:val="009E73C0"/>
    <w:rsid w:val="009E742E"/>
    <w:rsid w:val="009E7D27"/>
    <w:rsid w:val="009F0FED"/>
    <w:rsid w:val="009F135A"/>
    <w:rsid w:val="009F3B32"/>
    <w:rsid w:val="009F3CC4"/>
    <w:rsid w:val="009F5193"/>
    <w:rsid w:val="009F521C"/>
    <w:rsid w:val="009F5A46"/>
    <w:rsid w:val="009F60B2"/>
    <w:rsid w:val="009F704A"/>
    <w:rsid w:val="009F7710"/>
    <w:rsid w:val="009F79E2"/>
    <w:rsid w:val="00A035E5"/>
    <w:rsid w:val="00A037E6"/>
    <w:rsid w:val="00A0390C"/>
    <w:rsid w:val="00A04719"/>
    <w:rsid w:val="00A048A7"/>
    <w:rsid w:val="00A04D92"/>
    <w:rsid w:val="00A05416"/>
    <w:rsid w:val="00A05753"/>
    <w:rsid w:val="00A05F6C"/>
    <w:rsid w:val="00A0681F"/>
    <w:rsid w:val="00A07A30"/>
    <w:rsid w:val="00A10213"/>
    <w:rsid w:val="00A10513"/>
    <w:rsid w:val="00A11DC5"/>
    <w:rsid w:val="00A12700"/>
    <w:rsid w:val="00A12911"/>
    <w:rsid w:val="00A12BAC"/>
    <w:rsid w:val="00A13EBB"/>
    <w:rsid w:val="00A15224"/>
    <w:rsid w:val="00A15786"/>
    <w:rsid w:val="00A15993"/>
    <w:rsid w:val="00A16BC0"/>
    <w:rsid w:val="00A210AD"/>
    <w:rsid w:val="00A21E3D"/>
    <w:rsid w:val="00A220C5"/>
    <w:rsid w:val="00A22479"/>
    <w:rsid w:val="00A22738"/>
    <w:rsid w:val="00A2333F"/>
    <w:rsid w:val="00A23BF1"/>
    <w:rsid w:val="00A23E81"/>
    <w:rsid w:val="00A24012"/>
    <w:rsid w:val="00A24432"/>
    <w:rsid w:val="00A25510"/>
    <w:rsid w:val="00A25EFC"/>
    <w:rsid w:val="00A2644D"/>
    <w:rsid w:val="00A272C6"/>
    <w:rsid w:val="00A27C04"/>
    <w:rsid w:val="00A301C8"/>
    <w:rsid w:val="00A3096F"/>
    <w:rsid w:val="00A30CE6"/>
    <w:rsid w:val="00A31212"/>
    <w:rsid w:val="00A31724"/>
    <w:rsid w:val="00A31EB4"/>
    <w:rsid w:val="00A32038"/>
    <w:rsid w:val="00A32DB8"/>
    <w:rsid w:val="00A33BEB"/>
    <w:rsid w:val="00A33CA8"/>
    <w:rsid w:val="00A34C26"/>
    <w:rsid w:val="00A35096"/>
    <w:rsid w:val="00A35E16"/>
    <w:rsid w:val="00A36743"/>
    <w:rsid w:val="00A37997"/>
    <w:rsid w:val="00A37C3B"/>
    <w:rsid w:val="00A37D8F"/>
    <w:rsid w:val="00A413CD"/>
    <w:rsid w:val="00A414F1"/>
    <w:rsid w:val="00A41CC3"/>
    <w:rsid w:val="00A433E8"/>
    <w:rsid w:val="00A440B7"/>
    <w:rsid w:val="00A4465E"/>
    <w:rsid w:val="00A44C67"/>
    <w:rsid w:val="00A44CC9"/>
    <w:rsid w:val="00A4620F"/>
    <w:rsid w:val="00A50960"/>
    <w:rsid w:val="00A5341F"/>
    <w:rsid w:val="00A53BE0"/>
    <w:rsid w:val="00A54B97"/>
    <w:rsid w:val="00A55365"/>
    <w:rsid w:val="00A557C0"/>
    <w:rsid w:val="00A5594C"/>
    <w:rsid w:val="00A55BA0"/>
    <w:rsid w:val="00A55C99"/>
    <w:rsid w:val="00A56D39"/>
    <w:rsid w:val="00A577F9"/>
    <w:rsid w:val="00A57D33"/>
    <w:rsid w:val="00A57D38"/>
    <w:rsid w:val="00A57E1E"/>
    <w:rsid w:val="00A61B61"/>
    <w:rsid w:val="00A620A7"/>
    <w:rsid w:val="00A621E1"/>
    <w:rsid w:val="00A63FE0"/>
    <w:rsid w:val="00A648BA"/>
    <w:rsid w:val="00A65399"/>
    <w:rsid w:val="00A65CFF"/>
    <w:rsid w:val="00A65E40"/>
    <w:rsid w:val="00A6625D"/>
    <w:rsid w:val="00A66A3F"/>
    <w:rsid w:val="00A6707A"/>
    <w:rsid w:val="00A67910"/>
    <w:rsid w:val="00A70544"/>
    <w:rsid w:val="00A705DA"/>
    <w:rsid w:val="00A709A8"/>
    <w:rsid w:val="00A7239F"/>
    <w:rsid w:val="00A72ABC"/>
    <w:rsid w:val="00A73093"/>
    <w:rsid w:val="00A73387"/>
    <w:rsid w:val="00A73B21"/>
    <w:rsid w:val="00A7459C"/>
    <w:rsid w:val="00A7498E"/>
    <w:rsid w:val="00A74CE4"/>
    <w:rsid w:val="00A7513D"/>
    <w:rsid w:val="00A76EFF"/>
    <w:rsid w:val="00A77655"/>
    <w:rsid w:val="00A77A4F"/>
    <w:rsid w:val="00A77C45"/>
    <w:rsid w:val="00A80229"/>
    <w:rsid w:val="00A809C6"/>
    <w:rsid w:val="00A80E2C"/>
    <w:rsid w:val="00A80E50"/>
    <w:rsid w:val="00A81610"/>
    <w:rsid w:val="00A8242C"/>
    <w:rsid w:val="00A827A3"/>
    <w:rsid w:val="00A828BC"/>
    <w:rsid w:val="00A831FD"/>
    <w:rsid w:val="00A8451B"/>
    <w:rsid w:val="00A847AC"/>
    <w:rsid w:val="00A84DB8"/>
    <w:rsid w:val="00A85A08"/>
    <w:rsid w:val="00A8602A"/>
    <w:rsid w:val="00A86BCF"/>
    <w:rsid w:val="00A90290"/>
    <w:rsid w:val="00A907F4"/>
    <w:rsid w:val="00A9385F"/>
    <w:rsid w:val="00A941E4"/>
    <w:rsid w:val="00A947D8"/>
    <w:rsid w:val="00A954D1"/>
    <w:rsid w:val="00A96551"/>
    <w:rsid w:val="00A96826"/>
    <w:rsid w:val="00A9697F"/>
    <w:rsid w:val="00A96FC3"/>
    <w:rsid w:val="00A97771"/>
    <w:rsid w:val="00AA016F"/>
    <w:rsid w:val="00AA0911"/>
    <w:rsid w:val="00AA0B87"/>
    <w:rsid w:val="00AA0B94"/>
    <w:rsid w:val="00AA2AF6"/>
    <w:rsid w:val="00AA2B43"/>
    <w:rsid w:val="00AA32B7"/>
    <w:rsid w:val="00AA43E3"/>
    <w:rsid w:val="00AA51F3"/>
    <w:rsid w:val="00AA5FDD"/>
    <w:rsid w:val="00AA6B93"/>
    <w:rsid w:val="00AA6D98"/>
    <w:rsid w:val="00AA6E5D"/>
    <w:rsid w:val="00AB0CB3"/>
    <w:rsid w:val="00AB1D38"/>
    <w:rsid w:val="00AB330E"/>
    <w:rsid w:val="00AB356F"/>
    <w:rsid w:val="00AB3C04"/>
    <w:rsid w:val="00AB3E59"/>
    <w:rsid w:val="00AB4F99"/>
    <w:rsid w:val="00AB564E"/>
    <w:rsid w:val="00AB5C7A"/>
    <w:rsid w:val="00AB6446"/>
    <w:rsid w:val="00AB7BA7"/>
    <w:rsid w:val="00AB7D15"/>
    <w:rsid w:val="00AC233D"/>
    <w:rsid w:val="00AC3D34"/>
    <w:rsid w:val="00AC4578"/>
    <w:rsid w:val="00AC565F"/>
    <w:rsid w:val="00AC5AE2"/>
    <w:rsid w:val="00AC5B64"/>
    <w:rsid w:val="00AC657B"/>
    <w:rsid w:val="00AD0B34"/>
    <w:rsid w:val="00AD1B6F"/>
    <w:rsid w:val="00AD1C1A"/>
    <w:rsid w:val="00AD2654"/>
    <w:rsid w:val="00AD2996"/>
    <w:rsid w:val="00AD3237"/>
    <w:rsid w:val="00AD3636"/>
    <w:rsid w:val="00AD3DAB"/>
    <w:rsid w:val="00AD412B"/>
    <w:rsid w:val="00AD458E"/>
    <w:rsid w:val="00AD4FDB"/>
    <w:rsid w:val="00AD5485"/>
    <w:rsid w:val="00AD666A"/>
    <w:rsid w:val="00AE028E"/>
    <w:rsid w:val="00AE1AE7"/>
    <w:rsid w:val="00AE2F49"/>
    <w:rsid w:val="00AE3D26"/>
    <w:rsid w:val="00AE3FE1"/>
    <w:rsid w:val="00AE5B0B"/>
    <w:rsid w:val="00AE790B"/>
    <w:rsid w:val="00AE7E06"/>
    <w:rsid w:val="00AE7E0C"/>
    <w:rsid w:val="00AE7EF9"/>
    <w:rsid w:val="00AE7FDD"/>
    <w:rsid w:val="00AF10AE"/>
    <w:rsid w:val="00AF14C4"/>
    <w:rsid w:val="00AF19C5"/>
    <w:rsid w:val="00AF2A79"/>
    <w:rsid w:val="00AF2B8C"/>
    <w:rsid w:val="00AF344E"/>
    <w:rsid w:val="00AF5DB1"/>
    <w:rsid w:val="00AF7428"/>
    <w:rsid w:val="00AF7627"/>
    <w:rsid w:val="00AF7B3D"/>
    <w:rsid w:val="00B0074A"/>
    <w:rsid w:val="00B008FB"/>
    <w:rsid w:val="00B019AC"/>
    <w:rsid w:val="00B03A34"/>
    <w:rsid w:val="00B03A37"/>
    <w:rsid w:val="00B05FF9"/>
    <w:rsid w:val="00B06DAA"/>
    <w:rsid w:val="00B07B08"/>
    <w:rsid w:val="00B113C2"/>
    <w:rsid w:val="00B12D7C"/>
    <w:rsid w:val="00B13350"/>
    <w:rsid w:val="00B15DD6"/>
    <w:rsid w:val="00B17427"/>
    <w:rsid w:val="00B20949"/>
    <w:rsid w:val="00B22E03"/>
    <w:rsid w:val="00B234C9"/>
    <w:rsid w:val="00B2350F"/>
    <w:rsid w:val="00B2487C"/>
    <w:rsid w:val="00B258FF"/>
    <w:rsid w:val="00B26B5C"/>
    <w:rsid w:val="00B2755D"/>
    <w:rsid w:val="00B30551"/>
    <w:rsid w:val="00B30AF8"/>
    <w:rsid w:val="00B31716"/>
    <w:rsid w:val="00B327EA"/>
    <w:rsid w:val="00B341BC"/>
    <w:rsid w:val="00B362BA"/>
    <w:rsid w:val="00B36B97"/>
    <w:rsid w:val="00B36F70"/>
    <w:rsid w:val="00B3794D"/>
    <w:rsid w:val="00B411EF"/>
    <w:rsid w:val="00B413DD"/>
    <w:rsid w:val="00B42395"/>
    <w:rsid w:val="00B439FB"/>
    <w:rsid w:val="00B43C16"/>
    <w:rsid w:val="00B44837"/>
    <w:rsid w:val="00B44873"/>
    <w:rsid w:val="00B45395"/>
    <w:rsid w:val="00B456B4"/>
    <w:rsid w:val="00B46913"/>
    <w:rsid w:val="00B46BB7"/>
    <w:rsid w:val="00B478A5"/>
    <w:rsid w:val="00B47B07"/>
    <w:rsid w:val="00B47F62"/>
    <w:rsid w:val="00B501C8"/>
    <w:rsid w:val="00B501DB"/>
    <w:rsid w:val="00B50C49"/>
    <w:rsid w:val="00B51120"/>
    <w:rsid w:val="00B52321"/>
    <w:rsid w:val="00B52EC3"/>
    <w:rsid w:val="00B537B3"/>
    <w:rsid w:val="00B5582D"/>
    <w:rsid w:val="00B574C4"/>
    <w:rsid w:val="00B57910"/>
    <w:rsid w:val="00B610CD"/>
    <w:rsid w:val="00B61544"/>
    <w:rsid w:val="00B61C04"/>
    <w:rsid w:val="00B62066"/>
    <w:rsid w:val="00B62AB6"/>
    <w:rsid w:val="00B65231"/>
    <w:rsid w:val="00B65828"/>
    <w:rsid w:val="00B67042"/>
    <w:rsid w:val="00B6726C"/>
    <w:rsid w:val="00B679FC"/>
    <w:rsid w:val="00B67C7C"/>
    <w:rsid w:val="00B7000F"/>
    <w:rsid w:val="00B70219"/>
    <w:rsid w:val="00B70453"/>
    <w:rsid w:val="00B706DD"/>
    <w:rsid w:val="00B70855"/>
    <w:rsid w:val="00B70A4E"/>
    <w:rsid w:val="00B71666"/>
    <w:rsid w:val="00B71D70"/>
    <w:rsid w:val="00B72050"/>
    <w:rsid w:val="00B74A37"/>
    <w:rsid w:val="00B75229"/>
    <w:rsid w:val="00B7562F"/>
    <w:rsid w:val="00B75B6B"/>
    <w:rsid w:val="00B76AA1"/>
    <w:rsid w:val="00B80255"/>
    <w:rsid w:val="00B806C0"/>
    <w:rsid w:val="00B80B0A"/>
    <w:rsid w:val="00B80F3B"/>
    <w:rsid w:val="00B81928"/>
    <w:rsid w:val="00B82001"/>
    <w:rsid w:val="00B8221A"/>
    <w:rsid w:val="00B8238F"/>
    <w:rsid w:val="00B823F2"/>
    <w:rsid w:val="00B8762D"/>
    <w:rsid w:val="00B91355"/>
    <w:rsid w:val="00B91588"/>
    <w:rsid w:val="00B92173"/>
    <w:rsid w:val="00B925D5"/>
    <w:rsid w:val="00B931A9"/>
    <w:rsid w:val="00B934EC"/>
    <w:rsid w:val="00B9471B"/>
    <w:rsid w:val="00B95007"/>
    <w:rsid w:val="00B95308"/>
    <w:rsid w:val="00B9589C"/>
    <w:rsid w:val="00B9753B"/>
    <w:rsid w:val="00B97C52"/>
    <w:rsid w:val="00BA0140"/>
    <w:rsid w:val="00BA1298"/>
    <w:rsid w:val="00BA30D3"/>
    <w:rsid w:val="00BA3362"/>
    <w:rsid w:val="00BA3853"/>
    <w:rsid w:val="00BA3D67"/>
    <w:rsid w:val="00BA4C13"/>
    <w:rsid w:val="00BA63F5"/>
    <w:rsid w:val="00BA7CAC"/>
    <w:rsid w:val="00BB039F"/>
    <w:rsid w:val="00BB0FBF"/>
    <w:rsid w:val="00BB251E"/>
    <w:rsid w:val="00BB30BD"/>
    <w:rsid w:val="00BB52B9"/>
    <w:rsid w:val="00BB64BA"/>
    <w:rsid w:val="00BB66B6"/>
    <w:rsid w:val="00BB7202"/>
    <w:rsid w:val="00BB73A6"/>
    <w:rsid w:val="00BC02E3"/>
    <w:rsid w:val="00BC068E"/>
    <w:rsid w:val="00BC0DD6"/>
    <w:rsid w:val="00BC12B7"/>
    <w:rsid w:val="00BC22AA"/>
    <w:rsid w:val="00BC41AC"/>
    <w:rsid w:val="00BC4C45"/>
    <w:rsid w:val="00BC6112"/>
    <w:rsid w:val="00BC72E4"/>
    <w:rsid w:val="00BC7729"/>
    <w:rsid w:val="00BC7834"/>
    <w:rsid w:val="00BC7CED"/>
    <w:rsid w:val="00BD0295"/>
    <w:rsid w:val="00BD17BF"/>
    <w:rsid w:val="00BD2179"/>
    <w:rsid w:val="00BD2219"/>
    <w:rsid w:val="00BD2705"/>
    <w:rsid w:val="00BD3B1E"/>
    <w:rsid w:val="00BD3D59"/>
    <w:rsid w:val="00BD3E65"/>
    <w:rsid w:val="00BD4468"/>
    <w:rsid w:val="00BD5806"/>
    <w:rsid w:val="00BD683D"/>
    <w:rsid w:val="00BD6FAF"/>
    <w:rsid w:val="00BE0483"/>
    <w:rsid w:val="00BE0498"/>
    <w:rsid w:val="00BE097B"/>
    <w:rsid w:val="00BE0DE6"/>
    <w:rsid w:val="00BE1398"/>
    <w:rsid w:val="00BE2060"/>
    <w:rsid w:val="00BE3F2E"/>
    <w:rsid w:val="00BE3F73"/>
    <w:rsid w:val="00BE4832"/>
    <w:rsid w:val="00BE538C"/>
    <w:rsid w:val="00BE54E1"/>
    <w:rsid w:val="00BE5B37"/>
    <w:rsid w:val="00BE5BA3"/>
    <w:rsid w:val="00BE6F70"/>
    <w:rsid w:val="00BE702A"/>
    <w:rsid w:val="00BE75F2"/>
    <w:rsid w:val="00BF0377"/>
    <w:rsid w:val="00BF19A0"/>
    <w:rsid w:val="00BF19DA"/>
    <w:rsid w:val="00BF33D7"/>
    <w:rsid w:val="00BF5B6C"/>
    <w:rsid w:val="00BF65F0"/>
    <w:rsid w:val="00BF78E9"/>
    <w:rsid w:val="00BF7AE1"/>
    <w:rsid w:val="00C00164"/>
    <w:rsid w:val="00C00474"/>
    <w:rsid w:val="00C02037"/>
    <w:rsid w:val="00C02F34"/>
    <w:rsid w:val="00C0486F"/>
    <w:rsid w:val="00C052E3"/>
    <w:rsid w:val="00C0555F"/>
    <w:rsid w:val="00C071EC"/>
    <w:rsid w:val="00C07E5B"/>
    <w:rsid w:val="00C114BA"/>
    <w:rsid w:val="00C11F17"/>
    <w:rsid w:val="00C124F8"/>
    <w:rsid w:val="00C1301D"/>
    <w:rsid w:val="00C13853"/>
    <w:rsid w:val="00C14AFA"/>
    <w:rsid w:val="00C14FF9"/>
    <w:rsid w:val="00C15D3C"/>
    <w:rsid w:val="00C17670"/>
    <w:rsid w:val="00C20749"/>
    <w:rsid w:val="00C23012"/>
    <w:rsid w:val="00C2465D"/>
    <w:rsid w:val="00C24CFB"/>
    <w:rsid w:val="00C25294"/>
    <w:rsid w:val="00C2592E"/>
    <w:rsid w:val="00C25F05"/>
    <w:rsid w:val="00C25FC9"/>
    <w:rsid w:val="00C26CD0"/>
    <w:rsid w:val="00C26CE2"/>
    <w:rsid w:val="00C27143"/>
    <w:rsid w:val="00C275FE"/>
    <w:rsid w:val="00C2766C"/>
    <w:rsid w:val="00C2779B"/>
    <w:rsid w:val="00C33BE7"/>
    <w:rsid w:val="00C374B6"/>
    <w:rsid w:val="00C400E7"/>
    <w:rsid w:val="00C408F2"/>
    <w:rsid w:val="00C4216A"/>
    <w:rsid w:val="00C42EA8"/>
    <w:rsid w:val="00C42FE4"/>
    <w:rsid w:val="00C43005"/>
    <w:rsid w:val="00C452B0"/>
    <w:rsid w:val="00C45FE6"/>
    <w:rsid w:val="00C5033F"/>
    <w:rsid w:val="00C505E6"/>
    <w:rsid w:val="00C50C4B"/>
    <w:rsid w:val="00C50D4E"/>
    <w:rsid w:val="00C5211B"/>
    <w:rsid w:val="00C52AC0"/>
    <w:rsid w:val="00C54A4C"/>
    <w:rsid w:val="00C55B9F"/>
    <w:rsid w:val="00C55C4A"/>
    <w:rsid w:val="00C55FE0"/>
    <w:rsid w:val="00C569D2"/>
    <w:rsid w:val="00C61DEE"/>
    <w:rsid w:val="00C61E68"/>
    <w:rsid w:val="00C62522"/>
    <w:rsid w:val="00C63A6D"/>
    <w:rsid w:val="00C63A7A"/>
    <w:rsid w:val="00C63AB5"/>
    <w:rsid w:val="00C63D83"/>
    <w:rsid w:val="00C63E54"/>
    <w:rsid w:val="00C63EEF"/>
    <w:rsid w:val="00C63F77"/>
    <w:rsid w:val="00C64E6F"/>
    <w:rsid w:val="00C653A9"/>
    <w:rsid w:val="00C65485"/>
    <w:rsid w:val="00C65884"/>
    <w:rsid w:val="00C665A2"/>
    <w:rsid w:val="00C66BD1"/>
    <w:rsid w:val="00C66CBB"/>
    <w:rsid w:val="00C71E04"/>
    <w:rsid w:val="00C73966"/>
    <w:rsid w:val="00C74A3E"/>
    <w:rsid w:val="00C74EF2"/>
    <w:rsid w:val="00C753C9"/>
    <w:rsid w:val="00C758CF"/>
    <w:rsid w:val="00C75B49"/>
    <w:rsid w:val="00C7614A"/>
    <w:rsid w:val="00C77C59"/>
    <w:rsid w:val="00C80F2B"/>
    <w:rsid w:val="00C813D8"/>
    <w:rsid w:val="00C81D3E"/>
    <w:rsid w:val="00C8228E"/>
    <w:rsid w:val="00C854C2"/>
    <w:rsid w:val="00C8559A"/>
    <w:rsid w:val="00C87358"/>
    <w:rsid w:val="00C900DC"/>
    <w:rsid w:val="00C905E0"/>
    <w:rsid w:val="00C91B79"/>
    <w:rsid w:val="00C91CED"/>
    <w:rsid w:val="00C91FBA"/>
    <w:rsid w:val="00C937E7"/>
    <w:rsid w:val="00C94786"/>
    <w:rsid w:val="00C94FE5"/>
    <w:rsid w:val="00C95087"/>
    <w:rsid w:val="00C95100"/>
    <w:rsid w:val="00C95A49"/>
    <w:rsid w:val="00C966E7"/>
    <w:rsid w:val="00C96A5B"/>
    <w:rsid w:val="00C96E59"/>
    <w:rsid w:val="00CA057E"/>
    <w:rsid w:val="00CA0832"/>
    <w:rsid w:val="00CA2EEF"/>
    <w:rsid w:val="00CA3FCA"/>
    <w:rsid w:val="00CA4133"/>
    <w:rsid w:val="00CA4A05"/>
    <w:rsid w:val="00CA650F"/>
    <w:rsid w:val="00CA6C8C"/>
    <w:rsid w:val="00CA7C35"/>
    <w:rsid w:val="00CB0211"/>
    <w:rsid w:val="00CB0256"/>
    <w:rsid w:val="00CB1193"/>
    <w:rsid w:val="00CB24CB"/>
    <w:rsid w:val="00CB2520"/>
    <w:rsid w:val="00CB284A"/>
    <w:rsid w:val="00CB2D4E"/>
    <w:rsid w:val="00CB31BC"/>
    <w:rsid w:val="00CB33F7"/>
    <w:rsid w:val="00CB4786"/>
    <w:rsid w:val="00CB5CC5"/>
    <w:rsid w:val="00CB66B7"/>
    <w:rsid w:val="00CB6EBC"/>
    <w:rsid w:val="00CB757F"/>
    <w:rsid w:val="00CB7B88"/>
    <w:rsid w:val="00CB7C4D"/>
    <w:rsid w:val="00CC079B"/>
    <w:rsid w:val="00CC08EE"/>
    <w:rsid w:val="00CC09CE"/>
    <w:rsid w:val="00CC0DFE"/>
    <w:rsid w:val="00CC0F8D"/>
    <w:rsid w:val="00CC1450"/>
    <w:rsid w:val="00CC221A"/>
    <w:rsid w:val="00CC5AFC"/>
    <w:rsid w:val="00CC621B"/>
    <w:rsid w:val="00CC7C0C"/>
    <w:rsid w:val="00CD04AB"/>
    <w:rsid w:val="00CD0591"/>
    <w:rsid w:val="00CD16B4"/>
    <w:rsid w:val="00CD21DA"/>
    <w:rsid w:val="00CD45FC"/>
    <w:rsid w:val="00CD52B5"/>
    <w:rsid w:val="00CD537A"/>
    <w:rsid w:val="00CD61C4"/>
    <w:rsid w:val="00CD6975"/>
    <w:rsid w:val="00CD6F2C"/>
    <w:rsid w:val="00CD771D"/>
    <w:rsid w:val="00CD7E6B"/>
    <w:rsid w:val="00CD7FA9"/>
    <w:rsid w:val="00CE1B02"/>
    <w:rsid w:val="00CE3919"/>
    <w:rsid w:val="00CE3E82"/>
    <w:rsid w:val="00CE62AD"/>
    <w:rsid w:val="00CE6944"/>
    <w:rsid w:val="00CE6B51"/>
    <w:rsid w:val="00CF0380"/>
    <w:rsid w:val="00CF0477"/>
    <w:rsid w:val="00CF16DF"/>
    <w:rsid w:val="00CF1CF3"/>
    <w:rsid w:val="00CF1E58"/>
    <w:rsid w:val="00CF2957"/>
    <w:rsid w:val="00CF44C6"/>
    <w:rsid w:val="00CF4CC6"/>
    <w:rsid w:val="00CF4E3C"/>
    <w:rsid w:val="00CF7572"/>
    <w:rsid w:val="00D01024"/>
    <w:rsid w:val="00D019E9"/>
    <w:rsid w:val="00D034D6"/>
    <w:rsid w:val="00D05006"/>
    <w:rsid w:val="00D0537A"/>
    <w:rsid w:val="00D062F2"/>
    <w:rsid w:val="00D06B99"/>
    <w:rsid w:val="00D10008"/>
    <w:rsid w:val="00D1038D"/>
    <w:rsid w:val="00D111DF"/>
    <w:rsid w:val="00D128BA"/>
    <w:rsid w:val="00D12BCF"/>
    <w:rsid w:val="00D1451C"/>
    <w:rsid w:val="00D148A5"/>
    <w:rsid w:val="00D150E5"/>
    <w:rsid w:val="00D1576D"/>
    <w:rsid w:val="00D164C5"/>
    <w:rsid w:val="00D16BDF"/>
    <w:rsid w:val="00D170C2"/>
    <w:rsid w:val="00D20972"/>
    <w:rsid w:val="00D20DD3"/>
    <w:rsid w:val="00D20FF4"/>
    <w:rsid w:val="00D21C50"/>
    <w:rsid w:val="00D21F0C"/>
    <w:rsid w:val="00D236E3"/>
    <w:rsid w:val="00D24C32"/>
    <w:rsid w:val="00D24EC3"/>
    <w:rsid w:val="00D24F94"/>
    <w:rsid w:val="00D2535B"/>
    <w:rsid w:val="00D25873"/>
    <w:rsid w:val="00D25C09"/>
    <w:rsid w:val="00D25F25"/>
    <w:rsid w:val="00D268F4"/>
    <w:rsid w:val="00D26A7D"/>
    <w:rsid w:val="00D30F48"/>
    <w:rsid w:val="00D312C8"/>
    <w:rsid w:val="00D32067"/>
    <w:rsid w:val="00D32678"/>
    <w:rsid w:val="00D348C1"/>
    <w:rsid w:val="00D34C3B"/>
    <w:rsid w:val="00D36B0A"/>
    <w:rsid w:val="00D36D77"/>
    <w:rsid w:val="00D372FA"/>
    <w:rsid w:val="00D37566"/>
    <w:rsid w:val="00D37D78"/>
    <w:rsid w:val="00D411F2"/>
    <w:rsid w:val="00D41B79"/>
    <w:rsid w:val="00D429B6"/>
    <w:rsid w:val="00D42F59"/>
    <w:rsid w:val="00D43A44"/>
    <w:rsid w:val="00D45B5D"/>
    <w:rsid w:val="00D47A55"/>
    <w:rsid w:val="00D516CC"/>
    <w:rsid w:val="00D5196B"/>
    <w:rsid w:val="00D51E9B"/>
    <w:rsid w:val="00D52120"/>
    <w:rsid w:val="00D5289F"/>
    <w:rsid w:val="00D52AE7"/>
    <w:rsid w:val="00D53946"/>
    <w:rsid w:val="00D5498E"/>
    <w:rsid w:val="00D550EC"/>
    <w:rsid w:val="00D55C0F"/>
    <w:rsid w:val="00D568E0"/>
    <w:rsid w:val="00D57369"/>
    <w:rsid w:val="00D604B7"/>
    <w:rsid w:val="00D61789"/>
    <w:rsid w:val="00D6373C"/>
    <w:rsid w:val="00D638D8"/>
    <w:rsid w:val="00D6445F"/>
    <w:rsid w:val="00D64B12"/>
    <w:rsid w:val="00D64FDD"/>
    <w:rsid w:val="00D6535E"/>
    <w:rsid w:val="00D65D9F"/>
    <w:rsid w:val="00D67281"/>
    <w:rsid w:val="00D67D14"/>
    <w:rsid w:val="00D702A1"/>
    <w:rsid w:val="00D709C9"/>
    <w:rsid w:val="00D714DA"/>
    <w:rsid w:val="00D71CD7"/>
    <w:rsid w:val="00D73693"/>
    <w:rsid w:val="00D74C13"/>
    <w:rsid w:val="00D74D1C"/>
    <w:rsid w:val="00D74F5C"/>
    <w:rsid w:val="00D753B8"/>
    <w:rsid w:val="00D75477"/>
    <w:rsid w:val="00D75844"/>
    <w:rsid w:val="00D764B3"/>
    <w:rsid w:val="00D80055"/>
    <w:rsid w:val="00D803D5"/>
    <w:rsid w:val="00D80AAC"/>
    <w:rsid w:val="00D81B92"/>
    <w:rsid w:val="00D82199"/>
    <w:rsid w:val="00D84613"/>
    <w:rsid w:val="00D84CE1"/>
    <w:rsid w:val="00D8504E"/>
    <w:rsid w:val="00D85320"/>
    <w:rsid w:val="00D86667"/>
    <w:rsid w:val="00D867DF"/>
    <w:rsid w:val="00D86D19"/>
    <w:rsid w:val="00D87157"/>
    <w:rsid w:val="00D87DA5"/>
    <w:rsid w:val="00D87FA0"/>
    <w:rsid w:val="00D900E8"/>
    <w:rsid w:val="00D914B3"/>
    <w:rsid w:val="00D91B3E"/>
    <w:rsid w:val="00D92317"/>
    <w:rsid w:val="00D92330"/>
    <w:rsid w:val="00D92F39"/>
    <w:rsid w:val="00D933B1"/>
    <w:rsid w:val="00D93B7B"/>
    <w:rsid w:val="00D943C5"/>
    <w:rsid w:val="00D954D9"/>
    <w:rsid w:val="00D9657C"/>
    <w:rsid w:val="00D97525"/>
    <w:rsid w:val="00D978FC"/>
    <w:rsid w:val="00DA00FA"/>
    <w:rsid w:val="00DA0390"/>
    <w:rsid w:val="00DA1090"/>
    <w:rsid w:val="00DA2AA9"/>
    <w:rsid w:val="00DA2D11"/>
    <w:rsid w:val="00DA2D35"/>
    <w:rsid w:val="00DA3225"/>
    <w:rsid w:val="00DA58C1"/>
    <w:rsid w:val="00DA6C3D"/>
    <w:rsid w:val="00DA744C"/>
    <w:rsid w:val="00DA795C"/>
    <w:rsid w:val="00DB0605"/>
    <w:rsid w:val="00DB11C2"/>
    <w:rsid w:val="00DB12E4"/>
    <w:rsid w:val="00DB19AA"/>
    <w:rsid w:val="00DB32BF"/>
    <w:rsid w:val="00DB33C9"/>
    <w:rsid w:val="00DB3997"/>
    <w:rsid w:val="00DB4C0C"/>
    <w:rsid w:val="00DB4CAB"/>
    <w:rsid w:val="00DB65D3"/>
    <w:rsid w:val="00DC30C2"/>
    <w:rsid w:val="00DC32B4"/>
    <w:rsid w:val="00DC3CA7"/>
    <w:rsid w:val="00DC564D"/>
    <w:rsid w:val="00DC6164"/>
    <w:rsid w:val="00DC7227"/>
    <w:rsid w:val="00DC784C"/>
    <w:rsid w:val="00DC7E19"/>
    <w:rsid w:val="00DD0E2F"/>
    <w:rsid w:val="00DD147A"/>
    <w:rsid w:val="00DD1681"/>
    <w:rsid w:val="00DD1D49"/>
    <w:rsid w:val="00DD1FC6"/>
    <w:rsid w:val="00DD3E3B"/>
    <w:rsid w:val="00DD6A76"/>
    <w:rsid w:val="00DD6E0A"/>
    <w:rsid w:val="00DD75F6"/>
    <w:rsid w:val="00DD7F5D"/>
    <w:rsid w:val="00DE1601"/>
    <w:rsid w:val="00DE1E8A"/>
    <w:rsid w:val="00DE2F91"/>
    <w:rsid w:val="00DE39D4"/>
    <w:rsid w:val="00DE47C3"/>
    <w:rsid w:val="00DE4F98"/>
    <w:rsid w:val="00DE739B"/>
    <w:rsid w:val="00DE76BF"/>
    <w:rsid w:val="00DE7BF8"/>
    <w:rsid w:val="00DF00DB"/>
    <w:rsid w:val="00DF04DB"/>
    <w:rsid w:val="00DF13FD"/>
    <w:rsid w:val="00DF1543"/>
    <w:rsid w:val="00DF23B3"/>
    <w:rsid w:val="00DF2F90"/>
    <w:rsid w:val="00DF53C8"/>
    <w:rsid w:val="00DF62CC"/>
    <w:rsid w:val="00DF6B96"/>
    <w:rsid w:val="00DF6D38"/>
    <w:rsid w:val="00DF6D5F"/>
    <w:rsid w:val="00DF76FB"/>
    <w:rsid w:val="00E002C8"/>
    <w:rsid w:val="00E01C9B"/>
    <w:rsid w:val="00E02458"/>
    <w:rsid w:val="00E0264B"/>
    <w:rsid w:val="00E0346B"/>
    <w:rsid w:val="00E03A6A"/>
    <w:rsid w:val="00E03E70"/>
    <w:rsid w:val="00E03F06"/>
    <w:rsid w:val="00E063E2"/>
    <w:rsid w:val="00E06D39"/>
    <w:rsid w:val="00E10218"/>
    <w:rsid w:val="00E1062C"/>
    <w:rsid w:val="00E1076B"/>
    <w:rsid w:val="00E10D1C"/>
    <w:rsid w:val="00E12BE4"/>
    <w:rsid w:val="00E13175"/>
    <w:rsid w:val="00E13863"/>
    <w:rsid w:val="00E149CD"/>
    <w:rsid w:val="00E14B8C"/>
    <w:rsid w:val="00E15125"/>
    <w:rsid w:val="00E20F50"/>
    <w:rsid w:val="00E2149B"/>
    <w:rsid w:val="00E217CB"/>
    <w:rsid w:val="00E2248D"/>
    <w:rsid w:val="00E22803"/>
    <w:rsid w:val="00E22FB9"/>
    <w:rsid w:val="00E235E7"/>
    <w:rsid w:val="00E23844"/>
    <w:rsid w:val="00E23BB7"/>
    <w:rsid w:val="00E2433A"/>
    <w:rsid w:val="00E26454"/>
    <w:rsid w:val="00E270A9"/>
    <w:rsid w:val="00E271B9"/>
    <w:rsid w:val="00E27654"/>
    <w:rsid w:val="00E27D38"/>
    <w:rsid w:val="00E310E1"/>
    <w:rsid w:val="00E31214"/>
    <w:rsid w:val="00E33082"/>
    <w:rsid w:val="00E346A5"/>
    <w:rsid w:val="00E34CE8"/>
    <w:rsid w:val="00E35554"/>
    <w:rsid w:val="00E3560C"/>
    <w:rsid w:val="00E36137"/>
    <w:rsid w:val="00E36CCD"/>
    <w:rsid w:val="00E36E2F"/>
    <w:rsid w:val="00E37366"/>
    <w:rsid w:val="00E37782"/>
    <w:rsid w:val="00E40C86"/>
    <w:rsid w:val="00E40D41"/>
    <w:rsid w:val="00E4124A"/>
    <w:rsid w:val="00E428BF"/>
    <w:rsid w:val="00E455B8"/>
    <w:rsid w:val="00E456CB"/>
    <w:rsid w:val="00E4624F"/>
    <w:rsid w:val="00E5071B"/>
    <w:rsid w:val="00E50B28"/>
    <w:rsid w:val="00E52681"/>
    <w:rsid w:val="00E5430F"/>
    <w:rsid w:val="00E54586"/>
    <w:rsid w:val="00E55401"/>
    <w:rsid w:val="00E55D2A"/>
    <w:rsid w:val="00E56DFB"/>
    <w:rsid w:val="00E57316"/>
    <w:rsid w:val="00E574FA"/>
    <w:rsid w:val="00E577BB"/>
    <w:rsid w:val="00E57C84"/>
    <w:rsid w:val="00E603F3"/>
    <w:rsid w:val="00E60CA2"/>
    <w:rsid w:val="00E61C9D"/>
    <w:rsid w:val="00E6255B"/>
    <w:rsid w:val="00E62832"/>
    <w:rsid w:val="00E629A5"/>
    <w:rsid w:val="00E62FA8"/>
    <w:rsid w:val="00E63E9B"/>
    <w:rsid w:val="00E64F2A"/>
    <w:rsid w:val="00E6510F"/>
    <w:rsid w:val="00E653FF"/>
    <w:rsid w:val="00E6605E"/>
    <w:rsid w:val="00E6688C"/>
    <w:rsid w:val="00E71511"/>
    <w:rsid w:val="00E72BC5"/>
    <w:rsid w:val="00E74750"/>
    <w:rsid w:val="00E751A0"/>
    <w:rsid w:val="00E758E6"/>
    <w:rsid w:val="00E76049"/>
    <w:rsid w:val="00E7633A"/>
    <w:rsid w:val="00E7789D"/>
    <w:rsid w:val="00E80157"/>
    <w:rsid w:val="00E80ADB"/>
    <w:rsid w:val="00E80D5D"/>
    <w:rsid w:val="00E81116"/>
    <w:rsid w:val="00E818F3"/>
    <w:rsid w:val="00E82083"/>
    <w:rsid w:val="00E82121"/>
    <w:rsid w:val="00E82B0B"/>
    <w:rsid w:val="00E82D72"/>
    <w:rsid w:val="00E83815"/>
    <w:rsid w:val="00E83B69"/>
    <w:rsid w:val="00E83D07"/>
    <w:rsid w:val="00E8430D"/>
    <w:rsid w:val="00E847C4"/>
    <w:rsid w:val="00E849EF"/>
    <w:rsid w:val="00E85082"/>
    <w:rsid w:val="00E854D1"/>
    <w:rsid w:val="00E8550E"/>
    <w:rsid w:val="00E863F1"/>
    <w:rsid w:val="00E8709A"/>
    <w:rsid w:val="00E87B59"/>
    <w:rsid w:val="00E87EEA"/>
    <w:rsid w:val="00E90E32"/>
    <w:rsid w:val="00E91918"/>
    <w:rsid w:val="00E91C79"/>
    <w:rsid w:val="00E92737"/>
    <w:rsid w:val="00E9283F"/>
    <w:rsid w:val="00E93350"/>
    <w:rsid w:val="00E9365A"/>
    <w:rsid w:val="00E943CF"/>
    <w:rsid w:val="00E948AD"/>
    <w:rsid w:val="00E94D89"/>
    <w:rsid w:val="00E95AC1"/>
    <w:rsid w:val="00E96ADC"/>
    <w:rsid w:val="00EA012F"/>
    <w:rsid w:val="00EA0508"/>
    <w:rsid w:val="00EA2B9E"/>
    <w:rsid w:val="00EA2BA1"/>
    <w:rsid w:val="00EA2E98"/>
    <w:rsid w:val="00EA3051"/>
    <w:rsid w:val="00EA3868"/>
    <w:rsid w:val="00EA3C6D"/>
    <w:rsid w:val="00EA53BA"/>
    <w:rsid w:val="00EA64E6"/>
    <w:rsid w:val="00EA663B"/>
    <w:rsid w:val="00EA7771"/>
    <w:rsid w:val="00EA7CD6"/>
    <w:rsid w:val="00EB1658"/>
    <w:rsid w:val="00EB3564"/>
    <w:rsid w:val="00EB36CA"/>
    <w:rsid w:val="00EB3776"/>
    <w:rsid w:val="00EB42D9"/>
    <w:rsid w:val="00EB4877"/>
    <w:rsid w:val="00EB4EA3"/>
    <w:rsid w:val="00EB5545"/>
    <w:rsid w:val="00EB6BFD"/>
    <w:rsid w:val="00EB74CD"/>
    <w:rsid w:val="00EB758C"/>
    <w:rsid w:val="00EC049E"/>
    <w:rsid w:val="00EC0B49"/>
    <w:rsid w:val="00EC0CCD"/>
    <w:rsid w:val="00EC11BD"/>
    <w:rsid w:val="00EC25B5"/>
    <w:rsid w:val="00EC27C6"/>
    <w:rsid w:val="00EC2CC9"/>
    <w:rsid w:val="00EC3359"/>
    <w:rsid w:val="00EC35E0"/>
    <w:rsid w:val="00EC373B"/>
    <w:rsid w:val="00EC39BB"/>
    <w:rsid w:val="00EC3C00"/>
    <w:rsid w:val="00EC4243"/>
    <w:rsid w:val="00EC5B97"/>
    <w:rsid w:val="00EC5F91"/>
    <w:rsid w:val="00EC6ECC"/>
    <w:rsid w:val="00EC756F"/>
    <w:rsid w:val="00EC7828"/>
    <w:rsid w:val="00ED0C83"/>
    <w:rsid w:val="00ED1039"/>
    <w:rsid w:val="00ED18ED"/>
    <w:rsid w:val="00ED1A57"/>
    <w:rsid w:val="00ED425D"/>
    <w:rsid w:val="00ED4926"/>
    <w:rsid w:val="00ED53C8"/>
    <w:rsid w:val="00ED68B7"/>
    <w:rsid w:val="00ED7DDA"/>
    <w:rsid w:val="00EE01DA"/>
    <w:rsid w:val="00EE020B"/>
    <w:rsid w:val="00EE0514"/>
    <w:rsid w:val="00EE06B0"/>
    <w:rsid w:val="00EE0E34"/>
    <w:rsid w:val="00EE1AF1"/>
    <w:rsid w:val="00EE1E4B"/>
    <w:rsid w:val="00EE2256"/>
    <w:rsid w:val="00EE2F4E"/>
    <w:rsid w:val="00EE340E"/>
    <w:rsid w:val="00EE4064"/>
    <w:rsid w:val="00EE4AF0"/>
    <w:rsid w:val="00EE4D9D"/>
    <w:rsid w:val="00EE581D"/>
    <w:rsid w:val="00EE5A8C"/>
    <w:rsid w:val="00EE5BBB"/>
    <w:rsid w:val="00EE6DE9"/>
    <w:rsid w:val="00EF2C52"/>
    <w:rsid w:val="00EF324A"/>
    <w:rsid w:val="00EF3B40"/>
    <w:rsid w:val="00EF3BDC"/>
    <w:rsid w:val="00EF5663"/>
    <w:rsid w:val="00EF6464"/>
    <w:rsid w:val="00EF72FB"/>
    <w:rsid w:val="00EF7973"/>
    <w:rsid w:val="00EF7E20"/>
    <w:rsid w:val="00EF7F89"/>
    <w:rsid w:val="00F003C0"/>
    <w:rsid w:val="00F00C07"/>
    <w:rsid w:val="00F012B6"/>
    <w:rsid w:val="00F01A21"/>
    <w:rsid w:val="00F01A63"/>
    <w:rsid w:val="00F02354"/>
    <w:rsid w:val="00F02508"/>
    <w:rsid w:val="00F0273E"/>
    <w:rsid w:val="00F035C6"/>
    <w:rsid w:val="00F04318"/>
    <w:rsid w:val="00F0538D"/>
    <w:rsid w:val="00F06BE7"/>
    <w:rsid w:val="00F07846"/>
    <w:rsid w:val="00F07AC5"/>
    <w:rsid w:val="00F07F4D"/>
    <w:rsid w:val="00F101F6"/>
    <w:rsid w:val="00F106DC"/>
    <w:rsid w:val="00F10D9F"/>
    <w:rsid w:val="00F1127B"/>
    <w:rsid w:val="00F114F0"/>
    <w:rsid w:val="00F118A0"/>
    <w:rsid w:val="00F1328D"/>
    <w:rsid w:val="00F13401"/>
    <w:rsid w:val="00F13FDA"/>
    <w:rsid w:val="00F148D9"/>
    <w:rsid w:val="00F14DB5"/>
    <w:rsid w:val="00F158D4"/>
    <w:rsid w:val="00F15EC1"/>
    <w:rsid w:val="00F16083"/>
    <w:rsid w:val="00F163ED"/>
    <w:rsid w:val="00F16F7B"/>
    <w:rsid w:val="00F17A2A"/>
    <w:rsid w:val="00F2112E"/>
    <w:rsid w:val="00F216E1"/>
    <w:rsid w:val="00F22CE4"/>
    <w:rsid w:val="00F25277"/>
    <w:rsid w:val="00F27CC7"/>
    <w:rsid w:val="00F30186"/>
    <w:rsid w:val="00F301FF"/>
    <w:rsid w:val="00F319EC"/>
    <w:rsid w:val="00F31CC9"/>
    <w:rsid w:val="00F3227E"/>
    <w:rsid w:val="00F3319D"/>
    <w:rsid w:val="00F331EA"/>
    <w:rsid w:val="00F3322D"/>
    <w:rsid w:val="00F3361E"/>
    <w:rsid w:val="00F33680"/>
    <w:rsid w:val="00F33836"/>
    <w:rsid w:val="00F352F3"/>
    <w:rsid w:val="00F35335"/>
    <w:rsid w:val="00F3709D"/>
    <w:rsid w:val="00F3710B"/>
    <w:rsid w:val="00F3723B"/>
    <w:rsid w:val="00F376A2"/>
    <w:rsid w:val="00F40159"/>
    <w:rsid w:val="00F4041E"/>
    <w:rsid w:val="00F40508"/>
    <w:rsid w:val="00F40B4A"/>
    <w:rsid w:val="00F42D6E"/>
    <w:rsid w:val="00F45104"/>
    <w:rsid w:val="00F46F84"/>
    <w:rsid w:val="00F50995"/>
    <w:rsid w:val="00F52130"/>
    <w:rsid w:val="00F52976"/>
    <w:rsid w:val="00F52BAA"/>
    <w:rsid w:val="00F53320"/>
    <w:rsid w:val="00F53D03"/>
    <w:rsid w:val="00F55259"/>
    <w:rsid w:val="00F556E3"/>
    <w:rsid w:val="00F56661"/>
    <w:rsid w:val="00F57720"/>
    <w:rsid w:val="00F604CC"/>
    <w:rsid w:val="00F606C6"/>
    <w:rsid w:val="00F608EF"/>
    <w:rsid w:val="00F60EB9"/>
    <w:rsid w:val="00F6224F"/>
    <w:rsid w:val="00F62F11"/>
    <w:rsid w:val="00F630C2"/>
    <w:rsid w:val="00F63A12"/>
    <w:rsid w:val="00F6464E"/>
    <w:rsid w:val="00F64F04"/>
    <w:rsid w:val="00F658AC"/>
    <w:rsid w:val="00F667A1"/>
    <w:rsid w:val="00F67481"/>
    <w:rsid w:val="00F7030D"/>
    <w:rsid w:val="00F70DFC"/>
    <w:rsid w:val="00F728D2"/>
    <w:rsid w:val="00F738CB"/>
    <w:rsid w:val="00F744EA"/>
    <w:rsid w:val="00F7464D"/>
    <w:rsid w:val="00F74B9D"/>
    <w:rsid w:val="00F75082"/>
    <w:rsid w:val="00F75477"/>
    <w:rsid w:val="00F7607B"/>
    <w:rsid w:val="00F80DFA"/>
    <w:rsid w:val="00F831F9"/>
    <w:rsid w:val="00F8331C"/>
    <w:rsid w:val="00F8355F"/>
    <w:rsid w:val="00F85BD1"/>
    <w:rsid w:val="00F85CAB"/>
    <w:rsid w:val="00F86B11"/>
    <w:rsid w:val="00F87487"/>
    <w:rsid w:val="00F90A85"/>
    <w:rsid w:val="00F9145D"/>
    <w:rsid w:val="00F9173A"/>
    <w:rsid w:val="00F91887"/>
    <w:rsid w:val="00F92264"/>
    <w:rsid w:val="00F9340F"/>
    <w:rsid w:val="00F93A88"/>
    <w:rsid w:val="00F941F9"/>
    <w:rsid w:val="00F94311"/>
    <w:rsid w:val="00F94418"/>
    <w:rsid w:val="00F95814"/>
    <w:rsid w:val="00F96A8A"/>
    <w:rsid w:val="00F97A7C"/>
    <w:rsid w:val="00F97ECF"/>
    <w:rsid w:val="00FA049E"/>
    <w:rsid w:val="00FA0626"/>
    <w:rsid w:val="00FA327F"/>
    <w:rsid w:val="00FA4ED5"/>
    <w:rsid w:val="00FA5369"/>
    <w:rsid w:val="00FA5C15"/>
    <w:rsid w:val="00FA6C03"/>
    <w:rsid w:val="00FA6FC4"/>
    <w:rsid w:val="00FB02F9"/>
    <w:rsid w:val="00FB04F6"/>
    <w:rsid w:val="00FB0F1E"/>
    <w:rsid w:val="00FB182F"/>
    <w:rsid w:val="00FB2315"/>
    <w:rsid w:val="00FB23CA"/>
    <w:rsid w:val="00FB2996"/>
    <w:rsid w:val="00FB2BE6"/>
    <w:rsid w:val="00FB2D78"/>
    <w:rsid w:val="00FB2F67"/>
    <w:rsid w:val="00FB36A0"/>
    <w:rsid w:val="00FB3B4B"/>
    <w:rsid w:val="00FB5B1F"/>
    <w:rsid w:val="00FB5E0B"/>
    <w:rsid w:val="00FB6E91"/>
    <w:rsid w:val="00FB72CB"/>
    <w:rsid w:val="00FB743C"/>
    <w:rsid w:val="00FB745D"/>
    <w:rsid w:val="00FB747B"/>
    <w:rsid w:val="00FB76F3"/>
    <w:rsid w:val="00FC0133"/>
    <w:rsid w:val="00FC0CC1"/>
    <w:rsid w:val="00FC1039"/>
    <w:rsid w:val="00FC16DE"/>
    <w:rsid w:val="00FC17C4"/>
    <w:rsid w:val="00FC2976"/>
    <w:rsid w:val="00FC3D2C"/>
    <w:rsid w:val="00FC3E02"/>
    <w:rsid w:val="00FC5764"/>
    <w:rsid w:val="00FC5798"/>
    <w:rsid w:val="00FC6842"/>
    <w:rsid w:val="00FC6EC6"/>
    <w:rsid w:val="00FC72A3"/>
    <w:rsid w:val="00FD1168"/>
    <w:rsid w:val="00FD1427"/>
    <w:rsid w:val="00FD16B6"/>
    <w:rsid w:val="00FD3F48"/>
    <w:rsid w:val="00FD46C4"/>
    <w:rsid w:val="00FD5787"/>
    <w:rsid w:val="00FD5A02"/>
    <w:rsid w:val="00FD7CB5"/>
    <w:rsid w:val="00FE04ED"/>
    <w:rsid w:val="00FE1248"/>
    <w:rsid w:val="00FE164A"/>
    <w:rsid w:val="00FE1C45"/>
    <w:rsid w:val="00FE208D"/>
    <w:rsid w:val="00FE2BCA"/>
    <w:rsid w:val="00FE368F"/>
    <w:rsid w:val="00FE3766"/>
    <w:rsid w:val="00FE5366"/>
    <w:rsid w:val="00FE5B88"/>
    <w:rsid w:val="00FE60F0"/>
    <w:rsid w:val="00FF0179"/>
    <w:rsid w:val="00FF0A5E"/>
    <w:rsid w:val="00FF1CAE"/>
    <w:rsid w:val="00FF1DCF"/>
    <w:rsid w:val="00FF2981"/>
    <w:rsid w:val="00FF2B8F"/>
    <w:rsid w:val="00FF3889"/>
    <w:rsid w:val="00FF3F48"/>
    <w:rsid w:val="00FF4B00"/>
    <w:rsid w:val="00FF7A8C"/>
    <w:rsid w:val="00FF7E9A"/>
    <w:rsid w:val="00FF7F4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FC6"/>
    <w:rPr>
      <w:sz w:val="24"/>
      <w:szCs w:val="24"/>
    </w:rPr>
  </w:style>
  <w:style w:type="paragraph" w:styleId="Heading1">
    <w:name w:val="heading 1"/>
    <w:basedOn w:val="Normal"/>
    <w:next w:val="Normal"/>
    <w:link w:val="Heading1Char"/>
    <w:qFormat/>
    <w:rsid w:val="003E4E87"/>
    <w:pPr>
      <w:keepNext/>
      <w:spacing w:before="240" w:after="60"/>
      <w:jc w:val="center"/>
      <w:outlineLvl w:val="0"/>
    </w:pPr>
    <w:rPr>
      <w:b/>
      <w:bCs/>
      <w:kern w:val="32"/>
      <w:szCs w:val="32"/>
    </w:rPr>
  </w:style>
  <w:style w:type="paragraph" w:styleId="Heading2">
    <w:name w:val="heading 2"/>
    <w:basedOn w:val="Normal"/>
    <w:next w:val="Normal"/>
    <w:link w:val="Heading2Char"/>
    <w:qFormat/>
    <w:rsid w:val="00312D10"/>
    <w:pPr>
      <w:keepNext/>
      <w:jc w:val="center"/>
      <w:outlineLvl w:val="1"/>
    </w:pPr>
    <w:rPr>
      <w:b/>
      <w:szCs w:val="20"/>
    </w:rPr>
  </w:style>
  <w:style w:type="paragraph" w:styleId="Heading3">
    <w:name w:val="heading 3"/>
    <w:basedOn w:val="Normal"/>
    <w:next w:val="Normal"/>
    <w:link w:val="Heading3Char"/>
    <w:qFormat/>
    <w:rsid w:val="00C42FE4"/>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F8355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8355F"/>
    <w:pPr>
      <w:keepNext/>
      <w:numPr>
        <w:ilvl w:val="4"/>
        <w:numId w:val="1"/>
      </w:numPr>
      <w:tabs>
        <w:tab w:val="left" w:pos="3888"/>
      </w:tabs>
      <w:suppressAutoHyphens/>
      <w:ind w:left="720" w:hanging="720"/>
      <w:outlineLvl w:val="4"/>
    </w:pPr>
    <w:rPr>
      <w:b/>
      <w:szCs w:val="20"/>
      <w:lang w:eastAsia="ar-SA"/>
    </w:rPr>
  </w:style>
  <w:style w:type="paragraph" w:styleId="Heading6">
    <w:name w:val="heading 6"/>
    <w:basedOn w:val="Normal"/>
    <w:next w:val="Normal"/>
    <w:link w:val="Heading6Char"/>
    <w:semiHidden/>
    <w:unhideWhenUsed/>
    <w:qFormat/>
    <w:rsid w:val="00F8355F"/>
    <w:pPr>
      <w:keepNext/>
      <w:numPr>
        <w:ilvl w:val="5"/>
        <w:numId w:val="1"/>
      </w:numPr>
      <w:tabs>
        <w:tab w:val="left" w:pos="1152"/>
      </w:tabs>
      <w:suppressAutoHyphens/>
      <w:ind w:left="0" w:firstLine="720"/>
      <w:jc w:val="both"/>
      <w:outlineLvl w:val="5"/>
    </w:pPr>
    <w:rPr>
      <w:b/>
      <w:szCs w:val="20"/>
      <w:lang w:eastAsia="ar-SA"/>
    </w:rPr>
  </w:style>
  <w:style w:type="paragraph" w:styleId="Heading7">
    <w:name w:val="heading 7"/>
    <w:basedOn w:val="Normal"/>
    <w:next w:val="Normal"/>
    <w:link w:val="Heading7Char"/>
    <w:semiHidden/>
    <w:unhideWhenUsed/>
    <w:qFormat/>
    <w:rsid w:val="00F8355F"/>
    <w:pPr>
      <w:keepNext/>
      <w:numPr>
        <w:ilvl w:val="6"/>
        <w:numId w:val="1"/>
      </w:numPr>
      <w:tabs>
        <w:tab w:val="left" w:pos="1296"/>
      </w:tabs>
      <w:suppressAutoHyphens/>
      <w:ind w:left="0" w:firstLine="709"/>
      <w:jc w:val="both"/>
      <w:outlineLvl w:val="6"/>
    </w:pPr>
    <w:rPr>
      <w:b/>
      <w:szCs w:val="20"/>
      <w:lang w:eastAsia="ar-SA"/>
    </w:rPr>
  </w:style>
  <w:style w:type="paragraph" w:styleId="Heading8">
    <w:name w:val="heading 8"/>
    <w:basedOn w:val="Normal"/>
    <w:next w:val="Normal"/>
    <w:link w:val="Heading8Char"/>
    <w:semiHidden/>
    <w:unhideWhenUsed/>
    <w:qFormat/>
    <w:rsid w:val="00F8355F"/>
    <w:pPr>
      <w:keepNext/>
      <w:numPr>
        <w:ilvl w:val="7"/>
        <w:numId w:val="1"/>
      </w:numPr>
      <w:tabs>
        <w:tab w:val="left" w:pos="1440"/>
      </w:tabs>
      <w:suppressAutoHyphens/>
      <w:ind w:left="0" w:firstLine="567"/>
      <w:jc w:val="both"/>
      <w:outlineLvl w:val="7"/>
    </w:pPr>
    <w:rPr>
      <w:b/>
      <w:szCs w:val="20"/>
      <w:lang w:eastAsia="ar-SA"/>
    </w:rPr>
  </w:style>
  <w:style w:type="paragraph" w:styleId="Heading9">
    <w:name w:val="heading 9"/>
    <w:basedOn w:val="Normal"/>
    <w:next w:val="Normal"/>
    <w:link w:val="Heading9Char"/>
    <w:semiHidden/>
    <w:unhideWhenUsed/>
    <w:qFormat/>
    <w:rsid w:val="00FF2B8F"/>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4E87"/>
    <w:rPr>
      <w:rFonts w:cs="Arial"/>
      <w:b/>
      <w:bCs/>
      <w:kern w:val="32"/>
      <w:sz w:val="24"/>
      <w:szCs w:val="32"/>
    </w:rPr>
  </w:style>
  <w:style w:type="character" w:customStyle="1" w:styleId="Heading2Char">
    <w:name w:val="Heading 2 Char"/>
    <w:link w:val="Heading2"/>
    <w:rsid w:val="00312D10"/>
    <w:rPr>
      <w:b/>
      <w:sz w:val="24"/>
    </w:rPr>
  </w:style>
  <w:style w:type="character" w:customStyle="1" w:styleId="Heading3Char">
    <w:name w:val="Heading 3 Char"/>
    <w:link w:val="Heading3"/>
    <w:rsid w:val="00F8355F"/>
    <w:rPr>
      <w:rFonts w:ascii="Arial" w:hAnsi="Arial" w:cs="Arial"/>
      <w:b/>
      <w:bCs/>
      <w:sz w:val="26"/>
      <w:szCs w:val="26"/>
    </w:rPr>
  </w:style>
  <w:style w:type="character" w:customStyle="1" w:styleId="Heading4Char">
    <w:name w:val="Heading 4 Char"/>
    <w:link w:val="Heading4"/>
    <w:semiHidden/>
    <w:rsid w:val="00F8355F"/>
    <w:rPr>
      <w:rFonts w:ascii="Calibri" w:eastAsia="Times New Roman" w:hAnsi="Calibri" w:cs="Times New Roman"/>
      <w:b/>
      <w:bCs/>
      <w:sz w:val="28"/>
      <w:szCs w:val="28"/>
    </w:rPr>
  </w:style>
  <w:style w:type="character" w:customStyle="1" w:styleId="Heading9Char">
    <w:name w:val="Heading 9 Char"/>
    <w:link w:val="Heading9"/>
    <w:semiHidden/>
    <w:rsid w:val="00FF2B8F"/>
    <w:rPr>
      <w:rFonts w:ascii="Calibri Light" w:eastAsia="Times New Roman" w:hAnsi="Calibri Light" w:cs="Times New Roman"/>
      <w:sz w:val="22"/>
      <w:szCs w:val="22"/>
    </w:rPr>
  </w:style>
  <w:style w:type="paragraph" w:styleId="BodyTextIndent2">
    <w:name w:val="Body Text Indent 2"/>
    <w:basedOn w:val="Normal"/>
    <w:link w:val="BodyTextIndent2Char"/>
    <w:rsid w:val="00C42FE4"/>
    <w:pPr>
      <w:spacing w:after="120" w:line="480" w:lineRule="auto"/>
      <w:ind w:left="283"/>
    </w:pPr>
    <w:rPr>
      <w:szCs w:val="20"/>
    </w:rPr>
  </w:style>
  <w:style w:type="character" w:customStyle="1" w:styleId="BodyTextIndent2Char">
    <w:name w:val="Body Text Indent 2 Char"/>
    <w:link w:val="BodyTextIndent2"/>
    <w:rsid w:val="00F8355F"/>
    <w:rPr>
      <w:sz w:val="24"/>
    </w:rPr>
  </w:style>
  <w:style w:type="character" w:styleId="Hyperlink">
    <w:name w:val="Hyperlink"/>
    <w:uiPriority w:val="99"/>
    <w:rsid w:val="00C42FE4"/>
    <w:rPr>
      <w:color w:val="0000FF"/>
      <w:u w:val="single"/>
    </w:rPr>
  </w:style>
  <w:style w:type="paragraph" w:styleId="BodyTextIndent">
    <w:name w:val="Body Text Indent"/>
    <w:basedOn w:val="Normal"/>
    <w:link w:val="BodyTextIndentChar"/>
    <w:rsid w:val="00C42FE4"/>
    <w:pPr>
      <w:spacing w:after="120"/>
      <w:ind w:left="283"/>
    </w:pPr>
  </w:style>
  <w:style w:type="character" w:customStyle="1" w:styleId="BodyTextIndentChar">
    <w:name w:val="Body Text Indent Char"/>
    <w:link w:val="BodyTextIndent"/>
    <w:rsid w:val="00F8355F"/>
    <w:rPr>
      <w:sz w:val="24"/>
      <w:szCs w:val="24"/>
    </w:rPr>
  </w:style>
  <w:style w:type="character" w:styleId="Strong">
    <w:name w:val="Strong"/>
    <w:qFormat/>
    <w:rsid w:val="00C42FE4"/>
    <w:rPr>
      <w:b/>
      <w:bCs/>
    </w:rPr>
  </w:style>
  <w:style w:type="paragraph" w:styleId="Title">
    <w:name w:val="Title"/>
    <w:basedOn w:val="Normal"/>
    <w:link w:val="TitleChar"/>
    <w:qFormat/>
    <w:rsid w:val="00C42FE4"/>
    <w:pPr>
      <w:spacing w:line="360" w:lineRule="auto"/>
      <w:ind w:firstLine="5245"/>
      <w:jc w:val="center"/>
    </w:pPr>
    <w:rPr>
      <w:rFonts w:ascii="HelveticaLT" w:hAnsi="HelveticaLT"/>
      <w:b/>
      <w:szCs w:val="20"/>
      <w:lang w:eastAsia="en-US"/>
    </w:rPr>
  </w:style>
  <w:style w:type="character" w:customStyle="1" w:styleId="TitleChar">
    <w:name w:val="Title Char"/>
    <w:link w:val="Title"/>
    <w:rsid w:val="00C42FE4"/>
    <w:rPr>
      <w:rFonts w:ascii="HelveticaLT" w:hAnsi="HelveticaLT"/>
      <w:b/>
      <w:sz w:val="24"/>
      <w:lang w:val="lt-LT" w:eastAsia="en-US" w:bidi="ar-SA"/>
    </w:rPr>
  </w:style>
  <w:style w:type="paragraph" w:customStyle="1" w:styleId="Pagrindinistekstas1">
    <w:name w:val="Pagrindinis tekstas1"/>
    <w:basedOn w:val="Normal"/>
    <w:rsid w:val="00C42FE4"/>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PlainText">
    <w:name w:val="Plain Text"/>
    <w:basedOn w:val="Normal"/>
    <w:link w:val="PlainTextChar"/>
    <w:rsid w:val="00C42FE4"/>
    <w:rPr>
      <w:rFonts w:ascii="Courier New" w:hAnsi="Courier New"/>
      <w:sz w:val="20"/>
      <w:szCs w:val="20"/>
      <w:lang w:eastAsia="en-US"/>
    </w:rPr>
  </w:style>
  <w:style w:type="character" w:customStyle="1" w:styleId="PlainTextChar">
    <w:name w:val="Plain Text Char"/>
    <w:link w:val="PlainText"/>
    <w:rsid w:val="00F8355F"/>
    <w:rPr>
      <w:rFonts w:ascii="Courier New" w:hAnsi="Courier New"/>
      <w:lang w:eastAsia="en-US"/>
    </w:rPr>
  </w:style>
  <w:style w:type="paragraph" w:styleId="BodyTextIndent3">
    <w:name w:val="Body Text Indent 3"/>
    <w:basedOn w:val="Normal"/>
    <w:link w:val="BodyTextIndent3Char"/>
    <w:rsid w:val="00C42FE4"/>
    <w:pPr>
      <w:spacing w:after="120"/>
      <w:ind w:left="283"/>
    </w:pPr>
    <w:rPr>
      <w:sz w:val="16"/>
      <w:szCs w:val="16"/>
    </w:rPr>
  </w:style>
  <w:style w:type="character" w:customStyle="1" w:styleId="BodyTextIndent3Char">
    <w:name w:val="Body Text Indent 3 Char"/>
    <w:link w:val="BodyTextIndent3"/>
    <w:rsid w:val="00F8355F"/>
    <w:rPr>
      <w:sz w:val="16"/>
      <w:szCs w:val="16"/>
    </w:rPr>
  </w:style>
  <w:style w:type="paragraph" w:styleId="BodyText">
    <w:name w:val="Body Text"/>
    <w:basedOn w:val="Normal"/>
    <w:link w:val="BodyTextChar"/>
    <w:rsid w:val="00C42FE4"/>
    <w:pPr>
      <w:spacing w:after="120"/>
    </w:pPr>
  </w:style>
  <w:style w:type="character" w:customStyle="1" w:styleId="BodyTextChar">
    <w:name w:val="Body Text Char"/>
    <w:link w:val="BodyText"/>
    <w:rsid w:val="00F8355F"/>
    <w:rPr>
      <w:sz w:val="24"/>
      <w:szCs w:val="24"/>
    </w:rPr>
  </w:style>
  <w:style w:type="paragraph" w:styleId="BodyText2">
    <w:name w:val="Body Text 2"/>
    <w:basedOn w:val="Normal"/>
    <w:link w:val="BodyText2Char"/>
    <w:rsid w:val="00C42FE4"/>
    <w:pPr>
      <w:spacing w:after="120" w:line="480" w:lineRule="auto"/>
    </w:pPr>
    <w:rPr>
      <w:szCs w:val="20"/>
    </w:rPr>
  </w:style>
  <w:style w:type="character" w:customStyle="1" w:styleId="BodyText2Char">
    <w:name w:val="Body Text 2 Char"/>
    <w:link w:val="BodyText2"/>
    <w:rsid w:val="00F8355F"/>
    <w:rPr>
      <w:sz w:val="24"/>
    </w:rPr>
  </w:style>
  <w:style w:type="character" w:customStyle="1" w:styleId="DiagramaDiagrama1">
    <w:name w:val="Diagrama Diagrama1"/>
    <w:rsid w:val="00C42FE4"/>
    <w:rPr>
      <w:b/>
      <w:caps/>
      <w:sz w:val="24"/>
      <w:lang w:val="lt-LT" w:eastAsia="lt-LT" w:bidi="ar-SA"/>
    </w:rPr>
  </w:style>
  <w:style w:type="character" w:customStyle="1" w:styleId="Typewriter">
    <w:name w:val="Typewriter"/>
    <w:rsid w:val="00C42FE4"/>
    <w:rPr>
      <w:rFonts w:ascii="Courier New" w:hAnsi="Courier New"/>
      <w:sz w:val="20"/>
    </w:rPr>
  </w:style>
  <w:style w:type="character" w:styleId="Emphasis">
    <w:name w:val="Emphasis"/>
    <w:qFormat/>
    <w:rsid w:val="00C42FE4"/>
    <w:rPr>
      <w:b/>
      <w:bCs/>
      <w:i w:val="0"/>
      <w:iCs w:val="0"/>
    </w:rPr>
  </w:style>
  <w:style w:type="paragraph" w:styleId="BodyText3">
    <w:name w:val="Body Text 3"/>
    <w:basedOn w:val="Normal"/>
    <w:link w:val="BodyText3Char"/>
    <w:rsid w:val="00C42FE4"/>
    <w:pPr>
      <w:spacing w:after="120"/>
    </w:pPr>
    <w:rPr>
      <w:sz w:val="16"/>
      <w:szCs w:val="16"/>
    </w:rPr>
  </w:style>
  <w:style w:type="character" w:customStyle="1" w:styleId="BodyText3Char">
    <w:name w:val="Body Text 3 Char"/>
    <w:link w:val="BodyText3"/>
    <w:rsid w:val="00F8355F"/>
    <w:rPr>
      <w:sz w:val="16"/>
      <w:szCs w:val="16"/>
    </w:rPr>
  </w:style>
  <w:style w:type="character" w:customStyle="1" w:styleId="typewriter0">
    <w:name w:val="typewriter"/>
    <w:basedOn w:val="DefaultParagraphFont"/>
    <w:rsid w:val="00C42FE4"/>
  </w:style>
  <w:style w:type="paragraph" w:styleId="Header">
    <w:name w:val="header"/>
    <w:aliases w:val="Char,Diagrama"/>
    <w:basedOn w:val="Normal"/>
    <w:link w:val="HeaderChar"/>
    <w:uiPriority w:val="99"/>
    <w:rsid w:val="00C42FE4"/>
    <w:pPr>
      <w:tabs>
        <w:tab w:val="center" w:pos="4819"/>
        <w:tab w:val="right" w:pos="9638"/>
      </w:tabs>
    </w:pPr>
  </w:style>
  <w:style w:type="character" w:customStyle="1" w:styleId="HeaderChar">
    <w:name w:val="Header Char"/>
    <w:aliases w:val="Char Char,Diagrama Char"/>
    <w:link w:val="Header"/>
    <w:uiPriority w:val="99"/>
    <w:rsid w:val="00C42FE4"/>
    <w:rPr>
      <w:sz w:val="24"/>
      <w:szCs w:val="24"/>
      <w:lang w:val="lt-LT" w:eastAsia="lt-LT" w:bidi="ar-SA"/>
    </w:rPr>
  </w:style>
  <w:style w:type="character" w:styleId="PageNumber">
    <w:name w:val="page number"/>
    <w:basedOn w:val="DefaultParagraphFont"/>
    <w:rsid w:val="00C42FE4"/>
  </w:style>
  <w:style w:type="paragraph" w:styleId="Footer">
    <w:name w:val="footer"/>
    <w:basedOn w:val="Normal"/>
    <w:link w:val="FooterChar"/>
    <w:uiPriority w:val="99"/>
    <w:rsid w:val="00C42FE4"/>
    <w:pPr>
      <w:tabs>
        <w:tab w:val="center" w:pos="4819"/>
        <w:tab w:val="right" w:pos="9638"/>
      </w:tabs>
    </w:pPr>
  </w:style>
  <w:style w:type="character" w:customStyle="1" w:styleId="FooterChar">
    <w:name w:val="Footer Char"/>
    <w:link w:val="Footer"/>
    <w:uiPriority w:val="99"/>
    <w:rsid w:val="002A19C5"/>
    <w:rPr>
      <w:sz w:val="24"/>
      <w:szCs w:val="24"/>
    </w:rPr>
  </w:style>
  <w:style w:type="character" w:customStyle="1" w:styleId="apple-style-span">
    <w:name w:val="apple-style-span"/>
    <w:basedOn w:val="DefaultParagraphFont"/>
    <w:rsid w:val="00C42FE4"/>
  </w:style>
  <w:style w:type="table" w:styleId="TableGrid">
    <w:name w:val="Table Grid"/>
    <w:basedOn w:val="TableNormal"/>
    <w:rsid w:val="00C42F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tymopavad">
    <w:name w:val="?statymo pavad."/>
    <w:basedOn w:val="Normal"/>
    <w:rsid w:val="00C42FE4"/>
    <w:pPr>
      <w:spacing w:line="360" w:lineRule="auto"/>
      <w:ind w:firstLine="720"/>
      <w:jc w:val="center"/>
    </w:pPr>
    <w:rPr>
      <w:rFonts w:ascii="TimesLT" w:hAnsi="TimesLT"/>
      <w:caps/>
      <w:szCs w:val="20"/>
      <w:lang w:eastAsia="en-US"/>
    </w:rPr>
  </w:style>
  <w:style w:type="character" w:customStyle="1" w:styleId="statymoNr">
    <w:name w:val="?statymo Nr."/>
    <w:rsid w:val="00C42FE4"/>
    <w:rPr>
      <w:rFonts w:ascii="HelveticaLT" w:hAnsi="HelveticaLT"/>
    </w:rPr>
  </w:style>
  <w:style w:type="paragraph" w:customStyle="1" w:styleId="Hyperlink2">
    <w:name w:val="Hyperlink2"/>
    <w:basedOn w:val="Normal"/>
    <w:rsid w:val="00C42FE4"/>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atvirtinta">
    <w:name w:val="Patvirtinta"/>
    <w:basedOn w:val="Normal"/>
    <w:rsid w:val="00C42FE4"/>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C42FE4"/>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customStyle="1" w:styleId="MAZAS">
    <w:name w:val="MAZAS"/>
    <w:basedOn w:val="Normal"/>
    <w:rsid w:val="00C42FE4"/>
    <w:pPr>
      <w:autoSpaceDE w:val="0"/>
      <w:autoSpaceDN w:val="0"/>
      <w:spacing w:line="297" w:lineRule="auto"/>
      <w:ind w:firstLine="312"/>
      <w:jc w:val="both"/>
    </w:pPr>
    <w:rPr>
      <w:color w:val="000000"/>
      <w:sz w:val="8"/>
      <w:szCs w:val="8"/>
    </w:rPr>
  </w:style>
  <w:style w:type="paragraph" w:customStyle="1" w:styleId="ISTATYMAS">
    <w:name w:val="ISTATYMAS"/>
    <w:basedOn w:val="Normal"/>
    <w:rsid w:val="00C42FE4"/>
    <w:pPr>
      <w:autoSpaceDE w:val="0"/>
      <w:autoSpaceDN w:val="0"/>
      <w:spacing w:line="288" w:lineRule="auto"/>
      <w:jc w:val="center"/>
    </w:pPr>
    <w:rPr>
      <w:color w:val="000000"/>
      <w:sz w:val="20"/>
      <w:szCs w:val="20"/>
    </w:rPr>
  </w:style>
  <w:style w:type="paragraph" w:customStyle="1" w:styleId="Linija">
    <w:name w:val="Linija"/>
    <w:basedOn w:val="Normal"/>
    <w:rsid w:val="00C42FE4"/>
    <w:pPr>
      <w:autoSpaceDE w:val="0"/>
      <w:autoSpaceDN w:val="0"/>
      <w:spacing w:line="297" w:lineRule="auto"/>
      <w:jc w:val="center"/>
    </w:pPr>
    <w:rPr>
      <w:color w:val="000000"/>
      <w:sz w:val="12"/>
      <w:szCs w:val="12"/>
    </w:rPr>
  </w:style>
  <w:style w:type="paragraph" w:customStyle="1" w:styleId="Hyperlink1">
    <w:name w:val="Hyperlink1"/>
    <w:rsid w:val="00C42FE4"/>
    <w:pPr>
      <w:ind w:firstLine="312"/>
      <w:jc w:val="both"/>
    </w:pPr>
    <w:rPr>
      <w:rFonts w:ascii="TimesLT" w:hAnsi="TimesLT"/>
      <w:lang w:val="en-GB" w:eastAsia="en-US"/>
    </w:rPr>
  </w:style>
  <w:style w:type="paragraph" w:customStyle="1" w:styleId="istatymas0">
    <w:name w:val="istatymas"/>
    <w:basedOn w:val="Normal"/>
    <w:rsid w:val="00C42FE4"/>
    <w:pPr>
      <w:spacing w:before="100" w:beforeAutospacing="1" w:after="100" w:afterAutospacing="1"/>
    </w:pPr>
  </w:style>
  <w:style w:type="paragraph" w:styleId="EnvelopeReturn">
    <w:name w:val="envelope return"/>
    <w:basedOn w:val="Normal"/>
    <w:rsid w:val="00C42FE4"/>
    <w:rPr>
      <w:rFonts w:ascii="TimesLT" w:hAnsi="TimesLT"/>
      <w:sz w:val="26"/>
      <w:szCs w:val="20"/>
      <w:lang w:eastAsia="en-US"/>
    </w:rPr>
  </w:style>
  <w:style w:type="paragraph" w:customStyle="1" w:styleId="Sraopastraipa1">
    <w:name w:val="Sąrašo pastraipa1"/>
    <w:basedOn w:val="Normal"/>
    <w:qFormat/>
    <w:rsid w:val="006D208C"/>
    <w:pPr>
      <w:spacing w:before="60" w:after="60"/>
      <w:ind w:left="720" w:firstLine="851"/>
      <w:jc w:val="both"/>
    </w:pPr>
  </w:style>
  <w:style w:type="paragraph" w:styleId="ListParagraph">
    <w:name w:val="List Paragraph"/>
    <w:basedOn w:val="Normal"/>
    <w:uiPriority w:val="99"/>
    <w:qFormat/>
    <w:rsid w:val="00365E30"/>
    <w:pPr>
      <w:ind w:left="720"/>
      <w:contextualSpacing/>
    </w:pPr>
    <w:rPr>
      <w:lang w:eastAsia="en-US"/>
    </w:rPr>
  </w:style>
  <w:style w:type="character" w:customStyle="1" w:styleId="fontstyle01">
    <w:name w:val="fontstyle01"/>
    <w:rsid w:val="007C1F2D"/>
    <w:rPr>
      <w:rFonts w:ascii="Times New Roman" w:hAnsi="Times New Roman" w:cs="Times New Roman" w:hint="default"/>
      <w:b w:val="0"/>
      <w:bCs w:val="0"/>
      <w:i w:val="0"/>
      <w:iCs w:val="0"/>
      <w:color w:val="000000"/>
      <w:sz w:val="24"/>
      <w:szCs w:val="24"/>
    </w:rPr>
  </w:style>
  <w:style w:type="paragraph" w:customStyle="1" w:styleId="DiagramaCharCharDiagramaCharCharDiagramaCharCharDiagrama">
    <w:name w:val="Diagrama Char Char Diagrama Char Char Diagrama Char Char Diagrama"/>
    <w:basedOn w:val="Normal"/>
    <w:rsid w:val="00FF2B8F"/>
    <w:pPr>
      <w:spacing w:after="160" w:line="240" w:lineRule="exact"/>
    </w:pPr>
    <w:rPr>
      <w:rFonts w:ascii="Tahoma" w:hAnsi="Tahoma"/>
      <w:sz w:val="20"/>
      <w:szCs w:val="20"/>
      <w:lang w:eastAsia="en-US"/>
    </w:rPr>
  </w:style>
  <w:style w:type="character" w:styleId="CommentReference">
    <w:name w:val="annotation reference"/>
    <w:rsid w:val="00EE2256"/>
    <w:rPr>
      <w:sz w:val="16"/>
      <w:szCs w:val="16"/>
    </w:rPr>
  </w:style>
  <w:style w:type="paragraph" w:styleId="CommentText">
    <w:name w:val="annotation text"/>
    <w:basedOn w:val="Normal"/>
    <w:link w:val="CommentTextChar"/>
    <w:rsid w:val="00EE2256"/>
    <w:rPr>
      <w:sz w:val="20"/>
      <w:szCs w:val="20"/>
    </w:rPr>
  </w:style>
  <w:style w:type="character" w:customStyle="1" w:styleId="CommentTextChar">
    <w:name w:val="Comment Text Char"/>
    <w:basedOn w:val="DefaultParagraphFont"/>
    <w:link w:val="CommentText"/>
    <w:rsid w:val="00EE2256"/>
  </w:style>
  <w:style w:type="paragraph" w:styleId="CommentSubject">
    <w:name w:val="annotation subject"/>
    <w:basedOn w:val="CommentText"/>
    <w:next w:val="CommentText"/>
    <w:link w:val="CommentSubjectChar"/>
    <w:rsid w:val="00EE2256"/>
    <w:rPr>
      <w:b/>
      <w:bCs/>
    </w:rPr>
  </w:style>
  <w:style w:type="character" w:customStyle="1" w:styleId="CommentSubjectChar">
    <w:name w:val="Comment Subject Char"/>
    <w:link w:val="CommentSubject"/>
    <w:rsid w:val="00EE2256"/>
    <w:rPr>
      <w:b/>
      <w:bCs/>
    </w:rPr>
  </w:style>
  <w:style w:type="paragraph" w:styleId="BalloonText">
    <w:name w:val="Balloon Text"/>
    <w:basedOn w:val="Normal"/>
    <w:link w:val="BalloonTextChar"/>
    <w:uiPriority w:val="99"/>
    <w:rsid w:val="00EE2256"/>
    <w:rPr>
      <w:rFonts w:ascii="Segoe UI" w:hAnsi="Segoe UI"/>
      <w:sz w:val="18"/>
      <w:szCs w:val="18"/>
    </w:rPr>
  </w:style>
  <w:style w:type="character" w:customStyle="1" w:styleId="BalloonTextChar">
    <w:name w:val="Balloon Text Char"/>
    <w:link w:val="BalloonText"/>
    <w:uiPriority w:val="99"/>
    <w:rsid w:val="00EE2256"/>
    <w:rPr>
      <w:rFonts w:ascii="Segoe UI" w:hAnsi="Segoe UI" w:cs="Segoe UI"/>
      <w:sz w:val="18"/>
      <w:szCs w:val="18"/>
    </w:rPr>
  </w:style>
  <w:style w:type="character" w:customStyle="1" w:styleId="fontstyle21">
    <w:name w:val="fontstyle21"/>
    <w:rsid w:val="009211EF"/>
    <w:rPr>
      <w:rFonts w:ascii="Times New Roman" w:hAnsi="Times New Roman" w:cs="Times New Roman" w:hint="default"/>
      <w:b/>
      <w:bCs/>
      <w:i w:val="0"/>
      <w:iCs w:val="0"/>
      <w:color w:val="000000"/>
      <w:sz w:val="24"/>
      <w:szCs w:val="24"/>
    </w:rPr>
  </w:style>
  <w:style w:type="character" w:customStyle="1" w:styleId="Heading5Char">
    <w:name w:val="Heading 5 Char"/>
    <w:link w:val="Heading5"/>
    <w:semiHidden/>
    <w:rsid w:val="00F8355F"/>
    <w:rPr>
      <w:b/>
      <w:sz w:val="24"/>
      <w:lang w:eastAsia="ar-SA"/>
    </w:rPr>
  </w:style>
  <w:style w:type="character" w:customStyle="1" w:styleId="Heading6Char">
    <w:name w:val="Heading 6 Char"/>
    <w:link w:val="Heading6"/>
    <w:semiHidden/>
    <w:rsid w:val="00F8355F"/>
    <w:rPr>
      <w:b/>
      <w:sz w:val="24"/>
      <w:lang w:eastAsia="ar-SA"/>
    </w:rPr>
  </w:style>
  <w:style w:type="character" w:customStyle="1" w:styleId="Heading7Char">
    <w:name w:val="Heading 7 Char"/>
    <w:link w:val="Heading7"/>
    <w:semiHidden/>
    <w:rsid w:val="00F8355F"/>
    <w:rPr>
      <w:b/>
      <w:sz w:val="24"/>
      <w:lang w:eastAsia="ar-SA"/>
    </w:rPr>
  </w:style>
  <w:style w:type="character" w:customStyle="1" w:styleId="Heading8Char">
    <w:name w:val="Heading 8 Char"/>
    <w:link w:val="Heading8"/>
    <w:semiHidden/>
    <w:rsid w:val="00F8355F"/>
    <w:rPr>
      <w:b/>
      <w:sz w:val="24"/>
      <w:lang w:eastAsia="ar-SA"/>
    </w:rPr>
  </w:style>
  <w:style w:type="character" w:styleId="FollowedHyperlink">
    <w:name w:val="FollowedHyperlink"/>
    <w:unhideWhenUsed/>
    <w:rsid w:val="00F8355F"/>
    <w:rPr>
      <w:color w:val="800080"/>
      <w:u w:val="single"/>
    </w:rPr>
  </w:style>
  <w:style w:type="paragraph" w:styleId="HTMLPreformatted">
    <w:name w:val="HTML Preformatted"/>
    <w:basedOn w:val="Normal"/>
    <w:link w:val="HTMLPreformattedChar"/>
    <w:unhideWhenUsed/>
    <w:rsid w:val="00F8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F8355F"/>
    <w:rPr>
      <w:rFonts w:ascii="Courier New" w:hAnsi="Courier New" w:cs="Courier New"/>
    </w:rPr>
  </w:style>
  <w:style w:type="paragraph" w:styleId="NormalWeb">
    <w:name w:val="Normal (Web)"/>
    <w:basedOn w:val="Normal"/>
    <w:unhideWhenUsed/>
    <w:rsid w:val="00F8355F"/>
    <w:pPr>
      <w:suppressAutoHyphens/>
      <w:spacing w:before="100" w:after="100"/>
    </w:pPr>
    <w:rPr>
      <w:lang w:eastAsia="ar-SA"/>
    </w:rPr>
  </w:style>
  <w:style w:type="paragraph" w:styleId="EnvelopeAddress">
    <w:name w:val="envelope address"/>
    <w:basedOn w:val="Normal"/>
    <w:unhideWhenUsed/>
    <w:rsid w:val="00F8355F"/>
    <w:pPr>
      <w:suppressAutoHyphens/>
      <w:ind w:left="2880"/>
    </w:pPr>
    <w:rPr>
      <w:b/>
      <w:i/>
      <w:sz w:val="32"/>
      <w:szCs w:val="20"/>
      <w:lang w:eastAsia="ar-SA"/>
    </w:rPr>
  </w:style>
  <w:style w:type="paragraph" w:styleId="List">
    <w:name w:val="List"/>
    <w:basedOn w:val="BodyText"/>
    <w:unhideWhenUsed/>
    <w:rsid w:val="00F8355F"/>
    <w:pPr>
      <w:suppressAutoHyphens/>
      <w:spacing w:after="0"/>
      <w:jc w:val="both"/>
    </w:pPr>
    <w:rPr>
      <w:rFonts w:cs="Tahoma"/>
      <w:szCs w:val="20"/>
      <w:lang w:eastAsia="ar-SA"/>
    </w:rPr>
  </w:style>
  <w:style w:type="paragraph" w:styleId="Subtitle">
    <w:name w:val="Subtitle"/>
    <w:basedOn w:val="Normal"/>
    <w:next w:val="BodyText"/>
    <w:link w:val="SubtitleChar"/>
    <w:qFormat/>
    <w:rsid w:val="00F8355F"/>
    <w:pPr>
      <w:suppressAutoHyphens/>
      <w:jc w:val="center"/>
    </w:pPr>
    <w:rPr>
      <w:b/>
      <w:szCs w:val="20"/>
      <w:lang w:eastAsia="ar-SA"/>
    </w:rPr>
  </w:style>
  <w:style w:type="character" w:customStyle="1" w:styleId="SubtitleChar">
    <w:name w:val="Subtitle Char"/>
    <w:link w:val="Subtitle"/>
    <w:rsid w:val="00F8355F"/>
    <w:rPr>
      <w:b/>
      <w:sz w:val="24"/>
      <w:lang w:eastAsia="ar-SA"/>
    </w:rPr>
  </w:style>
  <w:style w:type="paragraph" w:styleId="BlockText">
    <w:name w:val="Block Text"/>
    <w:basedOn w:val="Normal"/>
    <w:unhideWhenUsed/>
    <w:rsid w:val="00F8355F"/>
    <w:pPr>
      <w:suppressAutoHyphens/>
      <w:ind w:left="-142" w:right="-108"/>
      <w:jc w:val="center"/>
    </w:pPr>
    <w:rPr>
      <w:szCs w:val="20"/>
      <w:lang w:eastAsia="ar-SA"/>
    </w:rPr>
  </w:style>
  <w:style w:type="paragraph" w:styleId="DocumentMap">
    <w:name w:val="Document Map"/>
    <w:basedOn w:val="Normal"/>
    <w:link w:val="DocumentMapChar"/>
    <w:unhideWhenUsed/>
    <w:rsid w:val="00F8355F"/>
    <w:pPr>
      <w:shd w:val="clear" w:color="auto" w:fill="000080"/>
      <w:suppressAutoHyphens/>
    </w:pPr>
    <w:rPr>
      <w:rFonts w:ascii="Tahoma" w:hAnsi="Tahoma"/>
      <w:szCs w:val="20"/>
      <w:lang w:eastAsia="ar-SA"/>
    </w:rPr>
  </w:style>
  <w:style w:type="character" w:customStyle="1" w:styleId="DocumentMapChar">
    <w:name w:val="Document Map Char"/>
    <w:link w:val="DocumentMap"/>
    <w:rsid w:val="00F8355F"/>
    <w:rPr>
      <w:rFonts w:ascii="Tahoma" w:hAnsi="Tahoma"/>
      <w:sz w:val="24"/>
      <w:shd w:val="clear" w:color="auto" w:fill="000080"/>
      <w:lang w:eastAsia="ar-SA"/>
    </w:rPr>
  </w:style>
  <w:style w:type="paragraph" w:styleId="NoSpacing">
    <w:name w:val="No Spacing"/>
    <w:uiPriority w:val="1"/>
    <w:qFormat/>
    <w:rsid w:val="00F8355F"/>
    <w:rPr>
      <w:sz w:val="24"/>
      <w:szCs w:val="24"/>
    </w:rPr>
  </w:style>
  <w:style w:type="paragraph" w:customStyle="1" w:styleId="CharChar1DiagramaDiagrama">
    <w:name w:val="Char Char1 Diagrama Diagrama"/>
    <w:basedOn w:val="Normal"/>
    <w:rsid w:val="00F8355F"/>
    <w:pPr>
      <w:spacing w:after="160" w:line="240" w:lineRule="exact"/>
    </w:pPr>
    <w:rPr>
      <w:rFonts w:ascii="Tahoma" w:hAnsi="Tahoma"/>
      <w:sz w:val="20"/>
      <w:szCs w:val="20"/>
      <w:lang w:val="en-US" w:eastAsia="en-US"/>
    </w:rPr>
  </w:style>
  <w:style w:type="character" w:customStyle="1" w:styleId="Pagrindinistekstas">
    <w:name w:val="Pagrindinis tekstas_"/>
    <w:link w:val="Pagrindinistekstas10"/>
    <w:locked/>
    <w:rsid w:val="00F8355F"/>
    <w:rPr>
      <w:color w:val="000000"/>
      <w:sz w:val="23"/>
      <w:szCs w:val="23"/>
      <w:shd w:val="clear" w:color="auto" w:fill="FFFFFF"/>
    </w:rPr>
  </w:style>
  <w:style w:type="paragraph" w:customStyle="1" w:styleId="Pagrindinistekstas10">
    <w:name w:val="Pagrindinis tekstas1"/>
    <w:basedOn w:val="Normal"/>
    <w:link w:val="Pagrindinistekstas"/>
    <w:rsid w:val="00F8355F"/>
    <w:pPr>
      <w:shd w:val="clear" w:color="auto" w:fill="FFFFFF"/>
      <w:spacing w:line="274" w:lineRule="exact"/>
    </w:pPr>
    <w:rPr>
      <w:color w:val="000000"/>
      <w:sz w:val="23"/>
      <w:szCs w:val="23"/>
    </w:rPr>
  </w:style>
  <w:style w:type="character" w:customStyle="1" w:styleId="Pagrindinistekstas3">
    <w:name w:val="Pagrindinis tekstas (3)_"/>
    <w:link w:val="Pagrindinistekstas30"/>
    <w:locked/>
    <w:rsid w:val="00F8355F"/>
    <w:rPr>
      <w:color w:val="000000"/>
      <w:sz w:val="21"/>
      <w:szCs w:val="21"/>
      <w:shd w:val="clear" w:color="auto" w:fill="FFFFFF"/>
    </w:rPr>
  </w:style>
  <w:style w:type="paragraph" w:customStyle="1" w:styleId="Pagrindinistekstas30">
    <w:name w:val="Pagrindinis tekstas (3)"/>
    <w:basedOn w:val="Normal"/>
    <w:link w:val="Pagrindinistekstas3"/>
    <w:rsid w:val="00F8355F"/>
    <w:pPr>
      <w:shd w:val="clear" w:color="auto" w:fill="FFFFFF"/>
      <w:spacing w:line="0" w:lineRule="atLeast"/>
      <w:jc w:val="both"/>
    </w:pPr>
    <w:rPr>
      <w:color w:val="000000"/>
      <w:sz w:val="21"/>
      <w:szCs w:val="21"/>
    </w:rPr>
  </w:style>
  <w:style w:type="character" w:customStyle="1" w:styleId="Pagrindinistekstas5">
    <w:name w:val="Pagrindinis tekstas (5)_"/>
    <w:link w:val="Pagrindinistekstas50"/>
    <w:locked/>
    <w:rsid w:val="00F8355F"/>
    <w:rPr>
      <w:b/>
      <w:bCs/>
      <w:color w:val="000000"/>
      <w:sz w:val="21"/>
      <w:szCs w:val="21"/>
      <w:shd w:val="clear" w:color="auto" w:fill="FFFFFF"/>
    </w:rPr>
  </w:style>
  <w:style w:type="paragraph" w:customStyle="1" w:styleId="Pagrindinistekstas50">
    <w:name w:val="Pagrindinis tekstas (5)"/>
    <w:basedOn w:val="Normal"/>
    <w:link w:val="Pagrindinistekstas5"/>
    <w:rsid w:val="00F8355F"/>
    <w:pPr>
      <w:shd w:val="clear" w:color="auto" w:fill="FFFFFF"/>
      <w:spacing w:before="240" w:after="600" w:line="0" w:lineRule="atLeast"/>
    </w:pPr>
    <w:rPr>
      <w:b/>
      <w:bCs/>
      <w:color w:val="000000"/>
      <w:sz w:val="21"/>
      <w:szCs w:val="21"/>
    </w:rPr>
  </w:style>
  <w:style w:type="character" w:customStyle="1" w:styleId="Pagrindinistekstas4">
    <w:name w:val="Pagrindinis tekstas (4)_"/>
    <w:link w:val="Pagrindinistekstas40"/>
    <w:locked/>
    <w:rsid w:val="00F8355F"/>
    <w:rPr>
      <w:smallCaps/>
      <w:color w:val="000000"/>
      <w:spacing w:val="10"/>
      <w:sz w:val="22"/>
      <w:szCs w:val="22"/>
      <w:shd w:val="clear" w:color="auto" w:fill="FFFFFF"/>
    </w:rPr>
  </w:style>
  <w:style w:type="paragraph" w:customStyle="1" w:styleId="Pagrindinistekstas40">
    <w:name w:val="Pagrindinis tekstas (4)"/>
    <w:basedOn w:val="Normal"/>
    <w:link w:val="Pagrindinistekstas4"/>
    <w:rsid w:val="00F8355F"/>
    <w:pPr>
      <w:shd w:val="clear" w:color="auto" w:fill="FFFFFF"/>
      <w:spacing w:line="0" w:lineRule="atLeast"/>
    </w:pPr>
    <w:rPr>
      <w:smallCaps/>
      <w:color w:val="000000"/>
      <w:spacing w:val="10"/>
      <w:sz w:val="22"/>
      <w:szCs w:val="22"/>
    </w:rPr>
  </w:style>
  <w:style w:type="paragraph" w:customStyle="1" w:styleId="bodytext0">
    <w:name w:val="bodytext"/>
    <w:basedOn w:val="Normal"/>
    <w:rsid w:val="00F8355F"/>
    <w:pPr>
      <w:snapToGrid w:val="0"/>
      <w:ind w:firstLine="312"/>
      <w:jc w:val="both"/>
    </w:pPr>
    <w:rPr>
      <w:rFonts w:ascii="TimesLT" w:hAnsi="TimesLT"/>
      <w:sz w:val="20"/>
      <w:szCs w:val="20"/>
      <w:lang w:val="en-GB" w:eastAsia="en-US"/>
    </w:rPr>
  </w:style>
  <w:style w:type="paragraph" w:customStyle="1" w:styleId="ListParagraph1">
    <w:name w:val="List Paragraph1"/>
    <w:basedOn w:val="Normal"/>
    <w:qFormat/>
    <w:rsid w:val="00F8355F"/>
    <w:pPr>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F8355F"/>
    <w:pPr>
      <w:keepNext/>
      <w:suppressAutoHyphens/>
      <w:spacing w:before="240" w:after="120"/>
    </w:pPr>
    <w:rPr>
      <w:rFonts w:ascii="Arial" w:eastAsia="MS Mincho" w:hAnsi="Arial" w:cs="Tahoma"/>
      <w:sz w:val="28"/>
      <w:szCs w:val="28"/>
      <w:lang w:eastAsia="ar-SA"/>
    </w:rPr>
  </w:style>
  <w:style w:type="paragraph" w:customStyle="1" w:styleId="Index">
    <w:name w:val="Index"/>
    <w:basedOn w:val="Normal"/>
    <w:rsid w:val="00F8355F"/>
    <w:pPr>
      <w:suppressLineNumbers/>
      <w:suppressAutoHyphens/>
    </w:pPr>
    <w:rPr>
      <w:rFonts w:cs="Tahoma"/>
      <w:szCs w:val="20"/>
      <w:lang w:eastAsia="ar-SA"/>
    </w:rPr>
  </w:style>
  <w:style w:type="paragraph" w:customStyle="1" w:styleId="centrbold0">
    <w:name w:val="centrbold"/>
    <w:basedOn w:val="Normal"/>
    <w:rsid w:val="00F8355F"/>
    <w:pPr>
      <w:suppressAutoHyphens/>
      <w:spacing w:before="100" w:after="100"/>
    </w:pPr>
    <w:rPr>
      <w:lang w:eastAsia="ar-SA"/>
    </w:rPr>
  </w:style>
  <w:style w:type="paragraph" w:customStyle="1" w:styleId="Contents10">
    <w:name w:val="Contents 10"/>
    <w:basedOn w:val="Index"/>
    <w:rsid w:val="00F8355F"/>
    <w:pPr>
      <w:tabs>
        <w:tab w:val="right" w:leader="dot" w:pos="30013"/>
      </w:tabs>
      <w:ind w:left="2547"/>
    </w:pPr>
  </w:style>
  <w:style w:type="paragraph" w:customStyle="1" w:styleId="TableContents">
    <w:name w:val="Table Contents"/>
    <w:basedOn w:val="Normal"/>
    <w:rsid w:val="00F8355F"/>
    <w:pPr>
      <w:suppressLineNumbers/>
      <w:suppressAutoHyphens/>
    </w:pPr>
    <w:rPr>
      <w:szCs w:val="20"/>
      <w:lang w:eastAsia="ar-SA"/>
    </w:rPr>
  </w:style>
  <w:style w:type="paragraph" w:customStyle="1" w:styleId="TableHeading">
    <w:name w:val="Table Heading"/>
    <w:basedOn w:val="TableContents"/>
    <w:rsid w:val="00F8355F"/>
    <w:pPr>
      <w:jc w:val="center"/>
    </w:pPr>
    <w:rPr>
      <w:b/>
      <w:bCs/>
    </w:rPr>
  </w:style>
  <w:style w:type="paragraph" w:customStyle="1" w:styleId="Framecontents">
    <w:name w:val="Frame contents"/>
    <w:basedOn w:val="BodyText"/>
    <w:rsid w:val="00F8355F"/>
    <w:pPr>
      <w:suppressAutoHyphens/>
      <w:spacing w:after="0"/>
      <w:jc w:val="both"/>
    </w:pPr>
    <w:rPr>
      <w:szCs w:val="20"/>
      <w:lang w:eastAsia="ar-SA"/>
    </w:rPr>
  </w:style>
  <w:style w:type="paragraph" w:customStyle="1" w:styleId="PreformattedText">
    <w:name w:val="Preformatted Text"/>
    <w:basedOn w:val="Normal"/>
    <w:rsid w:val="00F8355F"/>
    <w:pPr>
      <w:suppressAutoHyphens/>
    </w:pPr>
    <w:rPr>
      <w:rFonts w:ascii="Courier New" w:eastAsia="Courier New" w:hAnsi="Courier New" w:cs="Courier New"/>
      <w:sz w:val="20"/>
      <w:szCs w:val="20"/>
      <w:lang w:eastAsia="ar-SA"/>
    </w:rPr>
  </w:style>
  <w:style w:type="paragraph" w:customStyle="1" w:styleId="Lentelsturinys">
    <w:name w:val="Lentelės turinys"/>
    <w:basedOn w:val="Normal"/>
    <w:rsid w:val="00F8355F"/>
    <w:pPr>
      <w:suppressLineNumbers/>
      <w:suppressAutoHyphens/>
    </w:pPr>
    <w:rPr>
      <w:szCs w:val="20"/>
      <w:lang w:eastAsia="ar-SA"/>
    </w:rPr>
  </w:style>
  <w:style w:type="paragraph" w:customStyle="1" w:styleId="Lentelsantrat">
    <w:name w:val="Lentelės antraštė"/>
    <w:basedOn w:val="Lentelsturinys"/>
    <w:rsid w:val="00F8355F"/>
    <w:pPr>
      <w:jc w:val="center"/>
    </w:pPr>
    <w:rPr>
      <w:b/>
      <w:bCs/>
      <w:i/>
      <w:iCs/>
    </w:rPr>
  </w:style>
  <w:style w:type="paragraph" w:customStyle="1" w:styleId="DefinitionTerm">
    <w:name w:val="Definition Term"/>
    <w:basedOn w:val="Normal"/>
    <w:next w:val="DefinitionList"/>
    <w:rsid w:val="00F8355F"/>
    <w:pPr>
      <w:suppressAutoHyphens/>
    </w:pPr>
    <w:rPr>
      <w:szCs w:val="20"/>
      <w:lang w:eastAsia="ar-SA"/>
    </w:rPr>
  </w:style>
  <w:style w:type="paragraph" w:customStyle="1" w:styleId="DefinitionList">
    <w:name w:val="Definition List"/>
    <w:basedOn w:val="Normal"/>
    <w:next w:val="DefinitionTerm"/>
    <w:rsid w:val="00F8355F"/>
    <w:pPr>
      <w:suppressAutoHyphens/>
      <w:ind w:left="360"/>
    </w:pPr>
    <w:rPr>
      <w:szCs w:val="20"/>
      <w:lang w:eastAsia="ar-SA"/>
    </w:rPr>
  </w:style>
  <w:style w:type="paragraph" w:customStyle="1" w:styleId="H1">
    <w:name w:val="H1"/>
    <w:basedOn w:val="Normal"/>
    <w:next w:val="Normal"/>
    <w:rsid w:val="00F8355F"/>
    <w:pPr>
      <w:keepNext/>
      <w:tabs>
        <w:tab w:val="left" w:pos="2880"/>
      </w:tabs>
      <w:suppressAutoHyphens/>
      <w:ind w:left="576" w:hanging="576"/>
    </w:pPr>
    <w:rPr>
      <w:b/>
      <w:bCs/>
      <w:kern w:val="2"/>
      <w:sz w:val="48"/>
      <w:szCs w:val="48"/>
      <w:lang w:eastAsia="ar-SA"/>
    </w:rPr>
  </w:style>
  <w:style w:type="paragraph" w:customStyle="1" w:styleId="H2">
    <w:name w:val="H2"/>
    <w:basedOn w:val="Normal"/>
    <w:next w:val="Normal"/>
    <w:rsid w:val="00F8355F"/>
    <w:pPr>
      <w:keepNext/>
      <w:tabs>
        <w:tab w:val="left" w:pos="3600"/>
      </w:tabs>
      <w:suppressAutoHyphens/>
      <w:ind w:left="720" w:hanging="720"/>
    </w:pPr>
    <w:rPr>
      <w:b/>
      <w:bCs/>
      <w:sz w:val="36"/>
      <w:szCs w:val="36"/>
      <w:lang w:eastAsia="ar-SA"/>
    </w:rPr>
  </w:style>
  <w:style w:type="paragraph" w:customStyle="1" w:styleId="H3">
    <w:name w:val="H3"/>
    <w:basedOn w:val="Normal"/>
    <w:next w:val="Normal"/>
    <w:rsid w:val="00F8355F"/>
    <w:pPr>
      <w:keepNext/>
      <w:tabs>
        <w:tab w:val="left" w:pos="4320"/>
      </w:tabs>
      <w:suppressAutoHyphens/>
      <w:ind w:left="864" w:hanging="864"/>
    </w:pPr>
    <w:rPr>
      <w:b/>
      <w:bCs/>
      <w:sz w:val="28"/>
      <w:szCs w:val="28"/>
      <w:lang w:eastAsia="ar-SA"/>
    </w:rPr>
  </w:style>
  <w:style w:type="paragraph" w:customStyle="1" w:styleId="H4">
    <w:name w:val="H4"/>
    <w:basedOn w:val="Normal"/>
    <w:next w:val="Normal"/>
    <w:rsid w:val="00F8355F"/>
    <w:pPr>
      <w:keepNext/>
      <w:tabs>
        <w:tab w:val="left" w:pos="5040"/>
      </w:tabs>
      <w:suppressAutoHyphens/>
      <w:ind w:left="1008" w:hanging="1008"/>
    </w:pPr>
    <w:rPr>
      <w:b/>
      <w:bCs/>
      <w:lang w:eastAsia="ar-SA"/>
    </w:rPr>
  </w:style>
  <w:style w:type="paragraph" w:customStyle="1" w:styleId="H5">
    <w:name w:val="H5"/>
    <w:basedOn w:val="Normal"/>
    <w:next w:val="Normal"/>
    <w:rsid w:val="00F8355F"/>
    <w:pPr>
      <w:keepNext/>
      <w:tabs>
        <w:tab w:val="left" w:pos="5760"/>
      </w:tabs>
      <w:suppressAutoHyphens/>
      <w:ind w:left="1152" w:hanging="1152"/>
    </w:pPr>
    <w:rPr>
      <w:b/>
      <w:bCs/>
      <w:sz w:val="20"/>
      <w:szCs w:val="20"/>
      <w:lang w:eastAsia="ar-SA"/>
    </w:rPr>
  </w:style>
  <w:style w:type="paragraph" w:customStyle="1" w:styleId="H6">
    <w:name w:val="H6"/>
    <w:basedOn w:val="Normal"/>
    <w:next w:val="Normal"/>
    <w:rsid w:val="00F8355F"/>
    <w:pPr>
      <w:keepNext/>
      <w:tabs>
        <w:tab w:val="left" w:pos="6480"/>
      </w:tabs>
      <w:suppressAutoHyphens/>
      <w:ind w:left="1296" w:hanging="1296"/>
    </w:pPr>
    <w:rPr>
      <w:b/>
      <w:bCs/>
      <w:sz w:val="16"/>
      <w:szCs w:val="16"/>
      <w:lang w:eastAsia="ar-SA"/>
    </w:rPr>
  </w:style>
  <w:style w:type="paragraph" w:customStyle="1" w:styleId="Address">
    <w:name w:val="Address"/>
    <w:basedOn w:val="Normal"/>
    <w:next w:val="Normal"/>
    <w:rsid w:val="00F8355F"/>
    <w:pPr>
      <w:suppressAutoHyphens/>
    </w:pPr>
    <w:rPr>
      <w:i/>
      <w:iCs/>
      <w:szCs w:val="20"/>
      <w:lang w:eastAsia="ar-SA"/>
    </w:rPr>
  </w:style>
  <w:style w:type="paragraph" w:customStyle="1" w:styleId="Blockquote">
    <w:name w:val="Blockquote"/>
    <w:basedOn w:val="Normal"/>
    <w:next w:val="Normal"/>
    <w:rsid w:val="00F8355F"/>
    <w:pPr>
      <w:suppressAutoHyphens/>
      <w:ind w:left="360" w:right="360"/>
    </w:pPr>
    <w:rPr>
      <w:szCs w:val="20"/>
      <w:lang w:eastAsia="ar-SA"/>
    </w:rPr>
  </w:style>
  <w:style w:type="paragraph" w:customStyle="1" w:styleId="Preformatted">
    <w:name w:val="Preformatted"/>
    <w:basedOn w:val="Normal"/>
    <w:next w:val="Normal"/>
    <w:rsid w:val="00F8355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sz w:val="20"/>
      <w:szCs w:val="20"/>
      <w:lang w:eastAsia="ar-SA"/>
    </w:rPr>
  </w:style>
  <w:style w:type="paragraph" w:customStyle="1" w:styleId="Antraste2">
    <w:name w:val="Antraste2"/>
    <w:basedOn w:val="Normal"/>
    <w:rsid w:val="00F8355F"/>
    <w:pPr>
      <w:ind w:firstLine="720"/>
      <w:jc w:val="center"/>
    </w:pPr>
    <w:rPr>
      <w:b/>
      <w:lang w:eastAsia="ar-SA"/>
    </w:rPr>
  </w:style>
  <w:style w:type="paragraph" w:customStyle="1" w:styleId="CharChar2">
    <w:name w:val="Char Char2"/>
    <w:basedOn w:val="Normal"/>
    <w:rsid w:val="00F8355F"/>
    <w:pPr>
      <w:spacing w:after="160" w:line="240" w:lineRule="exact"/>
    </w:pPr>
    <w:rPr>
      <w:rFonts w:ascii="Tahoma" w:hAnsi="Tahoma"/>
      <w:sz w:val="20"/>
      <w:szCs w:val="20"/>
      <w:lang w:val="en-US" w:eastAsia="ar-SA"/>
    </w:rPr>
  </w:style>
  <w:style w:type="paragraph" w:customStyle="1" w:styleId="Style23">
    <w:name w:val="Style23"/>
    <w:basedOn w:val="Normal"/>
    <w:rsid w:val="00F8355F"/>
    <w:pPr>
      <w:widowControl w:val="0"/>
      <w:autoSpaceDE w:val="0"/>
      <w:spacing w:line="276" w:lineRule="exact"/>
      <w:ind w:firstLine="907"/>
      <w:jc w:val="both"/>
    </w:pPr>
    <w:rPr>
      <w:lang w:eastAsia="ar-SA"/>
    </w:rPr>
  </w:style>
  <w:style w:type="paragraph" w:customStyle="1" w:styleId="Style37">
    <w:name w:val="Style37"/>
    <w:basedOn w:val="Normal"/>
    <w:rsid w:val="00F8355F"/>
    <w:pPr>
      <w:widowControl w:val="0"/>
      <w:autoSpaceDE w:val="0"/>
      <w:spacing w:line="274" w:lineRule="exact"/>
      <w:ind w:firstLine="874"/>
    </w:pPr>
    <w:rPr>
      <w:lang w:eastAsia="ar-SA"/>
    </w:rPr>
  </w:style>
  <w:style w:type="paragraph" w:customStyle="1" w:styleId="Heading10">
    <w:name w:val="Heading 10"/>
    <w:basedOn w:val="Heading"/>
    <w:next w:val="BodyText"/>
    <w:rsid w:val="00F8355F"/>
    <w:pPr>
      <w:numPr>
        <w:numId w:val="2"/>
      </w:numPr>
    </w:pPr>
    <w:rPr>
      <w:b/>
      <w:bCs/>
      <w:sz w:val="21"/>
      <w:szCs w:val="21"/>
    </w:rPr>
  </w:style>
  <w:style w:type="paragraph" w:customStyle="1" w:styleId="Pagrindinistekstas21">
    <w:name w:val="Pagrindinis tekstas 21"/>
    <w:basedOn w:val="Normal"/>
    <w:rsid w:val="00F8355F"/>
    <w:pPr>
      <w:suppressAutoHyphens/>
      <w:jc w:val="center"/>
    </w:pPr>
    <w:rPr>
      <w:b/>
      <w:bCs/>
      <w:sz w:val="28"/>
      <w:szCs w:val="20"/>
      <w:lang w:eastAsia="ar-SA"/>
    </w:rPr>
  </w:style>
  <w:style w:type="paragraph" w:customStyle="1" w:styleId="Antraste1">
    <w:name w:val="Antraste1"/>
    <w:basedOn w:val="Normal"/>
    <w:rsid w:val="00F8355F"/>
    <w:pPr>
      <w:ind w:firstLine="720"/>
      <w:jc w:val="center"/>
      <w:outlineLvl w:val="0"/>
    </w:pPr>
    <w:rPr>
      <w:b/>
      <w:sz w:val="28"/>
    </w:rPr>
  </w:style>
  <w:style w:type="paragraph" w:customStyle="1" w:styleId="Pagrindiniotekstotrauka21">
    <w:name w:val="Pagrindinio teksto įtrauka 21"/>
    <w:basedOn w:val="Normal"/>
    <w:rsid w:val="00F8355F"/>
    <w:pPr>
      <w:suppressAutoHyphens/>
      <w:overflowPunct w:val="0"/>
      <w:autoSpaceDE w:val="0"/>
      <w:ind w:firstLine="900"/>
      <w:jc w:val="both"/>
    </w:pPr>
    <w:rPr>
      <w:szCs w:val="20"/>
      <w:lang w:eastAsia="ar-SA"/>
    </w:rPr>
  </w:style>
  <w:style w:type="paragraph" w:customStyle="1" w:styleId="prastasistinklapis2">
    <w:name w:val="Įprastasis (tinklapis)2"/>
    <w:basedOn w:val="Normal"/>
    <w:rsid w:val="00F8355F"/>
    <w:pPr>
      <w:suppressAutoHyphens/>
      <w:spacing w:before="280" w:after="280"/>
    </w:pPr>
    <w:rPr>
      <w:rFonts w:ascii="Arial" w:hAnsi="Arial" w:cs="Arial"/>
      <w:color w:val="333333"/>
      <w:sz w:val="17"/>
      <w:szCs w:val="17"/>
      <w:lang w:eastAsia="ar-SA"/>
    </w:rPr>
  </w:style>
  <w:style w:type="paragraph" w:customStyle="1" w:styleId="prastasistinklapis1">
    <w:name w:val="Įprastasis (tinklapis)1"/>
    <w:basedOn w:val="Normal"/>
    <w:rsid w:val="00F8355F"/>
    <w:pPr>
      <w:suppressAutoHyphens/>
      <w:jc w:val="both"/>
    </w:pPr>
    <w:rPr>
      <w:rFonts w:ascii="Verdana" w:hAnsi="Verdana"/>
      <w:lang w:eastAsia="ar-SA"/>
    </w:rPr>
  </w:style>
  <w:style w:type="paragraph" w:customStyle="1" w:styleId="text">
    <w:name w:val="text"/>
    <w:basedOn w:val="Normal"/>
    <w:rsid w:val="00F8355F"/>
    <w:pPr>
      <w:suppressAutoHyphens/>
      <w:spacing w:before="280" w:after="280" w:line="255" w:lineRule="atLeast"/>
    </w:pPr>
    <w:rPr>
      <w:rFonts w:ascii="Arial" w:hAnsi="Arial" w:cs="Arial"/>
      <w:color w:val="333333"/>
      <w:sz w:val="21"/>
      <w:szCs w:val="21"/>
      <w:lang w:eastAsia="ar-SA"/>
    </w:rPr>
  </w:style>
  <w:style w:type="paragraph" w:customStyle="1" w:styleId="klausimas">
    <w:name w:val="klausimas"/>
    <w:basedOn w:val="Normal"/>
    <w:rsid w:val="00F8355F"/>
    <w:pPr>
      <w:suppressAutoHyphens/>
      <w:spacing w:before="72"/>
      <w:ind w:firstLine="480"/>
      <w:jc w:val="both"/>
    </w:pPr>
    <w:rPr>
      <w:b/>
      <w:bCs/>
      <w:i/>
      <w:iCs/>
      <w:color w:val="000000"/>
      <w:sz w:val="20"/>
      <w:szCs w:val="20"/>
      <w:lang w:eastAsia="ar-SA"/>
    </w:rPr>
  </w:style>
  <w:style w:type="paragraph" w:customStyle="1" w:styleId="textasstr">
    <w:name w:val="textas_str"/>
    <w:basedOn w:val="Normal"/>
    <w:rsid w:val="00F8355F"/>
    <w:pPr>
      <w:pBdr>
        <w:top w:val="single" w:sz="4" w:space="0" w:color="FFFFFF"/>
        <w:left w:val="single" w:sz="4" w:space="0" w:color="FFFFFF"/>
        <w:bottom w:val="single" w:sz="4" w:space="0" w:color="FFFFFF"/>
        <w:right w:val="single" w:sz="4" w:space="0" w:color="FFFFFF"/>
      </w:pBdr>
      <w:suppressAutoHyphens/>
      <w:spacing w:before="280" w:after="280"/>
    </w:pPr>
    <w:rPr>
      <w:lang w:eastAsia="ar-SA"/>
    </w:rPr>
  </w:style>
  <w:style w:type="paragraph" w:customStyle="1" w:styleId="Debesliotekstas1">
    <w:name w:val="Debesėlio tekstas1"/>
    <w:basedOn w:val="Normal"/>
    <w:rsid w:val="00F8355F"/>
    <w:pPr>
      <w:suppressAutoHyphens/>
    </w:pPr>
    <w:rPr>
      <w:rFonts w:ascii="Tahoma" w:hAnsi="Tahoma" w:cs="Tahoma"/>
      <w:sz w:val="16"/>
      <w:szCs w:val="16"/>
      <w:lang w:val="en-AU" w:eastAsia="ar-SA"/>
    </w:rPr>
  </w:style>
  <w:style w:type="paragraph" w:customStyle="1" w:styleId="WW-Default">
    <w:name w:val="WW-Default"/>
    <w:rsid w:val="00F8355F"/>
    <w:pPr>
      <w:suppressAutoHyphens/>
      <w:autoSpaceDE w:val="0"/>
    </w:pPr>
    <w:rPr>
      <w:rFonts w:eastAsia="Arial"/>
      <w:color w:val="000000"/>
      <w:sz w:val="24"/>
      <w:szCs w:val="24"/>
      <w:lang w:eastAsia="ar-SA"/>
    </w:rPr>
  </w:style>
  <w:style w:type="paragraph" w:customStyle="1" w:styleId="Default">
    <w:name w:val="Default"/>
    <w:rsid w:val="00F8355F"/>
    <w:pPr>
      <w:autoSpaceDE w:val="0"/>
      <w:autoSpaceDN w:val="0"/>
      <w:adjustRightInd w:val="0"/>
    </w:pPr>
    <w:rPr>
      <w:color w:val="000000"/>
      <w:sz w:val="24"/>
      <w:szCs w:val="24"/>
    </w:rPr>
  </w:style>
  <w:style w:type="paragraph" w:customStyle="1" w:styleId="1DiagramaChar">
    <w:name w:val="1 Diagrama Char"/>
    <w:basedOn w:val="Normal"/>
    <w:rsid w:val="00F8355F"/>
    <w:pPr>
      <w:spacing w:after="160" w:line="240" w:lineRule="exact"/>
    </w:pPr>
    <w:rPr>
      <w:rFonts w:ascii="Tahoma" w:hAnsi="Tahoma"/>
      <w:sz w:val="20"/>
      <w:szCs w:val="20"/>
      <w:lang w:eastAsia="en-US"/>
    </w:rPr>
  </w:style>
  <w:style w:type="paragraph" w:customStyle="1" w:styleId="1Diagrama">
    <w:name w:val="1 Diagrama"/>
    <w:basedOn w:val="Normal"/>
    <w:rsid w:val="00F8355F"/>
    <w:pPr>
      <w:spacing w:after="160" w:line="240" w:lineRule="exact"/>
    </w:pPr>
    <w:rPr>
      <w:rFonts w:ascii="Tahoma" w:hAnsi="Tahoma"/>
      <w:sz w:val="20"/>
      <w:szCs w:val="20"/>
      <w:lang w:eastAsia="en-US"/>
    </w:rPr>
  </w:style>
  <w:style w:type="character" w:customStyle="1" w:styleId="WW8Num3z0">
    <w:name w:val="WW8Num3z0"/>
    <w:rsid w:val="00F8355F"/>
    <w:rPr>
      <w:sz w:val="20"/>
    </w:rPr>
  </w:style>
  <w:style w:type="character" w:customStyle="1" w:styleId="WW8Num4z0">
    <w:name w:val="WW8Num4z0"/>
    <w:rsid w:val="00F8355F"/>
    <w:rPr>
      <w:rFonts w:ascii="Symbol" w:hAnsi="Symbol" w:hint="default"/>
      <w:sz w:val="20"/>
    </w:rPr>
  </w:style>
  <w:style w:type="character" w:customStyle="1" w:styleId="WW8Num7z0">
    <w:name w:val="WW8Num7z0"/>
    <w:rsid w:val="00F8355F"/>
    <w:rPr>
      <w:rFonts w:ascii="Symbol" w:hAnsi="Symbol" w:hint="default"/>
    </w:rPr>
  </w:style>
  <w:style w:type="character" w:customStyle="1" w:styleId="WW8Num8z0">
    <w:name w:val="WW8Num8z0"/>
    <w:rsid w:val="00F8355F"/>
    <w:rPr>
      <w:rFonts w:ascii="Symbol" w:hAnsi="Symbol" w:hint="default"/>
      <w:sz w:val="20"/>
    </w:rPr>
  </w:style>
  <w:style w:type="character" w:customStyle="1" w:styleId="WW8Num9z0">
    <w:name w:val="WW8Num9z0"/>
    <w:rsid w:val="00F8355F"/>
    <w:rPr>
      <w:sz w:val="20"/>
    </w:rPr>
  </w:style>
  <w:style w:type="character" w:customStyle="1" w:styleId="WW8Num10z0">
    <w:name w:val="WW8Num10z0"/>
    <w:rsid w:val="00F8355F"/>
    <w:rPr>
      <w:rFonts w:ascii="Symbol" w:hAnsi="Symbol" w:hint="default"/>
    </w:rPr>
  </w:style>
  <w:style w:type="character" w:customStyle="1" w:styleId="WW8Num10z1">
    <w:name w:val="WW8Num10z1"/>
    <w:rsid w:val="00F8355F"/>
    <w:rPr>
      <w:rFonts w:ascii="Courier New" w:hAnsi="Courier New" w:cs="Courier New" w:hint="default"/>
    </w:rPr>
  </w:style>
  <w:style w:type="character" w:customStyle="1" w:styleId="WW8Num10z2">
    <w:name w:val="WW8Num10z2"/>
    <w:rsid w:val="00F8355F"/>
    <w:rPr>
      <w:rFonts w:ascii="Wingdings" w:hAnsi="Wingdings" w:hint="default"/>
    </w:rPr>
  </w:style>
  <w:style w:type="character" w:customStyle="1" w:styleId="WW8Num10z3">
    <w:name w:val="WW8Num10z3"/>
    <w:rsid w:val="00F8355F"/>
    <w:rPr>
      <w:rFonts w:ascii="Symbol" w:hAnsi="Symbol" w:hint="default"/>
    </w:rPr>
  </w:style>
  <w:style w:type="character" w:customStyle="1" w:styleId="WW8Num10z4">
    <w:name w:val="WW8Num10z4"/>
    <w:rsid w:val="00F8355F"/>
    <w:rPr>
      <w:rFonts w:ascii="Courier New" w:hAnsi="Courier New" w:cs="Courier New" w:hint="default"/>
    </w:rPr>
  </w:style>
  <w:style w:type="character" w:customStyle="1" w:styleId="WW8Num11z0">
    <w:name w:val="WW8Num11z0"/>
    <w:rsid w:val="00F8355F"/>
    <w:rPr>
      <w:rFonts w:ascii="Times New Roman" w:eastAsia="Times New Roman" w:hAnsi="Times New Roman" w:cs="Times New Roman" w:hint="default"/>
    </w:rPr>
  </w:style>
  <w:style w:type="character" w:customStyle="1" w:styleId="WW8Num11z1">
    <w:name w:val="WW8Num11z1"/>
    <w:rsid w:val="00F8355F"/>
    <w:rPr>
      <w:rFonts w:ascii="Courier New" w:hAnsi="Courier New" w:cs="Courier New" w:hint="default"/>
    </w:rPr>
  </w:style>
  <w:style w:type="character" w:customStyle="1" w:styleId="WW8Num11z2">
    <w:name w:val="WW8Num11z2"/>
    <w:rsid w:val="00F8355F"/>
    <w:rPr>
      <w:rFonts w:ascii="Wingdings" w:hAnsi="Wingdings" w:hint="default"/>
    </w:rPr>
  </w:style>
  <w:style w:type="character" w:customStyle="1" w:styleId="WW8Num11z4">
    <w:name w:val="WW8Num11z4"/>
    <w:rsid w:val="00F8355F"/>
    <w:rPr>
      <w:rFonts w:ascii="Courier New" w:hAnsi="Courier New" w:cs="Courier New" w:hint="default"/>
    </w:rPr>
  </w:style>
  <w:style w:type="character" w:customStyle="1" w:styleId="WW8Num12z0">
    <w:name w:val="WW8Num12z0"/>
    <w:rsid w:val="00F8355F"/>
    <w:rPr>
      <w:rFonts w:ascii="Symbol" w:hAnsi="Symbol" w:hint="default"/>
      <w:color w:val="auto"/>
    </w:rPr>
  </w:style>
  <w:style w:type="character" w:customStyle="1" w:styleId="WW8Num13z0">
    <w:name w:val="WW8Num13z0"/>
    <w:rsid w:val="00F8355F"/>
    <w:rPr>
      <w:rFonts w:ascii="Symbol" w:hAnsi="Symbol" w:hint="default"/>
    </w:rPr>
  </w:style>
  <w:style w:type="character" w:customStyle="1" w:styleId="Absatz-Standardschriftart">
    <w:name w:val="Absatz-Standardschriftart"/>
    <w:rsid w:val="00F8355F"/>
  </w:style>
  <w:style w:type="character" w:customStyle="1" w:styleId="WW8Num2z0">
    <w:name w:val="WW8Num2z0"/>
    <w:rsid w:val="00F8355F"/>
    <w:rPr>
      <w:b/>
      <w:bCs w:val="0"/>
    </w:rPr>
  </w:style>
  <w:style w:type="character" w:customStyle="1" w:styleId="WW8Num6z0">
    <w:name w:val="WW8Num6z0"/>
    <w:rsid w:val="00F8355F"/>
    <w:rPr>
      <w:rFonts w:ascii="Times New Roman" w:eastAsia="Times New Roman" w:hAnsi="Times New Roman" w:cs="Times New Roman" w:hint="default"/>
    </w:rPr>
  </w:style>
  <w:style w:type="character" w:customStyle="1" w:styleId="WW8Num9z1">
    <w:name w:val="WW8Num9z1"/>
    <w:rsid w:val="00F8355F"/>
    <w:rPr>
      <w:rFonts w:ascii="Times New Roman" w:hAnsi="Times New Roman" w:cs="Times New Roman" w:hint="default"/>
      <w:color w:val="auto"/>
      <w:lang w:val="en-US"/>
    </w:rPr>
  </w:style>
  <w:style w:type="character" w:customStyle="1" w:styleId="WW8Num9z2">
    <w:name w:val="WW8Num9z2"/>
    <w:rsid w:val="00F8355F"/>
    <w:rPr>
      <w:rFonts w:ascii="Wingdings" w:hAnsi="Wingdings" w:hint="default"/>
    </w:rPr>
  </w:style>
  <w:style w:type="character" w:customStyle="1" w:styleId="WW8Num9z3">
    <w:name w:val="WW8Num9z3"/>
    <w:rsid w:val="00F8355F"/>
    <w:rPr>
      <w:rFonts w:ascii="Symbol" w:hAnsi="Symbol" w:hint="default"/>
    </w:rPr>
  </w:style>
  <w:style w:type="character" w:customStyle="1" w:styleId="WW8Num9z4">
    <w:name w:val="WW8Num9z4"/>
    <w:rsid w:val="00F8355F"/>
    <w:rPr>
      <w:rFonts w:ascii="Courier New" w:hAnsi="Courier New" w:cs="Courier New" w:hint="default"/>
    </w:rPr>
  </w:style>
  <w:style w:type="character" w:customStyle="1" w:styleId="WW-Absatz-Standardschriftart">
    <w:name w:val="WW-Absatz-Standardschriftart"/>
    <w:rsid w:val="00F8355F"/>
  </w:style>
  <w:style w:type="character" w:customStyle="1" w:styleId="WW-Absatz-Standardschriftart1">
    <w:name w:val="WW-Absatz-Standardschriftart1"/>
    <w:rsid w:val="00F8355F"/>
  </w:style>
  <w:style w:type="character" w:customStyle="1" w:styleId="WW8Num5z0">
    <w:name w:val="WW8Num5z0"/>
    <w:rsid w:val="00F8355F"/>
    <w:rPr>
      <w:b/>
      <w:bCs w:val="0"/>
    </w:rPr>
  </w:style>
  <w:style w:type="character" w:customStyle="1" w:styleId="WW8Num11z3">
    <w:name w:val="WW8Num11z3"/>
    <w:rsid w:val="00F8355F"/>
    <w:rPr>
      <w:rFonts w:ascii="Symbol" w:hAnsi="Symbol" w:hint="default"/>
    </w:rPr>
  </w:style>
  <w:style w:type="character" w:customStyle="1" w:styleId="WW8Num12z1">
    <w:name w:val="WW8Num12z1"/>
    <w:rsid w:val="00F8355F"/>
    <w:rPr>
      <w:rFonts w:ascii="Times New Roman" w:eastAsia="Times New Roman" w:hAnsi="Times New Roman" w:cs="Times New Roman" w:hint="default"/>
      <w:color w:val="auto"/>
      <w:lang w:val="en-US"/>
    </w:rPr>
  </w:style>
  <w:style w:type="character" w:customStyle="1" w:styleId="WW8Num12z2">
    <w:name w:val="WW8Num12z2"/>
    <w:rsid w:val="00F8355F"/>
    <w:rPr>
      <w:rFonts w:ascii="Wingdings" w:hAnsi="Wingdings" w:hint="default"/>
    </w:rPr>
  </w:style>
  <w:style w:type="character" w:customStyle="1" w:styleId="WW8Num12z3">
    <w:name w:val="WW8Num12z3"/>
    <w:rsid w:val="00F8355F"/>
    <w:rPr>
      <w:rFonts w:ascii="Symbol" w:hAnsi="Symbol" w:hint="default"/>
    </w:rPr>
  </w:style>
  <w:style w:type="character" w:customStyle="1" w:styleId="WW8Num12z4">
    <w:name w:val="WW8Num12z4"/>
    <w:rsid w:val="00F8355F"/>
    <w:rPr>
      <w:rFonts w:ascii="Courier New" w:hAnsi="Courier New" w:cs="Courier New" w:hint="default"/>
    </w:rPr>
  </w:style>
  <w:style w:type="character" w:customStyle="1" w:styleId="WW8Num14z0">
    <w:name w:val="WW8Num14z0"/>
    <w:rsid w:val="00F8355F"/>
    <w:rPr>
      <w:rFonts w:ascii="Symbol" w:hAnsi="Symbol" w:hint="default"/>
      <w:color w:val="auto"/>
    </w:rPr>
  </w:style>
  <w:style w:type="character" w:customStyle="1" w:styleId="WW8Num14z1">
    <w:name w:val="WW8Num14z1"/>
    <w:rsid w:val="00F8355F"/>
    <w:rPr>
      <w:rFonts w:ascii="Times New Roman" w:eastAsia="Times New Roman" w:hAnsi="Times New Roman" w:cs="Times New Roman" w:hint="default"/>
    </w:rPr>
  </w:style>
  <w:style w:type="character" w:customStyle="1" w:styleId="WW8Num14z2">
    <w:name w:val="WW8Num14z2"/>
    <w:rsid w:val="00F8355F"/>
    <w:rPr>
      <w:rFonts w:ascii="Wingdings" w:hAnsi="Wingdings" w:hint="default"/>
    </w:rPr>
  </w:style>
  <w:style w:type="character" w:customStyle="1" w:styleId="WW8Num14z3">
    <w:name w:val="WW8Num14z3"/>
    <w:rsid w:val="00F8355F"/>
    <w:rPr>
      <w:rFonts w:ascii="Symbol" w:hAnsi="Symbol" w:hint="default"/>
    </w:rPr>
  </w:style>
  <w:style w:type="character" w:customStyle="1" w:styleId="WW8Num14z4">
    <w:name w:val="WW8Num14z4"/>
    <w:rsid w:val="00F8355F"/>
    <w:rPr>
      <w:rFonts w:ascii="Courier New" w:hAnsi="Courier New" w:cs="Courier New" w:hint="default"/>
    </w:rPr>
  </w:style>
  <w:style w:type="character" w:customStyle="1" w:styleId="WW-Absatz-Standardschriftart11">
    <w:name w:val="WW-Absatz-Standardschriftart11"/>
    <w:rsid w:val="00F8355F"/>
  </w:style>
  <w:style w:type="character" w:customStyle="1" w:styleId="WW-Absatz-Standardschriftart111">
    <w:name w:val="WW-Absatz-Standardschriftart111"/>
    <w:rsid w:val="00F8355F"/>
  </w:style>
  <w:style w:type="character" w:customStyle="1" w:styleId="WW-Absatz-Standardschriftart1111">
    <w:name w:val="WW-Absatz-Standardschriftart1111"/>
    <w:rsid w:val="00F8355F"/>
  </w:style>
  <w:style w:type="character" w:customStyle="1" w:styleId="WW-Absatz-Standardschriftart11111">
    <w:name w:val="WW-Absatz-Standardschriftart11111"/>
    <w:rsid w:val="00F8355F"/>
  </w:style>
  <w:style w:type="character" w:customStyle="1" w:styleId="WW8Num1z0">
    <w:name w:val="WW8Num1z0"/>
    <w:rsid w:val="00F8355F"/>
    <w:rPr>
      <w:b/>
      <w:bCs w:val="0"/>
    </w:rPr>
  </w:style>
  <w:style w:type="character" w:customStyle="1" w:styleId="WW8Num8z1">
    <w:name w:val="WW8Num8z1"/>
    <w:rsid w:val="00F8355F"/>
    <w:rPr>
      <w:rFonts w:ascii="Courier New" w:hAnsi="Courier New" w:cs="Courier New" w:hint="default"/>
      <w:sz w:val="20"/>
    </w:rPr>
  </w:style>
  <w:style w:type="character" w:customStyle="1" w:styleId="WW8Num8z2">
    <w:name w:val="WW8Num8z2"/>
    <w:rsid w:val="00F8355F"/>
    <w:rPr>
      <w:rFonts w:ascii="Wingdings" w:hAnsi="Wingdings" w:hint="default"/>
      <w:sz w:val="20"/>
    </w:rPr>
  </w:style>
  <w:style w:type="character" w:customStyle="1" w:styleId="DefaultParagraphFont1">
    <w:name w:val="Default Paragraph Font1"/>
    <w:rsid w:val="00F8355F"/>
  </w:style>
  <w:style w:type="character" w:customStyle="1" w:styleId="Bullets">
    <w:name w:val="Bullets"/>
    <w:rsid w:val="00F8355F"/>
    <w:rPr>
      <w:rFonts w:ascii="OpenSymbol" w:eastAsia="OpenSymbol" w:hAnsi="OpenSymbol" w:cs="OpenSymbol" w:hint="default"/>
    </w:rPr>
  </w:style>
  <w:style w:type="character" w:customStyle="1" w:styleId="NumberingSymbols">
    <w:name w:val="Numbering Symbols"/>
    <w:rsid w:val="00F8355F"/>
    <w:rPr>
      <w:b/>
      <w:bCs/>
    </w:rPr>
  </w:style>
  <w:style w:type="character" w:customStyle="1" w:styleId="RTFNum31">
    <w:name w:val="RTF_Num 3 1"/>
    <w:rsid w:val="00F8355F"/>
  </w:style>
  <w:style w:type="character" w:customStyle="1" w:styleId="RTFNum32">
    <w:name w:val="RTF_Num 3 2"/>
    <w:rsid w:val="00F8355F"/>
  </w:style>
  <w:style w:type="character" w:customStyle="1" w:styleId="RTFNum33">
    <w:name w:val="RTF_Num 3 3"/>
    <w:rsid w:val="00F8355F"/>
  </w:style>
  <w:style w:type="character" w:customStyle="1" w:styleId="RTFNum34">
    <w:name w:val="RTF_Num 3 4"/>
    <w:rsid w:val="00F8355F"/>
  </w:style>
  <w:style w:type="character" w:customStyle="1" w:styleId="RTFNum35">
    <w:name w:val="RTF_Num 3 5"/>
    <w:rsid w:val="00F8355F"/>
  </w:style>
  <w:style w:type="character" w:customStyle="1" w:styleId="RTFNum36">
    <w:name w:val="RTF_Num 3 6"/>
    <w:rsid w:val="00F8355F"/>
  </w:style>
  <w:style w:type="character" w:customStyle="1" w:styleId="RTFNum37">
    <w:name w:val="RTF_Num 3 7"/>
    <w:rsid w:val="00F8355F"/>
  </w:style>
  <w:style w:type="character" w:customStyle="1" w:styleId="RTFNum38">
    <w:name w:val="RTF_Num 3 8"/>
    <w:rsid w:val="00F8355F"/>
  </w:style>
  <w:style w:type="character" w:customStyle="1" w:styleId="Definition">
    <w:name w:val="Definition"/>
    <w:rsid w:val="00F8355F"/>
  </w:style>
  <w:style w:type="character" w:customStyle="1" w:styleId="CITE">
    <w:name w:val="CITE"/>
    <w:rsid w:val="00F8355F"/>
    <w:rPr>
      <w:i/>
      <w:iCs/>
    </w:rPr>
  </w:style>
  <w:style w:type="character" w:customStyle="1" w:styleId="CODE">
    <w:name w:val="CODE"/>
    <w:rsid w:val="00F8355F"/>
    <w:rPr>
      <w:rFonts w:ascii="Courier New" w:eastAsia="Courier New" w:hAnsi="Courier New" w:cs="Courier New" w:hint="default"/>
      <w:sz w:val="20"/>
      <w:szCs w:val="20"/>
    </w:rPr>
  </w:style>
  <w:style w:type="character" w:customStyle="1" w:styleId="Keyboard">
    <w:name w:val="Keyboard"/>
    <w:rsid w:val="00F8355F"/>
    <w:rPr>
      <w:rFonts w:ascii="Courier New" w:eastAsia="Courier New" w:hAnsi="Courier New" w:cs="Courier New" w:hint="default"/>
      <w:b/>
      <w:bCs/>
      <w:sz w:val="20"/>
      <w:szCs w:val="20"/>
    </w:rPr>
  </w:style>
  <w:style w:type="character" w:customStyle="1" w:styleId="Sample">
    <w:name w:val="Sample"/>
    <w:rsid w:val="00F8355F"/>
    <w:rPr>
      <w:rFonts w:ascii="Courier New" w:eastAsia="Courier New" w:hAnsi="Courier New" w:cs="Courier New" w:hint="default"/>
    </w:rPr>
  </w:style>
  <w:style w:type="character" w:customStyle="1" w:styleId="Variable">
    <w:name w:val="Variable"/>
    <w:rsid w:val="00F8355F"/>
    <w:rPr>
      <w:i/>
      <w:iCs/>
    </w:rPr>
  </w:style>
  <w:style w:type="character" w:customStyle="1" w:styleId="HTMLMarkup">
    <w:name w:val="HTML Markup"/>
    <w:rsid w:val="00F8355F"/>
    <w:rPr>
      <w:vanish/>
      <w:webHidden w:val="0"/>
      <w:color w:val="FF0000"/>
      <w:specVanish w:val="0"/>
    </w:rPr>
  </w:style>
  <w:style w:type="character" w:customStyle="1" w:styleId="Comment">
    <w:name w:val="Comment"/>
    <w:rsid w:val="00F8355F"/>
    <w:rPr>
      <w:vanish/>
      <w:webHidden w:val="0"/>
      <w:specVanish w:val="0"/>
    </w:rPr>
  </w:style>
  <w:style w:type="character" w:customStyle="1" w:styleId="FontStyle53">
    <w:name w:val="Font Style53"/>
    <w:rsid w:val="00F8355F"/>
    <w:rPr>
      <w:rFonts w:ascii="Times New Roman" w:hAnsi="Times New Roman" w:cs="Times New Roman" w:hint="default"/>
      <w:b/>
      <w:bCs/>
      <w:sz w:val="22"/>
      <w:szCs w:val="22"/>
    </w:rPr>
  </w:style>
  <w:style w:type="character" w:customStyle="1" w:styleId="FontStyle52">
    <w:name w:val="Font Style52"/>
    <w:rsid w:val="00F8355F"/>
    <w:rPr>
      <w:rFonts w:ascii="Times New Roman" w:hAnsi="Times New Roman" w:cs="Times New Roman" w:hint="default"/>
      <w:sz w:val="22"/>
      <w:szCs w:val="22"/>
    </w:rPr>
  </w:style>
  <w:style w:type="character" w:customStyle="1" w:styleId="HeadingChar">
    <w:name w:val="Heading Char"/>
    <w:rsid w:val="00F8355F"/>
    <w:rPr>
      <w:rFonts w:ascii="Arial" w:eastAsia="Lucida Sans Unicode" w:hAnsi="Arial" w:cs="Tahoma" w:hint="default"/>
      <w:sz w:val="28"/>
      <w:szCs w:val="28"/>
      <w:lang w:val="en-US" w:eastAsia="ar-SA" w:bidi="ar-SA"/>
    </w:rPr>
  </w:style>
  <w:style w:type="character" w:customStyle="1" w:styleId="Header1">
    <w:name w:val="Header1"/>
    <w:rsid w:val="00F8355F"/>
    <w:rPr>
      <w:sz w:val="24"/>
      <w:lang w:val="lt-LT" w:eastAsia="ar-SA" w:bidi="ar-SA"/>
    </w:rPr>
  </w:style>
  <w:style w:type="character" w:customStyle="1" w:styleId="DiagramaDiagramaDiagrama1">
    <w:name w:val="Diagrama Diagrama Diagrama1"/>
    <w:rsid w:val="00F8355F"/>
    <w:rPr>
      <w:sz w:val="24"/>
      <w:lang w:val="lt-LT" w:eastAsia="ar-SA" w:bidi="ar-SA"/>
    </w:rPr>
  </w:style>
  <w:style w:type="character" w:customStyle="1" w:styleId="RTFNum21">
    <w:name w:val="RTF_Num 2 1"/>
    <w:rsid w:val="00F8355F"/>
  </w:style>
  <w:style w:type="character" w:customStyle="1" w:styleId="RTFNum22">
    <w:name w:val="RTF_Num 2 2"/>
    <w:rsid w:val="00F8355F"/>
  </w:style>
  <w:style w:type="character" w:customStyle="1" w:styleId="RTFNum23">
    <w:name w:val="RTF_Num 2 3"/>
    <w:rsid w:val="00F8355F"/>
  </w:style>
  <w:style w:type="character" w:customStyle="1" w:styleId="RTFNum24">
    <w:name w:val="RTF_Num 2 4"/>
    <w:rsid w:val="00F8355F"/>
  </w:style>
  <w:style w:type="character" w:customStyle="1" w:styleId="RTFNum25">
    <w:name w:val="RTF_Num 2 5"/>
    <w:rsid w:val="00F8355F"/>
  </w:style>
  <w:style w:type="character" w:customStyle="1" w:styleId="RTFNum26">
    <w:name w:val="RTF_Num 2 6"/>
    <w:rsid w:val="00F8355F"/>
  </w:style>
  <w:style w:type="character" w:customStyle="1" w:styleId="RTFNum27">
    <w:name w:val="RTF_Num 2 7"/>
    <w:rsid w:val="00F8355F"/>
  </w:style>
  <w:style w:type="character" w:customStyle="1" w:styleId="RTFNum28">
    <w:name w:val="RTF_Num 2 8"/>
    <w:rsid w:val="00F8355F"/>
  </w:style>
  <w:style w:type="character" w:customStyle="1" w:styleId="WW-RTFNum31">
    <w:name w:val="WW-RTF_Num 3 1"/>
    <w:rsid w:val="00F8355F"/>
  </w:style>
  <w:style w:type="character" w:customStyle="1" w:styleId="WW-RTFNum32">
    <w:name w:val="WW-RTF_Num 3 2"/>
    <w:rsid w:val="00F8355F"/>
  </w:style>
  <w:style w:type="character" w:customStyle="1" w:styleId="WW-RTFNum33">
    <w:name w:val="WW-RTF_Num 3 3"/>
    <w:rsid w:val="00F8355F"/>
  </w:style>
  <w:style w:type="character" w:customStyle="1" w:styleId="WW-RTFNum34">
    <w:name w:val="WW-RTF_Num 3 4"/>
    <w:rsid w:val="00F8355F"/>
  </w:style>
  <w:style w:type="character" w:customStyle="1" w:styleId="WW-RTFNum35">
    <w:name w:val="WW-RTF_Num 3 5"/>
    <w:rsid w:val="00F8355F"/>
  </w:style>
  <w:style w:type="character" w:customStyle="1" w:styleId="WW-RTFNum36">
    <w:name w:val="WW-RTF_Num 3 6"/>
    <w:rsid w:val="00F8355F"/>
  </w:style>
  <w:style w:type="character" w:customStyle="1" w:styleId="WW-RTFNum37">
    <w:name w:val="WW-RTF_Num 3 7"/>
    <w:rsid w:val="00F8355F"/>
  </w:style>
  <w:style w:type="character" w:customStyle="1" w:styleId="WW-RTFNum38">
    <w:name w:val="WW-RTF_Num 3 8"/>
    <w:rsid w:val="00F8355F"/>
  </w:style>
  <w:style w:type="character" w:customStyle="1" w:styleId="RTFNum41">
    <w:name w:val="RTF_Num 4 1"/>
    <w:rsid w:val="00F8355F"/>
  </w:style>
  <w:style w:type="character" w:customStyle="1" w:styleId="RTFNum42">
    <w:name w:val="RTF_Num 4 2"/>
    <w:rsid w:val="00F8355F"/>
  </w:style>
  <w:style w:type="character" w:customStyle="1" w:styleId="RTFNum43">
    <w:name w:val="RTF_Num 4 3"/>
    <w:rsid w:val="00F8355F"/>
  </w:style>
  <w:style w:type="character" w:customStyle="1" w:styleId="RTFNum44">
    <w:name w:val="RTF_Num 4 4"/>
    <w:rsid w:val="00F8355F"/>
  </w:style>
  <w:style w:type="character" w:customStyle="1" w:styleId="RTFNum45">
    <w:name w:val="RTF_Num 4 5"/>
    <w:rsid w:val="00F8355F"/>
  </w:style>
  <w:style w:type="character" w:customStyle="1" w:styleId="RTFNum46">
    <w:name w:val="RTF_Num 4 6"/>
    <w:rsid w:val="00F8355F"/>
  </w:style>
  <w:style w:type="character" w:customStyle="1" w:styleId="RTFNum47">
    <w:name w:val="RTF_Num 4 7"/>
    <w:rsid w:val="00F8355F"/>
  </w:style>
  <w:style w:type="character" w:customStyle="1" w:styleId="RTFNum48">
    <w:name w:val="RTF_Num 4 8"/>
    <w:rsid w:val="00F8355F"/>
  </w:style>
  <w:style w:type="character" w:customStyle="1" w:styleId="RTFNum51">
    <w:name w:val="RTF_Num 5 1"/>
    <w:rsid w:val="00F8355F"/>
  </w:style>
  <w:style w:type="character" w:customStyle="1" w:styleId="RTFNum52">
    <w:name w:val="RTF_Num 5 2"/>
    <w:rsid w:val="00F8355F"/>
  </w:style>
  <w:style w:type="character" w:customStyle="1" w:styleId="RTFNum53">
    <w:name w:val="RTF_Num 5 3"/>
    <w:rsid w:val="00F8355F"/>
  </w:style>
  <w:style w:type="character" w:customStyle="1" w:styleId="RTFNum54">
    <w:name w:val="RTF_Num 5 4"/>
    <w:rsid w:val="00F8355F"/>
  </w:style>
  <w:style w:type="character" w:customStyle="1" w:styleId="RTFNum55">
    <w:name w:val="RTF_Num 5 5"/>
    <w:rsid w:val="00F8355F"/>
  </w:style>
  <w:style w:type="character" w:customStyle="1" w:styleId="RTFNum56">
    <w:name w:val="RTF_Num 5 6"/>
    <w:rsid w:val="00F8355F"/>
  </w:style>
  <w:style w:type="character" w:customStyle="1" w:styleId="RTFNum57">
    <w:name w:val="RTF_Num 5 7"/>
    <w:rsid w:val="00F8355F"/>
  </w:style>
  <w:style w:type="character" w:customStyle="1" w:styleId="RTFNum58">
    <w:name w:val="RTF_Num 5 8"/>
    <w:rsid w:val="00F8355F"/>
  </w:style>
  <w:style w:type="character" w:customStyle="1" w:styleId="RTFNum61">
    <w:name w:val="RTF_Num 6 1"/>
    <w:rsid w:val="00F8355F"/>
  </w:style>
  <w:style w:type="character" w:customStyle="1" w:styleId="RTFNum62">
    <w:name w:val="RTF_Num 6 2"/>
    <w:rsid w:val="00F8355F"/>
  </w:style>
  <w:style w:type="character" w:customStyle="1" w:styleId="RTFNum63">
    <w:name w:val="RTF_Num 6 3"/>
    <w:rsid w:val="00F8355F"/>
  </w:style>
  <w:style w:type="character" w:customStyle="1" w:styleId="RTFNum64">
    <w:name w:val="RTF_Num 6 4"/>
    <w:rsid w:val="00F8355F"/>
  </w:style>
  <w:style w:type="character" w:customStyle="1" w:styleId="RTFNum65">
    <w:name w:val="RTF_Num 6 5"/>
    <w:rsid w:val="00F8355F"/>
  </w:style>
  <w:style w:type="character" w:customStyle="1" w:styleId="RTFNum66">
    <w:name w:val="RTF_Num 6 6"/>
    <w:rsid w:val="00F8355F"/>
  </w:style>
  <w:style w:type="character" w:customStyle="1" w:styleId="RTFNum67">
    <w:name w:val="RTF_Num 6 7"/>
    <w:rsid w:val="00F8355F"/>
  </w:style>
  <w:style w:type="character" w:customStyle="1" w:styleId="RTFNum68">
    <w:name w:val="RTF_Num 6 8"/>
    <w:rsid w:val="00F8355F"/>
  </w:style>
  <w:style w:type="character" w:customStyle="1" w:styleId="RTFNum71">
    <w:name w:val="RTF_Num 7 1"/>
    <w:rsid w:val="00F8355F"/>
  </w:style>
  <w:style w:type="character" w:customStyle="1" w:styleId="RTFNum72">
    <w:name w:val="RTF_Num 7 2"/>
    <w:rsid w:val="00F8355F"/>
  </w:style>
  <w:style w:type="character" w:customStyle="1" w:styleId="RTFNum73">
    <w:name w:val="RTF_Num 7 3"/>
    <w:rsid w:val="00F8355F"/>
  </w:style>
  <w:style w:type="character" w:customStyle="1" w:styleId="RTFNum74">
    <w:name w:val="RTF_Num 7 4"/>
    <w:rsid w:val="00F8355F"/>
  </w:style>
  <w:style w:type="character" w:customStyle="1" w:styleId="RTFNum75">
    <w:name w:val="RTF_Num 7 5"/>
    <w:rsid w:val="00F8355F"/>
  </w:style>
  <w:style w:type="character" w:customStyle="1" w:styleId="RTFNum76">
    <w:name w:val="RTF_Num 7 6"/>
    <w:rsid w:val="00F8355F"/>
  </w:style>
  <w:style w:type="character" w:customStyle="1" w:styleId="RTFNum77">
    <w:name w:val="RTF_Num 7 7"/>
    <w:rsid w:val="00F8355F"/>
  </w:style>
  <w:style w:type="character" w:customStyle="1" w:styleId="RTFNum78">
    <w:name w:val="RTF_Num 7 8"/>
    <w:rsid w:val="00F8355F"/>
  </w:style>
  <w:style w:type="character" w:customStyle="1" w:styleId="RTFNum81">
    <w:name w:val="RTF_Num 8 1"/>
    <w:rsid w:val="00F8355F"/>
  </w:style>
  <w:style w:type="character" w:customStyle="1" w:styleId="RTFNum82">
    <w:name w:val="RTF_Num 8 2"/>
    <w:rsid w:val="00F8355F"/>
  </w:style>
  <w:style w:type="character" w:customStyle="1" w:styleId="RTFNum83">
    <w:name w:val="RTF_Num 8 3"/>
    <w:rsid w:val="00F8355F"/>
  </w:style>
  <w:style w:type="character" w:customStyle="1" w:styleId="RTFNum84">
    <w:name w:val="RTF_Num 8 4"/>
    <w:rsid w:val="00F8355F"/>
  </w:style>
  <w:style w:type="character" w:customStyle="1" w:styleId="RTFNum85">
    <w:name w:val="RTF_Num 8 5"/>
    <w:rsid w:val="00F8355F"/>
  </w:style>
  <w:style w:type="character" w:customStyle="1" w:styleId="RTFNum86">
    <w:name w:val="RTF_Num 8 6"/>
    <w:rsid w:val="00F8355F"/>
  </w:style>
  <w:style w:type="character" w:customStyle="1" w:styleId="RTFNum87">
    <w:name w:val="RTF_Num 8 7"/>
    <w:rsid w:val="00F8355F"/>
  </w:style>
  <w:style w:type="character" w:customStyle="1" w:styleId="RTFNum88">
    <w:name w:val="RTF_Num 8 8"/>
    <w:rsid w:val="00F8355F"/>
  </w:style>
  <w:style w:type="character" w:customStyle="1" w:styleId="RTFNum91">
    <w:name w:val="RTF_Num 9 1"/>
    <w:rsid w:val="00F8355F"/>
  </w:style>
  <w:style w:type="character" w:customStyle="1" w:styleId="RTFNum92">
    <w:name w:val="RTF_Num 9 2"/>
    <w:rsid w:val="00F8355F"/>
  </w:style>
  <w:style w:type="character" w:customStyle="1" w:styleId="RTFNum93">
    <w:name w:val="RTF_Num 9 3"/>
    <w:rsid w:val="00F8355F"/>
  </w:style>
  <w:style w:type="character" w:customStyle="1" w:styleId="RTFNum94">
    <w:name w:val="RTF_Num 9 4"/>
    <w:rsid w:val="00F8355F"/>
  </w:style>
  <w:style w:type="character" w:customStyle="1" w:styleId="RTFNum95">
    <w:name w:val="RTF_Num 9 5"/>
    <w:rsid w:val="00F8355F"/>
  </w:style>
  <w:style w:type="character" w:customStyle="1" w:styleId="RTFNum96">
    <w:name w:val="RTF_Num 9 6"/>
    <w:rsid w:val="00F8355F"/>
  </w:style>
  <w:style w:type="character" w:customStyle="1" w:styleId="RTFNum97">
    <w:name w:val="RTF_Num 9 7"/>
    <w:rsid w:val="00F8355F"/>
  </w:style>
  <w:style w:type="character" w:customStyle="1" w:styleId="RTFNum98">
    <w:name w:val="RTF_Num 9 8"/>
    <w:rsid w:val="00F8355F"/>
  </w:style>
  <w:style w:type="character" w:customStyle="1" w:styleId="RTFNum101">
    <w:name w:val="RTF_Num 10 1"/>
    <w:rsid w:val="00F8355F"/>
  </w:style>
  <w:style w:type="character" w:customStyle="1" w:styleId="RTFNum102">
    <w:name w:val="RTF_Num 10 2"/>
    <w:rsid w:val="00F8355F"/>
  </w:style>
  <w:style w:type="character" w:customStyle="1" w:styleId="RTFNum103">
    <w:name w:val="RTF_Num 10 3"/>
    <w:rsid w:val="00F8355F"/>
  </w:style>
  <w:style w:type="character" w:customStyle="1" w:styleId="RTFNum104">
    <w:name w:val="RTF_Num 10 4"/>
    <w:rsid w:val="00F8355F"/>
  </w:style>
  <w:style w:type="character" w:customStyle="1" w:styleId="RTFNum105">
    <w:name w:val="RTF_Num 10 5"/>
    <w:rsid w:val="00F8355F"/>
  </w:style>
  <w:style w:type="character" w:customStyle="1" w:styleId="RTFNum106">
    <w:name w:val="RTF_Num 10 6"/>
    <w:rsid w:val="00F8355F"/>
  </w:style>
  <w:style w:type="character" w:customStyle="1" w:styleId="RTFNum107">
    <w:name w:val="RTF_Num 10 7"/>
    <w:rsid w:val="00F8355F"/>
  </w:style>
  <w:style w:type="character" w:customStyle="1" w:styleId="RTFNum108">
    <w:name w:val="RTF_Num 10 8"/>
    <w:rsid w:val="00F8355F"/>
  </w:style>
  <w:style w:type="character" w:customStyle="1" w:styleId="RTFNum111">
    <w:name w:val="RTF_Num 11 1"/>
    <w:rsid w:val="00F8355F"/>
  </w:style>
  <w:style w:type="character" w:customStyle="1" w:styleId="RTFNum112">
    <w:name w:val="RTF_Num 11 2"/>
    <w:rsid w:val="00F8355F"/>
  </w:style>
  <w:style w:type="character" w:customStyle="1" w:styleId="RTFNum113">
    <w:name w:val="RTF_Num 11 3"/>
    <w:rsid w:val="00F8355F"/>
  </w:style>
  <w:style w:type="character" w:customStyle="1" w:styleId="RTFNum114">
    <w:name w:val="RTF_Num 11 4"/>
    <w:rsid w:val="00F8355F"/>
  </w:style>
  <w:style w:type="character" w:customStyle="1" w:styleId="RTFNum115">
    <w:name w:val="RTF_Num 11 5"/>
    <w:rsid w:val="00F8355F"/>
  </w:style>
  <w:style w:type="character" w:customStyle="1" w:styleId="RTFNum116">
    <w:name w:val="RTF_Num 11 6"/>
    <w:rsid w:val="00F8355F"/>
  </w:style>
  <w:style w:type="character" w:customStyle="1" w:styleId="RTFNum117">
    <w:name w:val="RTF_Num 11 7"/>
    <w:rsid w:val="00F8355F"/>
  </w:style>
  <w:style w:type="character" w:customStyle="1" w:styleId="RTFNum118">
    <w:name w:val="RTF_Num 11 8"/>
    <w:rsid w:val="00F8355F"/>
  </w:style>
  <w:style w:type="character" w:customStyle="1" w:styleId="RTFNum121">
    <w:name w:val="RTF_Num 12 1"/>
    <w:rsid w:val="00F8355F"/>
  </w:style>
  <w:style w:type="character" w:customStyle="1" w:styleId="RTFNum122">
    <w:name w:val="RTF_Num 12 2"/>
    <w:rsid w:val="00F8355F"/>
  </w:style>
  <w:style w:type="character" w:customStyle="1" w:styleId="RTFNum123">
    <w:name w:val="RTF_Num 12 3"/>
    <w:rsid w:val="00F8355F"/>
  </w:style>
  <w:style w:type="character" w:customStyle="1" w:styleId="RTFNum124">
    <w:name w:val="RTF_Num 12 4"/>
    <w:rsid w:val="00F8355F"/>
  </w:style>
  <w:style w:type="character" w:customStyle="1" w:styleId="RTFNum125">
    <w:name w:val="RTF_Num 12 5"/>
    <w:rsid w:val="00F8355F"/>
  </w:style>
  <w:style w:type="character" w:customStyle="1" w:styleId="RTFNum126">
    <w:name w:val="RTF_Num 12 6"/>
    <w:rsid w:val="00F8355F"/>
  </w:style>
  <w:style w:type="character" w:customStyle="1" w:styleId="RTFNum127">
    <w:name w:val="RTF_Num 12 7"/>
    <w:rsid w:val="00F8355F"/>
  </w:style>
  <w:style w:type="character" w:customStyle="1" w:styleId="RTFNum128">
    <w:name w:val="RTF_Num 12 8"/>
    <w:rsid w:val="00F8355F"/>
  </w:style>
  <w:style w:type="character" w:customStyle="1" w:styleId="RTFNum131">
    <w:name w:val="RTF_Num 13 1"/>
    <w:rsid w:val="00F8355F"/>
  </w:style>
  <w:style w:type="character" w:customStyle="1" w:styleId="RTFNum132">
    <w:name w:val="RTF_Num 13 2"/>
    <w:rsid w:val="00F8355F"/>
  </w:style>
  <w:style w:type="character" w:customStyle="1" w:styleId="RTFNum133">
    <w:name w:val="RTF_Num 13 3"/>
    <w:rsid w:val="00F8355F"/>
  </w:style>
  <w:style w:type="character" w:customStyle="1" w:styleId="RTFNum134">
    <w:name w:val="RTF_Num 13 4"/>
    <w:rsid w:val="00F8355F"/>
  </w:style>
  <w:style w:type="character" w:customStyle="1" w:styleId="RTFNum135">
    <w:name w:val="RTF_Num 13 5"/>
    <w:rsid w:val="00F8355F"/>
  </w:style>
  <w:style w:type="character" w:customStyle="1" w:styleId="RTFNum136">
    <w:name w:val="RTF_Num 13 6"/>
    <w:rsid w:val="00F8355F"/>
  </w:style>
  <w:style w:type="character" w:customStyle="1" w:styleId="RTFNum137">
    <w:name w:val="RTF_Num 13 7"/>
    <w:rsid w:val="00F8355F"/>
  </w:style>
  <w:style w:type="character" w:customStyle="1" w:styleId="RTFNum138">
    <w:name w:val="RTF_Num 13 8"/>
    <w:rsid w:val="00F8355F"/>
  </w:style>
  <w:style w:type="character" w:customStyle="1" w:styleId="RTFNum141">
    <w:name w:val="RTF_Num 14 1"/>
    <w:rsid w:val="00F8355F"/>
  </w:style>
  <w:style w:type="character" w:customStyle="1" w:styleId="RTFNum142">
    <w:name w:val="RTF_Num 14 2"/>
    <w:rsid w:val="00F8355F"/>
  </w:style>
  <w:style w:type="character" w:customStyle="1" w:styleId="RTFNum143">
    <w:name w:val="RTF_Num 14 3"/>
    <w:rsid w:val="00F8355F"/>
  </w:style>
  <w:style w:type="character" w:customStyle="1" w:styleId="RTFNum144">
    <w:name w:val="RTF_Num 14 4"/>
    <w:rsid w:val="00F8355F"/>
  </w:style>
  <w:style w:type="character" w:customStyle="1" w:styleId="RTFNum145">
    <w:name w:val="RTF_Num 14 5"/>
    <w:rsid w:val="00F8355F"/>
  </w:style>
  <w:style w:type="character" w:customStyle="1" w:styleId="RTFNum146">
    <w:name w:val="RTF_Num 14 6"/>
    <w:rsid w:val="00F8355F"/>
  </w:style>
  <w:style w:type="character" w:customStyle="1" w:styleId="RTFNum147">
    <w:name w:val="RTF_Num 14 7"/>
    <w:rsid w:val="00F8355F"/>
  </w:style>
  <w:style w:type="character" w:customStyle="1" w:styleId="RTFNum148">
    <w:name w:val="RTF_Num 14 8"/>
    <w:rsid w:val="00F8355F"/>
  </w:style>
  <w:style w:type="paragraph" w:styleId="z-BottomofForm">
    <w:name w:val="HTML Bottom of Form"/>
    <w:basedOn w:val="Normal"/>
    <w:next w:val="Normal"/>
    <w:link w:val="z-BottomofFormChar"/>
    <w:hidden/>
    <w:unhideWhenUsed/>
    <w:rsid w:val="00F8355F"/>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F8355F"/>
    <w:rPr>
      <w:rFonts w:ascii="Arial" w:hAnsi="Arial" w:cs="Arial"/>
      <w:vanish/>
      <w:sz w:val="16"/>
      <w:szCs w:val="16"/>
    </w:rPr>
  </w:style>
  <w:style w:type="paragraph" w:styleId="z-TopofForm">
    <w:name w:val="HTML Top of Form"/>
    <w:basedOn w:val="Normal"/>
    <w:next w:val="Normal"/>
    <w:link w:val="z-TopofFormChar"/>
    <w:hidden/>
    <w:unhideWhenUsed/>
    <w:rsid w:val="00F8355F"/>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F8355F"/>
    <w:rPr>
      <w:rFonts w:ascii="Arial" w:hAnsi="Arial" w:cs="Arial"/>
      <w:vanish/>
      <w:sz w:val="16"/>
      <w:szCs w:val="16"/>
    </w:rPr>
  </w:style>
  <w:style w:type="character" w:customStyle="1" w:styleId="WW8Num2z1">
    <w:name w:val="WW8Num2z1"/>
    <w:rsid w:val="00F8355F"/>
    <w:rPr>
      <w:rFonts w:ascii="Courier New" w:hAnsi="Courier New" w:cs="Courier New" w:hint="default"/>
    </w:rPr>
  </w:style>
  <w:style w:type="character" w:customStyle="1" w:styleId="WW8Num2z2">
    <w:name w:val="WW8Num2z2"/>
    <w:rsid w:val="00F8355F"/>
    <w:rPr>
      <w:rFonts w:ascii="Wingdings" w:hAnsi="Wingdings" w:hint="default"/>
    </w:rPr>
  </w:style>
  <w:style w:type="character" w:customStyle="1" w:styleId="WW8Num5z2">
    <w:name w:val="WW8Num5z2"/>
    <w:rsid w:val="00F8355F"/>
    <w:rPr>
      <w:rFonts w:ascii="Wingdings" w:hAnsi="Wingdings" w:hint="default"/>
    </w:rPr>
  </w:style>
  <w:style w:type="character" w:customStyle="1" w:styleId="WW8Num5z3">
    <w:name w:val="WW8Num5z3"/>
    <w:rsid w:val="00F8355F"/>
    <w:rPr>
      <w:rFonts w:ascii="Symbol" w:hAnsi="Symbol" w:hint="default"/>
    </w:rPr>
  </w:style>
  <w:style w:type="character" w:customStyle="1" w:styleId="WW8Num6z1">
    <w:name w:val="WW8Num6z1"/>
    <w:rsid w:val="00F8355F"/>
    <w:rPr>
      <w:rFonts w:ascii="Courier New" w:hAnsi="Courier New" w:cs="Courier New" w:hint="default"/>
    </w:rPr>
  </w:style>
  <w:style w:type="character" w:customStyle="1" w:styleId="WW8Num6z2">
    <w:name w:val="WW8Num6z2"/>
    <w:rsid w:val="00F8355F"/>
    <w:rPr>
      <w:rFonts w:ascii="Wingdings" w:hAnsi="Wingdings" w:hint="default"/>
    </w:rPr>
  </w:style>
  <w:style w:type="character" w:customStyle="1" w:styleId="WW8Num6z3">
    <w:name w:val="WW8Num6z3"/>
    <w:rsid w:val="00F8355F"/>
    <w:rPr>
      <w:rFonts w:ascii="Symbol" w:hAnsi="Symbol" w:hint="default"/>
    </w:rPr>
  </w:style>
  <w:style w:type="character" w:customStyle="1" w:styleId="WW8Num7z1">
    <w:name w:val="WW8Num7z1"/>
    <w:rsid w:val="00F8355F"/>
    <w:rPr>
      <w:rFonts w:ascii="Courier New" w:hAnsi="Courier New" w:cs="Courier New" w:hint="default"/>
      <w:sz w:val="20"/>
    </w:rPr>
  </w:style>
  <w:style w:type="character" w:customStyle="1" w:styleId="WW8Num7z2">
    <w:name w:val="WW8Num7z2"/>
    <w:rsid w:val="00F8355F"/>
    <w:rPr>
      <w:rFonts w:ascii="Wingdings" w:hAnsi="Wingdings" w:hint="default"/>
      <w:sz w:val="20"/>
    </w:rPr>
  </w:style>
  <w:style w:type="character" w:customStyle="1" w:styleId="WW8Num13z1">
    <w:name w:val="WW8Num13z1"/>
    <w:rsid w:val="00F8355F"/>
    <w:rPr>
      <w:rFonts w:ascii="Courier New" w:hAnsi="Courier New" w:cs="Courier New" w:hint="default"/>
    </w:rPr>
  </w:style>
  <w:style w:type="character" w:customStyle="1" w:styleId="WW8Num13z2">
    <w:name w:val="WW8Num13z2"/>
    <w:rsid w:val="00F8355F"/>
    <w:rPr>
      <w:rFonts w:ascii="Wingdings" w:hAnsi="Wingdings" w:hint="default"/>
    </w:rPr>
  </w:style>
  <w:style w:type="character" w:customStyle="1" w:styleId="WW8Num15z1">
    <w:name w:val="WW8Num15z1"/>
    <w:rsid w:val="00F8355F"/>
    <w:rPr>
      <w:color w:val="auto"/>
    </w:rPr>
  </w:style>
  <w:style w:type="character" w:customStyle="1" w:styleId="WW8Num16z0">
    <w:name w:val="WW8Num16z0"/>
    <w:rsid w:val="00F8355F"/>
    <w:rPr>
      <w:rFonts w:ascii="Courier New" w:hAnsi="Courier New" w:cs="Courier New" w:hint="default"/>
    </w:rPr>
  </w:style>
  <w:style w:type="character" w:customStyle="1" w:styleId="WW8Num16z2">
    <w:name w:val="WW8Num16z2"/>
    <w:rsid w:val="00F8355F"/>
    <w:rPr>
      <w:rFonts w:ascii="Wingdings" w:hAnsi="Wingdings" w:hint="default"/>
    </w:rPr>
  </w:style>
  <w:style w:type="character" w:customStyle="1" w:styleId="WW8Num16z3">
    <w:name w:val="WW8Num16z3"/>
    <w:rsid w:val="00F8355F"/>
    <w:rPr>
      <w:rFonts w:ascii="Symbol" w:hAnsi="Symbol" w:hint="default"/>
    </w:rPr>
  </w:style>
  <w:style w:type="character" w:customStyle="1" w:styleId="WW8Num17z0">
    <w:name w:val="WW8Num17z0"/>
    <w:rsid w:val="00F8355F"/>
    <w:rPr>
      <w:rFonts w:ascii="Symbol" w:hAnsi="Symbol" w:hint="default"/>
      <w:sz w:val="20"/>
    </w:rPr>
  </w:style>
  <w:style w:type="character" w:customStyle="1" w:styleId="WW8Num17z1">
    <w:name w:val="WW8Num17z1"/>
    <w:rsid w:val="00F8355F"/>
    <w:rPr>
      <w:rFonts w:ascii="Courier New" w:hAnsi="Courier New" w:cs="Courier New" w:hint="default"/>
      <w:sz w:val="20"/>
    </w:rPr>
  </w:style>
  <w:style w:type="character" w:customStyle="1" w:styleId="WW8Num17z2">
    <w:name w:val="WW8Num17z2"/>
    <w:rsid w:val="00F8355F"/>
    <w:rPr>
      <w:rFonts w:ascii="Wingdings" w:hAnsi="Wingdings" w:hint="default"/>
      <w:sz w:val="20"/>
    </w:rPr>
  </w:style>
  <w:style w:type="character" w:customStyle="1" w:styleId="WW8Num18z0">
    <w:name w:val="WW8Num18z0"/>
    <w:rsid w:val="00F8355F"/>
    <w:rPr>
      <w:rFonts w:ascii="Courier New" w:hAnsi="Courier New" w:cs="Courier New" w:hint="default"/>
    </w:rPr>
  </w:style>
  <w:style w:type="character" w:customStyle="1" w:styleId="WW8Num18z2">
    <w:name w:val="WW8Num18z2"/>
    <w:rsid w:val="00F8355F"/>
    <w:rPr>
      <w:rFonts w:ascii="Wingdings" w:hAnsi="Wingdings" w:hint="default"/>
    </w:rPr>
  </w:style>
  <w:style w:type="character" w:customStyle="1" w:styleId="WW8Num18z3">
    <w:name w:val="WW8Num18z3"/>
    <w:rsid w:val="00F8355F"/>
    <w:rPr>
      <w:rFonts w:ascii="Symbol" w:hAnsi="Symbol" w:hint="default"/>
    </w:rPr>
  </w:style>
  <w:style w:type="character" w:customStyle="1" w:styleId="WW8Num20z1">
    <w:name w:val="WW8Num20z1"/>
    <w:rsid w:val="00F8355F"/>
    <w:rPr>
      <w:rFonts w:ascii="Times New Roman" w:eastAsia="Times New Roman" w:hAnsi="Times New Roman" w:cs="Times New Roman" w:hint="default"/>
    </w:rPr>
  </w:style>
  <w:style w:type="character" w:customStyle="1" w:styleId="WW8Num21z0">
    <w:name w:val="WW8Num21z0"/>
    <w:rsid w:val="00F8355F"/>
    <w:rPr>
      <w:rFonts w:ascii="Wingdings" w:hAnsi="Wingdings" w:hint="default"/>
    </w:rPr>
  </w:style>
  <w:style w:type="character" w:customStyle="1" w:styleId="WW8Num22z0">
    <w:name w:val="WW8Num22z0"/>
    <w:rsid w:val="00F8355F"/>
    <w:rPr>
      <w:rFonts w:ascii="Symbol" w:hAnsi="Symbol" w:hint="default"/>
    </w:rPr>
  </w:style>
  <w:style w:type="character" w:customStyle="1" w:styleId="WW8Num22z1">
    <w:name w:val="WW8Num22z1"/>
    <w:rsid w:val="00F8355F"/>
    <w:rPr>
      <w:rFonts w:ascii="Courier New" w:hAnsi="Courier New" w:cs="Courier New" w:hint="default"/>
    </w:rPr>
  </w:style>
  <w:style w:type="character" w:customStyle="1" w:styleId="WW8Num22z2">
    <w:name w:val="WW8Num22z2"/>
    <w:rsid w:val="00F8355F"/>
    <w:rPr>
      <w:rFonts w:ascii="Wingdings" w:hAnsi="Wingdings" w:hint="default"/>
    </w:rPr>
  </w:style>
  <w:style w:type="character" w:customStyle="1" w:styleId="WW8Num23z0">
    <w:name w:val="WW8Num23z0"/>
    <w:rsid w:val="00F8355F"/>
    <w:rPr>
      <w:rFonts w:ascii="Symbol" w:hAnsi="Symbol" w:hint="default"/>
    </w:rPr>
  </w:style>
  <w:style w:type="character" w:customStyle="1" w:styleId="WW8Num23z1">
    <w:name w:val="WW8Num23z1"/>
    <w:rsid w:val="00F8355F"/>
    <w:rPr>
      <w:rFonts w:ascii="Courier New" w:hAnsi="Courier New" w:cs="Courier New" w:hint="default"/>
    </w:rPr>
  </w:style>
  <w:style w:type="character" w:customStyle="1" w:styleId="WW8Num23z2">
    <w:name w:val="WW8Num23z2"/>
    <w:rsid w:val="00F8355F"/>
    <w:rPr>
      <w:rFonts w:ascii="Wingdings" w:hAnsi="Wingdings" w:hint="default"/>
    </w:rPr>
  </w:style>
  <w:style w:type="character" w:customStyle="1" w:styleId="WW8Num24z0">
    <w:name w:val="WW8Num24z0"/>
    <w:rsid w:val="00F8355F"/>
    <w:rPr>
      <w:rFonts w:ascii="Symbol" w:hAnsi="Symbol" w:hint="default"/>
      <w:sz w:val="20"/>
    </w:rPr>
  </w:style>
  <w:style w:type="character" w:customStyle="1" w:styleId="WW8Num24z1">
    <w:name w:val="WW8Num24z1"/>
    <w:rsid w:val="00F8355F"/>
    <w:rPr>
      <w:rFonts w:ascii="Courier New" w:hAnsi="Courier New" w:cs="Courier New" w:hint="default"/>
      <w:sz w:val="20"/>
    </w:rPr>
  </w:style>
  <w:style w:type="character" w:customStyle="1" w:styleId="WW8Num24z2">
    <w:name w:val="WW8Num24z2"/>
    <w:rsid w:val="00F8355F"/>
    <w:rPr>
      <w:rFonts w:ascii="Wingdings" w:hAnsi="Wingdings" w:hint="default"/>
      <w:sz w:val="20"/>
    </w:rPr>
  </w:style>
  <w:style w:type="character" w:customStyle="1" w:styleId="WW8Num25z0">
    <w:name w:val="WW8Num25z0"/>
    <w:rsid w:val="00F8355F"/>
    <w:rPr>
      <w:rFonts w:ascii="Symbol" w:hAnsi="Symbol" w:hint="default"/>
      <w:sz w:val="20"/>
    </w:rPr>
  </w:style>
  <w:style w:type="character" w:customStyle="1" w:styleId="WW8Num25z1">
    <w:name w:val="WW8Num25z1"/>
    <w:rsid w:val="00F8355F"/>
    <w:rPr>
      <w:rFonts w:ascii="Courier New" w:hAnsi="Courier New" w:cs="Courier New" w:hint="default"/>
      <w:sz w:val="20"/>
    </w:rPr>
  </w:style>
  <w:style w:type="character" w:customStyle="1" w:styleId="WW8Num25z2">
    <w:name w:val="WW8Num25z2"/>
    <w:rsid w:val="00F8355F"/>
    <w:rPr>
      <w:rFonts w:ascii="Wingdings" w:hAnsi="Wingdings" w:hint="default"/>
      <w:sz w:val="20"/>
    </w:rPr>
  </w:style>
  <w:style w:type="character" w:customStyle="1" w:styleId="WW8Num26z0">
    <w:name w:val="WW8Num26z0"/>
    <w:rsid w:val="00F8355F"/>
    <w:rPr>
      <w:rFonts w:ascii="Courier New" w:hAnsi="Courier New" w:cs="Courier New" w:hint="default"/>
    </w:rPr>
  </w:style>
  <w:style w:type="character" w:customStyle="1" w:styleId="WW8Num26z2">
    <w:name w:val="WW8Num26z2"/>
    <w:rsid w:val="00F8355F"/>
    <w:rPr>
      <w:rFonts w:ascii="Wingdings" w:hAnsi="Wingdings" w:hint="default"/>
    </w:rPr>
  </w:style>
  <w:style w:type="character" w:customStyle="1" w:styleId="WW8Num26z3">
    <w:name w:val="WW8Num26z3"/>
    <w:rsid w:val="00F8355F"/>
    <w:rPr>
      <w:rFonts w:ascii="Symbol" w:hAnsi="Symbol" w:hint="default"/>
    </w:rPr>
  </w:style>
  <w:style w:type="character" w:customStyle="1" w:styleId="WW8Num27z0">
    <w:name w:val="WW8Num27z0"/>
    <w:rsid w:val="00F8355F"/>
    <w:rPr>
      <w:rFonts w:ascii="Wingdings" w:hAnsi="Wingdings" w:hint="default"/>
    </w:rPr>
  </w:style>
  <w:style w:type="character" w:customStyle="1" w:styleId="WW8Num28z0">
    <w:name w:val="WW8Num28z0"/>
    <w:rsid w:val="00F8355F"/>
    <w:rPr>
      <w:rFonts w:ascii="Courier New" w:hAnsi="Courier New" w:cs="Courier New" w:hint="default"/>
    </w:rPr>
  </w:style>
  <w:style w:type="character" w:customStyle="1" w:styleId="WW8Num28z2">
    <w:name w:val="WW8Num28z2"/>
    <w:rsid w:val="00F8355F"/>
    <w:rPr>
      <w:rFonts w:ascii="Wingdings" w:hAnsi="Wingdings" w:hint="default"/>
    </w:rPr>
  </w:style>
  <w:style w:type="character" w:customStyle="1" w:styleId="WW8Num28z3">
    <w:name w:val="WW8Num28z3"/>
    <w:rsid w:val="00F8355F"/>
    <w:rPr>
      <w:rFonts w:ascii="Symbol" w:hAnsi="Symbol" w:hint="default"/>
    </w:rPr>
  </w:style>
  <w:style w:type="character" w:customStyle="1" w:styleId="WW8Num29z0">
    <w:name w:val="WW8Num29z0"/>
    <w:rsid w:val="00F8355F"/>
    <w:rPr>
      <w:rFonts w:ascii="Times New Roman" w:hAnsi="Times New Roman" w:cs="Times New Roman" w:hint="default"/>
      <w:b w:val="0"/>
      <w:bCs w:val="0"/>
      <w:i w:val="0"/>
      <w:iCs w:val="0"/>
      <w:strike w:val="0"/>
      <w:dstrike w:val="0"/>
      <w:sz w:val="24"/>
      <w:u w:val="none"/>
      <w:effect w:val="none"/>
    </w:rPr>
  </w:style>
  <w:style w:type="character" w:customStyle="1" w:styleId="WW8Num30z0">
    <w:name w:val="WW8Num30z0"/>
    <w:rsid w:val="00F8355F"/>
    <w:rPr>
      <w:rFonts w:ascii="Courier New" w:hAnsi="Courier New" w:cs="Courier New" w:hint="default"/>
    </w:rPr>
  </w:style>
  <w:style w:type="character" w:customStyle="1" w:styleId="WW8Num30z2">
    <w:name w:val="WW8Num30z2"/>
    <w:rsid w:val="00F8355F"/>
    <w:rPr>
      <w:rFonts w:ascii="Wingdings" w:hAnsi="Wingdings" w:hint="default"/>
    </w:rPr>
  </w:style>
  <w:style w:type="character" w:customStyle="1" w:styleId="WW8Num30z3">
    <w:name w:val="WW8Num30z3"/>
    <w:rsid w:val="00F8355F"/>
    <w:rPr>
      <w:rFonts w:ascii="Symbol" w:hAnsi="Symbol" w:hint="default"/>
    </w:rPr>
  </w:style>
  <w:style w:type="character" w:customStyle="1" w:styleId="WW8Num31z0">
    <w:name w:val="WW8Num31z0"/>
    <w:rsid w:val="00F8355F"/>
    <w:rPr>
      <w:rFonts w:ascii="Tahoma" w:hAnsi="Tahoma" w:cs="Tahoma" w:hint="default"/>
    </w:rPr>
  </w:style>
  <w:style w:type="character" w:customStyle="1" w:styleId="WW8Num32z0">
    <w:name w:val="WW8Num32z0"/>
    <w:rsid w:val="00F8355F"/>
    <w:rPr>
      <w:rFonts w:ascii="Wingdings" w:hAnsi="Wingdings" w:hint="default"/>
    </w:rPr>
  </w:style>
  <w:style w:type="character" w:customStyle="1" w:styleId="WW8Num33z0">
    <w:name w:val="WW8Num33z0"/>
    <w:rsid w:val="00F8355F"/>
    <w:rPr>
      <w:rFonts w:ascii="Wingdings" w:hAnsi="Wingdings" w:hint="default"/>
    </w:rPr>
  </w:style>
  <w:style w:type="character" w:customStyle="1" w:styleId="WW8Num34z0">
    <w:name w:val="WW8Num34z0"/>
    <w:rsid w:val="00F8355F"/>
    <w:rPr>
      <w:rFonts w:ascii="Wingdings" w:hAnsi="Wingdings" w:hint="default"/>
      <w:sz w:val="20"/>
    </w:rPr>
  </w:style>
  <w:style w:type="character" w:customStyle="1" w:styleId="WW8Num35z0">
    <w:name w:val="WW8Num35z0"/>
    <w:rsid w:val="00F8355F"/>
    <w:rPr>
      <w:rFonts w:ascii="Wingdings" w:hAnsi="Wingdings" w:hint="default"/>
    </w:rPr>
  </w:style>
  <w:style w:type="character" w:customStyle="1" w:styleId="WW8Num36z0">
    <w:name w:val="WW8Num36z0"/>
    <w:rsid w:val="00F8355F"/>
    <w:rPr>
      <w:rFonts w:ascii="Symbol" w:hAnsi="Symbol" w:hint="default"/>
    </w:rPr>
  </w:style>
  <w:style w:type="character" w:customStyle="1" w:styleId="WW8Num36z1">
    <w:name w:val="WW8Num36z1"/>
    <w:rsid w:val="00F8355F"/>
    <w:rPr>
      <w:rFonts w:ascii="Courier New" w:hAnsi="Courier New" w:cs="Courier New" w:hint="default"/>
    </w:rPr>
  </w:style>
  <w:style w:type="character" w:customStyle="1" w:styleId="WW8Num36z2">
    <w:name w:val="WW8Num36z2"/>
    <w:rsid w:val="00F8355F"/>
    <w:rPr>
      <w:rFonts w:ascii="Wingdings" w:hAnsi="Wingdings" w:hint="default"/>
    </w:rPr>
  </w:style>
  <w:style w:type="character" w:customStyle="1" w:styleId="Numatytasispastraiposriftas1">
    <w:name w:val="Numatytasis pastraipos šriftas1"/>
    <w:rsid w:val="00F8355F"/>
  </w:style>
  <w:style w:type="character" w:customStyle="1" w:styleId="newstext1">
    <w:name w:val="newstext1"/>
    <w:rsid w:val="00F8355F"/>
    <w:rPr>
      <w:rFonts w:ascii="Verdana" w:hAnsi="Verdana" w:hint="default"/>
      <w:b w:val="0"/>
      <w:bCs w:val="0"/>
      <w:color w:val="000000"/>
      <w:sz w:val="17"/>
      <w:szCs w:val="17"/>
    </w:rPr>
  </w:style>
  <w:style w:type="character" w:customStyle="1" w:styleId="DebesliotekstasDiagrama">
    <w:name w:val="Debesėlio tekstas Diagrama"/>
    <w:rsid w:val="00F8355F"/>
    <w:rPr>
      <w:rFonts w:ascii="Tahoma" w:hAnsi="Tahoma" w:cs="Tahoma" w:hint="default"/>
      <w:sz w:val="16"/>
      <w:szCs w:val="16"/>
      <w:lang w:val="en-AU"/>
    </w:rPr>
  </w:style>
  <w:style w:type="character" w:customStyle="1" w:styleId="phonetxt">
    <w:name w:val="phone_txt"/>
    <w:basedOn w:val="DefaultParagraphFont"/>
    <w:rsid w:val="00287740"/>
  </w:style>
  <w:style w:type="character" w:customStyle="1" w:styleId="rowvalue">
    <w:name w:val="rowvalue"/>
    <w:basedOn w:val="DefaultParagraphFont"/>
    <w:rsid w:val="000E3EB6"/>
  </w:style>
  <w:style w:type="character" w:customStyle="1" w:styleId="Neapdorotaspaminjimas1">
    <w:name w:val="Neapdorotas paminėjimas1"/>
    <w:uiPriority w:val="99"/>
    <w:semiHidden/>
    <w:unhideWhenUsed/>
    <w:rsid w:val="00686F13"/>
    <w:rPr>
      <w:color w:val="605E5C"/>
      <w:shd w:val="clear" w:color="auto" w:fill="E1DFDD"/>
    </w:rPr>
  </w:style>
  <w:style w:type="paragraph" w:styleId="TOCHeading">
    <w:name w:val="TOC Heading"/>
    <w:basedOn w:val="Heading1"/>
    <w:next w:val="Normal"/>
    <w:uiPriority w:val="39"/>
    <w:unhideWhenUsed/>
    <w:qFormat/>
    <w:rsid w:val="001262DF"/>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2">
    <w:name w:val="toc 2"/>
    <w:basedOn w:val="Normal"/>
    <w:next w:val="Normal"/>
    <w:autoRedefine/>
    <w:uiPriority w:val="39"/>
    <w:unhideWhenUsed/>
    <w:rsid w:val="001262DF"/>
    <w:pPr>
      <w:spacing w:after="100"/>
      <w:ind w:left="240"/>
    </w:pPr>
  </w:style>
</w:styles>
</file>

<file path=word/webSettings.xml><?xml version="1.0" encoding="utf-8"?>
<w:webSettings xmlns:r="http://schemas.openxmlformats.org/officeDocument/2006/relationships" xmlns:w="http://schemas.openxmlformats.org/wordprocessingml/2006/main">
  <w:divs>
    <w:div w:id="33580149">
      <w:bodyDiv w:val="1"/>
      <w:marLeft w:val="0"/>
      <w:marRight w:val="0"/>
      <w:marTop w:val="0"/>
      <w:marBottom w:val="0"/>
      <w:divBdr>
        <w:top w:val="none" w:sz="0" w:space="0" w:color="auto"/>
        <w:left w:val="none" w:sz="0" w:space="0" w:color="auto"/>
        <w:bottom w:val="none" w:sz="0" w:space="0" w:color="auto"/>
        <w:right w:val="none" w:sz="0" w:space="0" w:color="auto"/>
      </w:divBdr>
    </w:div>
    <w:div w:id="268052320">
      <w:bodyDiv w:val="1"/>
      <w:marLeft w:val="0"/>
      <w:marRight w:val="0"/>
      <w:marTop w:val="0"/>
      <w:marBottom w:val="0"/>
      <w:divBdr>
        <w:top w:val="none" w:sz="0" w:space="0" w:color="auto"/>
        <w:left w:val="none" w:sz="0" w:space="0" w:color="auto"/>
        <w:bottom w:val="none" w:sz="0" w:space="0" w:color="auto"/>
        <w:right w:val="none" w:sz="0" w:space="0" w:color="auto"/>
      </w:divBdr>
    </w:div>
    <w:div w:id="354886141">
      <w:bodyDiv w:val="1"/>
      <w:marLeft w:val="0"/>
      <w:marRight w:val="0"/>
      <w:marTop w:val="0"/>
      <w:marBottom w:val="0"/>
      <w:divBdr>
        <w:top w:val="none" w:sz="0" w:space="0" w:color="auto"/>
        <w:left w:val="none" w:sz="0" w:space="0" w:color="auto"/>
        <w:bottom w:val="none" w:sz="0" w:space="0" w:color="auto"/>
        <w:right w:val="none" w:sz="0" w:space="0" w:color="auto"/>
      </w:divBdr>
    </w:div>
    <w:div w:id="433212675">
      <w:bodyDiv w:val="1"/>
      <w:marLeft w:val="0"/>
      <w:marRight w:val="0"/>
      <w:marTop w:val="0"/>
      <w:marBottom w:val="0"/>
      <w:divBdr>
        <w:top w:val="none" w:sz="0" w:space="0" w:color="auto"/>
        <w:left w:val="none" w:sz="0" w:space="0" w:color="auto"/>
        <w:bottom w:val="none" w:sz="0" w:space="0" w:color="auto"/>
        <w:right w:val="none" w:sz="0" w:space="0" w:color="auto"/>
      </w:divBdr>
    </w:div>
    <w:div w:id="584268412">
      <w:bodyDiv w:val="1"/>
      <w:marLeft w:val="0"/>
      <w:marRight w:val="0"/>
      <w:marTop w:val="0"/>
      <w:marBottom w:val="0"/>
      <w:divBdr>
        <w:top w:val="none" w:sz="0" w:space="0" w:color="auto"/>
        <w:left w:val="none" w:sz="0" w:space="0" w:color="auto"/>
        <w:bottom w:val="none" w:sz="0" w:space="0" w:color="auto"/>
        <w:right w:val="none" w:sz="0" w:space="0" w:color="auto"/>
      </w:divBdr>
    </w:div>
    <w:div w:id="592276306">
      <w:bodyDiv w:val="1"/>
      <w:marLeft w:val="0"/>
      <w:marRight w:val="0"/>
      <w:marTop w:val="0"/>
      <w:marBottom w:val="0"/>
      <w:divBdr>
        <w:top w:val="none" w:sz="0" w:space="0" w:color="auto"/>
        <w:left w:val="none" w:sz="0" w:space="0" w:color="auto"/>
        <w:bottom w:val="none" w:sz="0" w:space="0" w:color="auto"/>
        <w:right w:val="none" w:sz="0" w:space="0" w:color="auto"/>
      </w:divBdr>
    </w:div>
    <w:div w:id="690187603">
      <w:bodyDiv w:val="1"/>
      <w:marLeft w:val="0"/>
      <w:marRight w:val="0"/>
      <w:marTop w:val="0"/>
      <w:marBottom w:val="0"/>
      <w:divBdr>
        <w:top w:val="none" w:sz="0" w:space="0" w:color="auto"/>
        <w:left w:val="none" w:sz="0" w:space="0" w:color="auto"/>
        <w:bottom w:val="none" w:sz="0" w:space="0" w:color="auto"/>
        <w:right w:val="none" w:sz="0" w:space="0" w:color="auto"/>
      </w:divBdr>
    </w:div>
    <w:div w:id="697436662">
      <w:bodyDiv w:val="1"/>
      <w:marLeft w:val="0"/>
      <w:marRight w:val="0"/>
      <w:marTop w:val="0"/>
      <w:marBottom w:val="0"/>
      <w:divBdr>
        <w:top w:val="none" w:sz="0" w:space="0" w:color="auto"/>
        <w:left w:val="none" w:sz="0" w:space="0" w:color="auto"/>
        <w:bottom w:val="none" w:sz="0" w:space="0" w:color="auto"/>
        <w:right w:val="none" w:sz="0" w:space="0" w:color="auto"/>
      </w:divBdr>
    </w:div>
    <w:div w:id="810245099">
      <w:bodyDiv w:val="1"/>
      <w:marLeft w:val="0"/>
      <w:marRight w:val="0"/>
      <w:marTop w:val="0"/>
      <w:marBottom w:val="0"/>
      <w:divBdr>
        <w:top w:val="none" w:sz="0" w:space="0" w:color="auto"/>
        <w:left w:val="none" w:sz="0" w:space="0" w:color="auto"/>
        <w:bottom w:val="none" w:sz="0" w:space="0" w:color="auto"/>
        <w:right w:val="none" w:sz="0" w:space="0" w:color="auto"/>
      </w:divBdr>
    </w:div>
    <w:div w:id="851534877">
      <w:bodyDiv w:val="1"/>
      <w:marLeft w:val="0"/>
      <w:marRight w:val="0"/>
      <w:marTop w:val="0"/>
      <w:marBottom w:val="0"/>
      <w:divBdr>
        <w:top w:val="none" w:sz="0" w:space="0" w:color="auto"/>
        <w:left w:val="none" w:sz="0" w:space="0" w:color="auto"/>
        <w:bottom w:val="none" w:sz="0" w:space="0" w:color="auto"/>
        <w:right w:val="none" w:sz="0" w:space="0" w:color="auto"/>
      </w:divBdr>
    </w:div>
    <w:div w:id="860700632">
      <w:bodyDiv w:val="1"/>
      <w:marLeft w:val="0"/>
      <w:marRight w:val="0"/>
      <w:marTop w:val="0"/>
      <w:marBottom w:val="0"/>
      <w:divBdr>
        <w:top w:val="none" w:sz="0" w:space="0" w:color="auto"/>
        <w:left w:val="none" w:sz="0" w:space="0" w:color="auto"/>
        <w:bottom w:val="none" w:sz="0" w:space="0" w:color="auto"/>
        <w:right w:val="none" w:sz="0" w:space="0" w:color="auto"/>
      </w:divBdr>
    </w:div>
    <w:div w:id="986202858">
      <w:bodyDiv w:val="1"/>
      <w:marLeft w:val="0"/>
      <w:marRight w:val="0"/>
      <w:marTop w:val="0"/>
      <w:marBottom w:val="0"/>
      <w:divBdr>
        <w:top w:val="none" w:sz="0" w:space="0" w:color="auto"/>
        <w:left w:val="none" w:sz="0" w:space="0" w:color="auto"/>
        <w:bottom w:val="none" w:sz="0" w:space="0" w:color="auto"/>
        <w:right w:val="none" w:sz="0" w:space="0" w:color="auto"/>
      </w:divBdr>
    </w:div>
    <w:div w:id="1027485490">
      <w:bodyDiv w:val="1"/>
      <w:marLeft w:val="0"/>
      <w:marRight w:val="0"/>
      <w:marTop w:val="0"/>
      <w:marBottom w:val="0"/>
      <w:divBdr>
        <w:top w:val="none" w:sz="0" w:space="0" w:color="auto"/>
        <w:left w:val="none" w:sz="0" w:space="0" w:color="auto"/>
        <w:bottom w:val="none" w:sz="0" w:space="0" w:color="auto"/>
        <w:right w:val="none" w:sz="0" w:space="0" w:color="auto"/>
      </w:divBdr>
    </w:div>
    <w:div w:id="1140146296">
      <w:bodyDiv w:val="1"/>
      <w:marLeft w:val="0"/>
      <w:marRight w:val="0"/>
      <w:marTop w:val="0"/>
      <w:marBottom w:val="0"/>
      <w:divBdr>
        <w:top w:val="none" w:sz="0" w:space="0" w:color="auto"/>
        <w:left w:val="none" w:sz="0" w:space="0" w:color="auto"/>
        <w:bottom w:val="none" w:sz="0" w:space="0" w:color="auto"/>
        <w:right w:val="none" w:sz="0" w:space="0" w:color="auto"/>
      </w:divBdr>
    </w:div>
    <w:div w:id="1195771529">
      <w:bodyDiv w:val="1"/>
      <w:marLeft w:val="0"/>
      <w:marRight w:val="0"/>
      <w:marTop w:val="0"/>
      <w:marBottom w:val="0"/>
      <w:divBdr>
        <w:top w:val="none" w:sz="0" w:space="0" w:color="auto"/>
        <w:left w:val="none" w:sz="0" w:space="0" w:color="auto"/>
        <w:bottom w:val="none" w:sz="0" w:space="0" w:color="auto"/>
        <w:right w:val="none" w:sz="0" w:space="0" w:color="auto"/>
      </w:divBdr>
    </w:div>
    <w:div w:id="1250695335">
      <w:bodyDiv w:val="1"/>
      <w:marLeft w:val="0"/>
      <w:marRight w:val="0"/>
      <w:marTop w:val="0"/>
      <w:marBottom w:val="0"/>
      <w:divBdr>
        <w:top w:val="none" w:sz="0" w:space="0" w:color="auto"/>
        <w:left w:val="none" w:sz="0" w:space="0" w:color="auto"/>
        <w:bottom w:val="none" w:sz="0" w:space="0" w:color="auto"/>
        <w:right w:val="none" w:sz="0" w:space="0" w:color="auto"/>
      </w:divBdr>
    </w:div>
    <w:div w:id="1368143790">
      <w:bodyDiv w:val="1"/>
      <w:marLeft w:val="0"/>
      <w:marRight w:val="0"/>
      <w:marTop w:val="0"/>
      <w:marBottom w:val="0"/>
      <w:divBdr>
        <w:top w:val="none" w:sz="0" w:space="0" w:color="auto"/>
        <w:left w:val="none" w:sz="0" w:space="0" w:color="auto"/>
        <w:bottom w:val="none" w:sz="0" w:space="0" w:color="auto"/>
        <w:right w:val="none" w:sz="0" w:space="0" w:color="auto"/>
      </w:divBdr>
    </w:div>
    <w:div w:id="1419059675">
      <w:bodyDiv w:val="1"/>
      <w:marLeft w:val="0"/>
      <w:marRight w:val="0"/>
      <w:marTop w:val="0"/>
      <w:marBottom w:val="0"/>
      <w:divBdr>
        <w:top w:val="none" w:sz="0" w:space="0" w:color="auto"/>
        <w:left w:val="none" w:sz="0" w:space="0" w:color="auto"/>
        <w:bottom w:val="none" w:sz="0" w:space="0" w:color="auto"/>
        <w:right w:val="none" w:sz="0" w:space="0" w:color="auto"/>
      </w:divBdr>
    </w:div>
    <w:div w:id="1464736743">
      <w:bodyDiv w:val="1"/>
      <w:marLeft w:val="0"/>
      <w:marRight w:val="0"/>
      <w:marTop w:val="0"/>
      <w:marBottom w:val="0"/>
      <w:divBdr>
        <w:top w:val="none" w:sz="0" w:space="0" w:color="auto"/>
        <w:left w:val="none" w:sz="0" w:space="0" w:color="auto"/>
        <w:bottom w:val="none" w:sz="0" w:space="0" w:color="auto"/>
        <w:right w:val="none" w:sz="0" w:space="0" w:color="auto"/>
      </w:divBdr>
    </w:div>
    <w:div w:id="1469396905">
      <w:bodyDiv w:val="1"/>
      <w:marLeft w:val="0"/>
      <w:marRight w:val="0"/>
      <w:marTop w:val="0"/>
      <w:marBottom w:val="0"/>
      <w:divBdr>
        <w:top w:val="none" w:sz="0" w:space="0" w:color="auto"/>
        <w:left w:val="none" w:sz="0" w:space="0" w:color="auto"/>
        <w:bottom w:val="none" w:sz="0" w:space="0" w:color="auto"/>
        <w:right w:val="none" w:sz="0" w:space="0" w:color="auto"/>
      </w:divBdr>
    </w:div>
    <w:div w:id="1489974934">
      <w:bodyDiv w:val="1"/>
      <w:marLeft w:val="0"/>
      <w:marRight w:val="0"/>
      <w:marTop w:val="0"/>
      <w:marBottom w:val="0"/>
      <w:divBdr>
        <w:top w:val="none" w:sz="0" w:space="0" w:color="auto"/>
        <w:left w:val="none" w:sz="0" w:space="0" w:color="auto"/>
        <w:bottom w:val="none" w:sz="0" w:space="0" w:color="auto"/>
        <w:right w:val="none" w:sz="0" w:space="0" w:color="auto"/>
      </w:divBdr>
    </w:div>
    <w:div w:id="1605193178">
      <w:bodyDiv w:val="1"/>
      <w:marLeft w:val="0"/>
      <w:marRight w:val="0"/>
      <w:marTop w:val="0"/>
      <w:marBottom w:val="0"/>
      <w:divBdr>
        <w:top w:val="none" w:sz="0" w:space="0" w:color="auto"/>
        <w:left w:val="none" w:sz="0" w:space="0" w:color="auto"/>
        <w:bottom w:val="none" w:sz="0" w:space="0" w:color="auto"/>
        <w:right w:val="none" w:sz="0" w:space="0" w:color="auto"/>
      </w:divBdr>
    </w:div>
    <w:div w:id="1709453711">
      <w:bodyDiv w:val="1"/>
      <w:marLeft w:val="0"/>
      <w:marRight w:val="0"/>
      <w:marTop w:val="0"/>
      <w:marBottom w:val="0"/>
      <w:divBdr>
        <w:top w:val="none" w:sz="0" w:space="0" w:color="auto"/>
        <w:left w:val="none" w:sz="0" w:space="0" w:color="auto"/>
        <w:bottom w:val="none" w:sz="0" w:space="0" w:color="auto"/>
        <w:right w:val="none" w:sz="0" w:space="0" w:color="auto"/>
      </w:divBdr>
    </w:div>
    <w:div w:id="1722830186">
      <w:bodyDiv w:val="1"/>
      <w:marLeft w:val="0"/>
      <w:marRight w:val="0"/>
      <w:marTop w:val="0"/>
      <w:marBottom w:val="0"/>
      <w:divBdr>
        <w:top w:val="none" w:sz="0" w:space="0" w:color="auto"/>
        <w:left w:val="none" w:sz="0" w:space="0" w:color="auto"/>
        <w:bottom w:val="none" w:sz="0" w:space="0" w:color="auto"/>
        <w:right w:val="none" w:sz="0" w:space="0" w:color="auto"/>
      </w:divBdr>
    </w:div>
    <w:div w:id="1846701066">
      <w:bodyDiv w:val="1"/>
      <w:marLeft w:val="0"/>
      <w:marRight w:val="0"/>
      <w:marTop w:val="0"/>
      <w:marBottom w:val="0"/>
      <w:divBdr>
        <w:top w:val="none" w:sz="0" w:space="0" w:color="auto"/>
        <w:left w:val="none" w:sz="0" w:space="0" w:color="auto"/>
        <w:bottom w:val="none" w:sz="0" w:space="0" w:color="auto"/>
        <w:right w:val="none" w:sz="0" w:space="0" w:color="auto"/>
      </w:divBdr>
    </w:div>
    <w:div w:id="1871411486">
      <w:bodyDiv w:val="1"/>
      <w:marLeft w:val="0"/>
      <w:marRight w:val="0"/>
      <w:marTop w:val="0"/>
      <w:marBottom w:val="0"/>
      <w:divBdr>
        <w:top w:val="none" w:sz="0" w:space="0" w:color="auto"/>
        <w:left w:val="none" w:sz="0" w:space="0" w:color="auto"/>
        <w:bottom w:val="none" w:sz="0" w:space="0" w:color="auto"/>
        <w:right w:val="none" w:sz="0" w:space="0" w:color="auto"/>
      </w:divBdr>
    </w:div>
    <w:div w:id="1895313632">
      <w:bodyDiv w:val="1"/>
      <w:marLeft w:val="0"/>
      <w:marRight w:val="0"/>
      <w:marTop w:val="0"/>
      <w:marBottom w:val="0"/>
      <w:divBdr>
        <w:top w:val="none" w:sz="0" w:space="0" w:color="auto"/>
        <w:left w:val="none" w:sz="0" w:space="0" w:color="auto"/>
        <w:bottom w:val="none" w:sz="0" w:space="0" w:color="auto"/>
        <w:right w:val="none" w:sz="0" w:space="0" w:color="auto"/>
      </w:divBdr>
    </w:div>
    <w:div w:id="1928152715">
      <w:bodyDiv w:val="1"/>
      <w:marLeft w:val="0"/>
      <w:marRight w:val="0"/>
      <w:marTop w:val="0"/>
      <w:marBottom w:val="0"/>
      <w:divBdr>
        <w:top w:val="none" w:sz="0" w:space="0" w:color="auto"/>
        <w:left w:val="none" w:sz="0" w:space="0" w:color="auto"/>
        <w:bottom w:val="none" w:sz="0" w:space="0" w:color="auto"/>
        <w:right w:val="none" w:sz="0" w:space="0" w:color="auto"/>
      </w:divBdr>
    </w:div>
    <w:div w:id="1946956706">
      <w:bodyDiv w:val="1"/>
      <w:marLeft w:val="0"/>
      <w:marRight w:val="0"/>
      <w:marTop w:val="0"/>
      <w:marBottom w:val="0"/>
      <w:divBdr>
        <w:top w:val="none" w:sz="0" w:space="0" w:color="auto"/>
        <w:left w:val="none" w:sz="0" w:space="0" w:color="auto"/>
        <w:bottom w:val="none" w:sz="0" w:space="0" w:color="auto"/>
        <w:right w:val="none" w:sz="0" w:space="0" w:color="auto"/>
      </w:divBdr>
    </w:div>
    <w:div w:id="1947468890">
      <w:bodyDiv w:val="1"/>
      <w:marLeft w:val="0"/>
      <w:marRight w:val="0"/>
      <w:marTop w:val="0"/>
      <w:marBottom w:val="0"/>
      <w:divBdr>
        <w:top w:val="none" w:sz="0" w:space="0" w:color="auto"/>
        <w:left w:val="none" w:sz="0" w:space="0" w:color="auto"/>
        <w:bottom w:val="none" w:sz="0" w:space="0" w:color="auto"/>
        <w:right w:val="none" w:sz="0" w:space="0" w:color="auto"/>
      </w:divBdr>
    </w:div>
    <w:div w:id="1976256601">
      <w:bodyDiv w:val="1"/>
      <w:marLeft w:val="0"/>
      <w:marRight w:val="0"/>
      <w:marTop w:val="0"/>
      <w:marBottom w:val="0"/>
      <w:divBdr>
        <w:top w:val="none" w:sz="0" w:space="0" w:color="auto"/>
        <w:left w:val="none" w:sz="0" w:space="0" w:color="auto"/>
        <w:bottom w:val="none" w:sz="0" w:space="0" w:color="auto"/>
        <w:right w:val="none" w:sz="0" w:space="0" w:color="auto"/>
      </w:divBdr>
    </w:div>
    <w:div w:id="1978534143">
      <w:bodyDiv w:val="1"/>
      <w:marLeft w:val="0"/>
      <w:marRight w:val="0"/>
      <w:marTop w:val="0"/>
      <w:marBottom w:val="0"/>
      <w:divBdr>
        <w:top w:val="none" w:sz="0" w:space="0" w:color="auto"/>
        <w:left w:val="none" w:sz="0" w:space="0" w:color="auto"/>
        <w:bottom w:val="none" w:sz="0" w:space="0" w:color="auto"/>
        <w:right w:val="none" w:sz="0" w:space="0" w:color="auto"/>
      </w:divBdr>
      <w:divsChild>
        <w:div w:id="623268958">
          <w:marLeft w:val="0"/>
          <w:marRight w:val="0"/>
          <w:marTop w:val="0"/>
          <w:marBottom w:val="0"/>
          <w:divBdr>
            <w:top w:val="none" w:sz="0" w:space="0" w:color="auto"/>
            <w:left w:val="none" w:sz="0" w:space="0" w:color="auto"/>
            <w:bottom w:val="none" w:sz="0" w:space="0" w:color="auto"/>
            <w:right w:val="none" w:sz="0" w:space="0" w:color="auto"/>
          </w:divBdr>
        </w:div>
        <w:div w:id="821847860">
          <w:marLeft w:val="0"/>
          <w:marRight w:val="0"/>
          <w:marTop w:val="0"/>
          <w:marBottom w:val="0"/>
          <w:divBdr>
            <w:top w:val="none" w:sz="0" w:space="0" w:color="auto"/>
            <w:left w:val="none" w:sz="0" w:space="0" w:color="auto"/>
            <w:bottom w:val="none" w:sz="0" w:space="0" w:color="auto"/>
            <w:right w:val="none" w:sz="0" w:space="0" w:color="auto"/>
          </w:divBdr>
        </w:div>
      </w:divsChild>
    </w:div>
    <w:div w:id="2003042933">
      <w:bodyDiv w:val="1"/>
      <w:marLeft w:val="0"/>
      <w:marRight w:val="0"/>
      <w:marTop w:val="0"/>
      <w:marBottom w:val="0"/>
      <w:divBdr>
        <w:top w:val="none" w:sz="0" w:space="0" w:color="auto"/>
        <w:left w:val="none" w:sz="0" w:space="0" w:color="auto"/>
        <w:bottom w:val="none" w:sz="0" w:space="0" w:color="auto"/>
        <w:right w:val="none" w:sz="0" w:space="0" w:color="auto"/>
      </w:divBdr>
    </w:div>
    <w:div w:id="2026402585">
      <w:bodyDiv w:val="1"/>
      <w:marLeft w:val="0"/>
      <w:marRight w:val="0"/>
      <w:marTop w:val="0"/>
      <w:marBottom w:val="0"/>
      <w:divBdr>
        <w:top w:val="none" w:sz="0" w:space="0" w:color="auto"/>
        <w:left w:val="none" w:sz="0" w:space="0" w:color="auto"/>
        <w:bottom w:val="none" w:sz="0" w:space="0" w:color="auto"/>
        <w:right w:val="none" w:sz="0" w:space="0" w:color="auto"/>
      </w:divBdr>
    </w:div>
    <w:div w:id="209920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ma@takas.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21686-4A22-4119-BF70-E6BA9F81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118003</Words>
  <Characters>67262</Characters>
  <Application>Microsoft Office Word</Application>
  <DocSecurity>0</DocSecurity>
  <Lines>560</Lines>
  <Paragraphs>369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Prienų r. savivaldyb. ESVP</vt:lpstr>
      <vt:lpstr>Prienų r. savivaldyb. ESVP</vt:lpstr>
    </vt:vector>
  </TitlesOfParts>
  <Company/>
  <LinksUpToDate>false</LinksUpToDate>
  <CharactersWithSpaces>184896</CharactersWithSpaces>
  <SharedDoc>false</SharedDoc>
  <HLinks>
    <vt:vector size="186" baseType="variant">
      <vt:variant>
        <vt:i4>3866646</vt:i4>
      </vt:variant>
      <vt:variant>
        <vt:i4>90</vt:i4>
      </vt:variant>
      <vt:variant>
        <vt:i4>0</vt:i4>
      </vt:variant>
      <vt:variant>
        <vt:i4>5</vt:i4>
      </vt:variant>
      <vt:variant>
        <vt:lpwstr>mailto:info@prienuvandenys.lt</vt:lpwstr>
      </vt:variant>
      <vt:variant>
        <vt:lpwstr/>
      </vt:variant>
      <vt:variant>
        <vt:i4>65641</vt:i4>
      </vt:variant>
      <vt:variant>
        <vt:i4>87</vt:i4>
      </vt:variant>
      <vt:variant>
        <vt:i4>0</vt:i4>
      </vt:variant>
      <vt:variant>
        <vt:i4>5</vt:i4>
      </vt:variant>
      <vt:variant>
        <vt:lpwstr>mailto:tomas.kersys@eso.lt</vt:lpwstr>
      </vt:variant>
      <vt:variant>
        <vt:lpwstr/>
      </vt:variant>
      <vt:variant>
        <vt:i4>4718655</vt:i4>
      </vt:variant>
      <vt:variant>
        <vt:i4>84</vt:i4>
      </vt:variant>
      <vt:variant>
        <vt:i4>0</vt:i4>
      </vt:variant>
      <vt:variant>
        <vt:i4>5</vt:i4>
      </vt:variant>
      <vt:variant>
        <vt:lpwstr>mailto:edmundas.daugela@eso.lt</vt:lpwstr>
      </vt:variant>
      <vt:variant>
        <vt:lpwstr/>
      </vt:variant>
      <vt:variant>
        <vt:i4>65641</vt:i4>
      </vt:variant>
      <vt:variant>
        <vt:i4>81</vt:i4>
      </vt:variant>
      <vt:variant>
        <vt:i4>0</vt:i4>
      </vt:variant>
      <vt:variant>
        <vt:i4>5</vt:i4>
      </vt:variant>
      <vt:variant>
        <vt:lpwstr>mailto:tomas.kersys@eso.lt</vt:lpwstr>
      </vt:variant>
      <vt:variant>
        <vt:lpwstr/>
      </vt:variant>
      <vt:variant>
        <vt:i4>3407949</vt:i4>
      </vt:variant>
      <vt:variant>
        <vt:i4>78</vt:i4>
      </vt:variant>
      <vt:variant>
        <vt:i4>0</vt:i4>
      </vt:variant>
      <vt:variant>
        <vt:i4>5</vt:i4>
      </vt:variant>
      <vt:variant>
        <vt:lpwstr>mailto:gediminas.banys@vmvt.lt</vt:lpwstr>
      </vt:variant>
      <vt:variant>
        <vt:lpwstr/>
      </vt:variant>
      <vt:variant>
        <vt:i4>5767269</vt:i4>
      </vt:variant>
      <vt:variant>
        <vt:i4>75</vt:i4>
      </vt:variant>
      <vt:variant>
        <vt:i4>0</vt:i4>
      </vt:variant>
      <vt:variant>
        <vt:i4>5</vt:i4>
      </vt:variant>
      <vt:variant>
        <vt:lpwstr>mailto:info@vmvt.lt</vt:lpwstr>
      </vt:variant>
      <vt:variant>
        <vt:lpwstr/>
      </vt:variant>
      <vt:variant>
        <vt:i4>3407949</vt:i4>
      </vt:variant>
      <vt:variant>
        <vt:i4>72</vt:i4>
      </vt:variant>
      <vt:variant>
        <vt:i4>0</vt:i4>
      </vt:variant>
      <vt:variant>
        <vt:i4>5</vt:i4>
      </vt:variant>
      <vt:variant>
        <vt:lpwstr>mailto:gediminas.banys@vmvt.lt</vt:lpwstr>
      </vt:variant>
      <vt:variant>
        <vt:lpwstr/>
      </vt:variant>
      <vt:variant>
        <vt:i4>3866629</vt:i4>
      </vt:variant>
      <vt:variant>
        <vt:i4>69</vt:i4>
      </vt:variant>
      <vt:variant>
        <vt:i4>0</vt:i4>
      </vt:variant>
      <vt:variant>
        <vt:i4>5</vt:i4>
      </vt:variant>
      <vt:variant>
        <vt:lpwstr>mailto:prienai@nvsc.lt</vt:lpwstr>
      </vt:variant>
      <vt:variant>
        <vt:lpwstr/>
      </vt:variant>
      <vt:variant>
        <vt:i4>6750237</vt:i4>
      </vt:variant>
      <vt:variant>
        <vt:i4>66</vt:i4>
      </vt:variant>
      <vt:variant>
        <vt:i4>0</vt:i4>
      </vt:variant>
      <vt:variant>
        <vt:i4>5</vt:i4>
      </vt:variant>
      <vt:variant>
        <vt:lpwstr>mailto:bud@essc.sam.lt</vt:lpwstr>
      </vt:variant>
      <vt:variant>
        <vt:lpwstr/>
      </vt:variant>
      <vt:variant>
        <vt:i4>3866629</vt:i4>
      </vt:variant>
      <vt:variant>
        <vt:i4>63</vt:i4>
      </vt:variant>
      <vt:variant>
        <vt:i4>0</vt:i4>
      </vt:variant>
      <vt:variant>
        <vt:i4>5</vt:i4>
      </vt:variant>
      <vt:variant>
        <vt:lpwstr>mailto:prienai@nvsc.lt</vt:lpwstr>
      </vt:variant>
      <vt:variant>
        <vt:lpwstr/>
      </vt:variant>
      <vt:variant>
        <vt:i4>5636202</vt:i4>
      </vt:variant>
      <vt:variant>
        <vt:i4>60</vt:i4>
      </vt:variant>
      <vt:variant>
        <vt:i4>0</vt:i4>
      </vt:variant>
      <vt:variant>
        <vt:i4>5</vt:i4>
      </vt:variant>
      <vt:variant>
        <vt:lpwstr>mailto:administracija@prienupspc.lt</vt:lpwstr>
      </vt:variant>
      <vt:variant>
        <vt:lpwstr/>
      </vt:variant>
      <vt:variant>
        <vt:i4>196644</vt:i4>
      </vt:variant>
      <vt:variant>
        <vt:i4>57</vt:i4>
      </vt:variant>
      <vt:variant>
        <vt:i4>0</vt:i4>
      </vt:variant>
      <vt:variant>
        <vt:i4>5</vt:i4>
      </vt:variant>
      <vt:variant>
        <vt:lpwstr>mailto:gmp@alytauspspc.lt</vt:lpwstr>
      </vt:variant>
      <vt:variant>
        <vt:lpwstr/>
      </vt:variant>
      <vt:variant>
        <vt:i4>5636202</vt:i4>
      </vt:variant>
      <vt:variant>
        <vt:i4>54</vt:i4>
      </vt:variant>
      <vt:variant>
        <vt:i4>0</vt:i4>
      </vt:variant>
      <vt:variant>
        <vt:i4>5</vt:i4>
      </vt:variant>
      <vt:variant>
        <vt:lpwstr>mailto:administracija@prienupspc.lt</vt:lpwstr>
      </vt:variant>
      <vt:variant>
        <vt:lpwstr/>
      </vt:variant>
      <vt:variant>
        <vt:i4>8323165</vt:i4>
      </vt:variant>
      <vt:variant>
        <vt:i4>51</vt:i4>
      </vt:variant>
      <vt:variant>
        <vt:i4>0</vt:i4>
      </vt:variant>
      <vt:variant>
        <vt:i4>5</vt:i4>
      </vt:variant>
      <vt:variant>
        <vt:lpwstr>mailto:skirmantas.pocius@aad.am.lt</vt:lpwstr>
      </vt:variant>
      <vt:variant>
        <vt:lpwstr/>
      </vt:variant>
      <vt:variant>
        <vt:i4>5177396</vt:i4>
      </vt:variant>
      <vt:variant>
        <vt:i4>48</vt:i4>
      </vt:variant>
      <vt:variant>
        <vt:i4>0</vt:i4>
      </vt:variant>
      <vt:variant>
        <vt:i4>5</vt:i4>
      </vt:variant>
      <vt:variant>
        <vt:lpwstr>mailto:ppc@aad.am.lt</vt:lpwstr>
      </vt:variant>
      <vt:variant>
        <vt:lpwstr/>
      </vt:variant>
      <vt:variant>
        <vt:i4>3670035</vt:i4>
      </vt:variant>
      <vt:variant>
        <vt:i4>45</vt:i4>
      </vt:variant>
      <vt:variant>
        <vt:i4>0</vt:i4>
      </vt:variant>
      <vt:variant>
        <vt:i4>5</vt:i4>
      </vt:variant>
      <vt:variant>
        <vt:lpwstr>mailto:ceslovas.merzvinskas@aad.am.lt</vt:lpwstr>
      </vt:variant>
      <vt:variant>
        <vt:lpwstr/>
      </vt:variant>
      <vt:variant>
        <vt:i4>6094910</vt:i4>
      </vt:variant>
      <vt:variant>
        <vt:i4>42</vt:i4>
      </vt:variant>
      <vt:variant>
        <vt:i4>0</vt:i4>
      </vt:variant>
      <vt:variant>
        <vt:i4>5</vt:i4>
      </vt:variant>
      <vt:variant>
        <vt:lpwstr>mailto:andrius.rupeikis@policija.lt</vt:lpwstr>
      </vt:variant>
      <vt:variant>
        <vt:lpwstr/>
      </vt:variant>
      <vt:variant>
        <vt:i4>852009</vt:i4>
      </vt:variant>
      <vt:variant>
        <vt:i4>39</vt:i4>
      </vt:variant>
      <vt:variant>
        <vt:i4>0</vt:i4>
      </vt:variant>
      <vt:variant>
        <vt:i4>5</vt:i4>
      </vt:variant>
      <vt:variant>
        <vt:lpwstr>mailto:alytausvpk.bud@policija</vt:lpwstr>
      </vt:variant>
      <vt:variant>
        <vt:lpwstr/>
      </vt:variant>
      <vt:variant>
        <vt:i4>6094910</vt:i4>
      </vt:variant>
      <vt:variant>
        <vt:i4>36</vt:i4>
      </vt:variant>
      <vt:variant>
        <vt:i4>0</vt:i4>
      </vt:variant>
      <vt:variant>
        <vt:i4>5</vt:i4>
      </vt:variant>
      <vt:variant>
        <vt:lpwstr>mailto:andrius.rupeikis@policija.lt</vt:lpwstr>
      </vt:variant>
      <vt:variant>
        <vt:lpwstr/>
      </vt:variant>
      <vt:variant>
        <vt:i4>8126479</vt:i4>
      </vt:variant>
      <vt:variant>
        <vt:i4>33</vt:i4>
      </vt:variant>
      <vt:variant>
        <vt:i4>0</vt:i4>
      </vt:variant>
      <vt:variant>
        <vt:i4>5</vt:i4>
      </vt:variant>
      <vt:variant>
        <vt:lpwstr>mailto:kaunas.pgv@vpgt.lt</vt:lpwstr>
      </vt:variant>
      <vt:variant>
        <vt:lpwstr/>
      </vt:variant>
      <vt:variant>
        <vt:i4>3473494</vt:i4>
      </vt:variant>
      <vt:variant>
        <vt:i4>30</vt:i4>
      </vt:variant>
      <vt:variant>
        <vt:i4>0</vt:i4>
      </vt:variant>
      <vt:variant>
        <vt:i4>5</vt:i4>
      </vt:variant>
      <vt:variant>
        <vt:lpwstr>mailto:vidas.barauskas@vpgt.lt</vt:lpwstr>
      </vt:variant>
      <vt:variant>
        <vt:lpwstr/>
      </vt:variant>
      <vt:variant>
        <vt:i4>721021</vt:i4>
      </vt:variant>
      <vt:variant>
        <vt:i4>27</vt:i4>
      </vt:variant>
      <vt:variant>
        <vt:i4>0</vt:i4>
      </vt:variant>
      <vt:variant>
        <vt:i4>5</vt:i4>
      </vt:variant>
      <vt:variant>
        <vt:lpwstr>mailto:kaunas.cs@vpgt.lt</vt:lpwstr>
      </vt:variant>
      <vt:variant>
        <vt:lpwstr/>
      </vt:variant>
      <vt:variant>
        <vt:i4>6094972</vt:i4>
      </vt:variant>
      <vt:variant>
        <vt:i4>24</vt:i4>
      </vt:variant>
      <vt:variant>
        <vt:i4>0</vt:i4>
      </vt:variant>
      <vt:variant>
        <vt:i4>5</vt:i4>
      </vt:variant>
      <vt:variant>
        <vt:lpwstr>mailto:evaldas.baguckas@112.lt</vt:lpwstr>
      </vt:variant>
      <vt:variant>
        <vt:lpwstr/>
      </vt:variant>
      <vt:variant>
        <vt:i4>7274527</vt:i4>
      </vt:variant>
      <vt:variant>
        <vt:i4>21</vt:i4>
      </vt:variant>
      <vt:variant>
        <vt:i4>0</vt:i4>
      </vt:variant>
      <vt:variant>
        <vt:i4>5</vt:i4>
      </vt:variant>
      <vt:variant>
        <vt:lpwstr>mailto:romas.trakymas@prienai.lt</vt:lpwstr>
      </vt:variant>
      <vt:variant>
        <vt:lpwstr/>
      </vt:variant>
      <vt:variant>
        <vt:i4>2686985</vt:i4>
      </vt:variant>
      <vt:variant>
        <vt:i4>18</vt:i4>
      </vt:variant>
      <vt:variant>
        <vt:i4>0</vt:i4>
      </vt:variant>
      <vt:variant>
        <vt:i4>5</vt:i4>
      </vt:variant>
      <vt:variant>
        <vt:lpwstr>mailto:sks@vpgt.lt</vt:lpwstr>
      </vt:variant>
      <vt:variant>
        <vt:lpwstr/>
      </vt:variant>
      <vt:variant>
        <vt:i4>4128783</vt:i4>
      </vt:variant>
      <vt:variant>
        <vt:i4>15</vt:i4>
      </vt:variant>
      <vt:variant>
        <vt:i4>0</vt:i4>
      </vt:variant>
      <vt:variant>
        <vt:i4>5</vt:i4>
      </vt:variant>
      <vt:variant>
        <vt:lpwstr>mailto:ems@vpgt.lt</vt:lpwstr>
      </vt:variant>
      <vt:variant>
        <vt:lpwstr/>
      </vt:variant>
      <vt:variant>
        <vt:i4>3997790</vt:i4>
      </vt:variant>
      <vt:variant>
        <vt:i4>12</vt:i4>
      </vt:variant>
      <vt:variant>
        <vt:i4>0</vt:i4>
      </vt:variant>
      <vt:variant>
        <vt:i4>5</vt:i4>
      </vt:variant>
      <vt:variant>
        <vt:lpwstr>mailto:marijampole.pgv@vpgt.lt</vt:lpwstr>
      </vt:variant>
      <vt:variant>
        <vt:lpwstr/>
      </vt:variant>
      <vt:variant>
        <vt:i4>7274527</vt:i4>
      </vt:variant>
      <vt:variant>
        <vt:i4>9</vt:i4>
      </vt:variant>
      <vt:variant>
        <vt:i4>0</vt:i4>
      </vt:variant>
      <vt:variant>
        <vt:i4>5</vt:i4>
      </vt:variant>
      <vt:variant>
        <vt:lpwstr>mailto:romas.trakymas@prienai.lt</vt:lpwstr>
      </vt:variant>
      <vt:variant>
        <vt:lpwstr/>
      </vt:variant>
      <vt:variant>
        <vt:i4>7274527</vt:i4>
      </vt:variant>
      <vt:variant>
        <vt:i4>6</vt:i4>
      </vt:variant>
      <vt:variant>
        <vt:i4>0</vt:i4>
      </vt:variant>
      <vt:variant>
        <vt:i4>5</vt:i4>
      </vt:variant>
      <vt:variant>
        <vt:lpwstr>mailto:romas.trakymas@prienai.lt</vt:lpwstr>
      </vt:variant>
      <vt:variant>
        <vt:lpwstr/>
      </vt:variant>
      <vt:variant>
        <vt:i4>393321</vt:i4>
      </vt:variant>
      <vt:variant>
        <vt:i4>3</vt:i4>
      </vt:variant>
      <vt:variant>
        <vt:i4>0</vt:i4>
      </vt:variant>
      <vt:variant>
        <vt:i4>5</vt:i4>
      </vt:variant>
      <vt:variant>
        <vt:lpwstr>mailto:algis.marcinkevicius@prienai.lt</vt:lpwstr>
      </vt:variant>
      <vt:variant>
        <vt:lpwstr/>
      </vt:variant>
      <vt:variant>
        <vt:i4>7274527</vt:i4>
      </vt:variant>
      <vt:variant>
        <vt:i4>0</vt:i4>
      </vt:variant>
      <vt:variant>
        <vt:i4>0</vt:i4>
      </vt:variant>
      <vt:variant>
        <vt:i4>5</vt:i4>
      </vt:variant>
      <vt:variant>
        <vt:lpwstr>mailto:romas.trakymas@prienai.lt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Prienų r. savivaldyb. ESVP</dc:title>
  <dc:creator>-</dc:creator>
  <cp:lastModifiedBy>DaivaB</cp:lastModifiedBy>
  <cp:revision>2</cp:revision>
  <cp:lastPrinted>2021-04-29T11:20:00Z</cp:lastPrinted>
  <dcterms:created xsi:type="dcterms:W3CDTF">2021-07-01T06:53:00Z</dcterms:created>
  <dcterms:modified xsi:type="dcterms:W3CDTF">2021-07-01T06:53:00Z</dcterms:modified>
</cp:coreProperties>
</file>