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B60EF0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B60EF0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B60EF0">
      <w:pPr>
        <w:spacing w:line="312" w:lineRule="auto"/>
        <w:jc w:val="both"/>
        <w:rPr>
          <w:b/>
          <w:bCs/>
          <w:lang w:val="lt-LT"/>
        </w:rPr>
      </w:pPr>
    </w:p>
    <w:p w:rsidR="00647B1C" w:rsidRDefault="00647B1C" w:rsidP="00B60EF0">
      <w:pPr>
        <w:spacing w:line="312" w:lineRule="auto"/>
        <w:rPr>
          <w:b/>
          <w:lang w:val="lt-LT"/>
        </w:rPr>
      </w:pPr>
    </w:p>
    <w:p w:rsidR="00641A4B" w:rsidRPr="004D4ECC" w:rsidRDefault="00641A4B" w:rsidP="00B60EF0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B60EF0" w:rsidRPr="00EA6BBD" w:rsidRDefault="00B60EF0" w:rsidP="00B60EF0">
      <w:pPr>
        <w:spacing w:line="276" w:lineRule="auto"/>
        <w:jc w:val="center"/>
        <w:rPr>
          <w:rFonts w:eastAsia="Calibri"/>
          <w:b/>
        </w:rPr>
      </w:pPr>
      <w:r w:rsidRPr="00EA6BBD">
        <w:rPr>
          <w:rFonts w:eastAsia="Calibri"/>
          <w:b/>
          <w:caps/>
        </w:rPr>
        <w:t xml:space="preserve">DĖL </w:t>
      </w:r>
      <w:r w:rsidRPr="00EA6BBD">
        <w:rPr>
          <w:rFonts w:eastAsia="Calibri"/>
          <w:b/>
        </w:rPr>
        <w:t>PRIENŲ MIESTO GARBĖS PILIEČIO VARDO SUTEIKIMO</w:t>
      </w:r>
    </w:p>
    <w:p w:rsidR="002A4E8B" w:rsidRPr="00D97230" w:rsidRDefault="002A4E8B" w:rsidP="00B60EF0">
      <w:pPr>
        <w:spacing w:line="312" w:lineRule="auto"/>
        <w:jc w:val="center"/>
        <w:rPr>
          <w:b/>
        </w:rPr>
      </w:pPr>
    </w:p>
    <w:p w:rsidR="003A1BC3" w:rsidRPr="004D4ECC" w:rsidRDefault="005D4987" w:rsidP="00B60EF0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8B1CC7">
        <w:rPr>
          <w:lang w:val="lt-LT"/>
        </w:rPr>
        <w:t>liepos 1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6423B3">
        <w:rPr>
          <w:lang w:val="lt-LT"/>
        </w:rPr>
        <w:t>153</w:t>
      </w:r>
    </w:p>
    <w:p w:rsidR="00AC75EA" w:rsidRDefault="00AC75EA" w:rsidP="00B60EF0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B60EF0">
      <w:pPr>
        <w:spacing w:line="312" w:lineRule="auto"/>
        <w:ind w:firstLine="1080"/>
        <w:jc w:val="both"/>
        <w:rPr>
          <w:lang w:val="lt-LT" w:eastAsia="lt-LT"/>
        </w:rPr>
      </w:pPr>
    </w:p>
    <w:p w:rsidR="00B60EF0" w:rsidRPr="00D629DB" w:rsidRDefault="00B60EF0" w:rsidP="00B60EF0">
      <w:pPr>
        <w:spacing w:line="312" w:lineRule="auto"/>
        <w:ind w:firstLine="851"/>
        <w:jc w:val="both"/>
        <w:rPr>
          <w:rFonts w:eastAsia="Calibri"/>
          <w:lang w:eastAsia="lt-LT"/>
        </w:rPr>
      </w:pPr>
      <w:r w:rsidRPr="00EA6BBD">
        <w:rPr>
          <w:rFonts w:eastAsia="Calibri"/>
          <w:lang w:eastAsia="lt-LT"/>
        </w:rPr>
        <w:t xml:space="preserve">Vadovaudamasi Lietuvos Respublikos vietos savivaldos įstatymo 16 straipsnio 2 dalies 45 punktu, </w:t>
      </w:r>
      <w:r w:rsidRPr="00EA6BBD">
        <w:rPr>
          <w:rFonts w:eastAsia="Calibri"/>
        </w:rPr>
        <w:t xml:space="preserve">Prienų rajono savivaldybės tarybos 2014 m. gruodžio 22 d. sprendimu Nr. T3-265 „Dėl </w:t>
      </w:r>
      <w:r w:rsidRPr="00EA6BBD">
        <w:rPr>
          <w:rFonts w:eastAsia="Calibri"/>
          <w:lang w:eastAsia="lt-LT"/>
        </w:rPr>
        <w:t xml:space="preserve">Prienų rajono savivaldybės </w:t>
      </w:r>
      <w:r w:rsidRPr="00EA6BBD">
        <w:rPr>
          <w:rFonts w:eastAsia="Calibri"/>
        </w:rPr>
        <w:t>apdovanojimų nuostatų patvirtinimo“ patvirtintų</w:t>
      </w:r>
      <w:r w:rsidRPr="00EA6BBD">
        <w:rPr>
          <w:rFonts w:eastAsia="Calibri"/>
          <w:lang w:eastAsia="lt-LT"/>
        </w:rPr>
        <w:t xml:space="preserve"> Prienų rajono savivaldybės </w:t>
      </w:r>
      <w:r w:rsidRPr="00EA6BBD">
        <w:rPr>
          <w:rFonts w:eastAsia="Calibri"/>
        </w:rPr>
        <w:t xml:space="preserve">apdovanojimų nuostatų 5 punktu </w:t>
      </w:r>
      <w:r w:rsidRPr="00EA6BBD">
        <w:t xml:space="preserve">ir atsižvelgdama į Prienų rajono savivaldybės mero 2021 m. vasario 9 d. potvarkiu Nr. P1-5 „Dėl darbo grupės sudarymo“ sudarytos Prienų miesto garbės piliečio vardo suteikimo ir Prienų rajono savivaldybės apdovanojimo „Dėkingumas“ skyrimo </w:t>
      </w:r>
      <w:r w:rsidRPr="00D629DB">
        <w:t>darbo grupės siūlymą,</w:t>
      </w:r>
      <w:r w:rsidRPr="00D629DB">
        <w:rPr>
          <w:rFonts w:eastAsia="Calibri"/>
          <w:lang w:eastAsia="lt-LT"/>
        </w:rPr>
        <w:t xml:space="preserve"> Prienų rajono savivaldybės taryba  </w:t>
      </w:r>
      <w:r w:rsidRPr="00D629DB">
        <w:rPr>
          <w:rFonts w:eastAsia="Calibri"/>
          <w:spacing w:val="100"/>
          <w:lang w:eastAsia="lt-LT"/>
        </w:rPr>
        <w:t>nusprendži</w:t>
      </w:r>
      <w:r w:rsidRPr="00D629DB">
        <w:rPr>
          <w:rFonts w:eastAsia="Calibri"/>
          <w:lang w:eastAsia="lt-LT"/>
        </w:rPr>
        <w:t>a:</w:t>
      </w:r>
    </w:p>
    <w:p w:rsidR="00B60EF0" w:rsidRDefault="00B60EF0" w:rsidP="00B60EF0">
      <w:pPr>
        <w:spacing w:line="312" w:lineRule="auto"/>
        <w:ind w:firstLine="851"/>
        <w:jc w:val="both"/>
        <w:rPr>
          <w:lang w:eastAsia="lt-LT"/>
        </w:rPr>
      </w:pPr>
      <w:r w:rsidRPr="003666C2">
        <w:rPr>
          <w:rFonts w:eastAsia="Calibri"/>
        </w:rPr>
        <w:t>Suteikti Prienų miesto garbės piliečio vardą</w:t>
      </w:r>
      <w:r w:rsidRPr="003666C2">
        <w:t xml:space="preserve"> Juozui</w:t>
      </w:r>
      <w:r>
        <w:t xml:space="preserve"> Lukšai-Daumantui </w:t>
      </w:r>
      <w:r w:rsidRPr="003666C2">
        <w:t>(po mirties) –  partizanui, rezistentui, Lietuvos laisvės kovos sąjūdžio atstovui užsieniui,</w:t>
      </w:r>
      <w:r w:rsidRPr="003666C2">
        <w:rPr>
          <w:lang w:eastAsia="lt-LT"/>
        </w:rPr>
        <w:t xml:space="preserve"> vienam garsiausių kovos su okupantais už nepriklausomos Lietuvos atkūrimą dalyviui.</w:t>
      </w:r>
    </w:p>
    <w:p w:rsidR="00B60EF0" w:rsidRPr="00EA6BBD" w:rsidRDefault="00B60EF0" w:rsidP="00B60EF0">
      <w:pPr>
        <w:spacing w:line="312" w:lineRule="auto"/>
        <w:ind w:firstLine="851"/>
        <w:jc w:val="both"/>
        <w:rPr>
          <w:rFonts w:eastAsia="Calibri"/>
        </w:rPr>
      </w:pPr>
      <w:r w:rsidRPr="00EA6BBD">
        <w:rPr>
          <w:bCs/>
        </w:rPr>
        <w:t>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EA6BBD">
        <w:t>Laisvės al. 36, Kaunas</w:t>
      </w:r>
      <w:r w:rsidRPr="00EA6BBD">
        <w:rPr>
          <w:bCs/>
        </w:rPr>
        <w:t>) arba Regionų apygardos administraciniam teismui bet kuriuose teismo rūmuose (Šiaulių rūmai, Dvaro g. 80, Šiauliai; Panevėžio rūmai,</w:t>
      </w:r>
      <w:r w:rsidRPr="00EA6BBD">
        <w:t xml:space="preserve"> </w:t>
      </w:r>
      <w:r w:rsidRPr="00EA6BBD">
        <w:rPr>
          <w:bCs/>
        </w:rPr>
        <w:t>Respublikos g. 62, Panevėžys; Klaipėdos rūmai,</w:t>
      </w:r>
      <w:r w:rsidRPr="00EA6BBD">
        <w:t xml:space="preserve"> </w:t>
      </w:r>
      <w:r w:rsidRPr="00EA6BBD">
        <w:rPr>
          <w:bCs/>
        </w:rPr>
        <w:t>Galinio Pylimo g. 9, Klaipėda; Kauno rūmai,</w:t>
      </w:r>
      <w:r w:rsidRPr="00EA6BBD">
        <w:t xml:space="preserve"> </w:t>
      </w:r>
      <w:r w:rsidRPr="00EA6BBD">
        <w:rPr>
          <w:bCs/>
        </w:rPr>
        <w:t>A. Mickevičiaus g. 8A, Kaunas).</w:t>
      </w:r>
    </w:p>
    <w:p w:rsidR="00DB6A94" w:rsidRPr="00D97230" w:rsidRDefault="00DB6A94" w:rsidP="00B60EF0">
      <w:pPr>
        <w:spacing w:line="312" w:lineRule="auto"/>
      </w:pPr>
    </w:p>
    <w:p w:rsidR="00551604" w:rsidRDefault="00551604" w:rsidP="00B60EF0">
      <w:pPr>
        <w:spacing w:line="312" w:lineRule="auto"/>
        <w:jc w:val="both"/>
        <w:rPr>
          <w:lang w:val="lt-LT"/>
        </w:rPr>
      </w:pPr>
    </w:p>
    <w:p w:rsidR="00636DC4" w:rsidRPr="004D4ECC" w:rsidRDefault="00AC75EA" w:rsidP="00B60EF0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</w:t>
      </w:r>
    </w:p>
    <w:sectPr w:rsidR="00636DC4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EC0" w:rsidRDefault="00C30EC0">
      <w:r>
        <w:separator/>
      </w:r>
    </w:p>
  </w:endnote>
  <w:endnote w:type="continuationSeparator" w:id="1">
    <w:p w:rsidR="00C30EC0" w:rsidRDefault="00C30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EC0" w:rsidRDefault="00C30EC0">
      <w:r>
        <w:separator/>
      </w:r>
    </w:p>
  </w:footnote>
  <w:footnote w:type="continuationSeparator" w:id="1">
    <w:p w:rsidR="00C30EC0" w:rsidRDefault="00C30E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B3F4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B3F4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7B1C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647B1C">
    <w:pPr>
      <w:framePr w:w="6324" w:h="1549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647B1C">
    <w:pPr>
      <w:framePr w:w="6324" w:h="1549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647B1C">
    <w:pPr>
      <w:framePr w:w="6324" w:h="1549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86050AE"/>
    <w:multiLevelType w:val="hybridMultilevel"/>
    <w:tmpl w:val="CBD8A364"/>
    <w:lvl w:ilvl="0" w:tplc="E708B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10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3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6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7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8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9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20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1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2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4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6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9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0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1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3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4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5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1"/>
  </w:num>
  <w:num w:numId="2">
    <w:abstractNumId w:val="33"/>
  </w:num>
  <w:num w:numId="3">
    <w:abstractNumId w:val="16"/>
  </w:num>
  <w:num w:numId="4">
    <w:abstractNumId w:val="19"/>
  </w:num>
  <w:num w:numId="5">
    <w:abstractNumId w:val="36"/>
  </w:num>
  <w:num w:numId="6">
    <w:abstractNumId w:val="25"/>
  </w:num>
  <w:num w:numId="7">
    <w:abstractNumId w:val="10"/>
  </w:num>
  <w:num w:numId="8">
    <w:abstractNumId w:val="24"/>
  </w:num>
  <w:num w:numId="9">
    <w:abstractNumId w:val="2"/>
  </w:num>
  <w:num w:numId="10">
    <w:abstractNumId w:val="31"/>
  </w:num>
  <w:num w:numId="11">
    <w:abstractNumId w:val="0"/>
  </w:num>
  <w:num w:numId="12">
    <w:abstractNumId w:val="5"/>
  </w:num>
  <w:num w:numId="13">
    <w:abstractNumId w:val="17"/>
  </w:num>
  <w:num w:numId="14">
    <w:abstractNumId w:val="18"/>
  </w:num>
  <w:num w:numId="15">
    <w:abstractNumId w:val="4"/>
  </w:num>
  <w:num w:numId="16">
    <w:abstractNumId w:val="30"/>
  </w:num>
  <w:num w:numId="17">
    <w:abstractNumId w:val="11"/>
  </w:num>
  <w:num w:numId="18">
    <w:abstractNumId w:val="34"/>
  </w:num>
  <w:num w:numId="19">
    <w:abstractNumId w:val="12"/>
  </w:num>
  <w:num w:numId="20">
    <w:abstractNumId w:val="27"/>
  </w:num>
  <w:num w:numId="21">
    <w:abstractNumId w:val="9"/>
  </w:num>
  <w:num w:numId="22">
    <w:abstractNumId w:val="13"/>
  </w:num>
  <w:num w:numId="23">
    <w:abstractNumId w:val="1"/>
  </w:num>
  <w:num w:numId="24">
    <w:abstractNumId w:val="14"/>
  </w:num>
  <w:num w:numId="25">
    <w:abstractNumId w:val="7"/>
  </w:num>
  <w:num w:numId="26">
    <w:abstractNumId w:val="23"/>
  </w:num>
  <w:num w:numId="27">
    <w:abstractNumId w:val="22"/>
  </w:num>
  <w:num w:numId="28">
    <w:abstractNumId w:val="3"/>
  </w:num>
  <w:num w:numId="29">
    <w:abstractNumId w:val="32"/>
  </w:num>
  <w:num w:numId="30">
    <w:abstractNumId w:val="8"/>
  </w:num>
  <w:num w:numId="31">
    <w:abstractNumId w:val="28"/>
  </w:num>
  <w:num w:numId="32">
    <w:abstractNumId w:val="20"/>
  </w:num>
  <w:num w:numId="33">
    <w:abstractNumId w:val="26"/>
  </w:num>
  <w:num w:numId="34">
    <w:abstractNumId w:val="29"/>
  </w:num>
  <w:num w:numId="35">
    <w:abstractNumId w:val="35"/>
  </w:num>
  <w:num w:numId="36">
    <w:abstractNumId w:val="15"/>
  </w:num>
  <w:num w:numId="3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28706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2637"/>
    <w:rsid w:val="001E4A42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3452"/>
    <w:rsid w:val="00275407"/>
    <w:rsid w:val="0027706A"/>
    <w:rsid w:val="0028008B"/>
    <w:rsid w:val="0028019B"/>
    <w:rsid w:val="00281F16"/>
    <w:rsid w:val="00282FAC"/>
    <w:rsid w:val="0028312A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1F8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33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3F40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51BF"/>
    <w:rsid w:val="00535DCD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34E"/>
    <w:rsid w:val="00633BC4"/>
    <w:rsid w:val="00635385"/>
    <w:rsid w:val="00636DC4"/>
    <w:rsid w:val="006379B8"/>
    <w:rsid w:val="00637B73"/>
    <w:rsid w:val="00641A4B"/>
    <w:rsid w:val="00641E76"/>
    <w:rsid w:val="006423B3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B1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9EB"/>
    <w:rsid w:val="0070663A"/>
    <w:rsid w:val="00706F27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30B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1CC7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127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3120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6677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3BCB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0EF0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E7661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0EC0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56E2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568F5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87AC9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25D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8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8</cp:revision>
  <cp:lastPrinted>2021-02-26T07:38:00Z</cp:lastPrinted>
  <dcterms:created xsi:type="dcterms:W3CDTF">2021-06-17T13:01:00Z</dcterms:created>
  <dcterms:modified xsi:type="dcterms:W3CDTF">2021-06-22T10:38:00Z</dcterms:modified>
</cp:coreProperties>
</file>