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B210BC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B210BC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B210BC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B210BC">
      <w:pPr>
        <w:spacing w:line="276" w:lineRule="auto"/>
        <w:rPr>
          <w:b/>
          <w:lang w:val="lt-LT"/>
        </w:rPr>
      </w:pPr>
    </w:p>
    <w:p w:rsidR="00641A4B" w:rsidRPr="004D4ECC" w:rsidRDefault="00641A4B" w:rsidP="00B210BC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7C76DE" w:rsidRPr="00E603AB" w:rsidRDefault="007C76DE" w:rsidP="007C76DE">
      <w:pPr>
        <w:pStyle w:val="BodyText2"/>
        <w:spacing w:line="276" w:lineRule="auto"/>
        <w:rPr>
          <w:color w:val="FF0000"/>
          <w:szCs w:val="24"/>
          <w:lang w:val="lt-LT"/>
        </w:rPr>
      </w:pPr>
      <w:r w:rsidRPr="00E603AB">
        <w:rPr>
          <w:szCs w:val="24"/>
        </w:rPr>
        <w:t>DĖL</w:t>
      </w:r>
      <w:r w:rsidRPr="00E603AB">
        <w:rPr>
          <w:szCs w:val="24"/>
          <w:lang w:val="lt-LT"/>
        </w:rPr>
        <w:t xml:space="preserve"> PRIENŲ RAJONO SAVIVALDYBĖS </w:t>
      </w:r>
      <w:r w:rsidRPr="00E603AB">
        <w:rPr>
          <w:color w:val="000000"/>
          <w:szCs w:val="24"/>
          <w:lang w:val="lt-LT"/>
        </w:rPr>
        <w:t>NEKIL</w:t>
      </w:r>
      <w:r>
        <w:rPr>
          <w:color w:val="000000"/>
          <w:szCs w:val="24"/>
          <w:lang w:val="lt-LT"/>
        </w:rPr>
        <w:t>NOJAMOJO TURTO PANAUDOS SUTARČIŲ</w:t>
      </w:r>
      <w:r w:rsidRPr="00E603AB">
        <w:rPr>
          <w:color w:val="000000"/>
          <w:szCs w:val="24"/>
          <w:lang w:val="lt-LT"/>
        </w:rPr>
        <w:t xml:space="preserve"> NUTRAUKIMO</w:t>
      </w:r>
    </w:p>
    <w:p w:rsidR="00CE020A" w:rsidRPr="00D97230" w:rsidRDefault="00CE020A" w:rsidP="00B210BC">
      <w:pPr>
        <w:spacing w:line="276" w:lineRule="auto"/>
        <w:jc w:val="center"/>
        <w:rPr>
          <w:b/>
        </w:rPr>
      </w:pPr>
    </w:p>
    <w:p w:rsidR="003A1BC3" w:rsidRPr="004D4ECC" w:rsidRDefault="005D4987" w:rsidP="00B210BC">
      <w:pPr>
        <w:spacing w:line="276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595170">
        <w:rPr>
          <w:lang w:val="lt-LT"/>
        </w:rPr>
        <w:t>lapkričio 25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595170">
        <w:rPr>
          <w:lang w:val="lt-LT"/>
        </w:rPr>
        <w:t>2</w:t>
      </w:r>
      <w:r w:rsidR="003467BF">
        <w:rPr>
          <w:lang w:val="lt-LT"/>
        </w:rPr>
        <w:t>5</w:t>
      </w:r>
      <w:r w:rsidR="007C76DE">
        <w:rPr>
          <w:lang w:val="lt-LT"/>
        </w:rPr>
        <w:t>2</w:t>
      </w:r>
    </w:p>
    <w:p w:rsidR="00AC75EA" w:rsidRDefault="00AC75EA" w:rsidP="00B210BC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B210BC">
      <w:pPr>
        <w:spacing w:line="276" w:lineRule="auto"/>
        <w:ind w:firstLine="1080"/>
        <w:jc w:val="both"/>
        <w:rPr>
          <w:lang w:val="lt-LT" w:eastAsia="lt-LT"/>
        </w:rPr>
      </w:pPr>
    </w:p>
    <w:p w:rsidR="00822AE6" w:rsidRDefault="00F31551" w:rsidP="00822AE6">
      <w:pPr>
        <w:spacing w:line="276" w:lineRule="auto"/>
        <w:ind w:firstLine="1134"/>
        <w:jc w:val="both"/>
        <w:rPr>
          <w:lang w:eastAsia="lt-LT"/>
        </w:rPr>
      </w:pPr>
      <w:r>
        <w:rPr>
          <w:lang w:eastAsia="lt-LT"/>
        </w:rPr>
        <w:t xml:space="preserve">Vadovaudamasi Lietuvos Respublikos vietos savivaldos įstatymo 18 straipsnio                         1 dalimi, 48 straipsnio 2 dalimi ir atsižvelgdama į Užimtumo tarnybos prie Lietuvos Respublikos socialinės apsaugos ir darbo ministerijos 2021-11-10 raštą </w:t>
      </w:r>
      <w:r w:rsidRPr="008607F3">
        <w:rPr>
          <w:lang w:eastAsia="lt-LT"/>
        </w:rPr>
        <w:t xml:space="preserve">Nr. </w:t>
      </w:r>
      <w:r w:rsidRPr="008607F3">
        <w:t>SD-2865</w:t>
      </w:r>
      <w:r>
        <w:t>, Veiverių bendruomenės centro 2021-11-18 prašymą</w:t>
      </w:r>
      <w:r w:rsidRPr="008607F3">
        <w:rPr>
          <w:lang w:eastAsia="lt-LT"/>
        </w:rPr>
        <w:t>,</w:t>
      </w:r>
      <w:r>
        <w:rPr>
          <w:lang w:eastAsia="lt-LT"/>
        </w:rPr>
        <w:t xml:space="preserve"> Prienų rajono savivaldybės taryba</w:t>
      </w:r>
      <w:r w:rsidR="00822AE6">
        <w:rPr>
          <w:lang w:eastAsia="lt-LT"/>
        </w:rPr>
        <w:t xml:space="preserve"> </w:t>
      </w:r>
      <w:r w:rsidR="00822AE6" w:rsidRPr="00822AE6">
        <w:rPr>
          <w:spacing w:val="100"/>
          <w:lang w:eastAsia="lt-LT"/>
        </w:rPr>
        <w:t>nusprendži</w:t>
      </w:r>
      <w:r w:rsidR="00822AE6">
        <w:rPr>
          <w:lang w:eastAsia="lt-LT"/>
        </w:rPr>
        <w:t>a:</w:t>
      </w:r>
      <w:r w:rsidR="00822AE6">
        <w:rPr>
          <w:spacing w:val="100"/>
          <w:lang w:eastAsia="lt-LT"/>
        </w:rPr>
        <w:t xml:space="preserve"> </w:t>
      </w:r>
    </w:p>
    <w:p w:rsidR="00822AE6" w:rsidRPr="00822AE6" w:rsidRDefault="00822AE6" w:rsidP="00822AE6">
      <w:pPr>
        <w:spacing w:line="276" w:lineRule="auto"/>
        <w:ind w:firstLine="1134"/>
        <w:jc w:val="both"/>
        <w:rPr>
          <w:lang w:eastAsia="lt-LT"/>
        </w:rPr>
      </w:pPr>
      <w:r>
        <w:rPr>
          <w:lang w:eastAsia="lt-LT"/>
        </w:rPr>
        <w:t xml:space="preserve">1. </w:t>
      </w:r>
      <w:r w:rsidRPr="00822E67">
        <w:rPr>
          <w:bCs/>
        </w:rPr>
        <w:t xml:space="preserve">Nutraukti prieš terminą šias </w:t>
      </w:r>
      <w:r>
        <w:rPr>
          <w:bCs/>
        </w:rPr>
        <w:t xml:space="preserve">Prienų rajono savivaldybės </w:t>
      </w:r>
      <w:r w:rsidRPr="00822E67">
        <w:rPr>
          <w:bCs/>
        </w:rPr>
        <w:t>nekilnojamojo turto panaudos sutartis:</w:t>
      </w:r>
    </w:p>
    <w:p w:rsidR="00822AE6" w:rsidRPr="001E075B" w:rsidRDefault="00822AE6" w:rsidP="00822AE6">
      <w:pPr>
        <w:pStyle w:val="ListParagraph"/>
        <w:numPr>
          <w:ilvl w:val="1"/>
          <w:numId w:val="49"/>
        </w:numPr>
        <w:tabs>
          <w:tab w:val="left" w:pos="1418"/>
          <w:tab w:val="left" w:pos="1560"/>
        </w:tabs>
        <w:spacing w:line="276" w:lineRule="auto"/>
        <w:ind w:left="0" w:firstLine="1134"/>
        <w:jc w:val="both"/>
        <w:rPr>
          <w:bCs/>
          <w:szCs w:val="24"/>
        </w:rPr>
      </w:pPr>
      <w:r w:rsidRPr="001E075B">
        <w:rPr>
          <w:bCs/>
          <w:szCs w:val="24"/>
        </w:rPr>
        <w:t xml:space="preserve"> 2018 m. spalio 15 d. sutartį Nr. 790/(3.25)-ST-79, sudarytą tarp Prienų kultūros ir laisvalaikio centro ir Prienų rajono savivaldybės administracijos; </w:t>
      </w:r>
    </w:p>
    <w:p w:rsidR="00822AE6" w:rsidRDefault="00822AE6" w:rsidP="00822AE6">
      <w:pPr>
        <w:pStyle w:val="ListParagraph"/>
        <w:numPr>
          <w:ilvl w:val="1"/>
          <w:numId w:val="49"/>
        </w:numPr>
        <w:tabs>
          <w:tab w:val="left" w:pos="1418"/>
          <w:tab w:val="left" w:pos="1560"/>
        </w:tabs>
        <w:spacing w:line="276" w:lineRule="auto"/>
        <w:ind w:left="0" w:firstLine="1134"/>
        <w:jc w:val="both"/>
        <w:rPr>
          <w:bCs/>
          <w:szCs w:val="24"/>
        </w:rPr>
      </w:pPr>
      <w:r w:rsidRPr="001E075B">
        <w:rPr>
          <w:bCs/>
          <w:szCs w:val="24"/>
        </w:rPr>
        <w:t>2017 m. balandžio 12 d. sutartį Nr. (9.27)D1-2017/248/US-2</w:t>
      </w:r>
      <w:r w:rsidRPr="00B20CC3">
        <w:rPr>
          <w:bCs/>
          <w:szCs w:val="24"/>
        </w:rPr>
        <w:t>5,</w:t>
      </w:r>
      <w:r w:rsidRPr="001E075B">
        <w:rPr>
          <w:bCs/>
          <w:color w:val="FF0000"/>
          <w:szCs w:val="24"/>
        </w:rPr>
        <w:t xml:space="preserve"> </w:t>
      </w:r>
      <w:r w:rsidRPr="001E075B">
        <w:rPr>
          <w:bCs/>
          <w:szCs w:val="24"/>
        </w:rPr>
        <w:t xml:space="preserve">sudarytą </w:t>
      </w:r>
      <w:r>
        <w:rPr>
          <w:bCs/>
          <w:szCs w:val="24"/>
        </w:rPr>
        <w:t xml:space="preserve">tarp Prienų rajono savivaldybės administracijos ir Užimtumo </w:t>
      </w:r>
      <w:r w:rsidRPr="002F34EF">
        <w:rPr>
          <w:bCs/>
          <w:szCs w:val="24"/>
        </w:rPr>
        <w:t>tarnybos prie Lietuvos Respublikos socialinės</w:t>
      </w:r>
      <w:r>
        <w:rPr>
          <w:bCs/>
          <w:szCs w:val="24"/>
        </w:rPr>
        <w:t xml:space="preserve"> apsaugos ir darbo ministerijos;</w:t>
      </w:r>
    </w:p>
    <w:p w:rsidR="00822AE6" w:rsidRPr="00822AE6" w:rsidRDefault="00822AE6" w:rsidP="00822AE6">
      <w:pPr>
        <w:pStyle w:val="ListParagraph"/>
        <w:numPr>
          <w:ilvl w:val="1"/>
          <w:numId w:val="49"/>
        </w:numPr>
        <w:tabs>
          <w:tab w:val="left" w:pos="1418"/>
          <w:tab w:val="left" w:pos="1560"/>
        </w:tabs>
        <w:spacing w:line="276" w:lineRule="auto"/>
        <w:ind w:left="0" w:firstLine="1134"/>
        <w:jc w:val="both"/>
        <w:rPr>
          <w:bCs/>
          <w:szCs w:val="24"/>
        </w:rPr>
      </w:pPr>
      <w:r w:rsidRPr="006854F0">
        <w:rPr>
          <w:bCs/>
          <w:szCs w:val="24"/>
        </w:rPr>
        <w:t xml:space="preserve">2019 m. vasario 4 d. sutartį Nr. 116, sudarytą tarp Prienų rajono savivaldybės administracijos ir Veiverių bendruomenės centro. </w:t>
      </w:r>
    </w:p>
    <w:p w:rsidR="00822AE6" w:rsidRPr="00982895" w:rsidRDefault="00822AE6" w:rsidP="00822AE6">
      <w:pPr>
        <w:pStyle w:val="ListParagraph"/>
        <w:numPr>
          <w:ilvl w:val="0"/>
          <w:numId w:val="49"/>
        </w:numPr>
        <w:tabs>
          <w:tab w:val="left" w:pos="1418"/>
          <w:tab w:val="left" w:pos="1560"/>
        </w:tabs>
        <w:spacing w:line="276" w:lineRule="auto"/>
        <w:ind w:left="0" w:firstLine="1134"/>
        <w:jc w:val="both"/>
        <w:rPr>
          <w:bCs/>
          <w:color w:val="FF0000"/>
          <w:szCs w:val="24"/>
        </w:rPr>
      </w:pPr>
      <w:r w:rsidRPr="002F34EF">
        <w:rPr>
          <w:bCs/>
          <w:szCs w:val="24"/>
        </w:rPr>
        <w:t>Pavesti Prienų kultūros ir laisvalaikio centro direktoriui parengti</w:t>
      </w:r>
      <w:r w:rsidRPr="001E075B">
        <w:rPr>
          <w:bCs/>
          <w:szCs w:val="24"/>
        </w:rPr>
        <w:t xml:space="preserve"> </w:t>
      </w:r>
      <w:r w:rsidRPr="001E075B">
        <w:rPr>
          <w:bCs/>
          <w:color w:val="000000" w:themeColor="text1"/>
          <w:szCs w:val="24"/>
        </w:rPr>
        <w:t xml:space="preserve">sprendimo </w:t>
      </w:r>
      <w:r>
        <w:rPr>
          <w:bCs/>
          <w:color w:val="000000" w:themeColor="text1"/>
          <w:szCs w:val="24"/>
        </w:rPr>
        <w:t xml:space="preserve">                      </w:t>
      </w:r>
      <w:r w:rsidRPr="001E075B">
        <w:rPr>
          <w:bCs/>
          <w:color w:val="000000" w:themeColor="text1"/>
          <w:szCs w:val="24"/>
        </w:rPr>
        <w:t xml:space="preserve">1.1 papunktyje nurodytos sutarties </w:t>
      </w:r>
      <w:r w:rsidRPr="001E075B">
        <w:rPr>
          <w:color w:val="000000" w:themeColor="text1"/>
        </w:rPr>
        <w:t>nutraukimo dokumentus, turto perdavimo–priėmimo aktą</w:t>
      </w:r>
      <w:r w:rsidRPr="00982895">
        <w:rPr>
          <w:color w:val="FF0000"/>
        </w:rPr>
        <w:t>.</w:t>
      </w:r>
    </w:p>
    <w:p w:rsidR="00822AE6" w:rsidRPr="004E10E4" w:rsidRDefault="00822AE6" w:rsidP="00822AE6">
      <w:pPr>
        <w:pStyle w:val="ListParagraph"/>
        <w:numPr>
          <w:ilvl w:val="0"/>
          <w:numId w:val="49"/>
        </w:numPr>
        <w:tabs>
          <w:tab w:val="left" w:pos="1418"/>
        </w:tabs>
        <w:spacing w:line="276" w:lineRule="auto"/>
        <w:ind w:left="0" w:firstLine="1134"/>
        <w:jc w:val="both"/>
        <w:rPr>
          <w:bCs/>
          <w:szCs w:val="24"/>
        </w:rPr>
      </w:pPr>
      <w:r>
        <w:rPr>
          <w:bCs/>
          <w:szCs w:val="24"/>
        </w:rPr>
        <w:t xml:space="preserve">Įgalioti </w:t>
      </w:r>
      <w:r w:rsidRPr="004E10E4">
        <w:rPr>
          <w:bCs/>
          <w:szCs w:val="24"/>
        </w:rPr>
        <w:t xml:space="preserve">Prienų rajono savivaldybės administracijos direktorių pasirašyti sprendimo </w:t>
      </w:r>
      <w:r>
        <w:rPr>
          <w:bCs/>
          <w:szCs w:val="24"/>
        </w:rPr>
        <w:t xml:space="preserve">            </w:t>
      </w:r>
      <w:r w:rsidRPr="004E10E4">
        <w:rPr>
          <w:bCs/>
          <w:szCs w:val="24"/>
        </w:rPr>
        <w:t xml:space="preserve">1 punkte nurodytų sutarčių </w:t>
      </w:r>
      <w:r w:rsidRPr="004E10E4">
        <w:t>nutraukimo dokumentus, turto perdavimo–priėmimo aktus.</w:t>
      </w:r>
    </w:p>
    <w:p w:rsidR="00822AE6" w:rsidRDefault="00822AE6" w:rsidP="00822AE6">
      <w:pPr>
        <w:spacing w:line="276" w:lineRule="auto"/>
        <w:ind w:firstLine="1134"/>
        <w:jc w:val="both"/>
        <w:rPr>
          <w:bCs/>
        </w:rPr>
      </w:pPr>
      <w:r>
        <w:rPr>
          <w:bCs/>
        </w:rPr>
        <w:t xml:space="preserve">Šis </w:t>
      </w:r>
      <w:r w:rsidRPr="00C3666D">
        <w:rPr>
          <w:bCs/>
        </w:rPr>
        <w:t xml:space="preserve">sprendimas </w:t>
      </w:r>
      <w:r>
        <w:rPr>
          <w:bCs/>
        </w:rPr>
        <w:t>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rPr>
          <w:rStyle w:val="uficommentbody"/>
        </w:rPr>
        <w:t>Laisvės al. 36, Kaunas</w:t>
      </w:r>
      <w:r>
        <w:rPr>
          <w:bCs/>
        </w:rPr>
        <w:t>) arba Regionų apygardos administraciniam teismui bet kuriuose teismo rūmuose (Šiaulių rūmai, Dvaro g. 80, Šiauliai; Panevėžio rūmai,</w:t>
      </w:r>
      <w:r>
        <w:t xml:space="preserve"> </w:t>
      </w:r>
      <w:r>
        <w:rPr>
          <w:bCs/>
        </w:rPr>
        <w:t>Respublikos g. 62, Panevėžys; Klaipėdos rūmai,</w:t>
      </w:r>
      <w:r>
        <w:t xml:space="preserve"> </w:t>
      </w:r>
      <w:r>
        <w:rPr>
          <w:bCs/>
        </w:rPr>
        <w:t>Galinio Pylimo g. 9, Klaipėda; Kauno rūmai,</w:t>
      </w:r>
      <w:r>
        <w:t xml:space="preserve"> </w:t>
      </w:r>
      <w:r>
        <w:rPr>
          <w:bCs/>
        </w:rPr>
        <w:t>A. Mickevičiaus g. 8A, Kaunas).</w:t>
      </w:r>
    </w:p>
    <w:p w:rsidR="00822AE6" w:rsidRPr="009A2DD5" w:rsidRDefault="00822AE6" w:rsidP="00822AE6">
      <w:pPr>
        <w:spacing w:line="276" w:lineRule="auto"/>
        <w:ind w:firstLine="1134"/>
        <w:jc w:val="both"/>
      </w:pPr>
    </w:p>
    <w:p w:rsidR="00B210BC" w:rsidRDefault="00B210BC" w:rsidP="00B210BC">
      <w:pPr>
        <w:spacing w:line="276" w:lineRule="auto"/>
        <w:jc w:val="both"/>
        <w:rPr>
          <w:bCs/>
        </w:rPr>
      </w:pPr>
    </w:p>
    <w:p w:rsidR="00636DC4" w:rsidRPr="004D4ECC" w:rsidRDefault="00AC75EA" w:rsidP="00B210BC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C67" w:rsidRDefault="004A4C67">
      <w:r>
        <w:separator/>
      </w:r>
    </w:p>
  </w:endnote>
  <w:endnote w:type="continuationSeparator" w:id="1">
    <w:p w:rsidR="004A4C67" w:rsidRDefault="004A4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C67" w:rsidRDefault="004A4C67">
      <w:r>
        <w:separator/>
      </w:r>
    </w:p>
  </w:footnote>
  <w:footnote w:type="continuationSeparator" w:id="1">
    <w:p w:rsidR="004A4C67" w:rsidRDefault="004A4C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A628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A6289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62E35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3BD15D5"/>
    <w:multiLevelType w:val="hybridMultilevel"/>
    <w:tmpl w:val="31D07FE0"/>
    <w:lvl w:ilvl="0" w:tplc="2DA0CDAE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5B21F03"/>
    <w:multiLevelType w:val="hybridMultilevel"/>
    <w:tmpl w:val="7AFEFB5A"/>
    <w:lvl w:ilvl="0" w:tplc="02B89E32">
      <w:start w:val="1"/>
      <w:numFmt w:val="decimal"/>
      <w:lvlText w:val="%1."/>
      <w:lvlJc w:val="left"/>
      <w:pPr>
        <w:ind w:left="2559" w:hanging="1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5">
    <w:nsid w:val="08490286"/>
    <w:multiLevelType w:val="multilevel"/>
    <w:tmpl w:val="3D986DA6"/>
    <w:lvl w:ilvl="0">
      <w:start w:val="1"/>
      <w:numFmt w:val="decimal"/>
      <w:lvlText w:val="%1."/>
      <w:lvlJc w:val="left"/>
      <w:pPr>
        <w:ind w:left="2559" w:hanging="14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39" w:hanging="16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39" w:hanging="16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9" w:hanging="16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9" w:hanging="16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39" w:hanging="16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9" w:hanging="160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9" w:hanging="160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6">
    <w:nsid w:val="0BBA065C"/>
    <w:multiLevelType w:val="multilevel"/>
    <w:tmpl w:val="CBF0642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0">
    <w:nsid w:val="1A722FAE"/>
    <w:multiLevelType w:val="multilevel"/>
    <w:tmpl w:val="E0B88D5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5" w:hanging="1800"/>
      </w:pPr>
      <w:rPr>
        <w:rFonts w:hint="default"/>
      </w:rPr>
    </w:lvl>
  </w:abstractNum>
  <w:abstractNum w:abstractNumId="11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1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9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0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21">
    <w:nsid w:val="30C07CE3"/>
    <w:multiLevelType w:val="multilevel"/>
    <w:tmpl w:val="594AD938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22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23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4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25">
    <w:nsid w:val="3FC822BB"/>
    <w:multiLevelType w:val="hybridMultilevel"/>
    <w:tmpl w:val="B5749198"/>
    <w:lvl w:ilvl="0" w:tplc="DADCB9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7">
    <w:nsid w:val="40DF6A44"/>
    <w:multiLevelType w:val="multilevel"/>
    <w:tmpl w:val="EA5C5C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8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9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0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>
    <w:nsid w:val="4AF840B2"/>
    <w:multiLevelType w:val="hybridMultilevel"/>
    <w:tmpl w:val="5F9C6574"/>
    <w:lvl w:ilvl="0" w:tplc="4BE8878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34">
    <w:nsid w:val="52C0561D"/>
    <w:multiLevelType w:val="hybridMultilevel"/>
    <w:tmpl w:val="AED2407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39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0">
    <w:nsid w:val="59E871BB"/>
    <w:multiLevelType w:val="hybridMultilevel"/>
    <w:tmpl w:val="23BC4B98"/>
    <w:lvl w:ilvl="0" w:tplc="78F4C69A">
      <w:start w:val="1"/>
      <w:numFmt w:val="decimal"/>
      <w:lvlText w:val="%1."/>
      <w:lvlJc w:val="left"/>
      <w:pPr>
        <w:ind w:left="165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1">
    <w:nsid w:val="5D054885"/>
    <w:multiLevelType w:val="multilevel"/>
    <w:tmpl w:val="1BFE4A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42">
    <w:nsid w:val="5D2B72CA"/>
    <w:multiLevelType w:val="hybridMultilevel"/>
    <w:tmpl w:val="BF1052F8"/>
    <w:lvl w:ilvl="0" w:tplc="FC04C6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4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5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46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7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8"/>
  </w:num>
  <w:num w:numId="2">
    <w:abstractNumId w:val="45"/>
  </w:num>
  <w:num w:numId="3">
    <w:abstractNumId w:val="20"/>
  </w:num>
  <w:num w:numId="4">
    <w:abstractNumId w:val="24"/>
  </w:num>
  <w:num w:numId="5">
    <w:abstractNumId w:val="48"/>
  </w:num>
  <w:num w:numId="6">
    <w:abstractNumId w:val="33"/>
  </w:num>
  <w:num w:numId="7">
    <w:abstractNumId w:val="14"/>
  </w:num>
  <w:num w:numId="8">
    <w:abstractNumId w:val="31"/>
  </w:num>
  <w:num w:numId="9">
    <w:abstractNumId w:val="4"/>
  </w:num>
  <w:num w:numId="10">
    <w:abstractNumId w:val="43"/>
  </w:num>
  <w:num w:numId="11">
    <w:abstractNumId w:val="0"/>
  </w:num>
  <w:num w:numId="12">
    <w:abstractNumId w:val="9"/>
  </w:num>
  <w:num w:numId="13">
    <w:abstractNumId w:val="22"/>
  </w:num>
  <w:num w:numId="14">
    <w:abstractNumId w:val="23"/>
  </w:num>
  <w:num w:numId="15">
    <w:abstractNumId w:val="8"/>
  </w:num>
  <w:num w:numId="16">
    <w:abstractNumId w:val="40"/>
  </w:num>
  <w:num w:numId="17">
    <w:abstractNumId w:val="15"/>
  </w:num>
  <w:num w:numId="18">
    <w:abstractNumId w:val="46"/>
  </w:num>
  <w:num w:numId="19">
    <w:abstractNumId w:val="16"/>
  </w:num>
  <w:num w:numId="20">
    <w:abstractNumId w:val="37"/>
  </w:num>
  <w:num w:numId="21">
    <w:abstractNumId w:val="13"/>
  </w:num>
  <w:num w:numId="22">
    <w:abstractNumId w:val="17"/>
  </w:num>
  <w:num w:numId="23">
    <w:abstractNumId w:val="3"/>
  </w:num>
  <w:num w:numId="24">
    <w:abstractNumId w:val="18"/>
  </w:num>
  <w:num w:numId="25">
    <w:abstractNumId w:val="11"/>
  </w:num>
  <w:num w:numId="26">
    <w:abstractNumId w:val="30"/>
  </w:num>
  <w:num w:numId="27">
    <w:abstractNumId w:val="29"/>
  </w:num>
  <w:num w:numId="28">
    <w:abstractNumId w:val="7"/>
  </w:num>
  <w:num w:numId="29">
    <w:abstractNumId w:val="44"/>
  </w:num>
  <w:num w:numId="30">
    <w:abstractNumId w:val="12"/>
  </w:num>
  <w:num w:numId="31">
    <w:abstractNumId w:val="38"/>
  </w:num>
  <w:num w:numId="32">
    <w:abstractNumId w:val="26"/>
  </w:num>
  <w:num w:numId="33">
    <w:abstractNumId w:val="35"/>
  </w:num>
  <w:num w:numId="34">
    <w:abstractNumId w:val="39"/>
  </w:num>
  <w:num w:numId="35">
    <w:abstractNumId w:val="47"/>
  </w:num>
  <w:num w:numId="36">
    <w:abstractNumId w:val="19"/>
  </w:num>
  <w:num w:numId="37">
    <w:abstractNumId w:val="10"/>
  </w:num>
  <w:num w:numId="38">
    <w:abstractNumId w:val="25"/>
  </w:num>
  <w:num w:numId="39">
    <w:abstractNumId w:val="36"/>
  </w:num>
  <w:num w:numId="40">
    <w:abstractNumId w:val="27"/>
  </w:num>
  <w:num w:numId="41">
    <w:abstractNumId w:val="1"/>
  </w:num>
  <w:num w:numId="42">
    <w:abstractNumId w:val="34"/>
  </w:num>
  <w:num w:numId="43">
    <w:abstractNumId w:val="6"/>
  </w:num>
  <w:num w:numId="44">
    <w:abstractNumId w:val="32"/>
  </w:num>
  <w:num w:numId="45">
    <w:abstractNumId w:val="42"/>
  </w:num>
  <w:num w:numId="46">
    <w:abstractNumId w:val="21"/>
  </w:num>
  <w:num w:numId="47">
    <w:abstractNumId w:val="5"/>
  </w:num>
  <w:num w:numId="48">
    <w:abstractNumId w:val="2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62498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7BB"/>
    <w:rsid w:val="00015A30"/>
    <w:rsid w:val="00017B90"/>
    <w:rsid w:val="000200FB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69BD"/>
    <w:rsid w:val="00086F34"/>
    <w:rsid w:val="0008708E"/>
    <w:rsid w:val="00087485"/>
    <w:rsid w:val="00087CFA"/>
    <w:rsid w:val="00094962"/>
    <w:rsid w:val="00095C08"/>
    <w:rsid w:val="0009680C"/>
    <w:rsid w:val="000A1357"/>
    <w:rsid w:val="000A1D42"/>
    <w:rsid w:val="000A2FBA"/>
    <w:rsid w:val="000A552B"/>
    <w:rsid w:val="000A7095"/>
    <w:rsid w:val="000A7597"/>
    <w:rsid w:val="000B01EC"/>
    <w:rsid w:val="000B4BC4"/>
    <w:rsid w:val="000B566E"/>
    <w:rsid w:val="000B7D68"/>
    <w:rsid w:val="000C0D7D"/>
    <w:rsid w:val="000C235E"/>
    <w:rsid w:val="000C5A6B"/>
    <w:rsid w:val="000C5E15"/>
    <w:rsid w:val="000C6259"/>
    <w:rsid w:val="000C6505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7665"/>
    <w:rsid w:val="00110AF2"/>
    <w:rsid w:val="00111033"/>
    <w:rsid w:val="0011364B"/>
    <w:rsid w:val="001160DA"/>
    <w:rsid w:val="001207C8"/>
    <w:rsid w:val="00120B90"/>
    <w:rsid w:val="0012117F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65AA"/>
    <w:rsid w:val="00187A60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B04DD"/>
    <w:rsid w:val="001B1678"/>
    <w:rsid w:val="001B220D"/>
    <w:rsid w:val="001B5310"/>
    <w:rsid w:val="001B68BD"/>
    <w:rsid w:val="001B7FA5"/>
    <w:rsid w:val="001C037A"/>
    <w:rsid w:val="001C0AEF"/>
    <w:rsid w:val="001C13C4"/>
    <w:rsid w:val="001C3E68"/>
    <w:rsid w:val="001C437F"/>
    <w:rsid w:val="001C4A8A"/>
    <w:rsid w:val="001C5BE8"/>
    <w:rsid w:val="001C6F8E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D2786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6289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4C67"/>
    <w:rsid w:val="004A605D"/>
    <w:rsid w:val="004A6110"/>
    <w:rsid w:val="004A6580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6094B"/>
    <w:rsid w:val="00562115"/>
    <w:rsid w:val="00562D63"/>
    <w:rsid w:val="00562E35"/>
    <w:rsid w:val="005652C3"/>
    <w:rsid w:val="00565B3A"/>
    <w:rsid w:val="0057109E"/>
    <w:rsid w:val="00572420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5DFB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8004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A0B1D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14650"/>
    <w:rsid w:val="00814731"/>
    <w:rsid w:val="00814F9B"/>
    <w:rsid w:val="00815787"/>
    <w:rsid w:val="0081799C"/>
    <w:rsid w:val="00820B6F"/>
    <w:rsid w:val="00822A59"/>
    <w:rsid w:val="00822AE6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42D4"/>
    <w:rsid w:val="008645E5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6AC2"/>
    <w:rsid w:val="00887070"/>
    <w:rsid w:val="00890620"/>
    <w:rsid w:val="00890A75"/>
    <w:rsid w:val="00891B9E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8F7F24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6320"/>
    <w:rsid w:val="00A40918"/>
    <w:rsid w:val="00A40D5B"/>
    <w:rsid w:val="00A40D6F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3F5F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C703A"/>
    <w:rsid w:val="00CD02A2"/>
    <w:rsid w:val="00CD1E77"/>
    <w:rsid w:val="00CD236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90F"/>
    <w:rsid w:val="00CF193E"/>
    <w:rsid w:val="00CF1F38"/>
    <w:rsid w:val="00CF3A42"/>
    <w:rsid w:val="00CF40A9"/>
    <w:rsid w:val="00CF4499"/>
    <w:rsid w:val="00CF4A8D"/>
    <w:rsid w:val="00CF6C77"/>
    <w:rsid w:val="00CF6CE6"/>
    <w:rsid w:val="00CF7974"/>
    <w:rsid w:val="00D00658"/>
    <w:rsid w:val="00D00BDB"/>
    <w:rsid w:val="00D011EB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551"/>
    <w:rsid w:val="00F31E3F"/>
    <w:rsid w:val="00F32251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3975"/>
    <w:rsid w:val="00F64544"/>
    <w:rsid w:val="00F65268"/>
    <w:rsid w:val="00F671AF"/>
    <w:rsid w:val="00F713B3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904D7"/>
    <w:rsid w:val="00F92867"/>
    <w:rsid w:val="00F9355A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6645"/>
    <w:rsid w:val="00FF0D40"/>
    <w:rsid w:val="00FF102C"/>
    <w:rsid w:val="00FF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2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15EFC-E9A4-4ED2-8242-25918CD11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7</cp:revision>
  <cp:lastPrinted>2021-02-26T07:38:00Z</cp:lastPrinted>
  <dcterms:created xsi:type="dcterms:W3CDTF">2021-11-24T09:21:00Z</dcterms:created>
  <dcterms:modified xsi:type="dcterms:W3CDTF">2021-11-25T12:04:00Z</dcterms:modified>
</cp:coreProperties>
</file>