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388" w:rsidRDefault="00112388" w:rsidP="00931F68">
      <w:pPr>
        <w:tabs>
          <w:tab w:val="left" w:pos="11766"/>
        </w:tabs>
      </w:pPr>
    </w:p>
    <w:p w:rsidR="00112388" w:rsidRDefault="00112388" w:rsidP="00931F68">
      <w:pPr>
        <w:tabs>
          <w:tab w:val="left" w:pos="11766"/>
        </w:tabs>
      </w:pPr>
    </w:p>
    <w:p w:rsidR="00F11C5F" w:rsidRDefault="00112388" w:rsidP="00846B80">
      <w:pPr>
        <w:tabs>
          <w:tab w:val="left" w:pos="10632"/>
        </w:tabs>
        <w:jc w:val="center"/>
      </w:pPr>
      <w:r>
        <w:t xml:space="preserve">                                                                                                                                  </w:t>
      </w:r>
      <w:r w:rsidR="00846B80">
        <w:t xml:space="preserve">                                          </w:t>
      </w:r>
      <w:r>
        <w:t>PATVIRTINTA</w:t>
      </w:r>
    </w:p>
    <w:p w:rsidR="00846B80" w:rsidRDefault="00846B80" w:rsidP="00846B80">
      <w:pPr>
        <w:tabs>
          <w:tab w:val="left" w:pos="11057"/>
          <w:tab w:val="left" w:pos="11199"/>
        </w:tabs>
        <w:ind w:right="-456"/>
        <w:jc w:val="center"/>
      </w:pPr>
      <w:r>
        <w:t xml:space="preserve">                                                                                                                                                                                     Prienų rajono savivaldybės</w:t>
      </w:r>
    </w:p>
    <w:p w:rsidR="00846B80" w:rsidRDefault="00846B80" w:rsidP="00846B80">
      <w:pPr>
        <w:tabs>
          <w:tab w:val="left" w:pos="11057"/>
          <w:tab w:val="left" w:pos="11199"/>
        </w:tabs>
        <w:ind w:right="-456"/>
        <w:jc w:val="center"/>
      </w:pPr>
      <w:r>
        <w:t xml:space="preserve">                                                                                                                                                       </w:t>
      </w:r>
      <w:r w:rsidR="00E761F2">
        <w:t xml:space="preserve">                               </w:t>
      </w:r>
      <w:r>
        <w:t>administracijos direktoriaus</w:t>
      </w:r>
    </w:p>
    <w:p w:rsidR="00846B80" w:rsidRDefault="00846B80" w:rsidP="00846B80">
      <w:pPr>
        <w:tabs>
          <w:tab w:val="left" w:pos="11057"/>
          <w:tab w:val="left" w:pos="11199"/>
        </w:tabs>
        <w:ind w:right="-456"/>
        <w:jc w:val="center"/>
      </w:pPr>
      <w:r>
        <w:t xml:space="preserve">                                                                                                                                                </w:t>
      </w:r>
      <w:r>
        <w:tab/>
      </w:r>
      <w:r>
        <w:tab/>
        <w:t xml:space="preserve"> </w:t>
      </w:r>
      <w:r w:rsidR="00A835E3">
        <w:t xml:space="preserve">           </w:t>
      </w:r>
      <w:r w:rsidR="0071597B">
        <w:t>2022</w:t>
      </w:r>
      <w:r w:rsidR="00A835E3">
        <w:t xml:space="preserve"> m. sausio</w:t>
      </w:r>
      <w:r>
        <w:t xml:space="preserve">     d. įsakymu</w:t>
      </w:r>
    </w:p>
    <w:p w:rsidR="00846B80" w:rsidRDefault="00846B80" w:rsidP="00846B80">
      <w:pPr>
        <w:tabs>
          <w:tab w:val="left" w:pos="11057"/>
          <w:tab w:val="left" w:pos="11199"/>
        </w:tabs>
        <w:ind w:right="-456"/>
        <w:jc w:val="center"/>
      </w:pPr>
      <w:r>
        <w:t xml:space="preserve">                                                                                                                                                        </w:t>
      </w:r>
      <w:r w:rsidR="00E761F2">
        <w:t xml:space="preserve"> </w:t>
      </w:r>
      <w:r>
        <w:t>Nr. A3-</w:t>
      </w:r>
    </w:p>
    <w:p w:rsidR="00F11C5F" w:rsidRDefault="00F11C5F" w:rsidP="00270396">
      <w:pPr>
        <w:tabs>
          <w:tab w:val="left" w:pos="10490"/>
        </w:tabs>
        <w:jc w:val="both"/>
      </w:pPr>
    </w:p>
    <w:p w:rsidR="00270396" w:rsidRDefault="00270396" w:rsidP="00270396">
      <w:pPr>
        <w:tabs>
          <w:tab w:val="left" w:pos="10490"/>
        </w:tabs>
        <w:jc w:val="both"/>
      </w:pPr>
      <w:r>
        <w:t xml:space="preserve">                                                                                                                                                                                </w:t>
      </w:r>
    </w:p>
    <w:p w:rsidR="00270396" w:rsidRDefault="00270396" w:rsidP="00270396">
      <w:pPr>
        <w:ind w:right="-598"/>
        <w:jc w:val="center"/>
        <w:rPr>
          <w:b/>
        </w:rPr>
      </w:pPr>
      <w:r>
        <w:rPr>
          <w:b/>
        </w:rPr>
        <w:t>PR</w:t>
      </w:r>
      <w:r w:rsidR="00297203">
        <w:rPr>
          <w:b/>
        </w:rPr>
        <w:t>IENŲ RAJONO SAVIVALDYBĖS 2022</w:t>
      </w:r>
      <w:r>
        <w:rPr>
          <w:b/>
        </w:rPr>
        <w:t xml:space="preserve"> METŲ CIVILINĖS SAUGOS BŪKLĖS KOMPLEKSINIŲ (PLANINIŲ) PATIKRINIMŲ PLANAS</w:t>
      </w:r>
    </w:p>
    <w:p w:rsidR="00E761F2" w:rsidRDefault="00E761F2" w:rsidP="00270396">
      <w:pPr>
        <w:ind w:right="-598"/>
        <w:jc w:val="center"/>
        <w:rPr>
          <w:b/>
        </w:rPr>
      </w:pPr>
    </w:p>
    <w:p w:rsidR="00270396" w:rsidRDefault="00270396" w:rsidP="00270396"/>
    <w:tbl>
      <w:tblPr>
        <w:tblW w:w="15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2977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3402"/>
      </w:tblGrid>
      <w:tr w:rsidR="00710E46" w:rsidTr="002703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E46" w:rsidRDefault="00710E46">
            <w:pPr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E46" w:rsidRDefault="00710E46">
            <w:pPr>
              <w:jc w:val="center"/>
              <w:rPr>
                <w:b/>
              </w:rPr>
            </w:pPr>
          </w:p>
        </w:tc>
        <w:tc>
          <w:tcPr>
            <w:tcW w:w="8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E46" w:rsidRDefault="00710E46">
            <w:pPr>
              <w:jc w:val="center"/>
              <w:rPr>
                <w:b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E46" w:rsidRDefault="00710E46">
            <w:pPr>
              <w:jc w:val="center"/>
              <w:rPr>
                <w:b/>
              </w:rPr>
            </w:pPr>
          </w:p>
        </w:tc>
      </w:tr>
      <w:tr w:rsidR="00270396" w:rsidTr="00270396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96" w:rsidRDefault="00270396">
            <w:pPr>
              <w:rPr>
                <w:b/>
                <w:szCs w:val="20"/>
                <w:lang w:eastAsia="en-US"/>
              </w:rPr>
            </w:pPr>
            <w:r>
              <w:rPr>
                <w:b/>
              </w:rPr>
              <w:t>Eil.</w:t>
            </w:r>
          </w:p>
          <w:p w:rsidR="00270396" w:rsidRDefault="00270396">
            <w:pPr>
              <w:rPr>
                <w:b/>
                <w:lang w:eastAsia="en-US"/>
              </w:rPr>
            </w:pPr>
            <w:r>
              <w:rPr>
                <w:b/>
              </w:rPr>
              <w:t>Nr.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96" w:rsidRDefault="00270396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 xml:space="preserve">Įstaigos, ūkio subjekto pavadinimas </w:t>
            </w:r>
          </w:p>
        </w:tc>
        <w:tc>
          <w:tcPr>
            <w:tcW w:w="81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96" w:rsidRDefault="00270396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Vykdymo laikotarpis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96" w:rsidRDefault="00270396">
            <w:pPr>
              <w:jc w:val="center"/>
              <w:rPr>
                <w:b/>
                <w:lang w:eastAsia="en-US"/>
              </w:rPr>
            </w:pPr>
            <w:r>
              <w:rPr>
                <w:b/>
              </w:rPr>
              <w:t>Vykdytojas</w:t>
            </w:r>
          </w:p>
        </w:tc>
      </w:tr>
      <w:tr w:rsidR="00270396" w:rsidTr="0027039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96" w:rsidRDefault="00270396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96" w:rsidRDefault="00270396">
            <w:pPr>
              <w:rPr>
                <w:b/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96" w:rsidRDefault="00270396">
            <w:pPr>
              <w:jc w:val="center"/>
              <w:rPr>
                <w:lang w:eastAsia="en-US"/>
              </w:rPr>
            </w:pPr>
            <w: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96" w:rsidRDefault="00270396">
            <w:pPr>
              <w:jc w:val="center"/>
              <w:rPr>
                <w:lang w:eastAsia="en-US"/>
              </w:rPr>
            </w:pPr>
            <w: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96" w:rsidRDefault="00270396">
            <w:pPr>
              <w:jc w:val="center"/>
              <w:rPr>
                <w:lang w:eastAsia="en-US"/>
              </w:rPr>
            </w:pPr>
            <w: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96" w:rsidRDefault="00270396">
            <w:pPr>
              <w:jc w:val="center"/>
              <w:rPr>
                <w:lang w:eastAsia="en-US"/>
              </w:rPr>
            </w:pPr>
            <w: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96" w:rsidRDefault="00270396">
            <w:pPr>
              <w:jc w:val="center"/>
              <w:rPr>
                <w:lang w:eastAsia="en-US"/>
              </w:rPr>
            </w:pPr>
            <w: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96" w:rsidRDefault="00270396">
            <w:pPr>
              <w:jc w:val="center"/>
              <w:rPr>
                <w:lang w:eastAsia="en-US"/>
              </w:rPr>
            </w:pPr>
            <w: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96" w:rsidRDefault="00270396">
            <w:pPr>
              <w:jc w:val="center"/>
              <w:rPr>
                <w:lang w:eastAsia="en-US"/>
              </w:rPr>
            </w:pPr>
            <w: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96" w:rsidRDefault="00270396">
            <w:pPr>
              <w:jc w:val="center"/>
              <w:rPr>
                <w:lang w:eastAsia="en-US"/>
              </w:rPr>
            </w:pPr>
            <w: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96" w:rsidRDefault="00270396">
            <w:pPr>
              <w:jc w:val="center"/>
              <w:rPr>
                <w:lang w:eastAsia="en-US"/>
              </w:rPr>
            </w:pPr>
            <w: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96" w:rsidRDefault="00270396">
            <w:pPr>
              <w:jc w:val="center"/>
              <w:rPr>
                <w:lang w:eastAsia="en-US"/>
              </w:rPr>
            </w:pPr>
            <w: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96" w:rsidRDefault="00270396">
            <w:pPr>
              <w:jc w:val="center"/>
              <w:rPr>
                <w:lang w:eastAsia="en-US"/>
              </w:rPr>
            </w:pPr>
            <w: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96" w:rsidRDefault="00270396">
            <w:pPr>
              <w:jc w:val="center"/>
              <w:rPr>
                <w:lang w:eastAsia="en-US"/>
              </w:rPr>
            </w:pPr>
            <w:r>
              <w:t>12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96" w:rsidRDefault="00270396">
            <w:pPr>
              <w:rPr>
                <w:b/>
                <w:lang w:eastAsia="en-US"/>
              </w:rPr>
            </w:pPr>
          </w:p>
        </w:tc>
      </w:tr>
      <w:tr w:rsidR="00270396" w:rsidTr="002703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jc w:val="center"/>
              <w:rPr>
                <w:szCs w:val="20"/>
                <w:lang w:eastAsia="en-US"/>
              </w:rPr>
            </w:pPr>
          </w:p>
          <w:p w:rsidR="00270396" w:rsidRDefault="00270396">
            <w:pPr>
              <w:jc w:val="center"/>
              <w:rPr>
                <w:lang w:eastAsia="en-US"/>
              </w:rPr>
            </w:pPr>
            <w: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96" w:rsidRDefault="00F30CD5">
            <w:pPr>
              <w:rPr>
                <w:lang w:eastAsia="en-US"/>
              </w:rPr>
            </w:pPr>
            <w:r>
              <w:t>Išlaužo pagrindinė mokykla</w:t>
            </w:r>
            <w:r w:rsidR="00FA7CFF"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1AF" w:rsidRDefault="006261AF">
            <w:pPr>
              <w:rPr>
                <w:lang w:eastAsia="en-US"/>
              </w:rPr>
            </w:pPr>
            <w:r>
              <w:t xml:space="preserve">  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jc w:val="center"/>
              <w:rPr>
                <w:szCs w:val="20"/>
                <w:lang w:eastAsia="en-US"/>
              </w:rPr>
            </w:pPr>
          </w:p>
          <w:p w:rsidR="00270396" w:rsidRDefault="00270396">
            <w:pPr>
              <w:jc w:val="center"/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96" w:rsidRDefault="00270396">
            <w:pPr>
              <w:jc w:val="center"/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96" w:rsidRDefault="00270396">
            <w:pPr>
              <w:rPr>
                <w:lang w:eastAsia="en-US"/>
              </w:rPr>
            </w:pPr>
            <w:r>
              <w:t>Bendrojo skyriaus vyriausiasis specialistas</w:t>
            </w:r>
          </w:p>
        </w:tc>
      </w:tr>
      <w:tr w:rsidR="00270396" w:rsidTr="002703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jc w:val="center"/>
              <w:rPr>
                <w:szCs w:val="20"/>
                <w:lang w:eastAsia="en-US"/>
              </w:rPr>
            </w:pPr>
          </w:p>
          <w:p w:rsidR="00270396" w:rsidRDefault="00270396">
            <w:pPr>
              <w:jc w:val="center"/>
              <w:rPr>
                <w:lang w:eastAsia="en-US"/>
              </w:rPr>
            </w:pPr>
            <w: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96" w:rsidRDefault="00DC576E">
            <w:pPr>
              <w:rPr>
                <w:lang w:eastAsia="en-US"/>
              </w:rPr>
            </w:pPr>
            <w:r>
              <w:t>Balbieriškio pagrindinė mokykla</w:t>
            </w:r>
            <w:r w:rsidR="00FA7CFF"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jc w:val="center"/>
              <w:rPr>
                <w:szCs w:val="20"/>
                <w:lang w:eastAsia="en-US"/>
              </w:rPr>
            </w:pPr>
          </w:p>
          <w:p w:rsidR="00270396" w:rsidRDefault="00270396">
            <w:pPr>
              <w:jc w:val="center"/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jc w:val="center"/>
              <w:rPr>
                <w:szCs w:val="20"/>
                <w:lang w:eastAsia="en-US"/>
              </w:rPr>
            </w:pPr>
          </w:p>
          <w:p w:rsidR="006261AF" w:rsidRDefault="006261AF" w:rsidP="006261AF">
            <w:pPr>
              <w:jc w:val="center"/>
            </w:pPr>
            <w:r>
              <w:t>X</w:t>
            </w:r>
          </w:p>
          <w:p w:rsidR="00270396" w:rsidRDefault="00270396" w:rsidP="00FA7CFF">
            <w:pPr>
              <w:jc w:val="center"/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FF" w:rsidRDefault="00FA7CFF" w:rsidP="00FA7CFF">
            <w:pPr>
              <w:jc w:val="center"/>
            </w:pPr>
          </w:p>
          <w:p w:rsidR="00FA7CFF" w:rsidRDefault="00FA7CFF" w:rsidP="00FA7CFF">
            <w:pPr>
              <w:jc w:val="center"/>
            </w:pPr>
          </w:p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96" w:rsidRDefault="00270396">
            <w:pPr>
              <w:rPr>
                <w:lang w:eastAsia="en-US"/>
              </w:rPr>
            </w:pPr>
            <w:r>
              <w:t>Bendrojo skyriaus vyriausiasis specialistas</w:t>
            </w:r>
          </w:p>
        </w:tc>
      </w:tr>
      <w:tr w:rsidR="00270396" w:rsidTr="002703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jc w:val="center"/>
              <w:rPr>
                <w:szCs w:val="20"/>
                <w:lang w:eastAsia="en-US"/>
              </w:rPr>
            </w:pPr>
          </w:p>
          <w:p w:rsidR="00270396" w:rsidRDefault="00270396">
            <w:pPr>
              <w:jc w:val="center"/>
              <w:rPr>
                <w:lang w:eastAsia="en-US"/>
              </w:rPr>
            </w:pPr>
            <w: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96" w:rsidRDefault="00DC576E">
            <w:pPr>
              <w:rPr>
                <w:lang w:eastAsia="en-US"/>
              </w:rPr>
            </w:pPr>
            <w:r>
              <w:t>Pakuonio pagrindinė mokykla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jc w:val="center"/>
              <w:rPr>
                <w:szCs w:val="20"/>
                <w:lang w:eastAsia="en-US"/>
              </w:rPr>
            </w:pPr>
          </w:p>
          <w:p w:rsidR="00270396" w:rsidRDefault="00270396">
            <w:pPr>
              <w:jc w:val="center"/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jc w:val="center"/>
              <w:rPr>
                <w:szCs w:val="20"/>
                <w:lang w:eastAsia="en-US"/>
              </w:rPr>
            </w:pPr>
          </w:p>
          <w:p w:rsidR="00270396" w:rsidRDefault="00270396">
            <w:pPr>
              <w:jc w:val="center"/>
            </w:pPr>
          </w:p>
          <w:p w:rsidR="00270396" w:rsidRDefault="00270396">
            <w:pPr>
              <w:jc w:val="center"/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E16" w:rsidRDefault="000E3E16" w:rsidP="000E3E16">
            <w:pPr>
              <w:jc w:val="center"/>
            </w:pPr>
          </w:p>
          <w:p w:rsidR="000E3E16" w:rsidRDefault="000E3E16" w:rsidP="000E3E16">
            <w:pPr>
              <w:jc w:val="center"/>
            </w:pPr>
            <w:r>
              <w:t>X</w:t>
            </w:r>
          </w:p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96" w:rsidRDefault="00270396">
            <w:pPr>
              <w:jc w:val="center"/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96" w:rsidRDefault="00270396">
            <w:pPr>
              <w:rPr>
                <w:lang w:eastAsia="en-US"/>
              </w:rPr>
            </w:pPr>
            <w:r>
              <w:t>Bendrojo skyriaus vyriausiasis specialistas</w:t>
            </w:r>
          </w:p>
        </w:tc>
      </w:tr>
      <w:tr w:rsidR="00270396" w:rsidTr="002703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4003AD" w:rsidP="004003AD">
            <w:pPr>
              <w:rPr>
                <w:szCs w:val="20"/>
                <w:lang w:eastAsia="en-US"/>
              </w:rPr>
            </w:pPr>
            <w:r>
              <w:t xml:space="preserve">  4.</w:t>
            </w:r>
          </w:p>
          <w:p w:rsidR="00270396" w:rsidRDefault="00270396">
            <w:pPr>
              <w:jc w:val="center"/>
              <w:rPr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96" w:rsidRDefault="0074701A">
            <w:pPr>
              <w:rPr>
                <w:lang w:eastAsia="en-US"/>
              </w:rPr>
            </w:pPr>
            <w:r>
              <w:t>Prienų globos namai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96" w:rsidRDefault="00270396">
            <w:pPr>
              <w:jc w:val="center"/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jc w:val="center"/>
              <w:rPr>
                <w:szCs w:val="20"/>
                <w:lang w:eastAsia="en-US"/>
              </w:rPr>
            </w:pPr>
          </w:p>
          <w:p w:rsidR="00270396" w:rsidRDefault="00270396">
            <w:pPr>
              <w:jc w:val="center"/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576" w:rsidRDefault="00F21576">
            <w:r>
              <w:t xml:space="preserve">  X</w:t>
            </w:r>
          </w:p>
          <w:p w:rsidR="00270396" w:rsidRDefault="00F21576" w:rsidP="00F21576">
            <w:pPr>
              <w:rPr>
                <w:lang w:eastAsia="en-US"/>
              </w:rPr>
            </w:pPr>
            <w:r>
              <w:t xml:space="preserve">  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CFF" w:rsidRDefault="00FA7CFF"/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96" w:rsidRDefault="00270396">
            <w:pPr>
              <w:rPr>
                <w:lang w:eastAsia="en-US"/>
              </w:rPr>
            </w:pPr>
            <w:r>
              <w:t>Bendrojo skyriaus vyriausiasis specialistas</w:t>
            </w:r>
          </w:p>
        </w:tc>
      </w:tr>
      <w:tr w:rsidR="00270396" w:rsidTr="002703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96" w:rsidRDefault="00270396">
            <w:pPr>
              <w:jc w:val="center"/>
              <w:rPr>
                <w:lang w:eastAsia="en-US"/>
              </w:rPr>
            </w:pPr>
            <w: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396" w:rsidRDefault="00512361">
            <w:r>
              <w:t>Prienų lopšelis – darželis „Saulutė“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396" w:rsidRDefault="000E3E16">
            <w:pPr>
              <w:jc w:val="center"/>
              <w:rPr>
                <w:lang w:eastAsia="en-US"/>
              </w:rPr>
            </w:pPr>
            <w:r>
              <w:t xml:space="preserve">   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0E3E16">
            <w:pPr>
              <w:rPr>
                <w:lang w:eastAsia="en-US"/>
              </w:rPr>
            </w:pPr>
            <w:r>
              <w:t xml:space="preserve">  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jc w:val="center"/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96" w:rsidRDefault="00270396">
            <w:pPr>
              <w:jc w:val="center"/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396" w:rsidRDefault="00270396">
            <w:pPr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396" w:rsidRDefault="00270396">
            <w:pPr>
              <w:rPr>
                <w:lang w:eastAsia="en-US"/>
              </w:rPr>
            </w:pPr>
            <w:r>
              <w:t>Bendrojo skyriaus vyriausiasis specialistas</w:t>
            </w:r>
          </w:p>
        </w:tc>
      </w:tr>
      <w:tr w:rsidR="004003AD" w:rsidTr="0027039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AD" w:rsidRDefault="004003AD">
            <w:pPr>
              <w:jc w:val="center"/>
            </w:pPr>
            <w: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03AD" w:rsidRDefault="004003AD">
            <w:r>
              <w:t>Prienų lopšelis – darželis „Gintarėlis“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AD" w:rsidRDefault="004003AD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AD" w:rsidRDefault="004003AD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AD" w:rsidRDefault="004003AD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AD" w:rsidRDefault="004003AD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03AD" w:rsidRDefault="004003AD">
            <w:pPr>
              <w:jc w:val="center"/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AD" w:rsidRDefault="004003AD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AD" w:rsidRDefault="004003AD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AD" w:rsidRDefault="004003AD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AD" w:rsidRDefault="004003AD">
            <w:pPr>
              <w:jc w:val="center"/>
              <w:rPr>
                <w:lang w:eastAsia="en-US"/>
              </w:rPr>
            </w:pPr>
            <w:r>
              <w:t>X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AD" w:rsidRDefault="004003AD">
            <w:pPr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AD" w:rsidRDefault="004003AD">
            <w:pPr>
              <w:rPr>
                <w:lang w:eastAsia="en-US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3AD" w:rsidRDefault="004003AD">
            <w:pPr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03AD" w:rsidRDefault="00F21576">
            <w:r>
              <w:t>Bendrojo skyriaus vyriausiasis specialistas</w:t>
            </w:r>
          </w:p>
        </w:tc>
      </w:tr>
    </w:tbl>
    <w:p w:rsidR="00270396" w:rsidRDefault="00270396" w:rsidP="00270396">
      <w:pPr>
        <w:jc w:val="right"/>
        <w:rPr>
          <w:lang w:eastAsia="en-US"/>
        </w:rPr>
      </w:pPr>
    </w:p>
    <w:p w:rsidR="00270396" w:rsidRDefault="00270396" w:rsidP="00270396">
      <w:pPr>
        <w:jc w:val="center"/>
      </w:pPr>
      <w:r>
        <w:t>_______________</w:t>
      </w:r>
    </w:p>
    <w:p w:rsidR="009319EF" w:rsidRPr="00FB0260" w:rsidRDefault="009319EF" w:rsidP="00270396">
      <w:pPr>
        <w:tabs>
          <w:tab w:val="left" w:pos="11057"/>
          <w:tab w:val="left" w:pos="11199"/>
        </w:tabs>
        <w:ind w:right="-456"/>
        <w:rPr>
          <w:sz w:val="22"/>
          <w:szCs w:val="22"/>
        </w:rPr>
      </w:pPr>
    </w:p>
    <w:sectPr w:rsidR="009319EF" w:rsidRPr="00FB0260" w:rsidSect="0041468C">
      <w:headerReference w:type="default" r:id="rId7"/>
      <w:pgSz w:w="16838" w:h="11906" w:orient="landscape"/>
      <w:pgMar w:top="426" w:right="1134" w:bottom="142" w:left="1134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1904" w:rsidRDefault="00C01904">
      <w:r>
        <w:separator/>
      </w:r>
    </w:p>
  </w:endnote>
  <w:endnote w:type="continuationSeparator" w:id="0">
    <w:p w:rsidR="00C01904" w:rsidRDefault="00C019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1904" w:rsidRDefault="00C01904">
      <w:r>
        <w:separator/>
      </w:r>
    </w:p>
  </w:footnote>
  <w:footnote w:type="continuationSeparator" w:id="0">
    <w:p w:rsidR="00C01904" w:rsidRDefault="00C019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F91" w:rsidRPr="00E761F2" w:rsidRDefault="00AD4F91">
    <w:pPr>
      <w:pStyle w:val="Header"/>
      <w:jc w:val="center"/>
      <w:rPr>
        <w:rFonts w:ascii="Calibri" w:hAnsi="Calibri"/>
        <w:lang w:val="lt-LT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64D9"/>
    <w:rsid w:val="00000F2E"/>
    <w:rsid w:val="00010465"/>
    <w:rsid w:val="00027E4E"/>
    <w:rsid w:val="00037394"/>
    <w:rsid w:val="00047528"/>
    <w:rsid w:val="00054E70"/>
    <w:rsid w:val="000730EA"/>
    <w:rsid w:val="000866F9"/>
    <w:rsid w:val="000A644A"/>
    <w:rsid w:val="000B2F19"/>
    <w:rsid w:val="000B4DAA"/>
    <w:rsid w:val="000B6FE0"/>
    <w:rsid w:val="000D18A8"/>
    <w:rsid w:val="000E3E16"/>
    <w:rsid w:val="000E43CF"/>
    <w:rsid w:val="00112388"/>
    <w:rsid w:val="00136FC2"/>
    <w:rsid w:val="00181543"/>
    <w:rsid w:val="00184728"/>
    <w:rsid w:val="001B37B8"/>
    <w:rsid w:val="001C623A"/>
    <w:rsid w:val="001D64A8"/>
    <w:rsid w:val="001D70BD"/>
    <w:rsid w:val="00202851"/>
    <w:rsid w:val="002630FC"/>
    <w:rsid w:val="00270396"/>
    <w:rsid w:val="00286BE4"/>
    <w:rsid w:val="00297203"/>
    <w:rsid w:val="002C6113"/>
    <w:rsid w:val="003149A2"/>
    <w:rsid w:val="00326800"/>
    <w:rsid w:val="003446AF"/>
    <w:rsid w:val="00364F68"/>
    <w:rsid w:val="00381A01"/>
    <w:rsid w:val="00397597"/>
    <w:rsid w:val="003B42CB"/>
    <w:rsid w:val="004003AD"/>
    <w:rsid w:val="00405D67"/>
    <w:rsid w:val="0041468C"/>
    <w:rsid w:val="004421B6"/>
    <w:rsid w:val="00445666"/>
    <w:rsid w:val="0046487A"/>
    <w:rsid w:val="004A1010"/>
    <w:rsid w:val="004C675B"/>
    <w:rsid w:val="004E64D9"/>
    <w:rsid w:val="00506B16"/>
    <w:rsid w:val="00512103"/>
    <w:rsid w:val="00512361"/>
    <w:rsid w:val="005211A0"/>
    <w:rsid w:val="00536304"/>
    <w:rsid w:val="00574739"/>
    <w:rsid w:val="005B0751"/>
    <w:rsid w:val="005F335A"/>
    <w:rsid w:val="005F3855"/>
    <w:rsid w:val="00605574"/>
    <w:rsid w:val="00606731"/>
    <w:rsid w:val="00612B66"/>
    <w:rsid w:val="006157B0"/>
    <w:rsid w:val="006261AF"/>
    <w:rsid w:val="00656B5A"/>
    <w:rsid w:val="00667390"/>
    <w:rsid w:val="00682C51"/>
    <w:rsid w:val="006A0457"/>
    <w:rsid w:val="006A5936"/>
    <w:rsid w:val="006B5F43"/>
    <w:rsid w:val="006B6206"/>
    <w:rsid w:val="00710E46"/>
    <w:rsid w:val="0071597B"/>
    <w:rsid w:val="007205F6"/>
    <w:rsid w:val="007318E7"/>
    <w:rsid w:val="00746317"/>
    <w:rsid w:val="0074701A"/>
    <w:rsid w:val="0076618D"/>
    <w:rsid w:val="00781117"/>
    <w:rsid w:val="00781192"/>
    <w:rsid w:val="007A2996"/>
    <w:rsid w:val="007B6F76"/>
    <w:rsid w:val="007D64D1"/>
    <w:rsid w:val="007E63D7"/>
    <w:rsid w:val="007F2840"/>
    <w:rsid w:val="007F42F5"/>
    <w:rsid w:val="008359B0"/>
    <w:rsid w:val="00846B80"/>
    <w:rsid w:val="008567A3"/>
    <w:rsid w:val="008B14F7"/>
    <w:rsid w:val="008B5FFD"/>
    <w:rsid w:val="008E0D04"/>
    <w:rsid w:val="009062A0"/>
    <w:rsid w:val="00915B8D"/>
    <w:rsid w:val="00920984"/>
    <w:rsid w:val="009319EF"/>
    <w:rsid w:val="00931F68"/>
    <w:rsid w:val="00941E8B"/>
    <w:rsid w:val="0096068C"/>
    <w:rsid w:val="009716AB"/>
    <w:rsid w:val="009C3B82"/>
    <w:rsid w:val="009F7E9E"/>
    <w:rsid w:val="00A0326D"/>
    <w:rsid w:val="00A23121"/>
    <w:rsid w:val="00A62A5D"/>
    <w:rsid w:val="00A835E3"/>
    <w:rsid w:val="00A94CB6"/>
    <w:rsid w:val="00AA5114"/>
    <w:rsid w:val="00AA6DB1"/>
    <w:rsid w:val="00AA7336"/>
    <w:rsid w:val="00AC6E32"/>
    <w:rsid w:val="00AD4AC4"/>
    <w:rsid w:val="00AD4F91"/>
    <w:rsid w:val="00AE06A5"/>
    <w:rsid w:val="00AF260B"/>
    <w:rsid w:val="00B31D66"/>
    <w:rsid w:val="00B9146C"/>
    <w:rsid w:val="00BC6A18"/>
    <w:rsid w:val="00BF5C9D"/>
    <w:rsid w:val="00C01904"/>
    <w:rsid w:val="00C525E7"/>
    <w:rsid w:val="00C56ED9"/>
    <w:rsid w:val="00C85769"/>
    <w:rsid w:val="00CA0427"/>
    <w:rsid w:val="00CA0429"/>
    <w:rsid w:val="00CC3A42"/>
    <w:rsid w:val="00CD047D"/>
    <w:rsid w:val="00D13392"/>
    <w:rsid w:val="00D56368"/>
    <w:rsid w:val="00D97412"/>
    <w:rsid w:val="00DB41A6"/>
    <w:rsid w:val="00DC13DE"/>
    <w:rsid w:val="00DC576E"/>
    <w:rsid w:val="00DF043E"/>
    <w:rsid w:val="00E55650"/>
    <w:rsid w:val="00E761F2"/>
    <w:rsid w:val="00E774CC"/>
    <w:rsid w:val="00E83BFA"/>
    <w:rsid w:val="00EA685A"/>
    <w:rsid w:val="00EB025A"/>
    <w:rsid w:val="00EB06B4"/>
    <w:rsid w:val="00EB5DBA"/>
    <w:rsid w:val="00EE33F0"/>
    <w:rsid w:val="00EE35D8"/>
    <w:rsid w:val="00F11C5F"/>
    <w:rsid w:val="00F13B7F"/>
    <w:rsid w:val="00F21576"/>
    <w:rsid w:val="00F2444A"/>
    <w:rsid w:val="00F30CD5"/>
    <w:rsid w:val="00F32FAE"/>
    <w:rsid w:val="00F756C7"/>
    <w:rsid w:val="00F865F1"/>
    <w:rsid w:val="00FA7CFF"/>
    <w:rsid w:val="00FB0260"/>
    <w:rsid w:val="00FB349A"/>
    <w:rsid w:val="00FD5727"/>
    <w:rsid w:val="00FD6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4D9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10465"/>
    <w:pPr>
      <w:keepNext/>
      <w:jc w:val="center"/>
      <w:outlineLvl w:val="0"/>
    </w:pPr>
    <w:rPr>
      <w:b/>
      <w:bCs/>
      <w:sz w:val="28"/>
      <w:szCs w:val="20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10465"/>
    <w:pPr>
      <w:keepNext/>
      <w:widowControl w:val="0"/>
      <w:tabs>
        <w:tab w:val="right" w:pos="9350"/>
      </w:tabs>
      <w:overflowPunct w:val="0"/>
      <w:autoSpaceDE w:val="0"/>
      <w:autoSpaceDN w:val="0"/>
      <w:adjustRightInd w:val="0"/>
      <w:jc w:val="both"/>
      <w:textAlignment w:val="baseline"/>
      <w:outlineLvl w:val="1"/>
    </w:pPr>
    <w:rPr>
      <w:b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010465"/>
    <w:pPr>
      <w:keepNext/>
      <w:ind w:firstLine="851"/>
      <w:jc w:val="both"/>
      <w:outlineLvl w:val="2"/>
    </w:pPr>
    <w:rPr>
      <w:b/>
      <w:szCs w:val="20"/>
      <w:lang w:val="en-AU" w:eastAsia="en-US"/>
    </w:rPr>
  </w:style>
  <w:style w:type="paragraph" w:styleId="Heading4">
    <w:name w:val="heading 4"/>
    <w:basedOn w:val="Normal"/>
    <w:next w:val="Normal"/>
    <w:link w:val="Heading4Char"/>
    <w:qFormat/>
    <w:rsid w:val="00010465"/>
    <w:pPr>
      <w:keepNext/>
      <w:jc w:val="center"/>
      <w:outlineLvl w:val="3"/>
    </w:pPr>
    <w:rPr>
      <w:b/>
      <w:bCs/>
      <w:szCs w:val="20"/>
      <w:lang w:val="en-AU" w:eastAsia="en-US"/>
    </w:rPr>
  </w:style>
  <w:style w:type="paragraph" w:styleId="Heading5">
    <w:name w:val="heading 5"/>
    <w:basedOn w:val="Normal"/>
    <w:next w:val="Normal"/>
    <w:link w:val="Heading5Char"/>
    <w:qFormat/>
    <w:rsid w:val="00010465"/>
    <w:pPr>
      <w:keepNext/>
      <w:jc w:val="center"/>
      <w:outlineLvl w:val="4"/>
    </w:pPr>
    <w:rPr>
      <w:b/>
      <w:bCs/>
      <w:sz w:val="32"/>
      <w:szCs w:val="20"/>
      <w:lang w:val="en-AU" w:eastAsia="en-US"/>
    </w:rPr>
  </w:style>
  <w:style w:type="paragraph" w:styleId="Heading6">
    <w:name w:val="heading 6"/>
    <w:basedOn w:val="Normal"/>
    <w:next w:val="Normal"/>
    <w:link w:val="Heading6Char"/>
    <w:qFormat/>
    <w:rsid w:val="00010465"/>
    <w:pPr>
      <w:keepNext/>
      <w:jc w:val="center"/>
      <w:outlineLvl w:val="5"/>
    </w:pPr>
    <w:rPr>
      <w:szCs w:val="20"/>
      <w:u w:val="single"/>
      <w:lang w:val="en-AU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A7336"/>
    <w:rPr>
      <w:b/>
      <w:bCs/>
      <w:sz w:val="28"/>
      <w:lang w:val="en-US" w:eastAsia="en-US"/>
    </w:rPr>
  </w:style>
  <w:style w:type="character" w:customStyle="1" w:styleId="Heading2Char">
    <w:name w:val="Heading 2 Char"/>
    <w:link w:val="Heading2"/>
    <w:rsid w:val="00AA7336"/>
    <w:rPr>
      <w:b/>
      <w:sz w:val="24"/>
      <w:lang w:eastAsia="en-US"/>
    </w:rPr>
  </w:style>
  <w:style w:type="character" w:customStyle="1" w:styleId="Heading3Char">
    <w:name w:val="Heading 3 Char"/>
    <w:link w:val="Heading3"/>
    <w:rsid w:val="00AA7336"/>
    <w:rPr>
      <w:b/>
      <w:sz w:val="24"/>
      <w:lang w:val="en-AU" w:eastAsia="en-US"/>
    </w:rPr>
  </w:style>
  <w:style w:type="character" w:customStyle="1" w:styleId="Heading4Char">
    <w:name w:val="Heading 4 Char"/>
    <w:link w:val="Heading4"/>
    <w:rsid w:val="00AA7336"/>
    <w:rPr>
      <w:b/>
      <w:bCs/>
      <w:sz w:val="24"/>
      <w:lang w:val="en-AU" w:eastAsia="en-US"/>
    </w:rPr>
  </w:style>
  <w:style w:type="character" w:customStyle="1" w:styleId="Heading5Char">
    <w:name w:val="Heading 5 Char"/>
    <w:link w:val="Heading5"/>
    <w:rsid w:val="00AA7336"/>
    <w:rPr>
      <w:b/>
      <w:bCs/>
      <w:sz w:val="32"/>
      <w:lang w:val="en-AU" w:eastAsia="en-US"/>
    </w:rPr>
  </w:style>
  <w:style w:type="character" w:customStyle="1" w:styleId="Heading6Char">
    <w:name w:val="Heading 6 Char"/>
    <w:link w:val="Heading6"/>
    <w:rsid w:val="00AA7336"/>
    <w:rPr>
      <w:sz w:val="24"/>
      <w:u w:val="single"/>
      <w:lang w:val="en-AU" w:eastAsia="en-US"/>
    </w:rPr>
  </w:style>
  <w:style w:type="character" w:styleId="Strong">
    <w:name w:val="Strong"/>
    <w:qFormat/>
    <w:rsid w:val="00010465"/>
    <w:rPr>
      <w:b/>
      <w:bCs/>
    </w:rPr>
  </w:style>
  <w:style w:type="character" w:styleId="Emphasis">
    <w:name w:val="Emphasis"/>
    <w:qFormat/>
    <w:rsid w:val="0001046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121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A23121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12B66"/>
    <w:rPr>
      <w:color w:val="0000FF"/>
      <w:u w:val="single"/>
    </w:rPr>
  </w:style>
  <w:style w:type="paragraph" w:styleId="Header">
    <w:name w:val="header"/>
    <w:basedOn w:val="Normal"/>
    <w:link w:val="HeaderChar"/>
    <w:semiHidden/>
    <w:rsid w:val="007F2840"/>
    <w:pPr>
      <w:tabs>
        <w:tab w:val="center" w:pos="4320"/>
        <w:tab w:val="right" w:pos="8640"/>
      </w:tabs>
    </w:pPr>
    <w:rPr>
      <w:rFonts w:ascii="TimesLT" w:hAnsi="TimesLT"/>
      <w:sz w:val="20"/>
      <w:szCs w:val="20"/>
      <w:lang w:eastAsia="en-US"/>
    </w:rPr>
  </w:style>
  <w:style w:type="character" w:customStyle="1" w:styleId="HeaderChar">
    <w:name w:val="Header Char"/>
    <w:link w:val="Header"/>
    <w:semiHidden/>
    <w:rsid w:val="007F2840"/>
    <w:rPr>
      <w:rFonts w:ascii="TimesLT" w:hAnsi="TimesLT"/>
      <w:lang w:eastAsia="en-US"/>
    </w:rPr>
  </w:style>
  <w:style w:type="paragraph" w:styleId="Caption">
    <w:name w:val="caption"/>
    <w:basedOn w:val="Normal"/>
    <w:next w:val="Normal"/>
    <w:qFormat/>
    <w:rsid w:val="007F2840"/>
    <w:pPr>
      <w:jc w:val="center"/>
    </w:pPr>
    <w:rPr>
      <w:b/>
      <w:szCs w:val="20"/>
      <w:lang w:eastAsia="en-US"/>
    </w:rPr>
  </w:style>
  <w:style w:type="character" w:styleId="PageNumber">
    <w:name w:val="page number"/>
    <w:semiHidden/>
    <w:rsid w:val="007F2840"/>
  </w:style>
  <w:style w:type="paragraph" w:styleId="Footer">
    <w:name w:val="footer"/>
    <w:basedOn w:val="Normal"/>
    <w:link w:val="FooterChar"/>
    <w:uiPriority w:val="99"/>
    <w:semiHidden/>
    <w:unhideWhenUsed/>
    <w:rsid w:val="00E761F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61F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5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20C87-A71B-479F-AF17-F557D34F8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1245</Words>
  <Characters>710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Aleksas Trakys</dc:creator>
  <cp:lastModifiedBy>DaivaB</cp:lastModifiedBy>
  <cp:revision>2</cp:revision>
  <cp:lastPrinted>2018-01-31T13:52:00Z</cp:lastPrinted>
  <dcterms:created xsi:type="dcterms:W3CDTF">2022-01-25T12:34:00Z</dcterms:created>
  <dcterms:modified xsi:type="dcterms:W3CDTF">2022-01-25T12:34:00Z</dcterms:modified>
</cp:coreProperties>
</file>