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17" w:rsidRPr="009F6684" w:rsidRDefault="00516D17">
      <w:pPr>
        <w:jc w:val="both"/>
        <w:rPr>
          <w:sz w:val="20"/>
        </w:rPr>
      </w:pPr>
    </w:p>
    <w:p w:rsidR="00516D17" w:rsidRDefault="005442C4">
      <w:pPr>
        <w:tabs>
          <w:tab w:val="center" w:pos="4819"/>
          <w:tab w:val="right" w:pos="9638"/>
        </w:tabs>
        <w:jc w:val="center"/>
        <w:rPr>
          <w:rFonts w:cs="Tahoma"/>
          <w:szCs w:val="24"/>
        </w:rPr>
      </w:pPr>
      <w:r w:rsidRPr="009F6684">
        <w:rPr>
          <w:noProof/>
          <w:sz w:val="18"/>
          <w:lang w:eastAsia="lt-LT"/>
        </w:rPr>
        <w:drawing>
          <wp:inline distT="0" distB="0" distL="0" distR="0">
            <wp:extent cx="546100" cy="6477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2B" w:rsidRPr="009F6684" w:rsidRDefault="0009602B">
      <w:pPr>
        <w:tabs>
          <w:tab w:val="center" w:pos="4819"/>
          <w:tab w:val="right" w:pos="9638"/>
        </w:tabs>
        <w:jc w:val="center"/>
        <w:rPr>
          <w:rFonts w:cs="Tahoma"/>
          <w:szCs w:val="24"/>
        </w:rPr>
      </w:pPr>
    </w:p>
    <w:p w:rsidR="00516D17" w:rsidRPr="009F6684" w:rsidRDefault="00BA5782">
      <w:pPr>
        <w:widowControl w:val="0"/>
        <w:suppressAutoHyphens/>
        <w:jc w:val="center"/>
        <w:rPr>
          <w:rFonts w:eastAsia="Lucida Sans Unicode"/>
          <w:b/>
          <w:szCs w:val="24"/>
        </w:rPr>
      </w:pPr>
      <w:r w:rsidRPr="009F6684">
        <w:rPr>
          <w:rFonts w:eastAsia="Lucida Sans Unicode"/>
          <w:b/>
          <w:szCs w:val="24"/>
        </w:rPr>
        <w:t>PRIENŲ</w:t>
      </w:r>
      <w:r w:rsidR="007419EC" w:rsidRPr="009F6684">
        <w:rPr>
          <w:rFonts w:eastAsia="Lucida Sans Unicode"/>
          <w:b/>
          <w:szCs w:val="24"/>
        </w:rPr>
        <w:t xml:space="preserve"> RAJONO SAVIVALDYBĖS ADMINISTRACIJOS DIREKTORI</w:t>
      </w:r>
      <w:r w:rsidR="00312351">
        <w:rPr>
          <w:rFonts w:eastAsia="Lucida Sans Unicode"/>
          <w:b/>
          <w:szCs w:val="24"/>
        </w:rPr>
        <w:t>AUS</w:t>
      </w:r>
    </w:p>
    <w:p w:rsidR="00516D17" w:rsidRPr="009F6684" w:rsidRDefault="00516D17" w:rsidP="00804B80">
      <w:pPr>
        <w:spacing w:line="276" w:lineRule="auto"/>
        <w:jc w:val="center"/>
        <w:rPr>
          <w:b/>
          <w:szCs w:val="24"/>
        </w:rPr>
      </w:pPr>
    </w:p>
    <w:p w:rsidR="00516D17" w:rsidRPr="009F6684" w:rsidRDefault="007419EC" w:rsidP="00804B80">
      <w:pPr>
        <w:spacing w:line="276" w:lineRule="auto"/>
        <w:jc w:val="center"/>
        <w:rPr>
          <w:b/>
          <w:szCs w:val="24"/>
        </w:rPr>
      </w:pPr>
      <w:r w:rsidRPr="009F6684">
        <w:rPr>
          <w:b/>
          <w:szCs w:val="24"/>
        </w:rPr>
        <w:t>ĮSAKYMAS</w:t>
      </w:r>
    </w:p>
    <w:p w:rsidR="00516D17" w:rsidRDefault="00116860" w:rsidP="00804B80">
      <w:pPr>
        <w:spacing w:line="276" w:lineRule="auto"/>
        <w:jc w:val="center"/>
        <w:rPr>
          <w:b/>
          <w:szCs w:val="24"/>
        </w:rPr>
      </w:pPr>
      <w:r w:rsidRPr="00204E11">
        <w:rPr>
          <w:b/>
          <w:szCs w:val="24"/>
        </w:rPr>
        <w:t>DĖL</w:t>
      </w:r>
      <w:r>
        <w:rPr>
          <w:b/>
          <w:szCs w:val="24"/>
        </w:rPr>
        <w:t xml:space="preserve"> PRIENŲ RAJONO SAVIVALDYBĖS </w:t>
      </w:r>
      <w:r w:rsidR="00A11BAB">
        <w:rPr>
          <w:b/>
          <w:szCs w:val="24"/>
        </w:rPr>
        <w:t>AD</w:t>
      </w:r>
      <w:r w:rsidR="00515E3F">
        <w:rPr>
          <w:b/>
          <w:szCs w:val="24"/>
        </w:rPr>
        <w:t>MINISTRACIJOS DIREKTORIAUS 2011 </w:t>
      </w:r>
      <w:r w:rsidR="00A11BAB">
        <w:rPr>
          <w:b/>
          <w:szCs w:val="24"/>
        </w:rPr>
        <w:t xml:space="preserve">M. GRUODŽIO 20 D. ĮSAKYMO NR. (7.7)-A3-842 </w:t>
      </w:r>
      <w:r w:rsidR="0009602B" w:rsidRPr="0009602B">
        <w:rPr>
          <w:b/>
          <w:caps/>
          <w:szCs w:val="24"/>
        </w:rPr>
        <w:t>„Dėl paraiškos ir pažymos apie biudžeto pakeitimus formų patvirtinimo ir Prienų rajono savivaldybės administracijos direktoriaus 2006 m. kovo 28 d. įsakymo Nr. (7.6)-A3-162 pripažinimo netekusiu galios“</w:t>
      </w:r>
      <w:r w:rsidR="0009602B">
        <w:rPr>
          <w:szCs w:val="24"/>
        </w:rPr>
        <w:t xml:space="preserve"> </w:t>
      </w:r>
      <w:r w:rsidR="0009602B" w:rsidRPr="0009602B">
        <w:rPr>
          <w:b/>
          <w:szCs w:val="24"/>
        </w:rPr>
        <w:t>P</w:t>
      </w:r>
      <w:r w:rsidR="00A11BAB">
        <w:rPr>
          <w:b/>
          <w:szCs w:val="24"/>
        </w:rPr>
        <w:t>RIPAŽINIMO NETEKUSIU GALIOS</w:t>
      </w:r>
    </w:p>
    <w:p w:rsidR="00116860" w:rsidRPr="009F6684" w:rsidRDefault="00116860" w:rsidP="00804B80">
      <w:pPr>
        <w:spacing w:line="276" w:lineRule="auto"/>
        <w:jc w:val="center"/>
        <w:rPr>
          <w:rFonts w:cs="Tahoma"/>
          <w:b/>
          <w:szCs w:val="24"/>
        </w:rPr>
      </w:pPr>
    </w:p>
    <w:p w:rsidR="00F82563" w:rsidRPr="002477F4" w:rsidRDefault="002477F4" w:rsidP="00804B80">
      <w:pPr>
        <w:spacing w:line="276" w:lineRule="auto"/>
        <w:jc w:val="center"/>
        <w:rPr>
          <w:rFonts w:cs="Tahoma"/>
          <w:szCs w:val="24"/>
        </w:rPr>
      </w:pPr>
      <w:r w:rsidRPr="002477F4">
        <w:rPr>
          <w:rFonts w:cs="Tahoma"/>
          <w:szCs w:val="24"/>
        </w:rPr>
        <w:t>Nr.</w:t>
      </w:r>
    </w:p>
    <w:p w:rsidR="00516D17" w:rsidRPr="009F6684" w:rsidRDefault="00BA5782" w:rsidP="00804B80">
      <w:pPr>
        <w:spacing w:line="276" w:lineRule="auto"/>
        <w:jc w:val="center"/>
        <w:rPr>
          <w:szCs w:val="24"/>
        </w:rPr>
      </w:pPr>
      <w:r w:rsidRPr="009F6684">
        <w:rPr>
          <w:szCs w:val="24"/>
        </w:rPr>
        <w:t>Prienai</w:t>
      </w:r>
    </w:p>
    <w:p w:rsidR="005617B6" w:rsidRDefault="005617B6" w:rsidP="00804B80">
      <w:pPr>
        <w:spacing w:line="276" w:lineRule="auto"/>
        <w:jc w:val="both"/>
        <w:rPr>
          <w:szCs w:val="24"/>
        </w:rPr>
      </w:pPr>
    </w:p>
    <w:p w:rsidR="00C26124" w:rsidRDefault="00914C48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343E7D" w:rsidRPr="00B344DF">
        <w:rPr>
          <w:szCs w:val="24"/>
        </w:rPr>
        <w:t>Vadovaudamasi Lietuvos Respublikos vietos savivaldos įstatymo 29 straipsnio 8 dalies 2 punktu</w:t>
      </w:r>
      <w:r w:rsidR="003140EC">
        <w:rPr>
          <w:szCs w:val="24"/>
        </w:rPr>
        <w:t xml:space="preserve"> ir </w:t>
      </w:r>
      <w:r w:rsidR="00884111" w:rsidRPr="00004FC9">
        <w:rPr>
          <w:szCs w:val="24"/>
        </w:rPr>
        <w:t xml:space="preserve">Prienų rajono savivaldybės </w:t>
      </w:r>
      <w:r w:rsidR="00884111">
        <w:rPr>
          <w:szCs w:val="24"/>
        </w:rPr>
        <w:t xml:space="preserve">tarybos </w:t>
      </w:r>
      <w:r w:rsidR="00884111" w:rsidRPr="00004FC9">
        <w:rPr>
          <w:szCs w:val="24"/>
        </w:rPr>
        <w:t>202</w:t>
      </w:r>
      <w:r w:rsidR="00884111">
        <w:rPr>
          <w:szCs w:val="24"/>
        </w:rPr>
        <w:t>2</w:t>
      </w:r>
      <w:r w:rsidR="00884111" w:rsidRPr="00004FC9">
        <w:rPr>
          <w:szCs w:val="24"/>
        </w:rPr>
        <w:t xml:space="preserve"> m. </w:t>
      </w:r>
      <w:r w:rsidR="00884111">
        <w:rPr>
          <w:szCs w:val="24"/>
        </w:rPr>
        <w:t>balandžio</w:t>
      </w:r>
      <w:r w:rsidR="00884111" w:rsidRPr="00004FC9">
        <w:rPr>
          <w:szCs w:val="24"/>
        </w:rPr>
        <w:t xml:space="preserve"> </w:t>
      </w:r>
      <w:r w:rsidR="00884111">
        <w:rPr>
          <w:szCs w:val="24"/>
        </w:rPr>
        <w:t>28</w:t>
      </w:r>
      <w:r w:rsidR="00884111" w:rsidRPr="00004FC9">
        <w:rPr>
          <w:szCs w:val="24"/>
        </w:rPr>
        <w:t xml:space="preserve"> d. </w:t>
      </w:r>
      <w:r w:rsidR="00884111">
        <w:rPr>
          <w:szCs w:val="24"/>
        </w:rPr>
        <w:t>sprendimo</w:t>
      </w:r>
      <w:r w:rsidR="00884111" w:rsidRPr="00004FC9">
        <w:rPr>
          <w:szCs w:val="24"/>
        </w:rPr>
        <w:t xml:space="preserve"> Nr. </w:t>
      </w:r>
      <w:r w:rsidR="00884111">
        <w:rPr>
          <w:szCs w:val="24"/>
        </w:rPr>
        <w:t>T3-139</w:t>
      </w:r>
      <w:r w:rsidR="00884111" w:rsidRPr="00004FC9">
        <w:rPr>
          <w:szCs w:val="24"/>
        </w:rPr>
        <w:t xml:space="preserve"> „Dėl Prienų rajono savivaldybės</w:t>
      </w:r>
      <w:r w:rsidR="00884111">
        <w:rPr>
          <w:szCs w:val="24"/>
        </w:rPr>
        <w:t xml:space="preserve"> tarybos 2020 </w:t>
      </w:r>
      <w:r w:rsidR="003140EC">
        <w:rPr>
          <w:szCs w:val="24"/>
        </w:rPr>
        <w:t>m</w:t>
      </w:r>
      <w:r w:rsidR="00884111">
        <w:rPr>
          <w:szCs w:val="24"/>
        </w:rPr>
        <w:t>. gruodžio 22 d. sprendimo Nr. T3-296 „Dėl Prienų rajono savivaldybės biudžeto vykdymo tvarkos aprašo patvirtinimo“ pakeitimo</w:t>
      </w:r>
      <w:r w:rsidR="00884111" w:rsidRPr="00004FC9">
        <w:rPr>
          <w:szCs w:val="24"/>
        </w:rPr>
        <w:t xml:space="preserve">“ </w:t>
      </w:r>
      <w:r w:rsidR="00884111">
        <w:rPr>
          <w:szCs w:val="24"/>
        </w:rPr>
        <w:t>10 punktu</w:t>
      </w:r>
      <w:r w:rsidR="00C26124" w:rsidRPr="00004FC9">
        <w:rPr>
          <w:szCs w:val="24"/>
        </w:rPr>
        <w:t>:</w:t>
      </w:r>
    </w:p>
    <w:p w:rsidR="004B5891" w:rsidRDefault="00A833E1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4B5891">
        <w:rPr>
          <w:szCs w:val="24"/>
        </w:rPr>
        <w:t xml:space="preserve">1. </w:t>
      </w:r>
      <w:r w:rsidR="002F79E5" w:rsidRPr="0009602B">
        <w:rPr>
          <w:spacing w:val="60"/>
          <w:szCs w:val="24"/>
        </w:rPr>
        <w:t>Pripažįstu</w:t>
      </w:r>
      <w:r w:rsidR="004B5891">
        <w:rPr>
          <w:szCs w:val="24"/>
        </w:rPr>
        <w:t xml:space="preserve"> </w:t>
      </w:r>
      <w:r w:rsidR="002F79E5">
        <w:rPr>
          <w:szCs w:val="24"/>
        </w:rPr>
        <w:t>netekusiu galios P</w:t>
      </w:r>
      <w:r w:rsidR="004B5891">
        <w:rPr>
          <w:szCs w:val="24"/>
        </w:rPr>
        <w:t xml:space="preserve">rienų rajono savivaldybės </w:t>
      </w:r>
      <w:r w:rsidR="002F79E5">
        <w:rPr>
          <w:szCs w:val="24"/>
        </w:rPr>
        <w:t xml:space="preserve">administracijos direktoriaus </w:t>
      </w:r>
      <w:r w:rsidR="004B5891">
        <w:rPr>
          <w:szCs w:val="24"/>
        </w:rPr>
        <w:t>20</w:t>
      </w:r>
      <w:r w:rsidR="002F79E5">
        <w:rPr>
          <w:szCs w:val="24"/>
        </w:rPr>
        <w:t>11 m. gruodžio 20 d. įsakymą Nr. (7.7)-A3-842 „Dėl paraiškos ir pažymos apie biudžeto pakeitimus formų patvirtinimo ir Prienų rajono savivaldybės administracijos direktoriaus 2006 m. kovo 28 d. įsakymo Nr. (7.6)-A3-162 pripažinimo netekusiu galios“</w:t>
      </w:r>
      <w:r w:rsidR="004B5891">
        <w:rPr>
          <w:szCs w:val="24"/>
        </w:rPr>
        <w:t>.</w:t>
      </w:r>
    </w:p>
    <w:p w:rsidR="00455E66" w:rsidRDefault="00A833E1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4B5891">
        <w:rPr>
          <w:szCs w:val="24"/>
        </w:rPr>
        <w:t xml:space="preserve">2. </w:t>
      </w:r>
      <w:r w:rsidR="0009602B" w:rsidRPr="0009602B">
        <w:rPr>
          <w:spacing w:val="60"/>
          <w:szCs w:val="24"/>
        </w:rPr>
        <w:t>Nuroda</w:t>
      </w:r>
      <w:r w:rsidR="0009602B">
        <w:rPr>
          <w:spacing w:val="60"/>
          <w:szCs w:val="24"/>
        </w:rPr>
        <w:t xml:space="preserve">u </w:t>
      </w:r>
      <w:r w:rsidR="003B5791">
        <w:rPr>
          <w:szCs w:val="24"/>
        </w:rPr>
        <w:t xml:space="preserve">Savivaldybės administracijos </w:t>
      </w:r>
      <w:r w:rsidR="00455E66" w:rsidRPr="009F6684">
        <w:rPr>
          <w:szCs w:val="24"/>
        </w:rPr>
        <w:t xml:space="preserve">Bendrojo skyriaus vyriausiajai specialistei Dianai </w:t>
      </w:r>
      <w:proofErr w:type="spellStart"/>
      <w:r w:rsidR="00455E66" w:rsidRPr="009F6684">
        <w:rPr>
          <w:szCs w:val="24"/>
        </w:rPr>
        <w:t>Martusevičienei</w:t>
      </w:r>
      <w:proofErr w:type="spellEnd"/>
      <w:r w:rsidR="00455E66" w:rsidRPr="009F6684">
        <w:rPr>
          <w:szCs w:val="24"/>
        </w:rPr>
        <w:t>:</w:t>
      </w:r>
    </w:p>
    <w:p w:rsidR="00804B80" w:rsidRDefault="00455E66" w:rsidP="00804B80">
      <w:pPr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Pr="009F6684">
        <w:rPr>
          <w:szCs w:val="24"/>
        </w:rPr>
        <w:t>2</w:t>
      </w:r>
      <w:r w:rsidR="003B5791">
        <w:rPr>
          <w:szCs w:val="24"/>
        </w:rPr>
        <w:t>.</w:t>
      </w:r>
      <w:r w:rsidRPr="009F6684">
        <w:rPr>
          <w:szCs w:val="24"/>
        </w:rPr>
        <w:t xml:space="preserve">1. su šiuo įsakymu per Savivaldybės dokumentų valdymo sistemą supažindinti </w:t>
      </w:r>
      <w:r>
        <w:rPr>
          <w:szCs w:val="24"/>
        </w:rPr>
        <w:t>Savivaldybės asignavimų valdytojus</w:t>
      </w:r>
      <w:r w:rsidR="003B5791">
        <w:rPr>
          <w:szCs w:val="24"/>
        </w:rPr>
        <w:t>;</w:t>
      </w:r>
      <w:r w:rsidRPr="009F6684">
        <w:rPr>
          <w:szCs w:val="24"/>
        </w:rPr>
        <w:t xml:space="preserve"> </w:t>
      </w:r>
    </w:p>
    <w:p w:rsidR="00804B80" w:rsidRDefault="00455E66" w:rsidP="00804B80">
      <w:pPr>
        <w:spacing w:line="276" w:lineRule="auto"/>
        <w:ind w:firstLine="720"/>
        <w:jc w:val="both"/>
        <w:rPr>
          <w:szCs w:val="24"/>
        </w:rPr>
      </w:pPr>
      <w:r w:rsidRPr="009F6684">
        <w:rPr>
          <w:szCs w:val="24"/>
        </w:rPr>
        <w:t>2.2. šį įsakymą paskelbti Savivaldybės interneto svetainėje.</w:t>
      </w:r>
    </w:p>
    <w:p w:rsidR="00F82563" w:rsidRPr="00804B80" w:rsidRDefault="00804B80" w:rsidP="00804B8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Š</w:t>
      </w:r>
      <w:r w:rsidR="00F82563" w:rsidRPr="009F6684">
        <w:rPr>
          <w:bCs/>
          <w:szCs w:val="24"/>
        </w:rPr>
        <w:t>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="00F82563" w:rsidRPr="009F6684">
        <w:rPr>
          <w:rStyle w:val="uficommentbody"/>
          <w:szCs w:val="24"/>
        </w:rPr>
        <w:t>Laisvės al. 36, Kaunas</w:t>
      </w:r>
      <w:r w:rsidR="00F82563" w:rsidRPr="009F6684">
        <w:rPr>
          <w:bCs/>
          <w:szCs w:val="24"/>
        </w:rPr>
        <w:t>) arba Regionų apygardos administraciniam teismui bet kuriuose teismo rūmuose (Šiaulių rūmai, Dvaro g. 80, Šiauliai; Panevėžio rūmai,</w:t>
      </w:r>
      <w:r w:rsidR="00F82563" w:rsidRPr="009F6684">
        <w:rPr>
          <w:szCs w:val="24"/>
        </w:rPr>
        <w:t xml:space="preserve"> </w:t>
      </w:r>
      <w:r w:rsidR="00F82563" w:rsidRPr="009F6684">
        <w:rPr>
          <w:bCs/>
          <w:szCs w:val="24"/>
        </w:rPr>
        <w:t>Respublikos g. 62, Panevėžys; Klaipėdos rūmai,</w:t>
      </w:r>
      <w:r w:rsidR="00F82563" w:rsidRPr="009F6684">
        <w:rPr>
          <w:szCs w:val="24"/>
        </w:rPr>
        <w:t xml:space="preserve"> </w:t>
      </w:r>
      <w:r w:rsidR="00F82563" w:rsidRPr="009F6684">
        <w:rPr>
          <w:bCs/>
          <w:szCs w:val="24"/>
        </w:rPr>
        <w:t>Galinio Pylimo g. 9, Klaipėda; Kauno rūmai,</w:t>
      </w:r>
      <w:r w:rsidR="00F82563" w:rsidRPr="009F6684">
        <w:rPr>
          <w:szCs w:val="24"/>
        </w:rPr>
        <w:t xml:space="preserve"> </w:t>
      </w:r>
      <w:r w:rsidR="00F82563" w:rsidRPr="009F6684">
        <w:rPr>
          <w:bCs/>
          <w:szCs w:val="24"/>
        </w:rPr>
        <w:t>A. Mickevičiaus g. 8A, Kaunas).</w:t>
      </w:r>
    </w:p>
    <w:p w:rsidR="009A363B" w:rsidRDefault="009A363B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F82563" w:rsidRPr="009F6684" w:rsidRDefault="00F82563" w:rsidP="00804B80">
      <w:pPr>
        <w:tabs>
          <w:tab w:val="left" w:pos="7371"/>
        </w:tabs>
        <w:spacing w:line="276" w:lineRule="auto"/>
        <w:rPr>
          <w:szCs w:val="24"/>
        </w:rPr>
      </w:pPr>
      <w:r w:rsidRPr="009F6684">
        <w:rPr>
          <w:szCs w:val="24"/>
        </w:rPr>
        <w:t>Administracijos direktor</w:t>
      </w:r>
      <w:r w:rsidR="00884111">
        <w:rPr>
          <w:szCs w:val="24"/>
        </w:rPr>
        <w:t>ė</w:t>
      </w:r>
      <w:r w:rsidRPr="009F6684">
        <w:rPr>
          <w:szCs w:val="24"/>
        </w:rPr>
        <w:t xml:space="preserve"> </w:t>
      </w:r>
      <w:r w:rsidRPr="009F6684">
        <w:rPr>
          <w:szCs w:val="24"/>
        </w:rPr>
        <w:tab/>
      </w:r>
      <w:r w:rsidR="00884111">
        <w:rPr>
          <w:szCs w:val="24"/>
        </w:rPr>
        <w:t xml:space="preserve">Jūratė </w:t>
      </w:r>
      <w:proofErr w:type="spellStart"/>
      <w:r w:rsidR="00884111">
        <w:rPr>
          <w:szCs w:val="24"/>
        </w:rPr>
        <w:t>Zailskienė</w:t>
      </w:r>
      <w:proofErr w:type="spellEnd"/>
    </w:p>
    <w:p w:rsidR="009A363B" w:rsidRDefault="009A363B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804B80" w:rsidRDefault="00804B80" w:rsidP="00804B80">
      <w:pPr>
        <w:tabs>
          <w:tab w:val="left" w:pos="7371"/>
        </w:tabs>
        <w:spacing w:line="276" w:lineRule="auto"/>
        <w:rPr>
          <w:szCs w:val="24"/>
        </w:rPr>
      </w:pPr>
    </w:p>
    <w:p w:rsidR="0009602B" w:rsidRDefault="0009602B" w:rsidP="00804B80">
      <w:pPr>
        <w:tabs>
          <w:tab w:val="left" w:pos="7371"/>
        </w:tabs>
        <w:spacing w:line="276" w:lineRule="auto"/>
        <w:rPr>
          <w:szCs w:val="24"/>
        </w:rPr>
      </w:pPr>
    </w:p>
    <w:p w:rsidR="00BA5782" w:rsidRPr="009F6684" w:rsidRDefault="00BA5782" w:rsidP="00804B80">
      <w:pPr>
        <w:tabs>
          <w:tab w:val="left" w:pos="7371"/>
        </w:tabs>
        <w:spacing w:line="276" w:lineRule="auto"/>
        <w:rPr>
          <w:szCs w:val="24"/>
        </w:rPr>
      </w:pPr>
      <w:r w:rsidRPr="009F6684">
        <w:rPr>
          <w:szCs w:val="24"/>
        </w:rPr>
        <w:t>Parengė</w:t>
      </w:r>
    </w:p>
    <w:p w:rsidR="00BA5782" w:rsidRPr="009F6684" w:rsidRDefault="00183D0C" w:rsidP="00804B80">
      <w:pPr>
        <w:tabs>
          <w:tab w:val="left" w:pos="7371"/>
        </w:tabs>
        <w:spacing w:line="276" w:lineRule="auto"/>
        <w:rPr>
          <w:szCs w:val="24"/>
        </w:rPr>
      </w:pPr>
      <w:r w:rsidRPr="009F6684">
        <w:rPr>
          <w:szCs w:val="24"/>
        </w:rPr>
        <w:t xml:space="preserve">Jurgita </w:t>
      </w:r>
      <w:proofErr w:type="spellStart"/>
      <w:r w:rsidRPr="009F6684">
        <w:rPr>
          <w:szCs w:val="24"/>
        </w:rPr>
        <w:t>Čerkauskienė</w:t>
      </w:r>
      <w:proofErr w:type="spellEnd"/>
    </w:p>
    <w:p w:rsidR="0094548B" w:rsidRDefault="0094548B" w:rsidP="00804B80">
      <w:pPr>
        <w:tabs>
          <w:tab w:val="left" w:pos="7371"/>
        </w:tabs>
        <w:spacing w:line="276" w:lineRule="auto"/>
        <w:rPr>
          <w:szCs w:val="24"/>
        </w:rPr>
      </w:pPr>
    </w:p>
    <w:sectPr w:rsidR="0094548B" w:rsidSect="0094548B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74" w:right="567" w:bottom="426" w:left="1701" w:header="284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9AB" w:rsidRDefault="006D29A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:rsidR="006D29AB" w:rsidRDefault="006D29A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9AB" w:rsidRDefault="006D29A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:rsidR="006D29AB" w:rsidRDefault="006D29A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A33C0B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 w:rsidR="001D0F23"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end"/>
    </w:r>
  </w:p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23" w:rsidRDefault="001D0F23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AF9"/>
    <w:multiLevelType w:val="multilevel"/>
    <w:tmpl w:val="095C7D80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8BB292F"/>
    <w:multiLevelType w:val="multilevel"/>
    <w:tmpl w:val="5364B804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202780E"/>
    <w:multiLevelType w:val="hybridMultilevel"/>
    <w:tmpl w:val="E314FF66"/>
    <w:lvl w:ilvl="0" w:tplc="351E3A52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C334EA"/>
    <w:multiLevelType w:val="multilevel"/>
    <w:tmpl w:val="A9A46B46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AB1434"/>
    <w:multiLevelType w:val="multilevel"/>
    <w:tmpl w:val="9D3A5F2E"/>
    <w:lvl w:ilvl="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21B2FB9"/>
    <w:multiLevelType w:val="hybridMultilevel"/>
    <w:tmpl w:val="15F496EA"/>
    <w:lvl w:ilvl="0" w:tplc="3C0E41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9B0814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320059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936330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618830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CCA8F0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C8EDD5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DC6A6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C922E9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>
    <w:nsid w:val="28DE1547"/>
    <w:multiLevelType w:val="multilevel"/>
    <w:tmpl w:val="11D44318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29DF1754"/>
    <w:multiLevelType w:val="multilevel"/>
    <w:tmpl w:val="2F7C0E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F483C03"/>
    <w:multiLevelType w:val="hybridMultilevel"/>
    <w:tmpl w:val="2FD2FA56"/>
    <w:lvl w:ilvl="0" w:tplc="5E5C865A">
      <w:start w:val="69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3D27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956B12"/>
    <w:multiLevelType w:val="hybridMultilevel"/>
    <w:tmpl w:val="95A08E18"/>
    <w:lvl w:ilvl="0" w:tplc="56C425AC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45B51FE"/>
    <w:multiLevelType w:val="multilevel"/>
    <w:tmpl w:val="7AAC9CDA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3">
    <w:nsid w:val="652056FF"/>
    <w:multiLevelType w:val="hybridMultilevel"/>
    <w:tmpl w:val="69C63168"/>
    <w:lvl w:ilvl="0" w:tplc="A13E55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7AF687C"/>
    <w:multiLevelType w:val="multilevel"/>
    <w:tmpl w:val="7CE4A61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701D60BF"/>
    <w:multiLevelType w:val="hybridMultilevel"/>
    <w:tmpl w:val="527E14D4"/>
    <w:lvl w:ilvl="0" w:tplc="B32627C0">
      <w:start w:val="35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C740F8"/>
    <w:multiLevelType w:val="hybridMultilevel"/>
    <w:tmpl w:val="4A180554"/>
    <w:lvl w:ilvl="0" w:tplc="5992907C">
      <w:start w:val="3"/>
      <w:numFmt w:val="decimal"/>
      <w:lvlText w:val="%1."/>
      <w:lvlJc w:val="left"/>
      <w:pPr>
        <w:ind w:left="23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56" w:hanging="360"/>
      </w:pPr>
    </w:lvl>
    <w:lvl w:ilvl="2" w:tplc="0427001B" w:tentative="1">
      <w:start w:val="1"/>
      <w:numFmt w:val="lowerRoman"/>
      <w:lvlText w:val="%3."/>
      <w:lvlJc w:val="right"/>
      <w:pPr>
        <w:ind w:left="3776" w:hanging="180"/>
      </w:pPr>
    </w:lvl>
    <w:lvl w:ilvl="3" w:tplc="0427000F" w:tentative="1">
      <w:start w:val="1"/>
      <w:numFmt w:val="decimal"/>
      <w:lvlText w:val="%4."/>
      <w:lvlJc w:val="left"/>
      <w:pPr>
        <w:ind w:left="4496" w:hanging="360"/>
      </w:pPr>
    </w:lvl>
    <w:lvl w:ilvl="4" w:tplc="04270019" w:tentative="1">
      <w:start w:val="1"/>
      <w:numFmt w:val="lowerLetter"/>
      <w:lvlText w:val="%5."/>
      <w:lvlJc w:val="left"/>
      <w:pPr>
        <w:ind w:left="5216" w:hanging="360"/>
      </w:pPr>
    </w:lvl>
    <w:lvl w:ilvl="5" w:tplc="0427001B" w:tentative="1">
      <w:start w:val="1"/>
      <w:numFmt w:val="lowerRoman"/>
      <w:lvlText w:val="%6."/>
      <w:lvlJc w:val="right"/>
      <w:pPr>
        <w:ind w:left="5936" w:hanging="180"/>
      </w:pPr>
    </w:lvl>
    <w:lvl w:ilvl="6" w:tplc="0427000F" w:tentative="1">
      <w:start w:val="1"/>
      <w:numFmt w:val="decimal"/>
      <w:lvlText w:val="%7."/>
      <w:lvlJc w:val="left"/>
      <w:pPr>
        <w:ind w:left="6656" w:hanging="360"/>
      </w:pPr>
    </w:lvl>
    <w:lvl w:ilvl="7" w:tplc="04270019" w:tentative="1">
      <w:start w:val="1"/>
      <w:numFmt w:val="lowerLetter"/>
      <w:lvlText w:val="%8."/>
      <w:lvlJc w:val="left"/>
      <w:pPr>
        <w:ind w:left="7376" w:hanging="360"/>
      </w:pPr>
    </w:lvl>
    <w:lvl w:ilvl="8" w:tplc="0427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7">
    <w:nsid w:val="72B672B8"/>
    <w:multiLevelType w:val="multilevel"/>
    <w:tmpl w:val="6ED439A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9" w:hanging="13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579" w:hanging="13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79" w:hanging="13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9" w:hanging="132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9" w:hanging="132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1800"/>
      </w:pPr>
      <w:rPr>
        <w:rFonts w:ascii="Times New Roman" w:hAnsi="Times New Roman" w:hint="default"/>
      </w:rPr>
    </w:lvl>
  </w:abstractNum>
  <w:abstractNum w:abstractNumId="18">
    <w:nsid w:val="73C21D03"/>
    <w:multiLevelType w:val="hybridMultilevel"/>
    <w:tmpl w:val="585AD06A"/>
    <w:lvl w:ilvl="0" w:tplc="33689EF2">
      <w:start w:val="7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76E03A08"/>
    <w:multiLevelType w:val="multilevel"/>
    <w:tmpl w:val="03041852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>
    <w:nsid w:val="7FD610C6"/>
    <w:multiLevelType w:val="hybridMultilevel"/>
    <w:tmpl w:val="F7FAD8B0"/>
    <w:lvl w:ilvl="0" w:tplc="9816FE3C">
      <w:start w:val="34"/>
      <w:numFmt w:val="decimal"/>
      <w:lvlText w:val="%1."/>
      <w:lvlJc w:val="left"/>
      <w:pPr>
        <w:ind w:left="1069" w:hanging="360"/>
      </w:pPr>
      <w:rPr>
        <w:rFonts w:hint="default"/>
        <w:i w:val="0"/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8"/>
  </w:num>
  <w:num w:numId="5">
    <w:abstractNumId w:val="20"/>
  </w:num>
  <w:num w:numId="6">
    <w:abstractNumId w:val="1"/>
  </w:num>
  <w:num w:numId="7">
    <w:abstractNumId w:val="12"/>
  </w:num>
  <w:num w:numId="8">
    <w:abstractNumId w:val="3"/>
  </w:num>
  <w:num w:numId="9">
    <w:abstractNumId w:val="19"/>
  </w:num>
  <w:num w:numId="10">
    <w:abstractNumId w:val="6"/>
  </w:num>
  <w:num w:numId="11">
    <w:abstractNumId w:val="7"/>
  </w:num>
  <w:num w:numId="12">
    <w:abstractNumId w:val="0"/>
  </w:num>
  <w:num w:numId="13">
    <w:abstractNumId w:val="14"/>
  </w:num>
  <w:num w:numId="14">
    <w:abstractNumId w:val="16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  <w:num w:numId="19">
    <w:abstractNumId w:val="18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stylePaneFormatFilter w:val="3F01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savePreviewPicture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0D546C"/>
    <w:rsid w:val="00004FC9"/>
    <w:rsid w:val="0000649E"/>
    <w:rsid w:val="00006D38"/>
    <w:rsid w:val="00011943"/>
    <w:rsid w:val="00026269"/>
    <w:rsid w:val="000262CB"/>
    <w:rsid w:val="0002709C"/>
    <w:rsid w:val="0003570E"/>
    <w:rsid w:val="00037F79"/>
    <w:rsid w:val="00041198"/>
    <w:rsid w:val="00042D1C"/>
    <w:rsid w:val="00051156"/>
    <w:rsid w:val="00062406"/>
    <w:rsid w:val="00062BC6"/>
    <w:rsid w:val="00070399"/>
    <w:rsid w:val="00076DBE"/>
    <w:rsid w:val="000852CB"/>
    <w:rsid w:val="00085AF5"/>
    <w:rsid w:val="0009602B"/>
    <w:rsid w:val="000A75AC"/>
    <w:rsid w:val="000B15EE"/>
    <w:rsid w:val="000B30B1"/>
    <w:rsid w:val="000B6534"/>
    <w:rsid w:val="000B6E55"/>
    <w:rsid w:val="000C2BDE"/>
    <w:rsid w:val="000C64FE"/>
    <w:rsid w:val="000C7118"/>
    <w:rsid w:val="000D546C"/>
    <w:rsid w:val="000D6B36"/>
    <w:rsid w:val="000D78B5"/>
    <w:rsid w:val="000E21C3"/>
    <w:rsid w:val="000E3C17"/>
    <w:rsid w:val="000F3E04"/>
    <w:rsid w:val="000F468A"/>
    <w:rsid w:val="00104363"/>
    <w:rsid w:val="00112082"/>
    <w:rsid w:val="00116860"/>
    <w:rsid w:val="0012236B"/>
    <w:rsid w:val="00122B3F"/>
    <w:rsid w:val="00124CA3"/>
    <w:rsid w:val="00126477"/>
    <w:rsid w:val="00141610"/>
    <w:rsid w:val="00151F88"/>
    <w:rsid w:val="001524D6"/>
    <w:rsid w:val="001536F0"/>
    <w:rsid w:val="00154113"/>
    <w:rsid w:val="00160C3C"/>
    <w:rsid w:val="001637D0"/>
    <w:rsid w:val="001654DB"/>
    <w:rsid w:val="001710C7"/>
    <w:rsid w:val="001743C3"/>
    <w:rsid w:val="00183D0C"/>
    <w:rsid w:val="00184080"/>
    <w:rsid w:val="00184A97"/>
    <w:rsid w:val="001A11B4"/>
    <w:rsid w:val="001A22B5"/>
    <w:rsid w:val="001B5834"/>
    <w:rsid w:val="001C184F"/>
    <w:rsid w:val="001C1FC8"/>
    <w:rsid w:val="001C4CF3"/>
    <w:rsid w:val="001D08E0"/>
    <w:rsid w:val="001D0F23"/>
    <w:rsid w:val="001D1FD6"/>
    <w:rsid w:val="001E1328"/>
    <w:rsid w:val="001E45AC"/>
    <w:rsid w:val="001E5EEA"/>
    <w:rsid w:val="001F0465"/>
    <w:rsid w:val="001F0D72"/>
    <w:rsid w:val="001F21BB"/>
    <w:rsid w:val="0021378D"/>
    <w:rsid w:val="00215276"/>
    <w:rsid w:val="00217091"/>
    <w:rsid w:val="002257B5"/>
    <w:rsid w:val="002265F3"/>
    <w:rsid w:val="002317D7"/>
    <w:rsid w:val="00232A3F"/>
    <w:rsid w:val="00235EAB"/>
    <w:rsid w:val="00240204"/>
    <w:rsid w:val="002477F4"/>
    <w:rsid w:val="00247B15"/>
    <w:rsid w:val="00253460"/>
    <w:rsid w:val="002537F1"/>
    <w:rsid w:val="00263228"/>
    <w:rsid w:val="0028305F"/>
    <w:rsid w:val="002870DE"/>
    <w:rsid w:val="002908F4"/>
    <w:rsid w:val="0029141C"/>
    <w:rsid w:val="00296530"/>
    <w:rsid w:val="002B57CD"/>
    <w:rsid w:val="002C028B"/>
    <w:rsid w:val="002C53B6"/>
    <w:rsid w:val="002E3EB0"/>
    <w:rsid w:val="002E4674"/>
    <w:rsid w:val="002E5F84"/>
    <w:rsid w:val="002E72FA"/>
    <w:rsid w:val="002E7713"/>
    <w:rsid w:val="002F1F7B"/>
    <w:rsid w:val="002F2C90"/>
    <w:rsid w:val="002F3C38"/>
    <w:rsid w:val="002F5A37"/>
    <w:rsid w:val="002F79E5"/>
    <w:rsid w:val="003010A5"/>
    <w:rsid w:val="00306A18"/>
    <w:rsid w:val="00312351"/>
    <w:rsid w:val="003140EC"/>
    <w:rsid w:val="00315A1C"/>
    <w:rsid w:val="0032408C"/>
    <w:rsid w:val="003263F9"/>
    <w:rsid w:val="003336F7"/>
    <w:rsid w:val="0033637B"/>
    <w:rsid w:val="00340B8D"/>
    <w:rsid w:val="0034200A"/>
    <w:rsid w:val="00343E7D"/>
    <w:rsid w:val="00350867"/>
    <w:rsid w:val="00351043"/>
    <w:rsid w:val="0035288F"/>
    <w:rsid w:val="00360476"/>
    <w:rsid w:val="00372019"/>
    <w:rsid w:val="00372A86"/>
    <w:rsid w:val="0037757E"/>
    <w:rsid w:val="00381119"/>
    <w:rsid w:val="00383424"/>
    <w:rsid w:val="0038479A"/>
    <w:rsid w:val="00384CC9"/>
    <w:rsid w:val="003A5E72"/>
    <w:rsid w:val="003A6638"/>
    <w:rsid w:val="003B5791"/>
    <w:rsid w:val="003B7CC4"/>
    <w:rsid w:val="003D1B6D"/>
    <w:rsid w:val="003D28A2"/>
    <w:rsid w:val="003D63B5"/>
    <w:rsid w:val="003D75E5"/>
    <w:rsid w:val="003E1854"/>
    <w:rsid w:val="003F1300"/>
    <w:rsid w:val="00406FBA"/>
    <w:rsid w:val="0040739E"/>
    <w:rsid w:val="00412648"/>
    <w:rsid w:val="0041498F"/>
    <w:rsid w:val="00415589"/>
    <w:rsid w:val="00416BF6"/>
    <w:rsid w:val="00421FD2"/>
    <w:rsid w:val="00425671"/>
    <w:rsid w:val="00436E6A"/>
    <w:rsid w:val="0044024E"/>
    <w:rsid w:val="0044318C"/>
    <w:rsid w:val="00444141"/>
    <w:rsid w:val="004446A1"/>
    <w:rsid w:val="00451F19"/>
    <w:rsid w:val="00455E66"/>
    <w:rsid w:val="004613B0"/>
    <w:rsid w:val="00461765"/>
    <w:rsid w:val="00462B6A"/>
    <w:rsid w:val="00464D33"/>
    <w:rsid w:val="004753E2"/>
    <w:rsid w:val="00476B69"/>
    <w:rsid w:val="00477EAC"/>
    <w:rsid w:val="00486E7E"/>
    <w:rsid w:val="00491C43"/>
    <w:rsid w:val="0049474A"/>
    <w:rsid w:val="004A389C"/>
    <w:rsid w:val="004A5CF9"/>
    <w:rsid w:val="004B2C3C"/>
    <w:rsid w:val="004B5891"/>
    <w:rsid w:val="004B7876"/>
    <w:rsid w:val="004C4DAB"/>
    <w:rsid w:val="004E4B0C"/>
    <w:rsid w:val="00503FF6"/>
    <w:rsid w:val="00511319"/>
    <w:rsid w:val="00515E3F"/>
    <w:rsid w:val="00516A62"/>
    <w:rsid w:val="00516D17"/>
    <w:rsid w:val="00522AF7"/>
    <w:rsid w:val="005402F6"/>
    <w:rsid w:val="005442C4"/>
    <w:rsid w:val="00545E58"/>
    <w:rsid w:val="00556B49"/>
    <w:rsid w:val="00557D89"/>
    <w:rsid w:val="005617B6"/>
    <w:rsid w:val="00562544"/>
    <w:rsid w:val="0056793B"/>
    <w:rsid w:val="00572A4C"/>
    <w:rsid w:val="0057537C"/>
    <w:rsid w:val="00577E09"/>
    <w:rsid w:val="005852A3"/>
    <w:rsid w:val="00586FE7"/>
    <w:rsid w:val="005904E2"/>
    <w:rsid w:val="005939D2"/>
    <w:rsid w:val="00594FB5"/>
    <w:rsid w:val="00596C0E"/>
    <w:rsid w:val="005B223B"/>
    <w:rsid w:val="005B6CA8"/>
    <w:rsid w:val="005C2BF0"/>
    <w:rsid w:val="005C4169"/>
    <w:rsid w:val="005C6F8E"/>
    <w:rsid w:val="005F307C"/>
    <w:rsid w:val="005F35F1"/>
    <w:rsid w:val="005F39FD"/>
    <w:rsid w:val="0060009A"/>
    <w:rsid w:val="006106B1"/>
    <w:rsid w:val="00611AF8"/>
    <w:rsid w:val="0061592D"/>
    <w:rsid w:val="00626262"/>
    <w:rsid w:val="0062692B"/>
    <w:rsid w:val="006303AE"/>
    <w:rsid w:val="00633152"/>
    <w:rsid w:val="00644E70"/>
    <w:rsid w:val="00655E48"/>
    <w:rsid w:val="00661E85"/>
    <w:rsid w:val="006649C6"/>
    <w:rsid w:val="00675E0B"/>
    <w:rsid w:val="00693E25"/>
    <w:rsid w:val="006B1EEE"/>
    <w:rsid w:val="006B3B78"/>
    <w:rsid w:val="006C4FAA"/>
    <w:rsid w:val="006C78C7"/>
    <w:rsid w:val="006C7BFE"/>
    <w:rsid w:val="006D064A"/>
    <w:rsid w:val="006D29AB"/>
    <w:rsid w:val="006D4578"/>
    <w:rsid w:val="006D6C5A"/>
    <w:rsid w:val="006E17BA"/>
    <w:rsid w:val="006E286F"/>
    <w:rsid w:val="006E615E"/>
    <w:rsid w:val="006E7C50"/>
    <w:rsid w:val="006F47DD"/>
    <w:rsid w:val="0070173E"/>
    <w:rsid w:val="0070191B"/>
    <w:rsid w:val="00703651"/>
    <w:rsid w:val="0070398F"/>
    <w:rsid w:val="00703E40"/>
    <w:rsid w:val="007231AE"/>
    <w:rsid w:val="00737D48"/>
    <w:rsid w:val="007419EC"/>
    <w:rsid w:val="007438D3"/>
    <w:rsid w:val="00750714"/>
    <w:rsid w:val="00751229"/>
    <w:rsid w:val="00754D63"/>
    <w:rsid w:val="007602DE"/>
    <w:rsid w:val="00762DE4"/>
    <w:rsid w:val="00773648"/>
    <w:rsid w:val="0077523A"/>
    <w:rsid w:val="007862A5"/>
    <w:rsid w:val="00786B0C"/>
    <w:rsid w:val="00796DF7"/>
    <w:rsid w:val="007A280A"/>
    <w:rsid w:val="007A395E"/>
    <w:rsid w:val="007B04C5"/>
    <w:rsid w:val="007B3C02"/>
    <w:rsid w:val="007B3F92"/>
    <w:rsid w:val="007B4C4D"/>
    <w:rsid w:val="007E0DCC"/>
    <w:rsid w:val="007E32C3"/>
    <w:rsid w:val="007E47D8"/>
    <w:rsid w:val="007F6B4B"/>
    <w:rsid w:val="007F6B56"/>
    <w:rsid w:val="00801F3C"/>
    <w:rsid w:val="00804B80"/>
    <w:rsid w:val="0081132A"/>
    <w:rsid w:val="008153D1"/>
    <w:rsid w:val="00834655"/>
    <w:rsid w:val="00844B6A"/>
    <w:rsid w:val="00846509"/>
    <w:rsid w:val="008471BA"/>
    <w:rsid w:val="0086255D"/>
    <w:rsid w:val="00867352"/>
    <w:rsid w:val="00873C83"/>
    <w:rsid w:val="00874D1B"/>
    <w:rsid w:val="00875FA6"/>
    <w:rsid w:val="008773B7"/>
    <w:rsid w:val="0087781C"/>
    <w:rsid w:val="0088038D"/>
    <w:rsid w:val="00884111"/>
    <w:rsid w:val="00885ACB"/>
    <w:rsid w:val="008965E8"/>
    <w:rsid w:val="008A0092"/>
    <w:rsid w:val="008A02DB"/>
    <w:rsid w:val="008A14E5"/>
    <w:rsid w:val="008A5E1A"/>
    <w:rsid w:val="008D0455"/>
    <w:rsid w:val="008D0705"/>
    <w:rsid w:val="008D375B"/>
    <w:rsid w:val="008E0FCB"/>
    <w:rsid w:val="008E33D4"/>
    <w:rsid w:val="008E61B6"/>
    <w:rsid w:val="008E6F37"/>
    <w:rsid w:val="008F0DF6"/>
    <w:rsid w:val="008F30F5"/>
    <w:rsid w:val="008F75D7"/>
    <w:rsid w:val="00901FE5"/>
    <w:rsid w:val="00903E50"/>
    <w:rsid w:val="00914C48"/>
    <w:rsid w:val="00915CAC"/>
    <w:rsid w:val="00931868"/>
    <w:rsid w:val="0094186F"/>
    <w:rsid w:val="009423DC"/>
    <w:rsid w:val="00943040"/>
    <w:rsid w:val="0094548B"/>
    <w:rsid w:val="009622D7"/>
    <w:rsid w:val="00971335"/>
    <w:rsid w:val="0097304D"/>
    <w:rsid w:val="00977813"/>
    <w:rsid w:val="00981154"/>
    <w:rsid w:val="0098549E"/>
    <w:rsid w:val="0099146D"/>
    <w:rsid w:val="00991923"/>
    <w:rsid w:val="0099394D"/>
    <w:rsid w:val="00995855"/>
    <w:rsid w:val="009963BE"/>
    <w:rsid w:val="009A233D"/>
    <w:rsid w:val="009A363B"/>
    <w:rsid w:val="009A5A9A"/>
    <w:rsid w:val="009A6312"/>
    <w:rsid w:val="009A6E09"/>
    <w:rsid w:val="009A71A0"/>
    <w:rsid w:val="009A769E"/>
    <w:rsid w:val="009D7003"/>
    <w:rsid w:val="009E581A"/>
    <w:rsid w:val="009E5DAC"/>
    <w:rsid w:val="009E6B4D"/>
    <w:rsid w:val="009F5960"/>
    <w:rsid w:val="009F61BD"/>
    <w:rsid w:val="009F6684"/>
    <w:rsid w:val="009F6E02"/>
    <w:rsid w:val="00A11BAB"/>
    <w:rsid w:val="00A17DC5"/>
    <w:rsid w:val="00A219B3"/>
    <w:rsid w:val="00A30EB2"/>
    <w:rsid w:val="00A311D8"/>
    <w:rsid w:val="00A33C0B"/>
    <w:rsid w:val="00A34F06"/>
    <w:rsid w:val="00A40199"/>
    <w:rsid w:val="00A44B1D"/>
    <w:rsid w:val="00A657BE"/>
    <w:rsid w:val="00A667FC"/>
    <w:rsid w:val="00A82A05"/>
    <w:rsid w:val="00A833E1"/>
    <w:rsid w:val="00A956A4"/>
    <w:rsid w:val="00AC1B31"/>
    <w:rsid w:val="00AC4ED8"/>
    <w:rsid w:val="00AC7E71"/>
    <w:rsid w:val="00AD217C"/>
    <w:rsid w:val="00AD4CAF"/>
    <w:rsid w:val="00AD77C4"/>
    <w:rsid w:val="00AE1C8F"/>
    <w:rsid w:val="00AE547C"/>
    <w:rsid w:val="00AF476C"/>
    <w:rsid w:val="00B0281E"/>
    <w:rsid w:val="00B0608F"/>
    <w:rsid w:val="00B12A62"/>
    <w:rsid w:val="00B1389F"/>
    <w:rsid w:val="00B14D52"/>
    <w:rsid w:val="00B243E2"/>
    <w:rsid w:val="00B344DF"/>
    <w:rsid w:val="00B41978"/>
    <w:rsid w:val="00B45DC3"/>
    <w:rsid w:val="00B54318"/>
    <w:rsid w:val="00B62E73"/>
    <w:rsid w:val="00B64BFD"/>
    <w:rsid w:val="00B64F6C"/>
    <w:rsid w:val="00B66C3D"/>
    <w:rsid w:val="00B726B7"/>
    <w:rsid w:val="00B75BA4"/>
    <w:rsid w:val="00B77284"/>
    <w:rsid w:val="00B81A78"/>
    <w:rsid w:val="00B85FCC"/>
    <w:rsid w:val="00B90272"/>
    <w:rsid w:val="00B905C1"/>
    <w:rsid w:val="00B94840"/>
    <w:rsid w:val="00B965A7"/>
    <w:rsid w:val="00BA3988"/>
    <w:rsid w:val="00BA4FFA"/>
    <w:rsid w:val="00BA5782"/>
    <w:rsid w:val="00BA722F"/>
    <w:rsid w:val="00BB332C"/>
    <w:rsid w:val="00BB48B3"/>
    <w:rsid w:val="00BC173E"/>
    <w:rsid w:val="00BC1852"/>
    <w:rsid w:val="00BC2437"/>
    <w:rsid w:val="00BC2BAE"/>
    <w:rsid w:val="00BC32BE"/>
    <w:rsid w:val="00BC731E"/>
    <w:rsid w:val="00BE12A7"/>
    <w:rsid w:val="00BE1BA2"/>
    <w:rsid w:val="00BE1BCB"/>
    <w:rsid w:val="00BE268E"/>
    <w:rsid w:val="00BF454B"/>
    <w:rsid w:val="00BF4F24"/>
    <w:rsid w:val="00BF6497"/>
    <w:rsid w:val="00BF6D6A"/>
    <w:rsid w:val="00C26124"/>
    <w:rsid w:val="00C30E99"/>
    <w:rsid w:val="00C41C7F"/>
    <w:rsid w:val="00C56DC7"/>
    <w:rsid w:val="00C6393E"/>
    <w:rsid w:val="00C66968"/>
    <w:rsid w:val="00C66D78"/>
    <w:rsid w:val="00C71193"/>
    <w:rsid w:val="00C7160B"/>
    <w:rsid w:val="00C775FD"/>
    <w:rsid w:val="00C778CA"/>
    <w:rsid w:val="00C82115"/>
    <w:rsid w:val="00C82789"/>
    <w:rsid w:val="00C8318A"/>
    <w:rsid w:val="00C84542"/>
    <w:rsid w:val="00C85CD2"/>
    <w:rsid w:val="00C90097"/>
    <w:rsid w:val="00CB119D"/>
    <w:rsid w:val="00CC183C"/>
    <w:rsid w:val="00CC407B"/>
    <w:rsid w:val="00CC577A"/>
    <w:rsid w:val="00CC74C6"/>
    <w:rsid w:val="00CC78DA"/>
    <w:rsid w:val="00CD254F"/>
    <w:rsid w:val="00CD2C75"/>
    <w:rsid w:val="00CE22B3"/>
    <w:rsid w:val="00CE348C"/>
    <w:rsid w:val="00CE742C"/>
    <w:rsid w:val="00CE7B3A"/>
    <w:rsid w:val="00CF0A94"/>
    <w:rsid w:val="00CF1E06"/>
    <w:rsid w:val="00CF306E"/>
    <w:rsid w:val="00CF46C9"/>
    <w:rsid w:val="00D05F74"/>
    <w:rsid w:val="00D10FA8"/>
    <w:rsid w:val="00D11DDE"/>
    <w:rsid w:val="00D25899"/>
    <w:rsid w:val="00D26ACD"/>
    <w:rsid w:val="00D31D5C"/>
    <w:rsid w:val="00D33E74"/>
    <w:rsid w:val="00D34849"/>
    <w:rsid w:val="00D51CEE"/>
    <w:rsid w:val="00D55D37"/>
    <w:rsid w:val="00D643DC"/>
    <w:rsid w:val="00D858D7"/>
    <w:rsid w:val="00D85F8D"/>
    <w:rsid w:val="00D904DC"/>
    <w:rsid w:val="00D90CBC"/>
    <w:rsid w:val="00DA30FF"/>
    <w:rsid w:val="00DA421B"/>
    <w:rsid w:val="00DC098E"/>
    <w:rsid w:val="00DC1E85"/>
    <w:rsid w:val="00DC7199"/>
    <w:rsid w:val="00DD27EA"/>
    <w:rsid w:val="00DD5BD5"/>
    <w:rsid w:val="00DD741F"/>
    <w:rsid w:val="00DD7C20"/>
    <w:rsid w:val="00DF6686"/>
    <w:rsid w:val="00DF66B4"/>
    <w:rsid w:val="00E046CC"/>
    <w:rsid w:val="00E157BC"/>
    <w:rsid w:val="00E15B75"/>
    <w:rsid w:val="00E21F9B"/>
    <w:rsid w:val="00E23F9D"/>
    <w:rsid w:val="00E30A72"/>
    <w:rsid w:val="00E3578A"/>
    <w:rsid w:val="00E36027"/>
    <w:rsid w:val="00E36E5F"/>
    <w:rsid w:val="00E40FDA"/>
    <w:rsid w:val="00E43566"/>
    <w:rsid w:val="00E45B8E"/>
    <w:rsid w:val="00E4787B"/>
    <w:rsid w:val="00E53294"/>
    <w:rsid w:val="00E60104"/>
    <w:rsid w:val="00E72B8F"/>
    <w:rsid w:val="00E85C53"/>
    <w:rsid w:val="00E909C0"/>
    <w:rsid w:val="00EA0F14"/>
    <w:rsid w:val="00EA17BF"/>
    <w:rsid w:val="00EA7E84"/>
    <w:rsid w:val="00EB642F"/>
    <w:rsid w:val="00EB7E0F"/>
    <w:rsid w:val="00EC2464"/>
    <w:rsid w:val="00EC3CC7"/>
    <w:rsid w:val="00ED1055"/>
    <w:rsid w:val="00ED2D49"/>
    <w:rsid w:val="00ED73CC"/>
    <w:rsid w:val="00EE1180"/>
    <w:rsid w:val="00EE6E74"/>
    <w:rsid w:val="00EF091D"/>
    <w:rsid w:val="00EF416B"/>
    <w:rsid w:val="00F006FE"/>
    <w:rsid w:val="00F0729B"/>
    <w:rsid w:val="00F20C66"/>
    <w:rsid w:val="00F22C6C"/>
    <w:rsid w:val="00F467C7"/>
    <w:rsid w:val="00F50E05"/>
    <w:rsid w:val="00F54CCD"/>
    <w:rsid w:val="00F62C0B"/>
    <w:rsid w:val="00F701E9"/>
    <w:rsid w:val="00F71296"/>
    <w:rsid w:val="00F82563"/>
    <w:rsid w:val="00F8372F"/>
    <w:rsid w:val="00F84E72"/>
    <w:rsid w:val="00F87502"/>
    <w:rsid w:val="00F90526"/>
    <w:rsid w:val="00F960E5"/>
    <w:rsid w:val="00FA5D32"/>
    <w:rsid w:val="00FA6CF2"/>
    <w:rsid w:val="00FA702D"/>
    <w:rsid w:val="00FB2295"/>
    <w:rsid w:val="00FB6063"/>
    <w:rsid w:val="00FB6E9D"/>
    <w:rsid w:val="00FC4B43"/>
    <w:rsid w:val="00FC622B"/>
    <w:rsid w:val="00FD6E60"/>
    <w:rsid w:val="00FE5502"/>
    <w:rsid w:val="00FE70F5"/>
    <w:rsid w:val="00FE7E53"/>
    <w:rsid w:val="00FF0217"/>
    <w:rsid w:val="00FF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Strong" w:uiPriority="22" w:qFormat="1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516D17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6D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17"/>
  </w:style>
  <w:style w:type="character" w:styleId="PlaceholderText">
    <w:name w:val="Placeholder Text"/>
    <w:basedOn w:val="DefaultParagraphFont"/>
    <w:rsid w:val="00516D17"/>
    <w:rPr>
      <w:color w:val="808080"/>
    </w:rPr>
  </w:style>
  <w:style w:type="paragraph" w:styleId="BalloonText">
    <w:name w:val="Balloon Text"/>
    <w:basedOn w:val="Normal"/>
    <w:link w:val="BalloonTextChar"/>
    <w:rsid w:val="002E7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2FA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885ACB"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List Paragraph1,Bullet EY,List Paragraph Red,Bullet,Paragraph"/>
    <w:basedOn w:val="Normal"/>
    <w:link w:val="ListParagraphChar"/>
    <w:uiPriority w:val="34"/>
    <w:qFormat/>
    <w:rsid w:val="001C184F"/>
    <w:pPr>
      <w:ind w:left="720"/>
      <w:contextualSpacing/>
    </w:pPr>
  </w:style>
  <w:style w:type="paragraph" w:styleId="BodyText">
    <w:name w:val="Body Text"/>
    <w:basedOn w:val="Normal"/>
    <w:link w:val="BodyTextChar"/>
    <w:rsid w:val="00C775FD"/>
    <w:pPr>
      <w:spacing w:line="360" w:lineRule="auto"/>
      <w:ind w:firstLine="1298"/>
    </w:pPr>
    <w:rPr>
      <w:lang w:bidi="he-IL"/>
    </w:rPr>
  </w:style>
  <w:style w:type="character" w:customStyle="1" w:styleId="BodyTextChar">
    <w:name w:val="Body Text Char"/>
    <w:basedOn w:val="DefaultParagraphFont"/>
    <w:link w:val="BodyText"/>
    <w:rsid w:val="00C775FD"/>
    <w:rPr>
      <w:lang w:bidi="he-IL"/>
    </w:rPr>
  </w:style>
  <w:style w:type="character" w:styleId="CommentReference">
    <w:name w:val="annotation reference"/>
    <w:basedOn w:val="DefaultParagraphFont"/>
    <w:rsid w:val="00306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A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6A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6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A18"/>
    <w:rPr>
      <w:b/>
      <w:bCs/>
    </w:rPr>
  </w:style>
  <w:style w:type="character" w:styleId="Strong">
    <w:name w:val="Strong"/>
    <w:basedOn w:val="DefaultParagraphFont"/>
    <w:uiPriority w:val="22"/>
    <w:qFormat/>
    <w:rsid w:val="00F22C6C"/>
    <w:rPr>
      <w:b/>
      <w:bCs/>
    </w:rPr>
  </w:style>
  <w:style w:type="character" w:styleId="Hyperlink">
    <w:name w:val="Hyperlink"/>
    <w:rsid w:val="00421FD2"/>
    <w:rPr>
      <w:color w:val="0000FF"/>
      <w:u w:val="single"/>
    </w:rPr>
  </w:style>
  <w:style w:type="paragraph" w:customStyle="1" w:styleId="Patvirtinta">
    <w:name w:val="Patvirtinta"/>
    <w:rsid w:val="0037757E"/>
    <w:pPr>
      <w:tabs>
        <w:tab w:val="left" w:pos="-4649"/>
        <w:tab w:val="left" w:pos="-4496"/>
        <w:tab w:val="left" w:pos="-4349"/>
        <w:tab w:val="left" w:pos="-4196"/>
      </w:tabs>
      <w:suppressAutoHyphens/>
      <w:autoSpaceDE w:val="0"/>
      <w:ind w:left="5953"/>
    </w:pPr>
    <w:rPr>
      <w:rFonts w:ascii="TimesLT" w:eastAsia="Arial" w:hAnsi="TimesLT"/>
      <w:kern w:val="1"/>
      <w:lang w:val="en-US" w:eastAsia="ar-SA"/>
    </w:rPr>
  </w:style>
  <w:style w:type="character" w:customStyle="1" w:styleId="dxwebedtcheckboxunchecked">
    <w:name w:val="dxweb_edtcheckboxunchecked"/>
    <w:basedOn w:val="DefaultParagraphFont"/>
    <w:rsid w:val="001F0465"/>
  </w:style>
  <w:style w:type="table" w:styleId="TableGrid">
    <w:name w:val="Table Grid"/>
    <w:basedOn w:val="TableNormal"/>
    <w:uiPriority w:val="59"/>
    <w:rsid w:val="00D90C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208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2082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rsid w:val="009E581A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4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2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FDCF-3402-4D8B-898B-CD5ED0AE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m. sav.</Company>
  <LinksUpToDate>false</LinksUpToDate>
  <CharactersWithSpaces>2012</CharactersWithSpaces>
  <SharedDoc>false</SharedDoc>
  <HyperlinkBase/>
  <HLinks>
    <vt:vector size="54" baseType="variant">
      <vt:variant>
        <vt:i4>7733372</vt:i4>
      </vt:variant>
      <vt:variant>
        <vt:i4>24</vt:i4>
      </vt:variant>
      <vt:variant>
        <vt:i4>0</vt:i4>
      </vt:variant>
      <vt:variant>
        <vt:i4>5</vt:i4>
      </vt:variant>
      <vt:variant>
        <vt:lpwstr>http://www.prienai.lt/</vt:lpwstr>
      </vt:variant>
      <vt:variant>
        <vt:lpwstr/>
      </vt:variant>
      <vt:variant>
        <vt:i4>6553652</vt:i4>
      </vt:variant>
      <vt:variant>
        <vt:i4>21</vt:i4>
      </vt:variant>
      <vt:variant>
        <vt:i4>0</vt:i4>
      </vt:variant>
      <vt:variant>
        <vt:i4>5</vt:i4>
      </vt:variant>
      <vt:variant>
        <vt:lpwstr>http://www3.lrs.lt/pls/inter2/dokpaieska.showdoc_l?p_id=231799</vt:lpwstr>
      </vt:variant>
      <vt:variant>
        <vt:lpwstr/>
      </vt:variant>
      <vt:variant>
        <vt:i4>131088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589893</vt:i4>
      </vt:variant>
      <vt:variant>
        <vt:i4>6</vt:i4>
      </vt:variant>
      <vt:variant>
        <vt:i4>0</vt:i4>
      </vt:variant>
      <vt:variant>
        <vt:i4>5</vt:i4>
      </vt:variant>
      <vt:variant>
        <vt:lpwstr>http://www.archyvai.lt/stotisFiles/uploadedAttachments/taisykles200602310935.doc</vt:lpwstr>
      </vt:variant>
      <vt:variant>
        <vt:lpwstr/>
      </vt:variant>
      <vt:variant>
        <vt:i4>131088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7536754</vt:i4>
      </vt:variant>
      <vt:variant>
        <vt:i4>0</vt:i4>
      </vt:variant>
      <vt:variant>
        <vt:i4>0</vt:i4>
      </vt:variant>
      <vt:variant>
        <vt:i4>5</vt:i4>
      </vt:variant>
      <vt:variant>
        <vt:lpwstr>file://C:\Users\JurateMi\AppData\Local\AppData\Local\AppData\Local\Microsoft\Windows\Temporary Internet Files\Content.Outlook\VH5GBQJP\AppData\Local\Microsoft\Windows\Temporary Internet Files\Content.Outlook\AppData\Local\Microsoft\Windows\Temporary Internet Files\Content.Outlook\AppData\Local\Microsoft\Windows\Temporary Internet Files\Content.Outlook\AppData\Local\Microsoft\Windows\Temporary Internet Files\Content.Outlook\XDGTYM0P\Reglamentas projektas 2012   2012-04-10 SB komentarai.doc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DaivaB</cp:lastModifiedBy>
  <cp:revision>2</cp:revision>
  <cp:lastPrinted>2020-10-30T08:10:00Z</cp:lastPrinted>
  <dcterms:created xsi:type="dcterms:W3CDTF">2022-05-05T08:41:00Z</dcterms:created>
  <dcterms:modified xsi:type="dcterms:W3CDTF">2022-05-05T08:41:00Z</dcterms:modified>
</cp:coreProperties>
</file>