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3E0930">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3E0930">
      <w:pPr>
        <w:spacing w:line="276" w:lineRule="auto"/>
        <w:jc w:val="center"/>
        <w:rPr>
          <w:sz w:val="10"/>
        </w:rPr>
      </w:pPr>
    </w:p>
    <w:p w:rsidR="0077033C" w:rsidRPr="006F5F69" w:rsidRDefault="0077033C" w:rsidP="003E0930">
      <w:pPr>
        <w:spacing w:line="276" w:lineRule="auto"/>
        <w:jc w:val="center"/>
        <w:rPr>
          <w:b/>
          <w:sz w:val="28"/>
          <w:lang w:val="es-ES_tradnl"/>
        </w:rPr>
      </w:pPr>
      <w:r w:rsidRPr="006F5F69">
        <w:rPr>
          <w:b/>
          <w:sz w:val="28"/>
          <w:lang w:val="es-ES_tradnl"/>
        </w:rPr>
        <w:t>PRIENŲ RAJONO SAVIVALDYBĖS TARYBA</w:t>
      </w:r>
    </w:p>
    <w:p w:rsidR="001F6F6E" w:rsidRDefault="001F6F6E" w:rsidP="003E0930">
      <w:pPr>
        <w:spacing w:line="276" w:lineRule="auto"/>
        <w:jc w:val="both"/>
        <w:rPr>
          <w:b/>
          <w:bCs/>
          <w:lang w:val="lt-LT"/>
        </w:rPr>
      </w:pPr>
    </w:p>
    <w:p w:rsidR="00595170" w:rsidRDefault="00595170" w:rsidP="003E0930">
      <w:pPr>
        <w:spacing w:line="276" w:lineRule="auto"/>
        <w:rPr>
          <w:b/>
          <w:lang w:val="lt-LT"/>
        </w:rPr>
      </w:pPr>
    </w:p>
    <w:p w:rsidR="00641A4B" w:rsidRPr="004D4ECC" w:rsidRDefault="00641A4B" w:rsidP="003E0930">
      <w:pPr>
        <w:spacing w:line="276" w:lineRule="auto"/>
        <w:jc w:val="center"/>
        <w:rPr>
          <w:b/>
          <w:lang w:val="lt-LT"/>
        </w:rPr>
      </w:pPr>
      <w:r w:rsidRPr="004D4ECC">
        <w:rPr>
          <w:b/>
          <w:lang w:val="lt-LT"/>
        </w:rPr>
        <w:t>SPRENDIMA</w:t>
      </w:r>
      <w:r w:rsidR="001F6F6E">
        <w:rPr>
          <w:b/>
          <w:lang w:val="lt-LT"/>
        </w:rPr>
        <w:t>S</w:t>
      </w:r>
    </w:p>
    <w:p w:rsidR="003E0930" w:rsidRDefault="0094058F" w:rsidP="003E0930">
      <w:pPr>
        <w:spacing w:line="276" w:lineRule="auto"/>
        <w:jc w:val="center"/>
        <w:rPr>
          <w:b/>
        </w:rPr>
      </w:pPr>
      <w:r w:rsidRPr="0094058F">
        <w:rPr>
          <w:b/>
        </w:rPr>
        <w:t>DĖL PRIENŲ ,,REVUONOS“ PAGRINDINĖS MOKYKLOS SPECIALIOJO UGDYMO SKYRIAUS MOKINIŲ MAITINIMO DIENOS NORMOS NUSTATYMO</w:t>
      </w:r>
    </w:p>
    <w:p w:rsidR="0094058F" w:rsidRPr="00D97230" w:rsidRDefault="0094058F" w:rsidP="003E0930">
      <w:pPr>
        <w:spacing w:line="276" w:lineRule="auto"/>
        <w:jc w:val="center"/>
        <w:rPr>
          <w:b/>
        </w:rPr>
      </w:pPr>
    </w:p>
    <w:p w:rsidR="003A1BC3" w:rsidRPr="004D4ECC" w:rsidRDefault="007814A3" w:rsidP="003E0930">
      <w:pPr>
        <w:spacing w:line="276" w:lineRule="auto"/>
        <w:jc w:val="center"/>
        <w:rPr>
          <w:lang w:val="lt-LT"/>
        </w:rPr>
      </w:pPr>
      <w:r>
        <w:rPr>
          <w:lang w:val="lt-LT"/>
        </w:rPr>
        <w:t>2022</w:t>
      </w:r>
      <w:r w:rsidR="00AC75EA" w:rsidRPr="004D4ECC">
        <w:rPr>
          <w:lang w:val="lt-LT"/>
        </w:rPr>
        <w:t xml:space="preserve"> m. </w:t>
      </w:r>
      <w:r w:rsidR="0077033C">
        <w:rPr>
          <w:lang w:val="lt-LT"/>
        </w:rPr>
        <w:t>kovo</w:t>
      </w:r>
      <w:r w:rsidR="00A1144D">
        <w:rPr>
          <w:lang w:val="lt-LT"/>
        </w:rPr>
        <w:t xml:space="preserve"> 24</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2C1A3A">
        <w:rPr>
          <w:lang w:val="lt-LT"/>
        </w:rPr>
        <w:t>75</w:t>
      </w:r>
    </w:p>
    <w:p w:rsidR="00AC75EA" w:rsidRDefault="00AC75EA" w:rsidP="003E0930">
      <w:pPr>
        <w:spacing w:line="276" w:lineRule="auto"/>
        <w:jc w:val="center"/>
        <w:rPr>
          <w:lang w:val="lt-LT"/>
        </w:rPr>
      </w:pPr>
      <w:r w:rsidRPr="004D4ECC">
        <w:rPr>
          <w:lang w:val="lt-LT"/>
        </w:rPr>
        <w:t>Prienai</w:t>
      </w:r>
    </w:p>
    <w:p w:rsidR="00BC5F42" w:rsidRPr="00312310" w:rsidRDefault="00BC5F42" w:rsidP="003E0930">
      <w:pPr>
        <w:spacing w:line="276" w:lineRule="auto"/>
        <w:ind w:firstLine="1080"/>
        <w:jc w:val="both"/>
        <w:rPr>
          <w:lang w:val="lt-LT" w:eastAsia="lt-LT"/>
        </w:rPr>
      </w:pPr>
    </w:p>
    <w:p w:rsidR="0094058F" w:rsidRPr="00005671" w:rsidRDefault="0094058F" w:rsidP="0094058F">
      <w:pPr>
        <w:spacing w:line="276" w:lineRule="auto"/>
        <w:ind w:firstLine="720"/>
        <w:jc w:val="both"/>
      </w:pPr>
      <w:r w:rsidRPr="00005671">
        <w:t xml:space="preserve">Vadovaudamasi Lietuvos Respublikos vietos savivaldos įstatymo 6 straipsnio 10 punktu ir 16 straipsnio 2 dalies 37 punktu, Lietuvos Respublikos švietimo įstatymo 67 straipsnio 4 dalies </w:t>
      </w:r>
      <w:r>
        <w:t xml:space="preserve">      </w:t>
      </w:r>
      <w:r w:rsidRPr="00005671">
        <w:t xml:space="preserve">1 punktu ir atsižvelgdama į Prienų ,,Revuonos“ pagrindinės mokyklos 2022 m. vasario 11 d. raštą Nr. (4.4)-DV3-92 ,,Dėl Prienų ,,Revuonos“ pagrindinės mokyklos specialiojo ugdymo skyriaus mokinių maitinimo dienos normos nustatymo“, Prienų rajono savivaldybės taryba  </w:t>
      </w:r>
      <w:r w:rsidRPr="00005671">
        <w:rPr>
          <w:spacing w:val="100"/>
        </w:rPr>
        <w:t>nusprendži</w:t>
      </w:r>
      <w:r w:rsidRPr="00005671">
        <w:t>a:</w:t>
      </w:r>
    </w:p>
    <w:p w:rsidR="0094058F" w:rsidRPr="00005671" w:rsidRDefault="0094058F" w:rsidP="0094058F">
      <w:pPr>
        <w:spacing w:line="276" w:lineRule="auto"/>
        <w:ind w:firstLine="720"/>
        <w:jc w:val="both"/>
      </w:pPr>
      <w:r w:rsidRPr="00005671">
        <w:t>1. Nustatyti 3,96 Eur vienos dienos maitinimo normą vienam Prienų ,,Revuonos“ pagrindinės mokyklos specialiojo ugdymo skyriaus mokiniui, gyvenančiam mokyklos bendrabutyje.</w:t>
      </w:r>
    </w:p>
    <w:p w:rsidR="0094058F" w:rsidRPr="00005671" w:rsidRDefault="0094058F" w:rsidP="0094058F">
      <w:pPr>
        <w:spacing w:line="276" w:lineRule="auto"/>
        <w:ind w:firstLine="720"/>
        <w:jc w:val="both"/>
      </w:pPr>
      <w:r w:rsidRPr="00005671">
        <w:t>2. Nustatyti, kad Prienų ,,Revuonos“ pagrindinė mokykla, kurioje maitinimą organizuoja viešojo maitinimo įmonė, maitinimo normą mokiniui gali padidinti iki 30 procentų.</w:t>
      </w:r>
    </w:p>
    <w:p w:rsidR="0094058F" w:rsidRPr="00005671" w:rsidRDefault="0094058F" w:rsidP="0094058F">
      <w:pPr>
        <w:spacing w:line="276" w:lineRule="auto"/>
        <w:ind w:firstLine="720"/>
        <w:jc w:val="both"/>
      </w:pPr>
      <w:r w:rsidRPr="00005671">
        <w:t>3. Pripažinti netekusiu galios Prienų rajono savivaldybės tarybos 2018 m. vasario 8 d. sprendimą Nr. T3-8 ,,Dėl maitinimo normos Prienų ,,Revuonos“ pagrindinės mokyklos specialiojo ugdymo skyriaus mokiniams, gyvenantiems mokyklos bendrabutyje, nustatymo “.</w:t>
      </w:r>
    </w:p>
    <w:p w:rsidR="0094058F" w:rsidRPr="00005671" w:rsidRDefault="0094058F" w:rsidP="0094058F">
      <w:pPr>
        <w:spacing w:line="276" w:lineRule="auto"/>
        <w:ind w:firstLine="720"/>
        <w:jc w:val="both"/>
      </w:pPr>
      <w:r w:rsidRPr="00005671">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0527A" w:rsidRPr="0076028F" w:rsidRDefault="00A0527A" w:rsidP="003E0930">
      <w:pPr>
        <w:spacing w:line="276" w:lineRule="auto"/>
        <w:jc w:val="both"/>
        <w:rPr>
          <w:b/>
        </w:rPr>
      </w:pPr>
    </w:p>
    <w:p w:rsidR="00CC5E67" w:rsidRPr="00CC5E67" w:rsidRDefault="00CC5E67" w:rsidP="003E0930">
      <w:pPr>
        <w:pStyle w:val="BodyText"/>
        <w:spacing w:after="0" w:line="276" w:lineRule="auto"/>
        <w:ind w:firstLine="851"/>
        <w:jc w:val="center"/>
        <w:rPr>
          <w:b/>
        </w:rPr>
      </w:pPr>
    </w:p>
    <w:p w:rsidR="00636DC4" w:rsidRPr="004D4ECC" w:rsidRDefault="00AC75EA" w:rsidP="003E0930">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C26" w:rsidRDefault="00BF6C26">
      <w:r>
        <w:separator/>
      </w:r>
    </w:p>
  </w:endnote>
  <w:endnote w:type="continuationSeparator" w:id="1">
    <w:p w:rsidR="00BF6C26" w:rsidRDefault="00BF6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C26" w:rsidRDefault="00BF6C26">
      <w:r>
        <w:separator/>
      </w:r>
    </w:p>
  </w:footnote>
  <w:footnote w:type="continuationSeparator" w:id="1">
    <w:p w:rsidR="00BF6C26" w:rsidRDefault="00BF6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70B1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70B1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E0930">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1"/>
  </w:num>
  <w:num w:numId="3">
    <w:abstractNumId w:val="6"/>
  </w:num>
  <w:num w:numId="4">
    <w:abstractNumId w:val="8"/>
  </w:num>
  <w:num w:numId="5">
    <w:abstractNumId w:val="9"/>
  </w:num>
  <w:num w:numId="6">
    <w:abstractNumId w:val="7"/>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93218"/>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2A8B"/>
    <w:rsid w:val="000135FA"/>
    <w:rsid w:val="00013E70"/>
    <w:rsid w:val="000156D2"/>
    <w:rsid w:val="000157BB"/>
    <w:rsid w:val="00015A30"/>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792"/>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4962"/>
    <w:rsid w:val="00095795"/>
    <w:rsid w:val="00095C08"/>
    <w:rsid w:val="0009680C"/>
    <w:rsid w:val="000A1357"/>
    <w:rsid w:val="000A1D42"/>
    <w:rsid w:val="000A2FBA"/>
    <w:rsid w:val="000A3FEB"/>
    <w:rsid w:val="000A552B"/>
    <w:rsid w:val="000A7095"/>
    <w:rsid w:val="000A7597"/>
    <w:rsid w:val="000B01EC"/>
    <w:rsid w:val="000B3A2F"/>
    <w:rsid w:val="000B4BC4"/>
    <w:rsid w:val="000B566E"/>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938"/>
    <w:rsid w:val="000D7B85"/>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3BA2"/>
    <w:rsid w:val="00103EC2"/>
    <w:rsid w:val="00104177"/>
    <w:rsid w:val="00104D81"/>
    <w:rsid w:val="00104D9C"/>
    <w:rsid w:val="00104F91"/>
    <w:rsid w:val="00107665"/>
    <w:rsid w:val="00107F2D"/>
    <w:rsid w:val="00110AF2"/>
    <w:rsid w:val="00111033"/>
    <w:rsid w:val="0011364B"/>
    <w:rsid w:val="001160DA"/>
    <w:rsid w:val="001207C8"/>
    <w:rsid w:val="00120B90"/>
    <w:rsid w:val="0012117F"/>
    <w:rsid w:val="00126ACA"/>
    <w:rsid w:val="0012702B"/>
    <w:rsid w:val="00127FA1"/>
    <w:rsid w:val="00130483"/>
    <w:rsid w:val="0013323F"/>
    <w:rsid w:val="00133B3B"/>
    <w:rsid w:val="00134628"/>
    <w:rsid w:val="00134BCF"/>
    <w:rsid w:val="00135838"/>
    <w:rsid w:val="001400EC"/>
    <w:rsid w:val="00140595"/>
    <w:rsid w:val="001406E9"/>
    <w:rsid w:val="00142E24"/>
    <w:rsid w:val="001439D7"/>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5A69"/>
    <w:rsid w:val="001A7287"/>
    <w:rsid w:val="001B00CC"/>
    <w:rsid w:val="001B04DD"/>
    <w:rsid w:val="001B1678"/>
    <w:rsid w:val="001B220D"/>
    <w:rsid w:val="001B5310"/>
    <w:rsid w:val="001B68BD"/>
    <w:rsid w:val="001B7FA5"/>
    <w:rsid w:val="001C037A"/>
    <w:rsid w:val="001C0AEF"/>
    <w:rsid w:val="001C0BED"/>
    <w:rsid w:val="001C13C4"/>
    <w:rsid w:val="001C3E68"/>
    <w:rsid w:val="001C437F"/>
    <w:rsid w:val="001C4A8A"/>
    <w:rsid w:val="001C5BE8"/>
    <w:rsid w:val="001C6F8E"/>
    <w:rsid w:val="001C73E1"/>
    <w:rsid w:val="001C7D36"/>
    <w:rsid w:val="001D02CC"/>
    <w:rsid w:val="001D2594"/>
    <w:rsid w:val="001D27DD"/>
    <w:rsid w:val="001D2800"/>
    <w:rsid w:val="001D6031"/>
    <w:rsid w:val="001D62E6"/>
    <w:rsid w:val="001D6314"/>
    <w:rsid w:val="001E0B57"/>
    <w:rsid w:val="001E11D4"/>
    <w:rsid w:val="001E1C89"/>
    <w:rsid w:val="001E2637"/>
    <w:rsid w:val="001E3288"/>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1F83"/>
    <w:rsid w:val="00243451"/>
    <w:rsid w:val="00245D9A"/>
    <w:rsid w:val="00246360"/>
    <w:rsid w:val="00250226"/>
    <w:rsid w:val="002520E6"/>
    <w:rsid w:val="00252B0E"/>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4C0E"/>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A3A"/>
    <w:rsid w:val="002C1B4A"/>
    <w:rsid w:val="002C2344"/>
    <w:rsid w:val="002C4953"/>
    <w:rsid w:val="002C6FA4"/>
    <w:rsid w:val="002C7C92"/>
    <w:rsid w:val="002D0055"/>
    <w:rsid w:val="002D1525"/>
    <w:rsid w:val="002D2786"/>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40DB"/>
    <w:rsid w:val="00306280"/>
    <w:rsid w:val="0030637C"/>
    <w:rsid w:val="003070AB"/>
    <w:rsid w:val="00307755"/>
    <w:rsid w:val="00312310"/>
    <w:rsid w:val="0031286E"/>
    <w:rsid w:val="003145D9"/>
    <w:rsid w:val="00316DE7"/>
    <w:rsid w:val="003176D0"/>
    <w:rsid w:val="00320244"/>
    <w:rsid w:val="00321799"/>
    <w:rsid w:val="00322831"/>
    <w:rsid w:val="00323088"/>
    <w:rsid w:val="003239C2"/>
    <w:rsid w:val="00324981"/>
    <w:rsid w:val="00330ADB"/>
    <w:rsid w:val="0033126A"/>
    <w:rsid w:val="00331C4C"/>
    <w:rsid w:val="003323C4"/>
    <w:rsid w:val="00332DB0"/>
    <w:rsid w:val="003338FE"/>
    <w:rsid w:val="003341D3"/>
    <w:rsid w:val="003353E7"/>
    <w:rsid w:val="003369DB"/>
    <w:rsid w:val="00336CF1"/>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6DDA"/>
    <w:rsid w:val="003779C5"/>
    <w:rsid w:val="00377CB1"/>
    <w:rsid w:val="00381033"/>
    <w:rsid w:val="00381F5B"/>
    <w:rsid w:val="00382DA7"/>
    <w:rsid w:val="0038465B"/>
    <w:rsid w:val="00384707"/>
    <w:rsid w:val="00385AF2"/>
    <w:rsid w:val="00386E6F"/>
    <w:rsid w:val="0038728E"/>
    <w:rsid w:val="003908B2"/>
    <w:rsid w:val="00392D98"/>
    <w:rsid w:val="00393F0A"/>
    <w:rsid w:val="003942C0"/>
    <w:rsid w:val="00395F58"/>
    <w:rsid w:val="00396D8B"/>
    <w:rsid w:val="00397F09"/>
    <w:rsid w:val="003A0A0A"/>
    <w:rsid w:val="003A17E7"/>
    <w:rsid w:val="003A1BC3"/>
    <w:rsid w:val="003A1C64"/>
    <w:rsid w:val="003A2138"/>
    <w:rsid w:val="003A3963"/>
    <w:rsid w:val="003A39F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0930"/>
    <w:rsid w:val="003E2C88"/>
    <w:rsid w:val="003E3269"/>
    <w:rsid w:val="003E3ECB"/>
    <w:rsid w:val="003F070A"/>
    <w:rsid w:val="003F0A60"/>
    <w:rsid w:val="003F1A15"/>
    <w:rsid w:val="003F1CA9"/>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514F5"/>
    <w:rsid w:val="00455211"/>
    <w:rsid w:val="00455279"/>
    <w:rsid w:val="004555E3"/>
    <w:rsid w:val="00456A18"/>
    <w:rsid w:val="00460732"/>
    <w:rsid w:val="0046128A"/>
    <w:rsid w:val="004612B1"/>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936"/>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4F1"/>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67B"/>
    <w:rsid w:val="00572EA7"/>
    <w:rsid w:val="00573D8B"/>
    <w:rsid w:val="00574BAD"/>
    <w:rsid w:val="00575521"/>
    <w:rsid w:val="00575697"/>
    <w:rsid w:val="00577D1E"/>
    <w:rsid w:val="00580210"/>
    <w:rsid w:val="00580FEB"/>
    <w:rsid w:val="00581AAE"/>
    <w:rsid w:val="005820FB"/>
    <w:rsid w:val="0058246F"/>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4A"/>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3BC4"/>
    <w:rsid w:val="00635385"/>
    <w:rsid w:val="00635763"/>
    <w:rsid w:val="00636DC4"/>
    <w:rsid w:val="006379B8"/>
    <w:rsid w:val="00637B73"/>
    <w:rsid w:val="00641A4B"/>
    <w:rsid w:val="00641E76"/>
    <w:rsid w:val="006422FC"/>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2828"/>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7033C"/>
    <w:rsid w:val="0077066F"/>
    <w:rsid w:val="00770B17"/>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5819"/>
    <w:rsid w:val="0078702D"/>
    <w:rsid w:val="00790A9F"/>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7F7F75"/>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80A"/>
    <w:rsid w:val="00827C73"/>
    <w:rsid w:val="0083070C"/>
    <w:rsid w:val="008313E3"/>
    <w:rsid w:val="00832978"/>
    <w:rsid w:val="00834BFB"/>
    <w:rsid w:val="00834E1E"/>
    <w:rsid w:val="00835906"/>
    <w:rsid w:val="00835E80"/>
    <w:rsid w:val="00835FF4"/>
    <w:rsid w:val="008373E3"/>
    <w:rsid w:val="00840A40"/>
    <w:rsid w:val="00841813"/>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97A24"/>
    <w:rsid w:val="008A2D41"/>
    <w:rsid w:val="008A2D8D"/>
    <w:rsid w:val="008A331C"/>
    <w:rsid w:val="008A35AA"/>
    <w:rsid w:val="008A57AE"/>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6168"/>
    <w:rsid w:val="008D6F05"/>
    <w:rsid w:val="008D6FF7"/>
    <w:rsid w:val="008E398E"/>
    <w:rsid w:val="008E42E0"/>
    <w:rsid w:val="008E4DE1"/>
    <w:rsid w:val="008E570D"/>
    <w:rsid w:val="008E5A52"/>
    <w:rsid w:val="008E6541"/>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4852"/>
    <w:rsid w:val="00925D37"/>
    <w:rsid w:val="009269B4"/>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990"/>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334"/>
    <w:rsid w:val="00A02888"/>
    <w:rsid w:val="00A02C9B"/>
    <w:rsid w:val="00A03709"/>
    <w:rsid w:val="00A0527A"/>
    <w:rsid w:val="00A06080"/>
    <w:rsid w:val="00A061CE"/>
    <w:rsid w:val="00A075E4"/>
    <w:rsid w:val="00A1088C"/>
    <w:rsid w:val="00A1144D"/>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5EC5"/>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1CB1"/>
    <w:rsid w:val="00AB39E4"/>
    <w:rsid w:val="00AB6E5F"/>
    <w:rsid w:val="00AB6EE6"/>
    <w:rsid w:val="00AB787A"/>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6F5D"/>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F5F"/>
    <w:rsid w:val="00BE428C"/>
    <w:rsid w:val="00BE63F6"/>
    <w:rsid w:val="00BF0DF0"/>
    <w:rsid w:val="00BF102D"/>
    <w:rsid w:val="00BF1535"/>
    <w:rsid w:val="00BF287A"/>
    <w:rsid w:val="00BF3739"/>
    <w:rsid w:val="00BF3888"/>
    <w:rsid w:val="00BF49C8"/>
    <w:rsid w:val="00BF4E87"/>
    <w:rsid w:val="00BF5AD7"/>
    <w:rsid w:val="00BF5DC6"/>
    <w:rsid w:val="00BF6C26"/>
    <w:rsid w:val="00BF7ABB"/>
    <w:rsid w:val="00C001E4"/>
    <w:rsid w:val="00C00370"/>
    <w:rsid w:val="00C02078"/>
    <w:rsid w:val="00C022E8"/>
    <w:rsid w:val="00C0237F"/>
    <w:rsid w:val="00C02612"/>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2F5C"/>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373D1"/>
    <w:rsid w:val="00D40C15"/>
    <w:rsid w:val="00D4119C"/>
    <w:rsid w:val="00D41427"/>
    <w:rsid w:val="00D42612"/>
    <w:rsid w:val="00D44151"/>
    <w:rsid w:val="00D44D9A"/>
    <w:rsid w:val="00D44DCE"/>
    <w:rsid w:val="00D45086"/>
    <w:rsid w:val="00D453A2"/>
    <w:rsid w:val="00D46A5E"/>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1B52"/>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22E7"/>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4A86"/>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4C9"/>
    <w:rsid w:val="00E7395B"/>
    <w:rsid w:val="00E74C72"/>
    <w:rsid w:val="00E776B0"/>
    <w:rsid w:val="00E77D22"/>
    <w:rsid w:val="00E806D8"/>
    <w:rsid w:val="00E818F7"/>
    <w:rsid w:val="00E82494"/>
    <w:rsid w:val="00E82EBA"/>
    <w:rsid w:val="00E833CF"/>
    <w:rsid w:val="00E835B3"/>
    <w:rsid w:val="00E901E2"/>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2755"/>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5E6"/>
    <w:rsid w:val="00F61CE7"/>
    <w:rsid w:val="00F627DC"/>
    <w:rsid w:val="00F63975"/>
    <w:rsid w:val="00F64544"/>
    <w:rsid w:val="00F65268"/>
    <w:rsid w:val="00F662CC"/>
    <w:rsid w:val="00F671AF"/>
    <w:rsid w:val="00F713B3"/>
    <w:rsid w:val="00F732D8"/>
    <w:rsid w:val="00F745BF"/>
    <w:rsid w:val="00F758F5"/>
    <w:rsid w:val="00F76438"/>
    <w:rsid w:val="00F764DE"/>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F0D40"/>
    <w:rsid w:val="00FF102C"/>
    <w:rsid w:val="00FF1155"/>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4</cp:revision>
  <cp:lastPrinted>2021-02-26T07:38:00Z</cp:lastPrinted>
  <dcterms:created xsi:type="dcterms:W3CDTF">2022-03-22T12:23:00Z</dcterms:created>
  <dcterms:modified xsi:type="dcterms:W3CDTF">2022-03-25T08:00:00Z</dcterms:modified>
</cp:coreProperties>
</file>