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9B1E2B">
        <w:rPr>
          <w:b/>
          <w:caps/>
          <w:sz w:val="24"/>
          <w:szCs w:val="24"/>
        </w:rPr>
        <w:t>DRESų</w:t>
      </w:r>
      <w:r w:rsidR="002D5A66">
        <w:rPr>
          <w:b/>
          <w:caps/>
          <w:sz w:val="24"/>
          <w:szCs w:val="24"/>
        </w:rPr>
        <w:t xml:space="preserve"> </w:t>
      </w:r>
      <w:r w:rsidR="00716BFA">
        <w:rPr>
          <w:b/>
          <w:caps/>
          <w:sz w:val="24"/>
          <w:szCs w:val="24"/>
        </w:rPr>
        <w:t>pakeitimo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A901D5" w:rsidRDefault="00105A15" w:rsidP="00A901D5">
      <w:pPr>
        <w:pStyle w:val="BodyText"/>
        <w:tabs>
          <w:tab w:val="left" w:pos="1134"/>
        </w:tabs>
        <w:spacing w:after="0"/>
        <w:ind w:firstLine="709"/>
        <w:rPr>
          <w:sz w:val="24"/>
          <w:szCs w:val="24"/>
        </w:rPr>
      </w:pPr>
      <w:r w:rsidRPr="00105A15">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7D013E">
        <w:rPr>
          <w:sz w:val="24"/>
          <w:szCs w:val="24"/>
        </w:rPr>
        <w:t>rmavimo taisyklių patvirtinimo“</w:t>
      </w:r>
      <w:r w:rsidR="00A901D5">
        <w:rPr>
          <w:sz w:val="24"/>
          <w:szCs w:val="24"/>
        </w:rPr>
        <w:t>, atsižvelgdama į privataus asmens 2021-12-13 (reg. 2021-12-14                                   Nr. (12.1)GP-1084, 2021-12-14 Nr. (12.1)GP-1085 ir 2021-12-14 Nr. (12.1)GP-1086) prašymus:</w:t>
      </w:r>
    </w:p>
    <w:p w:rsidR="0082700A" w:rsidRDefault="00DD215F" w:rsidP="0082700A">
      <w:pPr>
        <w:pStyle w:val="BodyText"/>
        <w:spacing w:after="0"/>
        <w:ind w:firstLine="562"/>
        <w:rPr>
          <w:sz w:val="24"/>
          <w:szCs w:val="24"/>
        </w:rPr>
      </w:pPr>
      <w:r w:rsidRPr="00D51BF9">
        <w:rPr>
          <w:sz w:val="24"/>
          <w:szCs w:val="24"/>
        </w:rPr>
        <w:tab/>
        <w:t xml:space="preserve">1. </w:t>
      </w:r>
      <w:r w:rsidR="00105A15" w:rsidRPr="00D51BF9">
        <w:rPr>
          <w:sz w:val="24"/>
          <w:szCs w:val="24"/>
        </w:rPr>
        <w:t xml:space="preserve"> </w:t>
      </w:r>
      <w:r w:rsidR="0082700A">
        <w:rPr>
          <w:sz w:val="24"/>
          <w:szCs w:val="24"/>
        </w:rPr>
        <w:t xml:space="preserve">K e i č i u </w:t>
      </w:r>
      <w:r w:rsidR="00A901D5">
        <w:rPr>
          <w:sz w:val="24"/>
          <w:szCs w:val="24"/>
        </w:rPr>
        <w:t xml:space="preserve">žemės sklypo, unikalus Nr. 4400-3108-3780, ir jame esančių statinių </w:t>
      </w:r>
      <w:r w:rsidR="0082700A">
        <w:rPr>
          <w:sz w:val="24"/>
          <w:szCs w:val="24"/>
        </w:rPr>
        <w:t xml:space="preserve">adresą iš Prienų r. sav., </w:t>
      </w:r>
      <w:r w:rsidR="00A901D5">
        <w:rPr>
          <w:sz w:val="24"/>
          <w:szCs w:val="24"/>
        </w:rPr>
        <w:t>Pakuonio</w:t>
      </w:r>
      <w:r w:rsidR="0082700A">
        <w:rPr>
          <w:sz w:val="24"/>
          <w:szCs w:val="24"/>
        </w:rPr>
        <w:t xml:space="preserve"> sen., </w:t>
      </w:r>
      <w:r w:rsidR="00A901D5">
        <w:rPr>
          <w:sz w:val="24"/>
          <w:szCs w:val="24"/>
        </w:rPr>
        <w:t>Seniūnų k. 1</w:t>
      </w:r>
      <w:r w:rsidR="0082700A">
        <w:rPr>
          <w:sz w:val="24"/>
          <w:szCs w:val="24"/>
        </w:rPr>
        <w:t xml:space="preserve"> į  Prienų r. sav., </w:t>
      </w:r>
      <w:r w:rsidR="00A901D5">
        <w:rPr>
          <w:sz w:val="24"/>
          <w:szCs w:val="24"/>
        </w:rPr>
        <w:t>Pakuonio</w:t>
      </w:r>
      <w:r w:rsidR="0082700A">
        <w:rPr>
          <w:sz w:val="24"/>
          <w:szCs w:val="24"/>
        </w:rPr>
        <w:t xml:space="preserve"> sen., </w:t>
      </w:r>
      <w:r w:rsidR="00A901D5">
        <w:rPr>
          <w:sz w:val="24"/>
          <w:szCs w:val="24"/>
        </w:rPr>
        <w:t>Seniūnų k.,             Šilo g. 76</w:t>
      </w:r>
      <w:r w:rsidR="0082700A">
        <w:rPr>
          <w:sz w:val="24"/>
          <w:szCs w:val="24"/>
        </w:rPr>
        <w:t xml:space="preserve"> pagal priedą.</w:t>
      </w:r>
    </w:p>
    <w:p w:rsidR="00A901D5" w:rsidRDefault="00A901D5" w:rsidP="00A901D5">
      <w:pPr>
        <w:pStyle w:val="BodyText"/>
        <w:spacing w:after="0"/>
        <w:ind w:firstLine="562"/>
        <w:rPr>
          <w:sz w:val="24"/>
          <w:szCs w:val="24"/>
        </w:rPr>
      </w:pPr>
      <w:r>
        <w:rPr>
          <w:sz w:val="24"/>
          <w:szCs w:val="24"/>
        </w:rPr>
        <w:t xml:space="preserve">   2. K e i č i u žemės sklypo, unikalus Nr.</w:t>
      </w:r>
      <w:r w:rsidR="009B63C8">
        <w:rPr>
          <w:sz w:val="24"/>
          <w:szCs w:val="24"/>
        </w:rPr>
        <w:t xml:space="preserve"> 4400-3108-3737, ir jame esančio statinio</w:t>
      </w:r>
      <w:r>
        <w:rPr>
          <w:sz w:val="24"/>
          <w:szCs w:val="24"/>
        </w:rPr>
        <w:t xml:space="preserve"> adresą iš Prienų r. sav., Pakuonio sen., Seniūnų k. 2 į  Prienų r. sav., Pakuonio sen., Seniūnų k.,             Šilo g. 78 pagal priedą.</w:t>
      </w:r>
    </w:p>
    <w:p w:rsidR="00A901D5" w:rsidRDefault="00A901D5" w:rsidP="00A901D5">
      <w:pPr>
        <w:pStyle w:val="BodyText"/>
        <w:spacing w:after="0"/>
        <w:ind w:firstLine="562"/>
        <w:rPr>
          <w:sz w:val="24"/>
          <w:szCs w:val="24"/>
        </w:rPr>
      </w:pPr>
      <w:r>
        <w:rPr>
          <w:sz w:val="24"/>
          <w:szCs w:val="24"/>
        </w:rPr>
        <w:t xml:space="preserve">   3. K e i č i u žemės sklypo, unikalus Nr. 6948-0002-0131, ir jame esančių statinių adresą iš Prienų r. sav., Pakuonio sen., Seniūnų k. 3 į  Prienų r. sav., Pakuonio sen., Seniūnų k.,             Šilo g. 80 pagal priedą.</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r>
      <w:r w:rsidR="00A901D5">
        <w:rPr>
          <w:sz w:val="24"/>
          <w:szCs w:val="24"/>
        </w:rPr>
        <w:t>4</w:t>
      </w:r>
      <w:r w:rsidRPr="00D51BF9">
        <w:rPr>
          <w:sz w:val="24"/>
          <w:szCs w:val="24"/>
        </w:rPr>
        <w:t>.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78D" w:rsidRDefault="001E078D" w:rsidP="00F54C30">
      <w:r>
        <w:separator/>
      </w:r>
    </w:p>
  </w:endnote>
  <w:endnote w:type="continuationSeparator" w:id="1">
    <w:p w:rsidR="001E078D" w:rsidRDefault="001E078D"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78D" w:rsidRDefault="001E078D" w:rsidP="00F54C30">
      <w:r>
        <w:separator/>
      </w:r>
    </w:p>
  </w:footnote>
  <w:footnote w:type="continuationSeparator" w:id="1">
    <w:p w:rsidR="001E078D" w:rsidRDefault="001E078D"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41314"/>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0E04EF"/>
    <w:rsid w:val="00105A15"/>
    <w:rsid w:val="00120EDE"/>
    <w:rsid w:val="00137D59"/>
    <w:rsid w:val="00150C9C"/>
    <w:rsid w:val="00161020"/>
    <w:rsid w:val="00161A95"/>
    <w:rsid w:val="001B7D5B"/>
    <w:rsid w:val="001C4468"/>
    <w:rsid w:val="001C541B"/>
    <w:rsid w:val="001E078D"/>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41199F"/>
    <w:rsid w:val="00411F8C"/>
    <w:rsid w:val="00470AE9"/>
    <w:rsid w:val="004A13A6"/>
    <w:rsid w:val="004B35CF"/>
    <w:rsid w:val="004E095D"/>
    <w:rsid w:val="004F5246"/>
    <w:rsid w:val="005210F3"/>
    <w:rsid w:val="00536A27"/>
    <w:rsid w:val="005B2BC7"/>
    <w:rsid w:val="005C048A"/>
    <w:rsid w:val="005C5426"/>
    <w:rsid w:val="005D0386"/>
    <w:rsid w:val="005D3CD9"/>
    <w:rsid w:val="0061177E"/>
    <w:rsid w:val="00621653"/>
    <w:rsid w:val="00636E28"/>
    <w:rsid w:val="00651034"/>
    <w:rsid w:val="006640EF"/>
    <w:rsid w:val="00673D94"/>
    <w:rsid w:val="006A6640"/>
    <w:rsid w:val="00702A48"/>
    <w:rsid w:val="00705EDA"/>
    <w:rsid w:val="00716BFA"/>
    <w:rsid w:val="00722852"/>
    <w:rsid w:val="00733A4A"/>
    <w:rsid w:val="00736090"/>
    <w:rsid w:val="007528C6"/>
    <w:rsid w:val="007633B4"/>
    <w:rsid w:val="00797878"/>
    <w:rsid w:val="007A145D"/>
    <w:rsid w:val="007B0D91"/>
    <w:rsid w:val="007C5C40"/>
    <w:rsid w:val="007D013E"/>
    <w:rsid w:val="007D0FBD"/>
    <w:rsid w:val="007D41AB"/>
    <w:rsid w:val="00810651"/>
    <w:rsid w:val="00825177"/>
    <w:rsid w:val="00825E30"/>
    <w:rsid w:val="0082700A"/>
    <w:rsid w:val="008337BA"/>
    <w:rsid w:val="008545D7"/>
    <w:rsid w:val="0086512C"/>
    <w:rsid w:val="008845FE"/>
    <w:rsid w:val="00887079"/>
    <w:rsid w:val="008958C2"/>
    <w:rsid w:val="00896442"/>
    <w:rsid w:val="008D733B"/>
    <w:rsid w:val="009058FB"/>
    <w:rsid w:val="00914E9B"/>
    <w:rsid w:val="00942A40"/>
    <w:rsid w:val="00955905"/>
    <w:rsid w:val="009709CB"/>
    <w:rsid w:val="00972882"/>
    <w:rsid w:val="009828A1"/>
    <w:rsid w:val="00987F3B"/>
    <w:rsid w:val="009A23C6"/>
    <w:rsid w:val="009A72DC"/>
    <w:rsid w:val="009B1E2B"/>
    <w:rsid w:val="009B63C8"/>
    <w:rsid w:val="009C19F7"/>
    <w:rsid w:val="009E2B9A"/>
    <w:rsid w:val="009F7491"/>
    <w:rsid w:val="00A46743"/>
    <w:rsid w:val="00A5541C"/>
    <w:rsid w:val="00A55A5A"/>
    <w:rsid w:val="00A6086D"/>
    <w:rsid w:val="00A901D5"/>
    <w:rsid w:val="00AA5C8B"/>
    <w:rsid w:val="00AC53F4"/>
    <w:rsid w:val="00AD22FE"/>
    <w:rsid w:val="00AD2E89"/>
    <w:rsid w:val="00AD4B82"/>
    <w:rsid w:val="00AD668C"/>
    <w:rsid w:val="00BB4DBF"/>
    <w:rsid w:val="00BD0FDD"/>
    <w:rsid w:val="00BD26F7"/>
    <w:rsid w:val="00C12631"/>
    <w:rsid w:val="00C162C0"/>
    <w:rsid w:val="00C22F9E"/>
    <w:rsid w:val="00C3423A"/>
    <w:rsid w:val="00C5216B"/>
    <w:rsid w:val="00C7366B"/>
    <w:rsid w:val="00C81760"/>
    <w:rsid w:val="00C917A1"/>
    <w:rsid w:val="00CA148E"/>
    <w:rsid w:val="00CE5BCA"/>
    <w:rsid w:val="00CE5CA5"/>
    <w:rsid w:val="00CE7F63"/>
    <w:rsid w:val="00CF0729"/>
    <w:rsid w:val="00D03D75"/>
    <w:rsid w:val="00D0634F"/>
    <w:rsid w:val="00D24D34"/>
    <w:rsid w:val="00D51BF9"/>
    <w:rsid w:val="00D86CE3"/>
    <w:rsid w:val="00D96169"/>
    <w:rsid w:val="00DD215F"/>
    <w:rsid w:val="00DD7CA3"/>
    <w:rsid w:val="00DF552B"/>
    <w:rsid w:val="00DF6255"/>
    <w:rsid w:val="00DF795F"/>
    <w:rsid w:val="00E56A83"/>
    <w:rsid w:val="00E63D28"/>
    <w:rsid w:val="00E744EE"/>
    <w:rsid w:val="00E86F63"/>
    <w:rsid w:val="00EC2B5E"/>
    <w:rsid w:val="00ED4AC9"/>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 w:id="20459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8</cp:revision>
  <cp:lastPrinted>2021-08-09T10:53:00Z</cp:lastPrinted>
  <dcterms:created xsi:type="dcterms:W3CDTF">2022-02-11T07:19:00Z</dcterms:created>
  <dcterms:modified xsi:type="dcterms:W3CDTF">2022-02-14T14:08:00Z</dcterms:modified>
</cp:coreProperties>
</file>