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C409DD" w:rsidRDefault="0041199F" w:rsidP="00115FED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C409DD">
        <w:rPr>
          <w:b/>
          <w:sz w:val="24"/>
          <w:szCs w:val="24"/>
        </w:rPr>
        <w:t>ĮSAKYMAS</w:t>
      </w:r>
    </w:p>
    <w:p w:rsidR="00200021" w:rsidRPr="00C409DD" w:rsidRDefault="00200021" w:rsidP="00115FED">
      <w:pPr>
        <w:pStyle w:val="Header"/>
        <w:tabs>
          <w:tab w:val="left" w:pos="2127"/>
          <w:tab w:val="left" w:pos="5103"/>
        </w:tabs>
        <w:spacing w:line="276" w:lineRule="auto"/>
        <w:ind w:right="-1"/>
        <w:jc w:val="center"/>
        <w:rPr>
          <w:rFonts w:ascii="Times New Roman" w:hAnsi="Times New Roman"/>
          <w:b/>
        </w:rPr>
      </w:pPr>
      <w:r w:rsidRPr="00C409DD">
        <w:rPr>
          <w:rFonts w:ascii="Times New Roman" w:hAnsi="Times New Roman"/>
          <w:b/>
        </w:rPr>
        <w:t>DĖL PRIENŲ RAJONO   SAVIVALDYBĖS AD</w:t>
      </w:r>
      <w:r w:rsidR="00F6200E">
        <w:rPr>
          <w:rFonts w:ascii="Times New Roman" w:hAnsi="Times New Roman"/>
          <w:b/>
        </w:rPr>
        <w:t>MINISTRACIJOS DIREKTORIAUS 2019 </w:t>
      </w:r>
      <w:r w:rsidRPr="00C409DD">
        <w:rPr>
          <w:rFonts w:ascii="Times New Roman" w:hAnsi="Times New Roman"/>
          <w:b/>
        </w:rPr>
        <w:t xml:space="preserve">M. RUGSĖJO 23 D. ĮSAKYMO NR. A3-644 ,,DĖL PIRKIMO ORGANIZATORIŲ SKYRIMO“ PAKEITIMO </w:t>
      </w:r>
    </w:p>
    <w:p w:rsidR="009D30F1" w:rsidRPr="00C409DD" w:rsidRDefault="009D30F1" w:rsidP="00115FED">
      <w:pPr>
        <w:spacing w:line="276" w:lineRule="auto"/>
        <w:ind w:firstLine="0"/>
        <w:jc w:val="center"/>
        <w:rPr>
          <w:sz w:val="24"/>
          <w:szCs w:val="24"/>
        </w:rPr>
      </w:pPr>
    </w:p>
    <w:p w:rsidR="0041199F" w:rsidRPr="002430A3" w:rsidRDefault="0041199F" w:rsidP="00115FED">
      <w:pPr>
        <w:spacing w:line="276" w:lineRule="auto"/>
        <w:ind w:firstLine="0"/>
        <w:jc w:val="center"/>
        <w:rPr>
          <w:sz w:val="24"/>
          <w:szCs w:val="24"/>
        </w:rPr>
      </w:pPr>
      <w:r w:rsidRPr="002430A3">
        <w:rPr>
          <w:sz w:val="24"/>
          <w:szCs w:val="24"/>
        </w:rPr>
        <w:t>Nr.</w:t>
      </w:r>
    </w:p>
    <w:p w:rsidR="0041199F" w:rsidRPr="002430A3" w:rsidRDefault="0041199F" w:rsidP="00115FED">
      <w:pPr>
        <w:spacing w:line="276" w:lineRule="auto"/>
        <w:ind w:firstLine="0"/>
        <w:jc w:val="center"/>
        <w:rPr>
          <w:sz w:val="24"/>
          <w:szCs w:val="24"/>
        </w:rPr>
      </w:pPr>
      <w:r w:rsidRPr="002430A3">
        <w:rPr>
          <w:sz w:val="24"/>
          <w:szCs w:val="24"/>
        </w:rPr>
        <w:t>Prienai</w:t>
      </w:r>
    </w:p>
    <w:p w:rsidR="0041199F" w:rsidRPr="002430A3" w:rsidRDefault="0041199F" w:rsidP="00115FED">
      <w:pPr>
        <w:spacing w:line="276" w:lineRule="auto"/>
        <w:ind w:firstLine="0"/>
        <w:rPr>
          <w:sz w:val="24"/>
          <w:szCs w:val="24"/>
        </w:rPr>
      </w:pPr>
    </w:p>
    <w:p w:rsidR="00200021" w:rsidRDefault="00200021" w:rsidP="00115FED">
      <w:pPr>
        <w:spacing w:line="276" w:lineRule="auto"/>
        <w:ind w:right="-1" w:firstLine="709"/>
        <w:rPr>
          <w:sz w:val="24"/>
        </w:rPr>
      </w:pPr>
      <w:r>
        <w:rPr>
          <w:sz w:val="24"/>
        </w:rPr>
        <w:t xml:space="preserve">Vadovaudamasi Lietuvos Respublikos viešųjų pirkimų įstatymu, </w:t>
      </w:r>
      <w:r>
        <w:rPr>
          <w:sz w:val="24"/>
          <w:szCs w:val="24"/>
        </w:rPr>
        <w:t>V</w:t>
      </w:r>
      <w:r w:rsidRPr="00901046">
        <w:rPr>
          <w:sz w:val="24"/>
          <w:szCs w:val="24"/>
        </w:rPr>
        <w:t>iešųjų pirkimų tarnybos direktori</w:t>
      </w:r>
      <w:r>
        <w:rPr>
          <w:sz w:val="24"/>
          <w:szCs w:val="24"/>
        </w:rPr>
        <w:t>a</w:t>
      </w:r>
      <w:r w:rsidR="00F6200E">
        <w:rPr>
          <w:sz w:val="24"/>
          <w:szCs w:val="24"/>
        </w:rPr>
        <w:t>us 2017 m. birželio 28 d.</w:t>
      </w:r>
      <w:r w:rsidRPr="00901046">
        <w:rPr>
          <w:sz w:val="24"/>
          <w:szCs w:val="24"/>
        </w:rPr>
        <w:t xml:space="preserve"> įsakym</w:t>
      </w:r>
      <w:r>
        <w:rPr>
          <w:sz w:val="24"/>
          <w:szCs w:val="24"/>
        </w:rPr>
        <w:t>u</w:t>
      </w:r>
      <w:r w:rsidR="00F6200E">
        <w:rPr>
          <w:sz w:val="24"/>
          <w:szCs w:val="24"/>
        </w:rPr>
        <w:t xml:space="preserve"> Nr. 1S-97</w:t>
      </w:r>
      <w:r w:rsidRPr="00901046">
        <w:rPr>
          <w:sz w:val="24"/>
          <w:szCs w:val="24"/>
        </w:rPr>
        <w:t xml:space="preserve"> „Dėl </w:t>
      </w:r>
      <w:r>
        <w:rPr>
          <w:sz w:val="24"/>
          <w:szCs w:val="24"/>
        </w:rPr>
        <w:t>M</w:t>
      </w:r>
      <w:r w:rsidRPr="00901046">
        <w:rPr>
          <w:sz w:val="24"/>
          <w:szCs w:val="24"/>
        </w:rPr>
        <w:t xml:space="preserve">ažos vertės pirkimų tvarkos aprašo patvirtinimo“ </w:t>
      </w:r>
      <w:r>
        <w:rPr>
          <w:sz w:val="24"/>
          <w:szCs w:val="24"/>
        </w:rPr>
        <w:t>patvirtintu Mažos vertės pirkimų tvarkos aprašu</w:t>
      </w:r>
      <w:r>
        <w:rPr>
          <w:sz w:val="24"/>
        </w:rPr>
        <w:t xml:space="preserve"> ir Prienų rajono savivaldybės administracijos direktoriaus 2017 m. liepos 7 d. įsakymu Nr. (7.7)-A3-2017/480 ,,Dėl mažos vertės pirkimų organizavimo taisyklių tvirtinimo ir viešųjų pirkimų vykdymo“ patvirtintomis Prienų rajono savivaldybės administracijos mažos vertės pirkimų organizavimo taisyklėmis:  </w:t>
      </w:r>
    </w:p>
    <w:p w:rsidR="006E42FA" w:rsidRPr="000C1E12" w:rsidRDefault="006E42FA" w:rsidP="00115FED">
      <w:pPr>
        <w:spacing w:line="276" w:lineRule="auto"/>
        <w:ind w:right="-1" w:firstLine="709"/>
        <w:rPr>
          <w:sz w:val="24"/>
        </w:rPr>
      </w:pPr>
      <w:r w:rsidRPr="000C1E12">
        <w:rPr>
          <w:sz w:val="24"/>
        </w:rPr>
        <w:t>1.</w:t>
      </w:r>
      <w:r w:rsidR="00F92C04" w:rsidRPr="000C1E12">
        <w:rPr>
          <w:sz w:val="24"/>
        </w:rPr>
        <w:t xml:space="preserve"> P a k e i č i u </w:t>
      </w:r>
      <w:r w:rsidRPr="000C1E12">
        <w:rPr>
          <w:sz w:val="24"/>
        </w:rPr>
        <w:t>Prienų rajono savivaldybės administracijos direktoria</w:t>
      </w:r>
      <w:r w:rsidR="00F92C04" w:rsidRPr="000C1E12">
        <w:rPr>
          <w:sz w:val="24"/>
        </w:rPr>
        <w:t>us 2019 m. rugsėjo 23 d. įsakymą</w:t>
      </w:r>
      <w:r w:rsidRPr="000C1E12">
        <w:rPr>
          <w:sz w:val="24"/>
        </w:rPr>
        <w:t xml:space="preserve"> Nr. A3-644 ,,Dėl pirkimo organizatorių skyrimo“</w:t>
      </w:r>
      <w:r w:rsidR="00F92C04" w:rsidRPr="000C1E12">
        <w:rPr>
          <w:sz w:val="24"/>
        </w:rPr>
        <w:t>:</w:t>
      </w:r>
      <w:r w:rsidRPr="000C1E12">
        <w:rPr>
          <w:sz w:val="24"/>
        </w:rPr>
        <w:t xml:space="preserve">  </w:t>
      </w:r>
    </w:p>
    <w:p w:rsidR="00F92C04" w:rsidRPr="000C1E12" w:rsidRDefault="00F92C04" w:rsidP="00115FED">
      <w:pPr>
        <w:spacing w:line="276" w:lineRule="auto"/>
        <w:ind w:right="-1" w:firstLine="709"/>
        <w:rPr>
          <w:sz w:val="24"/>
        </w:rPr>
      </w:pPr>
      <w:r w:rsidRPr="000C1E12">
        <w:rPr>
          <w:sz w:val="24"/>
        </w:rPr>
        <w:t>1.1. pripažįstu netekusiais galios 1.5 ir 1.8 papunkčius;</w:t>
      </w:r>
    </w:p>
    <w:p w:rsidR="00200021" w:rsidRPr="000C1E12" w:rsidRDefault="00F92C04" w:rsidP="00115FED">
      <w:pPr>
        <w:tabs>
          <w:tab w:val="left" w:pos="851"/>
          <w:tab w:val="left" w:pos="993"/>
          <w:tab w:val="left" w:pos="1418"/>
        </w:tabs>
        <w:spacing w:line="276" w:lineRule="auto"/>
        <w:ind w:right="-1" w:firstLine="709"/>
        <w:rPr>
          <w:spacing w:val="120"/>
          <w:sz w:val="24"/>
        </w:rPr>
      </w:pPr>
      <w:r w:rsidRPr="000C1E12">
        <w:rPr>
          <w:sz w:val="24"/>
        </w:rPr>
        <w:t>1.2</w:t>
      </w:r>
      <w:r w:rsidR="00200021" w:rsidRPr="000C1E12">
        <w:rPr>
          <w:spacing w:val="120"/>
          <w:sz w:val="24"/>
        </w:rPr>
        <w:t>.</w:t>
      </w:r>
      <w:r w:rsidRPr="000C1E12">
        <w:rPr>
          <w:sz w:val="24"/>
        </w:rPr>
        <w:t>p</w:t>
      </w:r>
      <w:r w:rsidR="00200021" w:rsidRPr="000C1E12">
        <w:rPr>
          <w:sz w:val="24"/>
        </w:rPr>
        <w:t>apild</w:t>
      </w:r>
      <w:r w:rsidRPr="000C1E12">
        <w:rPr>
          <w:sz w:val="24"/>
        </w:rPr>
        <w:t>a</w:t>
      </w:r>
      <w:r w:rsidR="00200021" w:rsidRPr="000C1E12">
        <w:rPr>
          <w:sz w:val="24"/>
        </w:rPr>
        <w:t>u</w:t>
      </w:r>
      <w:r w:rsidRPr="000C1E12">
        <w:rPr>
          <w:sz w:val="24"/>
        </w:rPr>
        <w:t xml:space="preserve"> naujais </w:t>
      </w:r>
      <w:r w:rsidR="00200021" w:rsidRPr="000C1E12">
        <w:rPr>
          <w:sz w:val="24"/>
        </w:rPr>
        <w:t>1.5</w:t>
      </w:r>
      <w:r w:rsidRPr="000C1E12">
        <w:rPr>
          <w:sz w:val="24"/>
        </w:rPr>
        <w:t>1</w:t>
      </w:r>
      <w:r w:rsidR="006E42FA" w:rsidRPr="000C1E12">
        <w:rPr>
          <w:sz w:val="24"/>
        </w:rPr>
        <w:t>–1.53</w:t>
      </w:r>
      <w:r w:rsidR="00200021" w:rsidRPr="000C1E12">
        <w:rPr>
          <w:sz w:val="24"/>
        </w:rPr>
        <w:t xml:space="preserve"> papunkči</w:t>
      </w:r>
      <w:r w:rsidR="006E42FA" w:rsidRPr="000C1E12">
        <w:rPr>
          <w:sz w:val="24"/>
        </w:rPr>
        <w:t>ais</w:t>
      </w:r>
      <w:r w:rsidR="00200021" w:rsidRPr="000C1E12">
        <w:rPr>
          <w:sz w:val="24"/>
        </w:rPr>
        <w:t>:</w:t>
      </w:r>
    </w:p>
    <w:p w:rsidR="006E42FA" w:rsidRPr="000C1E12" w:rsidRDefault="00200021" w:rsidP="00115FED">
      <w:pPr>
        <w:spacing w:line="276" w:lineRule="auto"/>
        <w:ind w:right="-1" w:firstLine="709"/>
        <w:rPr>
          <w:sz w:val="24"/>
        </w:rPr>
      </w:pPr>
      <w:r w:rsidRPr="000C1E12">
        <w:rPr>
          <w:sz w:val="24"/>
        </w:rPr>
        <w:t>,,1.5</w:t>
      </w:r>
      <w:r w:rsidR="006E42FA" w:rsidRPr="000C1E12">
        <w:rPr>
          <w:sz w:val="24"/>
        </w:rPr>
        <w:t>1</w:t>
      </w:r>
      <w:r w:rsidRPr="000C1E12">
        <w:rPr>
          <w:sz w:val="24"/>
        </w:rPr>
        <w:t xml:space="preserve">. </w:t>
      </w:r>
      <w:r w:rsidR="006E42FA" w:rsidRPr="000C1E12">
        <w:rPr>
          <w:sz w:val="24"/>
        </w:rPr>
        <w:t>Marių Kazlauską</w:t>
      </w:r>
      <w:r w:rsidRPr="000C1E12">
        <w:rPr>
          <w:sz w:val="24"/>
        </w:rPr>
        <w:t xml:space="preserve">, </w:t>
      </w:r>
      <w:r w:rsidR="006E42FA" w:rsidRPr="000C1E12">
        <w:rPr>
          <w:sz w:val="24"/>
        </w:rPr>
        <w:t>Bendrojo</w:t>
      </w:r>
      <w:r w:rsidRPr="000C1E12">
        <w:rPr>
          <w:sz w:val="24"/>
        </w:rPr>
        <w:t xml:space="preserve"> skyriaus vyriausiąj</w:t>
      </w:r>
      <w:r w:rsidR="006E42FA" w:rsidRPr="000C1E12">
        <w:rPr>
          <w:sz w:val="24"/>
        </w:rPr>
        <w:t>į</w:t>
      </w:r>
      <w:r w:rsidRPr="000C1E12">
        <w:rPr>
          <w:sz w:val="24"/>
        </w:rPr>
        <w:t xml:space="preserve"> specialist</w:t>
      </w:r>
      <w:r w:rsidR="006E42FA" w:rsidRPr="000C1E12">
        <w:rPr>
          <w:sz w:val="24"/>
        </w:rPr>
        <w:t>ą;</w:t>
      </w:r>
    </w:p>
    <w:p w:rsidR="00F6200E" w:rsidRPr="000C1E12" w:rsidRDefault="00115FED" w:rsidP="00115FED">
      <w:pPr>
        <w:spacing w:line="276" w:lineRule="auto"/>
        <w:ind w:right="-1" w:firstLine="709"/>
        <w:rPr>
          <w:sz w:val="24"/>
        </w:rPr>
      </w:pPr>
      <w:r w:rsidRPr="000C1E12">
        <w:rPr>
          <w:sz w:val="24"/>
        </w:rPr>
        <w:t>1.5</w:t>
      </w:r>
      <w:r w:rsidR="00BA7ED2">
        <w:rPr>
          <w:sz w:val="24"/>
        </w:rPr>
        <w:t>2</w:t>
      </w:r>
      <w:r w:rsidRPr="000C1E12">
        <w:rPr>
          <w:sz w:val="24"/>
        </w:rPr>
        <w:t xml:space="preserve">. Ramunę </w:t>
      </w:r>
      <w:proofErr w:type="spellStart"/>
      <w:r w:rsidRPr="000C1E12">
        <w:rPr>
          <w:sz w:val="24"/>
        </w:rPr>
        <w:t>Glaveckienę</w:t>
      </w:r>
      <w:proofErr w:type="spellEnd"/>
      <w:r w:rsidRPr="000C1E12">
        <w:rPr>
          <w:sz w:val="24"/>
        </w:rPr>
        <w:t>, Išlaužo seniūnijos seniūno pavaduotoją</w:t>
      </w:r>
      <w:r w:rsidR="00200021" w:rsidRPr="000C1E12">
        <w:rPr>
          <w:sz w:val="24"/>
        </w:rPr>
        <w:t>.“</w:t>
      </w:r>
    </w:p>
    <w:p w:rsidR="00F6200E" w:rsidRDefault="000C1E12" w:rsidP="00115FED">
      <w:pPr>
        <w:spacing w:line="276" w:lineRule="auto"/>
        <w:ind w:right="-1" w:firstLine="709"/>
        <w:rPr>
          <w:sz w:val="24"/>
        </w:rPr>
      </w:pPr>
      <w:r>
        <w:rPr>
          <w:spacing w:val="120"/>
          <w:sz w:val="24"/>
          <w:szCs w:val="24"/>
        </w:rPr>
        <w:t>2</w:t>
      </w:r>
      <w:r w:rsidR="00200021">
        <w:rPr>
          <w:spacing w:val="120"/>
          <w:sz w:val="24"/>
          <w:szCs w:val="24"/>
        </w:rPr>
        <w:t>.</w:t>
      </w:r>
      <w:r w:rsidR="00200021" w:rsidRPr="00A1063A">
        <w:rPr>
          <w:spacing w:val="120"/>
          <w:sz w:val="24"/>
          <w:szCs w:val="24"/>
        </w:rPr>
        <w:t>Nurodau</w:t>
      </w:r>
      <w:r w:rsidR="00200021" w:rsidRPr="00A1063A">
        <w:rPr>
          <w:sz w:val="24"/>
          <w:szCs w:val="24"/>
        </w:rPr>
        <w:t xml:space="preserve"> </w:t>
      </w:r>
      <w:r w:rsidR="00200021">
        <w:rPr>
          <w:sz w:val="24"/>
          <w:szCs w:val="24"/>
        </w:rPr>
        <w:t xml:space="preserve">Bendrojo skyriaus vyriausiajai specialistei Dianai </w:t>
      </w:r>
      <w:proofErr w:type="spellStart"/>
      <w:r w:rsidR="00200021">
        <w:rPr>
          <w:sz w:val="24"/>
          <w:szCs w:val="24"/>
        </w:rPr>
        <w:t>Martusevičienei</w:t>
      </w:r>
      <w:proofErr w:type="spellEnd"/>
      <w:r w:rsidR="00200021">
        <w:rPr>
          <w:sz w:val="24"/>
          <w:szCs w:val="24"/>
        </w:rPr>
        <w:t>:</w:t>
      </w:r>
    </w:p>
    <w:p w:rsidR="00F6200E" w:rsidRDefault="000C1E12" w:rsidP="00115FED">
      <w:pPr>
        <w:spacing w:line="276" w:lineRule="auto"/>
        <w:ind w:right="-1" w:firstLine="709"/>
        <w:rPr>
          <w:sz w:val="24"/>
        </w:rPr>
      </w:pPr>
      <w:r>
        <w:rPr>
          <w:sz w:val="24"/>
          <w:szCs w:val="24"/>
        </w:rPr>
        <w:t>2</w:t>
      </w:r>
      <w:r w:rsidR="00F6200E">
        <w:rPr>
          <w:sz w:val="24"/>
          <w:szCs w:val="24"/>
        </w:rPr>
        <w:t xml:space="preserve">.1. su šiuo įsakymu </w:t>
      </w:r>
      <w:r w:rsidR="00200021">
        <w:rPr>
          <w:sz w:val="24"/>
          <w:szCs w:val="24"/>
        </w:rPr>
        <w:t>supažindinti</w:t>
      </w:r>
      <w:r w:rsidR="00BA7ED2">
        <w:rPr>
          <w:sz w:val="24"/>
          <w:szCs w:val="24"/>
        </w:rPr>
        <w:t xml:space="preserve"> Marių Kazlauską</w:t>
      </w:r>
      <w:r w:rsidR="00115FED">
        <w:rPr>
          <w:sz w:val="24"/>
          <w:szCs w:val="24"/>
        </w:rPr>
        <w:t xml:space="preserve"> ir Ramunę </w:t>
      </w:r>
      <w:proofErr w:type="spellStart"/>
      <w:r w:rsidR="00115FED">
        <w:rPr>
          <w:sz w:val="24"/>
          <w:szCs w:val="24"/>
        </w:rPr>
        <w:t>Glaveckienę</w:t>
      </w:r>
      <w:proofErr w:type="spellEnd"/>
      <w:r w:rsidR="00200021">
        <w:rPr>
          <w:sz w:val="24"/>
          <w:szCs w:val="24"/>
        </w:rPr>
        <w:t>;</w:t>
      </w:r>
    </w:p>
    <w:p w:rsidR="00200021" w:rsidRPr="00F6200E" w:rsidRDefault="000C1E12" w:rsidP="00115FED">
      <w:pPr>
        <w:spacing w:line="276" w:lineRule="auto"/>
        <w:ind w:right="-1" w:firstLine="709"/>
        <w:rPr>
          <w:sz w:val="24"/>
        </w:rPr>
      </w:pPr>
      <w:r>
        <w:rPr>
          <w:sz w:val="24"/>
          <w:szCs w:val="24"/>
        </w:rPr>
        <w:t>2</w:t>
      </w:r>
      <w:r w:rsidR="00200021">
        <w:rPr>
          <w:sz w:val="24"/>
          <w:szCs w:val="24"/>
        </w:rPr>
        <w:t xml:space="preserve">.2. </w:t>
      </w:r>
      <w:r w:rsidR="00200021" w:rsidRPr="00A1063A">
        <w:rPr>
          <w:sz w:val="24"/>
          <w:szCs w:val="24"/>
        </w:rPr>
        <w:t>šį įsakymą paskelbti Savivaldybės interneto svetainėje.</w:t>
      </w:r>
    </w:p>
    <w:p w:rsidR="00200021" w:rsidRDefault="00200021" w:rsidP="00115FED">
      <w:pPr>
        <w:spacing w:line="276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Šis </w:t>
      </w:r>
      <w:r w:rsidRPr="00396CAF">
        <w:rPr>
          <w:bCs/>
          <w:sz w:val="24"/>
          <w:szCs w:val="24"/>
        </w:rPr>
        <w:t>įsakymas</w:t>
      </w:r>
      <w:r>
        <w:rPr>
          <w:bCs/>
          <w:sz w:val="24"/>
          <w:szCs w:val="24"/>
        </w:rPr>
        <w:t xml:space="preserve"> per vieną mėnesį nuo jo paskelbimo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BD0B24" w:rsidRDefault="00BD0B24" w:rsidP="00115FED">
      <w:pPr>
        <w:spacing w:line="276" w:lineRule="auto"/>
        <w:ind w:firstLine="0"/>
        <w:rPr>
          <w:sz w:val="24"/>
          <w:szCs w:val="24"/>
        </w:rPr>
      </w:pPr>
    </w:p>
    <w:p w:rsidR="00115FED" w:rsidRDefault="00115FED" w:rsidP="00115FED">
      <w:pPr>
        <w:spacing w:line="276" w:lineRule="auto"/>
        <w:ind w:firstLine="0"/>
        <w:rPr>
          <w:sz w:val="24"/>
          <w:szCs w:val="24"/>
        </w:rPr>
      </w:pPr>
    </w:p>
    <w:p w:rsidR="00DD0C07" w:rsidRPr="002430A3" w:rsidRDefault="00DD0C07" w:rsidP="00115FED">
      <w:pPr>
        <w:spacing w:line="276" w:lineRule="auto"/>
        <w:ind w:firstLine="0"/>
        <w:rPr>
          <w:sz w:val="24"/>
          <w:szCs w:val="24"/>
        </w:rPr>
      </w:pPr>
      <w:r w:rsidRPr="002430A3">
        <w:rPr>
          <w:sz w:val="24"/>
          <w:szCs w:val="24"/>
        </w:rPr>
        <w:t>Administracijos direktor</w:t>
      </w:r>
      <w:r w:rsidR="002430A3" w:rsidRPr="002430A3">
        <w:rPr>
          <w:sz w:val="24"/>
          <w:szCs w:val="24"/>
        </w:rPr>
        <w:t>ė</w:t>
      </w:r>
      <w:r w:rsidR="002430A3" w:rsidRPr="002430A3">
        <w:rPr>
          <w:sz w:val="24"/>
          <w:szCs w:val="24"/>
        </w:rPr>
        <w:tab/>
      </w:r>
      <w:r w:rsidRPr="002430A3">
        <w:rPr>
          <w:sz w:val="24"/>
          <w:szCs w:val="24"/>
        </w:rPr>
        <w:tab/>
        <w:t xml:space="preserve">                                        </w:t>
      </w:r>
      <w:r w:rsidR="002430A3" w:rsidRPr="002430A3">
        <w:rPr>
          <w:sz w:val="24"/>
          <w:szCs w:val="24"/>
        </w:rPr>
        <w:t xml:space="preserve">              </w:t>
      </w:r>
      <w:r w:rsidRPr="002430A3">
        <w:rPr>
          <w:sz w:val="24"/>
          <w:szCs w:val="24"/>
        </w:rPr>
        <w:t xml:space="preserve"> </w:t>
      </w:r>
      <w:r w:rsidR="002430A3" w:rsidRPr="002430A3">
        <w:rPr>
          <w:sz w:val="24"/>
          <w:szCs w:val="24"/>
        </w:rPr>
        <w:t xml:space="preserve">Jūratė </w:t>
      </w:r>
      <w:proofErr w:type="spellStart"/>
      <w:r w:rsidR="002430A3" w:rsidRPr="002430A3">
        <w:rPr>
          <w:sz w:val="24"/>
          <w:szCs w:val="24"/>
        </w:rPr>
        <w:t>Zailskienė</w:t>
      </w:r>
      <w:proofErr w:type="spellEnd"/>
    </w:p>
    <w:p w:rsidR="009E0AC3" w:rsidRDefault="009E0AC3" w:rsidP="00115FED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115FED" w:rsidRDefault="00115FED" w:rsidP="00115FED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115FED" w:rsidRDefault="00115FED" w:rsidP="00115FED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0C1E12" w:rsidRDefault="000C1E12" w:rsidP="00115FED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</w:p>
    <w:p w:rsidR="00DD0C07" w:rsidRPr="002430A3" w:rsidRDefault="00DD0C07" w:rsidP="00115FED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2430A3">
        <w:rPr>
          <w:sz w:val="24"/>
          <w:szCs w:val="24"/>
        </w:rPr>
        <w:t>Parengė</w:t>
      </w:r>
    </w:p>
    <w:p w:rsidR="0041199F" w:rsidRPr="002430A3" w:rsidRDefault="00DD0C07" w:rsidP="00115FED">
      <w:pPr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proofErr w:type="spellStart"/>
      <w:r w:rsidRPr="002430A3">
        <w:rPr>
          <w:sz w:val="24"/>
          <w:szCs w:val="24"/>
        </w:rPr>
        <w:t>Linutė</w:t>
      </w:r>
      <w:proofErr w:type="spellEnd"/>
      <w:r w:rsidRPr="002430A3">
        <w:rPr>
          <w:sz w:val="24"/>
          <w:szCs w:val="24"/>
        </w:rPr>
        <w:t xml:space="preserve"> </w:t>
      </w:r>
      <w:proofErr w:type="spellStart"/>
      <w:r w:rsidRPr="002430A3">
        <w:rPr>
          <w:sz w:val="24"/>
          <w:szCs w:val="24"/>
        </w:rPr>
        <w:t>Mikušauskienė</w:t>
      </w:r>
      <w:proofErr w:type="spellEnd"/>
    </w:p>
    <w:sectPr w:rsidR="0041199F" w:rsidRPr="002430A3" w:rsidSect="00F6200E">
      <w:headerReference w:type="first" r:id="rId8"/>
      <w:pgSz w:w="11906" w:h="16838" w:code="9"/>
      <w:pgMar w:top="709" w:right="566" w:bottom="709" w:left="1843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AA" w:rsidRDefault="00EA13AA" w:rsidP="00F54C30">
      <w:r>
        <w:separator/>
      </w:r>
    </w:p>
  </w:endnote>
  <w:endnote w:type="continuationSeparator" w:id="0">
    <w:p w:rsidR="00EA13AA" w:rsidRDefault="00EA13AA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AA" w:rsidRDefault="00EA13AA" w:rsidP="00F54C30">
      <w:r>
        <w:separator/>
      </w:r>
    </w:p>
  </w:footnote>
  <w:footnote w:type="continuationSeparator" w:id="0">
    <w:p w:rsidR="00EA13AA" w:rsidRDefault="00EA13AA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3B3"/>
    <w:multiLevelType w:val="multilevel"/>
    <w:tmpl w:val="64A8E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4624E0B"/>
    <w:multiLevelType w:val="multilevel"/>
    <w:tmpl w:val="C1B85634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0177C3"/>
    <w:rsid w:val="000C1E12"/>
    <w:rsid w:val="00115FED"/>
    <w:rsid w:val="0014382C"/>
    <w:rsid w:val="001939C0"/>
    <w:rsid w:val="001B7D5B"/>
    <w:rsid w:val="001C4468"/>
    <w:rsid w:val="00200021"/>
    <w:rsid w:val="002430A3"/>
    <w:rsid w:val="00254121"/>
    <w:rsid w:val="00292A50"/>
    <w:rsid w:val="002B4715"/>
    <w:rsid w:val="002C709F"/>
    <w:rsid w:val="002E4680"/>
    <w:rsid w:val="002E59C2"/>
    <w:rsid w:val="003723B3"/>
    <w:rsid w:val="00385AA8"/>
    <w:rsid w:val="0039722D"/>
    <w:rsid w:val="003A5E70"/>
    <w:rsid w:val="0041199F"/>
    <w:rsid w:val="0041670C"/>
    <w:rsid w:val="00433DEE"/>
    <w:rsid w:val="004377F3"/>
    <w:rsid w:val="00487EE7"/>
    <w:rsid w:val="004B7D39"/>
    <w:rsid w:val="004F5246"/>
    <w:rsid w:val="005926DE"/>
    <w:rsid w:val="005C240D"/>
    <w:rsid w:val="005C5426"/>
    <w:rsid w:val="0061177E"/>
    <w:rsid w:val="00647598"/>
    <w:rsid w:val="00695A27"/>
    <w:rsid w:val="006A3DF4"/>
    <w:rsid w:val="006C4FF1"/>
    <w:rsid w:val="006E42FA"/>
    <w:rsid w:val="0073535E"/>
    <w:rsid w:val="0074770E"/>
    <w:rsid w:val="0076141C"/>
    <w:rsid w:val="007A145D"/>
    <w:rsid w:val="00810651"/>
    <w:rsid w:val="008301CB"/>
    <w:rsid w:val="008B692F"/>
    <w:rsid w:val="0092363D"/>
    <w:rsid w:val="009A23C6"/>
    <w:rsid w:val="009D30F1"/>
    <w:rsid w:val="009E0AC3"/>
    <w:rsid w:val="00A00C98"/>
    <w:rsid w:val="00A87F54"/>
    <w:rsid w:val="00AF4FF2"/>
    <w:rsid w:val="00AF6125"/>
    <w:rsid w:val="00B076C3"/>
    <w:rsid w:val="00B204B9"/>
    <w:rsid w:val="00B64FDF"/>
    <w:rsid w:val="00B6722F"/>
    <w:rsid w:val="00BA7ED2"/>
    <w:rsid w:val="00BD0B24"/>
    <w:rsid w:val="00C12631"/>
    <w:rsid w:val="00C3423A"/>
    <w:rsid w:val="00C409DD"/>
    <w:rsid w:val="00C97435"/>
    <w:rsid w:val="00CB21CC"/>
    <w:rsid w:val="00CF2971"/>
    <w:rsid w:val="00D36A63"/>
    <w:rsid w:val="00D41916"/>
    <w:rsid w:val="00D4790D"/>
    <w:rsid w:val="00DD0C07"/>
    <w:rsid w:val="00DF4803"/>
    <w:rsid w:val="00DF77DC"/>
    <w:rsid w:val="00E22216"/>
    <w:rsid w:val="00E744EE"/>
    <w:rsid w:val="00E8632D"/>
    <w:rsid w:val="00E86F63"/>
    <w:rsid w:val="00EA13AA"/>
    <w:rsid w:val="00EA150B"/>
    <w:rsid w:val="00EC136C"/>
    <w:rsid w:val="00EC457A"/>
    <w:rsid w:val="00EF417C"/>
    <w:rsid w:val="00F11242"/>
    <w:rsid w:val="00F44ABC"/>
    <w:rsid w:val="00F54C30"/>
    <w:rsid w:val="00F6200E"/>
    <w:rsid w:val="00F92C04"/>
    <w:rsid w:val="00FA503B"/>
    <w:rsid w:val="00FA7D7B"/>
    <w:rsid w:val="00FB2E84"/>
    <w:rsid w:val="00FC19EF"/>
    <w:rsid w:val="00FD4C2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ListParagraph">
    <w:name w:val="List Paragraph"/>
    <w:basedOn w:val="Normal"/>
    <w:uiPriority w:val="34"/>
    <w:qFormat/>
    <w:rsid w:val="0014382C"/>
    <w:pPr>
      <w:ind w:left="720"/>
      <w:contextualSpacing/>
    </w:pPr>
  </w:style>
  <w:style w:type="character" w:customStyle="1" w:styleId="uficommentbody">
    <w:name w:val="uficommentbody"/>
    <w:basedOn w:val="DefaultParagraphFont"/>
    <w:rsid w:val="002000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2B5D3-9A3A-41D2-87AA-4D54EAFE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2021-09-03T08:14:00Z</cp:lastPrinted>
  <dcterms:created xsi:type="dcterms:W3CDTF">2022-01-21T12:26:00Z</dcterms:created>
  <dcterms:modified xsi:type="dcterms:W3CDTF">2022-01-21T12:26:00Z</dcterms:modified>
</cp:coreProperties>
</file>