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BF" w:rsidRPr="00BA0578" w:rsidRDefault="00436455" w:rsidP="00E572F8">
      <w:pPr>
        <w:spacing w:line="276" w:lineRule="auto"/>
        <w:ind w:left="4536" w:hanging="283"/>
        <w:rPr>
          <w:sz w:val="24"/>
          <w:szCs w:val="24"/>
        </w:rPr>
      </w:pPr>
      <w:r w:rsidRPr="00BA0578">
        <w:rPr>
          <w:sz w:val="24"/>
          <w:szCs w:val="24"/>
        </w:rPr>
        <w:t xml:space="preserve"> </w:t>
      </w:r>
      <w:r w:rsidR="00E572F8" w:rsidRPr="00BA0578">
        <w:rPr>
          <w:sz w:val="24"/>
          <w:szCs w:val="24"/>
        </w:rPr>
        <w:t xml:space="preserve">                               </w:t>
      </w:r>
      <w:r w:rsidR="00D734BF" w:rsidRPr="00BA0578">
        <w:rPr>
          <w:sz w:val="24"/>
          <w:szCs w:val="24"/>
        </w:rPr>
        <w:t>PATVIRTINTA</w:t>
      </w:r>
    </w:p>
    <w:p w:rsidR="00436455" w:rsidRPr="00BA0578" w:rsidRDefault="00436455" w:rsidP="00E572F8">
      <w:pPr>
        <w:spacing w:line="276" w:lineRule="auto"/>
        <w:ind w:left="4253"/>
        <w:rPr>
          <w:sz w:val="24"/>
          <w:szCs w:val="24"/>
        </w:rPr>
      </w:pPr>
      <w:r w:rsidRPr="00BA0578">
        <w:rPr>
          <w:sz w:val="24"/>
          <w:szCs w:val="24"/>
        </w:rPr>
        <w:t xml:space="preserve">                               </w:t>
      </w:r>
      <w:r w:rsidR="00E572F8" w:rsidRPr="00BA0578">
        <w:rPr>
          <w:sz w:val="24"/>
          <w:szCs w:val="24"/>
        </w:rPr>
        <w:t xml:space="preserve"> </w:t>
      </w:r>
      <w:r w:rsidRPr="00BA0578">
        <w:rPr>
          <w:sz w:val="24"/>
          <w:szCs w:val="24"/>
        </w:rPr>
        <w:t xml:space="preserve">Prienų </w:t>
      </w:r>
      <w:r w:rsidR="00D734BF" w:rsidRPr="00BA0578">
        <w:rPr>
          <w:sz w:val="24"/>
          <w:szCs w:val="24"/>
        </w:rPr>
        <w:t>rajono saviv</w:t>
      </w:r>
      <w:r w:rsidR="005E7BCB" w:rsidRPr="00BA0578">
        <w:rPr>
          <w:sz w:val="24"/>
          <w:szCs w:val="24"/>
        </w:rPr>
        <w:t xml:space="preserve">aldybės </w:t>
      </w:r>
      <w:r w:rsidRPr="00BA0578">
        <w:rPr>
          <w:sz w:val="24"/>
          <w:szCs w:val="24"/>
        </w:rPr>
        <w:t xml:space="preserve">tarybos </w:t>
      </w:r>
    </w:p>
    <w:p w:rsidR="001250A5" w:rsidRDefault="00436455" w:rsidP="001250A5">
      <w:pPr>
        <w:spacing w:line="276" w:lineRule="auto"/>
        <w:ind w:left="4253"/>
        <w:rPr>
          <w:sz w:val="24"/>
          <w:szCs w:val="24"/>
        </w:rPr>
      </w:pPr>
      <w:r w:rsidRPr="00BA0578">
        <w:rPr>
          <w:sz w:val="24"/>
          <w:szCs w:val="24"/>
        </w:rPr>
        <w:t xml:space="preserve">                            </w:t>
      </w:r>
      <w:r w:rsidR="00E572F8" w:rsidRPr="00BA0578">
        <w:rPr>
          <w:sz w:val="24"/>
          <w:szCs w:val="24"/>
        </w:rPr>
        <w:t xml:space="preserve">   </w:t>
      </w:r>
      <w:r w:rsidRPr="00BA0578">
        <w:rPr>
          <w:sz w:val="24"/>
          <w:szCs w:val="24"/>
        </w:rPr>
        <w:t xml:space="preserve"> </w:t>
      </w:r>
      <w:r w:rsidR="00D734BF" w:rsidRPr="00BA0578">
        <w:rPr>
          <w:sz w:val="24"/>
          <w:szCs w:val="24"/>
        </w:rPr>
        <w:t>20</w:t>
      </w:r>
      <w:r w:rsidR="007765D0" w:rsidRPr="00BA0578">
        <w:rPr>
          <w:sz w:val="24"/>
          <w:szCs w:val="24"/>
        </w:rPr>
        <w:t>2</w:t>
      </w:r>
      <w:r w:rsidR="0041351E" w:rsidRPr="00BA0578">
        <w:rPr>
          <w:sz w:val="24"/>
          <w:szCs w:val="24"/>
        </w:rPr>
        <w:t>1</w:t>
      </w:r>
      <w:r w:rsidR="00D734BF" w:rsidRPr="00BA0578">
        <w:rPr>
          <w:sz w:val="24"/>
          <w:szCs w:val="24"/>
        </w:rPr>
        <w:t xml:space="preserve"> m.</w:t>
      </w:r>
      <w:r w:rsidR="00E572F8" w:rsidRPr="00BA0578">
        <w:rPr>
          <w:sz w:val="24"/>
          <w:szCs w:val="24"/>
        </w:rPr>
        <w:t xml:space="preserve"> rugpjūčio </w:t>
      </w:r>
      <w:r w:rsidR="00F10016">
        <w:rPr>
          <w:sz w:val="24"/>
          <w:szCs w:val="24"/>
        </w:rPr>
        <w:t>26</w:t>
      </w:r>
      <w:r w:rsidR="00E572F8" w:rsidRPr="00BA0578">
        <w:rPr>
          <w:sz w:val="24"/>
          <w:szCs w:val="24"/>
        </w:rPr>
        <w:t xml:space="preserve"> d. </w:t>
      </w:r>
    </w:p>
    <w:p w:rsidR="00D734BF" w:rsidRPr="00BA0578" w:rsidRDefault="001250A5" w:rsidP="001250A5">
      <w:pPr>
        <w:spacing w:line="276" w:lineRule="auto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572F8" w:rsidRPr="00BA0578">
        <w:rPr>
          <w:sz w:val="24"/>
          <w:szCs w:val="24"/>
        </w:rPr>
        <w:t>sprendimu Nr.</w:t>
      </w:r>
      <w:r w:rsidR="00D734BF" w:rsidRPr="00BA0578">
        <w:rPr>
          <w:sz w:val="24"/>
          <w:szCs w:val="24"/>
        </w:rPr>
        <w:t xml:space="preserve"> </w:t>
      </w:r>
      <w:r>
        <w:rPr>
          <w:sz w:val="24"/>
          <w:szCs w:val="24"/>
        </w:rPr>
        <w:t>T3-</w:t>
      </w:r>
      <w:r w:rsidR="00F10016">
        <w:rPr>
          <w:sz w:val="24"/>
          <w:szCs w:val="24"/>
        </w:rPr>
        <w:t>181</w:t>
      </w:r>
    </w:p>
    <w:p w:rsidR="00BC112A" w:rsidRPr="00BA0578" w:rsidRDefault="00BC112A" w:rsidP="00EF3BA9">
      <w:pPr>
        <w:ind w:left="4253"/>
        <w:rPr>
          <w:sz w:val="24"/>
          <w:szCs w:val="24"/>
        </w:rPr>
      </w:pPr>
    </w:p>
    <w:p w:rsidR="00D0327B" w:rsidRPr="00BA0578" w:rsidRDefault="00D0327B" w:rsidP="00BF2FDA">
      <w:pPr>
        <w:jc w:val="center"/>
        <w:rPr>
          <w:b/>
          <w:bCs/>
          <w:sz w:val="24"/>
          <w:szCs w:val="24"/>
        </w:rPr>
      </w:pPr>
    </w:p>
    <w:p w:rsidR="005F3E1D" w:rsidRPr="00BA0578" w:rsidRDefault="00436455" w:rsidP="00BC112A">
      <w:pPr>
        <w:pStyle w:val="Header"/>
        <w:jc w:val="center"/>
        <w:rPr>
          <w:b/>
          <w:bCs/>
          <w:sz w:val="24"/>
          <w:szCs w:val="24"/>
        </w:rPr>
      </w:pPr>
      <w:r w:rsidRPr="00BA0578">
        <w:rPr>
          <w:b/>
          <w:bCs/>
          <w:sz w:val="24"/>
          <w:szCs w:val="24"/>
        </w:rPr>
        <w:t>PRIENŲ</w:t>
      </w:r>
      <w:r w:rsidR="00D22DB8" w:rsidRPr="00BA0578">
        <w:rPr>
          <w:b/>
          <w:bCs/>
          <w:sz w:val="24"/>
          <w:szCs w:val="24"/>
        </w:rPr>
        <w:t xml:space="preserve"> RAJONO</w:t>
      </w:r>
      <w:r w:rsidR="00D22DB8" w:rsidRPr="00BA0578">
        <w:rPr>
          <w:b/>
          <w:sz w:val="24"/>
          <w:szCs w:val="24"/>
        </w:rPr>
        <w:t xml:space="preserve"> </w:t>
      </w:r>
      <w:r w:rsidR="00AF4498" w:rsidRPr="00BA0578">
        <w:rPr>
          <w:b/>
          <w:bCs/>
          <w:sz w:val="24"/>
          <w:szCs w:val="24"/>
        </w:rPr>
        <w:t xml:space="preserve">SAVIVALDYBĖS </w:t>
      </w:r>
      <w:r w:rsidR="00D22DB8" w:rsidRPr="00BA0578">
        <w:rPr>
          <w:b/>
          <w:bCs/>
          <w:sz w:val="24"/>
          <w:szCs w:val="24"/>
        </w:rPr>
        <w:t>PROJEKTŲ, ĮGYVENDINAMŲ PAGAL</w:t>
      </w:r>
      <w:r w:rsidR="00AF4498" w:rsidRPr="00BA0578">
        <w:rPr>
          <w:b/>
          <w:bCs/>
          <w:sz w:val="24"/>
          <w:szCs w:val="24"/>
        </w:rPr>
        <w:t xml:space="preserve"> </w:t>
      </w:r>
      <w:r w:rsidRPr="00BA0578">
        <w:rPr>
          <w:b/>
          <w:bCs/>
          <w:sz w:val="24"/>
          <w:szCs w:val="24"/>
        </w:rPr>
        <w:t>KULTŪROS, SPORTO, JAUNIMO IR BENDRUOMENĖS VEIKLOS AKTYVINIMO PROGRAMOS PRIEMONĘ „VIEŠŲJŲ TURIZMO PASLAUGŲ TEIKIMAS“</w:t>
      </w:r>
      <w:r w:rsidR="00BC112A" w:rsidRPr="00BA0578">
        <w:rPr>
          <w:b/>
          <w:bCs/>
          <w:sz w:val="24"/>
          <w:szCs w:val="24"/>
        </w:rPr>
        <w:t xml:space="preserve"> IR </w:t>
      </w:r>
      <w:r w:rsidR="00BC112A" w:rsidRPr="00BA0578">
        <w:rPr>
          <w:b/>
          <w:bCs/>
          <w:sz w:val="24"/>
          <w:szCs w:val="24"/>
          <w:lang w:eastAsia="ar-SA"/>
        </w:rPr>
        <w:t xml:space="preserve">APLINKOS APSAUGOS, VERSLO RĖMIMO IR KAIMO PLĖTROS PROGRAMOS PRIEMONĘ </w:t>
      </w:r>
      <w:r w:rsidR="00BC112A" w:rsidRPr="00BA0578">
        <w:t>„</w:t>
      </w:r>
      <w:r w:rsidR="00BC112A" w:rsidRPr="00BA0578">
        <w:rPr>
          <w:b/>
          <w:bCs/>
          <w:sz w:val="24"/>
          <w:szCs w:val="24"/>
          <w:lang w:eastAsia="ar-SA"/>
        </w:rPr>
        <w:t>VIEŠŲJŲ PASLAUGŲ VERSLUI TEIKIMAS“</w:t>
      </w:r>
      <w:r w:rsidR="00C71A25">
        <w:rPr>
          <w:b/>
          <w:bCs/>
          <w:sz w:val="24"/>
          <w:szCs w:val="24"/>
          <w:lang w:eastAsia="ar-SA"/>
        </w:rPr>
        <w:t>,</w:t>
      </w:r>
      <w:r w:rsidR="00BC112A" w:rsidRPr="00BA0578">
        <w:rPr>
          <w:b/>
          <w:bCs/>
          <w:sz w:val="24"/>
          <w:szCs w:val="24"/>
          <w:lang w:eastAsia="ar-SA"/>
        </w:rPr>
        <w:t xml:space="preserve"> </w:t>
      </w:r>
      <w:r w:rsidR="005F3E1D" w:rsidRPr="00BA0578">
        <w:rPr>
          <w:b/>
          <w:bCs/>
          <w:sz w:val="24"/>
          <w:szCs w:val="24"/>
        </w:rPr>
        <w:t>FINANSAVIMO TVARKOS APRAŠAS</w:t>
      </w:r>
    </w:p>
    <w:p w:rsidR="00BC112A" w:rsidRPr="00BA0578" w:rsidRDefault="00BC112A" w:rsidP="00BC112A">
      <w:pPr>
        <w:pStyle w:val="Header"/>
        <w:jc w:val="center"/>
        <w:rPr>
          <w:b/>
          <w:bCs/>
          <w:szCs w:val="22"/>
          <w:lang w:eastAsia="ar-SA"/>
        </w:rPr>
      </w:pPr>
    </w:p>
    <w:p w:rsidR="005614B5" w:rsidRPr="00BA0578" w:rsidRDefault="005614B5" w:rsidP="00BF2FDA">
      <w:pPr>
        <w:rPr>
          <w:b/>
          <w:bCs/>
          <w:sz w:val="24"/>
          <w:szCs w:val="24"/>
        </w:rPr>
      </w:pPr>
    </w:p>
    <w:p w:rsidR="0029059F" w:rsidRPr="00BA0578" w:rsidRDefault="0029059F" w:rsidP="00BF2FDA">
      <w:pPr>
        <w:jc w:val="center"/>
        <w:rPr>
          <w:b/>
          <w:bCs/>
          <w:sz w:val="24"/>
          <w:szCs w:val="24"/>
        </w:rPr>
      </w:pPr>
      <w:r w:rsidRPr="00BA0578">
        <w:rPr>
          <w:b/>
          <w:bCs/>
          <w:sz w:val="24"/>
          <w:szCs w:val="24"/>
        </w:rPr>
        <w:t>I SKYRIUS</w:t>
      </w:r>
    </w:p>
    <w:p w:rsidR="00D734BF" w:rsidRPr="00BA0578" w:rsidRDefault="00A51EF6" w:rsidP="00BF2FDA">
      <w:pPr>
        <w:jc w:val="center"/>
        <w:rPr>
          <w:b/>
          <w:bCs/>
          <w:sz w:val="24"/>
          <w:szCs w:val="24"/>
        </w:rPr>
      </w:pPr>
      <w:r w:rsidRPr="00BA0578">
        <w:rPr>
          <w:b/>
          <w:bCs/>
          <w:sz w:val="24"/>
          <w:szCs w:val="24"/>
        </w:rPr>
        <w:t xml:space="preserve"> </w:t>
      </w:r>
      <w:r w:rsidR="00D734BF" w:rsidRPr="00BA0578">
        <w:rPr>
          <w:b/>
          <w:bCs/>
          <w:sz w:val="24"/>
          <w:szCs w:val="24"/>
        </w:rPr>
        <w:t>BENDROSIOS NUOSTATOS</w:t>
      </w:r>
    </w:p>
    <w:p w:rsidR="00A51EF6" w:rsidRPr="00BA0578" w:rsidRDefault="00A51EF6" w:rsidP="00BF2FDA">
      <w:pPr>
        <w:jc w:val="center"/>
        <w:rPr>
          <w:b/>
          <w:bCs/>
          <w:sz w:val="24"/>
          <w:szCs w:val="24"/>
        </w:rPr>
      </w:pPr>
    </w:p>
    <w:p w:rsidR="00D33113" w:rsidRPr="00BA0578" w:rsidRDefault="00BC112A" w:rsidP="00BC112A">
      <w:pPr>
        <w:numPr>
          <w:ilvl w:val="0"/>
          <w:numId w:val="13"/>
        </w:numPr>
        <w:tabs>
          <w:tab w:val="num" w:pos="360"/>
          <w:tab w:val="left" w:pos="851"/>
        </w:tabs>
        <w:ind w:left="0" w:firstLine="567"/>
        <w:jc w:val="both"/>
        <w:rPr>
          <w:sz w:val="24"/>
          <w:szCs w:val="24"/>
        </w:rPr>
      </w:pPr>
      <w:r w:rsidRPr="00BA0578">
        <w:rPr>
          <w:bCs/>
          <w:sz w:val="24"/>
          <w:szCs w:val="24"/>
        </w:rPr>
        <w:t>Prienų</w:t>
      </w:r>
      <w:r w:rsidR="00D734BF" w:rsidRPr="00BA0578">
        <w:rPr>
          <w:sz w:val="24"/>
          <w:szCs w:val="24"/>
        </w:rPr>
        <w:t xml:space="preserve"> </w:t>
      </w:r>
      <w:r w:rsidR="00D734BF" w:rsidRPr="00BA0578">
        <w:rPr>
          <w:bCs/>
          <w:sz w:val="24"/>
          <w:szCs w:val="24"/>
        </w:rPr>
        <w:t>rajono</w:t>
      </w:r>
      <w:r w:rsidR="00D734BF" w:rsidRPr="00BA0578">
        <w:rPr>
          <w:sz w:val="24"/>
          <w:szCs w:val="24"/>
        </w:rPr>
        <w:t xml:space="preserve"> </w:t>
      </w:r>
      <w:r w:rsidR="00D734BF" w:rsidRPr="00BA0578">
        <w:rPr>
          <w:bCs/>
          <w:sz w:val="24"/>
          <w:szCs w:val="24"/>
        </w:rPr>
        <w:t>savivaldybės projektų, įgyvendinamų pagal</w:t>
      </w:r>
      <w:r w:rsidR="004B1EB8" w:rsidRPr="00BA0578">
        <w:rPr>
          <w:sz w:val="24"/>
          <w:szCs w:val="24"/>
        </w:rPr>
        <w:t xml:space="preserve"> </w:t>
      </w:r>
      <w:r w:rsidR="00E572F8" w:rsidRPr="00BA0578">
        <w:rPr>
          <w:sz w:val="24"/>
          <w:szCs w:val="24"/>
        </w:rPr>
        <w:t>K</w:t>
      </w:r>
      <w:r w:rsidRPr="00BA0578">
        <w:rPr>
          <w:sz w:val="24"/>
          <w:szCs w:val="24"/>
        </w:rPr>
        <w:t xml:space="preserve">ultūros, sporto, jaunimo ir bendruomenės veiklos aktyvinimo programos priemonę „Viešųjų turizmo paslaugų teikimas“ ir Aplinkos apsaugos, verslo rėmimo ir kaimo plėtros programos priemonę „Viešųjų paslaugų verslui teikimas“ </w:t>
      </w:r>
      <w:r w:rsidR="000B09AA" w:rsidRPr="00BA0578">
        <w:rPr>
          <w:sz w:val="24"/>
          <w:szCs w:val="24"/>
        </w:rPr>
        <w:t>(toliau – P</w:t>
      </w:r>
      <w:r w:rsidR="00D33113" w:rsidRPr="00BA0578">
        <w:rPr>
          <w:sz w:val="24"/>
          <w:szCs w:val="24"/>
        </w:rPr>
        <w:t>riemonės)</w:t>
      </w:r>
      <w:r w:rsidR="00C52AA1" w:rsidRPr="00BA0578">
        <w:rPr>
          <w:sz w:val="24"/>
          <w:szCs w:val="24"/>
        </w:rPr>
        <w:t>,</w:t>
      </w:r>
      <w:r w:rsidRPr="00BA0578">
        <w:rPr>
          <w:sz w:val="24"/>
          <w:szCs w:val="24"/>
        </w:rPr>
        <w:t xml:space="preserve"> </w:t>
      </w:r>
      <w:r w:rsidR="000A4827" w:rsidRPr="00BA0578">
        <w:rPr>
          <w:sz w:val="24"/>
          <w:szCs w:val="24"/>
        </w:rPr>
        <w:t>finansavimo tvarkos</w:t>
      </w:r>
      <w:r w:rsidR="00D33113" w:rsidRPr="00BA0578">
        <w:rPr>
          <w:sz w:val="24"/>
          <w:szCs w:val="24"/>
        </w:rPr>
        <w:t xml:space="preserve"> aprašas</w:t>
      </w:r>
      <w:r w:rsidR="000B09AA" w:rsidRPr="00BA0578">
        <w:rPr>
          <w:sz w:val="24"/>
          <w:szCs w:val="24"/>
        </w:rPr>
        <w:t xml:space="preserve"> (toliau </w:t>
      </w:r>
      <w:r w:rsidR="00C71A25">
        <w:rPr>
          <w:sz w:val="24"/>
          <w:szCs w:val="24"/>
        </w:rPr>
        <w:t>–</w:t>
      </w:r>
      <w:r w:rsidR="000B09AA" w:rsidRPr="00BA0578">
        <w:rPr>
          <w:sz w:val="24"/>
          <w:szCs w:val="24"/>
        </w:rPr>
        <w:t xml:space="preserve"> A</w:t>
      </w:r>
      <w:r w:rsidR="00D734BF" w:rsidRPr="00BA0578">
        <w:rPr>
          <w:sz w:val="24"/>
          <w:szCs w:val="24"/>
        </w:rPr>
        <w:t xml:space="preserve">prašas) </w:t>
      </w:r>
      <w:r w:rsidR="00D33113" w:rsidRPr="00BA0578">
        <w:rPr>
          <w:sz w:val="24"/>
          <w:szCs w:val="24"/>
        </w:rPr>
        <w:t>nustato projekt</w:t>
      </w:r>
      <w:r w:rsidR="00570D63" w:rsidRPr="00BA0578">
        <w:rPr>
          <w:sz w:val="24"/>
          <w:szCs w:val="24"/>
        </w:rPr>
        <w:t xml:space="preserve">ų </w:t>
      </w:r>
      <w:r w:rsidR="00D33113" w:rsidRPr="00BA0578">
        <w:rPr>
          <w:sz w:val="24"/>
          <w:szCs w:val="24"/>
        </w:rPr>
        <w:t>paraišk</w:t>
      </w:r>
      <w:r w:rsidR="00C71A25">
        <w:rPr>
          <w:sz w:val="24"/>
          <w:szCs w:val="24"/>
        </w:rPr>
        <w:t xml:space="preserve">ų </w:t>
      </w:r>
      <w:r w:rsidR="00C71A25" w:rsidRPr="00BA0578">
        <w:rPr>
          <w:sz w:val="24"/>
          <w:szCs w:val="24"/>
        </w:rPr>
        <w:t>reikalavimus</w:t>
      </w:r>
      <w:r w:rsidR="00C71A25">
        <w:rPr>
          <w:sz w:val="24"/>
          <w:szCs w:val="24"/>
        </w:rPr>
        <w:t xml:space="preserve"> ir</w:t>
      </w:r>
      <w:r w:rsidR="00D33113" w:rsidRPr="00BA0578">
        <w:rPr>
          <w:sz w:val="24"/>
          <w:szCs w:val="24"/>
        </w:rPr>
        <w:t xml:space="preserve"> </w:t>
      </w:r>
      <w:r w:rsidR="00C71A25">
        <w:rPr>
          <w:sz w:val="24"/>
          <w:szCs w:val="24"/>
        </w:rPr>
        <w:t>paraiškų</w:t>
      </w:r>
      <w:r w:rsidR="00D33113" w:rsidRPr="00BA0578">
        <w:rPr>
          <w:sz w:val="24"/>
          <w:szCs w:val="24"/>
        </w:rPr>
        <w:t xml:space="preserve"> teikimo</w:t>
      </w:r>
      <w:r w:rsidR="00C71A25">
        <w:rPr>
          <w:sz w:val="24"/>
          <w:szCs w:val="24"/>
        </w:rPr>
        <w:t xml:space="preserve"> bei</w:t>
      </w:r>
      <w:r w:rsidR="00D33113" w:rsidRPr="00BA0578">
        <w:rPr>
          <w:sz w:val="24"/>
          <w:szCs w:val="24"/>
        </w:rPr>
        <w:t xml:space="preserve"> vertinimo</w:t>
      </w:r>
      <w:r w:rsidR="00C71A25">
        <w:rPr>
          <w:sz w:val="24"/>
          <w:szCs w:val="24"/>
        </w:rPr>
        <w:t xml:space="preserve"> tvarką, lėšų projektams įgyvendinti skyrimo tvarką ir jų</w:t>
      </w:r>
      <w:r w:rsidR="00D33113" w:rsidRPr="00BA0578">
        <w:rPr>
          <w:sz w:val="24"/>
          <w:szCs w:val="24"/>
        </w:rPr>
        <w:t xml:space="preserve"> </w:t>
      </w:r>
      <w:r w:rsidR="00570D63" w:rsidRPr="00BA0578">
        <w:rPr>
          <w:sz w:val="24"/>
          <w:szCs w:val="24"/>
        </w:rPr>
        <w:t>panaudojimo kontrolę</w:t>
      </w:r>
      <w:r w:rsidR="000B09AA" w:rsidRPr="00BA0578">
        <w:rPr>
          <w:sz w:val="24"/>
          <w:szCs w:val="24"/>
        </w:rPr>
        <w:t>.</w:t>
      </w:r>
    </w:p>
    <w:p w:rsidR="00800550" w:rsidRPr="00BA0578" w:rsidRDefault="001B5A0D" w:rsidP="006F7989">
      <w:pPr>
        <w:numPr>
          <w:ilvl w:val="0"/>
          <w:numId w:val="13"/>
        </w:numPr>
        <w:tabs>
          <w:tab w:val="num" w:pos="360"/>
          <w:tab w:val="left" w:pos="851"/>
          <w:tab w:val="left" w:pos="900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T</w:t>
      </w:r>
      <w:r w:rsidR="00A47C0A" w:rsidRPr="00BA0578">
        <w:rPr>
          <w:sz w:val="24"/>
          <w:szCs w:val="24"/>
        </w:rPr>
        <w:t xml:space="preserve">ikslas – </w:t>
      </w:r>
      <w:r w:rsidR="006F7989" w:rsidRPr="00BA0578">
        <w:rPr>
          <w:bCs/>
          <w:sz w:val="24"/>
          <w:szCs w:val="24"/>
        </w:rPr>
        <w:t>sudaryti finansines sąlygas teikti turizmo ir verslo informacijos paslaugas, reprezentuoti Prienų rajoną, viešinti Prienų rajono lankytinas vietas,</w:t>
      </w:r>
      <w:r w:rsidR="003A7496" w:rsidRPr="00BA0578">
        <w:rPr>
          <w:bCs/>
          <w:sz w:val="24"/>
          <w:szCs w:val="24"/>
        </w:rPr>
        <w:t xml:space="preserve"> objektus, </w:t>
      </w:r>
      <w:r w:rsidR="006F7989" w:rsidRPr="00BA0578">
        <w:rPr>
          <w:bCs/>
          <w:sz w:val="24"/>
          <w:szCs w:val="24"/>
        </w:rPr>
        <w:t>turizmo ir verslo paslaugas</w:t>
      </w:r>
      <w:r w:rsidR="006F7989" w:rsidRPr="00BA0578">
        <w:rPr>
          <w:sz w:val="24"/>
          <w:szCs w:val="24"/>
        </w:rPr>
        <w:t xml:space="preserve">, skatinti turizmo ir verslo plėtrą, </w:t>
      </w:r>
      <w:r w:rsidR="003C2E54" w:rsidRPr="00BA0578">
        <w:rPr>
          <w:sz w:val="24"/>
          <w:szCs w:val="24"/>
        </w:rPr>
        <w:t>naujo verslo kūrimąsi, padėti jau veikiantiems smulkiojo ir vidutinio verslo subjektams plėtoti veiklą</w:t>
      </w:r>
      <w:r w:rsidR="00381CE7" w:rsidRPr="00BA0578">
        <w:rPr>
          <w:sz w:val="24"/>
          <w:szCs w:val="24"/>
        </w:rPr>
        <w:t>,</w:t>
      </w:r>
      <w:r w:rsidR="00381CE7" w:rsidRPr="00BA0578">
        <w:rPr>
          <w:sz w:val="24"/>
          <w:szCs w:val="24"/>
          <w:lang w:eastAsia="lt-LT"/>
        </w:rPr>
        <w:t xml:space="preserve"> didinant </w:t>
      </w:r>
      <w:r w:rsidR="00381CE7" w:rsidRPr="00BA0578">
        <w:rPr>
          <w:sz w:val="24"/>
          <w:szCs w:val="24"/>
        </w:rPr>
        <w:t>jų veiklos konkurencingumą ir efektyvumą</w:t>
      </w:r>
      <w:r w:rsidR="00800550" w:rsidRPr="00BA0578">
        <w:rPr>
          <w:sz w:val="24"/>
          <w:szCs w:val="24"/>
        </w:rPr>
        <w:t>.</w:t>
      </w:r>
    </w:p>
    <w:p w:rsidR="00960C37" w:rsidRPr="00BA0578" w:rsidRDefault="00960C37" w:rsidP="00791492">
      <w:pPr>
        <w:numPr>
          <w:ilvl w:val="0"/>
          <w:numId w:val="13"/>
        </w:numPr>
        <w:tabs>
          <w:tab w:val="num" w:pos="360"/>
          <w:tab w:val="left" w:pos="851"/>
          <w:tab w:val="left" w:pos="900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 xml:space="preserve">Lėšos priemonėms įgyvendinti numatomos kiekvienais metais </w:t>
      </w:r>
      <w:r w:rsidR="006F7989" w:rsidRPr="00BA0578">
        <w:rPr>
          <w:sz w:val="24"/>
          <w:szCs w:val="24"/>
        </w:rPr>
        <w:t>Prienų</w:t>
      </w:r>
      <w:r w:rsidRPr="00BA0578">
        <w:rPr>
          <w:sz w:val="24"/>
          <w:szCs w:val="24"/>
        </w:rPr>
        <w:t xml:space="preserve"> rajono savivaldybės biudžete atskirai nurodant kiekvienai priemonei įgyvendinti skiriamas lėšas. </w:t>
      </w:r>
    </w:p>
    <w:p w:rsidR="00D16FE4" w:rsidRPr="00D16FE4" w:rsidRDefault="0066492B" w:rsidP="00D16FE4">
      <w:pPr>
        <w:numPr>
          <w:ilvl w:val="0"/>
          <w:numId w:val="13"/>
        </w:numPr>
        <w:tabs>
          <w:tab w:val="num" w:pos="360"/>
          <w:tab w:val="left" w:pos="851"/>
          <w:tab w:val="left" w:pos="900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 xml:space="preserve">Projektai atrenkami konkurso būdu. </w:t>
      </w:r>
      <w:r w:rsidR="00286F34" w:rsidRPr="00BA0578">
        <w:rPr>
          <w:sz w:val="24"/>
          <w:szCs w:val="24"/>
        </w:rPr>
        <w:t xml:space="preserve">Konkursai skelbiami ir paraiškos </w:t>
      </w:r>
      <w:r w:rsidRPr="00BA0578">
        <w:rPr>
          <w:sz w:val="24"/>
          <w:szCs w:val="24"/>
        </w:rPr>
        <w:t>teikiamos pagal kiekvieną priemonę atskirai.</w:t>
      </w:r>
      <w:r w:rsidR="006D44CD" w:rsidRPr="00BA0578">
        <w:rPr>
          <w:sz w:val="24"/>
          <w:szCs w:val="24"/>
        </w:rPr>
        <w:t xml:space="preserve"> </w:t>
      </w:r>
      <w:r w:rsidR="00D16FE4" w:rsidRPr="00D16FE4">
        <w:rPr>
          <w:sz w:val="24"/>
          <w:szCs w:val="24"/>
          <w:lang w:eastAsia="lt-LT"/>
        </w:rPr>
        <w:t xml:space="preserve">Projekto apimtis negali viršyti </w:t>
      </w:r>
      <w:r w:rsidR="00BC1751">
        <w:rPr>
          <w:sz w:val="24"/>
          <w:szCs w:val="24"/>
          <w:lang w:eastAsia="lt-LT"/>
        </w:rPr>
        <w:t>s</w:t>
      </w:r>
      <w:r w:rsidR="00D16FE4" w:rsidRPr="00D16FE4">
        <w:rPr>
          <w:sz w:val="24"/>
          <w:szCs w:val="24"/>
          <w:lang w:eastAsia="lt-LT"/>
        </w:rPr>
        <w:t>avivaldybės einamųjų metų biudžete priemonei numatytos lėšų sumos.</w:t>
      </w:r>
    </w:p>
    <w:p w:rsidR="009658BB" w:rsidRPr="00BA0578" w:rsidRDefault="009658BB" w:rsidP="009658BB">
      <w:pPr>
        <w:numPr>
          <w:ilvl w:val="0"/>
          <w:numId w:val="13"/>
        </w:numPr>
        <w:tabs>
          <w:tab w:val="left" w:pos="851"/>
          <w:tab w:val="left" w:pos="900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Galimi pareiškėjai yra viešosios įstaigos, kurių savininkė yra Prienų rajono savivaldybė.</w:t>
      </w:r>
    </w:p>
    <w:p w:rsidR="006D44CD" w:rsidRPr="00BA0578" w:rsidRDefault="009658BB" w:rsidP="009658BB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Projektų, skirtų priemonei „Viešųjų turizmo paslaugų teikimas“ įgyvendinti</w:t>
      </w:r>
      <w:r w:rsidR="00956D37">
        <w:rPr>
          <w:sz w:val="24"/>
          <w:szCs w:val="24"/>
        </w:rPr>
        <w:t>,</w:t>
      </w:r>
      <w:r w:rsidRPr="00BA0578">
        <w:rPr>
          <w:sz w:val="24"/>
          <w:szCs w:val="24"/>
        </w:rPr>
        <w:t xml:space="preserve"> tikslinė grupė – į Prienų rajono savivaldybę atvykstantys turistai bei Prienų  rajono savivaldybės gyventojai. Projektų, skirtų priemonei „Viešųjų paslaugų verslui teikimas“ įgyvendinti</w:t>
      </w:r>
      <w:r w:rsidR="00956D37">
        <w:rPr>
          <w:sz w:val="24"/>
          <w:szCs w:val="24"/>
        </w:rPr>
        <w:t>,</w:t>
      </w:r>
      <w:r w:rsidRPr="00BA0578">
        <w:rPr>
          <w:sz w:val="24"/>
          <w:szCs w:val="24"/>
        </w:rPr>
        <w:t xml:space="preserve"> tikslinė gr</w:t>
      </w:r>
      <w:r w:rsidR="006D44CD" w:rsidRPr="00BA0578">
        <w:rPr>
          <w:sz w:val="24"/>
          <w:szCs w:val="24"/>
        </w:rPr>
        <w:t>upė – Prienų rajono savivaldybėje registruoti fiziniai ar juridiniai asmenys, užsiimantys ar planuojantys užsiimti verslu.</w:t>
      </w:r>
    </w:p>
    <w:p w:rsidR="006D44CD" w:rsidRPr="00BA0578" w:rsidRDefault="006D44CD" w:rsidP="006D44CD">
      <w:pPr>
        <w:tabs>
          <w:tab w:val="left" w:pos="851"/>
        </w:tabs>
        <w:ind w:left="567"/>
        <w:jc w:val="both"/>
        <w:rPr>
          <w:sz w:val="24"/>
          <w:szCs w:val="24"/>
        </w:rPr>
      </w:pPr>
    </w:p>
    <w:p w:rsidR="0029059F" w:rsidRPr="00BA0578" w:rsidRDefault="0029059F" w:rsidP="009658BB">
      <w:pPr>
        <w:tabs>
          <w:tab w:val="left" w:pos="851"/>
          <w:tab w:val="left" w:pos="900"/>
        </w:tabs>
        <w:jc w:val="both"/>
        <w:rPr>
          <w:sz w:val="24"/>
          <w:szCs w:val="24"/>
        </w:rPr>
      </w:pPr>
    </w:p>
    <w:p w:rsidR="0029059F" w:rsidRPr="00BA0578" w:rsidRDefault="0029059F" w:rsidP="0029059F">
      <w:pPr>
        <w:tabs>
          <w:tab w:val="left" w:pos="4253"/>
        </w:tabs>
        <w:spacing w:line="276" w:lineRule="auto"/>
        <w:jc w:val="center"/>
        <w:rPr>
          <w:rFonts w:eastAsia="Calibri"/>
          <w:b/>
          <w:sz w:val="24"/>
          <w:szCs w:val="24"/>
        </w:rPr>
      </w:pPr>
      <w:r w:rsidRPr="00BA0578">
        <w:rPr>
          <w:rFonts w:eastAsia="Calibri"/>
          <w:b/>
          <w:sz w:val="24"/>
          <w:szCs w:val="24"/>
        </w:rPr>
        <w:t>II SKYRIUS</w:t>
      </w:r>
    </w:p>
    <w:p w:rsidR="0029059F" w:rsidRPr="00BA0578" w:rsidRDefault="0029059F" w:rsidP="0029059F">
      <w:pPr>
        <w:tabs>
          <w:tab w:val="left" w:pos="4253"/>
        </w:tabs>
        <w:spacing w:line="276" w:lineRule="auto"/>
        <w:jc w:val="center"/>
        <w:rPr>
          <w:b/>
          <w:bCs/>
          <w:strike/>
          <w:sz w:val="24"/>
          <w:szCs w:val="24"/>
        </w:rPr>
      </w:pPr>
      <w:r w:rsidRPr="00BA0578">
        <w:rPr>
          <w:b/>
          <w:bCs/>
          <w:sz w:val="24"/>
          <w:szCs w:val="24"/>
        </w:rPr>
        <w:t>TINKAMOS FINANSUOTI VEIKLOS</w:t>
      </w:r>
    </w:p>
    <w:p w:rsidR="0029059F" w:rsidRPr="00BA0578" w:rsidRDefault="0029059F" w:rsidP="0029059F">
      <w:pPr>
        <w:tabs>
          <w:tab w:val="left" w:pos="851"/>
          <w:tab w:val="left" w:pos="900"/>
        </w:tabs>
        <w:jc w:val="both"/>
        <w:rPr>
          <w:sz w:val="24"/>
          <w:szCs w:val="24"/>
        </w:rPr>
      </w:pPr>
    </w:p>
    <w:p w:rsidR="003A7496" w:rsidRPr="00BA0578" w:rsidRDefault="003A7496" w:rsidP="003A7496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Lėšos skiriamos šioms remiamoms projektų, skirtų priemonei „Viešųjų turizmo paslaugų teikimas“ įgyvendinti, veikloms finansuoti:</w:t>
      </w:r>
    </w:p>
    <w:p w:rsidR="003A7496" w:rsidRPr="00BA0578" w:rsidRDefault="003A7496" w:rsidP="003A7496">
      <w:pPr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dalyvavimas kuriant turizmo informacines sistemas;</w:t>
      </w:r>
    </w:p>
    <w:p w:rsidR="003A7496" w:rsidRPr="00BA0578" w:rsidRDefault="003A7496" w:rsidP="003A7496">
      <w:pPr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bendradarbiavimas su kitomis turizmo paslaugų tinklo įstaigomis Lietuvoje ir užsienyje;</w:t>
      </w:r>
    </w:p>
    <w:p w:rsidR="003A7496" w:rsidRPr="00BA0578" w:rsidRDefault="003A7496" w:rsidP="003A7496">
      <w:pPr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turizmo maršrutų ir turizmo projektų rengimas;</w:t>
      </w:r>
    </w:p>
    <w:p w:rsidR="003A7496" w:rsidRPr="00BA0578" w:rsidRDefault="003A7496" w:rsidP="003A7496">
      <w:pPr>
        <w:numPr>
          <w:ilvl w:val="1"/>
          <w:numId w:val="13"/>
        </w:numPr>
        <w:tabs>
          <w:tab w:val="num" w:pos="360"/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leidinių turizmo tematika kūrimas ir leidimas;</w:t>
      </w:r>
    </w:p>
    <w:p w:rsidR="003A7496" w:rsidRPr="00BA0578" w:rsidRDefault="003A7496" w:rsidP="003A7496">
      <w:pPr>
        <w:numPr>
          <w:ilvl w:val="1"/>
          <w:numId w:val="13"/>
        </w:numPr>
        <w:tabs>
          <w:tab w:val="num" w:pos="360"/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lastRenderedPageBreak/>
        <w:t>turizmo paslaugų ir išteklių duomenų Nacionalinei turizmo informacijos sistemai, kitiems turizmo portalams teikimas;</w:t>
      </w:r>
    </w:p>
    <w:p w:rsidR="006D44CD" w:rsidRPr="00BA0578" w:rsidRDefault="00956D37" w:rsidP="003A7496">
      <w:pPr>
        <w:numPr>
          <w:ilvl w:val="1"/>
          <w:numId w:val="13"/>
        </w:numPr>
        <w:tabs>
          <w:tab w:val="num" w:pos="360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D44CD" w:rsidRPr="00BA0578">
        <w:rPr>
          <w:sz w:val="24"/>
          <w:szCs w:val="24"/>
        </w:rPr>
        <w:t xml:space="preserve">rojektų, gavusių paramą iš kitų šaltinių, </w:t>
      </w:r>
      <w:proofErr w:type="spellStart"/>
      <w:r w:rsidR="006D44CD" w:rsidRPr="00BA0578">
        <w:rPr>
          <w:sz w:val="24"/>
          <w:szCs w:val="24"/>
        </w:rPr>
        <w:t>kofinansavimas</w:t>
      </w:r>
      <w:proofErr w:type="spellEnd"/>
      <w:r w:rsidR="006D44CD" w:rsidRPr="00BA0578">
        <w:rPr>
          <w:sz w:val="24"/>
          <w:szCs w:val="24"/>
        </w:rPr>
        <w:t>;</w:t>
      </w:r>
    </w:p>
    <w:p w:rsidR="003A7496" w:rsidRPr="00BA0578" w:rsidRDefault="003A7496" w:rsidP="003A7496">
      <w:pPr>
        <w:numPr>
          <w:ilvl w:val="1"/>
          <w:numId w:val="13"/>
        </w:numPr>
        <w:tabs>
          <w:tab w:val="num" w:pos="360"/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kitų veiklų, susijusių su vietos turizmo skatinimu, vykdymas.</w:t>
      </w:r>
    </w:p>
    <w:p w:rsidR="003A7496" w:rsidRPr="00BA0578" w:rsidRDefault="00791492" w:rsidP="003A7496">
      <w:pPr>
        <w:numPr>
          <w:ilvl w:val="0"/>
          <w:numId w:val="13"/>
        </w:numPr>
        <w:tabs>
          <w:tab w:val="num" w:pos="360"/>
          <w:tab w:val="left" w:pos="851"/>
          <w:tab w:val="left" w:pos="900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 xml:space="preserve">Lėšos </w:t>
      </w:r>
      <w:r w:rsidR="0066492B" w:rsidRPr="00BA0578">
        <w:rPr>
          <w:sz w:val="24"/>
          <w:szCs w:val="24"/>
        </w:rPr>
        <w:t xml:space="preserve">skiriamos šioms remiamoms </w:t>
      </w:r>
      <w:r w:rsidRPr="00BA0578">
        <w:rPr>
          <w:sz w:val="24"/>
          <w:szCs w:val="24"/>
        </w:rPr>
        <w:t xml:space="preserve">projektų, skirtų </w:t>
      </w:r>
      <w:r w:rsidR="003A7496" w:rsidRPr="00BA0578">
        <w:rPr>
          <w:sz w:val="24"/>
          <w:szCs w:val="24"/>
        </w:rPr>
        <w:t xml:space="preserve">priemonei „Viešųjų paslaugų verslui teikimas“ </w:t>
      </w:r>
      <w:r w:rsidRPr="00BA0578">
        <w:rPr>
          <w:sz w:val="24"/>
          <w:szCs w:val="24"/>
        </w:rPr>
        <w:t xml:space="preserve">įgyvendinti, </w:t>
      </w:r>
      <w:r w:rsidR="0066492B" w:rsidRPr="00BA0578">
        <w:rPr>
          <w:sz w:val="24"/>
          <w:szCs w:val="24"/>
        </w:rPr>
        <w:t>veikloms finansuoti:</w:t>
      </w:r>
    </w:p>
    <w:p w:rsidR="00791492" w:rsidRPr="00BA0578" w:rsidRDefault="0066492B" w:rsidP="00791492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verslo informacijos, konsultacijų ir mokymų paslaug</w:t>
      </w:r>
      <w:r w:rsidR="002A4BF8" w:rsidRPr="00BA0578">
        <w:rPr>
          <w:sz w:val="24"/>
          <w:szCs w:val="24"/>
        </w:rPr>
        <w:t>ų</w:t>
      </w:r>
      <w:r w:rsidRPr="00BA0578">
        <w:rPr>
          <w:sz w:val="24"/>
          <w:szCs w:val="24"/>
        </w:rPr>
        <w:t xml:space="preserve"> </w:t>
      </w:r>
      <w:r w:rsidR="002A4BF8" w:rsidRPr="00BA0578">
        <w:rPr>
          <w:sz w:val="24"/>
          <w:szCs w:val="24"/>
        </w:rPr>
        <w:t>teikimas</w:t>
      </w:r>
      <w:r w:rsidRPr="00BA0578">
        <w:rPr>
          <w:sz w:val="24"/>
          <w:szCs w:val="24"/>
        </w:rPr>
        <w:t>;</w:t>
      </w:r>
    </w:p>
    <w:p w:rsidR="00791492" w:rsidRPr="00BA0578" w:rsidRDefault="003F06D9" w:rsidP="00791492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 xml:space="preserve">konsultacijų </w:t>
      </w:r>
      <w:r w:rsidR="0066492B" w:rsidRPr="00BA0578">
        <w:rPr>
          <w:sz w:val="24"/>
          <w:szCs w:val="24"/>
        </w:rPr>
        <w:t>verslo plėtros ir investicini</w:t>
      </w:r>
      <w:r w:rsidR="002A4BF8" w:rsidRPr="00BA0578">
        <w:rPr>
          <w:sz w:val="24"/>
          <w:szCs w:val="24"/>
        </w:rPr>
        <w:t>ų</w:t>
      </w:r>
      <w:r w:rsidR="0066492B" w:rsidRPr="00BA0578">
        <w:rPr>
          <w:sz w:val="24"/>
          <w:szCs w:val="24"/>
        </w:rPr>
        <w:t xml:space="preserve"> projekt</w:t>
      </w:r>
      <w:r w:rsidR="002A4BF8" w:rsidRPr="00BA0578">
        <w:rPr>
          <w:sz w:val="24"/>
          <w:szCs w:val="24"/>
        </w:rPr>
        <w:t>ų rengim</w:t>
      </w:r>
      <w:r w:rsidRPr="00BA0578">
        <w:rPr>
          <w:sz w:val="24"/>
          <w:szCs w:val="24"/>
        </w:rPr>
        <w:t>o klausimais teikimas</w:t>
      </w:r>
      <w:r w:rsidR="00AE75FC" w:rsidRPr="00BA0578">
        <w:rPr>
          <w:sz w:val="24"/>
          <w:szCs w:val="24"/>
        </w:rPr>
        <w:t>;</w:t>
      </w:r>
    </w:p>
    <w:p w:rsidR="00791492" w:rsidRPr="00BA0578" w:rsidRDefault="0066492B" w:rsidP="00791492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bendradarbia</w:t>
      </w:r>
      <w:r w:rsidR="002A4BF8" w:rsidRPr="00BA0578">
        <w:rPr>
          <w:sz w:val="24"/>
          <w:szCs w:val="24"/>
        </w:rPr>
        <w:t>vimas su kitomis paramą verslui teikiančiomis institucijomis Lietuvoje ir užsienyje;</w:t>
      </w:r>
    </w:p>
    <w:p w:rsidR="00791492" w:rsidRPr="00BA0578" w:rsidRDefault="00C10C1C" w:rsidP="00791492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leidinių verslo tematika kūrimas ir leidimas;</w:t>
      </w:r>
    </w:p>
    <w:p w:rsidR="00AE75FC" w:rsidRPr="00BA0578" w:rsidRDefault="00956D37" w:rsidP="00AE75FC">
      <w:pPr>
        <w:numPr>
          <w:ilvl w:val="1"/>
          <w:numId w:val="13"/>
        </w:numPr>
        <w:tabs>
          <w:tab w:val="num" w:pos="360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E75FC" w:rsidRPr="00BA0578">
        <w:rPr>
          <w:sz w:val="24"/>
          <w:szCs w:val="24"/>
        </w:rPr>
        <w:t xml:space="preserve">rojektų, gavusių paramą iš kitų šaltinių, </w:t>
      </w:r>
      <w:proofErr w:type="spellStart"/>
      <w:r w:rsidR="00AE75FC" w:rsidRPr="00BA0578">
        <w:rPr>
          <w:sz w:val="24"/>
          <w:szCs w:val="24"/>
        </w:rPr>
        <w:t>kofinansavimas</w:t>
      </w:r>
      <w:proofErr w:type="spellEnd"/>
      <w:r w:rsidR="00AE75FC" w:rsidRPr="00BA0578">
        <w:rPr>
          <w:sz w:val="24"/>
          <w:szCs w:val="24"/>
        </w:rPr>
        <w:t>;</w:t>
      </w:r>
    </w:p>
    <w:p w:rsidR="00791492" w:rsidRPr="00BA0578" w:rsidRDefault="002A4BF8" w:rsidP="00791492">
      <w:pPr>
        <w:numPr>
          <w:ilvl w:val="1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kitų veiklų, susijusių su verslum</w:t>
      </w:r>
      <w:r w:rsidR="0024662B" w:rsidRPr="00BA0578">
        <w:rPr>
          <w:sz w:val="24"/>
          <w:szCs w:val="24"/>
        </w:rPr>
        <w:t>o skatinimu</w:t>
      </w:r>
      <w:r w:rsidRPr="00BA0578">
        <w:rPr>
          <w:sz w:val="24"/>
          <w:szCs w:val="24"/>
        </w:rPr>
        <w:t>, vykdymas</w:t>
      </w:r>
      <w:r w:rsidR="00C10C1C" w:rsidRPr="00BA0578">
        <w:rPr>
          <w:sz w:val="24"/>
          <w:szCs w:val="24"/>
        </w:rPr>
        <w:t>.</w:t>
      </w:r>
    </w:p>
    <w:p w:rsidR="00187E63" w:rsidRPr="00BA0578" w:rsidRDefault="00BC1751" w:rsidP="00187E63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ind w:firstLine="207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187E63" w:rsidRPr="00BA0578">
        <w:rPr>
          <w:sz w:val="24"/>
          <w:szCs w:val="24"/>
        </w:rPr>
        <w:t xml:space="preserve">inansavimas </w:t>
      </w:r>
      <w:r w:rsidRPr="00BA0578">
        <w:rPr>
          <w:sz w:val="24"/>
          <w:szCs w:val="24"/>
        </w:rPr>
        <w:t xml:space="preserve">projektams </w:t>
      </w:r>
      <w:r w:rsidR="00187E63" w:rsidRPr="00BA0578">
        <w:rPr>
          <w:sz w:val="24"/>
          <w:szCs w:val="24"/>
        </w:rPr>
        <w:t>neskiriamas, jeigu:</w:t>
      </w:r>
    </w:p>
    <w:p w:rsidR="00187E63" w:rsidRPr="00BA0578" w:rsidRDefault="00187E63" w:rsidP="00187E63">
      <w:pPr>
        <w:pStyle w:val="ListParagraph"/>
        <w:numPr>
          <w:ilvl w:val="1"/>
          <w:numId w:val="13"/>
        </w:numPr>
        <w:tabs>
          <w:tab w:val="left" w:pos="851"/>
          <w:tab w:val="left" w:pos="993"/>
        </w:tabs>
        <w:ind w:hanging="225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pareiškėjas yra likviduojamas;</w:t>
      </w:r>
    </w:p>
    <w:p w:rsidR="00187E63" w:rsidRPr="00BA0578" w:rsidRDefault="00187E63" w:rsidP="00187E63">
      <w:pPr>
        <w:pStyle w:val="ListParagraph"/>
        <w:numPr>
          <w:ilvl w:val="1"/>
          <w:numId w:val="13"/>
        </w:numPr>
        <w:tabs>
          <w:tab w:val="left" w:pos="851"/>
          <w:tab w:val="left" w:pos="993"/>
        </w:tabs>
        <w:ind w:hanging="225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pareiškėjas paraiškoje arba jos prieduose pateikė klaidinančią arba melagingą informaciją;</w:t>
      </w:r>
    </w:p>
    <w:p w:rsidR="00187E63" w:rsidRPr="00BA0578" w:rsidRDefault="00187E63" w:rsidP="00187E63">
      <w:pPr>
        <w:pStyle w:val="ListParagraph"/>
        <w:numPr>
          <w:ilvl w:val="1"/>
          <w:numId w:val="13"/>
        </w:numPr>
        <w:tabs>
          <w:tab w:val="left" w:pos="851"/>
          <w:tab w:val="left" w:pos="993"/>
        </w:tabs>
        <w:ind w:hanging="225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pareiškėjas projekte numato vykdyti priemonės lėšomis neremiamą veiklą;</w:t>
      </w:r>
    </w:p>
    <w:p w:rsidR="00187E63" w:rsidRPr="00BA0578" w:rsidRDefault="00187E63" w:rsidP="00187E63">
      <w:pPr>
        <w:pStyle w:val="ListParagraph"/>
        <w:numPr>
          <w:ilvl w:val="1"/>
          <w:numId w:val="13"/>
        </w:numPr>
        <w:tabs>
          <w:tab w:val="left" w:pos="851"/>
          <w:tab w:val="left" w:pos="993"/>
        </w:tabs>
        <w:ind w:hanging="225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pareiškėjas gauna finansavimą analogiška</w:t>
      </w:r>
      <w:r w:rsidR="00E01E4B" w:rsidRPr="00BA0578">
        <w:rPr>
          <w:sz w:val="24"/>
          <w:szCs w:val="24"/>
        </w:rPr>
        <w:t>m projektui iš kito finansavimo</w:t>
      </w:r>
      <w:r w:rsidRPr="00BA0578">
        <w:rPr>
          <w:sz w:val="24"/>
          <w:szCs w:val="24"/>
        </w:rPr>
        <w:t xml:space="preserve"> šaltinio.</w:t>
      </w:r>
    </w:p>
    <w:p w:rsidR="00F871C7" w:rsidRDefault="00F871C7" w:rsidP="00F871C7">
      <w:pPr>
        <w:tabs>
          <w:tab w:val="left" w:pos="0"/>
          <w:tab w:val="left" w:pos="851"/>
        </w:tabs>
        <w:jc w:val="both"/>
        <w:rPr>
          <w:sz w:val="24"/>
          <w:szCs w:val="24"/>
        </w:rPr>
      </w:pPr>
    </w:p>
    <w:p w:rsidR="009658BB" w:rsidRPr="00BA0578" w:rsidRDefault="00054995" w:rsidP="00791492">
      <w:pPr>
        <w:ind w:firstLine="567"/>
        <w:jc w:val="center"/>
        <w:rPr>
          <w:b/>
          <w:bCs/>
          <w:sz w:val="24"/>
          <w:szCs w:val="24"/>
        </w:rPr>
      </w:pPr>
      <w:r w:rsidRPr="00BA0578">
        <w:rPr>
          <w:b/>
          <w:bCs/>
          <w:sz w:val="24"/>
          <w:szCs w:val="24"/>
        </w:rPr>
        <w:t>II</w:t>
      </w:r>
      <w:r w:rsidR="009658BB" w:rsidRPr="00BA0578">
        <w:rPr>
          <w:b/>
          <w:bCs/>
          <w:sz w:val="24"/>
          <w:szCs w:val="24"/>
        </w:rPr>
        <w:t>I SKYRIUS</w:t>
      </w:r>
    </w:p>
    <w:p w:rsidR="00D734BF" w:rsidRPr="00BA0578" w:rsidRDefault="00BA0578" w:rsidP="00791492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PARAIŠKŲ TEIKIMO </w:t>
      </w:r>
      <w:r w:rsidR="00037A85" w:rsidRPr="00BA0578">
        <w:rPr>
          <w:b/>
          <w:bCs/>
          <w:sz w:val="24"/>
          <w:szCs w:val="24"/>
        </w:rPr>
        <w:t>TVARKA</w:t>
      </w:r>
    </w:p>
    <w:p w:rsidR="000B09AA" w:rsidRPr="00BA0578" w:rsidRDefault="000B09AA" w:rsidP="00791492">
      <w:pPr>
        <w:ind w:firstLine="567"/>
        <w:jc w:val="center"/>
        <w:rPr>
          <w:b/>
          <w:bCs/>
          <w:sz w:val="24"/>
          <w:szCs w:val="24"/>
        </w:rPr>
      </w:pPr>
    </w:p>
    <w:p w:rsidR="000B09AA" w:rsidRPr="00BA0578" w:rsidRDefault="000B09AA" w:rsidP="00AE75FC">
      <w:pPr>
        <w:numPr>
          <w:ilvl w:val="0"/>
          <w:numId w:val="13"/>
        </w:numPr>
        <w:tabs>
          <w:tab w:val="left" w:pos="851"/>
          <w:tab w:val="left" w:pos="900"/>
        </w:tabs>
        <w:ind w:left="0" w:firstLine="567"/>
        <w:jc w:val="both"/>
        <w:rPr>
          <w:sz w:val="24"/>
          <w:szCs w:val="24"/>
        </w:rPr>
      </w:pPr>
      <w:r w:rsidRPr="00BA0578">
        <w:rPr>
          <w:rFonts w:eastAsia="Calibri"/>
          <w:sz w:val="24"/>
          <w:szCs w:val="24"/>
        </w:rPr>
        <w:t xml:space="preserve">Informacija apie kvietimą teikti paraiškas </w:t>
      </w:r>
      <w:r w:rsidRPr="00BA0578">
        <w:rPr>
          <w:rFonts w:eastAsia="SimSun;宋体"/>
          <w:sz w:val="24"/>
          <w:szCs w:val="24"/>
          <w:lang w:eastAsia="lt-LT" w:bidi="hi-IN"/>
        </w:rPr>
        <w:t xml:space="preserve">skelbiama viešai </w:t>
      </w:r>
      <w:r w:rsidR="00BC1751">
        <w:rPr>
          <w:rFonts w:eastAsia="SimSun;宋体"/>
          <w:sz w:val="24"/>
          <w:szCs w:val="24"/>
          <w:lang w:eastAsia="lt-LT" w:bidi="hi-IN"/>
        </w:rPr>
        <w:t>Prienų rajono s</w:t>
      </w:r>
      <w:r w:rsidRPr="00BA0578">
        <w:rPr>
          <w:rFonts w:eastAsia="SimSun;宋体"/>
          <w:sz w:val="24"/>
          <w:szCs w:val="24"/>
          <w:lang w:eastAsia="lt-LT" w:bidi="hi-IN"/>
        </w:rPr>
        <w:t xml:space="preserve">avivaldybės interneto svetainėje </w:t>
      </w:r>
      <w:hyperlink r:id="rId8" w:history="1">
        <w:r w:rsidR="00AE75FC" w:rsidRPr="00BA0578">
          <w:rPr>
            <w:rStyle w:val="Hyperlink"/>
            <w:rFonts w:eastAsia="SimSun;宋体"/>
            <w:color w:val="auto"/>
            <w:sz w:val="24"/>
            <w:szCs w:val="24"/>
            <w:lang w:eastAsia="lt-LT" w:bidi="hi-IN"/>
          </w:rPr>
          <w:t>www.prienai.lt</w:t>
        </w:r>
      </w:hyperlink>
      <w:r w:rsidR="00AE75FC" w:rsidRPr="00BA0578">
        <w:rPr>
          <w:rFonts w:eastAsia="SimSun;宋体"/>
          <w:sz w:val="24"/>
          <w:szCs w:val="24"/>
          <w:lang w:eastAsia="lt-LT" w:bidi="hi-IN"/>
        </w:rPr>
        <w:t xml:space="preserve">, patvirtinus </w:t>
      </w:r>
      <w:r w:rsidR="00BC1751">
        <w:rPr>
          <w:rFonts w:eastAsia="SimSun;宋体"/>
          <w:sz w:val="24"/>
          <w:szCs w:val="24"/>
          <w:lang w:eastAsia="lt-LT" w:bidi="hi-IN"/>
        </w:rPr>
        <w:t>s</w:t>
      </w:r>
      <w:r w:rsidR="00AE75FC" w:rsidRPr="00BA0578">
        <w:rPr>
          <w:rFonts w:eastAsia="SimSun;宋体"/>
          <w:sz w:val="24"/>
          <w:szCs w:val="24"/>
          <w:lang w:eastAsia="lt-LT" w:bidi="hi-IN"/>
        </w:rPr>
        <w:t>avivaldybės biudžetą.</w:t>
      </w:r>
      <w:r w:rsidRPr="00BA0578">
        <w:rPr>
          <w:rFonts w:eastAsia="SimSun;宋体"/>
          <w:sz w:val="24"/>
          <w:szCs w:val="24"/>
          <w:lang w:eastAsia="lt-LT" w:bidi="hi-IN"/>
        </w:rPr>
        <w:t xml:space="preserve"> Skelbime nurodoma: </w:t>
      </w:r>
    </w:p>
    <w:p w:rsidR="000B09AA" w:rsidRPr="00BA0578" w:rsidRDefault="00093BE1" w:rsidP="000B09AA">
      <w:pPr>
        <w:tabs>
          <w:tab w:val="left" w:pos="528"/>
        </w:tabs>
        <w:suppressAutoHyphens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 w:rsidR="00DC409E" w:rsidRPr="00BA0578">
        <w:rPr>
          <w:rFonts w:eastAsia="SimSun;宋体"/>
          <w:sz w:val="24"/>
          <w:szCs w:val="24"/>
          <w:lang w:eastAsia="lt-LT" w:bidi="hi-IN"/>
        </w:rPr>
        <w:t>10</w:t>
      </w:r>
      <w:r w:rsidR="00AE75FC" w:rsidRPr="00BA0578">
        <w:rPr>
          <w:rFonts w:eastAsia="SimSun;宋体"/>
          <w:sz w:val="24"/>
          <w:szCs w:val="24"/>
          <w:lang w:eastAsia="lt-LT" w:bidi="hi-IN"/>
        </w:rPr>
        <w:t>.1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>. paraiškų priėmimo pradžia ir pabaiga;</w:t>
      </w:r>
    </w:p>
    <w:p w:rsidR="00AE75FC" w:rsidRPr="00BA0578" w:rsidRDefault="00093BE1" w:rsidP="000B09AA">
      <w:pPr>
        <w:tabs>
          <w:tab w:val="left" w:pos="528"/>
        </w:tabs>
        <w:suppressAutoHyphens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 w:rsidR="00AE75FC" w:rsidRPr="00BA0578">
        <w:rPr>
          <w:rFonts w:eastAsia="SimSun;宋体"/>
          <w:sz w:val="24"/>
          <w:szCs w:val="24"/>
          <w:lang w:eastAsia="lt-LT" w:bidi="hi-IN"/>
        </w:rPr>
        <w:t xml:space="preserve">10.2. </w:t>
      </w:r>
      <w:r w:rsidR="00153949">
        <w:rPr>
          <w:rFonts w:eastAsia="SimSun;宋体"/>
          <w:sz w:val="24"/>
          <w:szCs w:val="24"/>
          <w:lang w:eastAsia="lt-LT" w:bidi="hi-IN"/>
        </w:rPr>
        <w:t>f</w:t>
      </w:r>
      <w:r w:rsidR="00AE75FC" w:rsidRPr="00BA0578">
        <w:rPr>
          <w:rFonts w:eastAsia="SimSun;宋体"/>
          <w:sz w:val="24"/>
          <w:szCs w:val="24"/>
          <w:lang w:eastAsia="lt-LT" w:bidi="hi-IN"/>
        </w:rPr>
        <w:t>inansavimo tvarkos aprašas ir jo priedai;</w:t>
      </w:r>
    </w:p>
    <w:p w:rsidR="000B09AA" w:rsidRPr="00BA0578" w:rsidRDefault="00093BE1" w:rsidP="000B09AA">
      <w:pPr>
        <w:suppressAutoHyphens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 w:rsidR="00DC409E" w:rsidRPr="00BA0578">
        <w:rPr>
          <w:rFonts w:eastAsia="SimSun;宋体"/>
          <w:sz w:val="24"/>
          <w:szCs w:val="24"/>
          <w:lang w:eastAsia="lt-LT" w:bidi="hi-IN"/>
        </w:rPr>
        <w:t>10</w:t>
      </w:r>
      <w:r w:rsidR="00710482" w:rsidRPr="00BA0578">
        <w:rPr>
          <w:rFonts w:eastAsia="SimSun;宋体"/>
          <w:sz w:val="24"/>
          <w:szCs w:val="24"/>
          <w:lang w:eastAsia="lt-LT" w:bidi="hi-IN"/>
        </w:rPr>
        <w:t>.3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 xml:space="preserve">. </w:t>
      </w:r>
      <w:r w:rsidR="000B09AA" w:rsidRPr="00BA0578">
        <w:rPr>
          <w:bCs/>
          <w:sz w:val="24"/>
          <w:szCs w:val="24"/>
        </w:rPr>
        <w:t>p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>araiškų pateikimo adresas</w:t>
      </w:r>
      <w:r w:rsidR="00AE75FC" w:rsidRPr="00BA0578">
        <w:rPr>
          <w:rFonts w:eastAsia="SimSun;宋体"/>
          <w:sz w:val="24"/>
          <w:szCs w:val="24"/>
          <w:lang w:eastAsia="zh-CN" w:bidi="hi-IN"/>
        </w:rPr>
        <w:t>;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 xml:space="preserve"> </w:t>
      </w:r>
    </w:p>
    <w:p w:rsidR="000B09AA" w:rsidRPr="00BA0578" w:rsidRDefault="00336E90" w:rsidP="000B09AA">
      <w:pPr>
        <w:tabs>
          <w:tab w:val="left" w:pos="528"/>
        </w:tabs>
        <w:suppressAutoHyphens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 w:rsidR="00DC409E" w:rsidRPr="00BA0578">
        <w:rPr>
          <w:rFonts w:eastAsia="SimSun;宋体"/>
          <w:sz w:val="24"/>
          <w:szCs w:val="24"/>
          <w:lang w:eastAsia="lt-LT" w:bidi="hi-IN"/>
        </w:rPr>
        <w:t>10</w:t>
      </w:r>
      <w:r w:rsidR="00710482" w:rsidRPr="00BA0578">
        <w:rPr>
          <w:rFonts w:eastAsia="SimSun;宋体"/>
          <w:sz w:val="24"/>
          <w:szCs w:val="24"/>
          <w:lang w:eastAsia="lt-LT" w:bidi="hi-IN"/>
        </w:rPr>
        <w:t>.4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 xml:space="preserve">. atsakingas </w:t>
      </w:r>
      <w:r w:rsidR="00176C03">
        <w:rPr>
          <w:rFonts w:eastAsia="SimSun;宋体"/>
          <w:sz w:val="24"/>
          <w:szCs w:val="24"/>
          <w:lang w:eastAsia="lt-LT" w:bidi="hi-IN"/>
        </w:rPr>
        <w:t>Prienų rajono s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 xml:space="preserve">avivaldybės administracijos specialistas (toliau </w:t>
      </w:r>
      <w:r w:rsidR="000B09AA" w:rsidRPr="00BA0578">
        <w:rPr>
          <w:rFonts w:eastAsia="SimSun;宋体"/>
          <w:b/>
          <w:sz w:val="24"/>
          <w:szCs w:val="24"/>
          <w:lang w:eastAsia="lt-LT" w:bidi="hi-IN"/>
        </w:rPr>
        <w:t xml:space="preserve">– </w:t>
      </w:r>
      <w:r w:rsidR="000B09AA" w:rsidRPr="00BA0578">
        <w:rPr>
          <w:rFonts w:eastAsia="SimSun;宋体"/>
          <w:sz w:val="24"/>
          <w:szCs w:val="24"/>
          <w:lang w:eastAsia="zh-CN" w:bidi="hi-IN"/>
        </w:rPr>
        <w:t>Administracijos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 xml:space="preserve"> specialistas), teikiantis konsultacijas </w:t>
      </w:r>
      <w:r w:rsidR="00176C03">
        <w:rPr>
          <w:rFonts w:eastAsia="SimSun;宋体"/>
          <w:sz w:val="24"/>
          <w:szCs w:val="24"/>
          <w:lang w:eastAsia="lt-LT" w:bidi="hi-IN"/>
        </w:rPr>
        <w:t>p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 xml:space="preserve">areiškėjams su konkursu susijusiais klausimais, jo telefono numeris, elektroninio pašto adresas ir </w:t>
      </w:r>
      <w:r w:rsidR="00153949">
        <w:rPr>
          <w:rFonts w:eastAsia="SimSun;宋体"/>
          <w:sz w:val="24"/>
          <w:szCs w:val="24"/>
          <w:lang w:eastAsia="lt-LT" w:bidi="hi-IN"/>
        </w:rPr>
        <w:t>konsultavimo laikas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>;</w:t>
      </w:r>
    </w:p>
    <w:p w:rsidR="000B09AA" w:rsidRPr="00BA0578" w:rsidRDefault="00336E90" w:rsidP="009658BB">
      <w:pPr>
        <w:tabs>
          <w:tab w:val="left" w:pos="528"/>
        </w:tabs>
        <w:suppressAutoHyphens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 w:rsidR="00DC409E" w:rsidRPr="00BA0578">
        <w:rPr>
          <w:rFonts w:eastAsia="SimSun;宋体"/>
          <w:sz w:val="24"/>
          <w:szCs w:val="24"/>
          <w:lang w:eastAsia="lt-LT" w:bidi="hi-IN"/>
        </w:rPr>
        <w:t>10</w:t>
      </w:r>
      <w:r w:rsidR="00710482" w:rsidRPr="00BA0578">
        <w:rPr>
          <w:rFonts w:eastAsia="SimSun;宋体"/>
          <w:sz w:val="24"/>
          <w:szCs w:val="24"/>
          <w:lang w:eastAsia="lt-LT" w:bidi="hi-IN"/>
        </w:rPr>
        <w:t>.5</w:t>
      </w:r>
      <w:r w:rsidR="000B09AA" w:rsidRPr="00BA0578">
        <w:rPr>
          <w:rFonts w:eastAsia="SimSun;宋体"/>
          <w:sz w:val="24"/>
          <w:szCs w:val="24"/>
          <w:lang w:eastAsia="lt-LT" w:bidi="hi-IN"/>
        </w:rPr>
        <w:t>. kita reikalinga informacija.</w:t>
      </w:r>
    </w:p>
    <w:p w:rsidR="009658BB" w:rsidRPr="00BA0578" w:rsidRDefault="009658BB" w:rsidP="000B09AA">
      <w:pPr>
        <w:jc w:val="both"/>
        <w:rPr>
          <w:sz w:val="24"/>
          <w:szCs w:val="24"/>
        </w:rPr>
      </w:pPr>
    </w:p>
    <w:p w:rsidR="009658BB" w:rsidRPr="00BA0578" w:rsidRDefault="009658BB" w:rsidP="000B09AA">
      <w:pPr>
        <w:jc w:val="both"/>
        <w:rPr>
          <w:sz w:val="24"/>
          <w:szCs w:val="24"/>
        </w:rPr>
      </w:pPr>
    </w:p>
    <w:p w:rsidR="009658BB" w:rsidRPr="00BA0578" w:rsidRDefault="00BA0578" w:rsidP="009658BB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658BB" w:rsidRPr="00BA0578">
        <w:rPr>
          <w:b/>
          <w:sz w:val="24"/>
          <w:szCs w:val="24"/>
        </w:rPr>
        <w:t xml:space="preserve"> SKYRIUS</w:t>
      </w:r>
    </w:p>
    <w:p w:rsidR="009658BB" w:rsidRPr="00BA0578" w:rsidRDefault="009658BB" w:rsidP="009658BB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  <w:r w:rsidRPr="00BA0578">
        <w:rPr>
          <w:b/>
          <w:sz w:val="24"/>
          <w:szCs w:val="24"/>
        </w:rPr>
        <w:t>ADMINISTRACINIS VERTINIMAS</w:t>
      </w:r>
    </w:p>
    <w:p w:rsidR="009658BB" w:rsidRPr="00BA0578" w:rsidRDefault="009658BB" w:rsidP="009658BB">
      <w:pPr>
        <w:tabs>
          <w:tab w:val="left" w:pos="0"/>
        </w:tabs>
        <w:spacing w:line="276" w:lineRule="auto"/>
        <w:ind w:firstLine="709"/>
        <w:rPr>
          <w:b/>
          <w:sz w:val="24"/>
          <w:szCs w:val="24"/>
        </w:rPr>
      </w:pPr>
    </w:p>
    <w:p w:rsidR="002A6A3D" w:rsidRPr="00BA0578" w:rsidRDefault="00DC409E" w:rsidP="00286F34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 w:rsidRPr="00BA0578">
        <w:rPr>
          <w:rFonts w:eastAsia="SimSun;宋体"/>
          <w:sz w:val="24"/>
          <w:szCs w:val="24"/>
          <w:lang w:eastAsia="zh-CN" w:bidi="hi-IN"/>
        </w:rPr>
        <w:t>11</w:t>
      </w:r>
      <w:r w:rsidR="002A6A3D" w:rsidRPr="00BA0578">
        <w:rPr>
          <w:rFonts w:eastAsia="SimSun;宋体"/>
          <w:sz w:val="24"/>
          <w:szCs w:val="24"/>
          <w:lang w:eastAsia="zh-CN" w:bidi="hi-IN"/>
        </w:rPr>
        <w:t xml:space="preserve">. </w:t>
      </w:r>
      <w:r w:rsidR="00176C03">
        <w:rPr>
          <w:sz w:val="24"/>
          <w:szCs w:val="24"/>
        </w:rPr>
        <w:t>Prienų rajono s</w:t>
      </w:r>
      <w:r w:rsidR="002A6A3D" w:rsidRPr="00BA0578">
        <w:rPr>
          <w:sz w:val="24"/>
          <w:szCs w:val="24"/>
        </w:rPr>
        <w:t xml:space="preserve">avivaldybės administracijai pateiktų projektų paraiškų </w:t>
      </w:r>
      <w:r w:rsidR="00AE75FC" w:rsidRPr="00BA0578">
        <w:rPr>
          <w:sz w:val="24"/>
          <w:szCs w:val="24"/>
        </w:rPr>
        <w:t xml:space="preserve">(Aprašo 1 priedas) </w:t>
      </w:r>
      <w:r w:rsidR="002A6A3D" w:rsidRPr="00BA0578">
        <w:rPr>
          <w:sz w:val="24"/>
          <w:szCs w:val="24"/>
        </w:rPr>
        <w:t>vertinimą sudaro du etapai:</w:t>
      </w:r>
    </w:p>
    <w:p w:rsidR="009658BB" w:rsidRPr="00BA0578" w:rsidRDefault="00DC409E" w:rsidP="00286F34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 w:rsidRPr="00BA0578">
        <w:rPr>
          <w:rFonts w:eastAsia="SimSun;宋体"/>
          <w:sz w:val="24"/>
          <w:szCs w:val="24"/>
          <w:lang w:eastAsia="zh-CN" w:bidi="hi-IN"/>
        </w:rPr>
        <w:t>11</w:t>
      </w:r>
      <w:r w:rsidR="002A6A3D" w:rsidRPr="00BA0578">
        <w:rPr>
          <w:rFonts w:eastAsia="SimSun;宋体"/>
          <w:sz w:val="24"/>
          <w:szCs w:val="24"/>
          <w:lang w:eastAsia="zh-CN" w:bidi="hi-IN"/>
        </w:rPr>
        <w:t xml:space="preserve">.1. </w:t>
      </w:r>
      <w:r w:rsidR="009658BB" w:rsidRPr="00BA0578">
        <w:rPr>
          <w:sz w:val="24"/>
          <w:szCs w:val="24"/>
        </w:rPr>
        <w:t>administracinės atitikties vertinimas;</w:t>
      </w:r>
    </w:p>
    <w:p w:rsidR="009658BB" w:rsidRPr="00BA0578" w:rsidRDefault="00DC409E" w:rsidP="00286F34">
      <w:pPr>
        <w:widowControl w:val="0"/>
        <w:spacing w:line="276" w:lineRule="auto"/>
        <w:ind w:firstLine="567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sz w:val="24"/>
          <w:szCs w:val="24"/>
        </w:rPr>
        <w:t>11</w:t>
      </w:r>
      <w:r w:rsidR="002A6A3D" w:rsidRPr="00BA0578">
        <w:rPr>
          <w:sz w:val="24"/>
          <w:szCs w:val="24"/>
        </w:rPr>
        <w:t xml:space="preserve">.2. </w:t>
      </w:r>
      <w:r w:rsidR="00176C03">
        <w:rPr>
          <w:sz w:val="24"/>
          <w:szCs w:val="24"/>
        </w:rPr>
        <w:t>k</w:t>
      </w:r>
      <w:r w:rsidR="009658BB" w:rsidRPr="00BA0578">
        <w:rPr>
          <w:sz w:val="24"/>
          <w:szCs w:val="24"/>
        </w:rPr>
        <w:t>omisijos vertinimas.</w:t>
      </w:r>
    </w:p>
    <w:p w:rsidR="009658BB" w:rsidRPr="00BA0578" w:rsidRDefault="00DC409E" w:rsidP="00710482">
      <w:pPr>
        <w:tabs>
          <w:tab w:val="left" w:pos="851"/>
          <w:tab w:val="left" w:pos="1134"/>
        </w:tabs>
        <w:suppressAutoHyphens/>
        <w:spacing w:line="276" w:lineRule="auto"/>
        <w:ind w:firstLine="567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>12</w:t>
      </w:r>
      <w:r w:rsidR="002A6A3D" w:rsidRPr="00BA0578">
        <w:rPr>
          <w:rFonts w:eastAsia="SimSun;宋体"/>
          <w:sz w:val="24"/>
          <w:szCs w:val="24"/>
          <w:lang w:eastAsia="zh-CN" w:bidi="hi-IN"/>
        </w:rPr>
        <w:t xml:space="preserve">. </w:t>
      </w:r>
      <w:r w:rsidR="00176C03">
        <w:rPr>
          <w:rFonts w:eastAsia="SimSun;宋体"/>
          <w:sz w:val="24"/>
          <w:szCs w:val="24"/>
          <w:lang w:eastAsia="zh-CN" w:bidi="hi-IN"/>
        </w:rPr>
        <w:t>A</w:t>
      </w:r>
      <w:r w:rsidR="002A6A3D" w:rsidRPr="00BA0578">
        <w:rPr>
          <w:rFonts w:eastAsia="SimSun;宋体"/>
          <w:sz w:val="24"/>
          <w:szCs w:val="24"/>
          <w:lang w:eastAsia="zh-CN" w:bidi="hi-IN"/>
        </w:rPr>
        <w:t>dministracijoje užregistruotos p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>araiškos perduodamos atsakingam Administr</w:t>
      </w:r>
      <w:r w:rsidR="00AE75FC" w:rsidRPr="00BA0578">
        <w:rPr>
          <w:rFonts w:eastAsia="SimSun;宋体"/>
          <w:sz w:val="24"/>
          <w:szCs w:val="24"/>
          <w:lang w:eastAsia="zh-CN" w:bidi="hi-IN"/>
        </w:rPr>
        <w:t>acijos specialistui, kuris per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 </w:t>
      </w:r>
      <w:r w:rsidR="00AE75FC" w:rsidRPr="00BA0578">
        <w:rPr>
          <w:rFonts w:eastAsia="SimSun;宋体"/>
          <w:sz w:val="24"/>
          <w:szCs w:val="24"/>
          <w:lang w:eastAsia="zh-CN" w:bidi="hi-IN"/>
        </w:rPr>
        <w:t>5 darbo dienas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 nuo nustatytos paskutinės paraiškų pateikimo dienos </w:t>
      </w:r>
      <w:r w:rsidR="009658BB" w:rsidRPr="00BA0578">
        <w:rPr>
          <w:rFonts w:eastAsia="SimSun;宋体"/>
          <w:bCs/>
          <w:sz w:val="24"/>
          <w:szCs w:val="24"/>
          <w:lang w:eastAsia="zh-CN" w:bidi="hi-IN"/>
        </w:rPr>
        <w:t>įvertina, ar:</w:t>
      </w:r>
    </w:p>
    <w:p w:rsidR="009658BB" w:rsidRPr="00BA0578" w:rsidRDefault="00DC409E" w:rsidP="00286F34">
      <w:pPr>
        <w:tabs>
          <w:tab w:val="left" w:pos="851"/>
          <w:tab w:val="left" w:pos="1134"/>
        </w:tabs>
        <w:suppressAutoHyphens/>
        <w:spacing w:line="276" w:lineRule="auto"/>
        <w:ind w:left="-567" w:firstLine="1134"/>
        <w:jc w:val="both"/>
        <w:rPr>
          <w:rFonts w:eastAsia="SimSun;宋体"/>
          <w:bCs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>12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>.1.</w:t>
      </w:r>
      <w:r w:rsidR="009658BB" w:rsidRPr="00BA0578">
        <w:rPr>
          <w:rFonts w:eastAsia="SimSun;宋体"/>
          <w:bCs/>
          <w:sz w:val="24"/>
          <w:szCs w:val="24"/>
          <w:lang w:eastAsia="zh-CN" w:bidi="hi-IN"/>
        </w:rPr>
        <w:t xml:space="preserve"> paraiškos pateiktos iki skelbime nurodytos datos;</w:t>
      </w:r>
    </w:p>
    <w:p w:rsidR="002A6A3D" w:rsidRPr="00BA0578" w:rsidRDefault="00DC409E" w:rsidP="00286F34">
      <w:pPr>
        <w:tabs>
          <w:tab w:val="left" w:pos="851"/>
          <w:tab w:val="left" w:pos="1134"/>
        </w:tabs>
        <w:suppressAutoHyphens/>
        <w:spacing w:line="276" w:lineRule="auto"/>
        <w:ind w:left="-567" w:firstLine="1134"/>
        <w:jc w:val="both"/>
        <w:rPr>
          <w:rFonts w:eastAsia="SimSun;宋体"/>
          <w:bCs/>
          <w:sz w:val="24"/>
          <w:szCs w:val="24"/>
          <w:lang w:eastAsia="zh-CN" w:bidi="hi-IN"/>
        </w:rPr>
      </w:pPr>
      <w:r w:rsidRPr="00BA0578">
        <w:rPr>
          <w:rFonts w:eastAsia="SimSun;宋体"/>
          <w:bCs/>
          <w:sz w:val="24"/>
          <w:szCs w:val="24"/>
          <w:lang w:eastAsia="zh-CN" w:bidi="hi-IN"/>
        </w:rPr>
        <w:t>12</w:t>
      </w:r>
      <w:r w:rsidR="002A6A3D" w:rsidRPr="00BA0578">
        <w:rPr>
          <w:rFonts w:eastAsia="SimSun;宋体"/>
          <w:bCs/>
          <w:sz w:val="24"/>
          <w:szCs w:val="24"/>
          <w:lang w:eastAsia="zh-CN" w:bidi="hi-IN"/>
        </w:rPr>
        <w:t xml:space="preserve">.2. </w:t>
      </w:r>
      <w:r w:rsidR="00176C03">
        <w:rPr>
          <w:rFonts w:eastAsia="SimSun;宋体"/>
          <w:bCs/>
          <w:sz w:val="24"/>
          <w:szCs w:val="24"/>
          <w:lang w:eastAsia="zh-CN" w:bidi="hi-IN"/>
        </w:rPr>
        <w:t>p</w:t>
      </w:r>
      <w:r w:rsidR="002A6A3D" w:rsidRPr="00BA0578">
        <w:rPr>
          <w:rFonts w:eastAsia="SimSun;宋体"/>
          <w:bCs/>
          <w:sz w:val="24"/>
          <w:szCs w:val="24"/>
          <w:lang w:eastAsia="zh-CN" w:bidi="hi-IN"/>
        </w:rPr>
        <w:t xml:space="preserve">areiškėjas </w:t>
      </w:r>
      <w:r w:rsidR="00153949">
        <w:rPr>
          <w:rFonts w:eastAsia="SimSun;宋体"/>
          <w:bCs/>
          <w:sz w:val="24"/>
          <w:szCs w:val="24"/>
          <w:lang w:eastAsia="zh-CN" w:bidi="hi-IN"/>
        </w:rPr>
        <w:t xml:space="preserve">yra </w:t>
      </w:r>
      <w:r w:rsidR="00153949">
        <w:rPr>
          <w:sz w:val="24"/>
          <w:szCs w:val="24"/>
        </w:rPr>
        <w:t>viešoji įstaiga, kurios</w:t>
      </w:r>
      <w:r w:rsidR="00153949" w:rsidRPr="00BA0578">
        <w:rPr>
          <w:sz w:val="24"/>
          <w:szCs w:val="24"/>
        </w:rPr>
        <w:t xml:space="preserve"> savininkė yra Prienų rajono savivaldybė</w:t>
      </w:r>
      <w:r w:rsidR="00153949">
        <w:rPr>
          <w:sz w:val="24"/>
          <w:szCs w:val="24"/>
        </w:rPr>
        <w:t>;</w:t>
      </w:r>
    </w:p>
    <w:p w:rsidR="001779F3" w:rsidRPr="00BA0578" w:rsidRDefault="00DC409E" w:rsidP="00DC409E">
      <w:pPr>
        <w:tabs>
          <w:tab w:val="left" w:pos="1134"/>
        </w:tabs>
        <w:ind w:left="567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12.3.</w:t>
      </w:r>
      <w:r w:rsidR="001779F3" w:rsidRPr="00BA0578">
        <w:rPr>
          <w:sz w:val="24"/>
          <w:szCs w:val="24"/>
        </w:rPr>
        <w:t xml:space="preserve"> projekte numatytos</w:t>
      </w:r>
      <w:r w:rsidR="00767AA4" w:rsidRPr="00BA0578">
        <w:rPr>
          <w:sz w:val="24"/>
          <w:szCs w:val="24"/>
        </w:rPr>
        <w:t xml:space="preserve"> veiklos</w:t>
      </w:r>
      <w:r w:rsidR="001779F3" w:rsidRPr="00BA0578">
        <w:rPr>
          <w:sz w:val="24"/>
          <w:szCs w:val="24"/>
        </w:rPr>
        <w:t xml:space="preserve"> atitinka remiamas veiklas;</w:t>
      </w:r>
    </w:p>
    <w:p w:rsidR="009658BB" w:rsidRPr="00BA0578" w:rsidRDefault="00DC409E" w:rsidP="00286F34">
      <w:pPr>
        <w:tabs>
          <w:tab w:val="left" w:pos="851"/>
          <w:tab w:val="left" w:pos="1134"/>
        </w:tabs>
        <w:suppressAutoHyphens/>
        <w:spacing w:line="276" w:lineRule="auto"/>
        <w:ind w:left="-567" w:firstLine="1134"/>
        <w:jc w:val="both"/>
        <w:rPr>
          <w:rFonts w:eastAsia="SimSun;宋体"/>
          <w:bCs/>
          <w:sz w:val="24"/>
          <w:szCs w:val="24"/>
          <w:lang w:eastAsia="zh-CN" w:bidi="hi-IN"/>
        </w:rPr>
      </w:pPr>
      <w:r w:rsidRPr="00BA0578">
        <w:rPr>
          <w:rFonts w:eastAsia="SimSun;宋体"/>
          <w:bCs/>
          <w:sz w:val="24"/>
          <w:szCs w:val="24"/>
          <w:lang w:eastAsia="zh-CN" w:bidi="hi-IN"/>
        </w:rPr>
        <w:t>12</w:t>
      </w:r>
      <w:r w:rsidR="00767AA4" w:rsidRPr="00BA0578">
        <w:rPr>
          <w:rFonts w:eastAsia="SimSun;宋体"/>
          <w:bCs/>
          <w:sz w:val="24"/>
          <w:szCs w:val="24"/>
          <w:lang w:eastAsia="zh-CN" w:bidi="hi-IN"/>
        </w:rPr>
        <w:t>.4</w:t>
      </w:r>
      <w:r w:rsidR="009658BB" w:rsidRPr="00BA0578">
        <w:rPr>
          <w:rFonts w:eastAsia="SimSun;宋体"/>
          <w:bCs/>
          <w:sz w:val="24"/>
          <w:szCs w:val="24"/>
          <w:lang w:eastAsia="zh-CN" w:bidi="hi-IN"/>
        </w:rPr>
        <w:t>. prie paraiškos pateikti visi prašomi dokumentai;</w:t>
      </w:r>
    </w:p>
    <w:p w:rsidR="001779F3" w:rsidRPr="00BA0578" w:rsidRDefault="00DC409E" w:rsidP="00DC409E">
      <w:pPr>
        <w:tabs>
          <w:tab w:val="left" w:pos="851"/>
          <w:tab w:val="left" w:pos="1134"/>
        </w:tabs>
        <w:suppressAutoHyphens/>
        <w:spacing w:line="276" w:lineRule="auto"/>
        <w:ind w:firstLine="567"/>
        <w:jc w:val="both"/>
        <w:rPr>
          <w:rFonts w:eastAsia="SimSun;宋体"/>
          <w:bCs/>
          <w:sz w:val="24"/>
          <w:szCs w:val="24"/>
          <w:lang w:eastAsia="zh-CN" w:bidi="hi-IN"/>
        </w:rPr>
      </w:pPr>
      <w:r w:rsidRPr="00BA0578">
        <w:rPr>
          <w:rFonts w:eastAsia="SimSun;宋体"/>
          <w:bCs/>
          <w:sz w:val="24"/>
          <w:szCs w:val="24"/>
          <w:lang w:eastAsia="zh-CN" w:bidi="hi-IN"/>
        </w:rPr>
        <w:lastRenderedPageBreak/>
        <w:t>12</w:t>
      </w:r>
      <w:r w:rsidR="00767AA4" w:rsidRPr="00BA0578">
        <w:rPr>
          <w:rFonts w:eastAsia="SimSun;宋体"/>
          <w:bCs/>
          <w:sz w:val="24"/>
          <w:szCs w:val="24"/>
          <w:lang w:eastAsia="zh-CN" w:bidi="hi-IN"/>
        </w:rPr>
        <w:t>.5</w:t>
      </w:r>
      <w:r w:rsidR="002A6A3D" w:rsidRPr="00BA0578">
        <w:rPr>
          <w:rFonts w:eastAsia="SimSun;宋体"/>
          <w:bCs/>
          <w:sz w:val="24"/>
          <w:szCs w:val="24"/>
          <w:lang w:eastAsia="zh-CN" w:bidi="hi-IN"/>
        </w:rPr>
        <w:t xml:space="preserve">. </w:t>
      </w:r>
      <w:r w:rsidR="001779F3" w:rsidRPr="00BA0578">
        <w:rPr>
          <w:rFonts w:eastAsia="SimSun;宋体"/>
          <w:bCs/>
          <w:sz w:val="24"/>
          <w:szCs w:val="24"/>
          <w:lang w:eastAsia="zh-CN" w:bidi="hi-IN"/>
        </w:rPr>
        <w:t>paraiška</w:t>
      </w:r>
      <w:r w:rsidR="002A6A3D" w:rsidRPr="00BA0578">
        <w:rPr>
          <w:rFonts w:eastAsia="SimSun;宋体"/>
          <w:bCs/>
          <w:sz w:val="24"/>
          <w:szCs w:val="24"/>
          <w:lang w:eastAsia="zh-CN" w:bidi="hi-IN"/>
        </w:rPr>
        <w:t xml:space="preserve"> užpildyt</w:t>
      </w:r>
      <w:r w:rsidR="001779F3" w:rsidRPr="00BA0578">
        <w:rPr>
          <w:rFonts w:eastAsia="SimSun;宋体"/>
          <w:bCs/>
          <w:sz w:val="24"/>
          <w:szCs w:val="24"/>
          <w:lang w:eastAsia="zh-CN" w:bidi="hi-IN"/>
        </w:rPr>
        <w:t xml:space="preserve">a tvarkingai </w:t>
      </w:r>
      <w:r w:rsidR="001779F3" w:rsidRPr="00BA0578">
        <w:rPr>
          <w:sz w:val="24"/>
          <w:szCs w:val="24"/>
        </w:rPr>
        <w:t>(pateikti visi reikiami dokumentai, paraiška parengta pagal patvirtintą paraiškos formą, aiškiai atsakyta į visus paraiškos formos punktus, yra visi reikalingi parašai, antspaudai);</w:t>
      </w:r>
    </w:p>
    <w:p w:rsidR="009658BB" w:rsidRPr="00BA0578" w:rsidRDefault="00767AA4" w:rsidP="00767AA4">
      <w:pPr>
        <w:tabs>
          <w:tab w:val="left" w:pos="851"/>
          <w:tab w:val="left" w:pos="1134"/>
        </w:tabs>
        <w:suppressAutoHyphens/>
        <w:spacing w:line="276" w:lineRule="auto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 xml:space="preserve">         </w:t>
      </w:r>
      <w:r w:rsidR="00DC409E" w:rsidRPr="00BA0578">
        <w:rPr>
          <w:rFonts w:eastAsia="SimSun;宋体"/>
          <w:sz w:val="24"/>
          <w:szCs w:val="24"/>
          <w:lang w:eastAsia="zh-CN" w:bidi="hi-IN"/>
        </w:rPr>
        <w:t>12</w:t>
      </w:r>
      <w:r w:rsidR="001779F3" w:rsidRPr="00BA0578">
        <w:rPr>
          <w:rFonts w:eastAsia="SimSun;宋体"/>
          <w:sz w:val="24"/>
          <w:szCs w:val="24"/>
          <w:lang w:eastAsia="zh-CN" w:bidi="hi-IN"/>
        </w:rPr>
        <w:t>.</w:t>
      </w:r>
      <w:r w:rsidRPr="00BA0578">
        <w:rPr>
          <w:rFonts w:eastAsia="SimSun;宋体"/>
          <w:sz w:val="24"/>
          <w:szCs w:val="24"/>
          <w:lang w:eastAsia="zh-CN" w:bidi="hi-IN"/>
        </w:rPr>
        <w:t>6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. </w:t>
      </w:r>
      <w:r w:rsidR="00176C03">
        <w:rPr>
          <w:rFonts w:eastAsia="SimSun;宋体"/>
          <w:sz w:val="24"/>
          <w:szCs w:val="24"/>
          <w:lang w:eastAsia="zh-CN" w:bidi="hi-IN"/>
        </w:rPr>
        <w:t>p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areiškėjas yra atsiskaitęs už ankstesniais kalendoriniais metais iš </w:t>
      </w:r>
      <w:r w:rsidR="00176C03">
        <w:rPr>
          <w:rFonts w:eastAsia="SimSun;宋体"/>
          <w:sz w:val="24"/>
          <w:szCs w:val="24"/>
          <w:lang w:eastAsia="zh-CN" w:bidi="hi-IN"/>
        </w:rPr>
        <w:t>s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>avivaldybės biudžeto gautas lėšas ir (arba) gautas lėšas panaudojo tikslingai.</w:t>
      </w:r>
    </w:p>
    <w:p w:rsidR="009658BB" w:rsidRPr="00BA0578" w:rsidRDefault="00767AA4" w:rsidP="00767AA4">
      <w:pPr>
        <w:spacing w:line="276" w:lineRule="auto"/>
        <w:jc w:val="both"/>
        <w:rPr>
          <w:rFonts w:eastAsia="Calibri"/>
          <w:sz w:val="24"/>
          <w:szCs w:val="24"/>
        </w:rPr>
      </w:pPr>
      <w:r w:rsidRPr="00BA0578">
        <w:rPr>
          <w:rFonts w:eastAsia="Calibri"/>
          <w:sz w:val="24"/>
          <w:szCs w:val="24"/>
        </w:rPr>
        <w:t xml:space="preserve">         </w:t>
      </w:r>
      <w:r w:rsidR="00DC409E" w:rsidRPr="00BA0578">
        <w:rPr>
          <w:rFonts w:eastAsia="Calibri"/>
          <w:sz w:val="24"/>
          <w:szCs w:val="24"/>
        </w:rPr>
        <w:t>13</w:t>
      </w:r>
      <w:r w:rsidR="009658BB" w:rsidRPr="00BA0578">
        <w:rPr>
          <w:rFonts w:eastAsia="Calibri"/>
          <w:sz w:val="24"/>
          <w:szCs w:val="24"/>
        </w:rPr>
        <w:t xml:space="preserve">. Jeigu prie paraiškos nėra pridėti skelbime nurodyti dokumentai, 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>Administracijos</w:t>
      </w:r>
      <w:r w:rsidR="009658BB" w:rsidRPr="00BA0578">
        <w:rPr>
          <w:rFonts w:eastAsia="SimSun;宋体"/>
          <w:sz w:val="24"/>
          <w:szCs w:val="24"/>
          <w:lang w:eastAsia="lt-LT" w:bidi="hi-IN"/>
        </w:rPr>
        <w:t xml:space="preserve"> specialistas</w:t>
      </w:r>
      <w:r w:rsidR="009658BB" w:rsidRPr="00BA0578">
        <w:rPr>
          <w:rFonts w:eastAsia="Calibri"/>
          <w:sz w:val="24"/>
          <w:szCs w:val="24"/>
        </w:rPr>
        <w:t xml:space="preserve"> raštu paprašo </w:t>
      </w:r>
      <w:r w:rsidR="00176C03">
        <w:rPr>
          <w:rFonts w:eastAsia="Calibri"/>
          <w:sz w:val="24"/>
          <w:szCs w:val="24"/>
        </w:rPr>
        <w:t>p</w:t>
      </w:r>
      <w:r w:rsidR="009658BB" w:rsidRPr="00BA0578">
        <w:rPr>
          <w:rFonts w:eastAsia="Calibri"/>
          <w:sz w:val="24"/>
          <w:szCs w:val="24"/>
        </w:rPr>
        <w:t>areiškėjo juos pateikti per 5 darbo dienas.</w:t>
      </w:r>
    </w:p>
    <w:p w:rsidR="009658BB" w:rsidRPr="00BA0578" w:rsidRDefault="00DC409E" w:rsidP="00767AA4">
      <w:pPr>
        <w:tabs>
          <w:tab w:val="left" w:pos="851"/>
        </w:tabs>
        <w:suppressAutoHyphens/>
        <w:spacing w:line="276" w:lineRule="auto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 xml:space="preserve">         14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. Paraiškos atmetamos, jeigu: </w:t>
      </w:r>
    </w:p>
    <w:p w:rsidR="009658BB" w:rsidRPr="00BA0578" w:rsidRDefault="00DC409E" w:rsidP="00767AA4">
      <w:pPr>
        <w:tabs>
          <w:tab w:val="left" w:pos="851"/>
        </w:tabs>
        <w:suppressAutoHyphens/>
        <w:spacing w:line="276" w:lineRule="auto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 xml:space="preserve">         14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.1. paraiška pateikta pasibaigus galutiniam jos pateikimo terminui; </w:t>
      </w:r>
    </w:p>
    <w:p w:rsidR="009658BB" w:rsidRPr="00BA0578" w:rsidRDefault="00DC409E" w:rsidP="00767AA4">
      <w:pPr>
        <w:tabs>
          <w:tab w:val="left" w:pos="851"/>
        </w:tabs>
        <w:suppressAutoHyphens/>
        <w:spacing w:line="276" w:lineRule="auto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 xml:space="preserve">         14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.2. </w:t>
      </w:r>
      <w:r w:rsidR="00176C03">
        <w:rPr>
          <w:rFonts w:eastAsia="SimSun;宋体"/>
          <w:sz w:val="24"/>
          <w:szCs w:val="24"/>
          <w:lang w:eastAsia="zh-CN" w:bidi="hi-IN"/>
        </w:rPr>
        <w:t>p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>areiškėjas per 5 darbo dienas nepateikė visų reikalaujamų dokumentų ir (ar) nepateikė paaiškinimų bei patikslinimų;</w:t>
      </w:r>
    </w:p>
    <w:p w:rsidR="009658BB" w:rsidRPr="00BA0578" w:rsidRDefault="00DC409E" w:rsidP="00767AA4">
      <w:pPr>
        <w:tabs>
          <w:tab w:val="left" w:pos="851"/>
          <w:tab w:val="left" w:pos="1134"/>
        </w:tabs>
        <w:suppressAutoHyphens/>
        <w:spacing w:line="276" w:lineRule="auto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 xml:space="preserve">         14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.3. </w:t>
      </w:r>
      <w:r w:rsidR="00176C03">
        <w:rPr>
          <w:rFonts w:eastAsia="SimSun;宋体"/>
          <w:sz w:val="24"/>
          <w:szCs w:val="24"/>
          <w:lang w:eastAsia="zh-CN" w:bidi="hi-IN"/>
        </w:rPr>
        <w:t>p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areiškėjas neatsiskaitė už ankstesniais kalendoriniais metais iš </w:t>
      </w:r>
      <w:r w:rsidR="00176C03">
        <w:rPr>
          <w:rFonts w:eastAsia="SimSun;宋体"/>
          <w:sz w:val="24"/>
          <w:szCs w:val="24"/>
          <w:lang w:eastAsia="zh-CN" w:bidi="hi-IN"/>
        </w:rPr>
        <w:t>s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>avivaldybės biudžeto gautas lėšas ir (arba) gautas lėšas panaudojo netikslingai.</w:t>
      </w:r>
    </w:p>
    <w:p w:rsidR="009658BB" w:rsidRPr="00BA0578" w:rsidRDefault="00DC409E" w:rsidP="00767AA4">
      <w:pPr>
        <w:tabs>
          <w:tab w:val="left" w:pos="1134"/>
        </w:tabs>
        <w:spacing w:line="276" w:lineRule="auto"/>
        <w:jc w:val="both"/>
        <w:rPr>
          <w:rFonts w:eastAsia="Calibri"/>
          <w:sz w:val="24"/>
          <w:szCs w:val="24"/>
        </w:rPr>
      </w:pPr>
      <w:r w:rsidRPr="00BA0578">
        <w:rPr>
          <w:rFonts w:eastAsia="SimSun;宋体"/>
          <w:sz w:val="24"/>
          <w:szCs w:val="24"/>
          <w:lang w:eastAsia="zh-CN" w:bidi="hi-IN"/>
        </w:rPr>
        <w:t xml:space="preserve">         15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. </w:t>
      </w:r>
      <w:r w:rsidR="009658BB" w:rsidRPr="00BA0578">
        <w:rPr>
          <w:rFonts w:eastAsia="Calibri"/>
          <w:sz w:val="24"/>
          <w:szCs w:val="24"/>
        </w:rPr>
        <w:t xml:space="preserve">Įvertinus paraiškų administracinę atitiktį, paraiškos perduodamos </w:t>
      </w:r>
      <w:r w:rsidR="00176C03">
        <w:rPr>
          <w:rFonts w:eastAsia="Calibri"/>
          <w:sz w:val="24"/>
          <w:szCs w:val="24"/>
        </w:rPr>
        <w:t>k</w:t>
      </w:r>
      <w:r w:rsidR="009658BB" w:rsidRPr="00BA0578">
        <w:rPr>
          <w:rFonts w:eastAsia="Calibri"/>
          <w:sz w:val="24"/>
          <w:szCs w:val="24"/>
        </w:rPr>
        <w:t>omisijai.</w:t>
      </w:r>
    </w:p>
    <w:p w:rsidR="009658BB" w:rsidRPr="00BA0578" w:rsidRDefault="009658BB" w:rsidP="000B09AA">
      <w:pPr>
        <w:jc w:val="both"/>
        <w:rPr>
          <w:sz w:val="24"/>
          <w:szCs w:val="24"/>
        </w:rPr>
      </w:pPr>
    </w:p>
    <w:p w:rsidR="009658BB" w:rsidRPr="00BA0578" w:rsidRDefault="009658BB" w:rsidP="009658BB">
      <w:pPr>
        <w:tabs>
          <w:tab w:val="left" w:pos="1134"/>
        </w:tabs>
        <w:spacing w:line="276" w:lineRule="auto"/>
        <w:jc w:val="center"/>
        <w:rPr>
          <w:rFonts w:eastAsia="Calibri"/>
          <w:b/>
          <w:sz w:val="24"/>
          <w:szCs w:val="24"/>
        </w:rPr>
      </w:pPr>
      <w:r w:rsidRPr="00BA0578">
        <w:rPr>
          <w:rFonts w:eastAsia="Calibri"/>
          <w:b/>
          <w:sz w:val="24"/>
          <w:szCs w:val="24"/>
        </w:rPr>
        <w:t>V SKYRIUS</w:t>
      </w:r>
    </w:p>
    <w:p w:rsidR="009658BB" w:rsidRPr="00BA0578" w:rsidRDefault="009658BB" w:rsidP="009658BB">
      <w:pPr>
        <w:tabs>
          <w:tab w:val="left" w:pos="1134"/>
        </w:tabs>
        <w:spacing w:line="276" w:lineRule="auto"/>
        <w:jc w:val="center"/>
        <w:rPr>
          <w:rFonts w:eastAsia="Calibri"/>
          <w:b/>
          <w:sz w:val="24"/>
          <w:szCs w:val="24"/>
        </w:rPr>
      </w:pPr>
      <w:r w:rsidRPr="00BA0578">
        <w:rPr>
          <w:rFonts w:eastAsia="Calibri"/>
          <w:b/>
          <w:sz w:val="24"/>
          <w:szCs w:val="24"/>
        </w:rPr>
        <w:t>PARAIŠKŲ VERTINIMO KOMISIJOS DARBO TVARKA</w:t>
      </w:r>
    </w:p>
    <w:p w:rsidR="009658BB" w:rsidRPr="00BA0578" w:rsidRDefault="009658BB" w:rsidP="00767AA4">
      <w:pPr>
        <w:tabs>
          <w:tab w:val="left" w:pos="993"/>
          <w:tab w:val="left" w:pos="1134"/>
        </w:tabs>
        <w:spacing w:line="276" w:lineRule="auto"/>
        <w:jc w:val="both"/>
        <w:rPr>
          <w:rFonts w:eastAsia="Calibri"/>
          <w:sz w:val="24"/>
          <w:szCs w:val="24"/>
        </w:rPr>
      </w:pPr>
    </w:p>
    <w:p w:rsidR="00767AA4" w:rsidRPr="00BA0578" w:rsidRDefault="009658BB" w:rsidP="00DC409E">
      <w:pPr>
        <w:pStyle w:val="ListParagraph"/>
        <w:numPr>
          <w:ilvl w:val="0"/>
          <w:numId w:val="34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BA0578">
        <w:rPr>
          <w:rFonts w:eastAsia="Calibri"/>
          <w:sz w:val="24"/>
          <w:szCs w:val="24"/>
        </w:rPr>
        <w:t xml:space="preserve">Prienų rajono savivaldybės </w:t>
      </w:r>
      <w:r w:rsidR="00A51EC6" w:rsidRPr="00BA0578">
        <w:rPr>
          <w:rFonts w:eastAsia="Calibri"/>
          <w:sz w:val="24"/>
          <w:szCs w:val="24"/>
        </w:rPr>
        <w:t>administracijos direktorius</w:t>
      </w:r>
      <w:r w:rsidRPr="00BA0578">
        <w:rPr>
          <w:rFonts w:eastAsia="Calibri"/>
          <w:sz w:val="24"/>
          <w:szCs w:val="24"/>
        </w:rPr>
        <w:t xml:space="preserve"> tvirtina projektų</w:t>
      </w:r>
      <w:r w:rsidR="00286F34" w:rsidRPr="00BA0578">
        <w:rPr>
          <w:rFonts w:eastAsia="Calibri"/>
          <w:sz w:val="24"/>
          <w:szCs w:val="24"/>
        </w:rPr>
        <w:t xml:space="preserve">, </w:t>
      </w:r>
      <w:r w:rsidR="00286F34" w:rsidRPr="00BA0578">
        <w:rPr>
          <w:bCs/>
          <w:sz w:val="24"/>
          <w:szCs w:val="24"/>
        </w:rPr>
        <w:t>įgyvendinamų pagal</w:t>
      </w:r>
      <w:r w:rsidR="0045104A" w:rsidRPr="00BA0578">
        <w:rPr>
          <w:sz w:val="24"/>
          <w:szCs w:val="24"/>
        </w:rPr>
        <w:t xml:space="preserve"> </w:t>
      </w:r>
      <w:r w:rsidR="004B1EB8" w:rsidRPr="00BA0578">
        <w:rPr>
          <w:sz w:val="24"/>
          <w:szCs w:val="24"/>
        </w:rPr>
        <w:t>K</w:t>
      </w:r>
      <w:r w:rsidR="00286F34" w:rsidRPr="00BA0578">
        <w:rPr>
          <w:sz w:val="24"/>
          <w:szCs w:val="24"/>
        </w:rPr>
        <w:t>ultūros, sporto, jaunimo ir bendruomenės veiklos aktyvinimo programos priemonę „Viešųjų turizmo paslaugų teikimas“ ir Aplinkos apsaugos, verslo rėmimo ir kaimo plėtros programos priemonę „Viešųjų paslaugų verslui teikimas“</w:t>
      </w:r>
      <w:r w:rsidR="00176C03">
        <w:rPr>
          <w:sz w:val="24"/>
          <w:szCs w:val="24"/>
        </w:rPr>
        <w:t>,</w:t>
      </w:r>
      <w:r w:rsidR="00286F34" w:rsidRPr="00BA0578">
        <w:rPr>
          <w:sz w:val="24"/>
          <w:szCs w:val="24"/>
        </w:rPr>
        <w:t xml:space="preserve"> </w:t>
      </w:r>
      <w:r w:rsidRPr="00BA0578">
        <w:rPr>
          <w:rFonts w:eastAsia="Calibri"/>
          <w:sz w:val="24"/>
          <w:szCs w:val="24"/>
        </w:rPr>
        <w:t>paraiškų vertinimo komisijos (toliau – Komisija) sudėtį. Komisija sudaroma</w:t>
      </w:r>
      <w:r w:rsidR="00AE75FC" w:rsidRPr="00BA0578">
        <w:rPr>
          <w:rFonts w:eastAsia="Calibri"/>
          <w:sz w:val="24"/>
          <w:szCs w:val="24"/>
        </w:rPr>
        <w:t xml:space="preserve"> </w:t>
      </w:r>
      <w:r w:rsidRPr="00BA0578">
        <w:rPr>
          <w:rFonts w:eastAsia="Calibri"/>
          <w:sz w:val="24"/>
          <w:szCs w:val="24"/>
        </w:rPr>
        <w:t xml:space="preserve">iš 5 narių – </w:t>
      </w:r>
      <w:r w:rsidR="00153949">
        <w:rPr>
          <w:rFonts w:eastAsia="Calibri"/>
          <w:sz w:val="24"/>
          <w:szCs w:val="24"/>
        </w:rPr>
        <w:t>Administracijos darbuotojų.</w:t>
      </w:r>
    </w:p>
    <w:p w:rsidR="00767AA4" w:rsidRPr="00BA0578" w:rsidRDefault="009658BB" w:rsidP="00DC409E">
      <w:pPr>
        <w:pStyle w:val="ListParagraph"/>
        <w:numPr>
          <w:ilvl w:val="0"/>
          <w:numId w:val="3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BA0578">
        <w:rPr>
          <w:rFonts w:eastAsia="Calibri"/>
          <w:sz w:val="24"/>
          <w:szCs w:val="24"/>
        </w:rPr>
        <w:t xml:space="preserve">Į pirmąjį posėdį Komisija susirenka ne vėliau kaip po 5 darbo dienų po paraiškų  administracinės atitikties įvertinimo. </w:t>
      </w:r>
    </w:p>
    <w:p w:rsidR="00767AA4" w:rsidRPr="00BA0578" w:rsidRDefault="009658BB" w:rsidP="00DC409E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BA0578">
        <w:rPr>
          <w:sz w:val="24"/>
          <w:szCs w:val="24"/>
        </w:rPr>
        <w:t>Komisijos pirmininkas ir pavaduotojas išrenkami pirmame posėdyje paprasta balsų dauguma.</w:t>
      </w:r>
    </w:p>
    <w:p w:rsidR="00767AA4" w:rsidRPr="00BA0578" w:rsidRDefault="009658BB" w:rsidP="00DC409E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BA0578">
        <w:rPr>
          <w:sz w:val="24"/>
          <w:szCs w:val="24"/>
        </w:rPr>
        <w:t>Komisijai vadovauja Komisijos pirmininkas, jo nesant – Komisijos pirmininko pavaduotojas.</w:t>
      </w:r>
    </w:p>
    <w:p w:rsidR="00767AA4" w:rsidRPr="00BA0578" w:rsidRDefault="009658BB" w:rsidP="00DC409E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BA0578">
        <w:rPr>
          <w:sz w:val="24"/>
          <w:szCs w:val="24"/>
        </w:rPr>
        <w:t xml:space="preserve">Komisijos sekretoriaus funkcijas atlieka </w:t>
      </w:r>
      <w:r w:rsidR="00176C03">
        <w:rPr>
          <w:sz w:val="24"/>
          <w:szCs w:val="24"/>
        </w:rPr>
        <w:t>A</w:t>
      </w:r>
      <w:r w:rsidR="00AE75FC" w:rsidRPr="00BA0578">
        <w:rPr>
          <w:sz w:val="24"/>
          <w:szCs w:val="24"/>
        </w:rPr>
        <w:t xml:space="preserve">dministracijos direktoriaus paskirtas </w:t>
      </w:r>
      <w:r w:rsidR="00176C03">
        <w:rPr>
          <w:sz w:val="24"/>
          <w:szCs w:val="24"/>
        </w:rPr>
        <w:t>A</w:t>
      </w:r>
      <w:r w:rsidRPr="00BA0578">
        <w:rPr>
          <w:sz w:val="24"/>
          <w:szCs w:val="24"/>
        </w:rPr>
        <w:t>dministracijos specialistas.</w:t>
      </w:r>
    </w:p>
    <w:p w:rsidR="00767AA4" w:rsidRPr="00BA0578" w:rsidRDefault="009658BB" w:rsidP="00DC409E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BA0578">
        <w:rPr>
          <w:sz w:val="24"/>
          <w:szCs w:val="24"/>
        </w:rPr>
        <w:t>Posėdis laikomas įvykusiu, jei jame dalyvauja daugiau kaip pusė Komisijos narių.</w:t>
      </w:r>
    </w:p>
    <w:p w:rsidR="00767AA4" w:rsidRPr="00BA0578" w:rsidRDefault="009658BB" w:rsidP="00DC409E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BA0578">
        <w:rPr>
          <w:sz w:val="24"/>
          <w:szCs w:val="24"/>
        </w:rPr>
        <w:t>Komisijos posėdžiai yra protokoluojami, ginčai sprendžiami balsuojant.</w:t>
      </w:r>
    </w:p>
    <w:p w:rsidR="00767AA4" w:rsidRPr="00BA0578" w:rsidRDefault="009658BB" w:rsidP="00DC409E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BA0578">
        <w:rPr>
          <w:rFonts w:eastAsia="SimSun;宋体"/>
          <w:sz w:val="24"/>
          <w:szCs w:val="24"/>
          <w:lang w:eastAsia="zh-CN" w:bidi="hi-IN"/>
        </w:rPr>
        <w:t>Komisijos pirmininkas gautas paraiškas išdalina visiems Komisijos nariams. Jie paraiškas įvertina užpildydami nustatytos f</w:t>
      </w:r>
      <w:r w:rsidR="00286F34" w:rsidRPr="00BA0578">
        <w:rPr>
          <w:rFonts w:eastAsia="SimSun;宋体"/>
          <w:sz w:val="24"/>
          <w:szCs w:val="24"/>
          <w:lang w:eastAsia="zh-CN" w:bidi="hi-IN"/>
        </w:rPr>
        <w:t xml:space="preserve">ormos vertinimo anketą </w:t>
      </w:r>
      <w:r w:rsidR="00CA67F4" w:rsidRPr="00BA0578">
        <w:rPr>
          <w:rFonts w:eastAsia="SimSun;宋体"/>
          <w:sz w:val="24"/>
          <w:szCs w:val="24"/>
          <w:lang w:eastAsia="zh-CN" w:bidi="hi-IN"/>
        </w:rPr>
        <w:t>(Aprašo 2</w:t>
      </w:r>
      <w:r w:rsidRPr="00BA0578">
        <w:rPr>
          <w:rFonts w:eastAsia="SimSun;宋体"/>
          <w:sz w:val="24"/>
          <w:szCs w:val="24"/>
          <w:lang w:eastAsia="zh-CN" w:bidi="hi-IN"/>
        </w:rPr>
        <w:t xml:space="preserve"> priedas).</w:t>
      </w:r>
    </w:p>
    <w:p w:rsidR="00767AA4" w:rsidRPr="00BA0578" w:rsidRDefault="009658BB" w:rsidP="00DC409E">
      <w:pPr>
        <w:pStyle w:val="List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BA0578">
        <w:rPr>
          <w:sz w:val="24"/>
          <w:szCs w:val="24"/>
        </w:rPr>
        <w:t>Paraiškos vertinamos pagal šiuos kriterijus:</w:t>
      </w:r>
    </w:p>
    <w:p w:rsidR="009658BB" w:rsidRPr="00BA0578" w:rsidRDefault="009658BB" w:rsidP="00CB087A">
      <w:pPr>
        <w:pStyle w:val="ListParagraph"/>
        <w:numPr>
          <w:ilvl w:val="1"/>
          <w:numId w:val="34"/>
        </w:num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p</w:t>
      </w:r>
      <w:r w:rsidR="00286F34" w:rsidRPr="00BA0578">
        <w:rPr>
          <w:sz w:val="24"/>
          <w:szCs w:val="24"/>
        </w:rPr>
        <w:t>rojekto atitiktis 7 ar 8 punktuose</w:t>
      </w:r>
      <w:r w:rsidRPr="00BA0578">
        <w:rPr>
          <w:sz w:val="24"/>
          <w:szCs w:val="24"/>
        </w:rPr>
        <w:t xml:space="preserve"> nurodytoms tinkamoms finansuoti veikloms;</w:t>
      </w:r>
    </w:p>
    <w:p w:rsidR="00CB087A" w:rsidRPr="00BA0578" w:rsidRDefault="00F42BEC" w:rsidP="005D04D9">
      <w:pPr>
        <w:pStyle w:val="ListParagraph"/>
        <w:numPr>
          <w:ilvl w:val="1"/>
          <w:numId w:val="34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</w:t>
      </w:r>
      <w:r w:rsidR="00CB087A" w:rsidRPr="00BA0578">
        <w:rPr>
          <w:sz w:val="24"/>
          <w:szCs w:val="24"/>
        </w:rPr>
        <w:t>rojekto aktualumas tikslinei grupei, įtaka rajono gyventojų gyvenimo kokybės gerinimui, projekto pagrįstumas (tikslinė grupė aiškiai įvardinta, apibūdinti ir pagrįsti grupės poreikiai);</w:t>
      </w:r>
    </w:p>
    <w:p w:rsidR="00CB087A" w:rsidRPr="00BA0578" w:rsidRDefault="00F42BEC" w:rsidP="005D04D9">
      <w:pPr>
        <w:pStyle w:val="ListParagraph"/>
        <w:numPr>
          <w:ilvl w:val="1"/>
          <w:numId w:val="34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</w:t>
      </w:r>
      <w:r w:rsidR="005D04D9" w:rsidRPr="00BA0578">
        <w:rPr>
          <w:sz w:val="24"/>
          <w:szCs w:val="24"/>
        </w:rPr>
        <w:t>rojekto tikslas ir uždaviniai (aiškūs, realiai įgyvendinami, numatantys bendruomenei aktualių problemų sprendimą ir pan.);</w:t>
      </w:r>
    </w:p>
    <w:p w:rsidR="005D04D9" w:rsidRPr="00BA0578" w:rsidRDefault="00F42BEC" w:rsidP="00093BE1">
      <w:pPr>
        <w:pStyle w:val="ListParagraph"/>
        <w:numPr>
          <w:ilvl w:val="1"/>
          <w:numId w:val="34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</w:t>
      </w:r>
      <w:r w:rsidR="005D04D9" w:rsidRPr="00BA0578">
        <w:rPr>
          <w:sz w:val="24"/>
          <w:szCs w:val="24"/>
        </w:rPr>
        <w:t>rojekto įgyvendinimo plano išdėstymas (veiklos siejasi su projekto tikslu ir uždaviniais tikslui pasiekti, plano išdėstymas aiškus);</w:t>
      </w:r>
    </w:p>
    <w:p w:rsidR="005D04D9" w:rsidRPr="00BA0578" w:rsidRDefault="00F42BEC" w:rsidP="005D04D9">
      <w:pPr>
        <w:pStyle w:val="ListParagraph"/>
        <w:numPr>
          <w:ilvl w:val="1"/>
          <w:numId w:val="34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5D04D9" w:rsidRPr="00BA0578">
        <w:rPr>
          <w:sz w:val="24"/>
          <w:szCs w:val="24"/>
        </w:rPr>
        <w:t>rojekto numatomų pasiekti rezultatų realumas, aiškumas (rezultatai siejasi su projekto uždaviniais);</w:t>
      </w:r>
    </w:p>
    <w:p w:rsidR="005D04D9" w:rsidRPr="00BA0578" w:rsidRDefault="00F42BEC" w:rsidP="005D04D9">
      <w:pPr>
        <w:pStyle w:val="ListParagraph"/>
        <w:numPr>
          <w:ilvl w:val="1"/>
          <w:numId w:val="34"/>
        </w:numPr>
        <w:tabs>
          <w:tab w:val="left" w:pos="993"/>
          <w:tab w:val="left" w:pos="1276"/>
        </w:tabs>
        <w:spacing w:line="276" w:lineRule="auto"/>
        <w:ind w:hanging="39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</w:t>
      </w:r>
      <w:r w:rsidR="005D04D9" w:rsidRPr="00BA0578">
        <w:rPr>
          <w:sz w:val="24"/>
          <w:szCs w:val="24"/>
        </w:rPr>
        <w:t>araiškos biudžetas (išlaidos yra aiškios, tinkamos finansuoti, detaliai pagrįstos);</w:t>
      </w:r>
    </w:p>
    <w:p w:rsidR="005D04D9" w:rsidRPr="00BA0578" w:rsidRDefault="00F42BEC" w:rsidP="005D04D9">
      <w:pPr>
        <w:pStyle w:val="ListParagraph"/>
        <w:numPr>
          <w:ilvl w:val="1"/>
          <w:numId w:val="34"/>
        </w:numPr>
        <w:tabs>
          <w:tab w:val="left" w:pos="1276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t</w:t>
      </w:r>
      <w:r w:rsidR="005D04D9" w:rsidRPr="00BA0578">
        <w:rPr>
          <w:sz w:val="24"/>
          <w:szCs w:val="24"/>
        </w:rPr>
        <w:t>urimi ištekliai projekt</w:t>
      </w:r>
      <w:r>
        <w:rPr>
          <w:sz w:val="24"/>
          <w:szCs w:val="24"/>
        </w:rPr>
        <w:t>ui</w:t>
      </w:r>
      <w:r w:rsidR="005D04D9" w:rsidRPr="00BA0578">
        <w:rPr>
          <w:sz w:val="24"/>
          <w:szCs w:val="24"/>
        </w:rPr>
        <w:t xml:space="preserve"> įgyvendin</w:t>
      </w:r>
      <w:r>
        <w:rPr>
          <w:sz w:val="24"/>
          <w:szCs w:val="24"/>
        </w:rPr>
        <w:t>ti</w:t>
      </w:r>
      <w:r w:rsidR="005D04D9" w:rsidRPr="00BA0578">
        <w:rPr>
          <w:sz w:val="24"/>
          <w:szCs w:val="24"/>
        </w:rPr>
        <w:t xml:space="preserve"> (rėmėjai, partnerių indėlis, turimos lėšos, resursai);</w:t>
      </w:r>
    </w:p>
    <w:p w:rsidR="009658BB" w:rsidRPr="00BA0578" w:rsidRDefault="005D04D9" w:rsidP="005D04D9">
      <w:pPr>
        <w:spacing w:line="276" w:lineRule="auto"/>
        <w:jc w:val="both"/>
        <w:rPr>
          <w:sz w:val="24"/>
          <w:szCs w:val="24"/>
        </w:rPr>
      </w:pPr>
      <w:r w:rsidRPr="00BA0578">
        <w:rPr>
          <w:sz w:val="24"/>
          <w:szCs w:val="24"/>
        </w:rPr>
        <w:t xml:space="preserve">           </w:t>
      </w:r>
      <w:r w:rsidR="00DC409E" w:rsidRPr="00BA0578">
        <w:rPr>
          <w:sz w:val="24"/>
          <w:szCs w:val="24"/>
        </w:rPr>
        <w:t>24</w:t>
      </w:r>
      <w:r w:rsidRPr="00BA0578">
        <w:rPr>
          <w:sz w:val="24"/>
          <w:szCs w:val="24"/>
        </w:rPr>
        <w:t>.8</w:t>
      </w:r>
      <w:r w:rsidR="009658BB" w:rsidRPr="00BA0578">
        <w:rPr>
          <w:sz w:val="24"/>
          <w:szCs w:val="24"/>
        </w:rPr>
        <w:t>. projekto viešinimo strategijos aiškumas, detalumas ir racionalumas.</w:t>
      </w:r>
    </w:p>
    <w:p w:rsidR="009658BB" w:rsidRPr="00BA0578" w:rsidRDefault="00DC409E" w:rsidP="009658BB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BA0578">
        <w:rPr>
          <w:rFonts w:eastAsia="SimSun;宋体"/>
          <w:sz w:val="24"/>
          <w:szCs w:val="24"/>
          <w:lang w:eastAsia="zh-CN" w:bidi="hi-IN"/>
        </w:rPr>
        <w:t>25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. Didžiausias </w:t>
      </w:r>
      <w:r w:rsidR="00E25A13" w:rsidRPr="00BA0578">
        <w:rPr>
          <w:rFonts w:eastAsia="SimSun;宋体"/>
          <w:sz w:val="24"/>
          <w:szCs w:val="24"/>
          <w:lang w:eastAsia="zh-CN" w:bidi="hi-IN"/>
        </w:rPr>
        <w:t>galimas vertinimo balas 1</w:t>
      </w:r>
      <w:r w:rsidR="005D04D9" w:rsidRPr="00BA0578">
        <w:rPr>
          <w:rFonts w:eastAsia="SimSun;宋体"/>
          <w:sz w:val="24"/>
          <w:szCs w:val="24"/>
          <w:lang w:eastAsia="zh-CN" w:bidi="hi-IN"/>
        </w:rPr>
        <w:t>6</w:t>
      </w:r>
      <w:r w:rsidR="00E25A13" w:rsidRPr="00BA0578">
        <w:rPr>
          <w:rFonts w:eastAsia="SimSun;宋体"/>
          <w:sz w:val="24"/>
          <w:szCs w:val="24"/>
          <w:lang w:eastAsia="zh-CN" w:bidi="hi-IN"/>
        </w:rPr>
        <w:t xml:space="preserve">. </w:t>
      </w:r>
      <w:r w:rsidR="005D04D9" w:rsidRPr="00BA0578">
        <w:rPr>
          <w:rFonts w:eastAsia="SimSun;宋体"/>
          <w:sz w:val="24"/>
          <w:szCs w:val="24"/>
          <w:lang w:eastAsia="zh-CN" w:bidi="hi-IN"/>
        </w:rPr>
        <w:t>Paraiškos, surinkusios 8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 balus ir mažiau, nefinansuojamos. </w:t>
      </w:r>
    </w:p>
    <w:p w:rsidR="00187E63" w:rsidRPr="00BA0578" w:rsidRDefault="00DC409E" w:rsidP="00CD77F3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sz w:val="24"/>
          <w:szCs w:val="24"/>
        </w:rPr>
        <w:t>26</w:t>
      </w:r>
      <w:r w:rsidR="009658BB" w:rsidRPr="00BA0578">
        <w:rPr>
          <w:sz w:val="24"/>
          <w:szCs w:val="24"/>
        </w:rPr>
        <w:t xml:space="preserve">. Komisija, vertindama paraiškas, vadovaujasi sąžiningumo, konfidencialumo, nešališkumo ir atsakingumo principais. </w:t>
      </w:r>
      <w:r w:rsidR="00CD77F3" w:rsidRPr="00BA0578">
        <w:rPr>
          <w:sz w:val="24"/>
          <w:szCs w:val="24"/>
        </w:rPr>
        <w:t xml:space="preserve">Komisijos nariai turi užpildyti </w:t>
      </w:r>
      <w:r w:rsidR="00CD77F3" w:rsidRPr="00BA0578">
        <w:rPr>
          <w:bCs/>
          <w:sz w:val="24"/>
          <w:szCs w:val="24"/>
          <w:shd w:val="clear" w:color="auto" w:fill="FFFFFF"/>
        </w:rPr>
        <w:t xml:space="preserve">konfidencialumo pasižadėjimo </w:t>
      </w:r>
      <w:r w:rsidR="00CD77F3" w:rsidRPr="00BA0578">
        <w:rPr>
          <w:rFonts w:eastAsia="SimSun;宋体"/>
          <w:sz w:val="24"/>
          <w:szCs w:val="24"/>
          <w:lang w:eastAsia="zh-CN" w:bidi="hi-IN"/>
        </w:rPr>
        <w:t>(Aprašo 3 priedas)</w:t>
      </w:r>
      <w:r w:rsidR="00CD77F3" w:rsidRPr="00BA0578">
        <w:rPr>
          <w:bCs/>
          <w:sz w:val="24"/>
          <w:szCs w:val="24"/>
          <w:shd w:val="clear" w:color="auto" w:fill="FFFFFF"/>
        </w:rPr>
        <w:t xml:space="preserve"> ir nešališkumo deklaracijos </w:t>
      </w:r>
      <w:r w:rsidR="00CD77F3" w:rsidRPr="00BA0578">
        <w:rPr>
          <w:rFonts w:eastAsia="SimSun;宋体"/>
          <w:sz w:val="24"/>
          <w:szCs w:val="24"/>
          <w:lang w:eastAsia="zh-CN" w:bidi="hi-IN"/>
        </w:rPr>
        <w:t>(Aprašo 4 priedas) formas</w:t>
      </w:r>
      <w:r w:rsidR="00CD77F3" w:rsidRPr="00BA0578">
        <w:rPr>
          <w:bCs/>
          <w:sz w:val="24"/>
          <w:szCs w:val="24"/>
          <w:shd w:val="clear" w:color="auto" w:fill="FFFFFF"/>
        </w:rPr>
        <w:t>.</w:t>
      </w:r>
    </w:p>
    <w:p w:rsidR="00187E63" w:rsidRPr="00BA0578" w:rsidRDefault="00DC409E" w:rsidP="00187E63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>27</w:t>
      </w:r>
      <w:r w:rsidR="00187E63" w:rsidRPr="00BA0578">
        <w:rPr>
          <w:rFonts w:eastAsia="SimSun;宋体"/>
          <w:sz w:val="24"/>
          <w:szCs w:val="24"/>
          <w:lang w:eastAsia="zh-CN" w:bidi="hi-IN"/>
        </w:rPr>
        <w:t xml:space="preserve">. </w:t>
      </w:r>
      <w:r w:rsidR="009658BB" w:rsidRPr="00BA0578">
        <w:rPr>
          <w:sz w:val="24"/>
          <w:szCs w:val="24"/>
        </w:rPr>
        <w:t>Paraiš</w:t>
      </w:r>
      <w:r w:rsidR="00286F34" w:rsidRPr="00BA0578">
        <w:rPr>
          <w:sz w:val="24"/>
          <w:szCs w:val="24"/>
        </w:rPr>
        <w:t>kos vertinamos ne ilgiau kaip 10</w:t>
      </w:r>
      <w:r w:rsidR="009658BB" w:rsidRPr="00BA0578">
        <w:rPr>
          <w:sz w:val="24"/>
          <w:szCs w:val="24"/>
        </w:rPr>
        <w:t xml:space="preserve"> kalendorinių dienų nuo pirmojo posėdžio dienos. </w:t>
      </w:r>
    </w:p>
    <w:p w:rsidR="009658BB" w:rsidRPr="00BA0578" w:rsidRDefault="00DC409E" w:rsidP="00CD77F3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>28</w:t>
      </w:r>
      <w:r w:rsidR="00187E63" w:rsidRPr="00BA0578">
        <w:rPr>
          <w:rFonts w:eastAsia="SimSun;宋体"/>
          <w:sz w:val="24"/>
          <w:szCs w:val="24"/>
          <w:lang w:eastAsia="zh-CN" w:bidi="hi-IN"/>
        </w:rPr>
        <w:t xml:space="preserve">. </w:t>
      </w:r>
      <w:r w:rsidR="009658BB" w:rsidRPr="00BA0578">
        <w:rPr>
          <w:sz w:val="24"/>
          <w:szCs w:val="24"/>
        </w:rPr>
        <w:t xml:space="preserve">Komisija, įvertinusi paraiškas, vertinimo anketas perduoda 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Administracijos </w:t>
      </w:r>
      <w:r w:rsidR="009658BB" w:rsidRPr="00BA0578">
        <w:rPr>
          <w:rFonts w:eastAsia="SimSun;宋体"/>
          <w:sz w:val="24"/>
          <w:szCs w:val="24"/>
          <w:lang w:eastAsia="lt-LT" w:bidi="hi-IN"/>
        </w:rPr>
        <w:t>specialistui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>, kuris parengia suvestinę, apskaičiuoja kiekvienam projektui skirtų balų vidurkį, reitinguoja projektus balų mažėjimo tvarka</w:t>
      </w:r>
      <w:r w:rsidR="00CD77F3" w:rsidRPr="00BA0578">
        <w:rPr>
          <w:rFonts w:eastAsia="SimSun;宋体"/>
          <w:sz w:val="24"/>
          <w:szCs w:val="24"/>
          <w:lang w:eastAsia="zh-CN" w:bidi="hi-IN"/>
        </w:rPr>
        <w:t xml:space="preserve"> ir </w:t>
      </w:r>
      <w:r w:rsidR="009658BB" w:rsidRPr="00BA0578">
        <w:rPr>
          <w:rFonts w:eastAsia="Calibri"/>
          <w:sz w:val="24"/>
          <w:szCs w:val="24"/>
        </w:rPr>
        <w:t>išsiunčia Komisijos nariams per 3 darbo dienas.</w:t>
      </w:r>
    </w:p>
    <w:p w:rsidR="009658BB" w:rsidRPr="00BA0578" w:rsidRDefault="00710482" w:rsidP="009658BB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BA0578">
        <w:rPr>
          <w:rFonts w:eastAsia="Calibri"/>
          <w:sz w:val="24"/>
          <w:szCs w:val="24"/>
        </w:rPr>
        <w:t>29</w:t>
      </w:r>
      <w:r w:rsidR="009658BB" w:rsidRPr="00BA0578">
        <w:rPr>
          <w:rFonts w:eastAsia="Calibri"/>
          <w:sz w:val="24"/>
          <w:szCs w:val="24"/>
        </w:rPr>
        <w:t xml:space="preserve">. 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Posėdžio </w:t>
      </w:r>
      <w:r w:rsidR="009658BB" w:rsidRPr="00BA0578">
        <w:rPr>
          <w:rFonts w:eastAsia="Calibri"/>
          <w:sz w:val="24"/>
          <w:szCs w:val="24"/>
        </w:rPr>
        <w:t>metu pirmininkas supažindina Komisijos narius su vertinimo rezultatais. Balsuojama dėl kiekvienos atrinktos ir įvertintos paraiškos atskirai. Jeigu balsai pasiskirsto po lygiai, lemia Komisijos pirmininko balsas.</w:t>
      </w:r>
    </w:p>
    <w:p w:rsidR="00E1674A" w:rsidRPr="00BA0578" w:rsidRDefault="00187E63" w:rsidP="00187E63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SimSun;宋体"/>
          <w:b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>3</w:t>
      </w:r>
      <w:r w:rsidR="00710482" w:rsidRPr="00BA0578">
        <w:rPr>
          <w:rFonts w:eastAsia="SimSun;宋体"/>
          <w:sz w:val="24"/>
          <w:szCs w:val="24"/>
          <w:lang w:eastAsia="zh-CN" w:bidi="hi-IN"/>
        </w:rPr>
        <w:t>0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 xml:space="preserve">. Protokolą su pasiūlymais dėl lėšų paskirstymo Komisija pateikia </w:t>
      </w:r>
      <w:r w:rsidR="00F42BEC">
        <w:rPr>
          <w:rFonts w:eastAsia="SimSun;宋体"/>
          <w:sz w:val="24"/>
          <w:szCs w:val="24"/>
          <w:lang w:eastAsia="zh-CN" w:bidi="hi-IN"/>
        </w:rPr>
        <w:t>A</w:t>
      </w:r>
      <w:r w:rsidR="009658BB" w:rsidRPr="00BA0578">
        <w:rPr>
          <w:rFonts w:eastAsia="SimSun;宋体"/>
          <w:sz w:val="24"/>
          <w:szCs w:val="24"/>
          <w:lang w:eastAsia="zh-CN" w:bidi="hi-IN"/>
        </w:rPr>
        <w:t>dministracijos direktoriui ne vėliau kaip per 5 darbo dienas nuo posėdžio, kuriame buvo priimtas sprendimas.</w:t>
      </w:r>
      <w:r w:rsidR="009658BB" w:rsidRPr="00BA0578">
        <w:rPr>
          <w:rFonts w:eastAsia="SimSun;宋体"/>
          <w:b/>
          <w:sz w:val="24"/>
          <w:szCs w:val="24"/>
          <w:lang w:eastAsia="zh-CN" w:bidi="hi-IN"/>
        </w:rPr>
        <w:t xml:space="preserve"> </w:t>
      </w:r>
    </w:p>
    <w:p w:rsidR="009A6E4B" w:rsidRPr="00BA0578" w:rsidRDefault="009A6E4B" w:rsidP="00187E63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SimSun;宋体"/>
          <w:b/>
          <w:sz w:val="24"/>
          <w:szCs w:val="24"/>
          <w:lang w:eastAsia="zh-CN" w:bidi="hi-IN"/>
        </w:rPr>
      </w:pPr>
    </w:p>
    <w:p w:rsidR="009A6E4B" w:rsidRPr="00BA0578" w:rsidRDefault="009A6E4B" w:rsidP="009A6E4B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SimSun;宋体"/>
          <w:b/>
          <w:sz w:val="24"/>
          <w:szCs w:val="24"/>
          <w:lang w:eastAsia="zh-CN" w:bidi="hi-IN"/>
        </w:rPr>
      </w:pPr>
      <w:r w:rsidRPr="00BA0578">
        <w:rPr>
          <w:rFonts w:eastAsia="SimSun;宋体"/>
          <w:b/>
          <w:sz w:val="24"/>
          <w:szCs w:val="24"/>
          <w:lang w:eastAsia="zh-CN" w:bidi="hi-IN"/>
        </w:rPr>
        <w:t xml:space="preserve">                                                           V</w:t>
      </w:r>
      <w:r w:rsidR="00BA0578">
        <w:rPr>
          <w:rFonts w:eastAsia="SimSun;宋体"/>
          <w:b/>
          <w:sz w:val="24"/>
          <w:szCs w:val="24"/>
          <w:lang w:eastAsia="zh-CN" w:bidi="hi-IN"/>
        </w:rPr>
        <w:t>I</w:t>
      </w:r>
      <w:r w:rsidRPr="00BA0578">
        <w:rPr>
          <w:rFonts w:eastAsia="SimSun;宋体"/>
          <w:b/>
          <w:sz w:val="24"/>
          <w:szCs w:val="24"/>
          <w:lang w:eastAsia="zh-CN" w:bidi="hi-IN"/>
        </w:rPr>
        <w:t xml:space="preserve"> SKYRIUS</w:t>
      </w:r>
    </w:p>
    <w:p w:rsidR="009A6E4B" w:rsidRPr="00BA0578" w:rsidRDefault="009A6E4B" w:rsidP="009A6E4B">
      <w:pPr>
        <w:keepNext/>
        <w:spacing w:line="276" w:lineRule="auto"/>
        <w:jc w:val="center"/>
        <w:outlineLvl w:val="2"/>
        <w:rPr>
          <w:b/>
          <w:sz w:val="24"/>
          <w:szCs w:val="24"/>
          <w:lang w:eastAsia="lt-LT"/>
        </w:rPr>
      </w:pPr>
      <w:r w:rsidRPr="00BA0578">
        <w:rPr>
          <w:b/>
          <w:sz w:val="24"/>
          <w:szCs w:val="24"/>
          <w:lang w:eastAsia="lt-LT"/>
        </w:rPr>
        <w:t>LĖŠŲ SKYRIMAS  IR ATSISKAITYMAS</w:t>
      </w:r>
    </w:p>
    <w:p w:rsidR="009A6E4B" w:rsidRPr="00BA0578" w:rsidRDefault="009A6E4B" w:rsidP="009A6E4B">
      <w:pPr>
        <w:keepNext/>
        <w:spacing w:line="276" w:lineRule="auto"/>
        <w:outlineLvl w:val="2"/>
        <w:rPr>
          <w:b/>
          <w:sz w:val="24"/>
          <w:szCs w:val="24"/>
          <w:lang w:eastAsia="lt-LT"/>
        </w:rPr>
      </w:pPr>
    </w:p>
    <w:p w:rsidR="009A6E4B" w:rsidRPr="00BA0578" w:rsidRDefault="009A6E4B" w:rsidP="009A6E4B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>3</w:t>
      </w:r>
      <w:r w:rsidR="00710482" w:rsidRPr="00BA0578">
        <w:rPr>
          <w:rFonts w:eastAsia="SimSun;宋体"/>
          <w:sz w:val="24"/>
          <w:szCs w:val="24"/>
          <w:lang w:eastAsia="zh-CN" w:bidi="hi-IN"/>
        </w:rPr>
        <w:t>1</w:t>
      </w:r>
      <w:r w:rsidRPr="00BA0578">
        <w:rPr>
          <w:rFonts w:eastAsia="SimSun;宋体"/>
          <w:i/>
          <w:sz w:val="24"/>
          <w:szCs w:val="24"/>
          <w:lang w:eastAsia="zh-CN" w:bidi="hi-IN"/>
        </w:rPr>
        <w:t>.</w:t>
      </w:r>
      <w:r w:rsidRPr="00BA0578">
        <w:rPr>
          <w:rFonts w:eastAsia="SimSun;宋体"/>
          <w:sz w:val="24"/>
          <w:szCs w:val="24"/>
          <w:lang w:eastAsia="zh-CN" w:bidi="hi-IN"/>
        </w:rPr>
        <w:t xml:space="preserve"> Lėšas </w:t>
      </w:r>
      <w:r w:rsidR="00F42BEC">
        <w:rPr>
          <w:rFonts w:eastAsia="SimSun;宋体"/>
          <w:sz w:val="24"/>
          <w:szCs w:val="24"/>
          <w:lang w:eastAsia="zh-CN" w:bidi="hi-IN"/>
        </w:rPr>
        <w:t>p</w:t>
      </w:r>
      <w:r w:rsidRPr="00BA0578">
        <w:rPr>
          <w:rFonts w:eastAsia="SimSun;宋体"/>
          <w:sz w:val="24"/>
          <w:szCs w:val="24"/>
          <w:lang w:eastAsia="zh-CN" w:bidi="hi-IN"/>
        </w:rPr>
        <w:t xml:space="preserve">areiškėjui, gavęs Komisijos protokolą ir įvertinęs pasiūlymus, įsakymu skiria </w:t>
      </w:r>
      <w:r w:rsidR="00F42BEC">
        <w:rPr>
          <w:rFonts w:eastAsia="SimSun;宋体"/>
          <w:sz w:val="24"/>
          <w:szCs w:val="24"/>
          <w:lang w:eastAsia="zh-CN" w:bidi="hi-IN"/>
        </w:rPr>
        <w:t>A</w:t>
      </w:r>
      <w:r w:rsidRPr="00BA0578">
        <w:rPr>
          <w:rFonts w:eastAsia="SimSun;宋体"/>
          <w:sz w:val="24"/>
          <w:szCs w:val="24"/>
          <w:lang w:eastAsia="zh-CN" w:bidi="hi-IN"/>
        </w:rPr>
        <w:t>dministracijos direktorius.</w:t>
      </w:r>
    </w:p>
    <w:p w:rsidR="009A6E4B" w:rsidRPr="00BA0578" w:rsidRDefault="009A6E4B" w:rsidP="00CD77F3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SimSun;宋体"/>
          <w:strike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>3</w:t>
      </w:r>
      <w:r w:rsidR="00710482" w:rsidRPr="00BA0578">
        <w:rPr>
          <w:rFonts w:eastAsia="SimSun;宋体"/>
          <w:sz w:val="24"/>
          <w:szCs w:val="24"/>
          <w:lang w:eastAsia="zh-CN" w:bidi="hi-IN"/>
        </w:rPr>
        <w:t>2</w:t>
      </w:r>
      <w:r w:rsidRPr="00BA0578">
        <w:rPr>
          <w:rFonts w:eastAsia="SimSun;宋体"/>
          <w:sz w:val="24"/>
          <w:szCs w:val="24"/>
          <w:lang w:eastAsia="zh-CN" w:bidi="hi-IN"/>
        </w:rPr>
        <w:t xml:space="preserve">. Administracijos specialistas per 2 darbo dienas informuoja </w:t>
      </w:r>
      <w:r w:rsidR="00F42BEC">
        <w:rPr>
          <w:rFonts w:eastAsia="SimSun;宋体"/>
          <w:sz w:val="24"/>
          <w:szCs w:val="24"/>
          <w:lang w:eastAsia="zh-CN" w:bidi="hi-IN"/>
        </w:rPr>
        <w:t>p</w:t>
      </w:r>
      <w:r w:rsidRPr="00BA0578">
        <w:rPr>
          <w:rFonts w:eastAsia="SimSun;宋体"/>
          <w:sz w:val="24"/>
          <w:szCs w:val="24"/>
          <w:lang w:eastAsia="zh-CN" w:bidi="hi-IN"/>
        </w:rPr>
        <w:t xml:space="preserve">areiškėją apie </w:t>
      </w:r>
      <w:r w:rsidR="00153949">
        <w:rPr>
          <w:rFonts w:eastAsia="SimSun;宋体"/>
          <w:sz w:val="24"/>
          <w:szCs w:val="24"/>
          <w:lang w:eastAsia="zh-CN" w:bidi="hi-IN"/>
        </w:rPr>
        <w:t>priimtą sprendimą.</w:t>
      </w:r>
      <w:r w:rsidRPr="00BA0578">
        <w:rPr>
          <w:rFonts w:eastAsia="SimSun;宋体"/>
          <w:sz w:val="24"/>
          <w:szCs w:val="24"/>
          <w:lang w:eastAsia="zh-CN" w:bidi="hi-IN"/>
        </w:rPr>
        <w:t xml:space="preserve"> </w:t>
      </w:r>
    </w:p>
    <w:p w:rsidR="009A6E4B" w:rsidRPr="00BA0578" w:rsidRDefault="00710482" w:rsidP="009A6E4B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 w:rsidRPr="00BA0578">
        <w:rPr>
          <w:rFonts w:eastAsia="SimSun;宋体"/>
          <w:sz w:val="24"/>
          <w:szCs w:val="24"/>
          <w:lang w:eastAsia="zh-CN" w:bidi="hi-IN"/>
        </w:rPr>
        <w:t>33</w:t>
      </w:r>
      <w:r w:rsidR="009A6E4B" w:rsidRPr="00BA0578">
        <w:rPr>
          <w:rFonts w:eastAsia="SimSun;宋体"/>
          <w:sz w:val="24"/>
          <w:szCs w:val="24"/>
          <w:lang w:eastAsia="zh-CN" w:bidi="hi-IN"/>
        </w:rPr>
        <w:t xml:space="preserve">. Pareiškėjas </w:t>
      </w:r>
      <w:r w:rsidR="009A6E4B" w:rsidRPr="00BA0578">
        <w:rPr>
          <w:rFonts w:eastAsia="SimSun;宋体"/>
          <w:bCs/>
          <w:sz w:val="24"/>
          <w:szCs w:val="24"/>
          <w:lang w:eastAsia="zh-CN" w:bidi="hi-IN"/>
        </w:rPr>
        <w:t xml:space="preserve">ne vėliau kaip per 30 kalendorinių dienų nuo </w:t>
      </w:r>
      <w:r w:rsidR="00F42BEC">
        <w:rPr>
          <w:rFonts w:eastAsia="SimSun;宋体"/>
          <w:bCs/>
          <w:sz w:val="24"/>
          <w:szCs w:val="24"/>
          <w:lang w:eastAsia="zh-CN" w:bidi="hi-IN"/>
        </w:rPr>
        <w:t>A</w:t>
      </w:r>
      <w:r w:rsidR="009A6E4B" w:rsidRPr="00BA0578">
        <w:rPr>
          <w:rFonts w:eastAsia="SimSun;宋体"/>
          <w:bCs/>
          <w:sz w:val="24"/>
          <w:szCs w:val="24"/>
          <w:lang w:eastAsia="zh-CN" w:bidi="hi-IN"/>
        </w:rPr>
        <w:t xml:space="preserve">dministracijos direktoriaus sprendimo dėl lėšų skyrimo su </w:t>
      </w:r>
      <w:r w:rsidR="00F42BEC">
        <w:rPr>
          <w:rFonts w:eastAsia="SimSun;宋体"/>
          <w:bCs/>
          <w:sz w:val="24"/>
          <w:szCs w:val="24"/>
          <w:lang w:eastAsia="zh-CN" w:bidi="hi-IN"/>
        </w:rPr>
        <w:t>p</w:t>
      </w:r>
      <w:r w:rsidR="009A6E4B" w:rsidRPr="00BA0578">
        <w:rPr>
          <w:rFonts w:eastAsia="SimSun;宋体"/>
          <w:bCs/>
          <w:sz w:val="24"/>
          <w:szCs w:val="24"/>
          <w:lang w:eastAsia="zh-CN" w:bidi="hi-IN"/>
        </w:rPr>
        <w:t xml:space="preserve">areiškėju sudaro </w:t>
      </w:r>
      <w:r w:rsidR="00F42BEC">
        <w:rPr>
          <w:rFonts w:eastAsia="SimSun;宋体"/>
          <w:sz w:val="24"/>
          <w:szCs w:val="24"/>
          <w:lang w:eastAsia="zh-CN" w:bidi="hi-IN"/>
        </w:rPr>
        <w:t>s</w:t>
      </w:r>
      <w:r w:rsidR="009A6E4B" w:rsidRPr="00BA0578">
        <w:rPr>
          <w:rFonts w:eastAsia="SimSun;宋体"/>
          <w:sz w:val="24"/>
          <w:szCs w:val="24"/>
          <w:lang w:eastAsia="zh-CN" w:bidi="hi-IN"/>
        </w:rPr>
        <w:t>avivaldybės biudžeto lėšų naudojimo</w:t>
      </w:r>
      <w:r w:rsidR="009A6E4B" w:rsidRPr="00BA0578">
        <w:rPr>
          <w:rFonts w:eastAsia="SimSun;宋体"/>
          <w:bCs/>
          <w:sz w:val="24"/>
          <w:szCs w:val="24"/>
          <w:lang w:eastAsia="zh-CN" w:bidi="hi-IN"/>
        </w:rPr>
        <w:t xml:space="preserve"> sutartį su patikslinta sąmata.</w:t>
      </w:r>
    </w:p>
    <w:p w:rsidR="00CA67F4" w:rsidRPr="00BA0578" w:rsidRDefault="00710482" w:rsidP="00710482">
      <w:pPr>
        <w:spacing w:line="276" w:lineRule="auto"/>
        <w:ind w:firstLine="709"/>
        <w:jc w:val="both"/>
        <w:rPr>
          <w:sz w:val="24"/>
          <w:szCs w:val="24"/>
          <w:lang w:eastAsia="lt-LT"/>
        </w:rPr>
      </w:pPr>
      <w:r w:rsidRPr="00BA0578">
        <w:rPr>
          <w:sz w:val="24"/>
          <w:szCs w:val="24"/>
          <w:lang w:eastAsia="lt-LT"/>
        </w:rPr>
        <w:t>34</w:t>
      </w:r>
      <w:r w:rsidR="009A6E4B" w:rsidRPr="00BA0578">
        <w:rPr>
          <w:sz w:val="24"/>
          <w:szCs w:val="24"/>
          <w:lang w:eastAsia="lt-LT"/>
        </w:rPr>
        <w:t xml:space="preserve">. </w:t>
      </w:r>
      <w:r w:rsidR="00F42BEC">
        <w:rPr>
          <w:sz w:val="24"/>
          <w:szCs w:val="24"/>
          <w:lang w:eastAsia="lt-LT"/>
        </w:rPr>
        <w:t>A</w:t>
      </w:r>
      <w:r w:rsidR="009A6E4B" w:rsidRPr="00BA0578">
        <w:rPr>
          <w:sz w:val="24"/>
          <w:szCs w:val="24"/>
          <w:lang w:eastAsia="lt-LT"/>
        </w:rPr>
        <w:t xml:space="preserve">dministracijos Buhalterijos skyrius, remdamasis direktoriaus įsakymu, </w:t>
      </w:r>
      <w:r w:rsidR="00F42BEC">
        <w:rPr>
          <w:sz w:val="24"/>
          <w:szCs w:val="24"/>
          <w:lang w:eastAsia="lt-LT"/>
        </w:rPr>
        <w:t>s</w:t>
      </w:r>
      <w:r w:rsidR="009A6E4B" w:rsidRPr="00BA0578">
        <w:rPr>
          <w:sz w:val="24"/>
          <w:szCs w:val="24"/>
          <w:lang w:eastAsia="lt-LT"/>
        </w:rPr>
        <w:t xml:space="preserve">avivaldybės biudžeto lėšų naudojimo sutarties kopija ir patvirtinta sąmata, perveda į nurodytą sąskaitą </w:t>
      </w:r>
      <w:r w:rsidR="00F42BEC">
        <w:rPr>
          <w:sz w:val="24"/>
          <w:szCs w:val="24"/>
          <w:lang w:eastAsia="lt-LT"/>
        </w:rPr>
        <w:t>p</w:t>
      </w:r>
      <w:r w:rsidR="009A6E4B" w:rsidRPr="00BA0578">
        <w:rPr>
          <w:sz w:val="24"/>
          <w:szCs w:val="24"/>
          <w:lang w:eastAsia="lt-LT"/>
        </w:rPr>
        <w:t xml:space="preserve">areiškėjui skirtas lėšas. </w:t>
      </w:r>
    </w:p>
    <w:p w:rsidR="00CA67F4" w:rsidRPr="00BA0578" w:rsidRDefault="00710482" w:rsidP="00AC137B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BA0578">
        <w:rPr>
          <w:sz w:val="24"/>
          <w:szCs w:val="24"/>
          <w:lang w:eastAsia="lt-LT"/>
        </w:rPr>
        <w:t xml:space="preserve">  35</w:t>
      </w:r>
      <w:r w:rsidR="009A6E4B" w:rsidRPr="00BA0578">
        <w:rPr>
          <w:sz w:val="24"/>
          <w:szCs w:val="24"/>
          <w:lang w:eastAsia="lt-LT"/>
        </w:rPr>
        <w:t xml:space="preserve">. Pareiškėjas iki einamųjų metų gruodžio 10 d. už lėšas </w:t>
      </w:r>
      <w:r w:rsidR="009A6E4B" w:rsidRPr="00BA0578">
        <w:rPr>
          <w:sz w:val="24"/>
          <w:szCs w:val="24"/>
        </w:rPr>
        <w:t>atsiskaito</w:t>
      </w:r>
      <w:r w:rsidR="00F42BEC">
        <w:rPr>
          <w:sz w:val="24"/>
          <w:szCs w:val="24"/>
        </w:rPr>
        <w:t xml:space="preserve"> A</w:t>
      </w:r>
      <w:r w:rsidR="009A6E4B" w:rsidRPr="00BA0578">
        <w:rPr>
          <w:sz w:val="24"/>
          <w:szCs w:val="24"/>
        </w:rPr>
        <w:t>dministracijos Buhalterijos skyriui</w:t>
      </w:r>
      <w:r w:rsidR="00CA67F4" w:rsidRPr="00BA0578">
        <w:rPr>
          <w:sz w:val="24"/>
          <w:szCs w:val="24"/>
        </w:rPr>
        <w:t xml:space="preserve">, </w:t>
      </w:r>
      <w:r w:rsidR="00F42BEC">
        <w:rPr>
          <w:sz w:val="24"/>
          <w:szCs w:val="24"/>
        </w:rPr>
        <w:t xml:space="preserve">o </w:t>
      </w:r>
      <w:r w:rsidR="00CA67F4" w:rsidRPr="00BA0578">
        <w:rPr>
          <w:sz w:val="24"/>
          <w:szCs w:val="24"/>
        </w:rPr>
        <w:t xml:space="preserve">priemonę koordinuojančiam skyriui pateikia Dalykinę projekto ataskaitą (metinė) </w:t>
      </w:r>
      <w:r w:rsidR="00CD77F3" w:rsidRPr="00BA0578">
        <w:rPr>
          <w:sz w:val="24"/>
          <w:szCs w:val="24"/>
        </w:rPr>
        <w:t>(</w:t>
      </w:r>
      <w:r w:rsidRPr="00BA0578">
        <w:rPr>
          <w:sz w:val="24"/>
          <w:szCs w:val="24"/>
        </w:rPr>
        <w:t xml:space="preserve">Aprašo </w:t>
      </w:r>
      <w:r w:rsidR="00CD77F3" w:rsidRPr="00BA0578">
        <w:rPr>
          <w:sz w:val="24"/>
          <w:szCs w:val="24"/>
        </w:rPr>
        <w:t>5</w:t>
      </w:r>
      <w:r w:rsidR="00CA67F4" w:rsidRPr="00BA0578">
        <w:rPr>
          <w:sz w:val="24"/>
          <w:szCs w:val="24"/>
        </w:rPr>
        <w:t xml:space="preserve"> priedas).</w:t>
      </w:r>
    </w:p>
    <w:p w:rsidR="009A6E4B" w:rsidRPr="00BA0578" w:rsidRDefault="00CA67F4" w:rsidP="00CA67F4">
      <w:pPr>
        <w:tabs>
          <w:tab w:val="left" w:pos="851"/>
        </w:tabs>
        <w:suppressAutoHyphens/>
        <w:spacing w:line="276" w:lineRule="auto"/>
        <w:jc w:val="both"/>
        <w:rPr>
          <w:sz w:val="24"/>
          <w:szCs w:val="24"/>
          <w:lang w:eastAsia="lt-LT"/>
        </w:rPr>
      </w:pPr>
      <w:r w:rsidRPr="00BA0578">
        <w:rPr>
          <w:sz w:val="24"/>
          <w:szCs w:val="24"/>
          <w:lang w:eastAsia="lt-LT"/>
        </w:rPr>
        <w:t xml:space="preserve">        </w:t>
      </w:r>
      <w:r w:rsidR="00710482" w:rsidRPr="00BA0578">
        <w:rPr>
          <w:sz w:val="24"/>
          <w:szCs w:val="24"/>
          <w:lang w:eastAsia="lt-LT"/>
        </w:rPr>
        <w:t xml:space="preserve">   36</w:t>
      </w:r>
      <w:r w:rsidR="009A6E4B" w:rsidRPr="00BA0578">
        <w:rPr>
          <w:sz w:val="24"/>
          <w:szCs w:val="24"/>
          <w:lang w:eastAsia="lt-LT"/>
        </w:rPr>
        <w:t>. Pareiškėjas</w:t>
      </w:r>
      <w:r w:rsidR="00F42BEC">
        <w:rPr>
          <w:sz w:val="24"/>
          <w:szCs w:val="24"/>
          <w:lang w:eastAsia="lt-LT"/>
        </w:rPr>
        <w:t>,</w:t>
      </w:r>
      <w:r w:rsidR="009A6E4B" w:rsidRPr="00BA0578">
        <w:rPr>
          <w:sz w:val="24"/>
          <w:szCs w:val="24"/>
          <w:lang w:eastAsia="lt-LT"/>
        </w:rPr>
        <w:t xml:space="preserve"> vykdydamas projektą</w:t>
      </w:r>
      <w:r w:rsidR="00F42BEC">
        <w:rPr>
          <w:sz w:val="24"/>
          <w:szCs w:val="24"/>
          <w:lang w:eastAsia="lt-LT"/>
        </w:rPr>
        <w:t>,</w:t>
      </w:r>
      <w:r w:rsidR="009A6E4B" w:rsidRPr="00BA0578">
        <w:rPr>
          <w:sz w:val="24"/>
          <w:szCs w:val="24"/>
          <w:lang w:eastAsia="lt-LT"/>
        </w:rPr>
        <w:t xml:space="preserve"> turi jį viešinti, kad projekto tikslinė (-ės) grupė (-ės) ir visuomenė daugiau sužinotų apie projekto tikslus, uždavinius, eigą, jo rezultatus. Viešinant projektą naudojamas </w:t>
      </w:r>
      <w:r w:rsidR="00F42BEC">
        <w:rPr>
          <w:sz w:val="24"/>
          <w:szCs w:val="24"/>
          <w:lang w:eastAsia="lt-LT"/>
        </w:rPr>
        <w:t>Prienų rajono s</w:t>
      </w:r>
      <w:r w:rsidR="009A6E4B" w:rsidRPr="00BA0578">
        <w:rPr>
          <w:sz w:val="24"/>
          <w:szCs w:val="24"/>
          <w:lang w:eastAsia="lt-LT"/>
        </w:rPr>
        <w:t>avivaldybės logotipas.</w:t>
      </w:r>
    </w:p>
    <w:p w:rsidR="00CD77F3" w:rsidRPr="00BA0578" w:rsidRDefault="00CD77F3" w:rsidP="00791492">
      <w:pPr>
        <w:pStyle w:val="BodyText2"/>
        <w:spacing w:after="0" w:line="240" w:lineRule="auto"/>
        <w:ind w:firstLine="567"/>
        <w:rPr>
          <w:rFonts w:eastAsia="SimSun;宋体"/>
          <w:b/>
          <w:sz w:val="24"/>
          <w:szCs w:val="24"/>
          <w:lang w:val="lt-LT" w:eastAsia="zh-CN" w:bidi="hi-IN"/>
        </w:rPr>
      </w:pPr>
    </w:p>
    <w:p w:rsidR="00CD77F3" w:rsidRDefault="00CD77F3" w:rsidP="00791492">
      <w:pPr>
        <w:pStyle w:val="BodyText2"/>
        <w:spacing w:after="0" w:line="240" w:lineRule="auto"/>
        <w:ind w:firstLine="567"/>
        <w:rPr>
          <w:bCs/>
          <w:sz w:val="24"/>
          <w:szCs w:val="24"/>
        </w:rPr>
      </w:pPr>
    </w:p>
    <w:p w:rsidR="00153949" w:rsidRDefault="00153949" w:rsidP="00791492">
      <w:pPr>
        <w:pStyle w:val="BodyText2"/>
        <w:spacing w:after="0" w:line="240" w:lineRule="auto"/>
        <w:ind w:firstLine="567"/>
        <w:rPr>
          <w:bCs/>
          <w:sz w:val="24"/>
          <w:szCs w:val="24"/>
        </w:rPr>
      </w:pPr>
    </w:p>
    <w:p w:rsidR="00153949" w:rsidRPr="00BA0578" w:rsidRDefault="00153949" w:rsidP="001250A5">
      <w:pPr>
        <w:pStyle w:val="BodyText2"/>
        <w:spacing w:after="0" w:line="240" w:lineRule="auto"/>
        <w:rPr>
          <w:bCs/>
          <w:sz w:val="24"/>
          <w:szCs w:val="24"/>
        </w:rPr>
      </w:pPr>
    </w:p>
    <w:p w:rsidR="00F871C7" w:rsidRDefault="00295D65" w:rsidP="00F871C7">
      <w:pPr>
        <w:pStyle w:val="BodyText2"/>
        <w:spacing w:after="0" w:line="240" w:lineRule="auto"/>
        <w:jc w:val="center"/>
        <w:rPr>
          <w:b/>
          <w:sz w:val="24"/>
          <w:szCs w:val="24"/>
        </w:rPr>
      </w:pPr>
      <w:r w:rsidRPr="00BA0578">
        <w:rPr>
          <w:b/>
          <w:sz w:val="24"/>
          <w:szCs w:val="24"/>
        </w:rPr>
        <w:lastRenderedPageBreak/>
        <w:t>VI</w:t>
      </w:r>
      <w:r w:rsidR="00BA0578">
        <w:rPr>
          <w:b/>
          <w:sz w:val="24"/>
          <w:szCs w:val="24"/>
        </w:rPr>
        <w:t>I</w:t>
      </w:r>
      <w:r w:rsidR="009A6E4B" w:rsidRPr="00BA0578">
        <w:rPr>
          <w:b/>
          <w:sz w:val="24"/>
          <w:szCs w:val="24"/>
        </w:rPr>
        <w:t xml:space="preserve"> SKYRIUS</w:t>
      </w:r>
    </w:p>
    <w:p w:rsidR="00F871C7" w:rsidRDefault="00295D65" w:rsidP="00F871C7">
      <w:pPr>
        <w:pStyle w:val="BodyText2"/>
        <w:spacing w:after="0" w:line="240" w:lineRule="auto"/>
        <w:jc w:val="center"/>
        <w:rPr>
          <w:b/>
          <w:sz w:val="24"/>
          <w:szCs w:val="24"/>
        </w:rPr>
      </w:pPr>
      <w:r w:rsidRPr="00BA0578">
        <w:rPr>
          <w:b/>
          <w:sz w:val="24"/>
          <w:szCs w:val="24"/>
        </w:rPr>
        <w:t xml:space="preserve"> BAIGIAMOSIOS NUOSTATOS</w:t>
      </w:r>
    </w:p>
    <w:p w:rsidR="00CD77F3" w:rsidRPr="00BA0578" w:rsidRDefault="00CD77F3" w:rsidP="00CD77F3">
      <w:pPr>
        <w:pStyle w:val="BodyText2"/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9A6E4B" w:rsidRPr="00BA0578" w:rsidRDefault="00DC409E" w:rsidP="00984D6A">
      <w:pPr>
        <w:tabs>
          <w:tab w:val="left" w:pos="851"/>
        </w:tabs>
        <w:suppressAutoHyphens/>
        <w:spacing w:line="276" w:lineRule="auto"/>
        <w:ind w:firstLine="709"/>
        <w:jc w:val="both"/>
        <w:rPr>
          <w:rFonts w:eastAsia="Calibri"/>
          <w:b/>
          <w:i/>
          <w:sz w:val="24"/>
          <w:szCs w:val="24"/>
        </w:rPr>
      </w:pPr>
      <w:r w:rsidRPr="00BA0578">
        <w:rPr>
          <w:rFonts w:eastAsia="Calibri"/>
          <w:sz w:val="24"/>
          <w:szCs w:val="24"/>
        </w:rPr>
        <w:t>3</w:t>
      </w:r>
      <w:r w:rsidR="00710482" w:rsidRPr="00BA0578">
        <w:rPr>
          <w:rFonts w:eastAsia="Calibri"/>
          <w:sz w:val="24"/>
          <w:szCs w:val="24"/>
        </w:rPr>
        <w:t>7</w:t>
      </w:r>
      <w:r w:rsidR="00F871C7" w:rsidRPr="00F871C7">
        <w:rPr>
          <w:rFonts w:eastAsia="Calibri"/>
          <w:sz w:val="24"/>
          <w:szCs w:val="24"/>
        </w:rPr>
        <w:t>.</w:t>
      </w:r>
      <w:r w:rsidR="009A6E4B" w:rsidRPr="00BA0578">
        <w:rPr>
          <w:sz w:val="24"/>
          <w:szCs w:val="24"/>
          <w:lang w:eastAsia="lt-LT"/>
        </w:rPr>
        <w:t xml:space="preserve"> Pareiškėjas, teikdamas paraišką, sutinka, kad su paraiška susijusi informacija (</w:t>
      </w:r>
      <w:r w:rsidR="00F42BEC">
        <w:rPr>
          <w:sz w:val="24"/>
          <w:szCs w:val="24"/>
          <w:lang w:eastAsia="lt-LT"/>
        </w:rPr>
        <w:t>p</w:t>
      </w:r>
      <w:r w:rsidR="009A6E4B" w:rsidRPr="00BA0578">
        <w:rPr>
          <w:sz w:val="24"/>
          <w:szCs w:val="24"/>
          <w:lang w:eastAsia="lt-LT"/>
        </w:rPr>
        <w:t>areiškėjo pavadinimas, projekto pavadinimas ir trumpas veiklų aprašymas, projekto įgyvendinimo vieta, laikas, skirta</w:t>
      </w:r>
      <w:r w:rsidR="00F42BEC">
        <w:rPr>
          <w:sz w:val="24"/>
          <w:szCs w:val="24"/>
          <w:lang w:eastAsia="lt-LT"/>
        </w:rPr>
        <w:t xml:space="preserve"> (</w:t>
      </w:r>
      <w:r w:rsidR="009A6E4B" w:rsidRPr="00BA0578">
        <w:rPr>
          <w:sz w:val="24"/>
          <w:szCs w:val="24"/>
          <w:lang w:eastAsia="lt-LT"/>
        </w:rPr>
        <w:t>neskirta</w:t>
      </w:r>
      <w:r w:rsidR="00F42BEC">
        <w:rPr>
          <w:sz w:val="24"/>
          <w:szCs w:val="24"/>
          <w:lang w:eastAsia="lt-LT"/>
        </w:rPr>
        <w:t>)</w:t>
      </w:r>
      <w:r w:rsidR="009A6E4B" w:rsidRPr="00BA0578">
        <w:rPr>
          <w:sz w:val="24"/>
          <w:szCs w:val="24"/>
          <w:lang w:eastAsia="lt-LT"/>
        </w:rPr>
        <w:t xml:space="preserve"> lėšų suma) būtų skelbiama </w:t>
      </w:r>
      <w:r w:rsidR="009A6E4B" w:rsidRPr="00BA0578">
        <w:rPr>
          <w:sz w:val="24"/>
          <w:szCs w:val="24"/>
        </w:rPr>
        <w:t>Prienų rajono savivaldybės interneto</w:t>
      </w:r>
      <w:r w:rsidR="00F42BEC">
        <w:rPr>
          <w:sz w:val="24"/>
          <w:szCs w:val="24"/>
          <w:lang w:eastAsia="lt-LT"/>
        </w:rPr>
        <w:t xml:space="preserve"> </w:t>
      </w:r>
      <w:r w:rsidR="009A6E4B" w:rsidRPr="00BA0578">
        <w:rPr>
          <w:sz w:val="24"/>
          <w:szCs w:val="24"/>
        </w:rPr>
        <w:t xml:space="preserve">svetainėje </w:t>
      </w:r>
      <w:hyperlink r:id="rId9" w:history="1">
        <w:r w:rsidR="009A6E4B" w:rsidRPr="00BA0578">
          <w:rPr>
            <w:rStyle w:val="Hyperlink"/>
            <w:rFonts w:eastAsia="SimSun;宋体"/>
            <w:color w:val="auto"/>
            <w:sz w:val="24"/>
            <w:szCs w:val="24"/>
            <w:lang w:eastAsia="zh-CN" w:bidi="hi-IN"/>
          </w:rPr>
          <w:t>www.prienai.lt</w:t>
        </w:r>
      </w:hyperlink>
      <w:r w:rsidR="009A6E4B" w:rsidRPr="00BA0578">
        <w:rPr>
          <w:rFonts w:eastAsia="SimSun;宋体"/>
          <w:sz w:val="24"/>
          <w:szCs w:val="24"/>
          <w:lang w:eastAsia="zh-CN" w:bidi="hi-IN"/>
        </w:rPr>
        <w:t xml:space="preserve">. </w:t>
      </w:r>
    </w:p>
    <w:p w:rsidR="009A6E4B" w:rsidRPr="00BA0578" w:rsidRDefault="00710482" w:rsidP="00984D6A">
      <w:pPr>
        <w:tabs>
          <w:tab w:val="left" w:pos="709"/>
        </w:tabs>
        <w:spacing w:line="276" w:lineRule="auto"/>
        <w:ind w:firstLine="720"/>
        <w:jc w:val="both"/>
        <w:rPr>
          <w:sz w:val="24"/>
          <w:szCs w:val="24"/>
          <w:lang w:eastAsia="lt-LT"/>
        </w:rPr>
      </w:pPr>
      <w:r w:rsidRPr="00BA0578">
        <w:rPr>
          <w:sz w:val="24"/>
          <w:szCs w:val="24"/>
          <w:lang w:eastAsia="lt-LT"/>
        </w:rPr>
        <w:t>38</w:t>
      </w:r>
      <w:r w:rsidR="009A6E4B" w:rsidRPr="00BA0578">
        <w:rPr>
          <w:sz w:val="24"/>
          <w:szCs w:val="24"/>
          <w:lang w:eastAsia="lt-LT"/>
        </w:rPr>
        <w:t xml:space="preserve">. Pareiškėjas, vykdydamas projektą, </w:t>
      </w:r>
      <w:r w:rsidR="009A6E4B" w:rsidRPr="00BA0578">
        <w:rPr>
          <w:sz w:val="24"/>
          <w:szCs w:val="24"/>
        </w:rPr>
        <w:t xml:space="preserve">atsako už gautų lėšų naudojimo teisėtumą, ekonomiškumą, efektyvumą ir rezultatyvumą. Lėšų </w:t>
      </w:r>
      <w:r w:rsidR="009A6E4B" w:rsidRPr="00BA0578">
        <w:rPr>
          <w:sz w:val="24"/>
          <w:szCs w:val="24"/>
          <w:lang w:eastAsia="lt-LT"/>
        </w:rPr>
        <w:t xml:space="preserve">apskaitą tvarko vadovaudamasis Lietuvos Respublikos teisės aktais ir </w:t>
      </w:r>
      <w:r w:rsidR="00F42BEC">
        <w:rPr>
          <w:sz w:val="24"/>
          <w:szCs w:val="24"/>
          <w:lang w:eastAsia="lt-LT"/>
        </w:rPr>
        <w:t>s</w:t>
      </w:r>
      <w:r w:rsidR="009A6E4B" w:rsidRPr="00BA0578">
        <w:rPr>
          <w:sz w:val="24"/>
          <w:szCs w:val="24"/>
          <w:lang w:eastAsia="lt-LT"/>
        </w:rPr>
        <w:t>avivaldybės biudžeto lėšų naudojimo sutartyje nustatyta tvarka.</w:t>
      </w:r>
    </w:p>
    <w:p w:rsidR="009A6E4B" w:rsidRPr="00BA0578" w:rsidRDefault="00710482" w:rsidP="00984D6A">
      <w:pPr>
        <w:pStyle w:val="BodyTextIndent"/>
        <w:spacing w:after="0" w:line="276" w:lineRule="auto"/>
        <w:ind w:left="0" w:firstLine="709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39</w:t>
      </w:r>
      <w:r w:rsidR="009A6E4B" w:rsidRPr="00BA0578">
        <w:rPr>
          <w:sz w:val="24"/>
          <w:szCs w:val="24"/>
        </w:rPr>
        <w:t>. Ginčai sprendžiami abipusiu susitarimu, o nesusitarus – teismo tvarka.</w:t>
      </w:r>
    </w:p>
    <w:p w:rsidR="009A6E4B" w:rsidRPr="00BA0578" w:rsidRDefault="00710482" w:rsidP="00984D6A">
      <w:pPr>
        <w:pStyle w:val="BodyTextIndent"/>
        <w:spacing w:after="0" w:line="276" w:lineRule="auto"/>
        <w:ind w:left="0" w:firstLine="709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40</w:t>
      </w:r>
      <w:r w:rsidR="009A6E4B" w:rsidRPr="00BA0578">
        <w:rPr>
          <w:sz w:val="24"/>
          <w:szCs w:val="24"/>
        </w:rPr>
        <w:t>. Šalys atleidžiamos nuo įsipareigojimų vykdymo ir nuostolių atlyginimo, jei jos tų įsipareigojimų negali vykdyti dėl priežasčių, nepriklausančių nuo jų valios.</w:t>
      </w:r>
    </w:p>
    <w:p w:rsidR="009A6E4B" w:rsidRPr="00BA0578" w:rsidRDefault="00710482" w:rsidP="00984D6A">
      <w:pPr>
        <w:tabs>
          <w:tab w:val="left" w:pos="590"/>
        </w:tabs>
        <w:spacing w:line="276" w:lineRule="auto"/>
        <w:ind w:firstLine="720"/>
        <w:jc w:val="both"/>
        <w:rPr>
          <w:sz w:val="24"/>
          <w:szCs w:val="24"/>
          <w:lang w:eastAsia="lt-LT"/>
        </w:rPr>
      </w:pPr>
      <w:r w:rsidRPr="00BA0578">
        <w:rPr>
          <w:sz w:val="24"/>
          <w:szCs w:val="24"/>
        </w:rPr>
        <w:t>41</w:t>
      </w:r>
      <w:r w:rsidR="009A6E4B" w:rsidRPr="00BA0578">
        <w:rPr>
          <w:sz w:val="24"/>
          <w:szCs w:val="24"/>
        </w:rPr>
        <w:t>. Projekto vykdytojas, kuris yra perkančioji organizacija, vykdydamas pirkimą, privalo vadovautis Viešųjų pirkimų įstatymu.</w:t>
      </w:r>
    </w:p>
    <w:p w:rsidR="009A6E4B" w:rsidRPr="00BA0578" w:rsidRDefault="00710482" w:rsidP="00984D6A">
      <w:pPr>
        <w:spacing w:line="276" w:lineRule="auto"/>
        <w:ind w:firstLine="720"/>
        <w:jc w:val="both"/>
        <w:rPr>
          <w:sz w:val="24"/>
          <w:szCs w:val="24"/>
        </w:rPr>
      </w:pPr>
      <w:r w:rsidRPr="00BA0578">
        <w:rPr>
          <w:sz w:val="24"/>
          <w:szCs w:val="24"/>
        </w:rPr>
        <w:t>42</w:t>
      </w:r>
      <w:r w:rsidR="009A6E4B" w:rsidRPr="00BA0578">
        <w:rPr>
          <w:sz w:val="24"/>
          <w:szCs w:val="24"/>
        </w:rPr>
        <w:t xml:space="preserve">. </w:t>
      </w:r>
      <w:r w:rsidR="00F42BEC">
        <w:rPr>
          <w:sz w:val="24"/>
          <w:szCs w:val="24"/>
        </w:rPr>
        <w:t>Prienų rajono s</w:t>
      </w:r>
      <w:r w:rsidR="009A6E4B" w:rsidRPr="00BA0578">
        <w:rPr>
          <w:sz w:val="24"/>
          <w:szCs w:val="24"/>
        </w:rPr>
        <w:t xml:space="preserve">avivaldybės kontrolės ir audito tarnyba, </w:t>
      </w:r>
      <w:r w:rsidR="00F42BEC">
        <w:rPr>
          <w:sz w:val="24"/>
          <w:szCs w:val="24"/>
        </w:rPr>
        <w:t>A</w:t>
      </w:r>
      <w:r w:rsidR="009A6E4B" w:rsidRPr="00BA0578">
        <w:rPr>
          <w:sz w:val="24"/>
          <w:szCs w:val="24"/>
        </w:rPr>
        <w:t>dministracijos Centralizuotas vidaus audito skyrius turi teisę tikrinti biudžeto lėšų naudojimo tikslingumą ir efektyvumą.</w:t>
      </w:r>
    </w:p>
    <w:p w:rsidR="009A6E4B" w:rsidRPr="00BA0578" w:rsidRDefault="00710482" w:rsidP="00984D6A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  <w:shd w:val="clear" w:color="auto" w:fill="FFFFFF"/>
          <w:lang w:eastAsia="lt-LT"/>
        </w:rPr>
      </w:pPr>
      <w:r w:rsidRPr="00BA0578">
        <w:rPr>
          <w:sz w:val="24"/>
          <w:szCs w:val="24"/>
          <w:shd w:val="clear" w:color="auto" w:fill="FFFFFF"/>
          <w:lang w:eastAsia="lt-LT"/>
        </w:rPr>
        <w:t>43</w:t>
      </w:r>
      <w:r w:rsidR="009A6E4B" w:rsidRPr="00BA0578">
        <w:rPr>
          <w:sz w:val="24"/>
          <w:szCs w:val="24"/>
          <w:shd w:val="clear" w:color="auto" w:fill="FFFFFF"/>
          <w:lang w:eastAsia="lt-LT"/>
        </w:rPr>
        <w:t xml:space="preserve">. Aprašas tvirtinamas ir keičiamas </w:t>
      </w:r>
      <w:r w:rsidR="00F42BEC">
        <w:rPr>
          <w:sz w:val="24"/>
          <w:szCs w:val="24"/>
          <w:shd w:val="clear" w:color="auto" w:fill="FFFFFF"/>
          <w:lang w:eastAsia="lt-LT"/>
        </w:rPr>
        <w:t>Prienų rajono s</w:t>
      </w:r>
      <w:r w:rsidR="009A6E4B" w:rsidRPr="00BA0578">
        <w:rPr>
          <w:sz w:val="24"/>
          <w:szCs w:val="24"/>
          <w:shd w:val="clear" w:color="auto" w:fill="FFFFFF"/>
          <w:lang w:eastAsia="lt-LT"/>
        </w:rPr>
        <w:t>avivaldybės tarybos sprendimu.</w:t>
      </w:r>
    </w:p>
    <w:p w:rsidR="0045104A" w:rsidRPr="00BA0578" w:rsidRDefault="0045104A" w:rsidP="009A6E4B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  <w:shd w:val="clear" w:color="auto" w:fill="FFFFFF"/>
          <w:lang w:eastAsia="lt-LT"/>
        </w:rPr>
      </w:pPr>
    </w:p>
    <w:p w:rsidR="009A6E4B" w:rsidRPr="00BA0578" w:rsidRDefault="009A6E4B" w:rsidP="009A6E4B">
      <w:pPr>
        <w:widowControl w:val="0"/>
        <w:tabs>
          <w:tab w:val="left" w:pos="709"/>
        </w:tabs>
        <w:spacing w:line="276" w:lineRule="auto"/>
        <w:ind w:firstLine="709"/>
        <w:rPr>
          <w:sz w:val="24"/>
          <w:szCs w:val="24"/>
          <w:shd w:val="clear" w:color="auto" w:fill="FFFFFF"/>
          <w:lang w:eastAsia="lt-LT"/>
        </w:rPr>
      </w:pPr>
      <w:r w:rsidRPr="00BA0578">
        <w:rPr>
          <w:sz w:val="24"/>
          <w:szCs w:val="24"/>
          <w:shd w:val="clear" w:color="auto" w:fill="FFFFFF"/>
          <w:lang w:eastAsia="lt-LT"/>
        </w:rPr>
        <w:t xml:space="preserve">                                       __________________________</w:t>
      </w:r>
    </w:p>
    <w:p w:rsidR="009A6E4B" w:rsidRPr="00BA0578" w:rsidRDefault="009A6E4B" w:rsidP="009A6E4B">
      <w:pPr>
        <w:spacing w:line="276" w:lineRule="auto"/>
        <w:ind w:firstLine="4820"/>
        <w:rPr>
          <w:sz w:val="24"/>
          <w:szCs w:val="24"/>
          <w:shd w:val="clear" w:color="auto" w:fill="FFFFFF"/>
          <w:lang w:eastAsia="lt-LT"/>
        </w:rPr>
      </w:pPr>
      <w:r w:rsidRPr="00BA0578">
        <w:rPr>
          <w:sz w:val="24"/>
          <w:szCs w:val="24"/>
          <w:lang w:eastAsia="lt-LT"/>
        </w:rPr>
        <w:t xml:space="preserve">                  </w:t>
      </w:r>
    </w:p>
    <w:sectPr w:rsidR="009A6E4B" w:rsidRPr="00BA0578" w:rsidSect="00D86743">
      <w:headerReference w:type="default" r:id="rId10"/>
      <w:footerReference w:type="even" r:id="rId11"/>
      <w:footerReference w:type="default" r:id="rId12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0FC" w:rsidRDefault="001D30FC">
      <w:r>
        <w:separator/>
      </w:r>
    </w:p>
  </w:endnote>
  <w:endnote w:type="continuationSeparator" w:id="0">
    <w:p w:rsidR="001D30FC" w:rsidRDefault="001D3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92" w:rsidRDefault="00C50942" w:rsidP="00BF05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2E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2E92" w:rsidRDefault="00D02E92" w:rsidP="00C6151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92" w:rsidRDefault="00D02E92" w:rsidP="001C535A">
    <w:pPr>
      <w:pStyle w:val="Footer"/>
      <w:framePr w:wrap="around" w:vAnchor="text" w:hAnchor="margin" w:xAlign="center" w:y="1"/>
      <w:rPr>
        <w:rStyle w:val="PageNumber"/>
      </w:rPr>
    </w:pPr>
  </w:p>
  <w:p w:rsidR="00D02E92" w:rsidRDefault="00D02E92" w:rsidP="00C6151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0FC" w:rsidRDefault="001D30FC">
      <w:r>
        <w:separator/>
      </w:r>
    </w:p>
  </w:footnote>
  <w:footnote w:type="continuationSeparator" w:id="0">
    <w:p w:rsidR="001D30FC" w:rsidRDefault="001D3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489" w:rsidRPr="002E0406" w:rsidRDefault="00C50942">
    <w:pPr>
      <w:pStyle w:val="Header"/>
      <w:jc w:val="center"/>
      <w:rPr>
        <w:sz w:val="24"/>
        <w:szCs w:val="24"/>
      </w:rPr>
    </w:pPr>
    <w:r w:rsidRPr="002E0406">
      <w:rPr>
        <w:sz w:val="24"/>
        <w:szCs w:val="24"/>
      </w:rPr>
      <w:fldChar w:fldCharType="begin"/>
    </w:r>
    <w:r w:rsidR="00C81489" w:rsidRPr="002E0406">
      <w:rPr>
        <w:sz w:val="24"/>
        <w:szCs w:val="24"/>
      </w:rPr>
      <w:instrText xml:space="preserve"> PAGE   \* MERGEFORMAT </w:instrText>
    </w:r>
    <w:r w:rsidRPr="002E0406">
      <w:rPr>
        <w:sz w:val="24"/>
        <w:szCs w:val="24"/>
      </w:rPr>
      <w:fldChar w:fldCharType="separate"/>
    </w:r>
    <w:r w:rsidR="00FF2033">
      <w:rPr>
        <w:noProof/>
        <w:sz w:val="24"/>
        <w:szCs w:val="24"/>
      </w:rPr>
      <w:t>5</w:t>
    </w:r>
    <w:r w:rsidRPr="002E0406">
      <w:rPr>
        <w:sz w:val="24"/>
        <w:szCs w:val="24"/>
      </w:rPr>
      <w:fldChar w:fldCharType="end"/>
    </w:r>
  </w:p>
  <w:p w:rsidR="00C81489" w:rsidRDefault="00C814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0F36C8"/>
    <w:multiLevelType w:val="multilevel"/>
    <w:tmpl w:val="83E44ECE"/>
    <w:lvl w:ilvl="0">
      <w:start w:val="16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B2008BE"/>
    <w:multiLevelType w:val="hybridMultilevel"/>
    <w:tmpl w:val="9356D3FE"/>
    <w:lvl w:ilvl="0" w:tplc="E09C7D9E">
      <w:start w:val="15"/>
      <w:numFmt w:val="decimal"/>
      <w:lvlText w:val="%1."/>
      <w:lvlJc w:val="left"/>
      <w:pPr>
        <w:ind w:left="104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7" w:hanging="360"/>
      </w:pPr>
    </w:lvl>
    <w:lvl w:ilvl="2" w:tplc="0427001B" w:tentative="1">
      <w:start w:val="1"/>
      <w:numFmt w:val="lowerRoman"/>
      <w:lvlText w:val="%3."/>
      <w:lvlJc w:val="right"/>
      <w:pPr>
        <w:ind w:left="2487" w:hanging="180"/>
      </w:pPr>
    </w:lvl>
    <w:lvl w:ilvl="3" w:tplc="0427000F" w:tentative="1">
      <w:start w:val="1"/>
      <w:numFmt w:val="decimal"/>
      <w:lvlText w:val="%4."/>
      <w:lvlJc w:val="left"/>
      <w:pPr>
        <w:ind w:left="3207" w:hanging="360"/>
      </w:pPr>
    </w:lvl>
    <w:lvl w:ilvl="4" w:tplc="04270019" w:tentative="1">
      <w:start w:val="1"/>
      <w:numFmt w:val="lowerLetter"/>
      <w:lvlText w:val="%5."/>
      <w:lvlJc w:val="left"/>
      <w:pPr>
        <w:ind w:left="3927" w:hanging="360"/>
      </w:pPr>
    </w:lvl>
    <w:lvl w:ilvl="5" w:tplc="0427001B" w:tentative="1">
      <w:start w:val="1"/>
      <w:numFmt w:val="lowerRoman"/>
      <w:lvlText w:val="%6."/>
      <w:lvlJc w:val="right"/>
      <w:pPr>
        <w:ind w:left="4647" w:hanging="180"/>
      </w:pPr>
    </w:lvl>
    <w:lvl w:ilvl="6" w:tplc="0427000F" w:tentative="1">
      <w:start w:val="1"/>
      <w:numFmt w:val="decimal"/>
      <w:lvlText w:val="%7."/>
      <w:lvlJc w:val="left"/>
      <w:pPr>
        <w:ind w:left="5367" w:hanging="360"/>
      </w:pPr>
    </w:lvl>
    <w:lvl w:ilvl="7" w:tplc="04270019" w:tentative="1">
      <w:start w:val="1"/>
      <w:numFmt w:val="lowerLetter"/>
      <w:lvlText w:val="%8."/>
      <w:lvlJc w:val="left"/>
      <w:pPr>
        <w:ind w:left="6087" w:hanging="360"/>
      </w:pPr>
    </w:lvl>
    <w:lvl w:ilvl="8" w:tplc="0427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>
    <w:nsid w:val="0DF17B43"/>
    <w:multiLevelType w:val="multilevel"/>
    <w:tmpl w:val="272ADCF2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E678F7"/>
    <w:multiLevelType w:val="multilevel"/>
    <w:tmpl w:val="0A9A2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8E43C1"/>
    <w:multiLevelType w:val="multilevel"/>
    <w:tmpl w:val="0A9A2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E45C71"/>
    <w:multiLevelType w:val="multilevel"/>
    <w:tmpl w:val="DCE2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21F62290"/>
    <w:multiLevelType w:val="hybridMultilevel"/>
    <w:tmpl w:val="908E1404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B395F"/>
    <w:multiLevelType w:val="hybridMultilevel"/>
    <w:tmpl w:val="B5F04302"/>
    <w:lvl w:ilvl="0" w:tplc="E4CC156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C429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D11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6D0793"/>
    <w:multiLevelType w:val="hybridMultilevel"/>
    <w:tmpl w:val="C21E88A6"/>
    <w:lvl w:ilvl="0" w:tplc="5B986F5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B158B0"/>
    <w:multiLevelType w:val="hybridMultilevel"/>
    <w:tmpl w:val="5868255A"/>
    <w:lvl w:ilvl="0" w:tplc="0BB0C70A">
      <w:start w:val="17"/>
      <w:numFmt w:val="decimal"/>
      <w:lvlText w:val="%1."/>
      <w:lvlJc w:val="left"/>
      <w:pPr>
        <w:ind w:left="1047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767" w:hanging="360"/>
      </w:pPr>
    </w:lvl>
    <w:lvl w:ilvl="2" w:tplc="0427001B" w:tentative="1">
      <w:start w:val="1"/>
      <w:numFmt w:val="lowerRoman"/>
      <w:lvlText w:val="%3."/>
      <w:lvlJc w:val="right"/>
      <w:pPr>
        <w:ind w:left="2487" w:hanging="180"/>
      </w:pPr>
    </w:lvl>
    <w:lvl w:ilvl="3" w:tplc="0427000F" w:tentative="1">
      <w:start w:val="1"/>
      <w:numFmt w:val="decimal"/>
      <w:lvlText w:val="%4."/>
      <w:lvlJc w:val="left"/>
      <w:pPr>
        <w:ind w:left="3207" w:hanging="360"/>
      </w:pPr>
    </w:lvl>
    <w:lvl w:ilvl="4" w:tplc="04270019" w:tentative="1">
      <w:start w:val="1"/>
      <w:numFmt w:val="lowerLetter"/>
      <w:lvlText w:val="%5."/>
      <w:lvlJc w:val="left"/>
      <w:pPr>
        <w:ind w:left="3927" w:hanging="360"/>
      </w:pPr>
    </w:lvl>
    <w:lvl w:ilvl="5" w:tplc="0427001B" w:tentative="1">
      <w:start w:val="1"/>
      <w:numFmt w:val="lowerRoman"/>
      <w:lvlText w:val="%6."/>
      <w:lvlJc w:val="right"/>
      <w:pPr>
        <w:ind w:left="4647" w:hanging="180"/>
      </w:pPr>
    </w:lvl>
    <w:lvl w:ilvl="6" w:tplc="0427000F" w:tentative="1">
      <w:start w:val="1"/>
      <w:numFmt w:val="decimal"/>
      <w:lvlText w:val="%7."/>
      <w:lvlJc w:val="left"/>
      <w:pPr>
        <w:ind w:left="5367" w:hanging="360"/>
      </w:pPr>
    </w:lvl>
    <w:lvl w:ilvl="7" w:tplc="04270019" w:tentative="1">
      <w:start w:val="1"/>
      <w:numFmt w:val="lowerLetter"/>
      <w:lvlText w:val="%8."/>
      <w:lvlJc w:val="left"/>
      <w:pPr>
        <w:ind w:left="6087" w:hanging="360"/>
      </w:pPr>
    </w:lvl>
    <w:lvl w:ilvl="8" w:tplc="0427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3">
    <w:nsid w:val="3CFC4F99"/>
    <w:multiLevelType w:val="hybridMultilevel"/>
    <w:tmpl w:val="E8BC15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C500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E4C6D"/>
    <w:multiLevelType w:val="hybridMultilevel"/>
    <w:tmpl w:val="308E10A6"/>
    <w:lvl w:ilvl="0" w:tplc="5718B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5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FD168D0"/>
    <w:multiLevelType w:val="hybridMultilevel"/>
    <w:tmpl w:val="8870C346"/>
    <w:lvl w:ilvl="0" w:tplc="0D6E9166">
      <w:start w:val="2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A8355B2"/>
    <w:multiLevelType w:val="multilevel"/>
    <w:tmpl w:val="3CF03514"/>
    <w:lvl w:ilvl="0">
      <w:start w:val="7"/>
      <w:numFmt w:val="decimal"/>
      <w:pStyle w:val="Antrat1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4C3E2177"/>
    <w:multiLevelType w:val="hybridMultilevel"/>
    <w:tmpl w:val="58541978"/>
    <w:lvl w:ilvl="0" w:tplc="516C02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3A33F1"/>
    <w:multiLevelType w:val="multilevel"/>
    <w:tmpl w:val="F0B044B0"/>
    <w:lvl w:ilvl="0">
      <w:start w:val="1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2">
    <w:nsid w:val="556E1688"/>
    <w:multiLevelType w:val="multilevel"/>
    <w:tmpl w:val="3CF035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643473A6"/>
    <w:multiLevelType w:val="hybridMultilevel"/>
    <w:tmpl w:val="0220C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DE7FBF"/>
    <w:multiLevelType w:val="multilevel"/>
    <w:tmpl w:val="0A9A2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86B2104"/>
    <w:multiLevelType w:val="multilevel"/>
    <w:tmpl w:val="8C18D7B6"/>
    <w:lvl w:ilvl="0">
      <w:start w:val="2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6">
    <w:nsid w:val="6B57317C"/>
    <w:multiLevelType w:val="hybridMultilevel"/>
    <w:tmpl w:val="56CAD9A6"/>
    <w:lvl w:ilvl="0" w:tplc="20CA4512">
      <w:start w:val="3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EB90698"/>
    <w:multiLevelType w:val="hybridMultilevel"/>
    <w:tmpl w:val="CF6E437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2E0CE3"/>
    <w:multiLevelType w:val="hybridMultilevel"/>
    <w:tmpl w:val="4AE22F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DC1138"/>
    <w:multiLevelType w:val="hybridMultilevel"/>
    <w:tmpl w:val="7AE04000"/>
    <w:lvl w:ilvl="0" w:tplc="520E63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E540D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8231B3B"/>
    <w:multiLevelType w:val="multilevel"/>
    <w:tmpl w:val="C0561FB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7D3C42E6"/>
    <w:multiLevelType w:val="multilevel"/>
    <w:tmpl w:val="463CC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7E5D7E25"/>
    <w:multiLevelType w:val="hybridMultilevel"/>
    <w:tmpl w:val="13EECE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8"/>
  </w:num>
  <w:num w:numId="4">
    <w:abstractNumId w:val="33"/>
  </w:num>
  <w:num w:numId="5">
    <w:abstractNumId w:val="25"/>
  </w:num>
  <w:num w:numId="6">
    <w:abstractNumId w:val="22"/>
  </w:num>
  <w:num w:numId="7">
    <w:abstractNumId w:val="28"/>
  </w:num>
  <w:num w:numId="8">
    <w:abstractNumId w:val="11"/>
  </w:num>
  <w:num w:numId="9">
    <w:abstractNumId w:val="29"/>
  </w:num>
  <w:num w:numId="10">
    <w:abstractNumId w:val="20"/>
  </w:num>
  <w:num w:numId="11">
    <w:abstractNumId w:val="27"/>
  </w:num>
  <w:num w:numId="12">
    <w:abstractNumId w:val="23"/>
  </w:num>
  <w:num w:numId="13">
    <w:abstractNumId w:val="5"/>
  </w:num>
  <w:num w:numId="14">
    <w:abstractNumId w:val="6"/>
  </w:num>
  <w:num w:numId="15">
    <w:abstractNumId w:val="7"/>
  </w:num>
  <w:num w:numId="16">
    <w:abstractNumId w:val="3"/>
  </w:num>
  <w:num w:numId="17">
    <w:abstractNumId w:val="31"/>
  </w:num>
  <w:num w:numId="18">
    <w:abstractNumId w:val="8"/>
  </w:num>
  <w:num w:numId="19">
    <w:abstractNumId w:val="0"/>
  </w:num>
  <w:num w:numId="20">
    <w:abstractNumId w:val="21"/>
  </w:num>
  <w:num w:numId="21">
    <w:abstractNumId w:val="16"/>
  </w:num>
  <w:num w:numId="22">
    <w:abstractNumId w:val="30"/>
  </w:num>
  <w:num w:numId="23">
    <w:abstractNumId w:val="10"/>
  </w:num>
  <w:num w:numId="24">
    <w:abstractNumId w:val="9"/>
  </w:num>
  <w:num w:numId="25">
    <w:abstractNumId w:val="17"/>
  </w:num>
  <w:num w:numId="26">
    <w:abstractNumId w:val="14"/>
  </w:num>
  <w:num w:numId="27">
    <w:abstractNumId w:val="24"/>
  </w:num>
  <w:num w:numId="28">
    <w:abstractNumId w:val="4"/>
  </w:num>
  <w:num w:numId="29">
    <w:abstractNumId w:val="13"/>
  </w:num>
  <w:num w:numId="30">
    <w:abstractNumId w:val="12"/>
  </w:num>
  <w:num w:numId="31">
    <w:abstractNumId w:val="32"/>
  </w:num>
  <w:num w:numId="32">
    <w:abstractNumId w:val="26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734BF"/>
    <w:rsid w:val="000009B9"/>
    <w:rsid w:val="00013C66"/>
    <w:rsid w:val="00017DDD"/>
    <w:rsid w:val="0002674F"/>
    <w:rsid w:val="000360C1"/>
    <w:rsid w:val="000362E1"/>
    <w:rsid w:val="00037A85"/>
    <w:rsid w:val="000449CA"/>
    <w:rsid w:val="00045C1D"/>
    <w:rsid w:val="00052ED2"/>
    <w:rsid w:val="0005430D"/>
    <w:rsid w:val="00054995"/>
    <w:rsid w:val="00064A00"/>
    <w:rsid w:val="00065D43"/>
    <w:rsid w:val="00076EB8"/>
    <w:rsid w:val="0008021F"/>
    <w:rsid w:val="00080EE3"/>
    <w:rsid w:val="00090176"/>
    <w:rsid w:val="000927E2"/>
    <w:rsid w:val="00093BE1"/>
    <w:rsid w:val="000951A0"/>
    <w:rsid w:val="000A117C"/>
    <w:rsid w:val="000A4827"/>
    <w:rsid w:val="000A5F04"/>
    <w:rsid w:val="000B09AA"/>
    <w:rsid w:val="000B1637"/>
    <w:rsid w:val="000B3D72"/>
    <w:rsid w:val="000B5A73"/>
    <w:rsid w:val="000C1B48"/>
    <w:rsid w:val="000C39D1"/>
    <w:rsid w:val="000C53BE"/>
    <w:rsid w:val="000C7EA7"/>
    <w:rsid w:val="000D311C"/>
    <w:rsid w:val="000E1913"/>
    <w:rsid w:val="000F2D5A"/>
    <w:rsid w:val="000F702E"/>
    <w:rsid w:val="000F7BDC"/>
    <w:rsid w:val="00100B91"/>
    <w:rsid w:val="00100C46"/>
    <w:rsid w:val="00106834"/>
    <w:rsid w:val="001077BE"/>
    <w:rsid w:val="00111BA2"/>
    <w:rsid w:val="001206BC"/>
    <w:rsid w:val="0012127F"/>
    <w:rsid w:val="0012457C"/>
    <w:rsid w:val="001250A5"/>
    <w:rsid w:val="001322F1"/>
    <w:rsid w:val="00132BE2"/>
    <w:rsid w:val="00135F0C"/>
    <w:rsid w:val="00137BAD"/>
    <w:rsid w:val="00140984"/>
    <w:rsid w:val="00143735"/>
    <w:rsid w:val="001500ED"/>
    <w:rsid w:val="00150461"/>
    <w:rsid w:val="001516AB"/>
    <w:rsid w:val="00151905"/>
    <w:rsid w:val="001522B8"/>
    <w:rsid w:val="00153949"/>
    <w:rsid w:val="00154013"/>
    <w:rsid w:val="00160DDA"/>
    <w:rsid w:val="001653F5"/>
    <w:rsid w:val="00165441"/>
    <w:rsid w:val="00170758"/>
    <w:rsid w:val="00170E3D"/>
    <w:rsid w:val="001735CC"/>
    <w:rsid w:val="00176C03"/>
    <w:rsid w:val="001779F3"/>
    <w:rsid w:val="00182270"/>
    <w:rsid w:val="00183619"/>
    <w:rsid w:val="00187E63"/>
    <w:rsid w:val="00197166"/>
    <w:rsid w:val="001A2ED5"/>
    <w:rsid w:val="001A7C3B"/>
    <w:rsid w:val="001B5A0D"/>
    <w:rsid w:val="001C457F"/>
    <w:rsid w:val="001C535A"/>
    <w:rsid w:val="001C5836"/>
    <w:rsid w:val="001D0185"/>
    <w:rsid w:val="001D30FC"/>
    <w:rsid w:val="001E2EEB"/>
    <w:rsid w:val="001E72F8"/>
    <w:rsid w:val="001F018F"/>
    <w:rsid w:val="001F1E75"/>
    <w:rsid w:val="001F4A1C"/>
    <w:rsid w:val="0020363F"/>
    <w:rsid w:val="00207295"/>
    <w:rsid w:val="002119D3"/>
    <w:rsid w:val="002127B4"/>
    <w:rsid w:val="0021363A"/>
    <w:rsid w:val="002142DC"/>
    <w:rsid w:val="00215A10"/>
    <w:rsid w:val="00224F37"/>
    <w:rsid w:val="0022599D"/>
    <w:rsid w:val="00243209"/>
    <w:rsid w:val="0024662B"/>
    <w:rsid w:val="00247B2A"/>
    <w:rsid w:val="0025196A"/>
    <w:rsid w:val="00253645"/>
    <w:rsid w:val="002557F2"/>
    <w:rsid w:val="00255BE8"/>
    <w:rsid w:val="00256ABA"/>
    <w:rsid w:val="00264230"/>
    <w:rsid w:val="00271360"/>
    <w:rsid w:val="0027740D"/>
    <w:rsid w:val="002778C5"/>
    <w:rsid w:val="00277B2D"/>
    <w:rsid w:val="002844A5"/>
    <w:rsid w:val="00286F34"/>
    <w:rsid w:val="0029059F"/>
    <w:rsid w:val="002952DE"/>
    <w:rsid w:val="00295D65"/>
    <w:rsid w:val="002A0AD4"/>
    <w:rsid w:val="002A4BF8"/>
    <w:rsid w:val="002A6A3D"/>
    <w:rsid w:val="002B0D00"/>
    <w:rsid w:val="002B12DD"/>
    <w:rsid w:val="002B3939"/>
    <w:rsid w:val="002C1F34"/>
    <w:rsid w:val="002C4FC9"/>
    <w:rsid w:val="002C6367"/>
    <w:rsid w:val="002C75B9"/>
    <w:rsid w:val="002D7542"/>
    <w:rsid w:val="002E0406"/>
    <w:rsid w:val="002E100E"/>
    <w:rsid w:val="002E3625"/>
    <w:rsid w:val="002F086B"/>
    <w:rsid w:val="002F1EA2"/>
    <w:rsid w:val="002F5249"/>
    <w:rsid w:val="002F5430"/>
    <w:rsid w:val="002F756A"/>
    <w:rsid w:val="0030265D"/>
    <w:rsid w:val="00311544"/>
    <w:rsid w:val="003204D1"/>
    <w:rsid w:val="0032108E"/>
    <w:rsid w:val="00324257"/>
    <w:rsid w:val="00324CD0"/>
    <w:rsid w:val="00335292"/>
    <w:rsid w:val="00336E90"/>
    <w:rsid w:val="00337B86"/>
    <w:rsid w:val="00340B9E"/>
    <w:rsid w:val="00345BC5"/>
    <w:rsid w:val="0035040A"/>
    <w:rsid w:val="003509ED"/>
    <w:rsid w:val="00351FD0"/>
    <w:rsid w:val="00352278"/>
    <w:rsid w:val="00354249"/>
    <w:rsid w:val="003561DF"/>
    <w:rsid w:val="00356599"/>
    <w:rsid w:val="0035684B"/>
    <w:rsid w:val="00362B9D"/>
    <w:rsid w:val="00365389"/>
    <w:rsid w:val="00370553"/>
    <w:rsid w:val="0037061D"/>
    <w:rsid w:val="00370A1A"/>
    <w:rsid w:val="00377002"/>
    <w:rsid w:val="0038123C"/>
    <w:rsid w:val="00381CE7"/>
    <w:rsid w:val="00381FCB"/>
    <w:rsid w:val="003871F6"/>
    <w:rsid w:val="0039331F"/>
    <w:rsid w:val="003942FC"/>
    <w:rsid w:val="00394F2A"/>
    <w:rsid w:val="00395041"/>
    <w:rsid w:val="00396356"/>
    <w:rsid w:val="003A69FD"/>
    <w:rsid w:val="003A7496"/>
    <w:rsid w:val="003B3B0D"/>
    <w:rsid w:val="003C1C21"/>
    <w:rsid w:val="003C2E54"/>
    <w:rsid w:val="003C3BF8"/>
    <w:rsid w:val="003D0C1B"/>
    <w:rsid w:val="003D4C50"/>
    <w:rsid w:val="003D5F0E"/>
    <w:rsid w:val="003D7327"/>
    <w:rsid w:val="003E62AB"/>
    <w:rsid w:val="003E67D9"/>
    <w:rsid w:val="003E735A"/>
    <w:rsid w:val="003F06D9"/>
    <w:rsid w:val="00405B69"/>
    <w:rsid w:val="00407B1F"/>
    <w:rsid w:val="004109EC"/>
    <w:rsid w:val="00411BB4"/>
    <w:rsid w:val="00412079"/>
    <w:rsid w:val="0041238D"/>
    <w:rsid w:val="0041351E"/>
    <w:rsid w:val="00413735"/>
    <w:rsid w:val="004224E2"/>
    <w:rsid w:val="00425657"/>
    <w:rsid w:val="00431586"/>
    <w:rsid w:val="00436034"/>
    <w:rsid w:val="00436455"/>
    <w:rsid w:val="00437085"/>
    <w:rsid w:val="004420CB"/>
    <w:rsid w:val="00445CEB"/>
    <w:rsid w:val="00450148"/>
    <w:rsid w:val="0045104A"/>
    <w:rsid w:val="004545C7"/>
    <w:rsid w:val="004618E8"/>
    <w:rsid w:val="00462A1C"/>
    <w:rsid w:val="00462FEB"/>
    <w:rsid w:val="00464C77"/>
    <w:rsid w:val="00473D20"/>
    <w:rsid w:val="00476658"/>
    <w:rsid w:val="00477435"/>
    <w:rsid w:val="004817B0"/>
    <w:rsid w:val="00490953"/>
    <w:rsid w:val="00490D58"/>
    <w:rsid w:val="004919BD"/>
    <w:rsid w:val="004970F6"/>
    <w:rsid w:val="00497C01"/>
    <w:rsid w:val="004A0AAD"/>
    <w:rsid w:val="004A50CA"/>
    <w:rsid w:val="004B1EB8"/>
    <w:rsid w:val="004B55A0"/>
    <w:rsid w:val="004B7E4F"/>
    <w:rsid w:val="004C0375"/>
    <w:rsid w:val="004C29CC"/>
    <w:rsid w:val="004D326F"/>
    <w:rsid w:val="004D58EF"/>
    <w:rsid w:val="004D74BF"/>
    <w:rsid w:val="004E346A"/>
    <w:rsid w:val="004E41ED"/>
    <w:rsid w:val="004E47D7"/>
    <w:rsid w:val="004E4833"/>
    <w:rsid w:val="004E7983"/>
    <w:rsid w:val="004F07C0"/>
    <w:rsid w:val="004F3614"/>
    <w:rsid w:val="004F53AD"/>
    <w:rsid w:val="004F76E6"/>
    <w:rsid w:val="00503734"/>
    <w:rsid w:val="00504B3E"/>
    <w:rsid w:val="005106C0"/>
    <w:rsid w:val="00512F89"/>
    <w:rsid w:val="0051422E"/>
    <w:rsid w:val="00514BA1"/>
    <w:rsid w:val="00517991"/>
    <w:rsid w:val="00520ACB"/>
    <w:rsid w:val="00520D72"/>
    <w:rsid w:val="005225E9"/>
    <w:rsid w:val="00523D51"/>
    <w:rsid w:val="005242FD"/>
    <w:rsid w:val="00526A93"/>
    <w:rsid w:val="0052784A"/>
    <w:rsid w:val="00534721"/>
    <w:rsid w:val="005450F8"/>
    <w:rsid w:val="00546FA7"/>
    <w:rsid w:val="00547B30"/>
    <w:rsid w:val="0055136B"/>
    <w:rsid w:val="0055544E"/>
    <w:rsid w:val="005614B5"/>
    <w:rsid w:val="00562A19"/>
    <w:rsid w:val="005639AB"/>
    <w:rsid w:val="00566551"/>
    <w:rsid w:val="00570D63"/>
    <w:rsid w:val="00572AF2"/>
    <w:rsid w:val="00572F22"/>
    <w:rsid w:val="00575499"/>
    <w:rsid w:val="00580BBB"/>
    <w:rsid w:val="00586DCC"/>
    <w:rsid w:val="00590C65"/>
    <w:rsid w:val="00591593"/>
    <w:rsid w:val="005932E3"/>
    <w:rsid w:val="005937F1"/>
    <w:rsid w:val="0059593C"/>
    <w:rsid w:val="00597CBF"/>
    <w:rsid w:val="005A0ECF"/>
    <w:rsid w:val="005A185F"/>
    <w:rsid w:val="005A2CB5"/>
    <w:rsid w:val="005A3F5A"/>
    <w:rsid w:val="005A3FF2"/>
    <w:rsid w:val="005A73EB"/>
    <w:rsid w:val="005B2888"/>
    <w:rsid w:val="005B4E06"/>
    <w:rsid w:val="005B65B7"/>
    <w:rsid w:val="005C2C88"/>
    <w:rsid w:val="005C307F"/>
    <w:rsid w:val="005D04D9"/>
    <w:rsid w:val="005D2DC3"/>
    <w:rsid w:val="005D53EC"/>
    <w:rsid w:val="005D643B"/>
    <w:rsid w:val="005D69C3"/>
    <w:rsid w:val="005E02EA"/>
    <w:rsid w:val="005E0677"/>
    <w:rsid w:val="005E06A0"/>
    <w:rsid w:val="005E1AAF"/>
    <w:rsid w:val="005E7691"/>
    <w:rsid w:val="005E7BCB"/>
    <w:rsid w:val="005F2D99"/>
    <w:rsid w:val="005F3E1D"/>
    <w:rsid w:val="00600553"/>
    <w:rsid w:val="00603F5F"/>
    <w:rsid w:val="00604186"/>
    <w:rsid w:val="00606AF1"/>
    <w:rsid w:val="00606E56"/>
    <w:rsid w:val="00613778"/>
    <w:rsid w:val="00613CC2"/>
    <w:rsid w:val="006157AB"/>
    <w:rsid w:val="00617A12"/>
    <w:rsid w:val="0062061A"/>
    <w:rsid w:val="006272DF"/>
    <w:rsid w:val="0063043A"/>
    <w:rsid w:val="006307F7"/>
    <w:rsid w:val="00633D96"/>
    <w:rsid w:val="00635A4E"/>
    <w:rsid w:val="00635AFC"/>
    <w:rsid w:val="0063653E"/>
    <w:rsid w:val="00640282"/>
    <w:rsid w:val="00640C46"/>
    <w:rsid w:val="00651D28"/>
    <w:rsid w:val="00655474"/>
    <w:rsid w:val="0066492B"/>
    <w:rsid w:val="00675A10"/>
    <w:rsid w:val="00675FCF"/>
    <w:rsid w:val="00676266"/>
    <w:rsid w:val="00676E59"/>
    <w:rsid w:val="00677F67"/>
    <w:rsid w:val="006822D2"/>
    <w:rsid w:val="006846B9"/>
    <w:rsid w:val="00687987"/>
    <w:rsid w:val="00687C85"/>
    <w:rsid w:val="006A099B"/>
    <w:rsid w:val="006A0E0F"/>
    <w:rsid w:val="006A52C9"/>
    <w:rsid w:val="006B0770"/>
    <w:rsid w:val="006B3D98"/>
    <w:rsid w:val="006B4AED"/>
    <w:rsid w:val="006D44CD"/>
    <w:rsid w:val="006D52F5"/>
    <w:rsid w:val="006E0F88"/>
    <w:rsid w:val="006E2525"/>
    <w:rsid w:val="006E3170"/>
    <w:rsid w:val="006F1EAA"/>
    <w:rsid w:val="006F2F55"/>
    <w:rsid w:val="006F645D"/>
    <w:rsid w:val="006F7989"/>
    <w:rsid w:val="00701282"/>
    <w:rsid w:val="00701B08"/>
    <w:rsid w:val="00702AD3"/>
    <w:rsid w:val="00706577"/>
    <w:rsid w:val="00710482"/>
    <w:rsid w:val="007114DB"/>
    <w:rsid w:val="00724BE3"/>
    <w:rsid w:val="00726BD1"/>
    <w:rsid w:val="0073760D"/>
    <w:rsid w:val="007425C8"/>
    <w:rsid w:val="007461F8"/>
    <w:rsid w:val="007474BD"/>
    <w:rsid w:val="007503A5"/>
    <w:rsid w:val="0075659D"/>
    <w:rsid w:val="00761224"/>
    <w:rsid w:val="0076127C"/>
    <w:rsid w:val="00767AA4"/>
    <w:rsid w:val="00767F7B"/>
    <w:rsid w:val="007765D0"/>
    <w:rsid w:val="0078177A"/>
    <w:rsid w:val="007846DB"/>
    <w:rsid w:val="00787D46"/>
    <w:rsid w:val="007907D5"/>
    <w:rsid w:val="00791492"/>
    <w:rsid w:val="0079172B"/>
    <w:rsid w:val="007926E7"/>
    <w:rsid w:val="007941B4"/>
    <w:rsid w:val="0079548E"/>
    <w:rsid w:val="007968FE"/>
    <w:rsid w:val="007A7B47"/>
    <w:rsid w:val="007B16E2"/>
    <w:rsid w:val="007B1A5C"/>
    <w:rsid w:val="007B3AB0"/>
    <w:rsid w:val="007C272D"/>
    <w:rsid w:val="007C4D53"/>
    <w:rsid w:val="007D1129"/>
    <w:rsid w:val="007D19A8"/>
    <w:rsid w:val="007D1FD8"/>
    <w:rsid w:val="007D2E98"/>
    <w:rsid w:val="007D59EE"/>
    <w:rsid w:val="007D5CD3"/>
    <w:rsid w:val="007D79C8"/>
    <w:rsid w:val="007E2E9D"/>
    <w:rsid w:val="007E4AD8"/>
    <w:rsid w:val="007E7804"/>
    <w:rsid w:val="007F0B98"/>
    <w:rsid w:val="007F46FF"/>
    <w:rsid w:val="007F4A5B"/>
    <w:rsid w:val="007F4FD1"/>
    <w:rsid w:val="007F68EA"/>
    <w:rsid w:val="00800550"/>
    <w:rsid w:val="00801CAD"/>
    <w:rsid w:val="0080206A"/>
    <w:rsid w:val="008039A0"/>
    <w:rsid w:val="00805833"/>
    <w:rsid w:val="008071B8"/>
    <w:rsid w:val="0080762F"/>
    <w:rsid w:val="0081048F"/>
    <w:rsid w:val="00813714"/>
    <w:rsid w:val="008149A4"/>
    <w:rsid w:val="00814B2A"/>
    <w:rsid w:val="00815788"/>
    <w:rsid w:val="00823300"/>
    <w:rsid w:val="00823E91"/>
    <w:rsid w:val="0082470D"/>
    <w:rsid w:val="008313AF"/>
    <w:rsid w:val="00831695"/>
    <w:rsid w:val="008327DD"/>
    <w:rsid w:val="008340BE"/>
    <w:rsid w:val="0084095E"/>
    <w:rsid w:val="00841420"/>
    <w:rsid w:val="00846801"/>
    <w:rsid w:val="00847CC2"/>
    <w:rsid w:val="00851388"/>
    <w:rsid w:val="00853F65"/>
    <w:rsid w:val="0085626A"/>
    <w:rsid w:val="00862C46"/>
    <w:rsid w:val="008652CF"/>
    <w:rsid w:val="0087314C"/>
    <w:rsid w:val="0087330D"/>
    <w:rsid w:val="00874898"/>
    <w:rsid w:val="00874A42"/>
    <w:rsid w:val="00875378"/>
    <w:rsid w:val="0087764B"/>
    <w:rsid w:val="00882672"/>
    <w:rsid w:val="00886C66"/>
    <w:rsid w:val="00887A9E"/>
    <w:rsid w:val="008946BD"/>
    <w:rsid w:val="00896A66"/>
    <w:rsid w:val="008A3510"/>
    <w:rsid w:val="008A5560"/>
    <w:rsid w:val="008A737E"/>
    <w:rsid w:val="008B0848"/>
    <w:rsid w:val="008B358E"/>
    <w:rsid w:val="008C3F17"/>
    <w:rsid w:val="008C429A"/>
    <w:rsid w:val="008C6672"/>
    <w:rsid w:val="008C6C4B"/>
    <w:rsid w:val="008E0011"/>
    <w:rsid w:val="008E6A8A"/>
    <w:rsid w:val="008E7F76"/>
    <w:rsid w:val="008F09E7"/>
    <w:rsid w:val="008F3154"/>
    <w:rsid w:val="008F4B5C"/>
    <w:rsid w:val="00902391"/>
    <w:rsid w:val="00902C8B"/>
    <w:rsid w:val="0091192C"/>
    <w:rsid w:val="0091442A"/>
    <w:rsid w:val="00925D22"/>
    <w:rsid w:val="00930503"/>
    <w:rsid w:val="00934C19"/>
    <w:rsid w:val="0094280C"/>
    <w:rsid w:val="00942FC2"/>
    <w:rsid w:val="009437CB"/>
    <w:rsid w:val="00952061"/>
    <w:rsid w:val="00953695"/>
    <w:rsid w:val="00956D37"/>
    <w:rsid w:val="00960C37"/>
    <w:rsid w:val="009658BB"/>
    <w:rsid w:val="009739C4"/>
    <w:rsid w:val="00975829"/>
    <w:rsid w:val="0097634F"/>
    <w:rsid w:val="00980C2F"/>
    <w:rsid w:val="00982D2B"/>
    <w:rsid w:val="00984D6A"/>
    <w:rsid w:val="009856A2"/>
    <w:rsid w:val="009910A8"/>
    <w:rsid w:val="009911B6"/>
    <w:rsid w:val="00995E12"/>
    <w:rsid w:val="00996779"/>
    <w:rsid w:val="009A321C"/>
    <w:rsid w:val="009A5E4A"/>
    <w:rsid w:val="009A6E4B"/>
    <w:rsid w:val="009B4070"/>
    <w:rsid w:val="009C0D53"/>
    <w:rsid w:val="009D4FFD"/>
    <w:rsid w:val="009D6CAD"/>
    <w:rsid w:val="009E629F"/>
    <w:rsid w:val="009E7ADD"/>
    <w:rsid w:val="009F7D76"/>
    <w:rsid w:val="00A027AF"/>
    <w:rsid w:val="00A129A1"/>
    <w:rsid w:val="00A13A3B"/>
    <w:rsid w:val="00A16626"/>
    <w:rsid w:val="00A1766F"/>
    <w:rsid w:val="00A33069"/>
    <w:rsid w:val="00A34E16"/>
    <w:rsid w:val="00A36E2B"/>
    <w:rsid w:val="00A47C0A"/>
    <w:rsid w:val="00A5164E"/>
    <w:rsid w:val="00A51EC6"/>
    <w:rsid w:val="00A51EF6"/>
    <w:rsid w:val="00A54870"/>
    <w:rsid w:val="00A57174"/>
    <w:rsid w:val="00A62AA6"/>
    <w:rsid w:val="00A62F3C"/>
    <w:rsid w:val="00A63207"/>
    <w:rsid w:val="00A7143D"/>
    <w:rsid w:val="00A737A0"/>
    <w:rsid w:val="00A805DF"/>
    <w:rsid w:val="00A81B10"/>
    <w:rsid w:val="00A82B9E"/>
    <w:rsid w:val="00A82F74"/>
    <w:rsid w:val="00A84446"/>
    <w:rsid w:val="00A876BA"/>
    <w:rsid w:val="00A9386F"/>
    <w:rsid w:val="00A95FF9"/>
    <w:rsid w:val="00AA2442"/>
    <w:rsid w:val="00AA2C4E"/>
    <w:rsid w:val="00AA58F0"/>
    <w:rsid w:val="00AA6AB8"/>
    <w:rsid w:val="00AA6DC5"/>
    <w:rsid w:val="00AC03C1"/>
    <w:rsid w:val="00AC137B"/>
    <w:rsid w:val="00AD1A74"/>
    <w:rsid w:val="00AE188D"/>
    <w:rsid w:val="00AE75FC"/>
    <w:rsid w:val="00AF106F"/>
    <w:rsid w:val="00AF1545"/>
    <w:rsid w:val="00AF4498"/>
    <w:rsid w:val="00AF51C3"/>
    <w:rsid w:val="00B00B52"/>
    <w:rsid w:val="00B0446A"/>
    <w:rsid w:val="00B05D03"/>
    <w:rsid w:val="00B07EDF"/>
    <w:rsid w:val="00B200C3"/>
    <w:rsid w:val="00B20290"/>
    <w:rsid w:val="00B210A4"/>
    <w:rsid w:val="00B25754"/>
    <w:rsid w:val="00B27A33"/>
    <w:rsid w:val="00B30EC4"/>
    <w:rsid w:val="00B34120"/>
    <w:rsid w:val="00B3501D"/>
    <w:rsid w:val="00B446C0"/>
    <w:rsid w:val="00B467F8"/>
    <w:rsid w:val="00B52EEE"/>
    <w:rsid w:val="00B5677E"/>
    <w:rsid w:val="00B65297"/>
    <w:rsid w:val="00B65C9F"/>
    <w:rsid w:val="00B67A5E"/>
    <w:rsid w:val="00B70914"/>
    <w:rsid w:val="00B70993"/>
    <w:rsid w:val="00B763C2"/>
    <w:rsid w:val="00B82CC7"/>
    <w:rsid w:val="00B86404"/>
    <w:rsid w:val="00B8655B"/>
    <w:rsid w:val="00B91E40"/>
    <w:rsid w:val="00B9464D"/>
    <w:rsid w:val="00B97829"/>
    <w:rsid w:val="00BA0578"/>
    <w:rsid w:val="00BA0BB2"/>
    <w:rsid w:val="00BA74A5"/>
    <w:rsid w:val="00BB05B5"/>
    <w:rsid w:val="00BB69E0"/>
    <w:rsid w:val="00BC112A"/>
    <w:rsid w:val="00BC1751"/>
    <w:rsid w:val="00BC5A72"/>
    <w:rsid w:val="00BD59F5"/>
    <w:rsid w:val="00BD7F93"/>
    <w:rsid w:val="00BF0574"/>
    <w:rsid w:val="00BF113E"/>
    <w:rsid w:val="00BF2F40"/>
    <w:rsid w:val="00BF2FDA"/>
    <w:rsid w:val="00BF459D"/>
    <w:rsid w:val="00BF54FC"/>
    <w:rsid w:val="00C0090B"/>
    <w:rsid w:val="00C05C16"/>
    <w:rsid w:val="00C06299"/>
    <w:rsid w:val="00C07211"/>
    <w:rsid w:val="00C10C03"/>
    <w:rsid w:val="00C10C1C"/>
    <w:rsid w:val="00C115A1"/>
    <w:rsid w:val="00C119A1"/>
    <w:rsid w:val="00C12CEF"/>
    <w:rsid w:val="00C14F28"/>
    <w:rsid w:val="00C17BCD"/>
    <w:rsid w:val="00C209E8"/>
    <w:rsid w:val="00C20A94"/>
    <w:rsid w:val="00C253EA"/>
    <w:rsid w:val="00C27957"/>
    <w:rsid w:val="00C32973"/>
    <w:rsid w:val="00C40973"/>
    <w:rsid w:val="00C40C2A"/>
    <w:rsid w:val="00C4247E"/>
    <w:rsid w:val="00C42E31"/>
    <w:rsid w:val="00C46AB4"/>
    <w:rsid w:val="00C50942"/>
    <w:rsid w:val="00C52AA1"/>
    <w:rsid w:val="00C61512"/>
    <w:rsid w:val="00C631B5"/>
    <w:rsid w:val="00C71A25"/>
    <w:rsid w:val="00C71BDB"/>
    <w:rsid w:val="00C72BA7"/>
    <w:rsid w:val="00C8004A"/>
    <w:rsid w:val="00C81489"/>
    <w:rsid w:val="00C820A7"/>
    <w:rsid w:val="00C84390"/>
    <w:rsid w:val="00C8507D"/>
    <w:rsid w:val="00C8639E"/>
    <w:rsid w:val="00C90520"/>
    <w:rsid w:val="00C92C6A"/>
    <w:rsid w:val="00C9427F"/>
    <w:rsid w:val="00C9508E"/>
    <w:rsid w:val="00CA2C71"/>
    <w:rsid w:val="00CA3764"/>
    <w:rsid w:val="00CA67F4"/>
    <w:rsid w:val="00CB087A"/>
    <w:rsid w:val="00CB3B33"/>
    <w:rsid w:val="00CB3BB7"/>
    <w:rsid w:val="00CB55D6"/>
    <w:rsid w:val="00CC461E"/>
    <w:rsid w:val="00CC4F05"/>
    <w:rsid w:val="00CD1562"/>
    <w:rsid w:val="00CD77F3"/>
    <w:rsid w:val="00CF219F"/>
    <w:rsid w:val="00CF254D"/>
    <w:rsid w:val="00CF430B"/>
    <w:rsid w:val="00CF6365"/>
    <w:rsid w:val="00D02850"/>
    <w:rsid w:val="00D02E92"/>
    <w:rsid w:val="00D0327B"/>
    <w:rsid w:val="00D076B8"/>
    <w:rsid w:val="00D16FE4"/>
    <w:rsid w:val="00D21CB1"/>
    <w:rsid w:val="00D22DB8"/>
    <w:rsid w:val="00D231FB"/>
    <w:rsid w:val="00D31049"/>
    <w:rsid w:val="00D32D1B"/>
    <w:rsid w:val="00D33113"/>
    <w:rsid w:val="00D401B9"/>
    <w:rsid w:val="00D4769B"/>
    <w:rsid w:val="00D5046D"/>
    <w:rsid w:val="00D51AA9"/>
    <w:rsid w:val="00D634BF"/>
    <w:rsid w:val="00D6671F"/>
    <w:rsid w:val="00D6687A"/>
    <w:rsid w:val="00D734BF"/>
    <w:rsid w:val="00D8602C"/>
    <w:rsid w:val="00D86743"/>
    <w:rsid w:val="00D87EB7"/>
    <w:rsid w:val="00D92582"/>
    <w:rsid w:val="00DA3364"/>
    <w:rsid w:val="00DB57B7"/>
    <w:rsid w:val="00DC409E"/>
    <w:rsid w:val="00DC531B"/>
    <w:rsid w:val="00DD0A36"/>
    <w:rsid w:val="00DD67CA"/>
    <w:rsid w:val="00DD711C"/>
    <w:rsid w:val="00DE19DA"/>
    <w:rsid w:val="00DE48DE"/>
    <w:rsid w:val="00DE606B"/>
    <w:rsid w:val="00E01E4B"/>
    <w:rsid w:val="00E0222D"/>
    <w:rsid w:val="00E02DCE"/>
    <w:rsid w:val="00E02F08"/>
    <w:rsid w:val="00E1143F"/>
    <w:rsid w:val="00E13FD5"/>
    <w:rsid w:val="00E1674A"/>
    <w:rsid w:val="00E23ECD"/>
    <w:rsid w:val="00E25A13"/>
    <w:rsid w:val="00E32925"/>
    <w:rsid w:val="00E34F1F"/>
    <w:rsid w:val="00E423AF"/>
    <w:rsid w:val="00E4309E"/>
    <w:rsid w:val="00E446BB"/>
    <w:rsid w:val="00E46D36"/>
    <w:rsid w:val="00E517CB"/>
    <w:rsid w:val="00E54275"/>
    <w:rsid w:val="00E542E8"/>
    <w:rsid w:val="00E554F8"/>
    <w:rsid w:val="00E572F8"/>
    <w:rsid w:val="00E626A6"/>
    <w:rsid w:val="00E679B6"/>
    <w:rsid w:val="00E72C6E"/>
    <w:rsid w:val="00E8188B"/>
    <w:rsid w:val="00E90597"/>
    <w:rsid w:val="00E90891"/>
    <w:rsid w:val="00EA1496"/>
    <w:rsid w:val="00EA22FC"/>
    <w:rsid w:val="00EB4226"/>
    <w:rsid w:val="00EB5156"/>
    <w:rsid w:val="00EB703B"/>
    <w:rsid w:val="00EC2645"/>
    <w:rsid w:val="00EC3782"/>
    <w:rsid w:val="00ED22B0"/>
    <w:rsid w:val="00ED3D62"/>
    <w:rsid w:val="00ED53C1"/>
    <w:rsid w:val="00ED6A60"/>
    <w:rsid w:val="00ED6AEC"/>
    <w:rsid w:val="00ED7B89"/>
    <w:rsid w:val="00EE2FD1"/>
    <w:rsid w:val="00EF294B"/>
    <w:rsid w:val="00EF3BA9"/>
    <w:rsid w:val="00F027E6"/>
    <w:rsid w:val="00F03725"/>
    <w:rsid w:val="00F10016"/>
    <w:rsid w:val="00F11C8D"/>
    <w:rsid w:val="00F1340D"/>
    <w:rsid w:val="00F155D7"/>
    <w:rsid w:val="00F3659D"/>
    <w:rsid w:val="00F371B9"/>
    <w:rsid w:val="00F42BEC"/>
    <w:rsid w:val="00F448D8"/>
    <w:rsid w:val="00F44E57"/>
    <w:rsid w:val="00F477D2"/>
    <w:rsid w:val="00F51B8D"/>
    <w:rsid w:val="00F57950"/>
    <w:rsid w:val="00F6562E"/>
    <w:rsid w:val="00F6768F"/>
    <w:rsid w:val="00F72149"/>
    <w:rsid w:val="00F7294B"/>
    <w:rsid w:val="00F77813"/>
    <w:rsid w:val="00F77B28"/>
    <w:rsid w:val="00F871C7"/>
    <w:rsid w:val="00F92F72"/>
    <w:rsid w:val="00F948FD"/>
    <w:rsid w:val="00FA193B"/>
    <w:rsid w:val="00FA22ED"/>
    <w:rsid w:val="00FA68DD"/>
    <w:rsid w:val="00FB4B01"/>
    <w:rsid w:val="00FB517E"/>
    <w:rsid w:val="00FB5359"/>
    <w:rsid w:val="00FB7AF2"/>
    <w:rsid w:val="00FD2893"/>
    <w:rsid w:val="00FE1DC2"/>
    <w:rsid w:val="00FE23D9"/>
    <w:rsid w:val="00FE2A4F"/>
    <w:rsid w:val="00FE540B"/>
    <w:rsid w:val="00FE7C1D"/>
    <w:rsid w:val="00FF2033"/>
    <w:rsid w:val="00FF64DE"/>
    <w:rsid w:val="00F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BF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734BF"/>
    <w:pPr>
      <w:spacing w:after="120" w:line="480" w:lineRule="auto"/>
    </w:pPr>
    <w:rPr>
      <w:lang w:val="en-US"/>
    </w:rPr>
  </w:style>
  <w:style w:type="character" w:styleId="Hyperlink">
    <w:name w:val="Hyperlink"/>
    <w:rsid w:val="00D734BF"/>
    <w:rPr>
      <w:strike w:val="0"/>
      <w:dstrike w:val="0"/>
      <w:color w:val="507AA5"/>
      <w:u w:val="none"/>
      <w:effect w:val="none"/>
    </w:rPr>
  </w:style>
  <w:style w:type="paragraph" w:styleId="BodyTextIndent">
    <w:name w:val="Body Text Indent"/>
    <w:basedOn w:val="Normal"/>
    <w:rsid w:val="00D734BF"/>
    <w:pPr>
      <w:spacing w:after="120"/>
      <w:ind w:left="283"/>
    </w:pPr>
  </w:style>
  <w:style w:type="paragraph" w:styleId="Title">
    <w:name w:val="Title"/>
    <w:basedOn w:val="Normal"/>
    <w:qFormat/>
    <w:rsid w:val="00D734BF"/>
    <w:pPr>
      <w:jc w:val="center"/>
    </w:pPr>
    <w:rPr>
      <w:b/>
      <w:sz w:val="28"/>
      <w:lang w:val="en-GB" w:eastAsia="lt-LT"/>
    </w:rPr>
  </w:style>
  <w:style w:type="paragraph" w:customStyle="1" w:styleId="Style1">
    <w:name w:val="Style1"/>
    <w:basedOn w:val="Normal"/>
    <w:rsid w:val="00D734BF"/>
    <w:rPr>
      <w:sz w:val="24"/>
      <w:lang w:eastAsia="lt-LT"/>
    </w:rPr>
  </w:style>
  <w:style w:type="paragraph" w:customStyle="1" w:styleId="Style4">
    <w:name w:val="Style 4"/>
    <w:basedOn w:val="Normal"/>
    <w:rsid w:val="00D734BF"/>
    <w:pPr>
      <w:widowControl w:val="0"/>
      <w:jc w:val="both"/>
    </w:pPr>
    <w:rPr>
      <w:noProof/>
      <w:color w:val="000000"/>
      <w:lang w:eastAsia="lt-LT"/>
    </w:rPr>
  </w:style>
  <w:style w:type="table" w:styleId="TableGrid">
    <w:name w:val="Table Grid"/>
    <w:basedOn w:val="TableNormal"/>
    <w:rsid w:val="00D73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rsid w:val="00514BA1"/>
    <w:pPr>
      <w:autoSpaceDE w:val="0"/>
      <w:autoSpaceDN w:val="0"/>
      <w:adjustRightInd w:val="0"/>
      <w:spacing w:before="100" w:after="100"/>
    </w:pPr>
    <w:rPr>
      <w:sz w:val="24"/>
      <w:lang w:val="en-GB" w:eastAsia="lt-LT"/>
    </w:rPr>
  </w:style>
  <w:style w:type="paragraph" w:styleId="BodyText">
    <w:name w:val="Body Text"/>
    <w:basedOn w:val="Normal"/>
    <w:link w:val="BodyTextChar"/>
    <w:rsid w:val="008E7F76"/>
    <w:pPr>
      <w:spacing w:after="120"/>
    </w:pPr>
    <w:rPr>
      <w:lang w:val="en-US"/>
    </w:rPr>
  </w:style>
  <w:style w:type="paragraph" w:customStyle="1" w:styleId="Char1">
    <w:name w:val="Char1"/>
    <w:basedOn w:val="Normal"/>
    <w:rsid w:val="00A805DF"/>
    <w:pPr>
      <w:spacing w:after="160" w:line="240" w:lineRule="exact"/>
    </w:pPr>
    <w:rPr>
      <w:rFonts w:ascii="Verdana" w:hAnsi="Verdana" w:cs="Verdana"/>
    </w:rPr>
  </w:style>
  <w:style w:type="paragraph" w:styleId="NormalWeb">
    <w:name w:val="Normal (Web)"/>
    <w:basedOn w:val="Normal"/>
    <w:rsid w:val="00701282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Strong">
    <w:name w:val="Strong"/>
    <w:qFormat/>
    <w:rsid w:val="00701282"/>
    <w:rPr>
      <w:b/>
      <w:bCs/>
    </w:rPr>
  </w:style>
  <w:style w:type="paragraph" w:customStyle="1" w:styleId="bodytext0">
    <w:name w:val="bodytext"/>
    <w:basedOn w:val="Normal"/>
    <w:rsid w:val="005106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odyText3">
    <w:name w:val="Body Text 3"/>
    <w:basedOn w:val="Normal"/>
    <w:rsid w:val="00B9464D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Default">
    <w:name w:val="Default"/>
    <w:rsid w:val="00B9464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CommentText">
    <w:name w:val="annotation text"/>
    <w:basedOn w:val="Normal"/>
    <w:link w:val="CommentTextChar"/>
    <w:semiHidden/>
    <w:rsid w:val="00B9464D"/>
    <w:pPr>
      <w:widowControl w:val="0"/>
    </w:pPr>
    <w:rPr>
      <w:lang w:val="en-AU"/>
    </w:rPr>
  </w:style>
  <w:style w:type="paragraph" w:customStyle="1" w:styleId="Pagrindinistekstas1">
    <w:name w:val="Pagrindinis tekstas1"/>
    <w:basedOn w:val="Default"/>
    <w:next w:val="Default"/>
    <w:rsid w:val="00B9464D"/>
    <w:rPr>
      <w:color w:val="auto"/>
    </w:rPr>
  </w:style>
  <w:style w:type="paragraph" w:customStyle="1" w:styleId="Char10">
    <w:name w:val="Char1"/>
    <w:basedOn w:val="Normal"/>
    <w:rsid w:val="005614B5"/>
    <w:pPr>
      <w:spacing w:after="160" w:line="240" w:lineRule="exact"/>
    </w:pPr>
    <w:rPr>
      <w:rFonts w:ascii="Verdana" w:hAnsi="Verdana" w:cs="Verdana"/>
    </w:rPr>
  </w:style>
  <w:style w:type="paragraph" w:styleId="Footer">
    <w:name w:val="footer"/>
    <w:basedOn w:val="Normal"/>
    <w:rsid w:val="00C61512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C61512"/>
  </w:style>
  <w:style w:type="paragraph" w:styleId="Header">
    <w:name w:val="header"/>
    <w:basedOn w:val="Normal"/>
    <w:link w:val="HeaderChar"/>
    <w:uiPriority w:val="99"/>
    <w:rsid w:val="00801CAD"/>
    <w:pPr>
      <w:tabs>
        <w:tab w:val="center" w:pos="4986"/>
        <w:tab w:val="right" w:pos="9972"/>
      </w:tabs>
    </w:pPr>
  </w:style>
  <w:style w:type="character" w:customStyle="1" w:styleId="BodyText2Char">
    <w:name w:val="Body Text 2 Char"/>
    <w:link w:val="BodyText2"/>
    <w:rsid w:val="00F6562E"/>
    <w:rPr>
      <w:lang w:val="en-US" w:eastAsia="en-US"/>
    </w:rPr>
  </w:style>
  <w:style w:type="paragraph" w:customStyle="1" w:styleId="Antrat11">
    <w:name w:val="Antraštė 11"/>
    <w:basedOn w:val="Normal"/>
    <w:next w:val="Normal"/>
    <w:rsid w:val="00F6562E"/>
    <w:pPr>
      <w:keepNext/>
      <w:widowControl w:val="0"/>
      <w:numPr>
        <w:numId w:val="2"/>
      </w:numPr>
      <w:suppressAutoHyphens/>
      <w:autoSpaceDE w:val="0"/>
      <w:jc w:val="center"/>
      <w:outlineLvl w:val="0"/>
    </w:pPr>
    <w:rPr>
      <w:rFonts w:ascii="Thorndale" w:eastAsia="Thorndale" w:hAnsi="Thorndale" w:cs="Lucida Sans Unicode"/>
      <w:b/>
      <w:bCs/>
      <w:i/>
      <w:iCs/>
      <w:color w:val="000000"/>
      <w:lang w:eastAsia="ru-RU"/>
    </w:rPr>
  </w:style>
  <w:style w:type="character" w:customStyle="1" w:styleId="BodyTextChar">
    <w:name w:val="Body Text Char"/>
    <w:link w:val="BodyText"/>
    <w:rsid w:val="00F6562E"/>
    <w:rPr>
      <w:lang w:val="en-US" w:eastAsia="en-US"/>
    </w:rPr>
  </w:style>
  <w:style w:type="character" w:customStyle="1" w:styleId="HeaderChar">
    <w:name w:val="Header Char"/>
    <w:link w:val="Header"/>
    <w:uiPriority w:val="99"/>
    <w:rsid w:val="00C81489"/>
    <w:rPr>
      <w:lang w:eastAsia="en-US"/>
    </w:rPr>
  </w:style>
  <w:style w:type="character" w:styleId="CommentReference">
    <w:name w:val="annotation reference"/>
    <w:semiHidden/>
    <w:unhideWhenUsed/>
    <w:rsid w:val="00896A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66"/>
    <w:pPr>
      <w:widowControl/>
    </w:pPr>
    <w:rPr>
      <w:b/>
      <w:bCs/>
      <w:lang w:val="lt-LT"/>
    </w:rPr>
  </w:style>
  <w:style w:type="character" w:customStyle="1" w:styleId="CommentTextChar">
    <w:name w:val="Comment Text Char"/>
    <w:link w:val="CommentText"/>
    <w:semiHidden/>
    <w:rsid w:val="00896A66"/>
    <w:rPr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rsid w:val="00896A66"/>
    <w:rPr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6A6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5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16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enai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enai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74A45-09E4-4DC0-BEC2-558DB0AB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7703</Words>
  <Characters>4392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(LABA DIENA</vt:lpstr>
      <vt:lpstr>(LABA DIENA</vt:lpstr>
    </vt:vector>
  </TitlesOfParts>
  <Company/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(LABA DIENA</dc:title>
  <dc:creator>Anyk. sav.</dc:creator>
  <cp:lastModifiedBy>Rimantas</cp:lastModifiedBy>
  <cp:revision>2</cp:revision>
  <cp:lastPrinted>2021-08-16T12:36:00Z</cp:lastPrinted>
  <dcterms:created xsi:type="dcterms:W3CDTF">2022-06-20T07:27:00Z</dcterms:created>
  <dcterms:modified xsi:type="dcterms:W3CDTF">2022-06-20T07:27:00Z</dcterms:modified>
</cp:coreProperties>
</file>