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B50" w:rsidRPr="00943B50" w:rsidRDefault="00943B50" w:rsidP="00943B50">
      <w:pPr>
        <w:pStyle w:val="Header"/>
        <w:tabs>
          <w:tab w:val="left" w:pos="4395"/>
        </w:tabs>
        <w:jc w:val="center"/>
        <w:rPr>
          <w:rFonts w:ascii="Times New Roman" w:hAnsi="Times New Roman"/>
          <w:b/>
          <w:caps/>
          <w:szCs w:val="24"/>
        </w:rPr>
      </w:pPr>
      <w:r w:rsidRPr="00943B50">
        <w:rPr>
          <w:rFonts w:ascii="Times New Roman" w:hAnsi="Times New Roman"/>
          <w:b/>
          <w:caps/>
          <w:szCs w:val="24"/>
        </w:rPr>
        <w:t>įSAKYMAS</w:t>
      </w:r>
    </w:p>
    <w:p w:rsidR="00943B50" w:rsidRPr="00943B50" w:rsidRDefault="00943B50" w:rsidP="00943B50">
      <w:pPr>
        <w:pStyle w:val="Header"/>
        <w:tabs>
          <w:tab w:val="clear" w:pos="4819"/>
          <w:tab w:val="left" w:pos="2127"/>
          <w:tab w:val="center" w:pos="4820"/>
          <w:tab w:val="left" w:pos="5103"/>
        </w:tabs>
        <w:jc w:val="center"/>
        <w:rPr>
          <w:rFonts w:ascii="Times New Roman" w:hAnsi="Times New Roman"/>
          <w:b/>
          <w:szCs w:val="24"/>
        </w:rPr>
      </w:pPr>
      <w:r w:rsidRPr="00943B50">
        <w:rPr>
          <w:rFonts w:ascii="Times New Roman" w:hAnsi="Times New Roman"/>
          <w:b/>
          <w:caps/>
          <w:szCs w:val="24"/>
        </w:rPr>
        <w:t>DĖL</w:t>
      </w:r>
      <w:r w:rsidRPr="00943B50">
        <w:rPr>
          <w:rFonts w:ascii="Times New Roman" w:hAnsi="Times New Roman"/>
          <w:b/>
          <w:szCs w:val="24"/>
        </w:rPr>
        <w:t xml:space="preserve"> PRIENŲ RAJONO SAVIVALDYBĖS ADMINISTRACIJOS DIREKTORIAUS 2021 M. </w:t>
      </w:r>
      <w:r w:rsidR="00E615D9">
        <w:rPr>
          <w:rFonts w:ascii="Times New Roman" w:hAnsi="Times New Roman"/>
          <w:b/>
          <w:szCs w:val="24"/>
        </w:rPr>
        <w:t>LAPKRIČIO 15</w:t>
      </w:r>
      <w:r w:rsidRPr="00943B50">
        <w:rPr>
          <w:rFonts w:ascii="Times New Roman" w:hAnsi="Times New Roman"/>
          <w:b/>
          <w:szCs w:val="24"/>
        </w:rPr>
        <w:t xml:space="preserve"> D. ĮSAKYMO NR. A3-</w:t>
      </w:r>
      <w:r w:rsidR="00E615D9">
        <w:rPr>
          <w:rFonts w:ascii="Times New Roman" w:hAnsi="Times New Roman"/>
          <w:b/>
          <w:szCs w:val="24"/>
        </w:rPr>
        <w:t>1010</w:t>
      </w:r>
      <w:r w:rsidRPr="00943B50">
        <w:rPr>
          <w:rFonts w:ascii="Times New Roman" w:hAnsi="Times New Roman"/>
          <w:b/>
          <w:szCs w:val="24"/>
        </w:rPr>
        <w:t xml:space="preserve"> </w:t>
      </w:r>
      <w:r w:rsidR="00E615D9">
        <w:rPr>
          <w:rFonts w:ascii="Times New Roman" w:hAnsi="Times New Roman"/>
          <w:b/>
          <w:szCs w:val="24"/>
        </w:rPr>
        <w:t>„DĖL ADRESŲ</w:t>
      </w:r>
      <w:r w:rsidR="00431C14">
        <w:rPr>
          <w:rFonts w:ascii="Times New Roman" w:hAnsi="Times New Roman"/>
          <w:b/>
          <w:szCs w:val="24"/>
        </w:rPr>
        <w:t xml:space="preserve"> SUTEIKIMO“</w:t>
      </w:r>
      <w:r w:rsidR="008A33F3">
        <w:rPr>
          <w:rFonts w:ascii="Times New Roman" w:hAnsi="Times New Roman"/>
          <w:b/>
          <w:szCs w:val="24"/>
        </w:rPr>
        <w:t xml:space="preserve"> </w:t>
      </w:r>
      <w:r w:rsidRPr="00943B50">
        <w:rPr>
          <w:rFonts w:ascii="Times New Roman" w:hAnsi="Times New Roman"/>
          <w:b/>
          <w:szCs w:val="24"/>
        </w:rPr>
        <w:t>PRIPAŽINIMO NE</w:t>
      </w:r>
      <w:r w:rsidR="00431C14">
        <w:rPr>
          <w:rFonts w:ascii="Times New Roman" w:hAnsi="Times New Roman"/>
          <w:b/>
          <w:szCs w:val="24"/>
        </w:rPr>
        <w:t>TEKUSIU GALIOS</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E615D9">
        <w:rPr>
          <w:sz w:val="24"/>
          <w:szCs w:val="24"/>
        </w:rPr>
        <w:t xml:space="preserve">      </w:t>
      </w:r>
      <w:r w:rsidR="004D08BF">
        <w:rPr>
          <w:sz w:val="24"/>
          <w:szCs w:val="24"/>
        </w:rPr>
        <w:t xml:space="preserve"> </w:t>
      </w:r>
      <w:r>
        <w:rPr>
          <w:sz w:val="24"/>
          <w:szCs w:val="24"/>
        </w:rPr>
        <w:t xml:space="preserve">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2400E1" w:rsidRPr="002400E1" w:rsidRDefault="00105A15" w:rsidP="002400E1">
      <w:pPr>
        <w:pStyle w:val="BodyText"/>
        <w:tabs>
          <w:tab w:val="left" w:pos="1134"/>
        </w:tabs>
        <w:spacing w:after="0"/>
        <w:ind w:firstLine="709"/>
        <w:rPr>
          <w:sz w:val="24"/>
          <w:szCs w:val="24"/>
        </w:rPr>
      </w:pPr>
      <w:r w:rsidRPr="002400E1">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2400E1">
        <w:rPr>
          <w:bCs/>
          <w:color w:val="000000"/>
          <w:sz w:val="24"/>
          <w:szCs w:val="24"/>
        </w:rPr>
        <w:t>sausio 25</w:t>
      </w:r>
      <w:r w:rsidRPr="002400E1">
        <w:rPr>
          <w:sz w:val="24"/>
          <w:szCs w:val="24"/>
        </w:rPr>
        <w:t xml:space="preserve"> d. įsakymu Nr. 1V-57 </w:t>
      </w:r>
      <w:r w:rsidRPr="002400E1">
        <w:rPr>
          <w:bCs/>
          <w:color w:val="000000"/>
          <w:sz w:val="24"/>
          <w:szCs w:val="24"/>
        </w:rPr>
        <w:t xml:space="preserve">„Dėl </w:t>
      </w:r>
      <w:r w:rsidRPr="002400E1">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2400E1">
        <w:rPr>
          <w:sz w:val="24"/>
          <w:szCs w:val="24"/>
        </w:rPr>
        <w:t xml:space="preserve"> </w:t>
      </w:r>
      <w:r w:rsidR="002400E1" w:rsidRPr="002400E1">
        <w:rPr>
          <w:sz w:val="24"/>
          <w:szCs w:val="24"/>
        </w:rPr>
        <w:t>atsižvelgdama į valstybės įmonės Registrų centro 2021-</w:t>
      </w:r>
      <w:r w:rsidR="00E615D9">
        <w:rPr>
          <w:sz w:val="24"/>
          <w:szCs w:val="24"/>
        </w:rPr>
        <w:t>11</w:t>
      </w:r>
      <w:r w:rsidR="002400E1" w:rsidRPr="002400E1">
        <w:rPr>
          <w:sz w:val="24"/>
          <w:szCs w:val="24"/>
        </w:rPr>
        <w:t>-</w:t>
      </w:r>
      <w:r w:rsidR="00E615D9">
        <w:rPr>
          <w:sz w:val="24"/>
          <w:szCs w:val="24"/>
        </w:rPr>
        <w:t>24</w:t>
      </w:r>
      <w:r w:rsidR="002400E1" w:rsidRPr="002400E1">
        <w:rPr>
          <w:sz w:val="24"/>
          <w:szCs w:val="24"/>
        </w:rPr>
        <w:t xml:space="preserve"> raštą </w:t>
      </w:r>
      <w:r w:rsidR="00507027">
        <w:rPr>
          <w:sz w:val="24"/>
          <w:szCs w:val="24"/>
        </w:rPr>
        <w:t xml:space="preserve">                              </w:t>
      </w:r>
      <w:r w:rsidR="002400E1" w:rsidRPr="002400E1">
        <w:rPr>
          <w:sz w:val="24"/>
          <w:szCs w:val="24"/>
        </w:rPr>
        <w:t>Nr. (7.26.)sa-</w:t>
      </w:r>
      <w:r w:rsidR="00E615D9">
        <w:rPr>
          <w:sz w:val="24"/>
          <w:szCs w:val="24"/>
        </w:rPr>
        <w:t>699</w:t>
      </w:r>
      <w:r w:rsidR="002400E1" w:rsidRPr="002400E1">
        <w:rPr>
          <w:sz w:val="24"/>
          <w:szCs w:val="24"/>
        </w:rPr>
        <w:t xml:space="preserve"> „Dėl atsisakymo įregistruoti adresų registro objektus“</w:t>
      </w:r>
      <w:r w:rsidR="00431C14">
        <w:rPr>
          <w:sz w:val="24"/>
          <w:szCs w:val="24"/>
        </w:rPr>
        <w:t>:</w:t>
      </w:r>
    </w:p>
    <w:p w:rsidR="002400E1" w:rsidRPr="002400E1" w:rsidRDefault="002400E1" w:rsidP="002400E1">
      <w:pPr>
        <w:pStyle w:val="BodyText"/>
        <w:tabs>
          <w:tab w:val="left" w:pos="1134"/>
        </w:tabs>
        <w:spacing w:after="0"/>
        <w:ind w:firstLine="709"/>
        <w:rPr>
          <w:sz w:val="24"/>
          <w:szCs w:val="24"/>
        </w:rPr>
      </w:pPr>
      <w:r w:rsidRPr="002400E1">
        <w:rPr>
          <w:sz w:val="24"/>
          <w:szCs w:val="24"/>
        </w:rPr>
        <w:t xml:space="preserve">1. P r i p a ž į s t u netekusiu galios Prienų rajono savivaldybės administracijos direktoriaus 2021 m. </w:t>
      </w:r>
      <w:r w:rsidR="00E615D9">
        <w:rPr>
          <w:sz w:val="24"/>
          <w:szCs w:val="24"/>
        </w:rPr>
        <w:t>lapkričio 15</w:t>
      </w:r>
      <w:r w:rsidRPr="002400E1">
        <w:rPr>
          <w:sz w:val="24"/>
          <w:szCs w:val="24"/>
        </w:rPr>
        <w:t xml:space="preserve"> d. įsakymą Nr. A3-</w:t>
      </w:r>
      <w:r w:rsidR="00E615D9">
        <w:rPr>
          <w:sz w:val="24"/>
          <w:szCs w:val="24"/>
        </w:rPr>
        <w:t>1010 „Dėl adresų</w:t>
      </w:r>
      <w:r w:rsidRPr="002400E1">
        <w:rPr>
          <w:sz w:val="24"/>
          <w:szCs w:val="24"/>
        </w:rPr>
        <w:t xml:space="preserve"> suteikimo“.</w:t>
      </w:r>
    </w:p>
    <w:p w:rsidR="00105A15" w:rsidRPr="002400E1" w:rsidRDefault="00105A15" w:rsidP="002400E1">
      <w:pPr>
        <w:pStyle w:val="BodyText"/>
        <w:spacing w:after="0"/>
        <w:ind w:firstLine="562"/>
        <w:rPr>
          <w:sz w:val="24"/>
          <w:szCs w:val="24"/>
        </w:rPr>
      </w:pPr>
      <w:r w:rsidRPr="002400E1">
        <w:rPr>
          <w:sz w:val="24"/>
          <w:szCs w:val="24"/>
        </w:rPr>
        <w:tab/>
      </w:r>
      <w:r w:rsidR="00431C14">
        <w:rPr>
          <w:sz w:val="24"/>
          <w:szCs w:val="24"/>
        </w:rPr>
        <w:t>2</w:t>
      </w:r>
      <w:r w:rsidRPr="002400E1">
        <w:rPr>
          <w:sz w:val="24"/>
          <w:szCs w:val="24"/>
        </w:rPr>
        <w:t>. N u r o d a u šį įsakymą paskelbti Savivaldybės interneto svetainėje.</w:t>
      </w:r>
    </w:p>
    <w:p w:rsidR="00105A15" w:rsidRPr="002400E1" w:rsidRDefault="00105A15" w:rsidP="002400E1">
      <w:pPr>
        <w:ind w:firstLine="0"/>
        <w:rPr>
          <w:bCs/>
          <w:sz w:val="24"/>
          <w:szCs w:val="24"/>
        </w:rPr>
      </w:pPr>
      <w:r w:rsidRPr="002400E1">
        <w:rPr>
          <w:sz w:val="24"/>
          <w:szCs w:val="24"/>
        </w:rPr>
        <w:t xml:space="preserve"> </w:t>
      </w:r>
      <w:r w:rsidRPr="002400E1">
        <w:rPr>
          <w:sz w:val="24"/>
          <w:szCs w:val="24"/>
        </w:rPr>
        <w:tab/>
        <w:t xml:space="preserve">Šis įsakymas </w:t>
      </w:r>
      <w:r w:rsidRPr="002400E1">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2400E1">
        <w:rPr>
          <w:rStyle w:val="uficommentbody"/>
          <w:sz w:val="24"/>
          <w:szCs w:val="24"/>
        </w:rPr>
        <w:t>Laisvės al. 36, Kaunas</w:t>
      </w:r>
      <w:r w:rsidRPr="002400E1">
        <w:rPr>
          <w:bCs/>
          <w:sz w:val="24"/>
          <w:szCs w:val="24"/>
        </w:rPr>
        <w:t>) arba Regionų apygardos administraciniam teismui bet kuriuose teismo rūmuose (Šiaulių rūmai, Dvaro g. 80, Šiauliai; Panevėžio rūmai,</w:t>
      </w:r>
      <w:r w:rsidRPr="002400E1">
        <w:rPr>
          <w:sz w:val="24"/>
          <w:szCs w:val="24"/>
        </w:rPr>
        <w:t xml:space="preserve"> </w:t>
      </w:r>
      <w:r w:rsidRPr="002400E1">
        <w:rPr>
          <w:bCs/>
          <w:sz w:val="24"/>
          <w:szCs w:val="24"/>
        </w:rPr>
        <w:t>Respublikos g. 62, Panevėžys; Klaipėdos rūmai,</w:t>
      </w:r>
      <w:r w:rsidRPr="002400E1">
        <w:rPr>
          <w:sz w:val="24"/>
          <w:szCs w:val="24"/>
        </w:rPr>
        <w:t xml:space="preserve"> </w:t>
      </w:r>
      <w:r w:rsidRPr="002400E1">
        <w:rPr>
          <w:bCs/>
          <w:sz w:val="24"/>
          <w:szCs w:val="24"/>
        </w:rPr>
        <w:t>Galinio Pylimo g. 9, Klaipėda; Kauno rūmai,</w:t>
      </w:r>
      <w:r w:rsidRPr="002400E1">
        <w:rPr>
          <w:sz w:val="24"/>
          <w:szCs w:val="24"/>
        </w:rPr>
        <w:t xml:space="preserve"> </w:t>
      </w:r>
      <w:r w:rsidRPr="002400E1">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E615D9" w:rsidRDefault="00E615D9" w:rsidP="00E615D9">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E24379" w:rsidRDefault="00E24379" w:rsidP="00137D59">
      <w:pPr>
        <w:ind w:firstLine="0"/>
        <w:rPr>
          <w:color w:val="000000"/>
          <w:sz w:val="24"/>
          <w:szCs w:val="24"/>
        </w:rPr>
      </w:pPr>
    </w:p>
    <w:p w:rsidR="00E615D9" w:rsidRDefault="00E615D9" w:rsidP="00137D59">
      <w:pPr>
        <w:ind w:firstLine="0"/>
        <w:rPr>
          <w:color w:val="000000"/>
          <w:sz w:val="24"/>
          <w:szCs w:val="24"/>
        </w:rPr>
      </w:pPr>
    </w:p>
    <w:p w:rsidR="00431C14" w:rsidRDefault="00431C14" w:rsidP="00137D59">
      <w:pPr>
        <w:ind w:firstLine="0"/>
        <w:rPr>
          <w:color w:val="000000"/>
          <w:sz w:val="24"/>
          <w:szCs w:val="24"/>
        </w:rPr>
      </w:pPr>
    </w:p>
    <w:p w:rsidR="00431C14" w:rsidRDefault="00431C14" w:rsidP="00137D59">
      <w:pPr>
        <w:ind w:firstLine="0"/>
        <w:rPr>
          <w:color w:val="000000"/>
          <w:sz w:val="24"/>
          <w:szCs w:val="24"/>
        </w:rPr>
      </w:pPr>
    </w:p>
    <w:p w:rsidR="00431C14" w:rsidRDefault="00431C14"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3D7" w:rsidRDefault="001E33D7" w:rsidP="00F54C30">
      <w:r>
        <w:separator/>
      </w:r>
    </w:p>
  </w:endnote>
  <w:endnote w:type="continuationSeparator" w:id="0">
    <w:p w:rsidR="001E33D7" w:rsidRDefault="001E33D7"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3D7" w:rsidRDefault="001E33D7" w:rsidP="00F54C30">
      <w:r>
        <w:separator/>
      </w:r>
    </w:p>
  </w:footnote>
  <w:footnote w:type="continuationSeparator" w:id="0">
    <w:p w:rsidR="001E33D7" w:rsidRDefault="001E33D7"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41314"/>
  </w:hdrShapeDefaults>
  <w:footnotePr>
    <w:footnote w:id="-1"/>
    <w:footnote w:id="0"/>
  </w:footnotePr>
  <w:endnotePr>
    <w:endnote w:id="-1"/>
    <w:endnote w:id="0"/>
  </w:endnotePr>
  <w:compat/>
  <w:rsids>
    <w:rsidRoot w:val="00F54C30"/>
    <w:rsid w:val="00010316"/>
    <w:rsid w:val="0008312D"/>
    <w:rsid w:val="00086024"/>
    <w:rsid w:val="000C403E"/>
    <w:rsid w:val="00105A15"/>
    <w:rsid w:val="00120EDE"/>
    <w:rsid w:val="00137D59"/>
    <w:rsid w:val="00150C9C"/>
    <w:rsid w:val="00161020"/>
    <w:rsid w:val="00161A95"/>
    <w:rsid w:val="001B7D5B"/>
    <w:rsid w:val="001C4468"/>
    <w:rsid w:val="001D4E8F"/>
    <w:rsid w:val="001E33D7"/>
    <w:rsid w:val="001F7365"/>
    <w:rsid w:val="00207CE5"/>
    <w:rsid w:val="0021290D"/>
    <w:rsid w:val="00237AB5"/>
    <w:rsid w:val="002400E1"/>
    <w:rsid w:val="00242A17"/>
    <w:rsid w:val="0027096B"/>
    <w:rsid w:val="00287A03"/>
    <w:rsid w:val="0029361A"/>
    <w:rsid w:val="00296DB8"/>
    <w:rsid w:val="002A4079"/>
    <w:rsid w:val="002B1110"/>
    <w:rsid w:val="002B4715"/>
    <w:rsid w:val="002D1366"/>
    <w:rsid w:val="002D5A66"/>
    <w:rsid w:val="002E4680"/>
    <w:rsid w:val="002E59C2"/>
    <w:rsid w:val="002E729A"/>
    <w:rsid w:val="002F768C"/>
    <w:rsid w:val="003136E3"/>
    <w:rsid w:val="00341D49"/>
    <w:rsid w:val="003C2BEB"/>
    <w:rsid w:val="0041199F"/>
    <w:rsid w:val="00411F8C"/>
    <w:rsid w:val="00431C14"/>
    <w:rsid w:val="00470AE9"/>
    <w:rsid w:val="00483B80"/>
    <w:rsid w:val="004D08BF"/>
    <w:rsid w:val="004E095D"/>
    <w:rsid w:val="004E4F69"/>
    <w:rsid w:val="004F5246"/>
    <w:rsid w:val="00507027"/>
    <w:rsid w:val="005210F3"/>
    <w:rsid w:val="00521A17"/>
    <w:rsid w:val="00542F6B"/>
    <w:rsid w:val="005B2BC7"/>
    <w:rsid w:val="005C048A"/>
    <w:rsid w:val="005C5426"/>
    <w:rsid w:val="005D0386"/>
    <w:rsid w:val="005D3CD9"/>
    <w:rsid w:val="006001DD"/>
    <w:rsid w:val="0061177E"/>
    <w:rsid w:val="0061713D"/>
    <w:rsid w:val="00621653"/>
    <w:rsid w:val="00651FDC"/>
    <w:rsid w:val="006640EF"/>
    <w:rsid w:val="006A6640"/>
    <w:rsid w:val="006F34C4"/>
    <w:rsid w:val="00705EDA"/>
    <w:rsid w:val="00722852"/>
    <w:rsid w:val="00733A4A"/>
    <w:rsid w:val="007528C6"/>
    <w:rsid w:val="007633B4"/>
    <w:rsid w:val="00771110"/>
    <w:rsid w:val="00797878"/>
    <w:rsid w:val="007A145D"/>
    <w:rsid w:val="007C4859"/>
    <w:rsid w:val="007C5C40"/>
    <w:rsid w:val="007D0FBD"/>
    <w:rsid w:val="00810651"/>
    <w:rsid w:val="00825177"/>
    <w:rsid w:val="00827173"/>
    <w:rsid w:val="008337BA"/>
    <w:rsid w:val="008845FE"/>
    <w:rsid w:val="00887079"/>
    <w:rsid w:val="008958C2"/>
    <w:rsid w:val="008A33F3"/>
    <w:rsid w:val="008A5CA3"/>
    <w:rsid w:val="008C7C27"/>
    <w:rsid w:val="008D733B"/>
    <w:rsid w:val="00914E9B"/>
    <w:rsid w:val="00942A40"/>
    <w:rsid w:val="00943B50"/>
    <w:rsid w:val="00964FA7"/>
    <w:rsid w:val="009678D8"/>
    <w:rsid w:val="009709CB"/>
    <w:rsid w:val="00987F3B"/>
    <w:rsid w:val="00996AEF"/>
    <w:rsid w:val="009A23C6"/>
    <w:rsid w:val="009E2B9A"/>
    <w:rsid w:val="009F7491"/>
    <w:rsid w:val="00A46743"/>
    <w:rsid w:val="00A5541C"/>
    <w:rsid w:val="00A63559"/>
    <w:rsid w:val="00A965EF"/>
    <w:rsid w:val="00A97E35"/>
    <w:rsid w:val="00AA5C8B"/>
    <w:rsid w:val="00AD22FE"/>
    <w:rsid w:val="00AD2E89"/>
    <w:rsid w:val="00AD4B82"/>
    <w:rsid w:val="00AD668C"/>
    <w:rsid w:val="00B502D2"/>
    <w:rsid w:val="00B6070C"/>
    <w:rsid w:val="00B70C2C"/>
    <w:rsid w:val="00BD0FDD"/>
    <w:rsid w:val="00BD26F7"/>
    <w:rsid w:val="00C12631"/>
    <w:rsid w:val="00C3423A"/>
    <w:rsid w:val="00C7366B"/>
    <w:rsid w:val="00C81760"/>
    <w:rsid w:val="00C917A1"/>
    <w:rsid w:val="00CA148E"/>
    <w:rsid w:val="00CD013C"/>
    <w:rsid w:val="00CD0858"/>
    <w:rsid w:val="00CE5BCA"/>
    <w:rsid w:val="00CE5CA5"/>
    <w:rsid w:val="00CE7F63"/>
    <w:rsid w:val="00CF0729"/>
    <w:rsid w:val="00D03D75"/>
    <w:rsid w:val="00D0634F"/>
    <w:rsid w:val="00D24B79"/>
    <w:rsid w:val="00D24D34"/>
    <w:rsid w:val="00D51BF9"/>
    <w:rsid w:val="00D64122"/>
    <w:rsid w:val="00D86CE3"/>
    <w:rsid w:val="00DD215F"/>
    <w:rsid w:val="00DD7CA3"/>
    <w:rsid w:val="00DF795F"/>
    <w:rsid w:val="00E24379"/>
    <w:rsid w:val="00E553F3"/>
    <w:rsid w:val="00E56A83"/>
    <w:rsid w:val="00E579D2"/>
    <w:rsid w:val="00E615D9"/>
    <w:rsid w:val="00E63D28"/>
    <w:rsid w:val="00E744EE"/>
    <w:rsid w:val="00E86F63"/>
    <w:rsid w:val="00EE20D4"/>
    <w:rsid w:val="00EF123A"/>
    <w:rsid w:val="00EF2497"/>
    <w:rsid w:val="00EF417C"/>
    <w:rsid w:val="00EF5BD4"/>
    <w:rsid w:val="00F03842"/>
    <w:rsid w:val="00F11242"/>
    <w:rsid w:val="00F4148A"/>
    <w:rsid w:val="00F44ABC"/>
    <w:rsid w:val="00F4518D"/>
    <w:rsid w:val="00F5323F"/>
    <w:rsid w:val="00F54C30"/>
    <w:rsid w:val="00F63951"/>
    <w:rsid w:val="00F970A3"/>
    <w:rsid w:val="00FA0D2B"/>
    <w:rsid w:val="00FA503B"/>
    <w:rsid w:val="00FA6FCE"/>
    <w:rsid w:val="00FA6FFD"/>
    <w:rsid w:val="00FB3967"/>
    <w:rsid w:val="00FD5F97"/>
    <w:rsid w:val="00FF314A"/>
    <w:rsid w:val="00FF7D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011878965">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CFF35-9150-413D-AB8F-A8E79859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1345</Words>
  <Characters>767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2021-11-25T07:08:00Z</dcterms:created>
  <dcterms:modified xsi:type="dcterms:W3CDTF">2021-11-25T07:08:00Z</dcterms:modified>
</cp:coreProperties>
</file>