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61" w:rsidRDefault="003F666B" w:rsidP="003F666B">
      <w:pPr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                                                                                                       </w:t>
      </w:r>
      <w:r w:rsidR="00FD4161">
        <w:rPr>
          <w:rFonts w:eastAsia="Calibri"/>
          <w:szCs w:val="24"/>
          <w:lang w:eastAsia="lt-LT"/>
        </w:rPr>
        <w:t>PATVIRTINTA</w:t>
      </w:r>
    </w:p>
    <w:p w:rsidR="003F666B" w:rsidRDefault="003F666B" w:rsidP="003F666B">
      <w:pPr>
        <w:ind w:left="534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                                                                                              </w:t>
      </w:r>
      <w:r w:rsidR="00FD4161">
        <w:rPr>
          <w:rFonts w:eastAsia="Calibri"/>
          <w:szCs w:val="24"/>
          <w:lang w:eastAsia="lt-LT"/>
        </w:rPr>
        <w:t>Pri</w:t>
      </w:r>
      <w:r>
        <w:rPr>
          <w:rFonts w:eastAsia="Calibri"/>
          <w:szCs w:val="24"/>
          <w:lang w:eastAsia="lt-LT"/>
        </w:rPr>
        <w:t xml:space="preserve">enų rajono savivaldybės </w:t>
      </w:r>
    </w:p>
    <w:p w:rsidR="00FD4161" w:rsidRDefault="003F666B" w:rsidP="003F666B">
      <w:pPr>
        <w:ind w:left="534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                                                                                              administracijos direktoriaus</w:t>
      </w:r>
    </w:p>
    <w:p w:rsidR="00FD4161" w:rsidRDefault="003F666B" w:rsidP="003F666B">
      <w:pPr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                                                                                                       </w:t>
      </w:r>
      <w:r w:rsidR="00FD4161">
        <w:rPr>
          <w:rFonts w:eastAsia="Calibri"/>
          <w:szCs w:val="24"/>
          <w:lang w:eastAsia="lt-LT"/>
        </w:rPr>
        <w:t xml:space="preserve">2022 m. </w:t>
      </w:r>
      <w:r>
        <w:rPr>
          <w:rFonts w:eastAsia="Calibri"/>
          <w:szCs w:val="24"/>
          <w:lang w:eastAsia="lt-LT"/>
        </w:rPr>
        <w:t xml:space="preserve">birželio </w:t>
      </w:r>
      <w:r w:rsidR="00FD4161">
        <w:rPr>
          <w:rFonts w:eastAsia="Calibri"/>
          <w:szCs w:val="24"/>
          <w:lang w:eastAsia="lt-LT"/>
        </w:rPr>
        <w:t xml:space="preserve">  d. </w:t>
      </w:r>
    </w:p>
    <w:p w:rsidR="00FD4161" w:rsidRDefault="003F666B" w:rsidP="00FD4161">
      <w:pPr>
        <w:ind w:left="534" w:firstLine="5406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    įsakymu</w:t>
      </w:r>
      <w:r w:rsidR="00FD4161">
        <w:rPr>
          <w:rFonts w:eastAsia="Calibri"/>
          <w:szCs w:val="24"/>
          <w:lang w:eastAsia="lt-LT"/>
        </w:rPr>
        <w:t xml:space="preserve"> Nr. </w:t>
      </w:r>
    </w:p>
    <w:p w:rsidR="00FD4161" w:rsidRDefault="00FD4161" w:rsidP="00FD4161">
      <w:pPr>
        <w:jc w:val="both"/>
        <w:rPr>
          <w:rFonts w:eastAsia="Calibri"/>
          <w:szCs w:val="24"/>
          <w:lang w:eastAsia="lt-LT"/>
        </w:rPr>
      </w:pPr>
    </w:p>
    <w:p w:rsidR="00FD4161" w:rsidRDefault="00FD4161" w:rsidP="00FD4161">
      <w:pPr>
        <w:jc w:val="both"/>
        <w:rPr>
          <w:rFonts w:eastAsia="Calibri"/>
          <w:szCs w:val="24"/>
          <w:lang w:eastAsia="lt-LT"/>
        </w:rPr>
      </w:pPr>
    </w:p>
    <w:p w:rsidR="00FD4161" w:rsidRDefault="00FD4161" w:rsidP="00FD4161">
      <w:pPr>
        <w:jc w:val="both"/>
        <w:rPr>
          <w:rFonts w:eastAsia="Calibri"/>
          <w:sz w:val="4"/>
          <w:szCs w:val="4"/>
          <w:lang w:eastAsia="lt-LT"/>
        </w:rPr>
      </w:pPr>
    </w:p>
    <w:p w:rsidR="00FD4161" w:rsidRDefault="00FD4161" w:rsidP="00FD4161">
      <w:pPr>
        <w:jc w:val="both"/>
        <w:rPr>
          <w:rFonts w:eastAsia="Calibri"/>
          <w:sz w:val="4"/>
          <w:szCs w:val="4"/>
          <w:lang w:eastAsia="lt-LT"/>
        </w:rPr>
      </w:pPr>
    </w:p>
    <w:p w:rsidR="00FD4161" w:rsidRPr="007B6794" w:rsidRDefault="00FD4161" w:rsidP="007B6794">
      <w:pPr>
        <w:keepNext/>
        <w:spacing w:line="276" w:lineRule="auto"/>
        <w:jc w:val="center"/>
        <w:rPr>
          <w:rFonts w:eastAsia="Calibri"/>
          <w:b/>
          <w:bCs/>
          <w:caps/>
          <w:szCs w:val="24"/>
        </w:rPr>
      </w:pPr>
      <w:r w:rsidRPr="007B6794">
        <w:rPr>
          <w:rFonts w:eastAsia="Calibri"/>
          <w:b/>
          <w:bCs/>
          <w:caps/>
          <w:szCs w:val="24"/>
        </w:rPr>
        <w:t>Prienų RAJONO SAVIVALDYBĖS 2022 metų JAUNIMO VASAROS UŽIMTUMO IR INT</w:t>
      </w:r>
      <w:r w:rsidR="003F666B">
        <w:rPr>
          <w:rFonts w:eastAsia="Calibri"/>
          <w:b/>
          <w:bCs/>
          <w:caps/>
          <w:szCs w:val="24"/>
        </w:rPr>
        <w:t>EGRACIJOS Į DARBO RINKĄ PROGRAMOS DALYVIŲ SĄRAŠAS</w:t>
      </w:r>
    </w:p>
    <w:p w:rsidR="003F666B" w:rsidRDefault="003F666B" w:rsidP="00E9155C">
      <w:pPr>
        <w:keepNext/>
        <w:spacing w:line="276" w:lineRule="auto"/>
        <w:rPr>
          <w:rFonts w:eastAsia="Calibri"/>
          <w:b/>
          <w:bCs/>
          <w:caps/>
          <w:szCs w:val="24"/>
        </w:rPr>
      </w:pPr>
    </w:p>
    <w:p w:rsidR="003F666B" w:rsidRPr="007B6794" w:rsidRDefault="003F666B" w:rsidP="00E9155C">
      <w:pPr>
        <w:keepNext/>
        <w:spacing w:line="276" w:lineRule="auto"/>
        <w:rPr>
          <w:rFonts w:eastAsia="Calibri"/>
          <w:b/>
          <w:bCs/>
          <w:caps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4950"/>
        <w:gridCol w:w="3716"/>
      </w:tblGrid>
      <w:tr w:rsidR="003F666B" w:rsidTr="003F666B">
        <w:trPr>
          <w:trHeight w:val="565"/>
        </w:trPr>
        <w:tc>
          <w:tcPr>
            <w:tcW w:w="1188" w:type="dxa"/>
          </w:tcPr>
          <w:p w:rsidR="003F666B" w:rsidRPr="003F666B" w:rsidRDefault="000E6B41" w:rsidP="003F666B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</w:t>
            </w:r>
            <w:r w:rsidRPr="003F666B">
              <w:rPr>
                <w:b/>
                <w:szCs w:val="24"/>
              </w:rPr>
              <w:t>il. nr.</w:t>
            </w:r>
          </w:p>
        </w:tc>
        <w:tc>
          <w:tcPr>
            <w:tcW w:w="4950" w:type="dxa"/>
          </w:tcPr>
          <w:p w:rsidR="003F666B" w:rsidRPr="003F666B" w:rsidRDefault="000E6B41" w:rsidP="003F666B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</w:t>
            </w:r>
            <w:r w:rsidRPr="003F666B">
              <w:rPr>
                <w:b/>
                <w:szCs w:val="24"/>
              </w:rPr>
              <w:t>aunuolis</w:t>
            </w:r>
          </w:p>
        </w:tc>
        <w:tc>
          <w:tcPr>
            <w:tcW w:w="3716" w:type="dxa"/>
          </w:tcPr>
          <w:p w:rsidR="003F666B" w:rsidRPr="003F666B" w:rsidRDefault="000E6B41" w:rsidP="003F666B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3F666B">
              <w:rPr>
                <w:b/>
                <w:szCs w:val="24"/>
              </w:rPr>
              <w:t>arbdavys</w:t>
            </w:r>
          </w:p>
        </w:tc>
      </w:tr>
      <w:tr w:rsidR="003F666B" w:rsidTr="003F666B">
        <w:trPr>
          <w:trHeight w:val="529"/>
        </w:trPr>
        <w:tc>
          <w:tcPr>
            <w:tcW w:w="1188" w:type="dxa"/>
          </w:tcPr>
          <w:p w:rsidR="003F666B" w:rsidRDefault="003F666B" w:rsidP="007B679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950" w:type="dxa"/>
          </w:tcPr>
          <w:p w:rsidR="003F666B" w:rsidRPr="002F6456" w:rsidRDefault="00C17C53" w:rsidP="007919B7">
            <w:pPr>
              <w:spacing w:line="276" w:lineRule="auto"/>
              <w:rPr>
                <w:i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2F6456">
              <w:rPr>
                <w:i/>
                <w:sz w:val="24"/>
                <w:szCs w:val="24"/>
                <w:bdr w:val="none" w:sz="0" w:space="0" w:color="auto" w:frame="1"/>
                <w:lang w:eastAsia="lt-LT"/>
              </w:rPr>
              <w:t>(duomenys neskelbtini)</w:t>
            </w:r>
          </w:p>
          <w:p w:rsidR="003F666B" w:rsidRPr="002F6456" w:rsidRDefault="003F666B" w:rsidP="007919B7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716" w:type="dxa"/>
          </w:tcPr>
          <w:p w:rsidR="00C17C53" w:rsidRPr="002F6456" w:rsidRDefault="00C17C53" w:rsidP="00C17C53">
            <w:pPr>
              <w:spacing w:line="276" w:lineRule="auto"/>
              <w:rPr>
                <w:i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2F6456">
              <w:rPr>
                <w:i/>
                <w:sz w:val="24"/>
                <w:szCs w:val="24"/>
                <w:bdr w:val="none" w:sz="0" w:space="0" w:color="auto" w:frame="1"/>
                <w:lang w:eastAsia="lt-LT"/>
              </w:rPr>
              <w:t>(duomenys neskelbtini)</w:t>
            </w:r>
          </w:p>
          <w:p w:rsidR="003F666B" w:rsidRPr="002F6456" w:rsidRDefault="003F666B" w:rsidP="007919B7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3F666B" w:rsidTr="003F666B">
        <w:trPr>
          <w:trHeight w:val="529"/>
        </w:trPr>
        <w:tc>
          <w:tcPr>
            <w:tcW w:w="1188" w:type="dxa"/>
          </w:tcPr>
          <w:p w:rsidR="003F666B" w:rsidRDefault="003F666B" w:rsidP="007B679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950" w:type="dxa"/>
          </w:tcPr>
          <w:p w:rsidR="00C17C53" w:rsidRPr="002F6456" w:rsidRDefault="00C17C53" w:rsidP="00C17C53">
            <w:pPr>
              <w:spacing w:line="276" w:lineRule="auto"/>
              <w:rPr>
                <w:i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2F6456">
              <w:rPr>
                <w:i/>
                <w:sz w:val="24"/>
                <w:szCs w:val="24"/>
                <w:bdr w:val="none" w:sz="0" w:space="0" w:color="auto" w:frame="1"/>
                <w:lang w:eastAsia="lt-LT"/>
              </w:rPr>
              <w:t>(duomenys neskelbtini)</w:t>
            </w:r>
          </w:p>
          <w:p w:rsidR="003F666B" w:rsidRDefault="003F666B" w:rsidP="007919B7">
            <w:pPr>
              <w:spacing w:line="276" w:lineRule="auto"/>
              <w:rPr>
                <w:szCs w:val="24"/>
              </w:rPr>
            </w:pPr>
          </w:p>
        </w:tc>
        <w:tc>
          <w:tcPr>
            <w:tcW w:w="3716" w:type="dxa"/>
          </w:tcPr>
          <w:p w:rsidR="00C17C53" w:rsidRPr="002F6456" w:rsidRDefault="00C17C53" w:rsidP="00C17C53">
            <w:pPr>
              <w:spacing w:line="276" w:lineRule="auto"/>
              <w:rPr>
                <w:i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2F6456">
              <w:rPr>
                <w:i/>
                <w:sz w:val="24"/>
                <w:szCs w:val="24"/>
                <w:bdr w:val="none" w:sz="0" w:space="0" w:color="auto" w:frame="1"/>
                <w:lang w:eastAsia="lt-LT"/>
              </w:rPr>
              <w:t>(duomenys neskelbtini)</w:t>
            </w:r>
          </w:p>
          <w:p w:rsidR="003F666B" w:rsidRPr="002F6456" w:rsidRDefault="003F666B" w:rsidP="007919B7">
            <w:pPr>
              <w:spacing w:line="276" w:lineRule="auto"/>
              <w:rPr>
                <w:i/>
                <w:szCs w:val="24"/>
              </w:rPr>
            </w:pPr>
          </w:p>
        </w:tc>
      </w:tr>
      <w:tr w:rsidR="003F666B" w:rsidTr="00C17C53">
        <w:trPr>
          <w:trHeight w:val="799"/>
        </w:trPr>
        <w:tc>
          <w:tcPr>
            <w:tcW w:w="1188" w:type="dxa"/>
          </w:tcPr>
          <w:p w:rsidR="003F666B" w:rsidRDefault="007919B7" w:rsidP="007B679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950" w:type="dxa"/>
          </w:tcPr>
          <w:p w:rsidR="003F666B" w:rsidRPr="002F6456" w:rsidRDefault="00C17C53" w:rsidP="007B6794">
            <w:pPr>
              <w:spacing w:line="276" w:lineRule="auto"/>
              <w:rPr>
                <w:i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2F6456">
              <w:rPr>
                <w:i/>
                <w:sz w:val="24"/>
                <w:szCs w:val="24"/>
                <w:bdr w:val="none" w:sz="0" w:space="0" w:color="auto" w:frame="1"/>
                <w:lang w:eastAsia="lt-LT"/>
              </w:rPr>
              <w:t>(duomenys neskelbtini)</w:t>
            </w:r>
          </w:p>
        </w:tc>
        <w:tc>
          <w:tcPr>
            <w:tcW w:w="3716" w:type="dxa"/>
          </w:tcPr>
          <w:p w:rsidR="00C17C53" w:rsidRPr="002F6456" w:rsidRDefault="00C17C53" w:rsidP="00C17C53">
            <w:pPr>
              <w:spacing w:line="276" w:lineRule="auto"/>
              <w:rPr>
                <w:i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2F6456">
              <w:rPr>
                <w:i/>
                <w:sz w:val="24"/>
                <w:szCs w:val="24"/>
                <w:bdr w:val="none" w:sz="0" w:space="0" w:color="auto" w:frame="1"/>
                <w:lang w:eastAsia="lt-LT"/>
              </w:rPr>
              <w:t>(duomenys neskelbtini)</w:t>
            </w:r>
          </w:p>
          <w:p w:rsidR="003F666B" w:rsidRPr="002F6456" w:rsidRDefault="003F666B" w:rsidP="007B6794">
            <w:pPr>
              <w:spacing w:line="276" w:lineRule="auto"/>
              <w:rPr>
                <w:i/>
                <w:szCs w:val="24"/>
              </w:rPr>
            </w:pPr>
          </w:p>
        </w:tc>
      </w:tr>
    </w:tbl>
    <w:p w:rsidR="00FD4161" w:rsidRDefault="00FD4161" w:rsidP="007B6794">
      <w:pPr>
        <w:spacing w:line="276" w:lineRule="auto"/>
        <w:rPr>
          <w:szCs w:val="24"/>
        </w:rPr>
      </w:pPr>
    </w:p>
    <w:p w:rsidR="00503244" w:rsidRPr="007B6794" w:rsidRDefault="000E6B41" w:rsidP="000E6B41">
      <w:pPr>
        <w:spacing w:line="276" w:lineRule="auto"/>
        <w:jc w:val="center"/>
        <w:rPr>
          <w:szCs w:val="24"/>
        </w:rPr>
      </w:pPr>
      <w:r>
        <w:rPr>
          <w:szCs w:val="24"/>
        </w:rPr>
        <w:t>____________________</w:t>
      </w:r>
    </w:p>
    <w:p w:rsidR="007919B7" w:rsidRDefault="007919B7" w:rsidP="00810B5C">
      <w:pPr>
        <w:widowControl w:val="0"/>
        <w:tabs>
          <w:tab w:val="left" w:pos="1293"/>
          <w:tab w:val="left" w:pos="5103"/>
        </w:tabs>
        <w:suppressAutoHyphens/>
        <w:ind w:firstLine="228"/>
        <w:jc w:val="both"/>
        <w:textAlignment w:val="baseline"/>
        <w:rPr>
          <w:rFonts w:eastAsia="Calibri"/>
          <w:sz w:val="22"/>
          <w:szCs w:val="22"/>
        </w:rPr>
      </w:pPr>
    </w:p>
    <w:p w:rsidR="007919B7" w:rsidRDefault="007919B7" w:rsidP="00810B5C">
      <w:pPr>
        <w:widowControl w:val="0"/>
        <w:tabs>
          <w:tab w:val="left" w:pos="1293"/>
          <w:tab w:val="left" w:pos="5103"/>
        </w:tabs>
        <w:suppressAutoHyphens/>
        <w:ind w:firstLine="228"/>
        <w:jc w:val="both"/>
        <w:textAlignment w:val="baseline"/>
        <w:rPr>
          <w:rFonts w:eastAsia="Calibri"/>
          <w:sz w:val="22"/>
          <w:szCs w:val="22"/>
        </w:rPr>
      </w:pPr>
    </w:p>
    <w:p w:rsidR="007919B7" w:rsidRDefault="007919B7" w:rsidP="00810B5C">
      <w:pPr>
        <w:widowControl w:val="0"/>
        <w:tabs>
          <w:tab w:val="left" w:pos="1293"/>
          <w:tab w:val="left" w:pos="5103"/>
        </w:tabs>
        <w:suppressAutoHyphens/>
        <w:ind w:firstLine="228"/>
        <w:jc w:val="both"/>
        <w:textAlignment w:val="baseline"/>
        <w:rPr>
          <w:rFonts w:eastAsia="Calibri"/>
          <w:sz w:val="22"/>
          <w:szCs w:val="22"/>
        </w:rPr>
      </w:pPr>
    </w:p>
    <w:p w:rsidR="007919B7" w:rsidRDefault="007919B7" w:rsidP="00810B5C">
      <w:pPr>
        <w:widowControl w:val="0"/>
        <w:tabs>
          <w:tab w:val="left" w:pos="1293"/>
          <w:tab w:val="left" w:pos="5103"/>
        </w:tabs>
        <w:suppressAutoHyphens/>
        <w:ind w:firstLine="228"/>
        <w:jc w:val="both"/>
        <w:textAlignment w:val="baseline"/>
        <w:rPr>
          <w:rFonts w:eastAsia="Calibri"/>
          <w:sz w:val="22"/>
          <w:szCs w:val="22"/>
        </w:rPr>
      </w:pPr>
    </w:p>
    <w:p w:rsidR="007919B7" w:rsidRDefault="007919B7" w:rsidP="00810B5C">
      <w:pPr>
        <w:widowControl w:val="0"/>
        <w:tabs>
          <w:tab w:val="left" w:pos="1293"/>
          <w:tab w:val="left" w:pos="5103"/>
        </w:tabs>
        <w:suppressAutoHyphens/>
        <w:ind w:firstLine="228"/>
        <w:jc w:val="both"/>
        <w:textAlignment w:val="baseline"/>
        <w:rPr>
          <w:rFonts w:eastAsia="Calibri"/>
          <w:sz w:val="22"/>
          <w:szCs w:val="22"/>
        </w:rPr>
      </w:pPr>
    </w:p>
    <w:p w:rsidR="007919B7" w:rsidRDefault="007919B7" w:rsidP="00810B5C">
      <w:pPr>
        <w:widowControl w:val="0"/>
        <w:tabs>
          <w:tab w:val="left" w:pos="1293"/>
          <w:tab w:val="left" w:pos="5103"/>
        </w:tabs>
        <w:suppressAutoHyphens/>
        <w:ind w:firstLine="228"/>
        <w:jc w:val="both"/>
        <w:textAlignment w:val="baseline"/>
        <w:rPr>
          <w:rFonts w:eastAsia="Calibri"/>
          <w:sz w:val="22"/>
          <w:szCs w:val="22"/>
        </w:rPr>
      </w:pPr>
    </w:p>
    <w:p w:rsidR="007919B7" w:rsidRDefault="007919B7" w:rsidP="00810B5C">
      <w:pPr>
        <w:widowControl w:val="0"/>
        <w:tabs>
          <w:tab w:val="left" w:pos="1293"/>
          <w:tab w:val="left" w:pos="5103"/>
        </w:tabs>
        <w:suppressAutoHyphens/>
        <w:ind w:firstLine="228"/>
        <w:jc w:val="both"/>
        <w:textAlignment w:val="baseline"/>
        <w:rPr>
          <w:rFonts w:eastAsia="Calibri"/>
          <w:sz w:val="22"/>
          <w:szCs w:val="22"/>
        </w:rPr>
      </w:pPr>
    </w:p>
    <w:p w:rsidR="007919B7" w:rsidRDefault="007919B7" w:rsidP="00810B5C">
      <w:pPr>
        <w:widowControl w:val="0"/>
        <w:tabs>
          <w:tab w:val="left" w:pos="1293"/>
          <w:tab w:val="left" w:pos="5103"/>
        </w:tabs>
        <w:suppressAutoHyphens/>
        <w:ind w:firstLine="228"/>
        <w:jc w:val="both"/>
        <w:textAlignment w:val="baseline"/>
        <w:rPr>
          <w:rFonts w:eastAsia="Calibri"/>
          <w:sz w:val="22"/>
          <w:szCs w:val="22"/>
        </w:rPr>
      </w:pPr>
    </w:p>
    <w:p w:rsidR="007919B7" w:rsidRDefault="007919B7" w:rsidP="00810B5C">
      <w:pPr>
        <w:widowControl w:val="0"/>
        <w:tabs>
          <w:tab w:val="left" w:pos="1293"/>
          <w:tab w:val="left" w:pos="5103"/>
        </w:tabs>
        <w:suppressAutoHyphens/>
        <w:ind w:firstLine="228"/>
        <w:jc w:val="both"/>
        <w:textAlignment w:val="baseline"/>
        <w:rPr>
          <w:rFonts w:eastAsia="Calibri"/>
          <w:sz w:val="22"/>
          <w:szCs w:val="22"/>
        </w:rPr>
      </w:pPr>
    </w:p>
    <w:p w:rsidR="007919B7" w:rsidRDefault="007919B7" w:rsidP="00810B5C">
      <w:pPr>
        <w:widowControl w:val="0"/>
        <w:tabs>
          <w:tab w:val="left" w:pos="1293"/>
          <w:tab w:val="left" w:pos="5103"/>
        </w:tabs>
        <w:suppressAutoHyphens/>
        <w:ind w:firstLine="228"/>
        <w:jc w:val="both"/>
        <w:textAlignment w:val="baseline"/>
        <w:rPr>
          <w:rFonts w:eastAsia="Calibri"/>
          <w:sz w:val="22"/>
          <w:szCs w:val="22"/>
        </w:rPr>
      </w:pPr>
    </w:p>
    <w:p w:rsidR="007919B7" w:rsidRDefault="007919B7" w:rsidP="00810B5C">
      <w:pPr>
        <w:widowControl w:val="0"/>
        <w:tabs>
          <w:tab w:val="left" w:pos="1293"/>
          <w:tab w:val="left" w:pos="5103"/>
        </w:tabs>
        <w:suppressAutoHyphens/>
        <w:ind w:firstLine="228"/>
        <w:jc w:val="both"/>
        <w:textAlignment w:val="baseline"/>
        <w:rPr>
          <w:rFonts w:eastAsia="Calibri"/>
          <w:sz w:val="22"/>
          <w:szCs w:val="22"/>
        </w:rPr>
      </w:pPr>
    </w:p>
    <w:sectPr w:rsidR="007919B7" w:rsidSect="006D2ADA">
      <w:headerReference w:type="default" r:id="rId7"/>
      <w:pgSz w:w="11906" w:h="16838"/>
      <w:pgMar w:top="1135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EC0" w:rsidRDefault="00B61EC0" w:rsidP="00FD4161">
      <w:r>
        <w:separator/>
      </w:r>
    </w:p>
  </w:endnote>
  <w:endnote w:type="continuationSeparator" w:id="0">
    <w:p w:rsidR="00B61EC0" w:rsidRDefault="00B61EC0" w:rsidP="00FD4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EC0" w:rsidRDefault="00B61EC0" w:rsidP="00FD4161">
      <w:r>
        <w:separator/>
      </w:r>
    </w:p>
  </w:footnote>
  <w:footnote w:type="continuationSeparator" w:id="0">
    <w:p w:rsidR="00B61EC0" w:rsidRDefault="00B61EC0" w:rsidP="00FD4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4029813"/>
      <w:docPartObj>
        <w:docPartGallery w:val="Page Numbers (Top of Page)"/>
        <w:docPartUnique/>
      </w:docPartObj>
    </w:sdtPr>
    <w:sdtContent>
      <w:p w:rsidR="009D0B1E" w:rsidRDefault="0022108E">
        <w:pPr>
          <w:pStyle w:val="Header"/>
          <w:jc w:val="center"/>
        </w:pPr>
        <w:fldSimple w:instr=" PAGE   \* MERGEFORMAT ">
          <w:r w:rsidR="003F666B">
            <w:rPr>
              <w:noProof/>
            </w:rPr>
            <w:t>3</w:t>
          </w:r>
        </w:fldSimple>
      </w:p>
    </w:sdtContent>
  </w:sdt>
  <w:p w:rsidR="009D0B1E" w:rsidRPr="00C6190F" w:rsidRDefault="009D0B1E" w:rsidP="00C6190F">
    <w:pPr>
      <w:pStyle w:val="Header"/>
      <w:jc w:val="center"/>
      <w:rPr>
        <w:lang w:val="lt-L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D4161"/>
    <w:rsid w:val="000135A4"/>
    <w:rsid w:val="0001493D"/>
    <w:rsid w:val="00021C22"/>
    <w:rsid w:val="00037EF0"/>
    <w:rsid w:val="00043A82"/>
    <w:rsid w:val="000534EF"/>
    <w:rsid w:val="000815FC"/>
    <w:rsid w:val="00093C3C"/>
    <w:rsid w:val="000B0F03"/>
    <w:rsid w:val="000C7D85"/>
    <w:rsid w:val="000E0FB9"/>
    <w:rsid w:val="000E6B41"/>
    <w:rsid w:val="000F0095"/>
    <w:rsid w:val="0012496D"/>
    <w:rsid w:val="00145C80"/>
    <w:rsid w:val="0017746C"/>
    <w:rsid w:val="00194441"/>
    <w:rsid w:val="001A1668"/>
    <w:rsid w:val="001B11A9"/>
    <w:rsid w:val="001B370D"/>
    <w:rsid w:val="001D19EE"/>
    <w:rsid w:val="001F211C"/>
    <w:rsid w:val="0021271C"/>
    <w:rsid w:val="00216507"/>
    <w:rsid w:val="0022108E"/>
    <w:rsid w:val="00240EFC"/>
    <w:rsid w:val="00243023"/>
    <w:rsid w:val="002A5682"/>
    <w:rsid w:val="002C6F35"/>
    <w:rsid w:val="002D7AC2"/>
    <w:rsid w:val="002E4179"/>
    <w:rsid w:val="002E5AF0"/>
    <w:rsid w:val="002F6456"/>
    <w:rsid w:val="00302B77"/>
    <w:rsid w:val="00315169"/>
    <w:rsid w:val="00322E78"/>
    <w:rsid w:val="003673E8"/>
    <w:rsid w:val="00377513"/>
    <w:rsid w:val="00377C26"/>
    <w:rsid w:val="00381BAD"/>
    <w:rsid w:val="003876E1"/>
    <w:rsid w:val="00390184"/>
    <w:rsid w:val="00395A7B"/>
    <w:rsid w:val="003B47B5"/>
    <w:rsid w:val="003B6224"/>
    <w:rsid w:val="003D0989"/>
    <w:rsid w:val="003D42F9"/>
    <w:rsid w:val="003F3B87"/>
    <w:rsid w:val="003F666B"/>
    <w:rsid w:val="004037EE"/>
    <w:rsid w:val="0040760A"/>
    <w:rsid w:val="004132E0"/>
    <w:rsid w:val="004157EF"/>
    <w:rsid w:val="00421084"/>
    <w:rsid w:val="00421706"/>
    <w:rsid w:val="0043038C"/>
    <w:rsid w:val="00440E59"/>
    <w:rsid w:val="00453375"/>
    <w:rsid w:val="004622D4"/>
    <w:rsid w:val="004674D9"/>
    <w:rsid w:val="00486580"/>
    <w:rsid w:val="00487BA4"/>
    <w:rsid w:val="004A0391"/>
    <w:rsid w:val="004B1E54"/>
    <w:rsid w:val="004F32D0"/>
    <w:rsid w:val="00503244"/>
    <w:rsid w:val="005172FE"/>
    <w:rsid w:val="005235FF"/>
    <w:rsid w:val="00542EF6"/>
    <w:rsid w:val="0056637D"/>
    <w:rsid w:val="00566CDA"/>
    <w:rsid w:val="00581FD5"/>
    <w:rsid w:val="005A05EB"/>
    <w:rsid w:val="00631CE9"/>
    <w:rsid w:val="0063411C"/>
    <w:rsid w:val="00660614"/>
    <w:rsid w:val="00661F21"/>
    <w:rsid w:val="006A201B"/>
    <w:rsid w:val="006C5308"/>
    <w:rsid w:val="006D3F61"/>
    <w:rsid w:val="006F14DF"/>
    <w:rsid w:val="006F312E"/>
    <w:rsid w:val="00713EF7"/>
    <w:rsid w:val="00730CA8"/>
    <w:rsid w:val="00737AD1"/>
    <w:rsid w:val="00740BB2"/>
    <w:rsid w:val="00741E4C"/>
    <w:rsid w:val="007443EF"/>
    <w:rsid w:val="00750C5B"/>
    <w:rsid w:val="00761387"/>
    <w:rsid w:val="007844D5"/>
    <w:rsid w:val="007919B7"/>
    <w:rsid w:val="007A56C3"/>
    <w:rsid w:val="007B55A1"/>
    <w:rsid w:val="007B6794"/>
    <w:rsid w:val="007D0C87"/>
    <w:rsid w:val="007F742E"/>
    <w:rsid w:val="00810B5C"/>
    <w:rsid w:val="00843650"/>
    <w:rsid w:val="0084498F"/>
    <w:rsid w:val="008454A7"/>
    <w:rsid w:val="00870AB1"/>
    <w:rsid w:val="008A2435"/>
    <w:rsid w:val="008B0963"/>
    <w:rsid w:val="008C1E25"/>
    <w:rsid w:val="008C3DED"/>
    <w:rsid w:val="008D6A53"/>
    <w:rsid w:val="00915BED"/>
    <w:rsid w:val="00917D9C"/>
    <w:rsid w:val="0093486F"/>
    <w:rsid w:val="00957B30"/>
    <w:rsid w:val="00970B9A"/>
    <w:rsid w:val="0098037E"/>
    <w:rsid w:val="009A1A80"/>
    <w:rsid w:val="009A6FBA"/>
    <w:rsid w:val="009B3182"/>
    <w:rsid w:val="009B3621"/>
    <w:rsid w:val="009C3F4F"/>
    <w:rsid w:val="009D0B1E"/>
    <w:rsid w:val="009E3E4F"/>
    <w:rsid w:val="00A0707B"/>
    <w:rsid w:val="00A106D9"/>
    <w:rsid w:val="00A17741"/>
    <w:rsid w:val="00A348BC"/>
    <w:rsid w:val="00A35224"/>
    <w:rsid w:val="00A4071F"/>
    <w:rsid w:val="00A82E66"/>
    <w:rsid w:val="00A86A65"/>
    <w:rsid w:val="00AB0E4A"/>
    <w:rsid w:val="00AB52C5"/>
    <w:rsid w:val="00AF6480"/>
    <w:rsid w:val="00B05481"/>
    <w:rsid w:val="00B07D2F"/>
    <w:rsid w:val="00B20345"/>
    <w:rsid w:val="00B306B7"/>
    <w:rsid w:val="00B32250"/>
    <w:rsid w:val="00B34C79"/>
    <w:rsid w:val="00B4402F"/>
    <w:rsid w:val="00B61EC0"/>
    <w:rsid w:val="00B72EBE"/>
    <w:rsid w:val="00B73AC9"/>
    <w:rsid w:val="00B837AB"/>
    <w:rsid w:val="00B858D8"/>
    <w:rsid w:val="00B915B7"/>
    <w:rsid w:val="00BB1969"/>
    <w:rsid w:val="00BC5B5D"/>
    <w:rsid w:val="00BE3E99"/>
    <w:rsid w:val="00C02824"/>
    <w:rsid w:val="00C0488D"/>
    <w:rsid w:val="00C06F5D"/>
    <w:rsid w:val="00C17C53"/>
    <w:rsid w:val="00C20D01"/>
    <w:rsid w:val="00C7673E"/>
    <w:rsid w:val="00C776F8"/>
    <w:rsid w:val="00C95684"/>
    <w:rsid w:val="00CB5918"/>
    <w:rsid w:val="00CE4BBC"/>
    <w:rsid w:val="00CE74B3"/>
    <w:rsid w:val="00CF45A0"/>
    <w:rsid w:val="00D165E4"/>
    <w:rsid w:val="00D2665E"/>
    <w:rsid w:val="00D27B34"/>
    <w:rsid w:val="00D345C1"/>
    <w:rsid w:val="00D355B2"/>
    <w:rsid w:val="00D52DE6"/>
    <w:rsid w:val="00D801FF"/>
    <w:rsid w:val="00D9501B"/>
    <w:rsid w:val="00DA2297"/>
    <w:rsid w:val="00DA2664"/>
    <w:rsid w:val="00DC62E5"/>
    <w:rsid w:val="00DD2319"/>
    <w:rsid w:val="00DD78AB"/>
    <w:rsid w:val="00DE57EE"/>
    <w:rsid w:val="00E01B2A"/>
    <w:rsid w:val="00E42921"/>
    <w:rsid w:val="00E46FA3"/>
    <w:rsid w:val="00E4748D"/>
    <w:rsid w:val="00E9155C"/>
    <w:rsid w:val="00EB5CF2"/>
    <w:rsid w:val="00EE7D7F"/>
    <w:rsid w:val="00EF49F2"/>
    <w:rsid w:val="00EF5DFC"/>
    <w:rsid w:val="00F060B0"/>
    <w:rsid w:val="00F241A5"/>
    <w:rsid w:val="00F3164D"/>
    <w:rsid w:val="00F50FFB"/>
    <w:rsid w:val="00F6753A"/>
    <w:rsid w:val="00F706F4"/>
    <w:rsid w:val="00F7740E"/>
    <w:rsid w:val="00F877CE"/>
    <w:rsid w:val="00FA0061"/>
    <w:rsid w:val="00FC0C4E"/>
    <w:rsid w:val="00FC0E1B"/>
    <w:rsid w:val="00FD4161"/>
    <w:rsid w:val="00FE3D18"/>
    <w:rsid w:val="00FE71F5"/>
    <w:rsid w:val="00FE7AA6"/>
    <w:rsid w:val="00FF0FD6"/>
    <w:rsid w:val="00FF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1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41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4161"/>
    <w:pPr>
      <w:tabs>
        <w:tab w:val="center" w:pos="4819"/>
        <w:tab w:val="right" w:pos="9638"/>
      </w:tabs>
    </w:pPr>
    <w:rPr>
      <w:sz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D416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D416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16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B2"/>
    <w:rPr>
      <w:rFonts w:ascii="Tahoma" w:eastAsia="Times New Roman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D3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F6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F61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F61"/>
    <w:rPr>
      <w:b/>
      <w:bCs/>
    </w:rPr>
  </w:style>
  <w:style w:type="table" w:styleId="TableGrid">
    <w:name w:val="Table Grid"/>
    <w:basedOn w:val="TableNormal"/>
    <w:uiPriority w:val="59"/>
    <w:rsid w:val="003F6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7919B7"/>
    <w:pPr>
      <w:ind w:firstLine="7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919B7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8AA58-F803-4034-972B-93C046C5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DaivaB</cp:lastModifiedBy>
  <cp:revision>2</cp:revision>
  <cp:lastPrinted>2022-03-17T06:55:00Z</cp:lastPrinted>
  <dcterms:created xsi:type="dcterms:W3CDTF">2022-06-28T10:15:00Z</dcterms:created>
  <dcterms:modified xsi:type="dcterms:W3CDTF">2022-06-28T10:15:00Z</dcterms:modified>
</cp:coreProperties>
</file>