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A5F" w:rsidRDefault="00855A5F" w:rsidP="00855A5F">
      <w:pPr>
        <w:ind w:firstLine="5580"/>
        <w:rPr>
          <w:bCs/>
        </w:rPr>
      </w:pPr>
      <w:r>
        <w:rPr>
          <w:bCs/>
        </w:rPr>
        <w:t>PATVIRTINTA</w:t>
      </w:r>
    </w:p>
    <w:p w:rsidR="00855A5F" w:rsidRDefault="00855A5F" w:rsidP="00855A5F">
      <w:pPr>
        <w:ind w:firstLine="5580"/>
        <w:rPr>
          <w:bCs/>
        </w:rPr>
      </w:pPr>
      <w:r w:rsidRPr="00C37FA4">
        <w:rPr>
          <w:bCs/>
        </w:rPr>
        <w:t>Prienų rajono savivaldybės</w:t>
      </w:r>
    </w:p>
    <w:p w:rsidR="00855A5F" w:rsidRPr="00C37FA4" w:rsidRDefault="00855A5F" w:rsidP="00855A5F">
      <w:pPr>
        <w:ind w:firstLine="5580"/>
        <w:rPr>
          <w:bCs/>
        </w:rPr>
      </w:pPr>
      <w:r w:rsidRPr="00C37FA4">
        <w:rPr>
          <w:bCs/>
        </w:rPr>
        <w:t>administracijos direktoriaus</w:t>
      </w:r>
    </w:p>
    <w:p w:rsidR="00855A5F" w:rsidRPr="00C37FA4" w:rsidRDefault="00855A5F" w:rsidP="00855A5F">
      <w:pPr>
        <w:ind w:firstLine="5580"/>
        <w:rPr>
          <w:bCs/>
        </w:rPr>
      </w:pPr>
      <w:r w:rsidRPr="00C37FA4">
        <w:rPr>
          <w:bCs/>
        </w:rPr>
        <w:t>20</w:t>
      </w:r>
      <w:r>
        <w:rPr>
          <w:bCs/>
        </w:rPr>
        <w:t>2</w:t>
      </w:r>
      <w:r w:rsidR="00674197">
        <w:rPr>
          <w:bCs/>
        </w:rPr>
        <w:t>1</w:t>
      </w:r>
      <w:r>
        <w:rPr>
          <w:bCs/>
        </w:rPr>
        <w:t xml:space="preserve"> </w:t>
      </w:r>
      <w:r w:rsidRPr="00C37FA4">
        <w:rPr>
          <w:bCs/>
        </w:rPr>
        <w:t>m.</w:t>
      </w:r>
      <w:r>
        <w:rPr>
          <w:bCs/>
        </w:rPr>
        <w:t xml:space="preserve"> spalio       d.</w:t>
      </w:r>
    </w:p>
    <w:p w:rsidR="00855A5F" w:rsidRDefault="00855A5F" w:rsidP="00855A5F">
      <w:pPr>
        <w:ind w:firstLine="5580"/>
        <w:rPr>
          <w:bCs/>
        </w:rPr>
      </w:pPr>
      <w:r>
        <w:rPr>
          <w:bCs/>
        </w:rPr>
        <w:t>į</w:t>
      </w:r>
      <w:r w:rsidRPr="00C37FA4">
        <w:rPr>
          <w:bCs/>
        </w:rPr>
        <w:t>sakym</w:t>
      </w:r>
      <w:r>
        <w:rPr>
          <w:bCs/>
        </w:rPr>
        <w:t xml:space="preserve">u Nr. </w:t>
      </w:r>
    </w:p>
    <w:p w:rsidR="00855A5F" w:rsidRPr="00C37FA4" w:rsidRDefault="00855A5F" w:rsidP="00855A5F">
      <w:pPr>
        <w:ind w:firstLine="5040"/>
        <w:rPr>
          <w:bCs/>
        </w:rPr>
      </w:pPr>
    </w:p>
    <w:p w:rsidR="00855A5F" w:rsidRPr="00C37FA4" w:rsidRDefault="00855A5F" w:rsidP="00855A5F">
      <w:pPr>
        <w:jc w:val="center"/>
        <w:rPr>
          <w:b/>
          <w:bCs/>
        </w:rPr>
      </w:pPr>
    </w:p>
    <w:p w:rsidR="00855A5F" w:rsidRDefault="00855A5F" w:rsidP="00855A5F">
      <w:pPr>
        <w:jc w:val="center"/>
        <w:rPr>
          <w:b/>
        </w:rPr>
      </w:pPr>
      <w:r>
        <w:rPr>
          <w:b/>
        </w:rPr>
        <w:t>PRIENŲ RAJONO SAVIVALDYBĖS 202</w:t>
      </w:r>
      <w:r w:rsidR="00674197">
        <w:rPr>
          <w:b/>
        </w:rPr>
        <w:t>2</w:t>
      </w:r>
      <w:r w:rsidRPr="003242FC">
        <w:rPr>
          <w:b/>
        </w:rPr>
        <w:t xml:space="preserve"> METŲ BI</w:t>
      </w:r>
      <w:r>
        <w:rPr>
          <w:b/>
        </w:rPr>
        <w:t>UDŽETO PROJEKTO RENGIMO GRAFIKAS</w:t>
      </w:r>
    </w:p>
    <w:p w:rsidR="00855A5F" w:rsidRDefault="00855A5F" w:rsidP="00855A5F">
      <w:pPr>
        <w:jc w:val="center"/>
        <w:rPr>
          <w:b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4"/>
        <w:gridCol w:w="3730"/>
        <w:gridCol w:w="2534"/>
        <w:gridCol w:w="2410"/>
      </w:tblGrid>
      <w:tr w:rsidR="00855A5F" w:rsidRPr="00C37FA4" w:rsidTr="008353EE">
        <w:tc>
          <w:tcPr>
            <w:tcW w:w="824" w:type="dxa"/>
          </w:tcPr>
          <w:p w:rsidR="00855A5F" w:rsidRPr="00C37FA4" w:rsidRDefault="00855A5F" w:rsidP="008353EE">
            <w:r w:rsidRPr="00C37FA4">
              <w:t>Eil.</w:t>
            </w:r>
            <w:r>
              <w:t xml:space="preserve"> </w:t>
            </w:r>
            <w:r w:rsidRPr="00C37FA4">
              <w:t>Nr.</w:t>
            </w:r>
          </w:p>
        </w:tc>
        <w:tc>
          <w:tcPr>
            <w:tcW w:w="3730" w:type="dxa"/>
          </w:tcPr>
          <w:p w:rsidR="00855A5F" w:rsidRPr="00C37FA4" w:rsidRDefault="00855A5F" w:rsidP="008353EE">
            <w:r w:rsidRPr="00C37FA4">
              <w:t>Darbų pavadinimas</w:t>
            </w:r>
          </w:p>
        </w:tc>
        <w:tc>
          <w:tcPr>
            <w:tcW w:w="2534" w:type="dxa"/>
          </w:tcPr>
          <w:p w:rsidR="00855A5F" w:rsidRPr="00C37FA4" w:rsidRDefault="00855A5F" w:rsidP="008353EE">
            <w:r w:rsidRPr="00C37FA4">
              <w:t>Įvykdymo data</w:t>
            </w:r>
          </w:p>
        </w:tc>
        <w:tc>
          <w:tcPr>
            <w:tcW w:w="2410" w:type="dxa"/>
          </w:tcPr>
          <w:p w:rsidR="00855A5F" w:rsidRPr="00C37FA4" w:rsidRDefault="00855A5F" w:rsidP="008353EE">
            <w:r w:rsidRPr="00C37FA4">
              <w:t>Atsakingas už įvykdymą</w:t>
            </w:r>
          </w:p>
        </w:tc>
      </w:tr>
      <w:tr w:rsidR="00855A5F" w:rsidRPr="00C37FA4" w:rsidTr="008353EE">
        <w:tc>
          <w:tcPr>
            <w:tcW w:w="824" w:type="dxa"/>
          </w:tcPr>
          <w:p w:rsidR="00855A5F" w:rsidRPr="00C37FA4" w:rsidRDefault="00855A5F" w:rsidP="008353EE">
            <w:r w:rsidRPr="00C37FA4">
              <w:t xml:space="preserve">1. </w:t>
            </w:r>
          </w:p>
        </w:tc>
        <w:tc>
          <w:tcPr>
            <w:tcW w:w="3730" w:type="dxa"/>
          </w:tcPr>
          <w:p w:rsidR="00855A5F" w:rsidRPr="00C37FA4" w:rsidRDefault="00855A5F" w:rsidP="008353EE">
            <w:r>
              <w:t xml:space="preserve">Asignavimų valdytojai informuojami apie finansų ministro įsakymais pakeistus savivaldybės biudžeto pajamų ir išlaidų klasifikacijos straipsnius  </w:t>
            </w:r>
          </w:p>
        </w:tc>
        <w:tc>
          <w:tcPr>
            <w:tcW w:w="2534" w:type="dxa"/>
          </w:tcPr>
          <w:p w:rsidR="00855A5F" w:rsidRDefault="00855A5F" w:rsidP="008353EE">
            <w:pPr>
              <w:jc w:val="both"/>
            </w:pPr>
            <w:r w:rsidRPr="00C37FA4">
              <w:t>Iki 20</w:t>
            </w:r>
            <w:r w:rsidR="00D07B7C">
              <w:t>21</w:t>
            </w:r>
            <w:r w:rsidRPr="00C37FA4">
              <w:t>-</w:t>
            </w:r>
            <w:r>
              <w:t>11-</w:t>
            </w:r>
            <w:r w:rsidR="00674197">
              <w:t>12</w:t>
            </w:r>
          </w:p>
          <w:p w:rsidR="00855A5F" w:rsidRPr="00C37FA4" w:rsidRDefault="00855A5F" w:rsidP="008353EE">
            <w:pPr>
              <w:jc w:val="both"/>
            </w:pPr>
          </w:p>
        </w:tc>
        <w:tc>
          <w:tcPr>
            <w:tcW w:w="2410" w:type="dxa"/>
          </w:tcPr>
          <w:p w:rsidR="00855A5F" w:rsidRPr="00C37FA4" w:rsidRDefault="00855A5F" w:rsidP="008353EE">
            <w:r w:rsidRPr="00C37FA4">
              <w:t>Finansų skyrius</w:t>
            </w:r>
          </w:p>
        </w:tc>
      </w:tr>
      <w:tr w:rsidR="00855A5F" w:rsidRPr="00C37FA4" w:rsidTr="008353EE">
        <w:tc>
          <w:tcPr>
            <w:tcW w:w="824" w:type="dxa"/>
          </w:tcPr>
          <w:p w:rsidR="00855A5F" w:rsidRDefault="00855A5F" w:rsidP="008353EE">
            <w:r>
              <w:t>2.</w:t>
            </w:r>
          </w:p>
        </w:tc>
        <w:tc>
          <w:tcPr>
            <w:tcW w:w="3730" w:type="dxa"/>
          </w:tcPr>
          <w:p w:rsidR="00855A5F" w:rsidRPr="00C37FA4" w:rsidRDefault="00855A5F" w:rsidP="008353EE">
            <w:r>
              <w:t>Prognozuojamos savivaldybės biudžeto pajamos</w:t>
            </w:r>
          </w:p>
        </w:tc>
        <w:tc>
          <w:tcPr>
            <w:tcW w:w="2534" w:type="dxa"/>
          </w:tcPr>
          <w:p w:rsidR="00855A5F" w:rsidRPr="00C37FA4" w:rsidRDefault="00D07B7C" w:rsidP="006A0182">
            <w:pPr>
              <w:jc w:val="both"/>
            </w:pPr>
            <w:r>
              <w:t>Iki 2021</w:t>
            </w:r>
            <w:r w:rsidR="00855A5F">
              <w:t>-12-</w:t>
            </w:r>
            <w:r w:rsidR="006A0182">
              <w:t>20</w:t>
            </w:r>
          </w:p>
        </w:tc>
        <w:tc>
          <w:tcPr>
            <w:tcW w:w="2410" w:type="dxa"/>
          </w:tcPr>
          <w:p w:rsidR="00855A5F" w:rsidRPr="00C37FA4" w:rsidRDefault="00855A5F" w:rsidP="008353EE">
            <w:r>
              <w:t>Finansų skyrius</w:t>
            </w:r>
          </w:p>
        </w:tc>
      </w:tr>
      <w:tr w:rsidR="00855A5F" w:rsidRPr="00C37FA4" w:rsidTr="008353EE">
        <w:tc>
          <w:tcPr>
            <w:tcW w:w="824" w:type="dxa"/>
          </w:tcPr>
          <w:p w:rsidR="00855A5F" w:rsidRDefault="00855A5F" w:rsidP="008353EE">
            <w:r>
              <w:t>3.</w:t>
            </w:r>
          </w:p>
          <w:p w:rsidR="00855A5F" w:rsidRDefault="00855A5F" w:rsidP="008353EE"/>
        </w:tc>
        <w:tc>
          <w:tcPr>
            <w:tcW w:w="3730" w:type="dxa"/>
          </w:tcPr>
          <w:p w:rsidR="00855A5F" w:rsidRDefault="00855A5F" w:rsidP="00D07B7C">
            <w:r>
              <w:t xml:space="preserve">Pateikiamas </w:t>
            </w:r>
            <w:r w:rsidRPr="00CD1141">
              <w:t>202</w:t>
            </w:r>
            <w:r w:rsidR="00D07B7C">
              <w:t>2</w:t>
            </w:r>
            <w:r w:rsidRPr="00CD1141">
              <w:t xml:space="preserve"> m.</w:t>
            </w:r>
            <w:r>
              <w:t xml:space="preserve"> savivaldybės investicijų planas pagal </w:t>
            </w:r>
            <w:proofErr w:type="spellStart"/>
            <w:r>
              <w:t>strategin</w:t>
            </w:r>
            <w:proofErr w:type="spellEnd"/>
            <w:r>
              <w:rPr>
                <w:lang w:val="en-US"/>
              </w:rPr>
              <w:t>į</w:t>
            </w:r>
            <w:r>
              <w:t xml:space="preserve"> veiklos planą</w:t>
            </w:r>
          </w:p>
        </w:tc>
        <w:tc>
          <w:tcPr>
            <w:tcW w:w="2534" w:type="dxa"/>
          </w:tcPr>
          <w:p w:rsidR="00855A5F" w:rsidRDefault="00D07B7C" w:rsidP="008353EE">
            <w:pPr>
              <w:jc w:val="both"/>
            </w:pPr>
            <w:r>
              <w:t>Iki 2021</w:t>
            </w:r>
            <w:r w:rsidR="00855A5F">
              <w:t>-12-</w:t>
            </w:r>
            <w:r w:rsidR="006A0182">
              <w:t>20</w:t>
            </w:r>
          </w:p>
          <w:p w:rsidR="00855A5F" w:rsidRDefault="00855A5F" w:rsidP="008353EE">
            <w:pPr>
              <w:jc w:val="both"/>
            </w:pPr>
          </w:p>
        </w:tc>
        <w:tc>
          <w:tcPr>
            <w:tcW w:w="2410" w:type="dxa"/>
          </w:tcPr>
          <w:p w:rsidR="00855A5F" w:rsidRDefault="00855A5F" w:rsidP="008353EE">
            <w:r>
              <w:t>Investicijų skyrius</w:t>
            </w:r>
          </w:p>
        </w:tc>
      </w:tr>
      <w:tr w:rsidR="00855A5F" w:rsidRPr="00C37FA4" w:rsidTr="008353EE">
        <w:tc>
          <w:tcPr>
            <w:tcW w:w="824" w:type="dxa"/>
          </w:tcPr>
          <w:p w:rsidR="00855A5F" w:rsidRDefault="00855A5F" w:rsidP="008353EE">
            <w:r>
              <w:t>4.</w:t>
            </w:r>
          </w:p>
        </w:tc>
        <w:tc>
          <w:tcPr>
            <w:tcW w:w="3730" w:type="dxa"/>
          </w:tcPr>
          <w:p w:rsidR="00855A5F" w:rsidRPr="00C37FA4" w:rsidRDefault="00855A5F" w:rsidP="008353EE">
            <w:r>
              <w:t xml:space="preserve">Prognozuojamos biudžetinių įstaigų  pajamos už prekes ir paslaugas bei pajamos už ilgalaikio ir trumpalaikio turto nuomą </w:t>
            </w:r>
          </w:p>
        </w:tc>
        <w:tc>
          <w:tcPr>
            <w:tcW w:w="2534" w:type="dxa"/>
          </w:tcPr>
          <w:p w:rsidR="00855A5F" w:rsidRPr="00C37FA4" w:rsidRDefault="00855A5F" w:rsidP="00405FAA">
            <w:pPr>
              <w:jc w:val="both"/>
            </w:pPr>
            <w:r>
              <w:t>Iki 202</w:t>
            </w:r>
            <w:r w:rsidR="00D07B7C">
              <w:t>1</w:t>
            </w:r>
            <w:r>
              <w:t>-12-</w:t>
            </w:r>
            <w:r w:rsidR="00405FAA">
              <w:t>20</w:t>
            </w:r>
          </w:p>
        </w:tc>
        <w:tc>
          <w:tcPr>
            <w:tcW w:w="2410" w:type="dxa"/>
          </w:tcPr>
          <w:p w:rsidR="00855A5F" w:rsidRPr="00C37FA4" w:rsidRDefault="00855A5F" w:rsidP="008353EE">
            <w:r>
              <w:t>Asignavimų valdytojai</w:t>
            </w:r>
          </w:p>
        </w:tc>
      </w:tr>
      <w:tr w:rsidR="00855A5F" w:rsidRPr="00C37FA4" w:rsidTr="008353EE">
        <w:tc>
          <w:tcPr>
            <w:tcW w:w="824" w:type="dxa"/>
          </w:tcPr>
          <w:p w:rsidR="00855A5F" w:rsidRDefault="00855A5F" w:rsidP="008353EE">
            <w:r>
              <w:t>5.</w:t>
            </w:r>
          </w:p>
        </w:tc>
        <w:tc>
          <w:tcPr>
            <w:tcW w:w="3730" w:type="dxa"/>
          </w:tcPr>
          <w:p w:rsidR="00855A5F" w:rsidRPr="00C37FA4" w:rsidRDefault="00855A5F" w:rsidP="008353EE">
            <w:r>
              <w:t>Prognozuojamos pajamos iš įmokų už išlaikymą švietimo ir socialinės apsaugos įstaigose</w:t>
            </w:r>
          </w:p>
        </w:tc>
        <w:tc>
          <w:tcPr>
            <w:tcW w:w="2534" w:type="dxa"/>
          </w:tcPr>
          <w:p w:rsidR="00855A5F" w:rsidRPr="00C37FA4" w:rsidRDefault="00855A5F" w:rsidP="006A0182">
            <w:pPr>
              <w:jc w:val="both"/>
            </w:pPr>
            <w:r>
              <w:t>Iki 202</w:t>
            </w:r>
            <w:r w:rsidR="00D07B7C">
              <w:t>1</w:t>
            </w:r>
            <w:r>
              <w:t>-12-</w:t>
            </w:r>
            <w:r w:rsidR="006A0182">
              <w:t>20</w:t>
            </w:r>
          </w:p>
        </w:tc>
        <w:tc>
          <w:tcPr>
            <w:tcW w:w="2410" w:type="dxa"/>
          </w:tcPr>
          <w:p w:rsidR="00855A5F" w:rsidRPr="00C37FA4" w:rsidRDefault="00855A5F" w:rsidP="008353EE">
            <w:r>
              <w:t>Asignavimų valdytojai</w:t>
            </w:r>
          </w:p>
        </w:tc>
      </w:tr>
      <w:tr w:rsidR="00855A5F" w:rsidRPr="00C37FA4" w:rsidTr="008353EE">
        <w:trPr>
          <w:trHeight w:val="1429"/>
        </w:trPr>
        <w:tc>
          <w:tcPr>
            <w:tcW w:w="824" w:type="dxa"/>
          </w:tcPr>
          <w:p w:rsidR="00855A5F" w:rsidRPr="00C37FA4" w:rsidRDefault="00855A5F" w:rsidP="008353EE">
            <w:r>
              <w:t>6.</w:t>
            </w:r>
          </w:p>
        </w:tc>
        <w:tc>
          <w:tcPr>
            <w:tcW w:w="3730" w:type="dxa"/>
          </w:tcPr>
          <w:p w:rsidR="00855A5F" w:rsidRPr="00C37FA4" w:rsidRDefault="00855A5F" w:rsidP="008353EE">
            <w:r>
              <w:t xml:space="preserve">Pateikiami asignavimų valdytojų  </w:t>
            </w:r>
            <w:r w:rsidRPr="00C37FA4">
              <w:t>programų sąmatų projekt</w:t>
            </w:r>
            <w:r>
              <w:t>ai su poreikį pagrindžiančiais skaičiavimais, atsižvelgiant į iš</w:t>
            </w:r>
            <w:r w:rsidR="00AF4E85">
              <w:t>laidų klasifikacijos pakeitimus</w:t>
            </w:r>
            <w:r>
              <w:t xml:space="preserve"> </w:t>
            </w:r>
          </w:p>
        </w:tc>
        <w:tc>
          <w:tcPr>
            <w:tcW w:w="2534" w:type="dxa"/>
          </w:tcPr>
          <w:p w:rsidR="00855A5F" w:rsidRPr="00C37FA4" w:rsidRDefault="00855A5F" w:rsidP="00361F92">
            <w:pPr>
              <w:jc w:val="both"/>
            </w:pPr>
            <w:r>
              <w:t>Iki 202</w:t>
            </w:r>
            <w:r w:rsidR="006A0182">
              <w:t>2</w:t>
            </w:r>
            <w:r>
              <w:t>-01-</w:t>
            </w:r>
            <w:r w:rsidR="00361F92">
              <w:t>10</w:t>
            </w:r>
          </w:p>
        </w:tc>
        <w:tc>
          <w:tcPr>
            <w:tcW w:w="2410" w:type="dxa"/>
          </w:tcPr>
          <w:p w:rsidR="00855A5F" w:rsidRDefault="00855A5F" w:rsidP="008353EE">
            <w:r w:rsidRPr="00C37FA4">
              <w:t>Asignavimų valdytojai</w:t>
            </w:r>
          </w:p>
          <w:p w:rsidR="00855A5F" w:rsidRPr="00B564A4" w:rsidRDefault="00855A5F" w:rsidP="008353EE">
            <w:pPr>
              <w:rPr>
                <w:lang w:val="en-US"/>
              </w:rPr>
            </w:pPr>
            <w:r>
              <w:t xml:space="preserve">Programų koordinatoriai </w:t>
            </w:r>
          </w:p>
        </w:tc>
      </w:tr>
      <w:tr w:rsidR="00855A5F" w:rsidRPr="00C37FA4" w:rsidTr="008353EE">
        <w:tc>
          <w:tcPr>
            <w:tcW w:w="824" w:type="dxa"/>
          </w:tcPr>
          <w:p w:rsidR="00855A5F" w:rsidRDefault="00855A5F" w:rsidP="008353EE">
            <w:r>
              <w:t>7.</w:t>
            </w:r>
          </w:p>
        </w:tc>
        <w:tc>
          <w:tcPr>
            <w:tcW w:w="3730" w:type="dxa"/>
          </w:tcPr>
          <w:p w:rsidR="00855A5F" w:rsidRDefault="00855A5F" w:rsidP="008353EE">
            <w:r>
              <w:t>Pateikiamos įstaigų tarifikacijos arba pareigybių sąrašai su joms priskirtais koeficientais, priedais ir priemokomis, patvirtintais įstaigos vadovų, kontingentų rodikliai (mokinių, vaikų, klasių skaičius)</w:t>
            </w:r>
          </w:p>
        </w:tc>
        <w:tc>
          <w:tcPr>
            <w:tcW w:w="2534" w:type="dxa"/>
          </w:tcPr>
          <w:p w:rsidR="00855A5F" w:rsidRDefault="00361F92" w:rsidP="00361F92">
            <w:pPr>
              <w:jc w:val="both"/>
            </w:pPr>
            <w:r>
              <w:t>Iki 2022</w:t>
            </w:r>
            <w:r w:rsidR="00855A5F">
              <w:t>-01-</w:t>
            </w:r>
            <w:r>
              <w:t>10</w:t>
            </w:r>
          </w:p>
        </w:tc>
        <w:tc>
          <w:tcPr>
            <w:tcW w:w="2410" w:type="dxa"/>
          </w:tcPr>
          <w:p w:rsidR="00855A5F" w:rsidRDefault="00855A5F" w:rsidP="008353EE">
            <w:r>
              <w:t>Asignavimų valdytojai</w:t>
            </w:r>
          </w:p>
        </w:tc>
      </w:tr>
      <w:tr w:rsidR="00855A5F" w:rsidRPr="00C37FA4" w:rsidTr="008353EE">
        <w:tc>
          <w:tcPr>
            <w:tcW w:w="824" w:type="dxa"/>
          </w:tcPr>
          <w:p w:rsidR="00855A5F" w:rsidRPr="00C37FA4" w:rsidRDefault="00855A5F" w:rsidP="008353EE">
            <w:r>
              <w:t>8</w:t>
            </w:r>
            <w:r w:rsidRPr="00C37FA4">
              <w:t xml:space="preserve">. </w:t>
            </w:r>
          </w:p>
        </w:tc>
        <w:tc>
          <w:tcPr>
            <w:tcW w:w="3730" w:type="dxa"/>
          </w:tcPr>
          <w:p w:rsidR="00855A5F" w:rsidRPr="00C37FA4" w:rsidRDefault="00855A5F" w:rsidP="008353EE">
            <w:r w:rsidRPr="00C37FA4">
              <w:t>Analizuojam</w:t>
            </w:r>
            <w:r>
              <w:t>i programų koordinatorių pateikti</w:t>
            </w:r>
            <w:r w:rsidRPr="00C37FA4">
              <w:t xml:space="preserve"> </w:t>
            </w:r>
            <w:r>
              <w:t xml:space="preserve">veiklos </w:t>
            </w:r>
            <w:r w:rsidRPr="00C37FA4">
              <w:t xml:space="preserve">programų </w:t>
            </w:r>
            <w:r>
              <w:t>bei priemonių projektai ir pa</w:t>
            </w:r>
            <w:r w:rsidRPr="00C37FA4">
              <w:t>rengiamas savivaldybės biudžeto projektas</w:t>
            </w:r>
          </w:p>
        </w:tc>
        <w:tc>
          <w:tcPr>
            <w:tcW w:w="2534" w:type="dxa"/>
          </w:tcPr>
          <w:p w:rsidR="00855A5F" w:rsidRPr="00C37FA4" w:rsidRDefault="00855A5F" w:rsidP="00361F92">
            <w:pPr>
              <w:jc w:val="both"/>
            </w:pPr>
            <w:r w:rsidRPr="00C37FA4">
              <w:t>Iki 20</w:t>
            </w:r>
            <w:r>
              <w:t>2</w:t>
            </w:r>
            <w:r w:rsidR="00361F92">
              <w:t>2</w:t>
            </w:r>
            <w:r>
              <w:t>-01</w:t>
            </w:r>
            <w:r w:rsidRPr="00C37FA4">
              <w:t>-</w:t>
            </w:r>
            <w:r w:rsidR="00361F92">
              <w:t>17</w:t>
            </w:r>
          </w:p>
        </w:tc>
        <w:tc>
          <w:tcPr>
            <w:tcW w:w="2410" w:type="dxa"/>
          </w:tcPr>
          <w:p w:rsidR="00855A5F" w:rsidRPr="00C37FA4" w:rsidRDefault="00855A5F" w:rsidP="008353EE">
            <w:r>
              <w:t>Finansų skyrius</w:t>
            </w:r>
          </w:p>
        </w:tc>
      </w:tr>
      <w:tr w:rsidR="00855A5F" w:rsidRPr="00C37FA4" w:rsidTr="008353EE">
        <w:tc>
          <w:tcPr>
            <w:tcW w:w="824" w:type="dxa"/>
          </w:tcPr>
          <w:p w:rsidR="00855A5F" w:rsidRPr="00C37FA4" w:rsidRDefault="00855A5F" w:rsidP="008353EE">
            <w:r>
              <w:t>9.</w:t>
            </w:r>
          </w:p>
        </w:tc>
        <w:tc>
          <w:tcPr>
            <w:tcW w:w="3730" w:type="dxa"/>
          </w:tcPr>
          <w:p w:rsidR="00855A5F" w:rsidRPr="00C37FA4" w:rsidRDefault="00855A5F" w:rsidP="00361F92">
            <w:r>
              <w:t>Derinamas ir svarstomas 202</w:t>
            </w:r>
            <w:r w:rsidR="00361F92">
              <w:t>2</w:t>
            </w:r>
            <w:r>
              <w:t xml:space="preserve"> m. savivaldybės biudžeto projektas. </w:t>
            </w:r>
            <w:r w:rsidRPr="00C37FA4">
              <w:t xml:space="preserve">Esant būtinumui </w:t>
            </w:r>
            <w:r>
              <w:t xml:space="preserve">koreguojamas savivaldybės </w:t>
            </w:r>
            <w:r w:rsidRPr="00C37FA4">
              <w:t>biudžeto projektas</w:t>
            </w:r>
            <w:r>
              <w:t xml:space="preserve"> bei  metinis veiklos planas</w:t>
            </w:r>
          </w:p>
        </w:tc>
        <w:tc>
          <w:tcPr>
            <w:tcW w:w="2534" w:type="dxa"/>
          </w:tcPr>
          <w:p w:rsidR="00855A5F" w:rsidRPr="00C37FA4" w:rsidRDefault="00855A5F" w:rsidP="007A742C">
            <w:pPr>
              <w:jc w:val="both"/>
            </w:pPr>
            <w:r w:rsidRPr="00C37FA4">
              <w:t>Iki 20</w:t>
            </w:r>
            <w:r>
              <w:t>2</w:t>
            </w:r>
            <w:r w:rsidR="00361F92">
              <w:t>2</w:t>
            </w:r>
            <w:r>
              <w:t>-01</w:t>
            </w:r>
            <w:r w:rsidRPr="00C37FA4">
              <w:t>-</w:t>
            </w:r>
            <w:r w:rsidR="00361F92">
              <w:t>2</w:t>
            </w:r>
            <w:r w:rsidR="007A742C">
              <w:t>0</w:t>
            </w:r>
          </w:p>
        </w:tc>
        <w:tc>
          <w:tcPr>
            <w:tcW w:w="2410" w:type="dxa"/>
          </w:tcPr>
          <w:p w:rsidR="00855A5F" w:rsidRDefault="00855A5F" w:rsidP="008353EE">
            <w:pPr>
              <w:ind w:right="-514"/>
            </w:pPr>
            <w:r w:rsidRPr="00C37FA4">
              <w:t>Finansų skyrius</w:t>
            </w:r>
          </w:p>
          <w:p w:rsidR="00855A5F" w:rsidRPr="00A60303" w:rsidRDefault="00855A5F" w:rsidP="008353EE">
            <w:r>
              <w:t>Investicijų skyrius Programų koordinatoriai</w:t>
            </w:r>
          </w:p>
        </w:tc>
      </w:tr>
      <w:tr w:rsidR="00855A5F" w:rsidRPr="00C37FA4" w:rsidTr="008353EE">
        <w:tc>
          <w:tcPr>
            <w:tcW w:w="824" w:type="dxa"/>
          </w:tcPr>
          <w:p w:rsidR="00855A5F" w:rsidRPr="00C37FA4" w:rsidRDefault="00855A5F" w:rsidP="008353EE">
            <w:r>
              <w:t>10.</w:t>
            </w:r>
          </w:p>
        </w:tc>
        <w:tc>
          <w:tcPr>
            <w:tcW w:w="3730" w:type="dxa"/>
          </w:tcPr>
          <w:p w:rsidR="00855A5F" w:rsidRPr="00C37FA4" w:rsidRDefault="00855A5F" w:rsidP="008353EE">
            <w:r>
              <w:t xml:space="preserve">Programų koordinatoriai,  </w:t>
            </w:r>
            <w:r w:rsidRPr="00C37FA4">
              <w:t>gavę maksimalias asignavimų sumas, patikslina</w:t>
            </w:r>
            <w:r>
              <w:t xml:space="preserve"> sąmatas,</w:t>
            </w:r>
            <w:r w:rsidRPr="00C37FA4">
              <w:t xml:space="preserve"> </w:t>
            </w:r>
            <w:r>
              <w:t xml:space="preserve">veiklos </w:t>
            </w:r>
            <w:r w:rsidRPr="00C37FA4">
              <w:t xml:space="preserve">programas </w:t>
            </w:r>
            <w:r w:rsidR="00AF4E85">
              <w:t>bei jų priemones</w:t>
            </w:r>
            <w:r>
              <w:t xml:space="preserve"> </w:t>
            </w:r>
            <w:r>
              <w:lastRenderedPageBreak/>
              <w:t>S</w:t>
            </w:r>
            <w:r w:rsidRPr="00C37FA4">
              <w:t>udaro</w:t>
            </w:r>
            <w:r>
              <w:t>mas</w:t>
            </w:r>
            <w:r w:rsidRPr="00C37FA4">
              <w:t xml:space="preserve"> patikslint</w:t>
            </w:r>
            <w:r>
              <w:t>as</w:t>
            </w:r>
            <w:r w:rsidRPr="00C37FA4">
              <w:t xml:space="preserve"> </w:t>
            </w:r>
            <w:r>
              <w:t>savivaldybės biudžeto projektas</w:t>
            </w:r>
          </w:p>
        </w:tc>
        <w:tc>
          <w:tcPr>
            <w:tcW w:w="2534" w:type="dxa"/>
          </w:tcPr>
          <w:p w:rsidR="00855A5F" w:rsidRPr="00C37FA4" w:rsidRDefault="00855A5F" w:rsidP="007A742C">
            <w:pPr>
              <w:jc w:val="both"/>
            </w:pPr>
            <w:r w:rsidRPr="00C37FA4">
              <w:lastRenderedPageBreak/>
              <w:t>Iki 20</w:t>
            </w:r>
            <w:r>
              <w:t>2</w:t>
            </w:r>
            <w:r w:rsidR="00361F92">
              <w:t>2</w:t>
            </w:r>
            <w:r w:rsidRPr="00C37FA4">
              <w:t>-</w:t>
            </w:r>
            <w:r>
              <w:t>01</w:t>
            </w:r>
            <w:r w:rsidRPr="00C37FA4">
              <w:t>-</w:t>
            </w:r>
            <w:r w:rsidR="00361F92">
              <w:t>2</w:t>
            </w:r>
            <w:r w:rsidR="007A742C">
              <w:t>5</w:t>
            </w:r>
          </w:p>
        </w:tc>
        <w:tc>
          <w:tcPr>
            <w:tcW w:w="2410" w:type="dxa"/>
          </w:tcPr>
          <w:p w:rsidR="00855A5F" w:rsidRDefault="00855A5F" w:rsidP="008353EE">
            <w:r>
              <w:t>Finansų skyrius</w:t>
            </w:r>
          </w:p>
          <w:p w:rsidR="00855A5F" w:rsidRPr="008B44A8" w:rsidRDefault="00855A5F" w:rsidP="008353EE">
            <w:r>
              <w:t>Programų koordinatoriai</w:t>
            </w:r>
          </w:p>
        </w:tc>
      </w:tr>
      <w:tr w:rsidR="00855A5F" w:rsidRPr="00C37FA4" w:rsidTr="008353EE">
        <w:trPr>
          <w:trHeight w:val="762"/>
        </w:trPr>
        <w:tc>
          <w:tcPr>
            <w:tcW w:w="824" w:type="dxa"/>
          </w:tcPr>
          <w:p w:rsidR="00855A5F" w:rsidRDefault="00855A5F" w:rsidP="008353EE">
            <w:r>
              <w:lastRenderedPageBreak/>
              <w:t>11.</w:t>
            </w:r>
          </w:p>
        </w:tc>
        <w:tc>
          <w:tcPr>
            <w:tcW w:w="3730" w:type="dxa"/>
          </w:tcPr>
          <w:p w:rsidR="00855A5F" w:rsidRPr="00C37FA4" w:rsidRDefault="00855A5F" w:rsidP="008353EE">
            <w:r>
              <w:t>Asignavimų valdytojai atitinkamai tikslina savo programas bei jų priemones</w:t>
            </w:r>
          </w:p>
        </w:tc>
        <w:tc>
          <w:tcPr>
            <w:tcW w:w="2534" w:type="dxa"/>
          </w:tcPr>
          <w:p w:rsidR="00855A5F" w:rsidRPr="00C37FA4" w:rsidRDefault="00855A5F" w:rsidP="00405FAA">
            <w:pPr>
              <w:jc w:val="both"/>
            </w:pPr>
            <w:r>
              <w:t>Iki 202</w:t>
            </w:r>
            <w:r w:rsidR="00405FAA">
              <w:t>2</w:t>
            </w:r>
            <w:r>
              <w:t>-01-</w:t>
            </w:r>
            <w:r w:rsidR="007A742C">
              <w:t>25</w:t>
            </w:r>
          </w:p>
        </w:tc>
        <w:tc>
          <w:tcPr>
            <w:tcW w:w="2410" w:type="dxa"/>
          </w:tcPr>
          <w:p w:rsidR="00855A5F" w:rsidRDefault="00855A5F" w:rsidP="008353EE">
            <w:r>
              <w:t>Finansų skyrius</w:t>
            </w:r>
          </w:p>
          <w:p w:rsidR="00855A5F" w:rsidRPr="00C37FA4" w:rsidRDefault="00855A5F" w:rsidP="008353EE">
            <w:r>
              <w:t>Asignavimų valdytojai</w:t>
            </w:r>
          </w:p>
        </w:tc>
      </w:tr>
      <w:tr w:rsidR="00855A5F" w:rsidRPr="00C37FA4" w:rsidTr="008353EE">
        <w:tc>
          <w:tcPr>
            <w:tcW w:w="824" w:type="dxa"/>
          </w:tcPr>
          <w:p w:rsidR="00855A5F" w:rsidRDefault="00855A5F" w:rsidP="008353EE">
            <w:r>
              <w:t>12.</w:t>
            </w:r>
          </w:p>
          <w:p w:rsidR="00855A5F" w:rsidRPr="00C37FA4" w:rsidRDefault="00855A5F" w:rsidP="008353EE"/>
        </w:tc>
        <w:tc>
          <w:tcPr>
            <w:tcW w:w="3730" w:type="dxa"/>
          </w:tcPr>
          <w:p w:rsidR="00855A5F" w:rsidRPr="00C37FA4" w:rsidRDefault="00855A5F" w:rsidP="008353EE">
            <w:r>
              <w:t>Patikslintas s</w:t>
            </w:r>
            <w:r w:rsidRPr="00C37FA4">
              <w:t>avivaldybės biudžeto projektas teikiamas administracijos direktoriui</w:t>
            </w:r>
          </w:p>
        </w:tc>
        <w:tc>
          <w:tcPr>
            <w:tcW w:w="2534" w:type="dxa"/>
          </w:tcPr>
          <w:p w:rsidR="00855A5F" w:rsidRPr="00C37FA4" w:rsidRDefault="00855A5F" w:rsidP="007A742C">
            <w:pPr>
              <w:jc w:val="both"/>
            </w:pPr>
            <w:r>
              <w:t xml:space="preserve">Iki </w:t>
            </w:r>
            <w:r w:rsidRPr="00C37FA4">
              <w:t>20</w:t>
            </w:r>
            <w:r>
              <w:t>2</w:t>
            </w:r>
            <w:r w:rsidR="00405FAA">
              <w:t>2</w:t>
            </w:r>
            <w:r w:rsidRPr="00C37FA4">
              <w:t>-</w:t>
            </w:r>
            <w:r>
              <w:t>0</w:t>
            </w:r>
            <w:r w:rsidR="00405FAA">
              <w:t>2</w:t>
            </w:r>
            <w:r w:rsidRPr="00C37FA4">
              <w:t>-</w:t>
            </w:r>
            <w:r w:rsidR="00405FAA">
              <w:t>0</w:t>
            </w:r>
            <w:r w:rsidR="007A742C">
              <w:t>1</w:t>
            </w:r>
          </w:p>
        </w:tc>
        <w:tc>
          <w:tcPr>
            <w:tcW w:w="2410" w:type="dxa"/>
          </w:tcPr>
          <w:p w:rsidR="00855A5F" w:rsidRPr="00C37FA4" w:rsidRDefault="00855A5F" w:rsidP="008353EE">
            <w:r w:rsidRPr="00C37FA4">
              <w:t>Finansų skyrius</w:t>
            </w:r>
          </w:p>
        </w:tc>
      </w:tr>
      <w:tr w:rsidR="00855A5F" w:rsidRPr="00C37FA4" w:rsidTr="008353EE">
        <w:tc>
          <w:tcPr>
            <w:tcW w:w="824" w:type="dxa"/>
          </w:tcPr>
          <w:p w:rsidR="00855A5F" w:rsidRPr="00C37FA4" w:rsidRDefault="00855A5F" w:rsidP="008353EE">
            <w:r>
              <w:t>13.</w:t>
            </w:r>
          </w:p>
        </w:tc>
        <w:tc>
          <w:tcPr>
            <w:tcW w:w="3730" w:type="dxa"/>
          </w:tcPr>
          <w:p w:rsidR="00855A5F" w:rsidRPr="00C37FA4" w:rsidRDefault="00855A5F" w:rsidP="00405FAA">
            <w:r>
              <w:t>202</w:t>
            </w:r>
            <w:r w:rsidR="00405FAA">
              <w:t>2</w:t>
            </w:r>
            <w:r>
              <w:t xml:space="preserve"> metų savivaldybės biudžeto </w:t>
            </w:r>
            <w:r w:rsidRPr="00C37FA4">
              <w:t xml:space="preserve">projektą administracijos direktorius teikia svarstyti </w:t>
            </w:r>
            <w:r>
              <w:t>S</w:t>
            </w:r>
            <w:r w:rsidRPr="00C37FA4">
              <w:t>avivaldybės tarybos komitetams</w:t>
            </w:r>
            <w:r>
              <w:t xml:space="preserve"> ir koalicijai</w:t>
            </w:r>
          </w:p>
        </w:tc>
        <w:tc>
          <w:tcPr>
            <w:tcW w:w="2534" w:type="dxa"/>
          </w:tcPr>
          <w:p w:rsidR="00855A5F" w:rsidRPr="00C37FA4" w:rsidRDefault="00855A5F" w:rsidP="0020293D">
            <w:pPr>
              <w:jc w:val="both"/>
            </w:pPr>
            <w:r>
              <w:t>Nuo 202</w:t>
            </w:r>
            <w:r w:rsidR="00405FAA">
              <w:t>2</w:t>
            </w:r>
            <w:r>
              <w:t>-02-</w:t>
            </w:r>
            <w:r w:rsidR="00405FAA">
              <w:t>0</w:t>
            </w:r>
            <w:r w:rsidR="0020293D">
              <w:t>3</w:t>
            </w:r>
          </w:p>
        </w:tc>
        <w:tc>
          <w:tcPr>
            <w:tcW w:w="2410" w:type="dxa"/>
          </w:tcPr>
          <w:p w:rsidR="00855A5F" w:rsidRPr="00C37FA4" w:rsidRDefault="00855A5F" w:rsidP="008353EE">
            <w:r>
              <w:t>Finansų skyrius</w:t>
            </w:r>
          </w:p>
        </w:tc>
      </w:tr>
      <w:tr w:rsidR="00855A5F" w:rsidRPr="00C37FA4" w:rsidTr="008353EE">
        <w:tc>
          <w:tcPr>
            <w:tcW w:w="824" w:type="dxa"/>
          </w:tcPr>
          <w:p w:rsidR="00855A5F" w:rsidRDefault="00855A5F" w:rsidP="008353EE">
            <w:r>
              <w:t>14.</w:t>
            </w:r>
          </w:p>
        </w:tc>
        <w:tc>
          <w:tcPr>
            <w:tcW w:w="3730" w:type="dxa"/>
          </w:tcPr>
          <w:p w:rsidR="00855A5F" w:rsidRDefault="00855A5F" w:rsidP="008353EE">
            <w:r>
              <w:t>202</w:t>
            </w:r>
            <w:r w:rsidR="00405FAA">
              <w:t>2</w:t>
            </w:r>
            <w:r>
              <w:t xml:space="preserve"> m. savivaldybė</w:t>
            </w:r>
            <w:r w:rsidR="00AF4E85">
              <w:t>s biudžeto projekto viešinimas S</w:t>
            </w:r>
            <w:r>
              <w:t>avivaldybės interneto svetainėje, bent viename</w:t>
            </w:r>
          </w:p>
          <w:p w:rsidR="00855A5F" w:rsidRDefault="00855A5F" w:rsidP="00405FAA">
            <w:r>
              <w:t>Prienų rajono laikraštyje gyventojai informuojami, kur gali susipažinti su 202</w:t>
            </w:r>
            <w:r w:rsidR="00405FAA">
              <w:t>2</w:t>
            </w:r>
            <w:r>
              <w:t xml:space="preserve"> m. savivaldybės biudžeto projektu. </w:t>
            </w:r>
          </w:p>
        </w:tc>
        <w:tc>
          <w:tcPr>
            <w:tcW w:w="2534" w:type="dxa"/>
          </w:tcPr>
          <w:p w:rsidR="00855A5F" w:rsidRDefault="00AF4E85" w:rsidP="008353EE">
            <w:r>
              <w:t>Ne vėliau kaip 14 d. iki S</w:t>
            </w:r>
            <w:r w:rsidR="00855A5F">
              <w:t xml:space="preserve">avivaldybės tarybos posėdžio, kuriame biudžetas bus tvirtinamas </w:t>
            </w:r>
          </w:p>
        </w:tc>
        <w:tc>
          <w:tcPr>
            <w:tcW w:w="2410" w:type="dxa"/>
          </w:tcPr>
          <w:p w:rsidR="00855A5F" w:rsidRDefault="00855A5F" w:rsidP="008353EE">
            <w:r>
              <w:t>Finansų skyrius</w:t>
            </w:r>
          </w:p>
          <w:p w:rsidR="00855A5F" w:rsidRDefault="00855A5F" w:rsidP="008353EE">
            <w:r>
              <w:t>Tarybos sekretor</w:t>
            </w:r>
            <w:r w:rsidR="00AF4E85">
              <w:t>ius</w:t>
            </w:r>
          </w:p>
        </w:tc>
      </w:tr>
      <w:tr w:rsidR="00855A5F" w:rsidRPr="00C37FA4" w:rsidTr="008353EE">
        <w:tc>
          <w:tcPr>
            <w:tcW w:w="824" w:type="dxa"/>
          </w:tcPr>
          <w:p w:rsidR="00855A5F" w:rsidRDefault="00855A5F" w:rsidP="008353EE">
            <w:r>
              <w:t>15.</w:t>
            </w:r>
          </w:p>
        </w:tc>
        <w:tc>
          <w:tcPr>
            <w:tcW w:w="3730" w:type="dxa"/>
          </w:tcPr>
          <w:p w:rsidR="00855A5F" w:rsidRDefault="00855A5F" w:rsidP="008353EE">
            <w:r>
              <w:t>Biudžeto projektas teikiamas tvirtinti Savivaldybės tarybai</w:t>
            </w:r>
          </w:p>
        </w:tc>
        <w:tc>
          <w:tcPr>
            <w:tcW w:w="2534" w:type="dxa"/>
          </w:tcPr>
          <w:p w:rsidR="00855A5F" w:rsidRPr="00C37FA4" w:rsidRDefault="00855A5F" w:rsidP="008353EE">
            <w:r w:rsidRPr="00C37FA4">
              <w:t>Ne vėliau kaip p</w:t>
            </w:r>
            <w:r>
              <w:t xml:space="preserve">er du mėnesius nuo Valstybės biudžeto ir </w:t>
            </w:r>
            <w:r w:rsidRPr="00C37FA4">
              <w:t>savivaldybių biudžetų finansinių rodiklių patvirtinimo įstatymo priėmimo</w:t>
            </w:r>
          </w:p>
        </w:tc>
        <w:tc>
          <w:tcPr>
            <w:tcW w:w="2410" w:type="dxa"/>
          </w:tcPr>
          <w:p w:rsidR="00855A5F" w:rsidRPr="00C37FA4" w:rsidRDefault="00855A5F" w:rsidP="008353EE">
            <w:r>
              <w:t>Finansų skyrius</w:t>
            </w:r>
          </w:p>
        </w:tc>
      </w:tr>
    </w:tbl>
    <w:p w:rsidR="00855A5F" w:rsidRDefault="00855A5F" w:rsidP="00855A5F">
      <w:r>
        <w:t xml:space="preserve"> </w:t>
      </w:r>
    </w:p>
    <w:p w:rsidR="00855A5F" w:rsidRDefault="00855A5F" w:rsidP="00855A5F">
      <w:pPr>
        <w:jc w:val="center"/>
      </w:pPr>
      <w:r>
        <w:t>____________________</w:t>
      </w:r>
    </w:p>
    <w:p w:rsidR="00855A5F" w:rsidRDefault="00855A5F" w:rsidP="00855A5F"/>
    <w:p w:rsidR="00855A5F" w:rsidRDefault="00855A5F" w:rsidP="00855A5F">
      <w:pPr>
        <w:tabs>
          <w:tab w:val="left" w:pos="7371"/>
        </w:tabs>
        <w:rPr>
          <w:szCs w:val="24"/>
        </w:rPr>
      </w:pPr>
    </w:p>
    <w:p w:rsidR="00D54840" w:rsidRDefault="00D54840"/>
    <w:sectPr w:rsidR="00D54840" w:rsidSect="009454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74" w:right="567" w:bottom="426" w:left="1701" w:header="284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04E" w:rsidRDefault="00C7204E" w:rsidP="00855A5F">
      <w:r>
        <w:separator/>
      </w:r>
    </w:p>
  </w:endnote>
  <w:endnote w:type="continuationSeparator" w:id="0">
    <w:p w:rsidR="00C7204E" w:rsidRDefault="00C7204E" w:rsidP="00855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81E" w:rsidRDefault="00C7204E">
    <w:pPr>
      <w:tabs>
        <w:tab w:val="center" w:pos="4819"/>
        <w:tab w:val="right" w:pos="9638"/>
      </w:tabs>
      <w:rPr>
        <w:szCs w:val="24"/>
        <w:lang w:val="en-GB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81E" w:rsidRDefault="00C7204E">
    <w:pPr>
      <w:tabs>
        <w:tab w:val="center" w:pos="4819"/>
        <w:tab w:val="right" w:pos="9638"/>
      </w:tabs>
      <w:rPr>
        <w:szCs w:val="24"/>
        <w:lang w:val="en-GB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81E" w:rsidRDefault="00C7204E">
    <w:pPr>
      <w:tabs>
        <w:tab w:val="center" w:pos="4819"/>
        <w:tab w:val="right" w:pos="9638"/>
      </w:tabs>
      <w:rPr>
        <w:szCs w:val="24"/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04E" w:rsidRDefault="00C7204E" w:rsidP="00855A5F">
      <w:r>
        <w:separator/>
      </w:r>
    </w:p>
  </w:footnote>
  <w:footnote w:type="continuationSeparator" w:id="0">
    <w:p w:rsidR="00C7204E" w:rsidRDefault="00C7204E" w:rsidP="00855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81E" w:rsidRDefault="00C2047F">
    <w:pPr>
      <w:framePr w:wrap="auto" w:vAnchor="text" w:hAnchor="margin" w:xAlign="center" w:y="1"/>
      <w:tabs>
        <w:tab w:val="center" w:pos="4819"/>
        <w:tab w:val="right" w:pos="9638"/>
      </w:tabs>
      <w:rPr>
        <w:szCs w:val="24"/>
        <w:lang w:val="en-GB"/>
      </w:rPr>
    </w:pPr>
    <w:r>
      <w:rPr>
        <w:szCs w:val="24"/>
        <w:lang w:val="en-GB"/>
      </w:rPr>
      <w:fldChar w:fldCharType="begin"/>
    </w:r>
    <w:r w:rsidR="00855A5F">
      <w:rPr>
        <w:szCs w:val="24"/>
        <w:lang w:val="en-GB"/>
      </w:rPr>
      <w:instrText xml:space="preserve">PAGE  </w:instrText>
    </w:r>
    <w:r>
      <w:rPr>
        <w:szCs w:val="24"/>
        <w:lang w:val="en-GB"/>
      </w:rPr>
      <w:fldChar w:fldCharType="end"/>
    </w:r>
  </w:p>
  <w:p w:rsidR="00B0281E" w:rsidRDefault="00C7204E">
    <w:pPr>
      <w:tabs>
        <w:tab w:val="center" w:pos="4819"/>
        <w:tab w:val="right" w:pos="9638"/>
      </w:tabs>
      <w:rPr>
        <w:szCs w:val="24"/>
        <w:lang w:val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8623439"/>
      <w:docPartObj>
        <w:docPartGallery w:val="Page Numbers (Top of Page)"/>
        <w:docPartUnique/>
      </w:docPartObj>
    </w:sdtPr>
    <w:sdtContent>
      <w:p w:rsidR="00855A5F" w:rsidRDefault="00C2047F">
        <w:pPr>
          <w:pStyle w:val="Header"/>
          <w:jc w:val="center"/>
        </w:pPr>
        <w:fldSimple w:instr=" PAGE   \* MERGEFORMAT ">
          <w:r w:rsidR="004142C3">
            <w:rPr>
              <w:noProof/>
            </w:rPr>
            <w:t>2</w:t>
          </w:r>
        </w:fldSimple>
      </w:p>
    </w:sdtContent>
  </w:sdt>
  <w:p w:rsidR="00855A5F" w:rsidRDefault="00855A5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81E" w:rsidRDefault="00C7204E">
    <w:pPr>
      <w:tabs>
        <w:tab w:val="center" w:pos="4819"/>
        <w:tab w:val="right" w:pos="9638"/>
      </w:tabs>
      <w:rPr>
        <w:szCs w:val="24"/>
        <w:lang w:val="en-GB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5A5F"/>
    <w:rsid w:val="000F6E45"/>
    <w:rsid w:val="00162C5B"/>
    <w:rsid w:val="0016625F"/>
    <w:rsid w:val="001A31DD"/>
    <w:rsid w:val="0020293D"/>
    <w:rsid w:val="00226D0D"/>
    <w:rsid w:val="00361F92"/>
    <w:rsid w:val="0038685D"/>
    <w:rsid w:val="00405FAA"/>
    <w:rsid w:val="004142C3"/>
    <w:rsid w:val="00431A47"/>
    <w:rsid w:val="00447E1D"/>
    <w:rsid w:val="00674197"/>
    <w:rsid w:val="006A0182"/>
    <w:rsid w:val="007A742C"/>
    <w:rsid w:val="00855A5F"/>
    <w:rsid w:val="008A29B2"/>
    <w:rsid w:val="00945529"/>
    <w:rsid w:val="00AF4E85"/>
    <w:rsid w:val="00C2047F"/>
    <w:rsid w:val="00C7204E"/>
    <w:rsid w:val="00CD1141"/>
    <w:rsid w:val="00D07B7C"/>
    <w:rsid w:val="00D54840"/>
    <w:rsid w:val="00F34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A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A5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A5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55A5F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55A5F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1926</Words>
  <Characters>1099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DaivaB</cp:lastModifiedBy>
  <cp:revision>2</cp:revision>
  <dcterms:created xsi:type="dcterms:W3CDTF">2021-10-28T13:13:00Z</dcterms:created>
  <dcterms:modified xsi:type="dcterms:W3CDTF">2021-10-28T13:13:00Z</dcterms:modified>
</cp:coreProperties>
</file>