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63" w:rsidRDefault="00E41D63" w:rsidP="00E41D63">
      <w:pPr>
        <w:ind w:left="5670" w:hanging="567"/>
        <w:rPr>
          <w:szCs w:val="24"/>
        </w:rPr>
      </w:pPr>
      <w:r>
        <w:rPr>
          <w:szCs w:val="24"/>
        </w:rPr>
        <w:t>PATVIRTINTA</w:t>
      </w:r>
    </w:p>
    <w:p w:rsidR="00E41D63" w:rsidRDefault="00E41D63" w:rsidP="00E41D63">
      <w:pPr>
        <w:ind w:left="5670" w:hanging="567"/>
        <w:rPr>
          <w:szCs w:val="24"/>
        </w:rPr>
      </w:pPr>
      <w:r>
        <w:rPr>
          <w:szCs w:val="24"/>
        </w:rPr>
        <w:t>Prienų rajono savivaldybės administracijos</w:t>
      </w:r>
    </w:p>
    <w:p w:rsidR="00E41D63" w:rsidRDefault="00E41D63" w:rsidP="00E41D63">
      <w:pPr>
        <w:ind w:left="5670" w:hanging="567"/>
        <w:rPr>
          <w:szCs w:val="24"/>
        </w:rPr>
      </w:pPr>
      <w:r>
        <w:rPr>
          <w:szCs w:val="24"/>
        </w:rPr>
        <w:t xml:space="preserve">direktoriaus 2022 m.  gegužės  </w:t>
      </w:r>
      <w:r w:rsidR="00C139E2">
        <w:rPr>
          <w:szCs w:val="24"/>
        </w:rPr>
        <w:t>5</w:t>
      </w:r>
      <w:r>
        <w:rPr>
          <w:szCs w:val="24"/>
        </w:rPr>
        <w:t xml:space="preserve">   d. </w:t>
      </w:r>
    </w:p>
    <w:p w:rsidR="00E41D63" w:rsidRDefault="00E41D63" w:rsidP="00E41D63">
      <w:pPr>
        <w:ind w:left="5670" w:hanging="567"/>
        <w:rPr>
          <w:szCs w:val="24"/>
        </w:rPr>
      </w:pPr>
      <w:r>
        <w:rPr>
          <w:szCs w:val="24"/>
        </w:rPr>
        <w:t>įsakymu Nr. A3-</w:t>
      </w:r>
      <w:r w:rsidR="00C139E2">
        <w:rPr>
          <w:szCs w:val="24"/>
        </w:rPr>
        <w:t>400</w:t>
      </w:r>
    </w:p>
    <w:p w:rsidR="00E41D63" w:rsidRDefault="00E41D63" w:rsidP="00E41D63">
      <w:pPr>
        <w:jc w:val="right"/>
        <w:rPr>
          <w:b/>
        </w:rPr>
      </w:pPr>
    </w:p>
    <w:p w:rsidR="00E41D63" w:rsidRDefault="00E41D63" w:rsidP="00E41D63">
      <w:pPr>
        <w:jc w:val="center"/>
        <w:rPr>
          <w:b/>
        </w:rPr>
      </w:pPr>
      <w:r>
        <w:rPr>
          <w:b/>
        </w:rPr>
        <w:t xml:space="preserve">NEVYRIAUSYBINIŲ ORGANIZACIJŲ IR BENDRUOMENINĖS VEIKLOS STIPRINIMO 2022 METŲ VEIKSMŲ PLANO 1.1.6 PRIEMONĖS „STIPRINTI BENDRUOMENINĘ VEIKLĄ SAVIVALDYBĖSE“ ĮGYVENDINIMO PRIENŲ RAJONO SAVIVALDYBĖJE </w:t>
      </w:r>
      <w:bookmarkStart w:id="0" w:name="_Hlk100236235"/>
      <w:r>
        <w:rPr>
          <w:b/>
        </w:rPr>
        <w:t>APRAŠAS</w:t>
      </w:r>
    </w:p>
    <w:p w:rsidR="00E41D63" w:rsidRDefault="00E41D63" w:rsidP="00E41D63">
      <w:pPr>
        <w:ind w:firstLine="62"/>
        <w:jc w:val="center"/>
        <w:rPr>
          <w:b/>
        </w:rPr>
      </w:pPr>
    </w:p>
    <w:bookmarkEnd w:id="0"/>
    <w:p w:rsidR="00E41D63" w:rsidRDefault="00E41D63" w:rsidP="00E41D63">
      <w:pPr>
        <w:jc w:val="center"/>
        <w:rPr>
          <w:b/>
          <w:szCs w:val="24"/>
        </w:rPr>
      </w:pPr>
      <w:r>
        <w:rPr>
          <w:b/>
          <w:szCs w:val="24"/>
        </w:rPr>
        <w:t>I SKYRIUS</w:t>
      </w:r>
    </w:p>
    <w:p w:rsidR="00E41D63" w:rsidRDefault="00E41D63" w:rsidP="00E41D63">
      <w:pPr>
        <w:jc w:val="center"/>
        <w:rPr>
          <w:b/>
          <w:szCs w:val="24"/>
        </w:rPr>
      </w:pPr>
      <w:r>
        <w:rPr>
          <w:b/>
          <w:szCs w:val="24"/>
        </w:rPr>
        <w:t>BENDROSIOS NUOSTATOS</w:t>
      </w:r>
    </w:p>
    <w:p w:rsidR="00E41D63" w:rsidRDefault="00E41D63" w:rsidP="00E41D63">
      <w:pPr>
        <w:ind w:firstLine="62"/>
        <w:jc w:val="center"/>
        <w:rPr>
          <w:b/>
          <w:szCs w:val="24"/>
        </w:rPr>
      </w:pPr>
    </w:p>
    <w:p w:rsidR="00E41D63" w:rsidRPr="00913997" w:rsidRDefault="00E41D63" w:rsidP="00E41D63">
      <w:pPr>
        <w:ind w:firstLine="860"/>
        <w:jc w:val="both"/>
        <w:rPr>
          <w:szCs w:val="24"/>
        </w:rPr>
      </w:pPr>
      <w:r>
        <w:rPr>
          <w:szCs w:val="24"/>
        </w:rPr>
        <w:t xml:space="preserve">1. Nevyriausybinių organizacijų ir bendruomeninės veiklos stiprinimo 2022 metų veiksmų plano 1.1.6 </w:t>
      </w:r>
      <w:r w:rsidRPr="00913997">
        <w:rPr>
          <w:szCs w:val="24"/>
        </w:rPr>
        <w:t>priemonės „Stiprinti bendruomeninę veiklą savivaldybėse“ įgyvendinimo Prienų rajono savivaldybėje (toliau – Savivaldybė) aprašas (toliau – Aprašas) nustato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1.1.6 papunktyje nurodytos priemonės „Stiprinti bendruomeninę veiklą savivaldybėse“ (toliau – Priemonė) finansavimo, jos įgyvendinimo ir kontrolės tvarką.</w:t>
      </w:r>
    </w:p>
    <w:p w:rsidR="00E41D63" w:rsidRPr="00913997" w:rsidRDefault="00E41D63" w:rsidP="00E41D63">
      <w:pPr>
        <w:ind w:firstLine="860"/>
        <w:jc w:val="both"/>
        <w:rPr>
          <w:szCs w:val="24"/>
        </w:rPr>
      </w:pPr>
      <w:r w:rsidRPr="00913997">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E41D63" w:rsidRPr="00913997" w:rsidRDefault="00E41D63" w:rsidP="00E41D63">
      <w:pPr>
        <w:ind w:firstLine="860"/>
        <w:jc w:val="both"/>
        <w:rPr>
          <w:szCs w:val="24"/>
        </w:rPr>
      </w:pPr>
      <w:r w:rsidRPr="00913997">
        <w:rPr>
          <w:szCs w:val="24"/>
        </w:rPr>
        <w:t xml:space="preserve">3. Priemonės įgyvendinimą organizuoja Prienų rajono savivaldybės administracija (toliau – Savivaldybės administracija), paskelbdama projektų atrankos konkursą (toliau – konkursas). </w:t>
      </w:r>
    </w:p>
    <w:p w:rsidR="00E41D63" w:rsidRPr="00913997" w:rsidRDefault="00E41D63" w:rsidP="00E41D63">
      <w:pPr>
        <w:ind w:firstLine="860"/>
        <w:jc w:val="both"/>
        <w:rPr>
          <w:szCs w:val="24"/>
        </w:rPr>
      </w:pPr>
      <w:r w:rsidRPr="00913997">
        <w:rPr>
          <w:szCs w:val="24"/>
        </w:rPr>
        <w:t>4. Galimi pareiškėjai:</w:t>
      </w:r>
    </w:p>
    <w:p w:rsidR="00E41D63" w:rsidRPr="00913997" w:rsidRDefault="00E41D63" w:rsidP="00E41D63">
      <w:pPr>
        <w:ind w:firstLine="860"/>
        <w:jc w:val="both"/>
        <w:rPr>
          <w:szCs w:val="24"/>
        </w:rPr>
      </w:pPr>
      <w:r w:rsidRPr="00913997">
        <w:rPr>
          <w:szCs w:val="24"/>
        </w:rPr>
        <w:t>4.1. bendruomeninės organizacijos, kaip jos apibrėžtos Lietuvos Respublikos vietos savivaldos įstatyme ir Lietuvos Respublikos bendruomeninių organizacijų plėtros įstatyme;</w:t>
      </w:r>
    </w:p>
    <w:p w:rsidR="00E41D63" w:rsidRPr="00913997" w:rsidRDefault="00E41D63" w:rsidP="00E41D63">
      <w:pPr>
        <w:ind w:firstLine="860"/>
        <w:jc w:val="both"/>
        <w:rPr>
          <w:szCs w:val="24"/>
        </w:rPr>
      </w:pPr>
      <w:r w:rsidRPr="00913997">
        <w:rPr>
          <w:szCs w:val="24"/>
        </w:rPr>
        <w:t>4.2. jei tam tikroje savivaldybės teritorijoje nėra registruotų bendruomeninių organizacijų arba tam tikroje savivaldybės teritorijoje veikiančios bendruomeninės organizacijos neteikia paraiškų konkursui, taip pat jei Aprašo 42</w:t>
      </w:r>
      <w:r w:rsidRPr="00913997">
        <w:rPr>
          <w:sz w:val="20"/>
        </w:rPr>
        <w:t> </w:t>
      </w:r>
      <w:r w:rsidRPr="00913997">
        <w:rPr>
          <w:szCs w:val="24"/>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w:t>
      </w:r>
    </w:p>
    <w:p w:rsidR="00E41D63" w:rsidRPr="00913997" w:rsidRDefault="00E41D63" w:rsidP="00E41D63">
      <w:pPr>
        <w:ind w:firstLine="860"/>
        <w:jc w:val="both"/>
        <w:rPr>
          <w:szCs w:val="24"/>
        </w:rPr>
      </w:pPr>
      <w:r w:rsidRPr="00913997">
        <w:rPr>
          <w:szCs w:val="24"/>
        </w:rPr>
        <w:t xml:space="preserve">5. Konkursas skelbiamas Savivaldybės interneto svetainėje </w:t>
      </w:r>
      <w:hyperlink r:id="rId6" w:history="1">
        <w:r w:rsidRPr="00913997">
          <w:rPr>
            <w:rStyle w:val="Hyperlink"/>
            <w:szCs w:val="24"/>
          </w:rPr>
          <w:t>www.prienai.lt</w:t>
        </w:r>
      </w:hyperlink>
      <w:r w:rsidRPr="00913997">
        <w:rPr>
          <w:szCs w:val="24"/>
        </w:rPr>
        <w:t xml:space="preserve"> </w:t>
      </w:r>
      <w:bookmarkStart w:id="1" w:name="_Hlk100587597"/>
      <w:r w:rsidRPr="00913997">
        <w:rPr>
          <w:szCs w:val="24"/>
        </w:rPr>
        <w:t xml:space="preserve">ir socialinio tinklo </w:t>
      </w:r>
      <w:r>
        <w:rPr>
          <w:szCs w:val="24"/>
        </w:rPr>
        <w:t>„</w:t>
      </w:r>
      <w:r w:rsidRPr="00913997">
        <w:rPr>
          <w:szCs w:val="24"/>
        </w:rPr>
        <w:t>Facebook</w:t>
      </w:r>
      <w:r>
        <w:rPr>
          <w:szCs w:val="24"/>
        </w:rPr>
        <w:t>“</w:t>
      </w:r>
      <w:r w:rsidRPr="00913997">
        <w:rPr>
          <w:szCs w:val="24"/>
        </w:rPr>
        <w:t xml:space="preserve"> paskyroje</w:t>
      </w:r>
      <w:bookmarkEnd w:id="1"/>
      <w:r w:rsidRPr="00913997">
        <w:rPr>
          <w:szCs w:val="24"/>
        </w:rPr>
        <w:t>, skelbime nurodant:</w:t>
      </w:r>
    </w:p>
    <w:p w:rsidR="00E41D63" w:rsidRPr="00913997" w:rsidRDefault="00E41D63" w:rsidP="00E41D63">
      <w:pPr>
        <w:ind w:firstLine="860"/>
        <w:jc w:val="both"/>
        <w:rPr>
          <w:szCs w:val="24"/>
        </w:rPr>
      </w:pPr>
      <w:r w:rsidRPr="00913997">
        <w:rPr>
          <w:szCs w:val="24"/>
        </w:rPr>
        <w:t>5.1. paraiškų priėmimo pradžią ir terminą, kuris turėtų būti ne trumpesnis kaip 20 (dvidešimt) kalendorinių dienų nuo kvietimo teikti paraiškas paskelbimo dienos (jei Aprašo 42 punkte nustatytais atvejais skelbiamas naujas konkursas, paraiškų teikimo terminas – ne ilgesnis nei 14 (keturiolika) kalendorinių dienų);</w:t>
      </w:r>
    </w:p>
    <w:p w:rsidR="00E41D63" w:rsidRPr="00913997" w:rsidRDefault="00E41D63" w:rsidP="00E41D63">
      <w:pPr>
        <w:ind w:firstLine="860"/>
        <w:jc w:val="both"/>
        <w:rPr>
          <w:szCs w:val="24"/>
        </w:rPr>
      </w:pPr>
      <w:r w:rsidRPr="00913997">
        <w:rPr>
          <w:szCs w:val="24"/>
        </w:rPr>
        <w:t>5.2. adresą, kuriuo turi būti pateiktos paraiškos, ir paraiškų pateikimo būdą;</w:t>
      </w:r>
    </w:p>
    <w:p w:rsidR="00E41D63" w:rsidRPr="00913997" w:rsidRDefault="00E41D63" w:rsidP="00E41D63">
      <w:pPr>
        <w:ind w:firstLine="860"/>
        <w:jc w:val="both"/>
        <w:rPr>
          <w:szCs w:val="24"/>
        </w:rPr>
      </w:pPr>
      <w:r w:rsidRPr="00913997">
        <w:rPr>
          <w:szCs w:val="24"/>
        </w:rPr>
        <w:t>5.3. atsakingo (-ų) Savivaldybės valstybės tarnautojo (-ų) ar darbuotojo (-ų), dirbančio (-čių) pagal darbo sutartį ir teikiančio (-čių) konsultacijas pareiškėjams su konkursu susijusiais klausimais (toliau – atsakingas specialistas), telefono ryšio numerį (-ius), elektroninio pašto adresą (-us) ir laiką pasiteirauti;</w:t>
      </w:r>
    </w:p>
    <w:p w:rsidR="00E41D63" w:rsidRPr="00913997" w:rsidRDefault="00E41D63" w:rsidP="00E41D63">
      <w:pPr>
        <w:ind w:firstLine="860"/>
        <w:jc w:val="both"/>
        <w:rPr>
          <w:szCs w:val="24"/>
        </w:rPr>
      </w:pPr>
      <w:r w:rsidRPr="00913997">
        <w:rPr>
          <w:szCs w:val="24"/>
        </w:rPr>
        <w:t>5.4. paraiškos formą ir kitą su paraiškos pildymu susijusią informaciją;</w:t>
      </w:r>
    </w:p>
    <w:p w:rsidR="00E41D63" w:rsidRPr="00913997" w:rsidRDefault="00E41D63" w:rsidP="00E41D63">
      <w:pPr>
        <w:ind w:firstLine="860"/>
        <w:jc w:val="both"/>
        <w:rPr>
          <w:szCs w:val="24"/>
        </w:rPr>
      </w:pPr>
      <w:r w:rsidRPr="00913997">
        <w:rPr>
          <w:szCs w:val="24"/>
        </w:rPr>
        <w:t>5.5. galimus pareiškėjus;</w:t>
      </w:r>
    </w:p>
    <w:p w:rsidR="00E41D63" w:rsidRPr="00913997" w:rsidRDefault="00E41D63" w:rsidP="00E41D63">
      <w:pPr>
        <w:ind w:firstLine="860"/>
        <w:jc w:val="both"/>
        <w:rPr>
          <w:szCs w:val="24"/>
        </w:rPr>
      </w:pPr>
      <w:r w:rsidRPr="00913997">
        <w:rPr>
          <w:szCs w:val="24"/>
        </w:rPr>
        <w:lastRenderedPageBreak/>
        <w:t xml:space="preserve">5.6. finansuotinas veiklas, nurodytas Aprašo </w:t>
      </w:r>
      <w:r w:rsidRPr="00913997">
        <w:rPr>
          <w:szCs w:val="24"/>
          <w:lang w:val="fr-FR"/>
        </w:rPr>
        <w:t>10 punkte</w:t>
      </w:r>
      <w:r w:rsidRPr="00913997">
        <w:rPr>
          <w:szCs w:val="24"/>
        </w:rPr>
        <w:t>;</w:t>
      </w:r>
    </w:p>
    <w:p w:rsidR="00E41D63" w:rsidRPr="00913997" w:rsidRDefault="00E41D63" w:rsidP="00E41D63">
      <w:pPr>
        <w:ind w:firstLine="860"/>
        <w:jc w:val="both"/>
        <w:rPr>
          <w:szCs w:val="24"/>
        </w:rPr>
      </w:pPr>
      <w:r w:rsidRPr="00913997">
        <w:rPr>
          <w:szCs w:val="24"/>
        </w:rPr>
        <w:t>5.7. dokumentus, kuriuos reikia pateikti (priedai);</w:t>
      </w:r>
    </w:p>
    <w:p w:rsidR="00E41D63" w:rsidRPr="00913997" w:rsidRDefault="00E41D63" w:rsidP="00E41D63">
      <w:pPr>
        <w:ind w:firstLine="860"/>
        <w:jc w:val="both"/>
        <w:rPr>
          <w:szCs w:val="24"/>
        </w:rPr>
      </w:pPr>
      <w:r w:rsidRPr="00913997">
        <w:rPr>
          <w:szCs w:val="24"/>
        </w:rPr>
        <w:t>5.8. konkursui numatytą skirti Lietuvos Respublikos valstybės biudžeto (toliau – valstybės biudžetas) lėšų sumą;</w:t>
      </w:r>
    </w:p>
    <w:p w:rsidR="00E41D63" w:rsidRPr="00913997" w:rsidRDefault="00E41D63" w:rsidP="00E41D63">
      <w:pPr>
        <w:ind w:firstLine="860"/>
        <w:jc w:val="both"/>
        <w:rPr>
          <w:szCs w:val="24"/>
        </w:rPr>
      </w:pPr>
      <w:r w:rsidRPr="00913997">
        <w:rPr>
          <w:szCs w:val="24"/>
        </w:rPr>
        <w:t>5.9. didžiausią (neviršijant seniūnijai skirtos sumos) ir mažiausią (200</w:t>
      </w:r>
      <w:r>
        <w:rPr>
          <w:szCs w:val="24"/>
        </w:rPr>
        <w:t xml:space="preserve"> </w:t>
      </w:r>
      <w:r w:rsidRPr="00CD17DB">
        <w:rPr>
          <w:szCs w:val="24"/>
        </w:rPr>
        <w:t>Eur</w:t>
      </w:r>
      <w:r w:rsidRPr="00913997">
        <w:rPr>
          <w:szCs w:val="24"/>
        </w:rPr>
        <w:t>) vienam projektui galimą skirti valstybės biudžeto lėšų sumą;</w:t>
      </w:r>
    </w:p>
    <w:p w:rsidR="00E41D63" w:rsidRPr="00913997" w:rsidRDefault="00E41D63" w:rsidP="00E41D63">
      <w:pPr>
        <w:ind w:firstLine="860"/>
        <w:jc w:val="both"/>
        <w:rPr>
          <w:szCs w:val="24"/>
        </w:rPr>
      </w:pPr>
      <w:r w:rsidRPr="00913997">
        <w:rPr>
          <w:szCs w:val="24"/>
        </w:rPr>
        <w:t>5.10. kitą reikalingą informaciją.</w:t>
      </w:r>
    </w:p>
    <w:p w:rsidR="00E41D63" w:rsidRPr="00913997" w:rsidRDefault="00E41D63" w:rsidP="00E41D63">
      <w:pPr>
        <w:ind w:firstLine="860"/>
        <w:jc w:val="both"/>
        <w:rPr>
          <w:szCs w:val="24"/>
        </w:rPr>
      </w:pPr>
      <w:r w:rsidRPr="00913997">
        <w:rPr>
          <w:szCs w:val="24"/>
        </w:rPr>
        <w:t xml:space="preserve">6. Aprašo nustatyta tvarka, įgyvendinant Priemonę, finansavimą numatoma skirti </w:t>
      </w:r>
      <w:r>
        <w:rPr>
          <w:szCs w:val="24"/>
        </w:rPr>
        <w:t>s</w:t>
      </w:r>
      <w:r w:rsidRPr="00913997">
        <w:rPr>
          <w:szCs w:val="24"/>
        </w:rPr>
        <w:t>avivaldybės seniūnijų – Balbieriškio, Išlaužo, Jiezno, Naujosios Ūtos, Pakuonio, Stakliškių, Šilavoto, Veiverių ir Prienų miesto – aptarnaujamų teritorijų gyventojų bendruomeninei veiklai stiprinti.</w:t>
      </w:r>
    </w:p>
    <w:p w:rsidR="00E41D63" w:rsidRPr="00913997" w:rsidRDefault="00E41D63" w:rsidP="00E41D63">
      <w:pPr>
        <w:ind w:firstLine="860"/>
        <w:jc w:val="both"/>
        <w:rPr>
          <w:szCs w:val="24"/>
        </w:rPr>
      </w:pPr>
      <w:r w:rsidRPr="00913997">
        <w:rPr>
          <w:szCs w:val="24"/>
        </w:rPr>
        <w:t xml:space="preserve">7. Savivaldybės projektų atrankos ir vertinimo komisija (toliau – Vertinimo komisija) vertina </w:t>
      </w:r>
      <w:r w:rsidRPr="00913997">
        <w:t>pareiškėjo ar jo įgalioto asmens, turinčio teisę veikti pareiškėjo vardu, pagal Aprašo 1 priede nustatytą formą užpildytą, pasirašytą ir pateiktą paraišką (toliau – paraiška),</w:t>
      </w:r>
      <w:r w:rsidRPr="00913997">
        <w:rPr>
          <w:szCs w:val="24"/>
        </w:rPr>
        <w:t xml:space="preserve"> nusprendžia, kuriai seniūnijos teritorijoje veiklą vykdančiai bendruomeninei (-ėms) organizacijai (-oms) arba Aprašo 4.2 papunktyje nustatytais atvejais nevyriausybinei (-ėms) organizacijai (-oms) ir (arba) religinei (-ėms) bendruomenei (-ėms) ir bendrijai (-oms) siūlyti skirti finansavimą.</w:t>
      </w:r>
    </w:p>
    <w:p w:rsidR="00E41D63" w:rsidRPr="00913997" w:rsidRDefault="00E41D63" w:rsidP="00E41D63">
      <w:pPr>
        <w:ind w:firstLine="860"/>
        <w:jc w:val="both"/>
        <w:rPr>
          <w:szCs w:val="24"/>
        </w:rPr>
      </w:pPr>
      <w:r w:rsidRPr="00913997">
        <w:rPr>
          <w:szCs w:val="24"/>
        </w:rPr>
        <w:t>8. Projektų įgyvendinimo trukmė – nuo valstybės biudžeto lėšų naudojimo projektui pagal Nevyriausybinių organizacijų ir bendruomeninės veiklos stiprinimo 2022 metų veiksmų plano 1.1.6 priemonę „Stiprinti bendruomeninę veiklą savivaldybėse“ įgyvendinti sutarties (toliau – Projekto įgyvendinimo sutartis), parengtos pagal Aprašo 3 priedo formą, su projektą (-us) vykdyti atrinkta (-omis) organizacija (-omis) (toliau – Projekto vykdytojas) pasirašymo dienos iki einamųjų metų gruodžio 31 d.</w:t>
      </w:r>
    </w:p>
    <w:p w:rsidR="00E41D63" w:rsidRPr="00913997" w:rsidRDefault="00E41D63" w:rsidP="00E41D63">
      <w:pPr>
        <w:ind w:firstLine="860"/>
        <w:jc w:val="both"/>
        <w:rPr>
          <w:szCs w:val="24"/>
        </w:rPr>
      </w:pPr>
      <w:r w:rsidRPr="00913997">
        <w:rPr>
          <w:szCs w:val="24"/>
        </w:rPr>
        <w:t xml:space="preserve">9.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 </w:t>
      </w:r>
    </w:p>
    <w:p w:rsidR="00E41D63" w:rsidRPr="00913997" w:rsidRDefault="00E41D63" w:rsidP="00E41D63">
      <w:pPr>
        <w:ind w:firstLine="922"/>
        <w:jc w:val="both"/>
        <w:rPr>
          <w:szCs w:val="24"/>
        </w:rPr>
      </w:pPr>
    </w:p>
    <w:p w:rsidR="00E41D63" w:rsidRPr="00913997" w:rsidRDefault="00E41D63" w:rsidP="00E41D63">
      <w:pPr>
        <w:jc w:val="center"/>
        <w:rPr>
          <w:b/>
          <w:szCs w:val="24"/>
        </w:rPr>
      </w:pPr>
      <w:r w:rsidRPr="00913997">
        <w:rPr>
          <w:b/>
          <w:szCs w:val="24"/>
        </w:rPr>
        <w:t>II SKYRIUS</w:t>
      </w:r>
    </w:p>
    <w:p w:rsidR="00E41D63" w:rsidRPr="00913997" w:rsidRDefault="00E41D63" w:rsidP="00E41D63">
      <w:pPr>
        <w:jc w:val="center"/>
        <w:rPr>
          <w:b/>
          <w:szCs w:val="24"/>
        </w:rPr>
      </w:pPr>
      <w:r w:rsidRPr="00913997">
        <w:rPr>
          <w:b/>
          <w:szCs w:val="24"/>
        </w:rPr>
        <w:t>TINKAMOS FINANSUOTI VEIKLOS IR FINANSAVIMO PRIORITETAI</w:t>
      </w:r>
    </w:p>
    <w:p w:rsidR="00E41D63" w:rsidRPr="00913997" w:rsidRDefault="00E41D63" w:rsidP="00E41D63">
      <w:pPr>
        <w:ind w:firstLine="922"/>
        <w:jc w:val="center"/>
        <w:rPr>
          <w:szCs w:val="24"/>
        </w:rPr>
      </w:pPr>
    </w:p>
    <w:p w:rsidR="00E41D63" w:rsidRPr="00913997" w:rsidRDefault="00E41D63" w:rsidP="00E41D63">
      <w:pPr>
        <w:ind w:firstLine="860"/>
        <w:jc w:val="both"/>
        <w:rPr>
          <w:szCs w:val="24"/>
        </w:rPr>
      </w:pPr>
      <w:r w:rsidRPr="00913997">
        <w:rPr>
          <w:szCs w:val="24"/>
        </w:rPr>
        <w:t>10. Tinkamomis finansuoti laikomos veiklos, kurias vykdant tenkinami viešieji gyvenamųjų vietovių bendruomenių narių (gyventojų) interesai ir poreikiai:</w:t>
      </w:r>
    </w:p>
    <w:p w:rsidR="00E41D63" w:rsidRPr="00913997" w:rsidRDefault="00E41D63" w:rsidP="00E41D63">
      <w:pPr>
        <w:ind w:firstLine="851"/>
        <w:jc w:val="both"/>
        <w:rPr>
          <w:szCs w:val="24"/>
          <w:shd w:val="clear" w:color="auto" w:fill="FFD966"/>
        </w:rPr>
      </w:pPr>
      <w:r w:rsidRPr="00913997">
        <w:rPr>
          <w:szCs w:val="24"/>
        </w:rPr>
        <w:t>10.1.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veiklų, skatinančių socialinę atskirtį patiriančių asmenų ir grupių įsitraukimą į bendruomenės gyvenimą, organizavimas), veikla, susijusi su pagalbos bendruomenės nariams teikimu COVID-19  pandemijos metu;</w:t>
      </w:r>
    </w:p>
    <w:p w:rsidR="00E41D63" w:rsidRPr="00913997" w:rsidRDefault="00E41D63" w:rsidP="00E41D63">
      <w:pPr>
        <w:ind w:firstLine="720"/>
        <w:jc w:val="both"/>
        <w:rPr>
          <w:szCs w:val="24"/>
        </w:rPr>
      </w:pPr>
      <w:r w:rsidRPr="00913997">
        <w:rPr>
          <w:szCs w:val="24"/>
        </w:rPr>
        <w:t>10.2 veikla, skirta atvykstantiems ir grįžtantiems asmenims, migrantams įtraukti į bendruomeninę veiklą (pagalbos atvykstantiems ir grįžtantiems asmenims, migrantams, jų artimiesiems teikimas, jų integracija į bendruomenę ir įtraukimas į bendruomenės gyvenimą per įvairias veiklas);</w:t>
      </w:r>
    </w:p>
    <w:p w:rsidR="00E41D63" w:rsidRPr="00913997" w:rsidRDefault="00E41D63" w:rsidP="00E41D63">
      <w:pPr>
        <w:ind w:firstLine="720"/>
        <w:jc w:val="both"/>
        <w:rPr>
          <w:szCs w:val="24"/>
        </w:rPr>
      </w:pPr>
      <w:r w:rsidRPr="00913997">
        <w:rPr>
          <w:szCs w:val="24"/>
        </w:rPr>
        <w:lastRenderedPageBreak/>
        <w:t>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E41D63" w:rsidRPr="00913997" w:rsidRDefault="00E41D63" w:rsidP="00E41D63">
      <w:pPr>
        <w:ind w:firstLine="720"/>
        <w:jc w:val="both"/>
        <w:rPr>
          <w:szCs w:val="24"/>
        </w:rPr>
      </w:pPr>
      <w:r w:rsidRPr="00913997">
        <w:rPr>
          <w:bCs/>
          <w:szCs w:val="24"/>
        </w:rPr>
        <w:t xml:space="preserve">10.4. </w:t>
      </w:r>
      <w:r w:rsidRPr="00D95252">
        <w:rPr>
          <w:bCs/>
          <w:szCs w:val="24"/>
        </w:rPr>
        <w:t xml:space="preserve">veikla, skirta 2022 metams, Lietuvos Respublikos Seimo 2021 m. gegužės </w:t>
      </w:r>
      <w:r w:rsidRPr="00D95252">
        <w:rPr>
          <w:szCs w:val="24"/>
          <w:lang w:eastAsia="lt-LT"/>
        </w:rPr>
        <w:t>13 d. nutarimu Nr. </w:t>
      </w:r>
      <w:r w:rsidRPr="00D95252">
        <w:rPr>
          <w:szCs w:val="24"/>
          <w:shd w:val="clear" w:color="auto" w:fill="FFFFFF"/>
          <w:lang w:eastAsia="lt-LT"/>
        </w:rPr>
        <w:t>XIV</w:t>
      </w:r>
      <w:r w:rsidRPr="00D95252">
        <w:rPr>
          <w:szCs w:val="24"/>
          <w:shd w:val="clear" w:color="auto" w:fill="FFFFFF"/>
          <w:lang w:eastAsia="lt-LT"/>
        </w:rPr>
        <w:noBreakHyphen/>
        <w:t xml:space="preserve">314 </w:t>
      </w:r>
      <w:r w:rsidRPr="00D95252">
        <w:rPr>
          <w:szCs w:val="24"/>
          <w:lang w:eastAsia="lt-LT"/>
        </w:rPr>
        <w:t xml:space="preserve">„Dėl </w:t>
      </w:r>
      <w:r w:rsidRPr="00D95252">
        <w:rPr>
          <w:szCs w:val="24"/>
          <w:shd w:val="clear" w:color="auto" w:fill="FFFFFF"/>
          <w:lang w:eastAsia="lt-LT"/>
        </w:rPr>
        <w:t>2022 metų paskelbimo Savanorystės metais</w:t>
      </w:r>
      <w:r w:rsidRPr="00D95252">
        <w:rPr>
          <w:szCs w:val="24"/>
          <w:lang w:eastAsia="lt-LT"/>
        </w:rPr>
        <w:t>“</w:t>
      </w:r>
      <w:r w:rsidRPr="00D95252">
        <w:rPr>
          <w:bCs/>
          <w:szCs w:val="24"/>
        </w:rPr>
        <w:t xml:space="preserve"> paskelbtiems Savanorystės metais (toliau – Savanorystės metai), paminėti, savanoriškos veiklos skatinimui ir sklaidai</w:t>
      </w:r>
      <w:r w:rsidRPr="00913997">
        <w:rPr>
          <w:bCs/>
          <w:szCs w:val="24"/>
        </w:rPr>
        <w:t xml:space="preserve"> (</w:t>
      </w:r>
      <w:r w:rsidRPr="00913997">
        <w:rPr>
          <w:szCs w:val="24"/>
        </w:rPr>
        <w:t>savanoriškos veiklos programų rengimas, savanorių kompetencijų ir gebėjimų ugdymas, akcijų ir kitų priemonių, skirtų bendruomenės įtraukimui į savanorišką veiklą skatinti organizavimas, gerosios patirties sklaida);</w:t>
      </w:r>
    </w:p>
    <w:p w:rsidR="00E41D63" w:rsidRPr="00913997" w:rsidRDefault="00E41D63" w:rsidP="00E41D63">
      <w:pPr>
        <w:ind w:firstLine="720"/>
        <w:jc w:val="both"/>
        <w:rPr>
          <w:szCs w:val="24"/>
        </w:rPr>
      </w:pPr>
      <w:r w:rsidRPr="00913997">
        <w:rPr>
          <w:szCs w:val="24"/>
        </w:rPr>
        <w:t>10.5.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religinės bendruomenės ir bendrijos;</w:t>
      </w:r>
    </w:p>
    <w:p w:rsidR="00E41D63" w:rsidRPr="00913997" w:rsidRDefault="00E41D63" w:rsidP="00E41D63">
      <w:pPr>
        <w:ind w:firstLine="709"/>
        <w:jc w:val="both"/>
        <w:rPr>
          <w:szCs w:val="24"/>
        </w:rPr>
      </w:pPr>
      <w:r w:rsidRPr="00913997">
        <w:rPr>
          <w:szCs w:val="24"/>
        </w:rPr>
        <w:t xml:space="preserve">10.6.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 </w:t>
      </w:r>
    </w:p>
    <w:p w:rsidR="00E41D63" w:rsidRPr="00913997" w:rsidRDefault="00E41D63" w:rsidP="00E41D63">
      <w:pPr>
        <w:ind w:firstLine="851"/>
        <w:jc w:val="both"/>
      </w:pPr>
      <w:r w:rsidRPr="00913997">
        <w:t>Projekto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w:t>
      </w:r>
    </w:p>
    <w:p w:rsidR="00E41D63" w:rsidRPr="00913997" w:rsidRDefault="00E41D63" w:rsidP="00E41D63">
      <w:pPr>
        <w:ind w:firstLine="709"/>
        <w:jc w:val="both"/>
        <w:rPr>
          <w:szCs w:val="24"/>
        </w:rPr>
      </w:pPr>
      <w:r w:rsidRPr="00913997">
        <w:rPr>
          <w:szCs w:val="24"/>
        </w:rPr>
        <w:t>10.7.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valstybės biudžeto lėšų.</w:t>
      </w:r>
    </w:p>
    <w:p w:rsidR="00E41D63" w:rsidRPr="00913997" w:rsidRDefault="00E41D63" w:rsidP="00E41D63">
      <w:pPr>
        <w:ind w:firstLine="709"/>
        <w:jc w:val="both"/>
        <w:rPr>
          <w:szCs w:val="24"/>
        </w:rPr>
      </w:pPr>
      <w:r w:rsidRPr="00913997">
        <w:rPr>
          <w:szCs w:val="24"/>
        </w:rPr>
        <w:t>11. Vertinant projektus, papildomi balai skiriami, jeigu:</w:t>
      </w:r>
    </w:p>
    <w:p w:rsidR="00E41D63" w:rsidRPr="00913997" w:rsidRDefault="00E41D63" w:rsidP="00E41D63">
      <w:pPr>
        <w:ind w:firstLine="709"/>
        <w:jc w:val="both"/>
        <w:rPr>
          <w:szCs w:val="24"/>
        </w:rPr>
      </w:pPr>
      <w:r w:rsidRPr="00913997">
        <w:rPr>
          <w:szCs w:val="24"/>
        </w:rPr>
        <w:t>11.1. projekto veiklos skirtos socialinę atskirtį patiriantiems asmenims (nurodyta kiek asmenų, kokios veiklos);</w:t>
      </w:r>
    </w:p>
    <w:p w:rsidR="00E41D63" w:rsidRPr="00913997" w:rsidRDefault="00E41D63" w:rsidP="00E41D63">
      <w:pPr>
        <w:ind w:firstLine="709"/>
        <w:jc w:val="both"/>
        <w:rPr>
          <w:szCs w:val="24"/>
        </w:rPr>
      </w:pPr>
      <w:r w:rsidRPr="00913997">
        <w:rPr>
          <w:szCs w:val="24"/>
        </w:rPr>
        <w:t>11.2. į projektą įtraukta bent viena tinkama finansuoti veikla, nurodyta Aprašo 10.1</w:t>
      </w:r>
      <w:r w:rsidRPr="00913997">
        <w:t>–</w:t>
      </w:r>
      <w:r w:rsidRPr="00913997">
        <w:rPr>
          <w:szCs w:val="24"/>
        </w:rPr>
        <w:t>10.4 papunkčiuose;</w:t>
      </w:r>
    </w:p>
    <w:p w:rsidR="00E41D63" w:rsidRPr="00913997" w:rsidRDefault="00E41D63" w:rsidP="00E41D63">
      <w:pPr>
        <w:ind w:firstLine="709"/>
        <w:jc w:val="both"/>
        <w:rPr>
          <w:szCs w:val="24"/>
        </w:rPr>
      </w:pPr>
      <w:r w:rsidRPr="00913997">
        <w:rPr>
          <w:szCs w:val="24"/>
        </w:rPr>
        <w:t>11.3. projekto veiklos skirtos jaunimui;</w:t>
      </w:r>
    </w:p>
    <w:p w:rsidR="00E41D63" w:rsidRPr="00913997" w:rsidRDefault="00E41D63" w:rsidP="00E41D63">
      <w:pPr>
        <w:tabs>
          <w:tab w:val="left" w:pos="993"/>
          <w:tab w:val="left" w:pos="1276"/>
        </w:tabs>
        <w:ind w:firstLine="709"/>
        <w:jc w:val="both"/>
        <w:rPr>
          <w:szCs w:val="24"/>
        </w:rPr>
      </w:pPr>
      <w:r w:rsidRPr="00913997">
        <w:rPr>
          <w:szCs w:val="24"/>
        </w:rPr>
        <w:t xml:space="preserve">11.4. daugiau nei pusė projekto veiklų skirta gyvenamosios vietovės bendruomenei (ne tik organizacijos, nurodytos Aprašo 4 punkte, nariams). </w:t>
      </w:r>
    </w:p>
    <w:p w:rsidR="00E41D63" w:rsidRPr="00913997" w:rsidRDefault="00E41D63" w:rsidP="00E41D63">
      <w:pPr>
        <w:ind w:firstLine="860"/>
        <w:jc w:val="both"/>
        <w:rPr>
          <w:szCs w:val="24"/>
        </w:rPr>
      </w:pPr>
    </w:p>
    <w:p w:rsidR="00E41D63" w:rsidRPr="00913997" w:rsidRDefault="00E41D63" w:rsidP="00E41D63">
      <w:pPr>
        <w:jc w:val="center"/>
        <w:rPr>
          <w:b/>
          <w:szCs w:val="24"/>
        </w:rPr>
      </w:pPr>
      <w:r w:rsidRPr="00913997">
        <w:rPr>
          <w:b/>
          <w:szCs w:val="24"/>
        </w:rPr>
        <w:t>III SKYRIUS</w:t>
      </w:r>
    </w:p>
    <w:p w:rsidR="00E41D63" w:rsidRPr="00913997" w:rsidRDefault="00E41D63" w:rsidP="00E41D63">
      <w:pPr>
        <w:jc w:val="center"/>
        <w:rPr>
          <w:b/>
          <w:szCs w:val="24"/>
        </w:rPr>
      </w:pPr>
      <w:r w:rsidRPr="00913997">
        <w:rPr>
          <w:b/>
          <w:szCs w:val="24"/>
        </w:rPr>
        <w:t>PARAIŠKŲ TURINIO REIKALAVIMAI IR PARAIŠKŲ TEIKIMAS</w:t>
      </w:r>
    </w:p>
    <w:p w:rsidR="00E41D63" w:rsidRPr="00913997" w:rsidRDefault="00E41D63" w:rsidP="00E41D63">
      <w:pPr>
        <w:rPr>
          <w:szCs w:val="24"/>
        </w:rPr>
      </w:pPr>
    </w:p>
    <w:p w:rsidR="00E41D63" w:rsidRPr="00913997" w:rsidRDefault="00E41D63" w:rsidP="00E41D63">
      <w:pPr>
        <w:ind w:firstLine="860"/>
        <w:jc w:val="both"/>
        <w:rPr>
          <w:szCs w:val="24"/>
        </w:rPr>
      </w:pPr>
      <w:r w:rsidRPr="00913997">
        <w:rPr>
          <w:szCs w:val="24"/>
        </w:rPr>
        <w:t xml:space="preserve">12. Projektas aprašomas užpildant paraišką. Paraiška turi būti užpildyta lietuvių kalba pagal patvirtintą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 Rekomenduojama paraiškas teikti elektroniniu būdu, t.y. </w:t>
      </w:r>
      <w:r w:rsidRPr="00913997">
        <w:rPr>
          <w:szCs w:val="24"/>
        </w:rPr>
        <w:lastRenderedPageBreak/>
        <w:t xml:space="preserve">skenuotą paraišką su lydraščiu ir pridedamais dokumentais siųsti į savivaldybės el.p.: </w:t>
      </w:r>
      <w:hyperlink r:id="rId7" w:history="1">
        <w:r w:rsidRPr="00913997">
          <w:rPr>
            <w:rStyle w:val="Hyperlink"/>
            <w:szCs w:val="24"/>
          </w:rPr>
          <w:t>administracija@prienai.lt</w:t>
        </w:r>
      </w:hyperlink>
      <w:r w:rsidRPr="00913997">
        <w:rPr>
          <w:szCs w:val="24"/>
        </w:rPr>
        <w:t xml:space="preserve"> arba pareiškėjas paraišką su lydraščiu pateikia vokuose registruotu paštu arba įteikia asmeniškai Prienų rajono savivaldybės administracijai adresu: Laisvės a. 12, Prienai.</w:t>
      </w:r>
    </w:p>
    <w:p w:rsidR="00E41D63" w:rsidRPr="00913997" w:rsidRDefault="00E41D63" w:rsidP="00E41D63">
      <w:pPr>
        <w:ind w:firstLine="860"/>
        <w:jc w:val="both"/>
        <w:rPr>
          <w:szCs w:val="24"/>
        </w:rPr>
      </w:pPr>
      <w:r w:rsidRPr="00913997">
        <w:rPr>
          <w:szCs w:val="24"/>
        </w:rPr>
        <w:t xml:space="preserve">Pareiškėjas konkursui gali pateikti tik vieną paraišką. Pareiškėjas, teikdamas paraišką, nurodo, kurias finansuotinas veiklas siekia įgyvendinti. </w:t>
      </w:r>
    </w:p>
    <w:p w:rsidR="00E41D63" w:rsidRPr="00913997" w:rsidRDefault="00E41D63" w:rsidP="00E41D63">
      <w:pPr>
        <w:ind w:firstLine="860"/>
        <w:jc w:val="both"/>
        <w:rPr>
          <w:szCs w:val="24"/>
        </w:rPr>
      </w:pPr>
      <w:r w:rsidRPr="00913997">
        <w:rPr>
          <w:szCs w:val="24"/>
        </w:rPr>
        <w:t>Siekiant užtikrinti projektų vertinimo skaidrumą ir pareiškėjų lygiateisiškumą, Savivaldybės administracijai pateiktą paraišką taisyti, tikslinti, pildyti ar teikti papildomus dokumentus pareiškėjo iniciatyva negalima.</w:t>
      </w:r>
    </w:p>
    <w:p w:rsidR="00E41D63" w:rsidRPr="00913997" w:rsidRDefault="00E41D63" w:rsidP="00E41D63">
      <w:pPr>
        <w:ind w:firstLine="860"/>
        <w:jc w:val="both"/>
        <w:rPr>
          <w:szCs w:val="24"/>
        </w:rPr>
      </w:pPr>
      <w:r w:rsidRPr="00913997">
        <w:rPr>
          <w:szCs w:val="24"/>
        </w:rPr>
        <w:t>13. Paraiškoje paprastai nurodoma:</w:t>
      </w:r>
    </w:p>
    <w:p w:rsidR="00E41D63" w:rsidRPr="00913997" w:rsidRDefault="00E41D63" w:rsidP="00E41D63">
      <w:pPr>
        <w:ind w:firstLine="860"/>
        <w:jc w:val="both"/>
        <w:rPr>
          <w:szCs w:val="24"/>
        </w:rPr>
      </w:pPr>
      <w:r w:rsidRPr="00913997">
        <w:rPr>
          <w:szCs w:val="24"/>
        </w:rPr>
        <w:t>13.1.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rsidR="00E41D63" w:rsidRPr="00913997" w:rsidRDefault="00E41D63" w:rsidP="00E41D63">
      <w:pPr>
        <w:ind w:firstLine="860"/>
        <w:jc w:val="both"/>
        <w:rPr>
          <w:szCs w:val="24"/>
        </w:rPr>
      </w:pPr>
      <w:r w:rsidRPr="00913997">
        <w:rPr>
          <w:szCs w:val="24"/>
        </w:rPr>
        <w:t>13.2. informacija apie projektą (projekto pavadinimas, projektui įgyvendinti prašoma suma (eurais), projekto įgyvendinimo trukmė, projekto vykdymo vieta, projekto partneriai, jei pareiškėjas jų turi, projekto partnerių veikla projekte, jų kontaktiniai duomenys);</w:t>
      </w:r>
    </w:p>
    <w:p w:rsidR="00E41D63" w:rsidRPr="00913997" w:rsidRDefault="00E41D63" w:rsidP="00E41D63">
      <w:pPr>
        <w:ind w:firstLine="860"/>
        <w:jc w:val="both"/>
        <w:rPr>
          <w:szCs w:val="24"/>
        </w:rPr>
      </w:pPr>
      <w:r w:rsidRPr="00913997">
        <w:rPr>
          <w:szCs w:val="24"/>
        </w:rPr>
        <w:t>13.3. projekto aprašymas (esamos padėties aprašymas, projekto tikslas ir uždaviniai, trumpas projekto aprašymas, tikslinė projekto grupė ir projekto dalyviai, projekto atitiktis Aprašo 10 punkte numatytoms finansuotinoms veikloms, atitiktis kriterijams, už kuriuos skiriami papildomi balai, laukiami rezultatai ir nauda įgyvendinus projektą);</w:t>
      </w:r>
    </w:p>
    <w:p w:rsidR="00E41D63" w:rsidRPr="00913997" w:rsidRDefault="00E41D63" w:rsidP="00E41D63">
      <w:pPr>
        <w:ind w:firstLine="860"/>
        <w:jc w:val="both"/>
        <w:rPr>
          <w:szCs w:val="24"/>
        </w:rPr>
      </w:pPr>
      <w:r w:rsidRPr="00913997">
        <w:rPr>
          <w:szCs w:val="24"/>
        </w:rPr>
        <w:t>13.4.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rsidR="00E41D63" w:rsidRPr="00913997" w:rsidRDefault="00E41D63" w:rsidP="00E41D63">
      <w:pPr>
        <w:ind w:firstLine="860"/>
        <w:jc w:val="both"/>
        <w:rPr>
          <w:szCs w:val="24"/>
        </w:rPr>
      </w:pPr>
      <w:r w:rsidRPr="00913997">
        <w:rPr>
          <w:szCs w:val="24"/>
        </w:rPr>
        <w:t>13.5. bendra projekto įgyvendinimo sąmata (toliau – sąmata), kurioje pagal kiekvieną planuojamą projekto veiklą nurodoma, kiek valstybės biudžeto lėšų prašoma iš Lietuvos Respublikos socialinės apsaugos ir darbo ministerijai (toliau – Ministerija) skirtų valstybės biudžeto asignavimų, ir išlaidų apskaičiavimo pagrindimas;</w:t>
      </w:r>
    </w:p>
    <w:p w:rsidR="00E41D63" w:rsidRPr="00913997" w:rsidRDefault="00E41D63" w:rsidP="00E41D63">
      <w:pPr>
        <w:ind w:firstLine="860"/>
        <w:jc w:val="both"/>
        <w:rPr>
          <w:szCs w:val="24"/>
        </w:rPr>
      </w:pPr>
      <w:r w:rsidRPr="00913997">
        <w:rPr>
          <w:szCs w:val="24"/>
        </w:rPr>
        <w:t>13.6. projekto sklaida ir viešinimas;</w:t>
      </w:r>
    </w:p>
    <w:p w:rsidR="00E41D63" w:rsidRPr="00913997" w:rsidRDefault="00E41D63" w:rsidP="00E41D63">
      <w:pPr>
        <w:ind w:firstLine="860"/>
        <w:jc w:val="both"/>
        <w:rPr>
          <w:szCs w:val="24"/>
        </w:rPr>
      </w:pPr>
      <w:r w:rsidRPr="00913997">
        <w:rPr>
          <w:szCs w:val="24"/>
        </w:rPr>
        <w:t>13.7. projekto veiklų tęstinumas;</w:t>
      </w:r>
    </w:p>
    <w:p w:rsidR="00E41D63" w:rsidRPr="00913997" w:rsidRDefault="00E41D63" w:rsidP="00E41D63">
      <w:pPr>
        <w:ind w:firstLine="860"/>
        <w:jc w:val="both"/>
        <w:rPr>
          <w:szCs w:val="24"/>
        </w:rPr>
      </w:pPr>
      <w:r w:rsidRPr="00913997">
        <w:rPr>
          <w:szCs w:val="24"/>
        </w:rPr>
        <w:t xml:space="preserve">13.8. </w:t>
      </w:r>
      <w:r w:rsidRPr="00913997">
        <w:rPr>
          <w:szCs w:val="24"/>
          <w:lang w:eastAsia="lt-LT"/>
        </w:rPr>
        <w:t>projekto veiklos (-ų) vykdymą užtikrinantys ištekliai: projekto vadovo, projekto veiklų vykdytojo (-ų) kvalifikacija, darbo patirtis ir gebėjimai įgyvendinti planuojamą projektą;</w:t>
      </w:r>
    </w:p>
    <w:p w:rsidR="00E41D63" w:rsidRPr="00913997" w:rsidRDefault="00E41D63" w:rsidP="00E41D63">
      <w:pPr>
        <w:ind w:firstLine="860"/>
        <w:jc w:val="both"/>
        <w:rPr>
          <w:szCs w:val="24"/>
        </w:rPr>
      </w:pPr>
      <w:r w:rsidRPr="00913997">
        <w:rPr>
          <w:szCs w:val="24"/>
        </w:rPr>
        <w:t>13.9. pridedamų dokumentų sąrašas.</w:t>
      </w:r>
    </w:p>
    <w:p w:rsidR="00E41D63" w:rsidRPr="00913997" w:rsidRDefault="00E41D63" w:rsidP="00E41D63">
      <w:pPr>
        <w:ind w:firstLine="860"/>
        <w:jc w:val="both"/>
      </w:pPr>
      <w:r w:rsidRPr="00913997">
        <w:rPr>
          <w:szCs w:val="24"/>
        </w:rPr>
        <w:t>14. Pareiškėjas kartu su paraiška pateikia šių lietuvių kalba surašytų dokumentų (arba jų vertimų, patvirtintų vertimo biuro antspaudu ir vertėjo parašu</w:t>
      </w:r>
      <w:r w:rsidRPr="00913997">
        <w:t>) kopijas:</w:t>
      </w:r>
    </w:p>
    <w:p w:rsidR="00E41D63" w:rsidRPr="00913997" w:rsidRDefault="00E41D63" w:rsidP="00E41D63">
      <w:pPr>
        <w:ind w:firstLine="860"/>
        <w:jc w:val="both"/>
        <w:rPr>
          <w:szCs w:val="24"/>
          <w:lang w:eastAsia="lt-LT" w:bidi="lo-LA"/>
        </w:rPr>
      </w:pPr>
      <w:r w:rsidRPr="00913997">
        <w:rPr>
          <w:szCs w:val="24"/>
        </w:rPr>
        <w:t xml:space="preserve">14.1. </w:t>
      </w:r>
      <w:r w:rsidRPr="00913997">
        <w:rPr>
          <w:szCs w:val="24"/>
          <w:lang w:eastAsia="lt-LT" w:bidi="lo-LA"/>
        </w:rPr>
        <w:t>pareiškėjo steigimo dokumento (religinės bendruomenės ir bendrijos turi</w:t>
      </w:r>
      <w:r w:rsidRPr="00913997">
        <w:t xml:space="preserve"> pateikti savo kompetentingos vadovybės raštą, patvirtinantį, kad jis pagal religinės bendrijos kanonus ar statutus turi teisę vykdyti atitinkamą veiklą</w:t>
      </w:r>
      <w:r w:rsidRPr="00913997">
        <w:rPr>
          <w:szCs w:val="24"/>
          <w:lang w:eastAsia="lt-LT" w:bidi="lo-LA"/>
        </w:rPr>
        <w:t>), jeigu šie dokumentai neprieinami Juridinių asmenų registre;</w:t>
      </w:r>
    </w:p>
    <w:p w:rsidR="00E41D63" w:rsidRPr="00913997" w:rsidRDefault="00E41D63" w:rsidP="00E41D63">
      <w:pPr>
        <w:ind w:firstLine="860"/>
        <w:jc w:val="both"/>
        <w:rPr>
          <w:szCs w:val="24"/>
        </w:rPr>
      </w:pPr>
      <w:r w:rsidRPr="00913997">
        <w:rPr>
          <w:szCs w:val="24"/>
        </w:rPr>
        <w:t>14.2. jei juridinis asmuo veikia trumpiau nei metus, – faktinės veiklos, vykdytos nuo įsteigimo datos, laisvos formos ataskaitos;</w:t>
      </w:r>
    </w:p>
    <w:p w:rsidR="00E41D63" w:rsidRPr="00913997" w:rsidRDefault="00E41D63" w:rsidP="00E41D63">
      <w:pPr>
        <w:ind w:firstLine="860"/>
        <w:jc w:val="both"/>
        <w:rPr>
          <w:szCs w:val="24"/>
        </w:rPr>
      </w:pPr>
      <w:r w:rsidRPr="00913997">
        <w:rPr>
          <w:szCs w:val="24"/>
        </w:rPr>
        <w:t>14.3. asmens, turinčio teisę veikti pareiškėjo vardu, pasirašytos deklaracijos (pagal Aprašo 5 priedo formą);</w:t>
      </w:r>
    </w:p>
    <w:p w:rsidR="00E41D63" w:rsidRPr="00913997" w:rsidRDefault="00E41D63" w:rsidP="00E41D63">
      <w:pPr>
        <w:ind w:firstLine="860"/>
        <w:jc w:val="both"/>
        <w:rPr>
          <w:szCs w:val="24"/>
        </w:rPr>
      </w:pPr>
      <w:r w:rsidRPr="00913997">
        <w:rPr>
          <w:szCs w:val="24"/>
        </w:rPr>
        <w:t>14.4. jei pareiškėjui atstovauja ne jo vadovas, – dokumento, patvirtinančio asmens teisę veikti pareiškėjo vardu;</w:t>
      </w:r>
    </w:p>
    <w:p w:rsidR="00E41D63" w:rsidRPr="00913997" w:rsidRDefault="00E41D63" w:rsidP="00E41D63">
      <w:pPr>
        <w:ind w:firstLine="860"/>
        <w:jc w:val="both"/>
        <w:rPr>
          <w:szCs w:val="24"/>
        </w:rPr>
      </w:pPr>
      <w:r w:rsidRPr="00913997">
        <w:rPr>
          <w:szCs w:val="24"/>
        </w:rPr>
        <w:t>14.5. jeigu projektas įgyvendinamas su partneriu (-iais), – bendradarbiavimo susitarimo / jungtinės sutarties, įvardijant konkrečią partnerio veiklą ir funkcijas įgyvendinant projektą, nurodyto / nurodytos Aprašo 1 priedo 2.4 papunktyje.</w:t>
      </w:r>
    </w:p>
    <w:p w:rsidR="00E41D63" w:rsidRPr="00913997" w:rsidRDefault="00E41D63" w:rsidP="00E41D63">
      <w:pPr>
        <w:ind w:firstLine="860"/>
        <w:jc w:val="both"/>
        <w:rPr>
          <w:szCs w:val="24"/>
        </w:rPr>
      </w:pPr>
      <w:r w:rsidRPr="00913997">
        <w:rPr>
          <w:szCs w:val="24"/>
        </w:rPr>
        <w:t>14.6.</w:t>
      </w:r>
      <w:r w:rsidRPr="00913997">
        <w:rPr>
          <w:rFonts w:eastAsia="Calibri"/>
          <w:szCs w:val="24"/>
        </w:rPr>
        <w:t xml:space="preserve"> </w:t>
      </w:r>
      <w:r w:rsidRPr="00913997">
        <w:rPr>
          <w:szCs w:val="24"/>
        </w:rPr>
        <w:t>kitų dokumentų, kuriuos, pareiškėjo nuomone, tikslinga pateikti.</w:t>
      </w:r>
    </w:p>
    <w:p w:rsidR="00E41D63" w:rsidRPr="00913997" w:rsidRDefault="00E41D63" w:rsidP="00E41D63">
      <w:pPr>
        <w:ind w:firstLine="860"/>
        <w:jc w:val="both"/>
        <w:rPr>
          <w:szCs w:val="24"/>
        </w:rPr>
      </w:pPr>
      <w:r w:rsidRPr="00913997">
        <w:rPr>
          <w:szCs w:val="24"/>
        </w:rPr>
        <w:lastRenderedPageBreak/>
        <w:t xml:space="preserve">15. Dokumentų, nurodytų Aprašo 14.1 ir 14.3 papunkčiuose, kopijas pateikti privaloma. Dokumentų, nurodytų Aprašo  14.2, 14.4 ir 14.5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rsidR="00E41D63" w:rsidRPr="00913997" w:rsidRDefault="00E41D63" w:rsidP="00E41D63">
      <w:pPr>
        <w:ind w:firstLine="860"/>
        <w:jc w:val="both"/>
        <w:rPr>
          <w:szCs w:val="24"/>
        </w:rPr>
      </w:pPr>
      <w:r w:rsidRPr="00913997">
        <w:rPr>
          <w:szCs w:val="24"/>
        </w:rPr>
        <w:t>16.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Už informacijos teikimą atsakingas Savivaldybės administracijos Kultūros ir turizmo skyrius. Informacija pareiškėjams teikiama iki paskutinės projektų pateikimo dienos.</w:t>
      </w:r>
    </w:p>
    <w:p w:rsidR="00E41D63" w:rsidRPr="00913997" w:rsidRDefault="00E41D63" w:rsidP="00E41D63">
      <w:pPr>
        <w:ind w:firstLine="860"/>
        <w:jc w:val="both"/>
        <w:rPr>
          <w:szCs w:val="24"/>
        </w:rPr>
      </w:pPr>
      <w:r w:rsidRPr="00913997">
        <w:rPr>
          <w:szCs w:val="24"/>
        </w:rPr>
        <w:t>17. Pareiškėjai užpildytą paraišką pagal rekomenduojamą paraiškos formą (Aprašo 1 priedas), Aprašo nustatyta tvarka pateikia Savivaldybės administracijai.</w:t>
      </w:r>
    </w:p>
    <w:p w:rsidR="00E41D63" w:rsidRPr="00913997" w:rsidRDefault="00E41D63" w:rsidP="00E41D63">
      <w:pPr>
        <w:jc w:val="center"/>
        <w:rPr>
          <w:b/>
          <w:szCs w:val="24"/>
        </w:rPr>
      </w:pPr>
    </w:p>
    <w:p w:rsidR="00E41D63" w:rsidRPr="00913997" w:rsidRDefault="00E41D63" w:rsidP="00E41D63">
      <w:pPr>
        <w:jc w:val="center"/>
        <w:rPr>
          <w:b/>
          <w:szCs w:val="24"/>
        </w:rPr>
      </w:pPr>
      <w:r w:rsidRPr="00913997">
        <w:rPr>
          <w:b/>
          <w:szCs w:val="24"/>
        </w:rPr>
        <w:t>IV SKYRIUS</w:t>
      </w:r>
    </w:p>
    <w:p w:rsidR="00E41D63" w:rsidRPr="00913997" w:rsidRDefault="00E41D63" w:rsidP="00E41D63">
      <w:pPr>
        <w:jc w:val="center"/>
        <w:rPr>
          <w:b/>
          <w:szCs w:val="24"/>
        </w:rPr>
      </w:pPr>
      <w:r w:rsidRPr="00913997">
        <w:rPr>
          <w:b/>
          <w:szCs w:val="24"/>
        </w:rPr>
        <w:t>VERTINIMO KOMISIJOS VEIKLA ĮGYVENDINANT PRIEMONĘ</w:t>
      </w:r>
    </w:p>
    <w:p w:rsidR="00E41D63" w:rsidRPr="00913997" w:rsidRDefault="00E41D63" w:rsidP="00E41D63">
      <w:pPr>
        <w:ind w:firstLine="62"/>
        <w:jc w:val="both"/>
        <w:rPr>
          <w:strike/>
          <w:szCs w:val="24"/>
        </w:rPr>
      </w:pPr>
    </w:p>
    <w:p w:rsidR="00E41D63" w:rsidRPr="00913997" w:rsidRDefault="00E41D63" w:rsidP="00E41D63">
      <w:pPr>
        <w:ind w:firstLine="851"/>
        <w:jc w:val="both"/>
      </w:pPr>
      <w:r w:rsidRPr="00913997">
        <w:rPr>
          <w:szCs w:val="24"/>
        </w:rPr>
        <w:t xml:space="preserve">18. </w:t>
      </w:r>
      <w:r w:rsidRPr="00913997">
        <w:t xml:space="preserve">Prienų rajono savivaldybės seniūnijose gyvenamąją vietą deklaravusių gyventojų yra mažiau nei 30 000, todėl sudaroma 1 (viena) Vertinimo komisija iš 8 (aštuonių) narių: 5 seniūnaičiai (ne mažiau kaip 50 proc.), 3 bendruomeninių organizacijų atstovai (ne mažiau kaip 30 proc.) ir 2 savivaldybės administracijos </w:t>
      </w:r>
      <w:bookmarkStart w:id="2" w:name="_Hlk100068232"/>
      <w:r w:rsidRPr="00913997">
        <w:t xml:space="preserve">ir (ar) savivaldybės įstaigų </w:t>
      </w:r>
      <w:bookmarkEnd w:id="2"/>
      <w:r w:rsidRPr="00913997">
        <w:t xml:space="preserve">atstovai (ne daugiau kaip 20 proc.). </w:t>
      </w:r>
    </w:p>
    <w:p w:rsidR="00E41D63" w:rsidRPr="00913997" w:rsidRDefault="00E41D63" w:rsidP="00E41D63">
      <w:pPr>
        <w:ind w:firstLine="851"/>
        <w:jc w:val="both"/>
      </w:pPr>
      <w:r w:rsidRPr="00913997">
        <w:t xml:space="preserve">19. Savivaldybės administracijos ir (ar) savivaldybės įstaigų atstovus į Vertinimo komisiją skiria Savivaldybės administracijos direktorius. </w:t>
      </w:r>
    </w:p>
    <w:p w:rsidR="00E41D63" w:rsidRPr="00913997" w:rsidRDefault="00E41D63" w:rsidP="00E41D63">
      <w:pPr>
        <w:ind w:firstLine="851"/>
        <w:jc w:val="both"/>
      </w:pPr>
      <w:r w:rsidRPr="00913997">
        <w:t xml:space="preserve">Seniūnaičius į Vertinimo komisiją deleguoja išplėstinės seniūnaičių sueigos. Atsakingas specialistas elektroniniu laišku išsiunčia paklausimus seniūnijų seniūnams dėl seniūnaičių delegavimo į Vertinimo komisiją. Seniūnijų seniūnai dėl to kreipiasi į išplėstines seniūnaičių sueigas, kurios posėdžių protokoliniais sprendimais informuoja seniūnijas apie seniūnaičių delegavimą į Vertinimo komisiją. Seniūnijos informaciją, apie išplėstinių seniūnaičių sueigų sprendimus dėl seniūnaičių delegavimo į Vertinimo komisiją, pateikia su lydraščiu savivaldybės administracijai. </w:t>
      </w:r>
      <w:r w:rsidRPr="00913997">
        <w:rPr>
          <w:iCs/>
          <w:szCs w:val="24"/>
        </w:rPr>
        <w:t xml:space="preserve">Jeigu </w:t>
      </w:r>
      <w:r w:rsidRPr="00913997">
        <w:rPr>
          <w:iCs/>
        </w:rPr>
        <w:t xml:space="preserve">į Vertinimo komisiją </w:t>
      </w:r>
      <w:r w:rsidRPr="00913997">
        <w:rPr>
          <w:iCs/>
          <w:szCs w:val="24"/>
        </w:rPr>
        <w:t xml:space="preserve">pasiūloma daugiau seniūnaičių, </w:t>
      </w:r>
      <w:r w:rsidRPr="00913997">
        <w:t xml:space="preserve">nuotoliniu būdu (naudojantis el. pašto paslaugomis) </w:t>
      </w:r>
      <w:r w:rsidRPr="00913997">
        <w:rPr>
          <w:iCs/>
          <w:szCs w:val="24"/>
        </w:rPr>
        <w:t>organizuojamas pasiūlytų seniūnaičių susirinkimas, kuriame balsavimo būdu išrenkama tiek seniūnaičių, kiek reikia Vertinimo komisijai sudaryti.</w:t>
      </w:r>
      <w:r w:rsidRPr="00913997">
        <w:t xml:space="preserve">  </w:t>
      </w:r>
    </w:p>
    <w:p w:rsidR="00E41D63" w:rsidRPr="00913997" w:rsidRDefault="00E41D63" w:rsidP="00E41D63">
      <w:pPr>
        <w:ind w:firstLine="851"/>
        <w:jc w:val="both"/>
        <w:rPr>
          <w:szCs w:val="24"/>
        </w:rPr>
      </w:pPr>
      <w:r w:rsidRPr="00913997">
        <w:t>Bendruomeninių organizacijų</w:t>
      </w:r>
      <w:r w:rsidRPr="00913997">
        <w:rPr>
          <w:iCs/>
          <w:szCs w:val="24"/>
        </w:rPr>
        <w:t xml:space="preserve"> atstovus į Vertinimo komisiją deleguoja </w:t>
      </w:r>
      <w:r w:rsidRPr="00913997">
        <w:rPr>
          <w:szCs w:val="24"/>
        </w:rPr>
        <w:t>Savivaldybės bendruomenių asociacija, vienijanti teritotrijoje veikiančias bendruomenines organizacijas, jeigu tokios asociacijos nėra siūlymus teikia nevyriausybinių organizacijų taryba arba rajono vietos veiklos grupė.</w:t>
      </w:r>
    </w:p>
    <w:p w:rsidR="00E41D63" w:rsidRPr="00913997" w:rsidRDefault="00E41D63" w:rsidP="00E41D63">
      <w:pPr>
        <w:ind w:firstLine="851"/>
        <w:jc w:val="both"/>
        <w:rPr>
          <w:szCs w:val="24"/>
        </w:rPr>
      </w:pPr>
      <w:r w:rsidRPr="00913997">
        <w:t>Į Vertinimo komisiją deleguojami atstovai turi turėti paraiškų vertinimo patirtį ir gebėti atlikti paraiškų vertinimą.</w:t>
      </w:r>
    </w:p>
    <w:p w:rsidR="00E41D63" w:rsidRPr="00913997" w:rsidRDefault="00E41D63" w:rsidP="00E41D63">
      <w:pPr>
        <w:ind w:firstLine="851"/>
        <w:jc w:val="both"/>
        <w:rPr>
          <w:szCs w:val="24"/>
        </w:rPr>
      </w:pPr>
      <w:r w:rsidRPr="00913997">
        <w:rPr>
          <w:szCs w:val="24"/>
        </w:rPr>
        <w:t xml:space="preserve">Jei per savivaldybės administracijos nustatytą terminą į Vertinimo komisiją nėra pasiūlomi atstovai, Savivaldybės administracija priima sprendimą savarankiškai, kokius asmenis deleguoti į Vertinimo komisiją. </w:t>
      </w:r>
    </w:p>
    <w:p w:rsidR="00E41D63" w:rsidRPr="00913997" w:rsidRDefault="00E41D63" w:rsidP="00E41D63">
      <w:pPr>
        <w:ind w:firstLine="860"/>
        <w:jc w:val="both"/>
        <w:rPr>
          <w:i/>
          <w:iCs/>
          <w:szCs w:val="24"/>
        </w:rPr>
      </w:pPr>
      <w:r w:rsidRPr="00913997">
        <w:rPr>
          <w:szCs w:val="24"/>
        </w:rPr>
        <w:t>20. Vertinimo komisijos personalinė sudėtis tvirtinama Savivaldybės administracijos direktoriaus įsakymu patvirtinus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(ar nevyriausybinių organizacijų) atstovų) balsų dauguma išrenkamas pirmininkas. Išrinkus Vertinimo komisijos pirmininką, renkamas jo pavaduotojas ir Vertinimo komisijos sekretorius.</w:t>
      </w:r>
    </w:p>
    <w:p w:rsidR="00E41D63" w:rsidRPr="00913997" w:rsidRDefault="00E41D63" w:rsidP="00E41D63">
      <w:pPr>
        <w:ind w:firstLine="860"/>
        <w:jc w:val="both"/>
        <w:rPr>
          <w:szCs w:val="24"/>
        </w:rPr>
      </w:pPr>
      <w:r w:rsidRPr="00913997">
        <w:rPr>
          <w:szCs w:val="24"/>
        </w:rPr>
        <w:lastRenderedPageBreak/>
        <w:t>21. Vertinimo komisija, organizuodama savo darbą ir priimdama sprendimus, vadovaujasi Aprašu,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w:t>
      </w:r>
    </w:p>
    <w:p w:rsidR="00E41D63" w:rsidRPr="00913997" w:rsidRDefault="00E41D63" w:rsidP="00E41D63">
      <w:pPr>
        <w:ind w:firstLine="860"/>
        <w:jc w:val="both"/>
      </w:pPr>
      <w:r w:rsidRPr="00913997">
        <w:rPr>
          <w:szCs w:val="24"/>
        </w:rPr>
        <w:t xml:space="preserve">22. </w:t>
      </w:r>
      <w:r w:rsidRPr="00913997">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sidRPr="00913997">
        <w:rPr>
          <w:szCs w:val="24"/>
        </w:rPr>
        <w:t xml:space="preserve">Vertinimo komisijos </w:t>
      </w:r>
      <w:r w:rsidRPr="00913997">
        <w:rPr>
          <w:szCs w:val="24"/>
          <w:lang w:eastAsia="lt-LT"/>
        </w:rPr>
        <w:t>narys negali vertinti pareiškėjo, kurio atstovas jis yra, paraiškos (-ų)</w:t>
      </w:r>
      <w:r w:rsidRPr="00913997">
        <w:t>.</w:t>
      </w:r>
    </w:p>
    <w:p w:rsidR="00E41D63" w:rsidRPr="00913997" w:rsidRDefault="00E41D63" w:rsidP="00E41D63">
      <w:pPr>
        <w:ind w:firstLine="860"/>
        <w:jc w:val="both"/>
      </w:pPr>
      <w:r w:rsidRPr="00913997">
        <w:rPr>
          <w:szCs w:val="24"/>
        </w:rPr>
        <w:t xml:space="preserve">23.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w:t>
      </w:r>
      <w:r w:rsidRPr="00913997">
        <w:rPr>
          <w:szCs w:val="24"/>
          <w:lang w:eastAsia="lt-LT"/>
        </w:rPr>
        <w:t>(-ų)</w:t>
      </w:r>
      <w:r w:rsidRPr="00913997">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w:t>
      </w:r>
      <w:r w:rsidRPr="00913997">
        <w:t xml:space="preserve">vėliau paaiškėja, kad dėl to kilo interesų konfliktas, jo vertinimo rezultatai laikomi negaliojančiais, o paraišką (-as) vertina kitas Vertinimo komisijos narys, kurį paskiria Vertinimo komisijos pirmininkas. </w:t>
      </w:r>
    </w:p>
    <w:p w:rsidR="00E41D63" w:rsidRPr="00913997" w:rsidRDefault="00E41D63" w:rsidP="00E41D63">
      <w:pPr>
        <w:ind w:firstLine="860"/>
        <w:jc w:val="both"/>
        <w:rPr>
          <w:szCs w:val="24"/>
        </w:rPr>
      </w:pPr>
      <w:r w:rsidRPr="00913997">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rsidR="00E41D63" w:rsidRPr="00913997" w:rsidRDefault="00E41D63" w:rsidP="00E41D63">
      <w:pPr>
        <w:ind w:firstLine="860"/>
        <w:jc w:val="both"/>
        <w:rPr>
          <w:szCs w:val="24"/>
        </w:rPr>
      </w:pPr>
      <w:r w:rsidRPr="00913997">
        <w:rPr>
          <w:szCs w:val="24"/>
        </w:rPr>
        <w:t xml:space="preserve">Vertinimo komisija posėdžio pradžioje nustato, kuriuos klausimus svarstant gali dalyvauti pareiškėjų atstovai ir suinteresuoti asmenys. </w:t>
      </w:r>
    </w:p>
    <w:p w:rsidR="00E41D63" w:rsidRPr="00913997" w:rsidRDefault="00E41D63" w:rsidP="00E41D63">
      <w:pPr>
        <w:ind w:firstLine="860"/>
        <w:jc w:val="both"/>
        <w:rPr>
          <w:szCs w:val="24"/>
        </w:rPr>
      </w:pPr>
      <w:r w:rsidRPr="00913997">
        <w:rPr>
          <w:szCs w:val="24"/>
        </w:rPr>
        <w:t>24. Vertinimo komisija, pildydama vertinimo anketą (Aprašo 2 priedas), ne ilgiau kaip per  14 kalendorinių dienų įvertina paraiškas ir Vertinimo komisijos sekretoriui pateikia vertinimo anketas (juo skiriamas savivaldybės administracijos ar savivaldybės įstaigos atstovas).</w:t>
      </w:r>
    </w:p>
    <w:p w:rsidR="00E41D63" w:rsidRPr="00913997" w:rsidRDefault="00E41D63" w:rsidP="00E41D63">
      <w:pPr>
        <w:ind w:firstLine="860"/>
        <w:jc w:val="both"/>
        <w:rPr>
          <w:iCs/>
          <w:szCs w:val="24"/>
        </w:rPr>
      </w:pPr>
      <w:r w:rsidRPr="00913997">
        <w:rPr>
          <w:szCs w:val="24"/>
        </w:rPr>
        <w:t xml:space="preserve">Vertinimo komisijos sekretorius per 2 darbo dienas parengia kiekvienos savivaldybės seniūnijos vertinimo rezultatų suvestinę. Vertinimo komisijos protokoliniu sprendimu teikiamas siūlymas Savivaldybės administracijos direktoriui </w:t>
      </w:r>
      <w:r w:rsidRPr="00913997">
        <w:rPr>
          <w:iCs/>
          <w:szCs w:val="24"/>
        </w:rPr>
        <w:t xml:space="preserve">skirti </w:t>
      </w:r>
      <w:r w:rsidRPr="00913997">
        <w:rPr>
          <w:szCs w:val="24"/>
        </w:rPr>
        <w:t xml:space="preserve">valstybės biudžeto </w:t>
      </w:r>
      <w:r w:rsidRPr="00913997">
        <w:rPr>
          <w:iCs/>
          <w:szCs w:val="24"/>
        </w:rPr>
        <w:t xml:space="preserve">lėšų tam (tiems) projektui (-ams), kuris (-ie) surinko daugiausia Vertinimo komisijos narių balų ir kuriems užteko Savivaldybės skirtų </w:t>
      </w:r>
      <w:r w:rsidRPr="00913997">
        <w:rPr>
          <w:szCs w:val="24"/>
        </w:rPr>
        <w:t xml:space="preserve">valstybės biudžeto </w:t>
      </w:r>
      <w:r w:rsidRPr="00913997">
        <w:rPr>
          <w:iCs/>
          <w:szCs w:val="24"/>
        </w:rPr>
        <w:t>lėšų Priemonei įgyvendinti.</w:t>
      </w:r>
    </w:p>
    <w:p w:rsidR="00E41D63" w:rsidRPr="00913997" w:rsidRDefault="00E41D63" w:rsidP="00E41D63">
      <w:pPr>
        <w:ind w:firstLine="860"/>
        <w:jc w:val="both"/>
        <w:rPr>
          <w:strike/>
          <w:szCs w:val="24"/>
        </w:rPr>
      </w:pPr>
      <w:r w:rsidRPr="00913997">
        <w:rPr>
          <w:szCs w:val="24"/>
        </w:rPr>
        <w:t>25. Vertinimo komisijos sprendimai dėl atrinkto (-ų) labiausiai atitinkančio (-čių)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(-čių) bendruomenės narių (gyventojų) viešuosius poreikius ir interesus projekto (-ų) finansavimo.</w:t>
      </w:r>
    </w:p>
    <w:p w:rsidR="00E41D63" w:rsidRPr="00913997" w:rsidRDefault="00E41D63" w:rsidP="00E41D63">
      <w:pPr>
        <w:ind w:firstLine="860"/>
        <w:jc w:val="both"/>
        <w:rPr>
          <w:szCs w:val="24"/>
        </w:rPr>
      </w:pPr>
      <w:r w:rsidRPr="00913997">
        <w:rPr>
          <w:szCs w:val="24"/>
        </w:rPr>
        <w:t xml:space="preserve">26. Atsakingas specialistas per 3 darbo dienas nuo Savivaldybės administracijos direktoriaus sprendimo dėl atrinkto (-ų) labiausiai viešuosius bendruomenės narių (gyventojų) poreikius ir interesus atitinkančio (-čių) projekto (-ų) finansavimo priėmimo dienos paskelbia informaciją apie laimėtoją (-us) (organizacijos pavadinimas, projekto pavadinimas, projektui finansuoti skirta valstybės biudžeto lėšų suma) savivaldybės interneto svetainėje </w:t>
      </w:r>
      <w:hyperlink r:id="rId8" w:history="1">
        <w:r w:rsidRPr="00913997">
          <w:rPr>
            <w:rStyle w:val="Hyperlink"/>
            <w:szCs w:val="24"/>
          </w:rPr>
          <w:t>www.prienai.lt</w:t>
        </w:r>
      </w:hyperlink>
      <w:r w:rsidRPr="00913997">
        <w:rPr>
          <w:szCs w:val="24"/>
        </w:rPr>
        <w:t xml:space="preserve"> ir</w:t>
      </w:r>
      <w:r w:rsidR="00213643">
        <w:rPr>
          <w:szCs w:val="24"/>
        </w:rPr>
        <w:t xml:space="preserve"> </w:t>
      </w:r>
      <w:r w:rsidR="00213643" w:rsidRPr="00913997">
        <w:rPr>
          <w:szCs w:val="24"/>
        </w:rPr>
        <w:t xml:space="preserve">socialinio tinklo </w:t>
      </w:r>
      <w:r w:rsidR="00213643">
        <w:rPr>
          <w:szCs w:val="24"/>
        </w:rPr>
        <w:t>„</w:t>
      </w:r>
      <w:r w:rsidR="00213643" w:rsidRPr="00913997">
        <w:rPr>
          <w:szCs w:val="24"/>
        </w:rPr>
        <w:t>Facebook</w:t>
      </w:r>
      <w:r w:rsidR="00213643">
        <w:rPr>
          <w:szCs w:val="24"/>
        </w:rPr>
        <w:t xml:space="preserve">“ </w:t>
      </w:r>
      <w:r w:rsidRPr="00913997">
        <w:rPr>
          <w:szCs w:val="24"/>
        </w:rPr>
        <w:t xml:space="preserve"> paskyroje.</w:t>
      </w:r>
    </w:p>
    <w:p w:rsidR="00E41D63" w:rsidRPr="00913997" w:rsidRDefault="00E41D63" w:rsidP="00E41D63">
      <w:pPr>
        <w:ind w:firstLine="860"/>
        <w:jc w:val="both"/>
        <w:rPr>
          <w:i/>
          <w:iCs/>
          <w:szCs w:val="24"/>
        </w:rPr>
      </w:pPr>
      <w:r w:rsidRPr="00913997">
        <w:rPr>
          <w:szCs w:val="24"/>
        </w:rPr>
        <w:lastRenderedPageBreak/>
        <w:t xml:space="preserve">27.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w:t>
      </w:r>
      <w:r w:rsidRPr="00913997">
        <w:rPr>
          <w:iCs/>
          <w:szCs w:val="24"/>
        </w:rPr>
        <w:t>Rekomenduojama sutartis pasirašyti elektroniniu būdu.</w:t>
      </w:r>
    </w:p>
    <w:p w:rsidR="00E41D63" w:rsidRPr="00913997" w:rsidRDefault="00E41D63" w:rsidP="00E41D63">
      <w:pPr>
        <w:jc w:val="both"/>
        <w:rPr>
          <w:szCs w:val="24"/>
        </w:rPr>
      </w:pPr>
    </w:p>
    <w:p w:rsidR="00E41D63" w:rsidRPr="00913997" w:rsidRDefault="00E41D63" w:rsidP="00E41D63">
      <w:pPr>
        <w:ind w:firstLine="860"/>
        <w:jc w:val="center"/>
        <w:rPr>
          <w:b/>
          <w:szCs w:val="24"/>
        </w:rPr>
      </w:pPr>
      <w:r w:rsidRPr="00913997">
        <w:rPr>
          <w:b/>
          <w:szCs w:val="24"/>
        </w:rPr>
        <w:t>V SKYRIUS</w:t>
      </w:r>
    </w:p>
    <w:p w:rsidR="00E41D63" w:rsidRPr="00913997" w:rsidRDefault="00E41D63" w:rsidP="00E41D63">
      <w:pPr>
        <w:ind w:firstLine="860"/>
        <w:jc w:val="center"/>
        <w:rPr>
          <w:b/>
          <w:szCs w:val="24"/>
        </w:rPr>
      </w:pPr>
      <w:r w:rsidRPr="00913997">
        <w:rPr>
          <w:b/>
          <w:bCs/>
        </w:rPr>
        <w:t>PARAIŠKŲ ATITIKTIES FORMALIESIEMS KRITERIJAMS VERTINIMAS, PARAIŠKŲ ATMETIMO TVARKA,</w:t>
      </w:r>
      <w:r w:rsidRPr="00913997">
        <w:rPr>
          <w:b/>
          <w:szCs w:val="24"/>
        </w:rPr>
        <w:t xml:space="preserve"> PARAIŠKŲ VERTINIMAS</w:t>
      </w:r>
    </w:p>
    <w:p w:rsidR="00E41D63" w:rsidRPr="00913997" w:rsidRDefault="00E41D63" w:rsidP="00E41D63">
      <w:pPr>
        <w:ind w:firstLine="922"/>
        <w:jc w:val="center"/>
        <w:rPr>
          <w:szCs w:val="24"/>
        </w:rPr>
      </w:pPr>
    </w:p>
    <w:p w:rsidR="00E41D63" w:rsidRPr="00913997" w:rsidRDefault="00E41D63" w:rsidP="00E41D63">
      <w:pPr>
        <w:ind w:firstLine="860"/>
        <w:jc w:val="both"/>
      </w:pPr>
      <w:r w:rsidRPr="00913997">
        <w:rPr>
          <w:szCs w:val="24"/>
        </w:rPr>
        <w:t>28. Savivaldybės administracijoje užregistruotos paraiškos arba Savivaldybės administracijos nurodytomis elektroninėmis priemonėmis pateiktos paraiškos perduodamos atsakingam specialistui, kuris per 5 darbo dienas nuo nustatytos paskutinės paraiškų pateikimo dienos įvertina, ar:</w:t>
      </w:r>
    </w:p>
    <w:p w:rsidR="00E41D63" w:rsidRPr="00913997" w:rsidRDefault="00E41D63" w:rsidP="00E41D63">
      <w:pPr>
        <w:ind w:firstLine="860"/>
        <w:jc w:val="both"/>
        <w:rPr>
          <w:szCs w:val="24"/>
        </w:rPr>
      </w:pPr>
      <w:r w:rsidRPr="00913997">
        <w:rPr>
          <w:szCs w:val="24"/>
        </w:rPr>
        <w:t>28.1. paraiška pateikta iki skelbime nurodytos datos;</w:t>
      </w:r>
    </w:p>
    <w:p w:rsidR="00E41D63" w:rsidRPr="00913997" w:rsidRDefault="00E41D63" w:rsidP="00E41D63">
      <w:pPr>
        <w:ind w:firstLine="860"/>
        <w:jc w:val="both"/>
        <w:rPr>
          <w:szCs w:val="24"/>
        </w:rPr>
      </w:pPr>
      <w:r w:rsidRPr="00913997">
        <w:rPr>
          <w:szCs w:val="24"/>
        </w:rPr>
        <w:t xml:space="preserve">28.2. paraišką pateikė pareiškėjas, atitinkantis Aprašo 4 punkte nustatytus reikalavimus; </w:t>
      </w:r>
    </w:p>
    <w:p w:rsidR="00E41D63" w:rsidRPr="00913997" w:rsidRDefault="00E41D63" w:rsidP="00E41D63">
      <w:pPr>
        <w:ind w:firstLine="860"/>
        <w:jc w:val="both"/>
        <w:rPr>
          <w:szCs w:val="24"/>
        </w:rPr>
      </w:pPr>
      <w:r w:rsidRPr="00913997">
        <w:rPr>
          <w:szCs w:val="24"/>
        </w:rPr>
        <w:t>28.3. prie paraiškos pateikti visi prašomi dokumentai;</w:t>
      </w:r>
    </w:p>
    <w:p w:rsidR="00E41D63" w:rsidRPr="00913997" w:rsidRDefault="00E41D63" w:rsidP="00E41D63">
      <w:pPr>
        <w:ind w:firstLine="860"/>
        <w:jc w:val="both"/>
        <w:rPr>
          <w:szCs w:val="24"/>
        </w:rPr>
      </w:pPr>
      <w:r w:rsidRPr="00913997">
        <w:rPr>
          <w:szCs w:val="24"/>
        </w:rPr>
        <w:t xml:space="preserve">28.4. </w:t>
      </w:r>
      <w:bookmarkStart w:id="3" w:name="_Hlk100068570"/>
      <w:r w:rsidRPr="00913997">
        <w:t>pareiškėjas</w:t>
      </w:r>
      <w:bookmarkEnd w:id="3"/>
      <w:r w:rsidRPr="00913997">
        <w:t xml:space="preserve"> nėra likviduojamas (pagal viešus Juridinių asmenų registro duomenis);</w:t>
      </w:r>
    </w:p>
    <w:p w:rsidR="00E41D63" w:rsidRPr="00913997" w:rsidRDefault="00E41D63" w:rsidP="00E41D63">
      <w:pPr>
        <w:ind w:firstLine="860"/>
        <w:jc w:val="both"/>
        <w:rPr>
          <w:szCs w:val="24"/>
        </w:rPr>
      </w:pPr>
      <w:r w:rsidRPr="00913997">
        <w:rPr>
          <w:szCs w:val="24"/>
        </w:rPr>
        <w:t>28.5. pareiškėjas yra atsiskaitęs už ankstesniais kalendoriniais metais iš Savivaldybės ar valstybės biudžeto konkurso būdu gautas valstybės biudžeto lėšas ir (arba) gautas valstybės biudžeto lėšas panaudojo tikslingai;</w:t>
      </w:r>
    </w:p>
    <w:p w:rsidR="00E41D63" w:rsidRPr="00913997" w:rsidRDefault="00E41D63" w:rsidP="00E41D63">
      <w:pPr>
        <w:ind w:firstLine="860"/>
        <w:jc w:val="both"/>
        <w:rPr>
          <w:szCs w:val="24"/>
        </w:rPr>
      </w:pPr>
      <w:r w:rsidRPr="00913997">
        <w:rPr>
          <w:szCs w:val="24"/>
        </w:rPr>
        <w:t xml:space="preserve">28.6. pareiškėjas yra pateikęs Juridinių asmenų registrui 2020 metų metinį finansinių ataskaitų rinkinį ir veiklos ataskaitą; </w:t>
      </w:r>
    </w:p>
    <w:p w:rsidR="00E41D63" w:rsidRPr="00913997" w:rsidRDefault="00E41D63" w:rsidP="00E41D63">
      <w:pPr>
        <w:ind w:firstLine="860"/>
        <w:jc w:val="both"/>
        <w:rPr>
          <w:szCs w:val="24"/>
        </w:rPr>
      </w:pPr>
      <w:r w:rsidRPr="00913997">
        <w:rPr>
          <w:szCs w:val="24"/>
        </w:rPr>
        <w:t>28.7. paraiška atitinka Aprašo 12 punkto reikalavimus;</w:t>
      </w:r>
    </w:p>
    <w:p w:rsidR="00E41D63" w:rsidRPr="00913997" w:rsidRDefault="00E41D63" w:rsidP="00E41D63">
      <w:pPr>
        <w:ind w:firstLine="860"/>
        <w:jc w:val="both"/>
        <w:rPr>
          <w:szCs w:val="24"/>
        </w:rPr>
      </w:pPr>
      <w:r w:rsidRPr="00913997">
        <w:rPr>
          <w:szCs w:val="24"/>
          <w:lang w:val="fr-FR"/>
        </w:rPr>
        <w:t>28.8. pareiškėjas</w:t>
      </w:r>
      <w:r w:rsidRPr="00913997">
        <w:rPr>
          <w:szCs w:val="24"/>
        </w:rPr>
        <w:t xml:space="preserve"> yra registruotas savivaldybėje, kurioje teikia paraišką;</w:t>
      </w:r>
    </w:p>
    <w:p w:rsidR="00E41D63" w:rsidRPr="00913997" w:rsidRDefault="00E41D63" w:rsidP="00E41D63">
      <w:pPr>
        <w:ind w:firstLine="860"/>
        <w:jc w:val="both"/>
        <w:rPr>
          <w:szCs w:val="24"/>
        </w:rPr>
      </w:pPr>
      <w:r w:rsidRPr="00913997">
        <w:rPr>
          <w:szCs w:val="24"/>
        </w:rPr>
        <w:t>28.9. pareiškėjas  2020 ir (ar) 2021 metais buvo pripažintas iš esmės pažeidęs Projekto įgyvendinimo sutarties sąlygas.</w:t>
      </w:r>
    </w:p>
    <w:p w:rsidR="00E41D63" w:rsidRPr="00913997" w:rsidRDefault="00E41D63" w:rsidP="00E41D63">
      <w:pPr>
        <w:ind w:firstLine="860"/>
        <w:jc w:val="both"/>
      </w:pPr>
      <w:r w:rsidRPr="00913997">
        <w:rPr>
          <w:szCs w:val="24"/>
        </w:rPr>
        <w:t xml:space="preserve">29. Atsakingas specialistas, jeigu jis nėra Vertinimo komisijos sekretorius, vertindamas paraiškų atitiktį Aprašo 28 punkte nurodytiems formaliesiems kriterijams, turi teisę konsultuotis su Vertinimo komisija. Paraiškos atmetamos, nevertinamos ir valstybės biudžeto lėšų projektams įgyvendinti neskiriama, jeigu paraiškos neatitinka 28 punkte nurodytų formaliųjų kriterijų, </w:t>
      </w:r>
      <w:r w:rsidRPr="00913997">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E41D63" w:rsidRPr="00913997" w:rsidRDefault="00E41D63" w:rsidP="00E41D63">
      <w:pPr>
        <w:ind w:firstLine="720"/>
        <w:jc w:val="both"/>
        <w:rPr>
          <w:szCs w:val="24"/>
          <w:lang w:eastAsia="lt-LT"/>
        </w:rPr>
      </w:pPr>
      <w:r w:rsidRPr="00913997">
        <w:rPr>
          <w:szCs w:val="24"/>
          <w:lang w:eastAsia="lt-LT"/>
        </w:rPr>
        <w:t>Atsakingas specialistas apie paraišką (-as), kuri (-ios) neatitinka formaliojo (</w:t>
      </w:r>
      <w:r w:rsidRPr="00913997">
        <w:rPr>
          <w:szCs w:val="24"/>
          <w:lang w:eastAsia="lt-LT"/>
        </w:rPr>
        <w:noBreakHyphen/>
        <w:t xml:space="preserve">iųjų) kriterijaus (-ų), nurodyto (-ų) Aprašo </w:t>
      </w:r>
      <w:r w:rsidRPr="00913997">
        <w:rPr>
          <w:szCs w:val="24"/>
          <w:shd w:val="clear" w:color="auto" w:fill="FFFFFF"/>
          <w:lang w:eastAsia="lt-LT"/>
        </w:rPr>
        <w:t xml:space="preserve">28 </w:t>
      </w:r>
      <w:r w:rsidRPr="00913997">
        <w:rPr>
          <w:szCs w:val="24"/>
          <w:lang w:eastAsia="lt-LT"/>
        </w:rPr>
        <w:t>punkte, informuoja pareiškėją elektroniniu laišku, kuriame nurodo paraiškos, neatitinkančios formaliojo (-iųjų) kriterijaus (</w:t>
      </w:r>
      <w:r w:rsidRPr="00913997">
        <w:rPr>
          <w:szCs w:val="24"/>
          <w:lang w:eastAsia="lt-LT"/>
        </w:rPr>
        <w:noBreakHyphen/>
        <w:t>ų), atmetimo priežastis.</w:t>
      </w:r>
    </w:p>
    <w:p w:rsidR="00E41D63" w:rsidRPr="00913997" w:rsidRDefault="00E41D63" w:rsidP="00E41D63">
      <w:pPr>
        <w:ind w:firstLine="860"/>
        <w:jc w:val="both"/>
        <w:rPr>
          <w:szCs w:val="24"/>
        </w:rPr>
      </w:pPr>
      <w:r w:rsidRPr="00913997">
        <w:rPr>
          <w:szCs w:val="24"/>
        </w:rPr>
        <w:t>Atsakingas specialistas per 3 darbo dienas nuo paskutinės paraiškų atitikties formaliesiems kriterijams įvertinimo dienos perduoda paraiškas Vertinimo komisijai.</w:t>
      </w:r>
    </w:p>
    <w:p w:rsidR="00E41D63" w:rsidRPr="00913997" w:rsidRDefault="00E41D63" w:rsidP="00E41D63">
      <w:pPr>
        <w:ind w:firstLine="860"/>
        <w:jc w:val="both"/>
        <w:rPr>
          <w:szCs w:val="24"/>
        </w:rPr>
      </w:pPr>
      <w:r w:rsidRPr="00913997">
        <w:rPr>
          <w:szCs w:val="24"/>
        </w:rPr>
        <w:t>30.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E41D63" w:rsidRPr="00913997" w:rsidRDefault="00E41D63" w:rsidP="00E41D63">
      <w:pPr>
        <w:ind w:firstLine="860"/>
        <w:jc w:val="both"/>
        <w:rPr>
          <w:szCs w:val="24"/>
        </w:rPr>
      </w:pPr>
      <w:r w:rsidRPr="00913997">
        <w:rPr>
          <w:szCs w:val="24"/>
        </w:rPr>
        <w:t xml:space="preserve">31.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w:t>
      </w:r>
      <w:r w:rsidRPr="00913997">
        <w:rPr>
          <w:szCs w:val="24"/>
        </w:rPr>
        <w:lastRenderedPageBreak/>
        <w:t xml:space="preserve">jeigu dviejų Vertinimo komisijos narių projektui įgyvendinti siūloma skirti suma skiriasi daugiau nei 25 proc., Vertinimo komisijos pirmininkas paskiria trečią vertintoją tokiai paraiškai įvertinti. </w:t>
      </w:r>
    </w:p>
    <w:p w:rsidR="00E41D63" w:rsidRPr="00913997" w:rsidRDefault="00E41D63" w:rsidP="00E41D63">
      <w:pPr>
        <w:pBdr>
          <w:top w:val="nil"/>
          <w:left w:val="nil"/>
          <w:bottom w:val="nil"/>
          <w:right w:val="nil"/>
          <w:between w:val="nil"/>
        </w:pBdr>
        <w:ind w:firstLine="851"/>
        <w:jc w:val="both"/>
        <w:rPr>
          <w:szCs w:val="24"/>
        </w:rPr>
      </w:pPr>
      <w:r w:rsidRPr="00913997">
        <w:rPr>
          <w:szCs w:val="24"/>
        </w:rPr>
        <w:t xml:space="preserve">32. Jeigu Aprašo 31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rsidR="00E41D63" w:rsidRPr="00913997" w:rsidRDefault="00E41D63" w:rsidP="00E41D63">
      <w:pPr>
        <w:pBdr>
          <w:top w:val="nil"/>
          <w:left w:val="nil"/>
          <w:bottom w:val="nil"/>
          <w:right w:val="nil"/>
          <w:between w:val="nil"/>
        </w:pBdr>
        <w:ind w:firstLine="851"/>
        <w:jc w:val="both"/>
        <w:rPr>
          <w:szCs w:val="24"/>
        </w:rPr>
      </w:pPr>
      <w:r w:rsidRPr="00913997">
        <w:rPr>
          <w:szCs w:val="24"/>
        </w:rPr>
        <w:t xml:space="preserve">33. Vertinimo komisija, įvertinusi dviejų vertintojų vertinimų suvestinę, parengtą trečiam vertintojui atlikus vertinimą, pritaria arba nepritaria skirtų balų ir siūlomų skirti valstybės biudžeto lėšų sumų vidurkiams.  </w:t>
      </w:r>
    </w:p>
    <w:p w:rsidR="00E41D63" w:rsidRPr="00913997" w:rsidRDefault="00E41D63" w:rsidP="00E41D63">
      <w:pPr>
        <w:ind w:firstLine="860"/>
        <w:jc w:val="both"/>
        <w:rPr>
          <w:szCs w:val="24"/>
        </w:rPr>
      </w:pPr>
      <w:r w:rsidRPr="00913997">
        <w:rPr>
          <w:szCs w:val="24"/>
        </w:rPr>
        <w:t xml:space="preserve">34.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rsidR="00E41D63" w:rsidRPr="00913997" w:rsidRDefault="00E41D63" w:rsidP="00E41D63">
      <w:pPr>
        <w:ind w:firstLine="860"/>
        <w:jc w:val="both"/>
        <w:rPr>
          <w:szCs w:val="24"/>
          <w:lang w:eastAsia="lt-LT"/>
        </w:rPr>
      </w:pPr>
      <w:r w:rsidRPr="00913997">
        <w:rPr>
          <w:szCs w:val="24"/>
        </w:rPr>
        <w:t xml:space="preserve">35. Vertinimo komisijos nariai, gavę vertinti paraiškas, jas vertina užpildydami vertinimo anketą (Aprašo 2 priedas) – pagal joje nurodytus vertinimo kriterijus </w:t>
      </w:r>
      <w:r w:rsidRPr="00913997">
        <w:t xml:space="preserve">pagrįsdami skiriamus balus ir </w:t>
      </w:r>
      <w:r w:rsidRPr="00913997">
        <w:rPr>
          <w:bCs/>
        </w:rPr>
        <w:t xml:space="preserve">projektui įgyvendinti </w:t>
      </w:r>
      <w:r w:rsidRPr="00913997">
        <w:t xml:space="preserve">siūlomą skirti </w:t>
      </w:r>
      <w:r w:rsidRPr="00913997">
        <w:rPr>
          <w:szCs w:val="24"/>
        </w:rPr>
        <w:t xml:space="preserve">valstybės biudžeto </w:t>
      </w:r>
      <w:r w:rsidRPr="00913997">
        <w:rPr>
          <w:bCs/>
        </w:rPr>
        <w:t>lėšų sumą (jei siūloma skirti suma yra mažesnė nei prašoma).</w:t>
      </w:r>
      <w:r w:rsidRPr="00913997">
        <w:t xml:space="preserve"> </w:t>
      </w:r>
      <w:r w:rsidRPr="00913997">
        <w:rPr>
          <w:szCs w:val="24"/>
        </w:rPr>
        <w:t>Minimalus balų, kuriuos turi surinkti pareiškėjas, skaičius yra 25. Maksimalus balų, kuriuos gali surinkti pareiškėjas, skaičius yra 60.</w:t>
      </w:r>
    </w:p>
    <w:p w:rsidR="00E41D63" w:rsidRPr="00913997" w:rsidRDefault="00E41D63" w:rsidP="00E41D63">
      <w:pPr>
        <w:ind w:firstLine="860"/>
        <w:jc w:val="both"/>
        <w:rPr>
          <w:szCs w:val="24"/>
        </w:rPr>
      </w:pPr>
      <w:r w:rsidRPr="00913997">
        <w:rPr>
          <w:szCs w:val="24"/>
        </w:rPr>
        <w:t>36.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rsidR="00E41D63" w:rsidRPr="00913997" w:rsidRDefault="00E41D63" w:rsidP="00E41D63">
      <w:pPr>
        <w:ind w:firstLine="860"/>
        <w:jc w:val="both"/>
        <w:rPr>
          <w:szCs w:val="24"/>
        </w:rPr>
      </w:pPr>
      <w:r w:rsidRPr="00913997">
        <w:rPr>
          <w:szCs w:val="24"/>
        </w:rPr>
        <w:t>37. Jeigu projektai įvertinami vienodai, pirmenybė teikiama projektui, kurio veiklų vykdytojo darbo užmokesčio, įskaitant socialinio draudimo įmokas, išlaidos mažesnės. Jei projekto veiklų vykdytojai yra numatę vienodas išlaidas darbo užmokesčiui, įskaitant socialinio draudimo įmokas, pirmenybė teikiama projektui, kurio visos veiklos skirtos gyvenamosios vietovės bendruomenei (ne organizacijos, nurodytos Aprašo 4 punkte, nariams).</w:t>
      </w:r>
    </w:p>
    <w:p w:rsidR="00E41D63" w:rsidRPr="00913997" w:rsidRDefault="00E41D63" w:rsidP="00E41D63">
      <w:pPr>
        <w:ind w:firstLine="860"/>
        <w:jc w:val="both"/>
        <w:rPr>
          <w:szCs w:val="24"/>
        </w:rPr>
      </w:pPr>
      <w:r w:rsidRPr="00913997">
        <w:rPr>
          <w:szCs w:val="24"/>
        </w:rPr>
        <w:t>38. Vertinimo komisijai priėmus sprendimą skirti dalį paraiškoje prašomų valstybės biudžeto lėšų ir priėmus protokolinį sprendimą,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rsidR="00E41D63" w:rsidRPr="00913997" w:rsidRDefault="00E41D63" w:rsidP="00E41D63">
      <w:pPr>
        <w:ind w:firstLine="860"/>
        <w:jc w:val="both"/>
        <w:rPr>
          <w:szCs w:val="24"/>
        </w:rPr>
      </w:pPr>
      <w:r w:rsidRPr="00913997">
        <w:rPr>
          <w:szCs w:val="24"/>
        </w:rPr>
        <w:t>39.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rsidR="00E41D63" w:rsidRPr="00913997" w:rsidRDefault="00E41D63" w:rsidP="00E41D63">
      <w:pPr>
        <w:ind w:firstLine="860"/>
        <w:jc w:val="both"/>
        <w:rPr>
          <w:szCs w:val="24"/>
        </w:rPr>
      </w:pPr>
      <w:r w:rsidRPr="00913997">
        <w:rPr>
          <w:szCs w:val="24"/>
        </w:rPr>
        <w:t xml:space="preserve">40. Gavęs patvirtinimą, kad pareiškėjas sutinka su Vertinimo komisijos siūloma skirti suma ir kad Vertinimo komisijos priimtas sprendimas skirti dalį valstybės biudžeto lėšų neturės </w:t>
      </w:r>
      <w:r w:rsidRPr="00913997">
        <w:rPr>
          <w:szCs w:val="24"/>
        </w:rPr>
        <w:lastRenderedPageBreak/>
        <w:t>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rsidR="00E41D63" w:rsidRPr="00913997" w:rsidRDefault="00E41D63" w:rsidP="00E41D63">
      <w:pPr>
        <w:ind w:firstLine="860"/>
        <w:jc w:val="both"/>
        <w:rPr>
          <w:szCs w:val="24"/>
        </w:rPr>
      </w:pPr>
      <w:r w:rsidRPr="00913997">
        <w:rPr>
          <w:szCs w:val="24"/>
        </w:rPr>
        <w:t>41. Pasiūlymus dėl valstybės biudžeto lėšų paskirstymo Vertinimo komisija pateikia atsakingam specialistui nedelsdama, bet ne vėliau nei per 2</w:t>
      </w:r>
      <w:r w:rsidRPr="00913997">
        <w:t> </w:t>
      </w:r>
      <w:r w:rsidRPr="00913997">
        <w:rPr>
          <w:szCs w:val="24"/>
        </w:rPr>
        <w:t>darbo dienas nuo posėdžio, kuriame buvo priimtas sprendimas dėl projektų finansavimo siūlymų pateikimo, protokolo pasirašymo dienos.</w:t>
      </w:r>
    </w:p>
    <w:p w:rsidR="00E41D63" w:rsidRPr="00913997" w:rsidRDefault="00E41D63" w:rsidP="00E41D63">
      <w:pPr>
        <w:ind w:firstLine="860"/>
        <w:jc w:val="both"/>
        <w:rPr>
          <w:szCs w:val="24"/>
        </w:rPr>
      </w:pPr>
      <w:r w:rsidRPr="00913997">
        <w:rPr>
          <w:szCs w:val="24"/>
        </w:rPr>
        <w:t xml:space="preserve">42. Savivaldybės administracija valstybės biudžeto lėšas gali paskirstyti, skelbdama naują konkursą Priemonei įgyvendinti tais atvejais, kai po Savivaldybės administracijos direktoriaus sprendimo dėl valstybės biudžeto lėšų skyrimo pareiškėjas nesudaro Projekto įgyvendinimo sutarties per Aprašo 49.16 papunktyje numatytą terminą, atsisako dalies valstybės biudžeto lėšų, atsisako vykdyti finansuojamą projektą, nutraukia sudarytą Projekto įgyvendinimo sutartį, lieka konkrečiai savivaldybės seniūnijai Priemonei įgyvendinti skirtų nepaskirstytų valstybės biudžeto lėšų arba </w:t>
      </w:r>
      <w:r w:rsidRPr="00913997">
        <w:t xml:space="preserve">konkrečioje seniūnijoje nebuvo pateikta nė viena bendruomeninės organizacijos paraiška ir liko nepanaudotų </w:t>
      </w:r>
      <w:r w:rsidRPr="00913997">
        <w:rPr>
          <w:szCs w:val="24"/>
        </w:rPr>
        <w:t>konkrečiai savivaldybės seniūnijai Priemonei įgyvendinti skirtų valstybės biudžeto lėšų.</w:t>
      </w:r>
      <w:r w:rsidRPr="00913997">
        <w:t xml:space="preserve"> </w:t>
      </w:r>
      <w:r w:rsidRPr="00913997">
        <w:rPr>
          <w:szCs w:val="24"/>
        </w:rPr>
        <w:t xml:space="preserve">Naujo konkurso paraiškų teikimo terminas – ne ilgesnis nei 14 (keturiolika) kalendorinių dienų. Projekto įgyvendinimo sutartys su Projekto vykdytoju, paskelbus naują konkursą, gali būti pasirašomos iki einamųjų metų lapkričio 15 d. </w:t>
      </w:r>
    </w:p>
    <w:p w:rsidR="00E41D63" w:rsidRPr="00913997" w:rsidRDefault="00E41D63" w:rsidP="00E41D63">
      <w:pPr>
        <w:ind w:firstLine="860"/>
        <w:jc w:val="both"/>
        <w:rPr>
          <w:rFonts w:eastAsia="Segoe UI Emoji"/>
        </w:rPr>
      </w:pPr>
      <w:r w:rsidRPr="00913997">
        <w:rPr>
          <w:szCs w:val="24"/>
        </w:rPr>
        <w:t xml:space="preserve">43. Likus konkrečiai Savivaldybės seniūnijai Priemonei įgyvendinti skirtų nepaskirstytų valstybės biudžeto lėšų Aprašo 42 punkte nustatytais atvejais, valstybės biudžeto lėšos gali būti paskirstomos kitoms seniūnijoms, </w:t>
      </w:r>
      <w:r w:rsidRPr="00913997">
        <w:rPr>
          <w:rFonts w:eastAsia="Segoe UI Emoji"/>
        </w:rPr>
        <w:t xml:space="preserve">Savivaldybės administracijai priėmus sprendimą dėl paskirstymo kriterijų, pasikonsultavus su savivaldybės bendruomeninių organizacijų taryba (jei jos nėra, – su savivaldybės nevyriausybinių organizacijų taryba). </w:t>
      </w:r>
    </w:p>
    <w:p w:rsidR="00E41D63" w:rsidRPr="00913997" w:rsidRDefault="00E41D63" w:rsidP="00E41D63">
      <w:pPr>
        <w:ind w:firstLine="860"/>
        <w:jc w:val="both"/>
        <w:rPr>
          <w:szCs w:val="24"/>
        </w:rPr>
      </w:pPr>
      <w:r w:rsidRPr="00913997">
        <w:rPr>
          <w:szCs w:val="24"/>
        </w:rPr>
        <w:t>44. Ministerijai per einamuosius metus skyrus papildomų valstybės biudžeto lėšų Priemonei įgyvendinti, jos paskirstomos Apraše nustatyta tvarka.</w:t>
      </w:r>
    </w:p>
    <w:p w:rsidR="00E41D63" w:rsidRPr="00913997" w:rsidRDefault="00E41D63" w:rsidP="00E41D63">
      <w:pPr>
        <w:ind w:firstLine="860"/>
        <w:jc w:val="both"/>
        <w:rPr>
          <w:szCs w:val="24"/>
        </w:rPr>
      </w:pPr>
      <w:r w:rsidRPr="00913997">
        <w:rPr>
          <w:szCs w:val="24"/>
        </w:rPr>
        <w:t xml:space="preserve">45. Pareiškėjai turi teisę susipažinti su savo projekto vertinimu (nuasmenintomis vertinimo anketomis). Paraiškos ir vertinimo anketos saugomos Savivaldybės administracijoje. </w:t>
      </w:r>
    </w:p>
    <w:p w:rsidR="00E41D63" w:rsidRPr="00913997" w:rsidRDefault="00E41D63" w:rsidP="00E41D63">
      <w:pPr>
        <w:ind w:firstLine="860"/>
        <w:jc w:val="both"/>
        <w:rPr>
          <w:shd w:val="clear" w:color="auto" w:fill="FFFFFF"/>
        </w:rPr>
      </w:pPr>
      <w:r w:rsidRPr="00913997">
        <w:rPr>
          <w:shd w:val="clear" w:color="auto" w:fill="FFFFFF"/>
        </w:rPr>
        <w:t xml:space="preserve">46. Skundus dėl galimai pažeistos pateiktos (-ų) paraiškos (-ų) vertinimo ir atrankos procedūros nagrinėja savivaldybės administracija. </w:t>
      </w:r>
    </w:p>
    <w:p w:rsidR="00E41D63" w:rsidRPr="00913997" w:rsidRDefault="00E41D63" w:rsidP="00E41D63">
      <w:pPr>
        <w:ind w:firstLine="860"/>
        <w:jc w:val="both"/>
      </w:pPr>
      <w:r w:rsidRPr="00913997">
        <w:t>Savivaldybės administracijos veiksmai ir neveikimas, Apraše nurodyto subjekto sprendimas dėl valstybės biudžeto lėšų skyrimo gali būti skundžiami Lietuvos Respublikos viešojo administravimo įstatymo ir Lietuvos Respublikos administracinių bylų teisenos įstatymo nustatyta tvarka.</w:t>
      </w:r>
    </w:p>
    <w:p w:rsidR="00E41D63" w:rsidRPr="00913997" w:rsidRDefault="00E41D63" w:rsidP="00E41D63">
      <w:pPr>
        <w:ind w:firstLine="860"/>
        <w:jc w:val="both"/>
        <w:rPr>
          <w:szCs w:val="24"/>
        </w:rPr>
      </w:pPr>
    </w:p>
    <w:p w:rsidR="00E41D63" w:rsidRPr="00913997" w:rsidRDefault="00E41D63" w:rsidP="00E41D63">
      <w:pPr>
        <w:jc w:val="center"/>
        <w:rPr>
          <w:b/>
          <w:szCs w:val="24"/>
        </w:rPr>
      </w:pPr>
      <w:r w:rsidRPr="00913997">
        <w:rPr>
          <w:b/>
          <w:szCs w:val="24"/>
        </w:rPr>
        <w:t>VI SKYRIUS</w:t>
      </w:r>
    </w:p>
    <w:p w:rsidR="00E41D63" w:rsidRPr="00913997" w:rsidRDefault="00E41D63" w:rsidP="00E41D63">
      <w:pPr>
        <w:jc w:val="center"/>
        <w:rPr>
          <w:b/>
          <w:szCs w:val="24"/>
        </w:rPr>
      </w:pPr>
      <w:r w:rsidRPr="00913997">
        <w:rPr>
          <w:b/>
          <w:szCs w:val="24"/>
        </w:rPr>
        <w:t>PRIEMONĖS ĮGYVENDINIMAS</w:t>
      </w:r>
    </w:p>
    <w:p w:rsidR="00E41D63" w:rsidRPr="00913997" w:rsidRDefault="00E41D63" w:rsidP="00E41D63">
      <w:pPr>
        <w:ind w:firstLine="62"/>
        <w:jc w:val="both"/>
        <w:rPr>
          <w:szCs w:val="24"/>
        </w:rPr>
      </w:pPr>
    </w:p>
    <w:p w:rsidR="00E41D63" w:rsidRPr="00913997" w:rsidRDefault="00E41D63" w:rsidP="00E41D63">
      <w:pPr>
        <w:ind w:firstLine="860"/>
        <w:jc w:val="both"/>
        <w:rPr>
          <w:szCs w:val="24"/>
        </w:rPr>
      </w:pPr>
      <w:r w:rsidRPr="00913997">
        <w:rPr>
          <w:szCs w:val="24"/>
        </w:rPr>
        <w:t>47. Priemonė įgyvendinama Prienų rajono savivaldybėje, kuri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Prienų rajono savivaldybės administracijai pagal joje praėjusiais kalendoriniais metais gyvenamąją vietą deklaravusių gyventojų skaičių, remiantis valstybės įmonės Registrų centro einamųjų metų sausio 1 d. pateiktais duomenimis.</w:t>
      </w:r>
    </w:p>
    <w:p w:rsidR="00E41D63" w:rsidRPr="00913997" w:rsidRDefault="00E41D63" w:rsidP="00E41D63">
      <w:pPr>
        <w:ind w:firstLine="860"/>
        <w:jc w:val="both"/>
        <w:rPr>
          <w:szCs w:val="24"/>
        </w:rPr>
      </w:pPr>
      <w:r w:rsidRPr="00913997">
        <w:rPr>
          <w:szCs w:val="24"/>
        </w:rPr>
        <w:t xml:space="preserve">Savivaldybės administracija, atsižvelgdama į Priemonei įgyvendinti skirtas valstybės biudžeto lėšas, iki 2 proc. šių  lėšų  gali skirti Priemonei administruoti, t. y. už Priemonę atsakingo </w:t>
      </w:r>
      <w:r w:rsidRPr="00913997">
        <w:rPr>
          <w:szCs w:val="24"/>
        </w:rPr>
        <w:lastRenderedPageBreak/>
        <w:t>(-ų) valstybės tarnautojo (-ų) ar darbuotojo (-ų), atliekančio (-ių) papildomas funkcijas, susijusias su Priemonės įgyvendinimu, darbo užmokesčiui, socialinio draudimo įmokoms mokėti.</w:t>
      </w:r>
    </w:p>
    <w:p w:rsidR="00E41D63" w:rsidRPr="00913997" w:rsidRDefault="00E41D63" w:rsidP="00E41D63">
      <w:pPr>
        <w:ind w:firstLine="860"/>
        <w:jc w:val="both"/>
        <w:rPr>
          <w:szCs w:val="24"/>
        </w:rPr>
      </w:pPr>
      <w:r w:rsidRPr="00913997">
        <w:rPr>
          <w:szCs w:val="24"/>
        </w:rPr>
        <w:t>48. Vadovaudamasis Aprašo nuostatomis, Savivaldybės administracijos direktorius per 30 kalendorinių dienų nuo Ministerijos pranešimo apie Priemonei įgyvendinti skirtas valstybės biudžeto lėšas gavimo dienos patvirtina Aprašą. Nepatvirtinus Aprašo per nurodytą laikotarpį privaloma informuoti Ministeriją ir nurodyti priežastis, dėl kurių Aprašas nebuvo patvirtintas laiku. Apraše turi būti nurodyta:</w:t>
      </w:r>
    </w:p>
    <w:p w:rsidR="00E41D63" w:rsidRPr="00913997" w:rsidRDefault="00E41D63" w:rsidP="00E41D63">
      <w:pPr>
        <w:ind w:firstLine="860"/>
        <w:jc w:val="both"/>
        <w:rPr>
          <w:szCs w:val="24"/>
        </w:rPr>
      </w:pPr>
      <w:r w:rsidRPr="00913997">
        <w:rPr>
          <w:szCs w:val="24"/>
        </w:rPr>
        <w:t>48.1. teritorijos, kurių gyventojų bendruomeninei veiklai stiprinti pagal Priemonę skiriamas finansavimas;</w:t>
      </w:r>
    </w:p>
    <w:p w:rsidR="00E41D63" w:rsidRPr="00913997" w:rsidRDefault="00E41D63" w:rsidP="00E41D63">
      <w:pPr>
        <w:ind w:firstLine="860"/>
        <w:jc w:val="both"/>
        <w:rPr>
          <w:szCs w:val="24"/>
        </w:rPr>
      </w:pPr>
      <w:r w:rsidRPr="00913997">
        <w:rPr>
          <w:szCs w:val="24"/>
        </w:rPr>
        <w:t>48.2. valstybės biudžeto lėšų paskirstymo nustatytoms teritorijoms kriterijai;</w:t>
      </w:r>
    </w:p>
    <w:p w:rsidR="00E41D63" w:rsidRPr="00913997" w:rsidRDefault="00E41D63" w:rsidP="00E41D63">
      <w:pPr>
        <w:ind w:firstLine="860"/>
        <w:jc w:val="both"/>
        <w:rPr>
          <w:szCs w:val="24"/>
        </w:rPr>
      </w:pPr>
      <w:r w:rsidRPr="00913997">
        <w:rPr>
          <w:szCs w:val="24"/>
        </w:rPr>
        <w:t>48.3. Vertinimo komisijos veikla įgyvendinant Priemonę, projektų atrankos ir vertinimo tvarka;</w:t>
      </w:r>
    </w:p>
    <w:p w:rsidR="00E41D63" w:rsidRPr="00913997" w:rsidRDefault="00E41D63" w:rsidP="00E41D63">
      <w:pPr>
        <w:ind w:firstLine="860"/>
        <w:jc w:val="both"/>
        <w:rPr>
          <w:szCs w:val="24"/>
        </w:rPr>
      </w:pPr>
      <w:r w:rsidRPr="00913997">
        <w:rPr>
          <w:szCs w:val="24"/>
        </w:rPr>
        <w:t>48.4. atsakingo specialisto, seniūnų ar kitų už Priemonės įgyvendinimą savivaldybėje atsakingų subjektų funkcijos įgyvendinant Priemonę;</w:t>
      </w:r>
    </w:p>
    <w:p w:rsidR="00E41D63" w:rsidRPr="00913997" w:rsidRDefault="00E41D63" w:rsidP="00E41D63">
      <w:pPr>
        <w:ind w:firstLine="860"/>
        <w:jc w:val="both"/>
        <w:rPr>
          <w:szCs w:val="24"/>
        </w:rPr>
      </w:pPr>
      <w:r w:rsidRPr="00913997">
        <w:rPr>
          <w:szCs w:val="24"/>
        </w:rPr>
        <w:t>48.5. reikalavimai paraiškoms, jų pateikimo Savivaldybės administracijai, Projekto įgyvendinimo sutarties (parengtos pagal Aprašo 3 priedo formą) su savivaldybės administracija sudarymo ir atsiskaitymo už projekto įgyvendinimą tvarka;</w:t>
      </w:r>
    </w:p>
    <w:p w:rsidR="00E41D63" w:rsidRPr="00913997" w:rsidRDefault="00E41D63" w:rsidP="00E41D63">
      <w:pPr>
        <w:ind w:firstLine="860"/>
        <w:jc w:val="both"/>
        <w:rPr>
          <w:szCs w:val="24"/>
        </w:rPr>
      </w:pPr>
      <w:r w:rsidRPr="00913997">
        <w:rPr>
          <w:szCs w:val="24"/>
        </w:rPr>
        <w:t>48.6. Vertinimo komisijos sprendimų, įgyvendintų projektų viešinimo tvarka;</w:t>
      </w:r>
    </w:p>
    <w:p w:rsidR="00E41D63" w:rsidRPr="00913997" w:rsidRDefault="00E41D63" w:rsidP="00E41D63">
      <w:pPr>
        <w:ind w:firstLine="860"/>
        <w:jc w:val="both"/>
        <w:rPr>
          <w:szCs w:val="24"/>
        </w:rPr>
      </w:pPr>
      <w:r w:rsidRPr="00913997">
        <w:rPr>
          <w:szCs w:val="24"/>
        </w:rPr>
        <w:t>48.7. kita svarbi informacija.</w:t>
      </w:r>
    </w:p>
    <w:p w:rsidR="00E41D63" w:rsidRPr="00913997" w:rsidRDefault="00E41D63" w:rsidP="00E41D63">
      <w:pPr>
        <w:ind w:firstLine="860"/>
        <w:jc w:val="both"/>
        <w:rPr>
          <w:szCs w:val="24"/>
        </w:rPr>
      </w:pPr>
      <w:r w:rsidRPr="00913997">
        <w:rPr>
          <w:szCs w:val="24"/>
        </w:rPr>
        <w:t>49. Savivaldybės administracija:</w:t>
      </w:r>
    </w:p>
    <w:p w:rsidR="00E41D63" w:rsidRPr="00913997" w:rsidRDefault="00E41D63" w:rsidP="00E41D63">
      <w:pPr>
        <w:ind w:firstLine="860"/>
        <w:jc w:val="both"/>
        <w:rPr>
          <w:szCs w:val="24"/>
        </w:rPr>
      </w:pPr>
      <w:r w:rsidRPr="00913997">
        <w:rPr>
          <w:szCs w:val="24"/>
        </w:rPr>
        <w:t>49.1. Savivaldybės administracijos direktoriaus įsakymu per 10 darbo dienų nuo Aprašo patvirtinimo dienos paskirsto valstybės biudžeto lėšas Aprašo 6 punkte nurodytų teritorijų gyventojų bendruomeninei veiklai stiprinti, vienai seniūnijai skiriant 750 Eur, o likusią dalį – proporcingai pagal joje gyvenamąją vietą deklaravusių gyventojų skaičių, laikydamasi Aprašo 47 punkte nustatytos tvarkos;</w:t>
      </w:r>
    </w:p>
    <w:p w:rsidR="00E41D63" w:rsidRPr="00913997" w:rsidRDefault="00E41D63" w:rsidP="00E41D63">
      <w:pPr>
        <w:ind w:firstLine="860"/>
        <w:jc w:val="both"/>
        <w:rPr>
          <w:szCs w:val="24"/>
        </w:rPr>
      </w:pPr>
      <w:r w:rsidRPr="00913997">
        <w:rPr>
          <w:szCs w:val="24"/>
        </w:rPr>
        <w:t>49.2. nustato kiekvienoje teritorijoje didžiausią ir mažiausią vienam projektui galimą skirti valstybės biudžeto lėšų sumą;</w:t>
      </w:r>
    </w:p>
    <w:p w:rsidR="00E41D63" w:rsidRPr="00913997" w:rsidRDefault="00E41D63" w:rsidP="00E41D63">
      <w:pPr>
        <w:ind w:firstLine="860"/>
        <w:jc w:val="both"/>
        <w:rPr>
          <w:szCs w:val="24"/>
        </w:rPr>
      </w:pPr>
      <w:r w:rsidRPr="00913997">
        <w:rPr>
          <w:szCs w:val="24"/>
        </w:rPr>
        <w:t xml:space="preserve">49.3. </w:t>
      </w:r>
      <w:bookmarkStart w:id="4" w:name="_Hlk100588680"/>
      <w:r w:rsidRPr="00913997">
        <w:rPr>
          <w:szCs w:val="24"/>
        </w:rPr>
        <w:t xml:space="preserve">savivaldybės interneto svetainėje </w:t>
      </w:r>
      <w:bookmarkStart w:id="5" w:name="_Hlk100587528"/>
      <w:r w:rsidR="00B337E0" w:rsidRPr="00913997">
        <w:rPr>
          <w:szCs w:val="24"/>
        </w:rPr>
        <w:fldChar w:fldCharType="begin"/>
      </w:r>
      <w:r w:rsidRPr="00913997">
        <w:rPr>
          <w:szCs w:val="24"/>
        </w:rPr>
        <w:instrText xml:space="preserve"> HYPERLINK "http://www.prienai.lt" </w:instrText>
      </w:r>
      <w:r w:rsidR="00B337E0" w:rsidRPr="00913997">
        <w:rPr>
          <w:szCs w:val="24"/>
        </w:rPr>
        <w:fldChar w:fldCharType="separate"/>
      </w:r>
      <w:r w:rsidRPr="00913997">
        <w:rPr>
          <w:rStyle w:val="Hyperlink"/>
          <w:szCs w:val="24"/>
        </w:rPr>
        <w:t>www.prienai.lt</w:t>
      </w:r>
      <w:r w:rsidR="00B337E0" w:rsidRPr="00913997">
        <w:rPr>
          <w:szCs w:val="24"/>
        </w:rPr>
        <w:fldChar w:fldCharType="end"/>
      </w:r>
      <w:r w:rsidRPr="00913997">
        <w:rPr>
          <w:szCs w:val="24"/>
        </w:rPr>
        <w:t xml:space="preserve"> ir </w:t>
      </w:r>
      <w:r w:rsidR="007D7B39" w:rsidRPr="00913997">
        <w:rPr>
          <w:szCs w:val="24"/>
        </w:rPr>
        <w:t xml:space="preserve">socialinio tinklo </w:t>
      </w:r>
      <w:r w:rsidR="007D7B39">
        <w:rPr>
          <w:szCs w:val="24"/>
        </w:rPr>
        <w:t>„</w:t>
      </w:r>
      <w:r w:rsidR="007D7B39" w:rsidRPr="00913997">
        <w:rPr>
          <w:szCs w:val="24"/>
        </w:rPr>
        <w:t>Facebook</w:t>
      </w:r>
      <w:r w:rsidR="007D7B39">
        <w:rPr>
          <w:szCs w:val="24"/>
        </w:rPr>
        <w:t xml:space="preserve">“ </w:t>
      </w:r>
      <w:r w:rsidRPr="00913997">
        <w:rPr>
          <w:szCs w:val="24"/>
        </w:rPr>
        <w:t xml:space="preserve"> paskyroje </w:t>
      </w:r>
      <w:bookmarkEnd w:id="4"/>
      <w:bookmarkEnd w:id="5"/>
      <w:r w:rsidRPr="00913997">
        <w:rPr>
          <w:szCs w:val="24"/>
        </w:rPr>
        <w:t>viešina sprendimą dėl konkrečios teritorijos, kurios gyventojų bendruomeninei veiklai stiprinti skiriamas finansavimas;</w:t>
      </w:r>
    </w:p>
    <w:p w:rsidR="00E41D63" w:rsidRPr="00913997" w:rsidRDefault="00E41D63" w:rsidP="00E41D63">
      <w:pPr>
        <w:ind w:firstLine="860"/>
        <w:jc w:val="both"/>
        <w:rPr>
          <w:szCs w:val="24"/>
        </w:rPr>
      </w:pPr>
      <w:r w:rsidRPr="00913997">
        <w:rPr>
          <w:szCs w:val="24"/>
        </w:rPr>
        <w:t>49.4. kartu su Socialinių paslaugų priežiūros departamentu sudaro Valstybės lėšų naudojimo sutartį;</w:t>
      </w:r>
    </w:p>
    <w:p w:rsidR="00E41D63" w:rsidRPr="00913997" w:rsidRDefault="00E41D63" w:rsidP="00E41D63">
      <w:pPr>
        <w:ind w:firstLine="860"/>
        <w:jc w:val="both"/>
        <w:rPr>
          <w:szCs w:val="24"/>
        </w:rPr>
      </w:pPr>
      <w:r w:rsidRPr="00913997">
        <w:rPr>
          <w:szCs w:val="24"/>
        </w:rPr>
        <w:t>49.5. Aprašo 48 punkte nustatytu laiku parengia (patikslina) Aprašą ir per 10 darbo dienų nuo jo patvirtinimo dienos pateikia jį Socialinių paslaugų priežiūros departamentui;</w:t>
      </w:r>
    </w:p>
    <w:p w:rsidR="00E41D63" w:rsidRPr="00913997" w:rsidRDefault="00E41D63" w:rsidP="00E41D63">
      <w:pPr>
        <w:ind w:firstLine="860"/>
        <w:jc w:val="both"/>
        <w:rPr>
          <w:szCs w:val="24"/>
        </w:rPr>
      </w:pPr>
      <w:r w:rsidRPr="00913997">
        <w:rPr>
          <w:szCs w:val="24"/>
        </w:rPr>
        <w:t>49.6. parengia Projekto įgyvendinimo sutarties formą ir jos priedus, projekto įgyvendinimo ataskaitų formas;</w:t>
      </w:r>
    </w:p>
    <w:p w:rsidR="00E41D63" w:rsidRPr="00913997" w:rsidRDefault="00E41D63" w:rsidP="00E41D63">
      <w:pPr>
        <w:ind w:firstLine="860"/>
        <w:jc w:val="both"/>
        <w:rPr>
          <w:szCs w:val="24"/>
        </w:rPr>
      </w:pPr>
      <w:r w:rsidRPr="00913997">
        <w:rPr>
          <w:szCs w:val="24"/>
        </w:rPr>
        <w:t>49.7. paskiria atsakingus valstybės tarnautojus ar darbuotojus;</w:t>
      </w:r>
    </w:p>
    <w:p w:rsidR="00E41D63" w:rsidRPr="00913997" w:rsidRDefault="00E41D63" w:rsidP="00E41D63">
      <w:pPr>
        <w:ind w:firstLine="860"/>
        <w:jc w:val="both"/>
        <w:rPr>
          <w:szCs w:val="24"/>
        </w:rPr>
      </w:pPr>
      <w:r w:rsidRPr="00913997">
        <w:rPr>
          <w:szCs w:val="24"/>
        </w:rPr>
        <w:t>49.8.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rsidR="00E41D63" w:rsidRPr="00913997" w:rsidRDefault="00E41D63" w:rsidP="00E41D63">
      <w:pPr>
        <w:ind w:firstLine="860"/>
        <w:jc w:val="both"/>
        <w:rPr>
          <w:szCs w:val="24"/>
        </w:rPr>
      </w:pPr>
      <w:r w:rsidRPr="00913997">
        <w:rPr>
          <w:szCs w:val="24"/>
        </w:rPr>
        <w:t>49.9. per 10 darbo dienų nuo Valstybės lėšų naudojimo sutarties pasirašymo dienos paskelbia konkursą Aprašo 5 punkte numatyta tvarka;</w:t>
      </w:r>
    </w:p>
    <w:p w:rsidR="00E41D63" w:rsidRPr="00913997" w:rsidRDefault="00E41D63" w:rsidP="00E41D63">
      <w:pPr>
        <w:ind w:firstLine="860"/>
        <w:jc w:val="both"/>
        <w:rPr>
          <w:szCs w:val="24"/>
        </w:rPr>
      </w:pPr>
      <w:r w:rsidRPr="00913997">
        <w:rPr>
          <w:szCs w:val="24"/>
        </w:rPr>
        <w:t>49.10. paveda Vertinimo komisijai įgyvendinti Aprašo V skyriaus nuostatas;</w:t>
      </w:r>
    </w:p>
    <w:p w:rsidR="00E41D63" w:rsidRPr="00913997" w:rsidRDefault="00E41D63" w:rsidP="00E41D63">
      <w:pPr>
        <w:ind w:firstLine="860"/>
        <w:jc w:val="both"/>
        <w:rPr>
          <w:szCs w:val="24"/>
        </w:rPr>
      </w:pPr>
      <w:r w:rsidRPr="00913997">
        <w:rPr>
          <w:szCs w:val="24"/>
        </w:rPr>
        <w:t>49.11. konsultuoja Vertinimo komisiją, pareiškėjus ir Projekto vykdytoją su Priemonės įgyvendinimu susijusiais klausimais, renka paraiškas;</w:t>
      </w:r>
    </w:p>
    <w:p w:rsidR="00E41D63" w:rsidRPr="00913997" w:rsidRDefault="00E41D63" w:rsidP="00E41D63">
      <w:pPr>
        <w:ind w:firstLine="860"/>
        <w:jc w:val="both"/>
        <w:rPr>
          <w:sz w:val="20"/>
          <w:szCs w:val="24"/>
        </w:rPr>
      </w:pPr>
      <w:r w:rsidRPr="00913997">
        <w:rPr>
          <w:szCs w:val="24"/>
        </w:rPr>
        <w:t>49.12. kiekvieną ketvirtį Projektų vykdytojui perveda valstybės biudžeto</w:t>
      </w:r>
      <w:r w:rsidRPr="00913997">
        <w:rPr>
          <w:sz w:val="20"/>
          <w:szCs w:val="24"/>
        </w:rPr>
        <w:t xml:space="preserve"> </w:t>
      </w:r>
      <w:r w:rsidRPr="00913997">
        <w:rPr>
          <w:szCs w:val="24"/>
        </w:rPr>
        <w:t>lėšas projektui (</w:t>
      </w:r>
      <w:r w:rsidRPr="00913997">
        <w:rPr>
          <w:szCs w:val="24"/>
        </w:rPr>
        <w:noBreakHyphen/>
        <w:t xml:space="preserve">ams) įgyvendinti, turi teisę stabdyti valstybės biudžeto lėšų pervedimą Projekto </w:t>
      </w:r>
      <w:r w:rsidRPr="00913997">
        <w:rPr>
          <w:szCs w:val="24"/>
        </w:rPr>
        <w:lastRenderedPageBreak/>
        <w:t>vykdytojui už būsimą ketvirtį, jei, patikrinus praėjusio ketvirčio ataskaitas, randama pažeidimų ar neatitikimų;</w:t>
      </w:r>
    </w:p>
    <w:p w:rsidR="00E41D63" w:rsidRPr="00913997" w:rsidRDefault="00E41D63" w:rsidP="00E41D63">
      <w:pPr>
        <w:ind w:firstLine="860"/>
        <w:jc w:val="both"/>
        <w:rPr>
          <w:szCs w:val="24"/>
        </w:rPr>
      </w:pPr>
      <w:r w:rsidRPr="00913997">
        <w:rPr>
          <w:szCs w:val="24"/>
        </w:rPr>
        <w:t>49.13.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3959B1" w:rsidRDefault="00E41D63" w:rsidP="00E41D63">
      <w:pPr>
        <w:ind w:firstLine="860"/>
        <w:jc w:val="both"/>
        <w:rPr>
          <w:szCs w:val="24"/>
        </w:rPr>
      </w:pPr>
      <w:r w:rsidRPr="00913997">
        <w:rPr>
          <w:szCs w:val="24"/>
        </w:rPr>
        <w:t xml:space="preserve">49.14. viešina Vertinimo komisijos ir Savivaldybės administracijos direktoriaus priimtus sprendimus, susijusius su Priemonei įgyvendinti skirtu konkursu, t. y. viešai skelbia finansavimą gavusias organizacijas ir sumą, skirtą visoms administruojamoje teritorijoje esančioms organizacijoms,  taip pat viešina Projekto vykdytojo planuojamas vykdyti ir vykdomas veiklas savivaldybės interneto svetainėje </w:t>
      </w:r>
      <w:hyperlink r:id="rId9" w:history="1">
        <w:r w:rsidRPr="00913997">
          <w:rPr>
            <w:rStyle w:val="Hyperlink"/>
            <w:szCs w:val="24"/>
          </w:rPr>
          <w:t>www.prienai.lt</w:t>
        </w:r>
      </w:hyperlink>
      <w:r w:rsidRPr="00913997">
        <w:rPr>
          <w:szCs w:val="24"/>
        </w:rPr>
        <w:t xml:space="preserve"> ir </w:t>
      </w:r>
      <w:r w:rsidR="003D51C3">
        <w:rPr>
          <w:szCs w:val="24"/>
        </w:rPr>
        <w:t xml:space="preserve"> </w:t>
      </w:r>
      <w:r w:rsidR="003D51C3" w:rsidRPr="00913997">
        <w:rPr>
          <w:szCs w:val="24"/>
        </w:rPr>
        <w:t xml:space="preserve">socialinio tinklo </w:t>
      </w:r>
      <w:r w:rsidR="003D51C3">
        <w:rPr>
          <w:szCs w:val="24"/>
        </w:rPr>
        <w:t>„</w:t>
      </w:r>
      <w:r w:rsidR="003D51C3" w:rsidRPr="00913997">
        <w:rPr>
          <w:szCs w:val="24"/>
        </w:rPr>
        <w:t>Facebook</w:t>
      </w:r>
      <w:r w:rsidR="003D51C3">
        <w:rPr>
          <w:szCs w:val="24"/>
        </w:rPr>
        <w:t>“</w:t>
      </w:r>
      <w:r w:rsidR="003D51C3" w:rsidRPr="00913997">
        <w:rPr>
          <w:szCs w:val="24"/>
        </w:rPr>
        <w:t xml:space="preserve"> </w:t>
      </w:r>
      <w:r w:rsidR="003D51C3">
        <w:rPr>
          <w:szCs w:val="24"/>
        </w:rPr>
        <w:t>paskyroje</w:t>
      </w:r>
      <w:r w:rsidRPr="00913997">
        <w:rPr>
          <w:szCs w:val="24"/>
        </w:rPr>
        <w:t xml:space="preserve">. </w:t>
      </w:r>
    </w:p>
    <w:p w:rsidR="00E41D63" w:rsidRPr="00913997" w:rsidRDefault="003959B1" w:rsidP="00E41D63">
      <w:pPr>
        <w:ind w:firstLine="860"/>
        <w:jc w:val="both"/>
        <w:rPr>
          <w:szCs w:val="24"/>
        </w:rPr>
      </w:pPr>
      <w:r>
        <w:rPr>
          <w:szCs w:val="24"/>
        </w:rPr>
        <w:t>49.15. v</w:t>
      </w:r>
      <w:r w:rsidR="00E41D63" w:rsidRPr="00913997">
        <w:rPr>
          <w:szCs w:val="24"/>
        </w:rPr>
        <w:t>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rsidR="00E41D63" w:rsidRPr="00913997" w:rsidRDefault="00E41D63" w:rsidP="00E41D63">
      <w:pPr>
        <w:ind w:firstLine="860"/>
        <w:jc w:val="both"/>
        <w:rPr>
          <w:szCs w:val="24"/>
        </w:rPr>
      </w:pPr>
      <w:r w:rsidRPr="00913997">
        <w:rPr>
          <w:szCs w:val="24"/>
        </w:rPr>
        <w:t>49.16. per 15 kalendorinių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rsidR="00E41D63" w:rsidRPr="00913997" w:rsidRDefault="00E41D63" w:rsidP="00E41D63">
      <w:pPr>
        <w:ind w:firstLine="860"/>
        <w:jc w:val="both"/>
        <w:rPr>
          <w:szCs w:val="24"/>
        </w:rPr>
      </w:pPr>
      <w:r w:rsidRPr="00913997">
        <w:rPr>
          <w:szCs w:val="24"/>
        </w:rPr>
        <w:t>49.17. atsiskaito Socialinių paslaugų priežiūros departamentui dėl Priemonei įgyvendinti skirtų valstybės biudžeto lėšų Valstybės lėšų naudojimo sutartyje nustatyta tvarka;</w:t>
      </w:r>
    </w:p>
    <w:p w:rsidR="00E41D63" w:rsidRPr="00913997" w:rsidRDefault="00E41D63" w:rsidP="00E41D63">
      <w:pPr>
        <w:ind w:firstLine="860"/>
        <w:jc w:val="both"/>
        <w:rPr>
          <w:szCs w:val="24"/>
        </w:rPr>
      </w:pPr>
      <w:r w:rsidRPr="00913997">
        <w:rPr>
          <w:szCs w:val="24"/>
        </w:rPr>
        <w:t>49.18. atsako už informacijos ir Socialinių paslaugų priežiūros departamentui pateiktų dokumentų teisingumą, tikslumą, jų pateikimą laiku, gautų valstybės biudžeto lėšų buhalterinės apskaitos tvarkymą;</w:t>
      </w:r>
    </w:p>
    <w:p w:rsidR="00E41D63" w:rsidRPr="00913997" w:rsidRDefault="00E41D63" w:rsidP="00E41D63">
      <w:pPr>
        <w:ind w:firstLine="860"/>
        <w:jc w:val="both"/>
        <w:rPr>
          <w:szCs w:val="24"/>
        </w:rPr>
      </w:pPr>
      <w:r w:rsidRPr="00913997">
        <w:rPr>
          <w:szCs w:val="24"/>
        </w:rPr>
        <w:t>49.19. užtikrina, kad projektams skirtomis lėšomis nebūtų finansuojamos išlaidos, finansuojamos iš kitų šaltinių;</w:t>
      </w:r>
    </w:p>
    <w:p w:rsidR="00E41D63" w:rsidRPr="00913997" w:rsidRDefault="00E41D63" w:rsidP="00E41D63">
      <w:pPr>
        <w:ind w:firstLine="860"/>
        <w:jc w:val="both"/>
        <w:rPr>
          <w:szCs w:val="24"/>
        </w:rPr>
      </w:pPr>
      <w:r w:rsidRPr="00913997">
        <w:rPr>
          <w:szCs w:val="24"/>
        </w:rPr>
        <w:t>49.20. tikrina, ar projektui (-ams) įgyvendinti skirtos lėšos naudojamos vykdant Projekto įgyvendinimo sutartyje nustatytus įsipareigojimus;</w:t>
      </w:r>
    </w:p>
    <w:p w:rsidR="00E41D63" w:rsidRPr="00913997" w:rsidRDefault="00E41D63" w:rsidP="00E41D63">
      <w:pPr>
        <w:ind w:firstLine="860"/>
        <w:jc w:val="both"/>
        <w:rPr>
          <w:szCs w:val="24"/>
        </w:rPr>
      </w:pPr>
      <w:r w:rsidRPr="00913997">
        <w:rPr>
          <w:szCs w:val="24"/>
        </w:rPr>
        <w:t>49.21.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E41D63" w:rsidRPr="00913997" w:rsidRDefault="00E41D63" w:rsidP="00E41D63">
      <w:pPr>
        <w:ind w:firstLine="860"/>
        <w:jc w:val="both"/>
        <w:rPr>
          <w:szCs w:val="24"/>
        </w:rPr>
      </w:pPr>
      <w:r w:rsidRPr="00913997">
        <w:rPr>
          <w:szCs w:val="24"/>
        </w:rPr>
        <w:t>49.22.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E41D63" w:rsidRPr="00913997" w:rsidRDefault="00E41D63" w:rsidP="00E41D63">
      <w:pPr>
        <w:ind w:firstLine="860"/>
        <w:jc w:val="both"/>
        <w:rPr>
          <w:szCs w:val="24"/>
        </w:rPr>
      </w:pPr>
      <w:r w:rsidRPr="00913997">
        <w:rPr>
          <w:szCs w:val="24"/>
        </w:rPr>
        <w:t>49.23.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E41D63" w:rsidRPr="00913997" w:rsidRDefault="00E41D63" w:rsidP="00E41D63">
      <w:pPr>
        <w:ind w:firstLine="860"/>
        <w:jc w:val="both"/>
        <w:rPr>
          <w:szCs w:val="24"/>
        </w:rPr>
      </w:pPr>
      <w:r w:rsidRPr="00913997">
        <w:rPr>
          <w:szCs w:val="24"/>
        </w:rPr>
        <w:t>49.24.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E41D63" w:rsidRPr="00913997" w:rsidRDefault="00E41D63" w:rsidP="00E41D63">
      <w:pPr>
        <w:ind w:firstLine="860"/>
        <w:jc w:val="both"/>
        <w:rPr>
          <w:szCs w:val="24"/>
        </w:rPr>
      </w:pPr>
      <w:r w:rsidRPr="00913997">
        <w:rPr>
          <w:szCs w:val="24"/>
        </w:rPr>
        <w:t>49.25. skelbdama informaciją apie konkursą, naudoja Ministerijos logotipą;</w:t>
      </w:r>
    </w:p>
    <w:p w:rsidR="00E41D63" w:rsidRPr="00913997" w:rsidRDefault="00E41D63" w:rsidP="00E41D63">
      <w:pPr>
        <w:ind w:firstLine="860"/>
        <w:jc w:val="both"/>
        <w:rPr>
          <w:szCs w:val="24"/>
        </w:rPr>
      </w:pPr>
      <w:r w:rsidRPr="00913997">
        <w:rPr>
          <w:szCs w:val="24"/>
        </w:rPr>
        <w:t>49.26. konsultuojasi su Ministerija dėl Aprašo ir jo pakeitimo projektų rengimo;</w:t>
      </w:r>
    </w:p>
    <w:p w:rsidR="00E41D63" w:rsidRPr="00913997" w:rsidRDefault="00E41D63" w:rsidP="00E41D63">
      <w:pPr>
        <w:ind w:firstLine="860"/>
        <w:jc w:val="both"/>
        <w:rPr>
          <w:szCs w:val="24"/>
        </w:rPr>
      </w:pPr>
      <w:r w:rsidRPr="00913997">
        <w:rPr>
          <w:szCs w:val="24"/>
        </w:rPr>
        <w:lastRenderedPageBreak/>
        <w:t>49.27. informuoja visuomenę apie Priemonės įgyvendinimą, įgyvendinamus projektus, nagrinėja fizinių ir juridinių asmenų prašymus bei skundus, susijusius su Priemonės ar vykdomų projektų, finansuojamų Priemonės lėšomis, įgyvendinimu.</w:t>
      </w:r>
    </w:p>
    <w:p w:rsidR="00E41D63" w:rsidRPr="00913997" w:rsidRDefault="00E41D63" w:rsidP="00E41D63">
      <w:pPr>
        <w:ind w:firstLine="860"/>
        <w:jc w:val="both"/>
        <w:rPr>
          <w:szCs w:val="24"/>
        </w:rPr>
      </w:pPr>
      <w:r w:rsidRPr="00913997">
        <w:rPr>
          <w:szCs w:val="24"/>
        </w:rPr>
        <w:t>50. Ministerija:</w:t>
      </w:r>
    </w:p>
    <w:p w:rsidR="00E41D63" w:rsidRPr="00913997" w:rsidRDefault="00E41D63" w:rsidP="00E41D63">
      <w:pPr>
        <w:ind w:firstLine="860"/>
        <w:jc w:val="both"/>
        <w:rPr>
          <w:szCs w:val="24"/>
        </w:rPr>
      </w:pPr>
      <w:r w:rsidRPr="00913997">
        <w:rPr>
          <w:szCs w:val="24"/>
        </w:rPr>
        <w:t>50.1. ne vėliau kaip per 10 kalendorinių dienų nuo socialinės apsaugos ir darbo ministro įsakymo, kuriuo skiriamos valstybės biudžeto lėšos Priemonei įgyvendinti, priėmimo dienos raštu informuoja Savivaldybės administraciją apie jai skirtas valstybės biudžeto lėšas;</w:t>
      </w:r>
    </w:p>
    <w:p w:rsidR="00E41D63" w:rsidRPr="00913997" w:rsidRDefault="00E41D63" w:rsidP="00E41D63">
      <w:pPr>
        <w:ind w:firstLine="860"/>
        <w:jc w:val="both"/>
        <w:rPr>
          <w:szCs w:val="24"/>
        </w:rPr>
      </w:pPr>
      <w:r w:rsidRPr="00913997">
        <w:rPr>
          <w:szCs w:val="24"/>
        </w:rPr>
        <w:t>50.2. konsultuoja Savivaldybės administraciją dėl Aprašo pakeitimo projektų rengimo;</w:t>
      </w:r>
    </w:p>
    <w:p w:rsidR="00E41D63" w:rsidRPr="00913997" w:rsidRDefault="00E41D63" w:rsidP="00E41D63">
      <w:pPr>
        <w:ind w:firstLine="860"/>
        <w:jc w:val="both"/>
        <w:rPr>
          <w:szCs w:val="24"/>
        </w:rPr>
      </w:pPr>
      <w:r w:rsidRPr="00913997">
        <w:rPr>
          <w:szCs w:val="24"/>
        </w:rPr>
        <w:t>50.3. teikia metodinę pagalbą, susijusią su Priemonės įgyvendinimu, Savivaldybės administracijai, esant galimybei, dalyvauja savivaldybės administracijos organizuojamuose pasitarimuose, skirtuose Priemonės įgyvendinimui aptarti ir tobulinti;</w:t>
      </w:r>
    </w:p>
    <w:p w:rsidR="00E41D63" w:rsidRPr="00913997" w:rsidRDefault="00E41D63" w:rsidP="00E41D63">
      <w:pPr>
        <w:ind w:firstLine="860"/>
        <w:jc w:val="both"/>
        <w:rPr>
          <w:szCs w:val="24"/>
        </w:rPr>
      </w:pPr>
      <w:r w:rsidRPr="00913997">
        <w:rPr>
          <w:szCs w:val="24"/>
        </w:rPr>
        <w:t>50.4. kasmet rengia konferenciją Priemonės įgyvendinimo rezultatams aptarti;</w:t>
      </w:r>
    </w:p>
    <w:p w:rsidR="00E41D63" w:rsidRPr="00913997" w:rsidRDefault="00E41D63" w:rsidP="00E41D63">
      <w:pPr>
        <w:ind w:firstLine="860"/>
        <w:jc w:val="both"/>
        <w:rPr>
          <w:szCs w:val="24"/>
        </w:rPr>
      </w:pPr>
      <w:r w:rsidRPr="00913997">
        <w:rPr>
          <w:szCs w:val="24"/>
        </w:rPr>
        <w:t xml:space="preserve">50.5. esant poreikiui, atlieka Priemonės </w:t>
      </w:r>
      <w:r w:rsidRPr="00913997">
        <w:t>įgyvendinimo ir valstybės biudžeto lėšų panaudojimo teisingumo bei tikslingumo auditą.</w:t>
      </w:r>
    </w:p>
    <w:p w:rsidR="00E41D63" w:rsidRPr="00913997" w:rsidRDefault="00E41D63" w:rsidP="00E41D63">
      <w:pPr>
        <w:ind w:firstLine="860"/>
        <w:jc w:val="both"/>
        <w:rPr>
          <w:szCs w:val="24"/>
        </w:rPr>
      </w:pPr>
      <w:r w:rsidRPr="00913997">
        <w:rPr>
          <w:szCs w:val="24"/>
        </w:rPr>
        <w:t>51. Socialinių paslaugų priežiūros departamentas:</w:t>
      </w:r>
    </w:p>
    <w:p w:rsidR="00E41D63" w:rsidRPr="00913997" w:rsidRDefault="00E41D63" w:rsidP="00E41D63">
      <w:pPr>
        <w:ind w:firstLine="860"/>
        <w:jc w:val="both"/>
        <w:rPr>
          <w:szCs w:val="24"/>
        </w:rPr>
      </w:pPr>
      <w:r w:rsidRPr="00913997">
        <w:rPr>
          <w:szCs w:val="24"/>
        </w:rPr>
        <w:t xml:space="preserve">51.1. rengia Valstybės lėšų naudojimo sutarties projektą ir per 10 darbo dienų nuo Savivaldybės administracijos direktoriaus patvirtinto (patikslinto) Aprašo gavimo dienos sudaro Valstybės lėšų naudojimo sutartį su savivaldybės administracija; </w:t>
      </w:r>
    </w:p>
    <w:p w:rsidR="00E41D63" w:rsidRPr="00913997" w:rsidRDefault="00E41D63" w:rsidP="00E41D63">
      <w:pPr>
        <w:ind w:firstLine="860"/>
        <w:jc w:val="both"/>
        <w:rPr>
          <w:szCs w:val="24"/>
        </w:rPr>
      </w:pPr>
      <w:r w:rsidRPr="00913997">
        <w:rPr>
          <w:szCs w:val="24"/>
        </w:rPr>
        <w:t>51.2. turi teisę tikslinti Savivaldybės administracijos pateiktą Priemonės išlaidų sąmatą, atsižvelgdamas į Aprašo 49.13 papunktyje nustatyta tvarka pateiktą savivaldybės administracijos motyvuotą prašymą ir išlaidų sąmatos pakeitimo projektą;</w:t>
      </w:r>
    </w:p>
    <w:p w:rsidR="00E41D63" w:rsidRPr="00913997" w:rsidRDefault="00E41D63" w:rsidP="00E41D63">
      <w:pPr>
        <w:ind w:firstLine="860"/>
        <w:jc w:val="both"/>
        <w:rPr>
          <w:szCs w:val="24"/>
        </w:rPr>
      </w:pPr>
      <w:r w:rsidRPr="00913997">
        <w:rPr>
          <w:szCs w:val="24"/>
        </w:rPr>
        <w:t>51.3. Priemonei įgyvendinti skirtas valstybės biudžeto lėšas kiekvieną ketvirtį perveda Savivaldybės administracijai Valstybės lėšų naudojimo sutartyje nustatyta tvarka;</w:t>
      </w:r>
    </w:p>
    <w:p w:rsidR="00E41D63" w:rsidRPr="00913997" w:rsidRDefault="00E41D63" w:rsidP="00E41D63">
      <w:pPr>
        <w:ind w:firstLine="860"/>
        <w:jc w:val="both"/>
        <w:rPr>
          <w:szCs w:val="24"/>
        </w:rPr>
      </w:pPr>
      <w:r w:rsidRPr="00913997">
        <w:rPr>
          <w:szCs w:val="24"/>
        </w:rPr>
        <w:t>51.4. renka, kaupia, sistemina ir analizuoja duomenis apie Priemonės įgyvendinimą, vertina valstybės biudžeto lėšų panaudojimo tikslingumą, teikia Ministerijai Priemonės įgyvendinimo ataskaitas, išvadas, pasiūlymus ir kitą reikalingą informaciją;</w:t>
      </w:r>
    </w:p>
    <w:p w:rsidR="00E41D63" w:rsidRPr="00913997" w:rsidRDefault="00E41D63" w:rsidP="00E41D63">
      <w:pPr>
        <w:ind w:firstLine="860"/>
        <w:jc w:val="both"/>
        <w:rPr>
          <w:szCs w:val="24"/>
        </w:rPr>
      </w:pPr>
      <w:r w:rsidRPr="00913997">
        <w:rPr>
          <w:szCs w:val="24"/>
        </w:rPr>
        <w:t>51.5. tikrina, ar Priemonei įgyvendinti skirtos lėšos naudojamos vykdant Valstybės lėšų naudojimo sutartyje nustatytus įsipareigojimus.</w:t>
      </w:r>
    </w:p>
    <w:p w:rsidR="00E41D63" w:rsidRPr="00913997" w:rsidRDefault="00E41D63" w:rsidP="00E41D63">
      <w:pPr>
        <w:ind w:firstLine="860"/>
        <w:jc w:val="both"/>
        <w:rPr>
          <w:i/>
          <w:sz w:val="20"/>
        </w:rPr>
      </w:pPr>
      <w:r w:rsidRPr="00913997">
        <w:rPr>
          <w:szCs w:val="24"/>
        </w:rPr>
        <w:t>52. Savivaldybės bendruomeninių organizacijų taryba ar savivaldybės nevyriausybinių organizacijų taryba:</w:t>
      </w:r>
    </w:p>
    <w:p w:rsidR="00E41D63" w:rsidRPr="00913997" w:rsidRDefault="00E41D63" w:rsidP="00E41D63">
      <w:pPr>
        <w:ind w:firstLine="860"/>
        <w:jc w:val="both"/>
      </w:pPr>
      <w:r w:rsidRPr="00913997">
        <w:rPr>
          <w:szCs w:val="24"/>
        </w:rPr>
        <w:t>52.1. teikia pasiūlymus Savivaldybės administracijos direktoriui dėl Aprašo projekto tobulinimo;</w:t>
      </w:r>
    </w:p>
    <w:p w:rsidR="00E41D63" w:rsidRPr="00913997" w:rsidRDefault="00E41D63" w:rsidP="00E41D63">
      <w:pPr>
        <w:ind w:firstLine="860"/>
        <w:jc w:val="both"/>
        <w:rPr>
          <w:szCs w:val="24"/>
        </w:rPr>
      </w:pPr>
      <w:r w:rsidRPr="00913997">
        <w:rPr>
          <w:szCs w:val="24"/>
        </w:rPr>
        <w:t>52.2. siūlo kandidatus į Vertinimo komisijos narius Aprašo 19 punkte nustatytais atvejais;</w:t>
      </w:r>
    </w:p>
    <w:p w:rsidR="00E41D63" w:rsidRPr="00913997" w:rsidRDefault="00E41D63" w:rsidP="00E41D63">
      <w:pPr>
        <w:ind w:firstLine="860"/>
        <w:jc w:val="both"/>
        <w:rPr>
          <w:szCs w:val="24"/>
        </w:rPr>
      </w:pPr>
      <w:r w:rsidRPr="00913997">
        <w:rPr>
          <w:szCs w:val="24"/>
        </w:rPr>
        <w:t>52.3. gali deleguoti dalyvauti jų atstovus Vertinimo komisijos posėdžiuose stebėtojų teisėmis;</w:t>
      </w:r>
    </w:p>
    <w:p w:rsidR="00E41D63" w:rsidRPr="00913997" w:rsidRDefault="00E41D63" w:rsidP="00E41D63">
      <w:pPr>
        <w:ind w:firstLine="860"/>
        <w:jc w:val="both"/>
        <w:rPr>
          <w:szCs w:val="24"/>
        </w:rPr>
      </w:pPr>
      <w:r w:rsidRPr="00913997">
        <w:rPr>
          <w:szCs w:val="24"/>
        </w:rPr>
        <w:t>52.4. susipažinti su įgyvendinto (-ų) projekto (-ų) rezultatais;</w:t>
      </w:r>
    </w:p>
    <w:p w:rsidR="00E41D63" w:rsidRPr="00913997" w:rsidRDefault="00E41D63" w:rsidP="00E41D63">
      <w:pPr>
        <w:ind w:firstLine="860"/>
        <w:jc w:val="both"/>
        <w:rPr>
          <w:szCs w:val="24"/>
        </w:rPr>
      </w:pPr>
      <w:r w:rsidRPr="00913997">
        <w:rPr>
          <w:szCs w:val="24"/>
        </w:rPr>
        <w:t>52.5. gali organizuoti projektų paraiškų vertinimą ir atranką, jeigu to raštu prašo Savivaldybės administracija Aprašo 49.8 papunktyje nustatytais atvejais.</w:t>
      </w:r>
    </w:p>
    <w:p w:rsidR="00E41D63" w:rsidRPr="00913997" w:rsidRDefault="00E41D63" w:rsidP="00E41D63">
      <w:pPr>
        <w:ind w:firstLine="860"/>
        <w:jc w:val="both"/>
        <w:rPr>
          <w:szCs w:val="24"/>
        </w:rPr>
      </w:pPr>
      <w:r w:rsidRPr="00913997">
        <w:rPr>
          <w:szCs w:val="24"/>
        </w:rPr>
        <w:t>53. Projekto vykdytojas:</w:t>
      </w:r>
    </w:p>
    <w:p w:rsidR="00E41D63" w:rsidRPr="00913997" w:rsidRDefault="00E41D63" w:rsidP="00E41D63">
      <w:pPr>
        <w:ind w:firstLine="860"/>
        <w:jc w:val="both"/>
        <w:rPr>
          <w:szCs w:val="24"/>
        </w:rPr>
      </w:pPr>
      <w:r w:rsidRPr="00913997">
        <w:rPr>
          <w:szCs w:val="24"/>
        </w:rPr>
        <w:t>53.1.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rsidR="00E41D63" w:rsidRPr="00913997" w:rsidRDefault="00E41D63" w:rsidP="00E41D63">
      <w:pPr>
        <w:ind w:firstLine="860"/>
        <w:jc w:val="both"/>
        <w:rPr>
          <w:szCs w:val="24"/>
        </w:rPr>
      </w:pPr>
      <w:r w:rsidRPr="00913997">
        <w:rPr>
          <w:szCs w:val="24"/>
        </w:rPr>
        <w:t xml:space="preserve">53.2. </w:t>
      </w:r>
      <w:r w:rsidRPr="00913997">
        <w:t>po ataskaitinio pusmečio (už projekto vykdymo laikotarpį iki einamųjų metų birželio 30 d</w:t>
      </w:r>
      <w:r w:rsidRPr="00913997">
        <w:rPr>
          <w:szCs w:val="24"/>
        </w:rPr>
        <w:t xml:space="preserve">.), o pasibaigus kalendoriniams metams – iki kitų kalendorinių metų sausio 5 d. teikia Savivaldybės administracijai veiklos ataskaitas, kuriose nurodo veiklų, skirtų jaunimui, skaičių; veiklų, skirtų socialinę atskirtį patiriantiems asmenims, skaičių; veiklų, skirtų Savanorystės metams paminėti skaičių </w:t>
      </w:r>
      <w:r w:rsidRPr="00913997">
        <w:t>kiek kartų buvo viešintos ir pristatytos visuomenei įgyvendintų projektų veiklos.</w:t>
      </w:r>
    </w:p>
    <w:p w:rsidR="00E41D63" w:rsidRPr="00913997" w:rsidRDefault="00E41D63" w:rsidP="00E41D63">
      <w:pPr>
        <w:ind w:firstLine="860"/>
        <w:jc w:val="both"/>
        <w:rPr>
          <w:szCs w:val="24"/>
        </w:rPr>
      </w:pPr>
      <w:r w:rsidRPr="00913997">
        <w:rPr>
          <w:szCs w:val="24"/>
        </w:rPr>
        <w:t xml:space="preserve">53.3.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w:t>
      </w:r>
      <w:r w:rsidRPr="00913997">
        <w:rPr>
          <w:szCs w:val="24"/>
        </w:rPr>
        <w:lastRenderedPageBreak/>
        <w:t>tarybai projekto  veiklų įgyvendinimo rezultatus, skelbia viešą projekto veiklų įgyvendinimo ataskaitą (savo tinklapyje arba socialinių tinklų paskyrose);</w:t>
      </w:r>
    </w:p>
    <w:p w:rsidR="00E41D63" w:rsidRPr="00913997" w:rsidRDefault="00E41D63" w:rsidP="00E41D63">
      <w:pPr>
        <w:ind w:firstLine="860"/>
        <w:jc w:val="both"/>
        <w:rPr>
          <w:szCs w:val="24"/>
        </w:rPr>
      </w:pPr>
      <w:r w:rsidRPr="00913997">
        <w:rPr>
          <w:szCs w:val="24"/>
        </w:rPr>
        <w:t>53.4. atsako už gautų valstybės biudžeto lėšų buhalterinės apskaitos tvarkymą ir jų panaudojimą pagal tikslinę paskirtį;</w:t>
      </w:r>
    </w:p>
    <w:p w:rsidR="00E41D63" w:rsidRPr="00913997" w:rsidRDefault="00E41D63" w:rsidP="00E41D63">
      <w:pPr>
        <w:pBdr>
          <w:top w:val="nil"/>
          <w:left w:val="nil"/>
          <w:bottom w:val="nil"/>
          <w:right w:val="nil"/>
          <w:between w:val="nil"/>
        </w:pBdr>
        <w:ind w:firstLine="860"/>
        <w:jc w:val="both"/>
        <w:rPr>
          <w:szCs w:val="24"/>
        </w:rPr>
      </w:pPr>
      <w:r w:rsidRPr="00913997">
        <w:rPr>
          <w:szCs w:val="24"/>
        </w:rPr>
        <w:t>53.5. viešina projektą, kad projekto tikslinė (-ės) grupė (-ės) ir visuomenė daugiau sužinotų apie projekto tikslus, uždavinius, vykdymo eigą ir rezultatus (pvz.: informuoja apie planuojamus renginius ar veiklas</w:t>
      </w:r>
      <w:r w:rsidRPr="00913997">
        <w:t>, dalijasi vaizdo medžiaga internete ir / ar viešose skelbimų lentose ir kt.)</w:t>
      </w:r>
      <w:r w:rsidRPr="00913997">
        <w:rPr>
          <w:szCs w:val="24"/>
        </w:rPr>
        <w:t>. Viešindamas projektą, Projekto vykdytojas turi nurodyti, kad projektui valstybės biudžeto lėšų skyrė Ministerija, ir naudoti Ministerijos logotipą;</w:t>
      </w:r>
    </w:p>
    <w:p w:rsidR="00E41D63" w:rsidRPr="00913997" w:rsidRDefault="00E41D63" w:rsidP="00E41D63">
      <w:pPr>
        <w:ind w:firstLine="860"/>
        <w:jc w:val="both"/>
        <w:rPr>
          <w:szCs w:val="24"/>
        </w:rPr>
      </w:pPr>
      <w:r w:rsidRPr="00913997">
        <w:rPr>
          <w:szCs w:val="24"/>
        </w:rPr>
        <w:t>53.6.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rsidR="00E41D63" w:rsidRPr="00913997" w:rsidRDefault="00E41D63" w:rsidP="00E41D63">
      <w:pPr>
        <w:ind w:firstLine="860"/>
        <w:jc w:val="both"/>
        <w:rPr>
          <w:szCs w:val="24"/>
        </w:rPr>
      </w:pPr>
      <w:r w:rsidRPr="00913997">
        <w:rPr>
          <w:szCs w:val="24"/>
        </w:rPr>
        <w:t>53.7.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rsidR="00E41D63" w:rsidRPr="00913997" w:rsidRDefault="00E41D63" w:rsidP="00E41D63">
      <w:pPr>
        <w:ind w:firstLine="860"/>
        <w:jc w:val="both"/>
        <w:rPr>
          <w:szCs w:val="24"/>
        </w:rPr>
      </w:pPr>
      <w:r w:rsidRPr="00913997">
        <w:rPr>
          <w:szCs w:val="24"/>
        </w:rPr>
        <w:t>53.8.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E41D63" w:rsidRPr="00913997" w:rsidRDefault="00E41D63" w:rsidP="00E41D63">
      <w:pPr>
        <w:ind w:firstLine="860"/>
        <w:jc w:val="both"/>
        <w:rPr>
          <w:szCs w:val="24"/>
        </w:rPr>
      </w:pPr>
      <w:r w:rsidRPr="00913997">
        <w:rPr>
          <w:szCs w:val="24"/>
        </w:rPr>
        <w:t>53.9. yra ilgalaikio materialiojo turto, įsigyto Priemonei skirtomis lėšomis, savininkai. Šis turtas naudojamas viešiesiems bendruomenės narių (gyventojų) poreikiams tenkinti.</w:t>
      </w:r>
    </w:p>
    <w:p w:rsidR="00E41D63" w:rsidRPr="00913997" w:rsidRDefault="00E41D63" w:rsidP="00E41D63">
      <w:pPr>
        <w:rPr>
          <w:b/>
          <w:szCs w:val="24"/>
        </w:rPr>
      </w:pPr>
    </w:p>
    <w:p w:rsidR="00E41D63" w:rsidRPr="00913997" w:rsidRDefault="00E41D63" w:rsidP="00E41D63">
      <w:pPr>
        <w:jc w:val="center"/>
        <w:rPr>
          <w:b/>
          <w:szCs w:val="24"/>
        </w:rPr>
      </w:pPr>
      <w:r w:rsidRPr="00913997">
        <w:rPr>
          <w:b/>
          <w:szCs w:val="24"/>
        </w:rPr>
        <w:t>VII SKYRIUS</w:t>
      </w:r>
    </w:p>
    <w:p w:rsidR="00E41D63" w:rsidRPr="00913997" w:rsidRDefault="00E41D63" w:rsidP="00E41D63">
      <w:pPr>
        <w:jc w:val="center"/>
        <w:rPr>
          <w:b/>
          <w:szCs w:val="24"/>
        </w:rPr>
      </w:pPr>
      <w:r w:rsidRPr="00913997">
        <w:rPr>
          <w:b/>
          <w:szCs w:val="24"/>
        </w:rPr>
        <w:t>VEIKLŲ FINANSAVIMAS IR KONTROLĖ</w:t>
      </w:r>
    </w:p>
    <w:p w:rsidR="00E41D63" w:rsidRPr="00913997" w:rsidRDefault="00E41D63" w:rsidP="00E41D63">
      <w:pPr>
        <w:ind w:firstLine="62"/>
        <w:jc w:val="both"/>
        <w:rPr>
          <w:szCs w:val="24"/>
        </w:rPr>
      </w:pPr>
    </w:p>
    <w:p w:rsidR="00E41D63" w:rsidRPr="00913997" w:rsidRDefault="00E41D63" w:rsidP="00E41D63">
      <w:pPr>
        <w:ind w:firstLine="860"/>
        <w:jc w:val="both"/>
        <w:rPr>
          <w:szCs w:val="24"/>
        </w:rPr>
      </w:pPr>
      <w:r w:rsidRPr="00913997">
        <w:rPr>
          <w:szCs w:val="24"/>
        </w:rPr>
        <w:t>54. Finansuojant projektus, tinkamomis finansuoti išlaidomis laikomos:</w:t>
      </w:r>
    </w:p>
    <w:p w:rsidR="00E41D63" w:rsidRPr="00913997" w:rsidRDefault="00E41D63" w:rsidP="00E41D63">
      <w:pPr>
        <w:ind w:firstLine="860"/>
        <w:jc w:val="both"/>
        <w:rPr>
          <w:szCs w:val="24"/>
        </w:rPr>
      </w:pPr>
      <w:r w:rsidRPr="00913997">
        <w:rPr>
          <w:szCs w:val="24"/>
        </w:rPr>
        <w:t>54.1. projekto administravimo išlaidos (ne daugiau kaip 25 procentai projektui skirtų valstybės biudžeto lėšų):</w:t>
      </w:r>
    </w:p>
    <w:p w:rsidR="00E41D63" w:rsidRPr="00913997" w:rsidRDefault="00E41D63" w:rsidP="00E41D63">
      <w:pPr>
        <w:ind w:firstLine="860"/>
        <w:jc w:val="both"/>
        <w:rPr>
          <w:szCs w:val="24"/>
        </w:rPr>
      </w:pPr>
      <w:r w:rsidRPr="00913997">
        <w:rPr>
          <w:szCs w:val="24"/>
        </w:rPr>
        <w:t>54.1.1. projekto vadovo darbo užmokestis, įskaitant valstybinio socialinio draudimo įmokas;</w:t>
      </w:r>
    </w:p>
    <w:p w:rsidR="00E41D63" w:rsidRPr="00913997" w:rsidRDefault="00E41D63" w:rsidP="00E41D63">
      <w:pPr>
        <w:ind w:firstLine="860"/>
        <w:jc w:val="both"/>
        <w:rPr>
          <w:szCs w:val="24"/>
        </w:rPr>
      </w:pPr>
      <w:r w:rsidRPr="00913997">
        <w:rPr>
          <w:szCs w:val="24"/>
        </w:rPr>
        <w:t>54.1.2.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E41D63" w:rsidRPr="00913997" w:rsidRDefault="00E41D63" w:rsidP="00E41D63">
      <w:pPr>
        <w:ind w:firstLine="860"/>
        <w:jc w:val="both"/>
      </w:pPr>
      <w:r w:rsidRPr="00913997">
        <w:rPr>
          <w:szCs w:val="24"/>
        </w:rPr>
        <w:t>54.1.3.</w:t>
      </w:r>
      <w:r w:rsidRPr="00913997">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E41D63" w:rsidRPr="00913997" w:rsidRDefault="00E41D63" w:rsidP="00E41D63">
      <w:pPr>
        <w:ind w:firstLine="860"/>
        <w:jc w:val="both"/>
        <w:rPr>
          <w:szCs w:val="24"/>
        </w:rPr>
      </w:pPr>
      <w:r w:rsidRPr="00913997">
        <w:rPr>
          <w:szCs w:val="24"/>
        </w:rPr>
        <w:t>54.1.4. ryšio paslaugų (interneto, fiksuotojo ir (ar) mobiliojo ryšio (neviršijant 15 Eur vienam projekto vadovui, asmeniui (-enims), vykdančiam (-tiems) ir (ar) organizuojančiam (</w:t>
      </w:r>
      <w:r w:rsidRPr="00913997">
        <w:rPr>
          <w:szCs w:val="24"/>
        </w:rPr>
        <w:noBreakHyphen/>
        <w:t>tiems) Aprašo 10 punkte nurodytas veiklas, ar už buhalterinę apskaitą atsakingam asmeniui per mėnesį), pašto išlaidos;</w:t>
      </w:r>
    </w:p>
    <w:p w:rsidR="00E41D63" w:rsidRPr="00913997" w:rsidRDefault="00E41D63" w:rsidP="00E41D63">
      <w:pPr>
        <w:ind w:firstLine="860"/>
        <w:jc w:val="both"/>
        <w:rPr>
          <w:szCs w:val="24"/>
        </w:rPr>
      </w:pPr>
      <w:r w:rsidRPr="00913997">
        <w:rPr>
          <w:szCs w:val="24"/>
        </w:rPr>
        <w:t>54.2. projekto įgyvendinimo išlaidos:</w:t>
      </w:r>
    </w:p>
    <w:p w:rsidR="00E41D63" w:rsidRPr="00913997" w:rsidRDefault="00E41D63" w:rsidP="00E41D63">
      <w:pPr>
        <w:ind w:firstLine="860"/>
        <w:jc w:val="both"/>
      </w:pPr>
      <w:r w:rsidRPr="00913997">
        <w:rPr>
          <w:szCs w:val="24"/>
        </w:rPr>
        <w:t xml:space="preserve">54.2.1. </w:t>
      </w:r>
      <w:r w:rsidRPr="00913997">
        <w:t xml:space="preserve">asmenų, vykdančių ir (ar) organizuojančių Aprašo 10 punkte nurodytas veiklas, darbo užmokestis, </w:t>
      </w:r>
      <w:r w:rsidRPr="00913997">
        <w:rPr>
          <w:szCs w:val="24"/>
        </w:rPr>
        <w:t>įskaitant  socialinio draudimo įmokas</w:t>
      </w:r>
      <w:r w:rsidRPr="00913997">
        <w:t>;</w:t>
      </w:r>
    </w:p>
    <w:p w:rsidR="00E41D63" w:rsidRPr="00913997" w:rsidRDefault="00E41D63" w:rsidP="00E41D63">
      <w:pPr>
        <w:ind w:firstLine="860"/>
        <w:jc w:val="both"/>
        <w:rPr>
          <w:szCs w:val="24"/>
        </w:rPr>
      </w:pPr>
      <w:r w:rsidRPr="00913997">
        <w:rPr>
          <w:szCs w:val="24"/>
        </w:rPr>
        <w:t>54.2.2. komandiruočių (išskyrus tarptautines) išlaidos (kelionių bilietai, apgyvendinimas, dienpinigiai ir kt.) projekto vadovui, asmeniui (-enims), vykdančiam (</w:t>
      </w:r>
      <w:r w:rsidRPr="00913997">
        <w:rPr>
          <w:szCs w:val="24"/>
        </w:rPr>
        <w:noBreakHyphen/>
        <w:t>tiems) ir (ar) organizuojančiam (-tiems) Aprašo 10 punkte nurodytas veiklas;</w:t>
      </w:r>
    </w:p>
    <w:p w:rsidR="00E41D63" w:rsidRPr="00913997" w:rsidRDefault="00E41D63" w:rsidP="00E41D63">
      <w:pPr>
        <w:ind w:firstLine="860"/>
        <w:jc w:val="both"/>
        <w:rPr>
          <w:szCs w:val="24"/>
        </w:rPr>
      </w:pPr>
      <w:r w:rsidRPr="00913997">
        <w:rPr>
          <w:szCs w:val="24"/>
        </w:rPr>
        <w:lastRenderedPageBreak/>
        <w:t xml:space="preserve">54.2.3.  </w:t>
      </w:r>
      <w:r w:rsidRPr="00913997">
        <w:rPr>
          <w:szCs w:val="24"/>
          <w:lang w:eastAsia="lt-LT"/>
        </w:rPr>
        <w:t>paslaugų įsigijimo išlaidos, tiesiogiai susijusios su Projekto veiklomis ir būtinos Projektui įgyvendinti</w:t>
      </w:r>
      <w:r w:rsidRPr="00913997">
        <w:rPr>
          <w:szCs w:val="24"/>
        </w:rPr>
        <w:t xml:space="preserve"> (</w:t>
      </w:r>
      <w:r w:rsidRPr="00913997">
        <w:t xml:space="preserve">vadovaujantis </w:t>
      </w:r>
      <w:r w:rsidRPr="00913997">
        <w:rPr>
          <w:rFonts w:eastAsia="SimSun"/>
          <w:szCs w:val="24"/>
          <w:lang w:eastAsia="lt-LT"/>
        </w:rPr>
        <w:t xml:space="preserve">ne didesnėmis nei rinkos kainomis, laikantis racionalaus </w:t>
      </w:r>
      <w:r w:rsidRPr="00913997">
        <w:rPr>
          <w:rFonts w:eastAsia="SimSun"/>
          <w:szCs w:val="24"/>
        </w:rPr>
        <w:t xml:space="preserve">valstybės biudžeto </w:t>
      </w:r>
      <w:r w:rsidRPr="00913997">
        <w:rPr>
          <w:rFonts w:eastAsia="SimSun"/>
          <w:szCs w:val="24"/>
          <w:lang w:eastAsia="lt-LT"/>
        </w:rPr>
        <w:t>lėšų naudojimo principo</w:t>
      </w:r>
      <w:r w:rsidRPr="00913997">
        <w:t>)</w:t>
      </w:r>
      <w:r w:rsidRPr="00913997">
        <w:rPr>
          <w:szCs w:val="24"/>
        </w:rPr>
        <w:t>:</w:t>
      </w:r>
    </w:p>
    <w:p w:rsidR="00E41D63" w:rsidRPr="00913997" w:rsidRDefault="00E41D63" w:rsidP="00E41D63">
      <w:pPr>
        <w:ind w:firstLine="860"/>
        <w:jc w:val="both"/>
        <w:rPr>
          <w:szCs w:val="24"/>
        </w:rPr>
      </w:pPr>
      <w:r w:rsidRPr="00913997">
        <w:rPr>
          <w:szCs w:val="24"/>
        </w:rPr>
        <w:t xml:space="preserve">54.2.3.1. </w:t>
      </w:r>
      <w:r w:rsidRPr="00913997">
        <w:t>Projektui įgyvendinti reikalingos ekspertų ir (ar) konsultantų teikiamų paslaugų įsigijimo išlaidos (tyrėjų, lektorių, teisininkų, konsultantų, veikiančių pagal individualią veiklą, su kuriais sudarytos atlygintinų paslaugų sutartys (ne daugiau kaip 30 Eur už 1 valandą);</w:t>
      </w:r>
    </w:p>
    <w:p w:rsidR="00E41D63" w:rsidRPr="00913997" w:rsidRDefault="00E41D63" w:rsidP="00E41D63">
      <w:pPr>
        <w:ind w:firstLine="860"/>
        <w:jc w:val="both"/>
        <w:rPr>
          <w:szCs w:val="24"/>
        </w:rPr>
      </w:pPr>
      <w:r w:rsidRPr="00913997">
        <w:rPr>
          <w:szCs w:val="24"/>
        </w:rPr>
        <w:t xml:space="preserve">54.2.3.2. maitinimo paslaugų </w:t>
      </w:r>
      <w:r w:rsidRPr="00913997">
        <w:rPr>
          <w:szCs w:val="24"/>
          <w:lang w:eastAsia="lt-LT"/>
        </w:rPr>
        <w:t xml:space="preserve">(renginių dalyviams skirti pietūs kavinėje, valgyklos maitinimo paslaugos; </w:t>
      </w:r>
      <w:r w:rsidRPr="00913997">
        <w:rPr>
          <w:szCs w:val="24"/>
        </w:rPr>
        <w:t xml:space="preserve">ne daugiau kaip 8 Eur 1 asmeniui per dieną) įsigijimo išlaidos; </w:t>
      </w:r>
    </w:p>
    <w:p w:rsidR="00E41D63" w:rsidRPr="00913997" w:rsidRDefault="00E41D63" w:rsidP="00E41D63">
      <w:pPr>
        <w:ind w:firstLine="860"/>
        <w:jc w:val="both"/>
        <w:rPr>
          <w:szCs w:val="24"/>
        </w:rPr>
      </w:pPr>
      <w:r w:rsidRPr="00913997">
        <w:rPr>
          <w:szCs w:val="24"/>
        </w:rPr>
        <w:t>54.2.3.3. projekto sklaidos ir viešinimo paslaugų įsigijimo išlaidos;</w:t>
      </w:r>
    </w:p>
    <w:p w:rsidR="00E41D63" w:rsidRPr="00913997" w:rsidRDefault="00E41D63" w:rsidP="00E41D63">
      <w:pPr>
        <w:ind w:firstLine="860"/>
        <w:jc w:val="both"/>
        <w:rPr>
          <w:szCs w:val="24"/>
        </w:rPr>
      </w:pPr>
      <w:r w:rsidRPr="00913997">
        <w:rPr>
          <w:szCs w:val="24"/>
        </w:rPr>
        <w:t xml:space="preserve">54.2.3.4. </w:t>
      </w:r>
      <w:r w:rsidRPr="00913997">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E41D63" w:rsidRPr="00913997" w:rsidRDefault="00E41D63" w:rsidP="00E41D63">
      <w:pPr>
        <w:ind w:firstLine="860"/>
        <w:jc w:val="both"/>
        <w:rPr>
          <w:szCs w:val="24"/>
        </w:rPr>
      </w:pPr>
      <w:r w:rsidRPr="00913997">
        <w:rPr>
          <w:szCs w:val="24"/>
        </w:rPr>
        <w:t>54.2.3.5. kitų paslaugų, kurios yra būtinos siekiant įgyvendinti numatytas veiklas, bet nepriskiriamos prie Aprašo 54.2.3.1–54.2.3.4 papunkčiuose išvardytų paslaugų, įsigijimo išlaidos;</w:t>
      </w:r>
    </w:p>
    <w:p w:rsidR="00E41D63" w:rsidRPr="00913997" w:rsidRDefault="00E41D63" w:rsidP="00E41D63">
      <w:pPr>
        <w:ind w:firstLine="860"/>
        <w:jc w:val="both"/>
        <w:rPr>
          <w:szCs w:val="24"/>
        </w:rPr>
      </w:pPr>
      <w:r w:rsidRPr="00913997">
        <w:rPr>
          <w:szCs w:val="24"/>
        </w:rPr>
        <w:t xml:space="preserve">54.2.4. išlaidos reikalingoms prekėms, tiesiogiai susijusioms su projekto įgyvendinimo veikla ir būtinoms projektui įgyvendinti, įsigyti (vadovaujantis </w:t>
      </w:r>
      <w:r w:rsidRPr="00913997">
        <w:rPr>
          <w:rFonts w:eastAsia="SimSun"/>
          <w:szCs w:val="24"/>
          <w:lang w:eastAsia="lt-LT"/>
        </w:rPr>
        <w:t xml:space="preserve">ne didesnėmis nei rinkos kainomis, laikantis racionalaus </w:t>
      </w:r>
      <w:r w:rsidRPr="00913997">
        <w:rPr>
          <w:rFonts w:eastAsia="SimSun"/>
          <w:szCs w:val="24"/>
        </w:rPr>
        <w:t xml:space="preserve">valstybės biudžeto </w:t>
      </w:r>
      <w:r w:rsidRPr="00913997">
        <w:rPr>
          <w:rFonts w:eastAsia="SimSun"/>
          <w:szCs w:val="24"/>
          <w:lang w:eastAsia="lt-LT"/>
        </w:rPr>
        <w:t>lėšų naudojimo principo</w:t>
      </w:r>
      <w:r w:rsidRPr="00913997">
        <w:t>)</w:t>
      </w:r>
      <w:r w:rsidRPr="00913997">
        <w:rPr>
          <w:szCs w:val="24"/>
        </w:rPr>
        <w:t>;</w:t>
      </w:r>
    </w:p>
    <w:p w:rsidR="00E41D63" w:rsidRPr="00913997" w:rsidRDefault="00E41D63" w:rsidP="00E41D63">
      <w:pPr>
        <w:ind w:firstLine="860"/>
        <w:jc w:val="both"/>
        <w:rPr>
          <w:szCs w:val="24"/>
        </w:rPr>
      </w:pPr>
      <w:r w:rsidRPr="00913997">
        <w:rPr>
          <w:szCs w:val="24"/>
        </w:rPr>
        <w:t>54.2.5. patalpų, reikalingų projektui vykdyti, nuomos ir (ar) komunalinių paslaugų išlaidos (šildymo, elektros energijos tiekimo, vandentiekio, nuotekų šalinimo paslaugoms apmokėti);</w:t>
      </w:r>
    </w:p>
    <w:p w:rsidR="00E41D63" w:rsidRPr="00913997" w:rsidRDefault="00E41D63" w:rsidP="00E41D63">
      <w:pPr>
        <w:ind w:firstLine="860"/>
        <w:jc w:val="both"/>
        <w:rPr>
          <w:szCs w:val="24"/>
        </w:rPr>
      </w:pPr>
      <w:r w:rsidRPr="00913997">
        <w:rPr>
          <w:szCs w:val="24"/>
        </w:rPr>
        <w:t>54.2.6. išlaidos savanoriškai veiklai organizuoti Lietuvos Respublikos savanoriškos veiklos įstatyme nustatyta tvarka;</w:t>
      </w:r>
    </w:p>
    <w:p w:rsidR="00E41D63" w:rsidRPr="00913997" w:rsidRDefault="00E41D63" w:rsidP="00E41D63">
      <w:pPr>
        <w:ind w:firstLine="860"/>
        <w:jc w:val="both"/>
        <w:rPr>
          <w:szCs w:val="24"/>
        </w:rPr>
      </w:pPr>
      <w:r w:rsidRPr="00913997">
        <w:rPr>
          <w:szCs w:val="24"/>
        </w:rPr>
        <w:t>54.2.7. mokesčiai už bankų, kitų kredito ar mokėjimo įstaigų suteiktas valstybės biudžeto lėšų pervedimo paslaugas;</w:t>
      </w:r>
    </w:p>
    <w:p w:rsidR="00E41D63" w:rsidRPr="00913997" w:rsidRDefault="00E41D63" w:rsidP="00E41D63">
      <w:pPr>
        <w:ind w:firstLine="860"/>
        <w:jc w:val="both"/>
        <w:rPr>
          <w:szCs w:val="24"/>
        </w:rPr>
      </w:pPr>
      <w:r w:rsidRPr="00913997">
        <w:rPr>
          <w:szCs w:val="24"/>
        </w:rPr>
        <w:t>54.2.8.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10.7 papunktyje nurodytą veiklą. Išlaidos, skirtos ilgalaikiam materialiajam turtui įsigyti, gali sudaryti ne daugiau kaip 20 proc. projektui skirtų valstybės biudžeto lėšų;</w:t>
      </w:r>
    </w:p>
    <w:p w:rsidR="00E41D63" w:rsidRPr="00913997" w:rsidRDefault="00E41D63" w:rsidP="00E41D63">
      <w:pPr>
        <w:ind w:firstLine="860"/>
        <w:jc w:val="both"/>
        <w:rPr>
          <w:szCs w:val="24"/>
        </w:rPr>
      </w:pPr>
      <w:r w:rsidRPr="00913997">
        <w:rPr>
          <w:szCs w:val="24"/>
        </w:rPr>
        <w:t>54.3. išlaidos pripažįstamos tinkamomis finansuoti, jei jos patirtos ir apmokėtos nuo Projekto įgyvendinimo sutarties pasirašymo dienos iki einamųjų metų gruodžio 31 d.</w:t>
      </w:r>
    </w:p>
    <w:p w:rsidR="00E41D63" w:rsidRPr="00913997" w:rsidRDefault="00E41D63" w:rsidP="00E41D63">
      <w:pPr>
        <w:ind w:firstLine="860"/>
        <w:jc w:val="both"/>
        <w:rPr>
          <w:szCs w:val="24"/>
        </w:rPr>
      </w:pPr>
      <w:r w:rsidRPr="00913997">
        <w:rPr>
          <w:szCs w:val="24"/>
        </w:rPr>
        <w:t>55. Projekto vykdytojas valstybės biudžeto lėšų negali naudoti:</w:t>
      </w:r>
    </w:p>
    <w:p w:rsidR="00E41D63" w:rsidRPr="00913997" w:rsidRDefault="00E41D63" w:rsidP="00E41D63">
      <w:pPr>
        <w:ind w:firstLine="860"/>
        <w:jc w:val="both"/>
        <w:rPr>
          <w:szCs w:val="24"/>
        </w:rPr>
      </w:pPr>
      <w:r w:rsidRPr="00913997">
        <w:rPr>
          <w:szCs w:val="24"/>
        </w:rPr>
        <w:t>55.1. įsiskolinimams dengti;</w:t>
      </w:r>
    </w:p>
    <w:p w:rsidR="00E41D63" w:rsidRPr="00913997" w:rsidRDefault="00E41D63" w:rsidP="00E41D63">
      <w:pPr>
        <w:ind w:firstLine="860"/>
        <w:jc w:val="both"/>
        <w:rPr>
          <w:szCs w:val="24"/>
        </w:rPr>
      </w:pPr>
      <w:r w:rsidRPr="00913997">
        <w:rPr>
          <w:szCs w:val="24"/>
        </w:rPr>
        <w:t>55.2. investiciniams projektams rengti ir įgyvendinti;</w:t>
      </w:r>
    </w:p>
    <w:p w:rsidR="00E41D63" w:rsidRPr="00913997" w:rsidRDefault="00E41D63" w:rsidP="00E41D63">
      <w:pPr>
        <w:ind w:firstLine="860"/>
        <w:jc w:val="both"/>
        <w:rPr>
          <w:szCs w:val="24"/>
        </w:rPr>
      </w:pPr>
      <w:r w:rsidRPr="00913997">
        <w:rPr>
          <w:szCs w:val="24"/>
        </w:rPr>
        <w:t>55.3. Priemonės įgyvendinimo išlaidoms, finansuojamoms iš kitų finansavimo šaltinių, apmokėti;</w:t>
      </w:r>
    </w:p>
    <w:p w:rsidR="00E41D63" w:rsidRPr="00913997" w:rsidRDefault="00E41D63" w:rsidP="00E41D63">
      <w:pPr>
        <w:ind w:firstLine="860"/>
        <w:jc w:val="both"/>
        <w:rPr>
          <w:szCs w:val="24"/>
        </w:rPr>
      </w:pPr>
      <w:r w:rsidRPr="00913997">
        <w:rPr>
          <w:szCs w:val="24"/>
        </w:rPr>
        <w:t>55.4. kelionėms į užsienį;</w:t>
      </w:r>
    </w:p>
    <w:p w:rsidR="00E41D63" w:rsidRPr="00913997" w:rsidRDefault="00E41D63" w:rsidP="00E41D63">
      <w:pPr>
        <w:ind w:firstLine="860"/>
        <w:jc w:val="both"/>
        <w:rPr>
          <w:szCs w:val="24"/>
        </w:rPr>
      </w:pPr>
      <w:r w:rsidRPr="00913997">
        <w:rPr>
          <w:szCs w:val="24"/>
        </w:rPr>
        <w:t>55.5. veikloms, kuriomis:</w:t>
      </w:r>
    </w:p>
    <w:p w:rsidR="00E41D63" w:rsidRPr="00913997" w:rsidRDefault="00E41D63" w:rsidP="00E41D63">
      <w:pPr>
        <w:ind w:firstLine="860"/>
        <w:jc w:val="both"/>
        <w:rPr>
          <w:szCs w:val="24"/>
        </w:rPr>
      </w:pPr>
      <w:r w:rsidRPr="00913997">
        <w:rPr>
          <w:szCs w:val="24"/>
        </w:rPr>
        <w:t>55.5.1. keliama grėsmė žmonių sveikatai, garbei ir orumui, viešajai tvarkai;</w:t>
      </w:r>
    </w:p>
    <w:p w:rsidR="00E41D63" w:rsidRPr="00913997" w:rsidRDefault="00E41D63" w:rsidP="00E41D63">
      <w:pPr>
        <w:ind w:firstLine="860"/>
        <w:jc w:val="both"/>
        <w:rPr>
          <w:szCs w:val="24"/>
        </w:rPr>
      </w:pPr>
      <w:r w:rsidRPr="00913997">
        <w:rPr>
          <w:szCs w:val="24"/>
        </w:rPr>
        <w:t>55.5.2. bet kokiomis formomis, metodais ir būdais išreiškiama nepagarba tautiniams Lietuvos valstybės simboliams;</w:t>
      </w:r>
    </w:p>
    <w:p w:rsidR="00E41D63" w:rsidRPr="00913997" w:rsidRDefault="00E41D63" w:rsidP="00E41D63">
      <w:pPr>
        <w:ind w:firstLine="860"/>
        <w:jc w:val="both"/>
        <w:rPr>
          <w:szCs w:val="24"/>
        </w:rPr>
      </w:pPr>
      <w:r w:rsidRPr="00913997">
        <w:rPr>
          <w:szCs w:val="24"/>
        </w:rPr>
        <w:t>55.5.3. bet kokiomis formomis, metodais ir būdais populiarinamas smurtas, prievarta, neapykanta;</w:t>
      </w:r>
    </w:p>
    <w:p w:rsidR="00E41D63" w:rsidRPr="00913997" w:rsidRDefault="00E41D63" w:rsidP="00E41D63">
      <w:pPr>
        <w:ind w:firstLine="860"/>
        <w:jc w:val="both"/>
        <w:rPr>
          <w:szCs w:val="24"/>
        </w:rPr>
      </w:pPr>
      <w:r w:rsidRPr="00913997">
        <w:rPr>
          <w:szCs w:val="24"/>
        </w:rPr>
        <w:t>55.5.4. bet kokiomis formomis, metodais ir būdais pažeidžiama Lietuvos Respublikos Konstitucija, kiti įstatymai ir kiti teisės aktai.</w:t>
      </w:r>
    </w:p>
    <w:p w:rsidR="00E41D63" w:rsidRPr="00913997" w:rsidRDefault="00E41D63" w:rsidP="00E41D63">
      <w:pPr>
        <w:ind w:firstLine="860"/>
        <w:jc w:val="both"/>
        <w:rPr>
          <w:szCs w:val="24"/>
        </w:rPr>
      </w:pPr>
      <w:r w:rsidRPr="00913997">
        <w:rPr>
          <w:szCs w:val="24"/>
        </w:rPr>
        <w:t xml:space="preserve">56. Visas veiklas Projekto vykdytojas turi įgyvendinti tik Lietuvos Respublikos teritorijoje. </w:t>
      </w:r>
    </w:p>
    <w:p w:rsidR="00E41D63" w:rsidRPr="00913997" w:rsidRDefault="00E41D63" w:rsidP="00E41D63">
      <w:pPr>
        <w:ind w:firstLine="860"/>
        <w:jc w:val="both"/>
        <w:rPr>
          <w:szCs w:val="24"/>
        </w:rPr>
      </w:pPr>
      <w:r w:rsidRPr="00913997">
        <w:rPr>
          <w:szCs w:val="24"/>
        </w:rPr>
        <w:t>57. Valstybės biudžeto lėšos, pervestos savivaldybei Priemonei įgyvendinti, laikomos banke ar kitoje kredito ar mokėjimo įstaigoje, užtikrinama atskira nuo kitų toje sąskaitoje esančių lėšų apskaita, racionalus jų naudojimas.</w:t>
      </w:r>
    </w:p>
    <w:p w:rsidR="00E41D63" w:rsidRPr="00913997" w:rsidRDefault="00E41D63" w:rsidP="00E41D63">
      <w:pPr>
        <w:ind w:firstLine="860"/>
        <w:jc w:val="both"/>
        <w:rPr>
          <w:szCs w:val="24"/>
        </w:rPr>
      </w:pPr>
      <w:r w:rsidRPr="00913997">
        <w:rPr>
          <w:szCs w:val="24"/>
        </w:rPr>
        <w:lastRenderedPageBreak/>
        <w:t>58. Lėšos privalo būti naudojamos tik Projekto įgyvendinimo sutartyje nurodytai veiklai vykdyti,</w:t>
      </w:r>
      <w:r w:rsidRPr="00913997">
        <w:t xml:space="preserve">  Projekto vykdytojas paslaugas ar prekes turi įsigyti ne didesnėmis nei rinkos kainomis, laikydamasis racionalaus lėšų naudojimo principo.</w:t>
      </w:r>
      <w:r w:rsidRPr="00913997">
        <w:rPr>
          <w:szCs w:val="24"/>
        </w:rPr>
        <w:t xml:space="preserve"> </w:t>
      </w:r>
    </w:p>
    <w:p w:rsidR="00E41D63" w:rsidRPr="00913997" w:rsidRDefault="00E41D63" w:rsidP="00E41D63">
      <w:pPr>
        <w:ind w:firstLine="860"/>
        <w:jc w:val="both"/>
        <w:rPr>
          <w:szCs w:val="24"/>
        </w:rPr>
      </w:pPr>
      <w:r w:rsidRPr="00913997">
        <w:rPr>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rsidR="00E41D63" w:rsidRPr="00913997" w:rsidRDefault="00E41D63" w:rsidP="00E41D63">
      <w:pPr>
        <w:ind w:firstLine="860"/>
        <w:jc w:val="both"/>
        <w:rPr>
          <w:szCs w:val="24"/>
        </w:rPr>
      </w:pPr>
      <w:r w:rsidRPr="00913997">
        <w:rPr>
          <w:szCs w:val="24"/>
        </w:rPr>
        <w:t>59. Projektui skirtos lėšos laikomos panaudotomis tinkamai, jei atitinka Projekto įgyvendinimo sutartyje nurodytą tikslinę paskirtį, reikalavimus ir jeigu yra pasiekti paraiškoje bei Projekto įgyvendinimo sutartyje nurodyti projekto tikslai ir rezultatai.</w:t>
      </w:r>
    </w:p>
    <w:p w:rsidR="00E41D63" w:rsidRPr="00913997" w:rsidRDefault="00E41D63" w:rsidP="00E41D63">
      <w:pPr>
        <w:ind w:firstLine="860"/>
        <w:jc w:val="both"/>
        <w:rPr>
          <w:szCs w:val="24"/>
        </w:rPr>
      </w:pPr>
      <w:r w:rsidRPr="00913997">
        <w:rPr>
          <w:szCs w:val="24"/>
        </w:rPr>
        <w:t>60.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rsidR="00E41D63" w:rsidRPr="00913997" w:rsidRDefault="00E41D63" w:rsidP="00E41D63">
      <w:pPr>
        <w:ind w:firstLine="860"/>
        <w:jc w:val="both"/>
        <w:rPr>
          <w:szCs w:val="24"/>
        </w:rPr>
      </w:pPr>
      <w:r w:rsidRPr="00913997">
        <w:rPr>
          <w:szCs w:val="24"/>
        </w:rPr>
        <w:t>60.1. projektui skirtas valstybės biudžeto lėšas naudoja ne pagal tikslinę paskirtį;</w:t>
      </w:r>
    </w:p>
    <w:p w:rsidR="00E41D63" w:rsidRPr="00913997" w:rsidRDefault="00E41D63" w:rsidP="00E41D63">
      <w:pPr>
        <w:ind w:firstLine="860"/>
        <w:jc w:val="both"/>
        <w:rPr>
          <w:szCs w:val="24"/>
        </w:rPr>
      </w:pPr>
      <w:r w:rsidRPr="00913997">
        <w:rPr>
          <w:szCs w:val="24"/>
        </w:rPr>
        <w:t>60.2. nesuderinęs su Savivaldybės administracija, projekto įgyvendinimą perduoda kitam fiziniam ar juridiniam asmeniui;</w:t>
      </w:r>
    </w:p>
    <w:p w:rsidR="00E41D63" w:rsidRPr="00913997" w:rsidRDefault="00E41D63" w:rsidP="00E41D63">
      <w:pPr>
        <w:ind w:firstLine="860"/>
        <w:jc w:val="both"/>
        <w:rPr>
          <w:szCs w:val="24"/>
        </w:rPr>
      </w:pPr>
      <w:r w:rsidRPr="00913997">
        <w:rPr>
          <w:szCs w:val="24"/>
        </w:rPr>
        <w:t>60.3. nepateikia Savivaldybės administracijai pagal Projekto įgyvendinimo sutartį reikiamų pateikti ataskaitų arba per Savivaldybės administracijos nustatytą terminą nepašalina pateiktų ataskaitų trūkumų;</w:t>
      </w:r>
    </w:p>
    <w:p w:rsidR="00E41D63" w:rsidRPr="00913997" w:rsidRDefault="00E41D63" w:rsidP="00E41D63">
      <w:pPr>
        <w:ind w:firstLine="860"/>
        <w:jc w:val="both"/>
        <w:rPr>
          <w:szCs w:val="24"/>
        </w:rPr>
      </w:pPr>
      <w:r w:rsidRPr="00913997">
        <w:rPr>
          <w:szCs w:val="24"/>
        </w:rPr>
        <w:t>60.4. nesudaro sąlygų Savivaldybės administracijos atstovams susipažinti su dokumentais, susijusiais su projekto įgyvendinimu ir Projekto įgyvendinimo sutarties vykdymu, kitaip trukdo atlikti projekto vykdymo stebėseną;</w:t>
      </w:r>
    </w:p>
    <w:p w:rsidR="00E41D63" w:rsidRPr="00913997" w:rsidRDefault="00E41D63" w:rsidP="00E41D63">
      <w:pPr>
        <w:ind w:firstLine="860"/>
        <w:jc w:val="both"/>
        <w:rPr>
          <w:szCs w:val="24"/>
        </w:rPr>
      </w:pPr>
      <w:r w:rsidRPr="00913997">
        <w:rPr>
          <w:szCs w:val="24"/>
        </w:rPr>
        <w:t>60.5.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E41D63" w:rsidRPr="00913997" w:rsidRDefault="00E41D63" w:rsidP="00E41D63">
      <w:pPr>
        <w:ind w:firstLine="860"/>
        <w:jc w:val="both"/>
        <w:rPr>
          <w:szCs w:val="24"/>
        </w:rPr>
      </w:pPr>
      <w:r w:rsidRPr="00913997">
        <w:rPr>
          <w:szCs w:val="24"/>
        </w:rPr>
        <w:t>60.6. netinkamai įgyvendina projektą, sąmoningai nesiekia paraiškos (Aprašo 1 priedas) 3.3 ir 3.8 papunkčiuose nurodytų tikslų ir rezultatų.</w:t>
      </w:r>
    </w:p>
    <w:p w:rsidR="00E41D63" w:rsidRPr="00913997" w:rsidRDefault="00E41D63" w:rsidP="00E41D63">
      <w:pPr>
        <w:ind w:firstLine="860"/>
        <w:jc w:val="both"/>
        <w:rPr>
          <w:szCs w:val="24"/>
        </w:rPr>
      </w:pPr>
      <w:r w:rsidRPr="00913997">
        <w:rPr>
          <w:szCs w:val="24"/>
        </w:rPr>
        <w:t>61. Projekto vykdytojas turi teisę prašyti Savivaldybės administracijos nutraukti Projekto įgyvendinimo sutartį, jeigu:</w:t>
      </w:r>
    </w:p>
    <w:p w:rsidR="00E41D63" w:rsidRPr="00913997" w:rsidRDefault="00E41D63" w:rsidP="00E41D63">
      <w:pPr>
        <w:ind w:firstLine="860"/>
        <w:jc w:val="both"/>
        <w:rPr>
          <w:szCs w:val="24"/>
        </w:rPr>
      </w:pPr>
      <w:r w:rsidRPr="00913997">
        <w:rPr>
          <w:szCs w:val="24"/>
        </w:rPr>
        <w:t>61.1. jam iškeliama bankroto byla arba jis likviduojamas, sustabdoma jo ūkinė veikla arba susiklosto kitokia situacija, kuri kelia pagrįstų abejonių, kad sutartiniai įsipareigojimai nebus įvykdyti tinkamai;</w:t>
      </w:r>
    </w:p>
    <w:p w:rsidR="00E41D63" w:rsidRPr="00913997" w:rsidRDefault="00E41D63" w:rsidP="00E41D63">
      <w:pPr>
        <w:ind w:firstLine="860"/>
        <w:jc w:val="both"/>
        <w:rPr>
          <w:szCs w:val="24"/>
        </w:rPr>
      </w:pPr>
      <w:r w:rsidRPr="00913997">
        <w:rPr>
          <w:szCs w:val="24"/>
        </w:rPr>
        <w:t>61.2. jis nevykdo ar negalės vykdyti Projekto įgyvendinimo sutarties įsipareigojimų dėl kitų svarbių priežasčių.</w:t>
      </w:r>
    </w:p>
    <w:p w:rsidR="00E41D63" w:rsidRPr="00913997" w:rsidRDefault="00E41D63" w:rsidP="00E41D63">
      <w:pPr>
        <w:ind w:firstLine="860"/>
        <w:jc w:val="both"/>
        <w:rPr>
          <w:szCs w:val="24"/>
        </w:rPr>
      </w:pPr>
      <w:r w:rsidRPr="00913997">
        <w:rPr>
          <w:szCs w:val="24"/>
        </w:rPr>
        <w:t>62.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rsidR="00E41D63" w:rsidRPr="00913997" w:rsidRDefault="00E41D63" w:rsidP="00E41D63">
      <w:pPr>
        <w:ind w:firstLine="860"/>
        <w:jc w:val="both"/>
        <w:rPr>
          <w:szCs w:val="24"/>
        </w:rPr>
      </w:pPr>
      <w:r w:rsidRPr="00913997">
        <w:rPr>
          <w:szCs w:val="24"/>
        </w:rPr>
        <w:t>63.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rsidR="00E41D63" w:rsidRPr="00913997" w:rsidRDefault="00E41D63" w:rsidP="00E41D63">
      <w:pPr>
        <w:ind w:firstLine="860"/>
        <w:jc w:val="both"/>
        <w:rPr>
          <w:szCs w:val="24"/>
        </w:rPr>
      </w:pPr>
      <w:r w:rsidRPr="00913997">
        <w:rPr>
          <w:szCs w:val="24"/>
        </w:rPr>
        <w:lastRenderedPageBreak/>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E41D63" w:rsidRPr="00913997" w:rsidRDefault="00E41D63" w:rsidP="00E41D63">
      <w:pPr>
        <w:ind w:firstLine="860"/>
        <w:jc w:val="both"/>
        <w:rPr>
          <w:szCs w:val="24"/>
        </w:rPr>
      </w:pPr>
      <w:r w:rsidRPr="00913997">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E41D63" w:rsidRPr="00913997" w:rsidRDefault="00E41D63" w:rsidP="00E41D63">
      <w:pPr>
        <w:ind w:firstLine="860"/>
        <w:jc w:val="both"/>
        <w:rPr>
          <w:szCs w:val="24"/>
        </w:rPr>
      </w:pPr>
      <w:r w:rsidRPr="00913997">
        <w:rPr>
          <w:szCs w:val="24"/>
        </w:rPr>
        <w:t>64. Socialinių paslaugų priežiūros departamentas nutraukia Valstybės lėšų naudojimo sutartį, sustabdo valstybės biudžeto lėšų pervedimą ir inicijuoja pervestų valstybės biudžeto lėšų susigrąžinimą (išieškojimą), jei:</w:t>
      </w:r>
    </w:p>
    <w:p w:rsidR="00E41D63" w:rsidRPr="00913997" w:rsidRDefault="00E41D63" w:rsidP="00E41D63">
      <w:pPr>
        <w:ind w:firstLine="860"/>
        <w:jc w:val="both"/>
        <w:rPr>
          <w:szCs w:val="24"/>
        </w:rPr>
      </w:pPr>
      <w:r w:rsidRPr="00913997">
        <w:rPr>
          <w:szCs w:val="24"/>
        </w:rPr>
        <w:t>64.1. nustato, kad skirtos valstybės biudžeto lėšos naudojamos ne pagal tikslinę paskirtį;</w:t>
      </w:r>
    </w:p>
    <w:p w:rsidR="00E41D63" w:rsidRPr="00913997" w:rsidRDefault="00E41D63" w:rsidP="00E41D63">
      <w:pPr>
        <w:ind w:firstLine="860"/>
        <w:jc w:val="both"/>
        <w:rPr>
          <w:szCs w:val="24"/>
        </w:rPr>
      </w:pPr>
      <w:r w:rsidRPr="00913997">
        <w:rPr>
          <w:szCs w:val="24"/>
        </w:rPr>
        <w:t>64.2. nustato esminių Valstybės lėšų naudojimo sutarties pažeidimų.</w:t>
      </w:r>
    </w:p>
    <w:p w:rsidR="00E41D63" w:rsidRPr="00913997" w:rsidRDefault="00E41D63" w:rsidP="00E41D63">
      <w:pPr>
        <w:ind w:firstLine="860"/>
        <w:jc w:val="both"/>
        <w:rPr>
          <w:szCs w:val="24"/>
        </w:rPr>
      </w:pPr>
      <w:r w:rsidRPr="00913997">
        <w:rPr>
          <w:szCs w:val="24"/>
        </w:rPr>
        <w:t>65. Priemonės įgyvendinimo vertinimo kriterijus: įgyvendinta ne mažiau kaip 90 proc. veiklų, kurioms Vertinimo komisijos siūlymu finansavimas skirtas iš Priemonei įgyvendinti skirtų valstybės biudžeto lėšų.</w:t>
      </w:r>
    </w:p>
    <w:p w:rsidR="00E41D63" w:rsidRPr="00913997" w:rsidRDefault="00E41D63" w:rsidP="00E41D63">
      <w:pPr>
        <w:ind w:firstLine="860"/>
        <w:jc w:val="both"/>
        <w:rPr>
          <w:szCs w:val="24"/>
        </w:rPr>
      </w:pPr>
      <w:r w:rsidRPr="00913997">
        <w:rPr>
          <w:szCs w:val="24"/>
        </w:rPr>
        <w:t>66. Savivaldybės administracija Valstybės lėšų naudojimo sutartyje numatytais terminais Socialinių paslaugų priežiūros departamentui teikia šiuos duomenis:</w:t>
      </w:r>
    </w:p>
    <w:p w:rsidR="00E41D63" w:rsidRPr="00913997" w:rsidRDefault="00E41D63" w:rsidP="00E41D63">
      <w:pPr>
        <w:ind w:firstLine="860"/>
        <w:jc w:val="both"/>
        <w:rPr>
          <w:szCs w:val="24"/>
        </w:rPr>
      </w:pPr>
      <w:r w:rsidRPr="00913997">
        <w:rPr>
          <w:szCs w:val="24"/>
        </w:rPr>
        <w:t>66.1. veiklų, skirtų jaunimui, skaičių;</w:t>
      </w:r>
    </w:p>
    <w:p w:rsidR="00E41D63" w:rsidRPr="00913997" w:rsidRDefault="00E41D63" w:rsidP="00E41D63">
      <w:pPr>
        <w:ind w:firstLine="860"/>
        <w:jc w:val="both"/>
        <w:rPr>
          <w:szCs w:val="24"/>
        </w:rPr>
      </w:pPr>
      <w:r w:rsidRPr="00913997">
        <w:rPr>
          <w:szCs w:val="24"/>
        </w:rPr>
        <w:t>66.2. veiklų, skirtų socialinę atskirtį patiriantiems asmenims, skaičių;</w:t>
      </w:r>
    </w:p>
    <w:p w:rsidR="00E41D63" w:rsidRPr="00913997" w:rsidRDefault="00E41D63" w:rsidP="00E41D63">
      <w:pPr>
        <w:ind w:firstLine="860"/>
        <w:jc w:val="both"/>
        <w:rPr>
          <w:szCs w:val="24"/>
        </w:rPr>
      </w:pPr>
      <w:r w:rsidRPr="00913997">
        <w:rPr>
          <w:szCs w:val="24"/>
        </w:rPr>
        <w:t>66.3. veiklų, skirtų Savanorystės metams paminėti (įgyvendinant 10.4 punkte nurodytas veiklas) skaičių;</w:t>
      </w:r>
    </w:p>
    <w:p w:rsidR="00E41D63" w:rsidRPr="00913997" w:rsidRDefault="00E41D63" w:rsidP="00E41D63">
      <w:pPr>
        <w:ind w:firstLine="860"/>
        <w:jc w:val="both"/>
        <w:rPr>
          <w:szCs w:val="24"/>
        </w:rPr>
      </w:pPr>
      <w:r w:rsidRPr="00913997">
        <w:rPr>
          <w:szCs w:val="24"/>
        </w:rPr>
        <w:t xml:space="preserve">66.4. </w:t>
      </w:r>
      <w:r w:rsidRPr="00913997">
        <w:t>kiek kartų viešintos ir pristatytos visuomenei įgyvendintų projektų veiklos.</w:t>
      </w:r>
      <w:r w:rsidRPr="00913997">
        <w:rPr>
          <w:szCs w:val="24"/>
        </w:rPr>
        <w:t xml:space="preserve"> </w:t>
      </w:r>
    </w:p>
    <w:p w:rsidR="00E41D63" w:rsidRPr="00913997" w:rsidRDefault="00E41D63" w:rsidP="00E41D63">
      <w:pPr>
        <w:ind w:firstLine="860"/>
        <w:jc w:val="both"/>
        <w:rPr>
          <w:b/>
          <w:szCs w:val="24"/>
        </w:rPr>
      </w:pPr>
    </w:p>
    <w:p w:rsidR="00E41D63" w:rsidRPr="00913997" w:rsidRDefault="00E41D63" w:rsidP="00E41D63">
      <w:pPr>
        <w:ind w:left="720" w:hanging="720"/>
        <w:jc w:val="center"/>
        <w:rPr>
          <w:b/>
          <w:szCs w:val="24"/>
        </w:rPr>
      </w:pPr>
      <w:r w:rsidRPr="00913997">
        <w:rPr>
          <w:b/>
          <w:szCs w:val="24"/>
        </w:rPr>
        <w:t>VIII SKYRIUS</w:t>
      </w:r>
    </w:p>
    <w:p w:rsidR="00E41D63" w:rsidRPr="00913997" w:rsidRDefault="00E41D63" w:rsidP="00E41D63">
      <w:pPr>
        <w:ind w:left="720" w:hanging="720"/>
        <w:jc w:val="center"/>
        <w:rPr>
          <w:b/>
          <w:szCs w:val="24"/>
        </w:rPr>
      </w:pPr>
      <w:r w:rsidRPr="00913997">
        <w:rPr>
          <w:b/>
          <w:szCs w:val="24"/>
        </w:rPr>
        <w:t>BAIGIAMOSIOS NUOSTATOS</w:t>
      </w:r>
    </w:p>
    <w:p w:rsidR="00E41D63" w:rsidRPr="00913997" w:rsidRDefault="00E41D63" w:rsidP="00E41D63">
      <w:pPr>
        <w:ind w:left="720"/>
        <w:jc w:val="center"/>
        <w:rPr>
          <w:b/>
          <w:szCs w:val="24"/>
        </w:rPr>
      </w:pPr>
    </w:p>
    <w:p w:rsidR="00E41D63" w:rsidRPr="00913997" w:rsidRDefault="00E41D63" w:rsidP="00E41D63">
      <w:pPr>
        <w:ind w:firstLine="860"/>
        <w:jc w:val="both"/>
        <w:rPr>
          <w:szCs w:val="24"/>
        </w:rPr>
      </w:pPr>
      <w:r w:rsidRPr="00913997">
        <w:rPr>
          <w:szCs w:val="24"/>
        </w:rPr>
        <w:t>67. Asmens duomenys tvarkomi vadovaujantis Europos Parlamento ir Tarybos reglamentu (ES) 2016/679 ir Lietuvos Respublikos asmens duomenų teisinės apsaugos įstatymu.</w:t>
      </w:r>
    </w:p>
    <w:p w:rsidR="00E41D63" w:rsidRPr="00913997" w:rsidRDefault="00E41D63" w:rsidP="00E41D63">
      <w:pPr>
        <w:ind w:firstLine="860"/>
        <w:jc w:val="both"/>
        <w:rPr>
          <w:szCs w:val="24"/>
        </w:rPr>
      </w:pPr>
      <w:r w:rsidRPr="00913997">
        <w:rPr>
          <w:szCs w:val="24"/>
        </w:rPr>
        <w:t xml:space="preserve">68. Su Priemonės ir (ar) jos projektų įgyvendinimu susijusius dokumentus Projekto vykdytojas saugo ne trumpiau nei 2 metus, </w:t>
      </w:r>
      <w:r w:rsidRPr="00913997">
        <w:t xml:space="preserve">baigus įgyvendinti projektą (jo trukmė numatyta </w:t>
      </w:r>
      <w:r w:rsidRPr="00913997">
        <w:rPr>
          <w:szCs w:val="24"/>
        </w:rPr>
        <w:t>Projekto įgyvendinimo sutartyje)</w:t>
      </w:r>
      <w:r w:rsidRPr="00913997">
        <w:t xml:space="preserve">, arba </w:t>
      </w:r>
      <w:r w:rsidRPr="00913997">
        <w:rPr>
          <w:szCs w:val="24"/>
        </w:rPr>
        <w:t>po to, kai buvo nutrauktas ar sustabdytas Priemonės ir (ar) jos projektų veiklų įgyvendinimas, jeigu kiti teisės aktai nenustato ilgesnio dokumentų saugojimo termino.</w:t>
      </w:r>
    </w:p>
    <w:p w:rsidR="00E41D63" w:rsidRPr="00913997" w:rsidRDefault="00E41D63" w:rsidP="00E41D63">
      <w:pPr>
        <w:ind w:firstLine="851"/>
        <w:jc w:val="both"/>
        <w:rPr>
          <w:szCs w:val="24"/>
        </w:rPr>
      </w:pPr>
      <w:r w:rsidRPr="00913997">
        <w:rPr>
          <w:szCs w:val="24"/>
        </w:rPr>
        <w:t>69. Per Aprašo 68 punkte nur</w:t>
      </w:r>
      <w:r>
        <w:rPr>
          <w:szCs w:val="24"/>
        </w:rPr>
        <w:t>odytą laikotarpį, pareikalavus S</w:t>
      </w:r>
      <w:r w:rsidRPr="00913997">
        <w:rPr>
          <w:szCs w:val="24"/>
        </w:rPr>
        <w:t>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rsidR="00E41D63" w:rsidRPr="00913997" w:rsidRDefault="00E41D63" w:rsidP="00E41D63">
      <w:pPr>
        <w:jc w:val="center"/>
        <w:rPr>
          <w:sz w:val="22"/>
          <w:szCs w:val="22"/>
          <w:lang w:eastAsia="lt-LT"/>
        </w:rPr>
      </w:pPr>
      <w:r w:rsidRPr="00913997">
        <w:t>___________________</w:t>
      </w:r>
    </w:p>
    <w:p w:rsidR="00E41D63" w:rsidRPr="00913997" w:rsidRDefault="00E41D63" w:rsidP="00E41D63">
      <w:pPr>
        <w:jc w:val="both"/>
        <w:rPr>
          <w:szCs w:val="24"/>
        </w:rPr>
      </w:pPr>
    </w:p>
    <w:p w:rsidR="00E41D63" w:rsidRPr="00913997" w:rsidRDefault="00E41D63" w:rsidP="00E41D63">
      <w:pPr>
        <w:ind w:left="4500" w:right="71"/>
        <w:jc w:val="both"/>
        <w:rPr>
          <w:szCs w:val="24"/>
        </w:rPr>
      </w:pPr>
    </w:p>
    <w:p w:rsidR="00E41D63" w:rsidRPr="00913997" w:rsidRDefault="00E41D63" w:rsidP="00E41D63">
      <w:pPr>
        <w:ind w:left="4500" w:right="71"/>
        <w:jc w:val="both"/>
        <w:rPr>
          <w:szCs w:val="24"/>
        </w:rPr>
      </w:pPr>
    </w:p>
    <w:p w:rsidR="00E41D63" w:rsidRPr="00913997" w:rsidRDefault="00E41D63" w:rsidP="00E41D63">
      <w:pPr>
        <w:ind w:left="4500" w:right="71"/>
        <w:jc w:val="both"/>
        <w:rPr>
          <w:szCs w:val="24"/>
        </w:rPr>
      </w:pPr>
    </w:p>
    <w:p w:rsidR="006C43A4" w:rsidRDefault="00C572DC"/>
    <w:sectPr w:rsidR="006C43A4" w:rsidSect="00E41D63">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2DC" w:rsidRDefault="00C572DC" w:rsidP="00E41D63">
      <w:r>
        <w:separator/>
      </w:r>
    </w:p>
  </w:endnote>
  <w:endnote w:type="continuationSeparator" w:id="0">
    <w:p w:rsidR="00C572DC" w:rsidRDefault="00C572DC" w:rsidP="00E41D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Emoji">
    <w:charset w:val="00"/>
    <w:family w:val="swiss"/>
    <w:pitch w:val="variable"/>
    <w:sig w:usb0="00000003" w:usb1="02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2DC" w:rsidRDefault="00C572DC" w:rsidP="00E41D63">
      <w:r>
        <w:separator/>
      </w:r>
    </w:p>
  </w:footnote>
  <w:footnote w:type="continuationSeparator" w:id="0">
    <w:p w:rsidR="00C572DC" w:rsidRDefault="00C572DC" w:rsidP="00E41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0297"/>
      <w:docPartObj>
        <w:docPartGallery w:val="Page Numbers (Top of Page)"/>
        <w:docPartUnique/>
      </w:docPartObj>
    </w:sdtPr>
    <w:sdtContent>
      <w:p w:rsidR="00E41D63" w:rsidRDefault="00B337E0">
        <w:pPr>
          <w:pStyle w:val="Header"/>
          <w:jc w:val="center"/>
        </w:pPr>
        <w:fldSimple w:instr=" PAGE   \* MERGEFORMAT ">
          <w:r w:rsidR="00721C0E">
            <w:rPr>
              <w:noProof/>
            </w:rPr>
            <w:t>16</w:t>
          </w:r>
        </w:fldSimple>
      </w:p>
    </w:sdtContent>
  </w:sdt>
  <w:p w:rsidR="00E41D63" w:rsidRDefault="00E41D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E41D63"/>
    <w:rsid w:val="00213643"/>
    <w:rsid w:val="0031514B"/>
    <w:rsid w:val="0034575E"/>
    <w:rsid w:val="003959B1"/>
    <w:rsid w:val="003C4202"/>
    <w:rsid w:val="003D51C3"/>
    <w:rsid w:val="00721C0E"/>
    <w:rsid w:val="007D7B39"/>
    <w:rsid w:val="0086063C"/>
    <w:rsid w:val="0087716A"/>
    <w:rsid w:val="009428F3"/>
    <w:rsid w:val="009539E8"/>
    <w:rsid w:val="009E7154"/>
    <w:rsid w:val="00A2598B"/>
    <w:rsid w:val="00AA2CF6"/>
    <w:rsid w:val="00B337E0"/>
    <w:rsid w:val="00C139E2"/>
    <w:rsid w:val="00C572DC"/>
    <w:rsid w:val="00E41D6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41D63"/>
    <w:rPr>
      <w:color w:val="0000FF" w:themeColor="hyperlink"/>
      <w:u w:val="single"/>
    </w:rPr>
  </w:style>
  <w:style w:type="paragraph" w:styleId="Header">
    <w:name w:val="header"/>
    <w:basedOn w:val="Normal"/>
    <w:link w:val="HeaderChar"/>
    <w:uiPriority w:val="99"/>
    <w:unhideWhenUsed/>
    <w:rsid w:val="00E41D63"/>
    <w:pPr>
      <w:tabs>
        <w:tab w:val="center" w:pos="4819"/>
        <w:tab w:val="right" w:pos="9638"/>
      </w:tabs>
    </w:pPr>
  </w:style>
  <w:style w:type="character" w:customStyle="1" w:styleId="HeaderChar">
    <w:name w:val="Header Char"/>
    <w:basedOn w:val="DefaultParagraphFont"/>
    <w:link w:val="Header"/>
    <w:uiPriority w:val="99"/>
    <w:rsid w:val="00E41D63"/>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41D63"/>
    <w:pPr>
      <w:tabs>
        <w:tab w:val="center" w:pos="4819"/>
        <w:tab w:val="right" w:pos="9638"/>
      </w:tabs>
    </w:pPr>
  </w:style>
  <w:style w:type="character" w:customStyle="1" w:styleId="FooterChar">
    <w:name w:val="Footer Char"/>
    <w:basedOn w:val="DefaultParagraphFont"/>
    <w:link w:val="Footer"/>
    <w:uiPriority w:val="99"/>
    <w:semiHidden/>
    <w:rsid w:val="00E41D6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3" Type="http://schemas.openxmlformats.org/officeDocument/2006/relationships/webSettings" Target="webSettings.xml"/><Relationship Id="rId7" Type="http://schemas.openxmlformats.org/officeDocument/2006/relationships/hyperlink" Target="mailto:administracija@prien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en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IEN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38731</Words>
  <Characters>22077</Characters>
  <Application>Microsoft Office Word</Application>
  <DocSecurity>0</DocSecurity>
  <Lines>183</Lines>
  <Paragraphs>121</Paragraphs>
  <ScaleCrop>false</ScaleCrop>
  <Company/>
  <LinksUpToDate>false</LinksUpToDate>
  <CharactersWithSpaces>60687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IrenaU</cp:lastModifiedBy>
  <cp:revision>2</cp:revision>
  <dcterms:created xsi:type="dcterms:W3CDTF">2022-05-17T13:02:00Z</dcterms:created>
  <dcterms:modified xsi:type="dcterms:W3CDTF">2022-05-17T13:02:00Z</dcterms:modified>
</cp:coreProperties>
</file>