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1A031A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1A031A">
      <w:pPr>
        <w:spacing w:line="276" w:lineRule="auto"/>
        <w:jc w:val="center"/>
        <w:rPr>
          <w:sz w:val="10"/>
        </w:rPr>
      </w:pPr>
    </w:p>
    <w:p w:rsidR="0077033C" w:rsidRPr="006F5F69" w:rsidRDefault="0077033C" w:rsidP="001A031A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1A031A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1A031A">
      <w:pPr>
        <w:spacing w:line="276" w:lineRule="auto"/>
        <w:rPr>
          <w:b/>
          <w:lang w:val="lt-LT"/>
        </w:rPr>
      </w:pPr>
    </w:p>
    <w:p w:rsidR="00641A4B" w:rsidRPr="004D4ECC" w:rsidRDefault="00641A4B" w:rsidP="001A031A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51682" w:rsidRPr="00CE32BB" w:rsidRDefault="00851682" w:rsidP="00851682">
      <w:pPr>
        <w:pStyle w:val="BodyText2"/>
        <w:spacing w:line="276" w:lineRule="auto"/>
        <w:rPr>
          <w:lang w:val="lt-LT"/>
        </w:rPr>
      </w:pPr>
      <w:r w:rsidRPr="007777F0">
        <w:rPr>
          <w:lang w:val="lt-LT"/>
        </w:rPr>
        <w:t>DĖL nekilnojamojo turto išbraukimo iš prienų rajono savivaldybės AD</w:t>
      </w:r>
      <w:r>
        <w:rPr>
          <w:lang w:val="lt-LT"/>
        </w:rPr>
        <w:t>MINISTRACIJOS buhalterinės apskaitos</w:t>
      </w:r>
    </w:p>
    <w:p w:rsidR="007610D1" w:rsidRDefault="007610D1" w:rsidP="001A031A">
      <w:pPr>
        <w:spacing w:line="276" w:lineRule="auto"/>
        <w:jc w:val="center"/>
        <w:rPr>
          <w:lang w:val="lt-LT"/>
        </w:rPr>
      </w:pPr>
    </w:p>
    <w:p w:rsidR="003A1BC3" w:rsidRPr="004D4ECC" w:rsidRDefault="007814A3" w:rsidP="001A031A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F6675E">
        <w:rPr>
          <w:lang w:val="lt-LT"/>
        </w:rPr>
        <w:t>rugpjūčio 25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223B3">
        <w:rPr>
          <w:lang w:val="lt-LT"/>
        </w:rPr>
        <w:t>26</w:t>
      </w:r>
      <w:r w:rsidR="00851682">
        <w:rPr>
          <w:lang w:val="lt-LT"/>
        </w:rPr>
        <w:t>3</w:t>
      </w:r>
    </w:p>
    <w:p w:rsidR="00AC75EA" w:rsidRDefault="00AC75EA" w:rsidP="001A031A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1A031A">
      <w:pPr>
        <w:spacing w:line="276" w:lineRule="auto"/>
        <w:ind w:firstLine="1080"/>
        <w:jc w:val="both"/>
        <w:rPr>
          <w:lang w:val="lt-LT" w:eastAsia="lt-LT"/>
        </w:rPr>
      </w:pPr>
    </w:p>
    <w:p w:rsidR="00851682" w:rsidRPr="006C4371" w:rsidRDefault="00851682" w:rsidP="00851682">
      <w:pPr>
        <w:pStyle w:val="Header"/>
        <w:tabs>
          <w:tab w:val="clear" w:pos="4153"/>
          <w:tab w:val="clear" w:pos="8306"/>
        </w:tabs>
        <w:spacing w:line="276" w:lineRule="auto"/>
        <w:ind w:right="42" w:firstLine="1134"/>
        <w:jc w:val="both"/>
      </w:pPr>
      <w:r>
        <w:t xml:space="preserve">Vadovaudamasi Lietuvos Respublikos vietos savivaldos įstatymo 16 straipsnio                           2 dalies 26 punktu ir atsižvelgdama į </w:t>
      </w:r>
      <w:r w:rsidRPr="00EA2842">
        <w:t xml:space="preserve">komisijos, sudarytos </w:t>
      </w:r>
      <w:r>
        <w:t>P</w:t>
      </w:r>
      <w:r w:rsidRPr="00EA2842">
        <w:t>rienų rajono savivaldybės admini</w:t>
      </w:r>
      <w:r>
        <w:t>stracijos direktoriaus 2021 m. spalio 20 d. įsakymu Nr. A3-830 ,,D</w:t>
      </w:r>
      <w:r w:rsidRPr="00EA2842">
        <w:t xml:space="preserve">ėl komisijų sudarymo“, </w:t>
      </w:r>
      <w:r w:rsidRPr="006C4371">
        <w:t xml:space="preserve">2022-07-28 protokolus Nr. (7.63E)AR4-1573 ir Nr. (7.63E)AR4-1581, Prienų rajono savivaldybės taryba </w:t>
      </w:r>
      <w:r w:rsidRPr="006C4371">
        <w:rPr>
          <w:spacing w:val="120"/>
        </w:rPr>
        <w:t>nusprendži</w:t>
      </w:r>
      <w:r w:rsidRPr="006C4371">
        <w:t>a</w:t>
      </w:r>
      <w:r w:rsidRPr="006C4371">
        <w:rPr>
          <w:spacing w:val="120"/>
        </w:rPr>
        <w:t>:</w:t>
      </w:r>
    </w:p>
    <w:p w:rsidR="00851682" w:rsidRDefault="00851682" w:rsidP="00851682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</w:pPr>
      <w:r w:rsidRPr="00347283">
        <w:t>Išbraukti iš Prienų rajono savivaldybės administracijos buhalterinės apskaitos</w:t>
      </w:r>
      <w:r>
        <w:t>:</w:t>
      </w:r>
    </w:p>
    <w:p w:rsidR="00851682" w:rsidRDefault="00851682" w:rsidP="00851682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</w:pPr>
      <w:r>
        <w:t xml:space="preserve">1. </w:t>
      </w:r>
      <w:r w:rsidRPr="00347283">
        <w:t>Prienų rajono savivaldybei nuosavybės teise priklausiusį nekilnojamąjį turtą – gręžinį (Mažoji g. 4, Skriaudžių k., Veiverių sen., Prienų r. sav.), kurio įsigijimo vertė – 11 569,16 Eur, nusidėvėjimas – 11 569,16 Eur (be likutinės vertė</w:t>
      </w:r>
      <w:r>
        <w:t xml:space="preserve">s), ir </w:t>
      </w:r>
      <w:r w:rsidRPr="00347283">
        <w:t>v</w:t>
      </w:r>
      <w:r w:rsidRPr="00347283">
        <w:rPr>
          <w:rFonts w:eastAsia="Calibri"/>
        </w:rPr>
        <w:t xml:space="preserve">alymo įrenginius (Išlaužo k., </w:t>
      </w:r>
      <w:r w:rsidRPr="00347283">
        <w:t>Išlaužo sen., Prienų r. sav.), kurių</w:t>
      </w:r>
      <w:r w:rsidRPr="00347283">
        <w:rPr>
          <w:rFonts w:eastAsia="Calibri"/>
        </w:rPr>
        <w:t xml:space="preserve"> įsigijimo vertė – 25 744,03 Eur, nusidėvėjimas – 25 744,03 Eur (be likutinės vertės)</w:t>
      </w:r>
      <w:r>
        <w:rPr>
          <w:rFonts w:eastAsia="Calibri"/>
        </w:rPr>
        <w:t>.</w:t>
      </w:r>
    </w:p>
    <w:p w:rsidR="00851682" w:rsidRPr="00347283" w:rsidRDefault="00851682" w:rsidP="00851682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</w:pPr>
      <w:r>
        <w:t xml:space="preserve">2. </w:t>
      </w:r>
      <w:r>
        <w:rPr>
          <w:rFonts w:eastAsia="Calibri"/>
        </w:rPr>
        <w:t>UAB ,,Prienų vandenys“ nuosavybės teise priklausančius nuotekų tinklus (unik. Nr. 4400-0999-0309, reg. Nr. 44/675958), esančius Veiverių mstl., Veiverių sen., Prienų r. sav., kurių įsigijimo vertė – 45 659,24 Eur, nusidėvėjimas – 28 748,81 Eur, likutinė vertė – 16 910,43 Eur</w:t>
      </w:r>
      <w:r w:rsidRPr="00347283">
        <w:rPr>
          <w:rFonts w:eastAsia="Calibri"/>
        </w:rPr>
        <w:t>.</w:t>
      </w:r>
    </w:p>
    <w:p w:rsidR="00851682" w:rsidRDefault="00851682" w:rsidP="00851682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  <w:rPr>
          <w:bCs/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276F75" w:rsidRDefault="00276F75" w:rsidP="001A031A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851682" w:rsidRPr="001B757F" w:rsidRDefault="00851682" w:rsidP="001A031A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1A031A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E7" w:rsidRDefault="009518E7">
      <w:r>
        <w:separator/>
      </w:r>
    </w:p>
  </w:endnote>
  <w:endnote w:type="continuationSeparator" w:id="1">
    <w:p w:rsidR="009518E7" w:rsidRDefault="00951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E7" w:rsidRDefault="009518E7">
      <w:r>
        <w:separator/>
      </w:r>
    </w:p>
  </w:footnote>
  <w:footnote w:type="continuationSeparator" w:id="1">
    <w:p w:rsidR="009518E7" w:rsidRDefault="00951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85DA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85DA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F75">
      <w:rPr>
        <w:rStyle w:val="PageNumber"/>
        <w:noProof/>
      </w:rPr>
      <w:t>3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0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3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5"/>
  </w:num>
  <w:num w:numId="5">
    <w:abstractNumId w:val="29"/>
  </w:num>
  <w:num w:numId="6">
    <w:abstractNumId w:val="24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7"/>
  </w:num>
  <w:num w:numId="12">
    <w:abstractNumId w:val="4"/>
  </w:num>
  <w:num w:numId="13">
    <w:abstractNumId w:val="18"/>
  </w:num>
  <w:num w:numId="14">
    <w:abstractNumId w:val="22"/>
  </w:num>
  <w:num w:numId="15">
    <w:abstractNumId w:val="15"/>
  </w:num>
  <w:num w:numId="16">
    <w:abstractNumId w:val="26"/>
  </w:num>
  <w:num w:numId="17">
    <w:abstractNumId w:val="10"/>
  </w:num>
  <w:num w:numId="18">
    <w:abstractNumId w:val="6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0"/>
  </w:num>
  <w:num w:numId="24">
    <w:abstractNumId w:val="28"/>
  </w:num>
  <w:num w:numId="25">
    <w:abstractNumId w:val="14"/>
  </w:num>
  <w:num w:numId="26">
    <w:abstractNumId w:val="17"/>
  </w:num>
  <w:num w:numId="27">
    <w:abstractNumId w:val="32"/>
  </w:num>
  <w:num w:numId="28">
    <w:abstractNumId w:val="20"/>
  </w:num>
  <w:num w:numId="29">
    <w:abstractNumId w:val="0"/>
  </w:num>
  <w:num w:numId="30">
    <w:abstractNumId w:val="23"/>
  </w:num>
  <w:num w:numId="31">
    <w:abstractNumId w:val="3"/>
  </w:num>
  <w:num w:numId="32">
    <w:abstractNumId w:val="31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622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2044"/>
    <w:rsid w:val="002220C0"/>
    <w:rsid w:val="0022219F"/>
    <w:rsid w:val="002223B3"/>
    <w:rsid w:val="00222821"/>
    <w:rsid w:val="00223178"/>
    <w:rsid w:val="00224D16"/>
    <w:rsid w:val="002259B3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F47"/>
    <w:rsid w:val="003B3C65"/>
    <w:rsid w:val="003B451D"/>
    <w:rsid w:val="003B5DE5"/>
    <w:rsid w:val="003C02B9"/>
    <w:rsid w:val="003C07AD"/>
    <w:rsid w:val="003C0A7A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7816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8E7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3D8D"/>
    <w:rsid w:val="00EE4DEF"/>
    <w:rsid w:val="00EE5F92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2022-08-24T06:55:00Z</dcterms:created>
  <dcterms:modified xsi:type="dcterms:W3CDTF">2022-08-24T06:56:00Z</dcterms:modified>
</cp:coreProperties>
</file>