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C9" w:rsidRPr="00CB1338" w:rsidRDefault="006F7BC9" w:rsidP="006F7BC9">
      <w:pPr>
        <w:ind w:left="11624"/>
        <w:rPr>
          <w:sz w:val="24"/>
          <w:szCs w:val="24"/>
          <w:lang w:val="lt-LT"/>
        </w:rPr>
      </w:pPr>
      <w:r w:rsidRPr="00CB1338">
        <w:rPr>
          <w:sz w:val="24"/>
          <w:szCs w:val="24"/>
          <w:lang w:val="lt-LT"/>
        </w:rPr>
        <w:t>Prienų rajono savivaldybės tarybos</w:t>
      </w:r>
    </w:p>
    <w:p w:rsidR="006F7BC9" w:rsidRDefault="006F7BC9" w:rsidP="006F7BC9">
      <w:pPr>
        <w:ind w:left="11624"/>
        <w:rPr>
          <w:sz w:val="24"/>
          <w:szCs w:val="24"/>
          <w:lang w:val="lt-LT"/>
        </w:rPr>
      </w:pPr>
      <w:r w:rsidRPr="00CB1338">
        <w:rPr>
          <w:sz w:val="24"/>
          <w:szCs w:val="24"/>
          <w:lang w:val="lt-LT"/>
        </w:rPr>
        <w:t>20</w:t>
      </w:r>
      <w:r>
        <w:rPr>
          <w:sz w:val="24"/>
          <w:szCs w:val="24"/>
          <w:lang w:val="lt-LT"/>
        </w:rPr>
        <w:t>22</w:t>
      </w:r>
      <w:r w:rsidRPr="00CB1338">
        <w:rPr>
          <w:sz w:val="24"/>
          <w:szCs w:val="24"/>
          <w:lang w:val="lt-LT"/>
        </w:rPr>
        <w:t xml:space="preserve"> m. </w:t>
      </w:r>
      <w:r w:rsidR="00966DE2">
        <w:rPr>
          <w:sz w:val="24"/>
          <w:szCs w:val="24"/>
          <w:lang w:val="lt-LT"/>
        </w:rPr>
        <w:t>spal</w:t>
      </w:r>
      <w:r w:rsidR="00AE0C81">
        <w:rPr>
          <w:sz w:val="24"/>
          <w:szCs w:val="24"/>
          <w:lang w:val="lt-LT"/>
        </w:rPr>
        <w:t xml:space="preserve">io 27 </w:t>
      </w:r>
      <w:r w:rsidRPr="00CB1338">
        <w:rPr>
          <w:sz w:val="24"/>
          <w:szCs w:val="24"/>
          <w:lang w:val="lt-LT"/>
        </w:rPr>
        <w:t xml:space="preserve">d. </w:t>
      </w:r>
    </w:p>
    <w:p w:rsidR="006F7BC9" w:rsidRDefault="006F7BC9" w:rsidP="006F7BC9">
      <w:pPr>
        <w:ind w:left="11624"/>
        <w:rPr>
          <w:sz w:val="24"/>
          <w:szCs w:val="24"/>
          <w:lang w:val="lt-LT"/>
        </w:rPr>
      </w:pPr>
      <w:r w:rsidRPr="00CB1338">
        <w:rPr>
          <w:sz w:val="24"/>
          <w:szCs w:val="24"/>
          <w:lang w:val="lt-LT"/>
        </w:rPr>
        <w:t>sprendim</w:t>
      </w:r>
      <w:r>
        <w:rPr>
          <w:sz w:val="24"/>
          <w:szCs w:val="24"/>
          <w:lang w:val="lt-LT"/>
        </w:rPr>
        <w:t>o</w:t>
      </w:r>
      <w:r w:rsidRPr="00CB1338">
        <w:rPr>
          <w:sz w:val="24"/>
          <w:szCs w:val="24"/>
          <w:lang w:val="lt-LT"/>
        </w:rPr>
        <w:t xml:space="preserve"> Nr. </w:t>
      </w:r>
      <w:r w:rsidR="00AE0C81">
        <w:rPr>
          <w:sz w:val="24"/>
          <w:szCs w:val="24"/>
          <w:lang w:val="lt-LT"/>
        </w:rPr>
        <w:t>T3-296</w:t>
      </w:r>
      <w:r>
        <w:rPr>
          <w:sz w:val="24"/>
          <w:szCs w:val="24"/>
          <w:lang w:val="lt-LT"/>
        </w:rPr>
        <w:t xml:space="preserve">    </w:t>
      </w:r>
    </w:p>
    <w:p w:rsidR="006F7BC9" w:rsidRDefault="006F7BC9" w:rsidP="006F7BC9">
      <w:pPr>
        <w:ind w:left="11624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priedas</w:t>
      </w:r>
    </w:p>
    <w:p w:rsidR="006F7BC9" w:rsidRPr="007421FD" w:rsidRDefault="006F7BC9" w:rsidP="006F7BC9">
      <w:pPr>
        <w:rPr>
          <w:color w:val="000000"/>
          <w:sz w:val="24"/>
          <w:szCs w:val="24"/>
          <w:lang w:val="lt-LT"/>
        </w:rPr>
      </w:pPr>
    </w:p>
    <w:p w:rsidR="006F7BC9" w:rsidRDefault="006F7BC9" w:rsidP="006F7BC9">
      <w:pPr>
        <w:ind w:firstLine="709"/>
        <w:jc w:val="center"/>
        <w:rPr>
          <w:sz w:val="24"/>
          <w:szCs w:val="24"/>
          <w:lang w:val="lt-LT"/>
        </w:rPr>
      </w:pPr>
    </w:p>
    <w:p w:rsidR="006F7BC9" w:rsidRDefault="006F7BC9" w:rsidP="0047185F">
      <w:pPr>
        <w:spacing w:line="276" w:lineRule="auto"/>
        <w:ind w:firstLine="709"/>
        <w:jc w:val="center"/>
        <w:rPr>
          <w:sz w:val="24"/>
          <w:szCs w:val="24"/>
          <w:lang w:val="lt-LT"/>
        </w:rPr>
      </w:pPr>
      <w:r w:rsidRPr="00AC66FD">
        <w:rPr>
          <w:b/>
          <w:sz w:val="24"/>
          <w:szCs w:val="24"/>
          <w:lang w:val="lt-LT"/>
        </w:rPr>
        <w:t xml:space="preserve">AKCINĖS BENDROVĖS „PRIENŲ ŠILUMOS TINKLAI“ </w:t>
      </w:r>
      <w:r w:rsidRPr="006F7BC9">
        <w:rPr>
          <w:b/>
          <w:sz w:val="24"/>
          <w:szCs w:val="24"/>
          <w:lang w:val="lt-LT"/>
        </w:rPr>
        <w:t>2022</w:t>
      </w:r>
      <w:r w:rsidR="00293F53">
        <w:rPr>
          <w:b/>
          <w:sz w:val="24"/>
          <w:szCs w:val="24"/>
          <w:lang w:val="lt-LT"/>
        </w:rPr>
        <w:t xml:space="preserve"> </w:t>
      </w:r>
      <w:r w:rsidRPr="00AC66FD">
        <w:rPr>
          <w:b/>
          <w:sz w:val="24"/>
          <w:szCs w:val="24"/>
          <w:lang w:val="lt-LT"/>
        </w:rPr>
        <w:t>METŲ INVESTICIJŲ PLANO (SUDERINTO PRIENŲ RAJONO SAVIVALDYBĖS TARYBOS 20</w:t>
      </w:r>
      <w:r>
        <w:rPr>
          <w:b/>
          <w:sz w:val="24"/>
          <w:szCs w:val="24"/>
          <w:lang w:val="lt-LT"/>
        </w:rPr>
        <w:t>22</w:t>
      </w:r>
      <w:r w:rsidRPr="00AC66FD">
        <w:rPr>
          <w:b/>
          <w:sz w:val="24"/>
          <w:szCs w:val="24"/>
          <w:lang w:val="lt-LT"/>
        </w:rPr>
        <w:t xml:space="preserve"> M. </w:t>
      </w:r>
      <w:r>
        <w:rPr>
          <w:b/>
          <w:sz w:val="24"/>
          <w:szCs w:val="24"/>
          <w:lang w:val="lt-LT"/>
        </w:rPr>
        <w:t>GEGUŽĖS</w:t>
      </w:r>
      <w:r w:rsidRPr="00AC66FD">
        <w:rPr>
          <w:b/>
          <w:sz w:val="24"/>
          <w:szCs w:val="24"/>
          <w:lang w:val="lt-LT"/>
        </w:rPr>
        <w:t xml:space="preserve"> 2</w:t>
      </w:r>
      <w:r w:rsidR="00CC7E59">
        <w:rPr>
          <w:b/>
          <w:sz w:val="24"/>
          <w:szCs w:val="24"/>
          <w:lang w:val="lt-LT"/>
        </w:rPr>
        <w:t>6</w:t>
      </w:r>
      <w:r w:rsidRPr="00AC66FD">
        <w:rPr>
          <w:b/>
          <w:sz w:val="24"/>
          <w:szCs w:val="24"/>
          <w:lang w:val="lt-LT"/>
        </w:rPr>
        <w:t xml:space="preserve"> d. SPRENDIMU NR.T3-1</w:t>
      </w:r>
      <w:r w:rsidR="00CC7E59">
        <w:rPr>
          <w:b/>
          <w:sz w:val="24"/>
          <w:szCs w:val="24"/>
          <w:lang w:val="lt-LT"/>
        </w:rPr>
        <w:t>98</w:t>
      </w:r>
      <w:r w:rsidRPr="00AC66FD">
        <w:rPr>
          <w:b/>
          <w:sz w:val="24"/>
          <w:szCs w:val="24"/>
          <w:lang w:val="lt-LT"/>
        </w:rPr>
        <w:t xml:space="preserve"> ) PAPILDYMAS</w:t>
      </w:r>
    </w:p>
    <w:p w:rsidR="006850CC" w:rsidRDefault="006850CC" w:rsidP="0047185F">
      <w:pPr>
        <w:spacing w:line="276" w:lineRule="auto"/>
        <w:ind w:firstLine="709"/>
        <w:jc w:val="center"/>
        <w:rPr>
          <w:sz w:val="24"/>
          <w:szCs w:val="24"/>
          <w:lang w:val="lt-LT"/>
        </w:rPr>
      </w:pPr>
    </w:p>
    <w:p w:rsidR="00A238D6" w:rsidRDefault="00A238D6" w:rsidP="00A238D6">
      <w:pPr>
        <w:ind w:firstLine="709"/>
        <w:jc w:val="center"/>
        <w:rPr>
          <w:sz w:val="24"/>
          <w:szCs w:val="24"/>
          <w:lang w:val="lt-LT"/>
        </w:rPr>
      </w:pPr>
    </w:p>
    <w:tbl>
      <w:tblPr>
        <w:tblW w:w="15476" w:type="dxa"/>
        <w:tblLook w:val="04A0"/>
      </w:tblPr>
      <w:tblGrid>
        <w:gridCol w:w="1034"/>
        <w:gridCol w:w="5664"/>
        <w:gridCol w:w="1552"/>
        <w:gridCol w:w="1769"/>
        <w:gridCol w:w="1944"/>
        <w:gridCol w:w="1989"/>
        <w:gridCol w:w="1524"/>
      </w:tblGrid>
      <w:tr w:rsidR="00C00F11" w:rsidRPr="00C00F11" w:rsidTr="00A5498B">
        <w:trPr>
          <w:trHeight w:val="1129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F11" w:rsidRPr="00C00F11" w:rsidRDefault="00C00F11" w:rsidP="00C00F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F1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Eil. Nr.</w:t>
            </w:r>
          </w:p>
        </w:tc>
        <w:tc>
          <w:tcPr>
            <w:tcW w:w="5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11" w:rsidRPr="00C00F11" w:rsidRDefault="00C00F11" w:rsidP="00C00F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F1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INVESTICIJŲ PAVADINIMAS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F11" w:rsidRPr="00C00F11" w:rsidRDefault="00C00F11" w:rsidP="00C00F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F1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Šilumos gamybos verslo vienetas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F11" w:rsidRPr="00C00F11" w:rsidRDefault="00C00F11" w:rsidP="00C00F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F1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Šilumos perdavimo verslo vienetas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F11" w:rsidRPr="00C00F11" w:rsidRDefault="00C00F11" w:rsidP="00C00F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F1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VERT nusidėvėjimas metais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F11" w:rsidRPr="00C00F11" w:rsidRDefault="00C00F11" w:rsidP="00C00F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F11">
              <w:rPr>
                <w:b/>
                <w:bCs/>
                <w:color w:val="000000"/>
                <w:sz w:val="22"/>
                <w:szCs w:val="22"/>
                <w:lang w:val="lt-LT"/>
              </w:rPr>
              <w:t>Nusidėvėjimas</w:t>
            </w:r>
            <w:r w:rsidRPr="00C00F11"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r w:rsidRPr="00C00F11">
              <w:rPr>
                <w:b/>
                <w:bCs/>
                <w:color w:val="000000"/>
                <w:sz w:val="22"/>
                <w:szCs w:val="22"/>
                <w:lang w:val="lt-LT"/>
              </w:rPr>
              <w:t>amortizacija</w:t>
            </w:r>
            <w:r w:rsidRPr="00C00F11">
              <w:rPr>
                <w:b/>
                <w:bCs/>
                <w:color w:val="000000"/>
                <w:sz w:val="22"/>
                <w:szCs w:val="22"/>
              </w:rPr>
              <w:t xml:space="preserve">) per </w:t>
            </w:r>
            <w:r w:rsidRPr="00C00F11">
              <w:rPr>
                <w:b/>
                <w:bCs/>
                <w:color w:val="000000"/>
                <w:sz w:val="22"/>
                <w:szCs w:val="22"/>
                <w:lang w:val="lt-LT"/>
              </w:rPr>
              <w:t>metus</w:t>
            </w:r>
            <w:r w:rsidR="00293F53">
              <w:rPr>
                <w:b/>
                <w:bCs/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00F11">
              <w:rPr>
                <w:b/>
                <w:bCs/>
                <w:color w:val="000000"/>
                <w:sz w:val="22"/>
                <w:szCs w:val="22"/>
                <w:lang w:val="lt-LT"/>
              </w:rPr>
              <w:t>Eur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F11" w:rsidRPr="00C00F11" w:rsidRDefault="00C00F11" w:rsidP="00C00F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F11">
              <w:rPr>
                <w:b/>
                <w:bCs/>
                <w:color w:val="000000"/>
                <w:sz w:val="22"/>
                <w:szCs w:val="22"/>
                <w:lang w:val="lt-LT"/>
              </w:rPr>
              <w:t>Lėšų</w:t>
            </w:r>
            <w:r w:rsidR="00293F53">
              <w:rPr>
                <w:b/>
                <w:bCs/>
                <w:color w:val="000000"/>
                <w:sz w:val="22"/>
                <w:szCs w:val="22"/>
                <w:lang w:val="lt-LT"/>
              </w:rPr>
              <w:t xml:space="preserve"> </w:t>
            </w:r>
            <w:r w:rsidRPr="00C00F11">
              <w:rPr>
                <w:b/>
                <w:bCs/>
                <w:color w:val="000000"/>
                <w:sz w:val="22"/>
                <w:szCs w:val="22"/>
                <w:lang w:val="lt-LT"/>
              </w:rPr>
              <w:t>šaltinis</w:t>
            </w:r>
          </w:p>
        </w:tc>
      </w:tr>
      <w:tr w:rsidR="00C00F11" w:rsidRPr="00C00F11" w:rsidTr="00A5498B">
        <w:trPr>
          <w:trHeight w:val="439"/>
        </w:trPr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1" w:rsidRPr="00C00F11" w:rsidRDefault="00C00F11" w:rsidP="00C00F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F11" w:rsidRPr="00C00F11" w:rsidRDefault="00C00F11" w:rsidP="00C00F1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076" w:rsidRPr="00CC5076" w:rsidRDefault="00C00F11" w:rsidP="00C00F11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C00F1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2022 m.   </w:t>
            </w:r>
          </w:p>
          <w:p w:rsidR="00C00F11" w:rsidRPr="00C00F11" w:rsidRDefault="00C00F11" w:rsidP="00C00F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F1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suma Eur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F11" w:rsidRPr="00C00F11" w:rsidRDefault="00C00F11" w:rsidP="00C00F1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F1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2022 m.            suma Eur</w:t>
            </w: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F11" w:rsidRPr="00C00F11" w:rsidRDefault="00C00F11" w:rsidP="00C00F11">
            <w:pPr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F11" w:rsidRPr="00C00F11" w:rsidRDefault="00C00F11" w:rsidP="00C00F11">
            <w:pPr>
              <w:rPr>
                <w:b/>
                <w:bCs/>
                <w:color w:val="00000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F11" w:rsidRPr="00C00F11" w:rsidRDefault="00C00F11" w:rsidP="00C00F11">
            <w:pPr>
              <w:rPr>
                <w:b/>
                <w:bCs/>
                <w:color w:val="000000"/>
              </w:rPr>
            </w:pPr>
          </w:p>
        </w:tc>
      </w:tr>
      <w:tr w:rsidR="00C00F11" w:rsidRPr="00C00F11" w:rsidTr="00A5498B">
        <w:trPr>
          <w:trHeight w:val="44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11" w:rsidRPr="00C00F11" w:rsidRDefault="00C00F11" w:rsidP="00C00F11">
            <w:pPr>
              <w:jc w:val="center"/>
              <w:rPr>
                <w:b/>
                <w:bCs/>
                <w:color w:val="000000"/>
              </w:rPr>
            </w:pPr>
            <w:r w:rsidRPr="00C00F11">
              <w:rPr>
                <w:b/>
                <w:bCs/>
                <w:color w:val="000000"/>
                <w:lang w:val="lt-LT" w:eastAsia="lt-LT"/>
              </w:rPr>
              <w:t>1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11" w:rsidRPr="00C00F11" w:rsidRDefault="00C00F11" w:rsidP="00C00F11">
            <w:pPr>
              <w:jc w:val="center"/>
              <w:rPr>
                <w:b/>
                <w:bCs/>
                <w:color w:val="000000"/>
              </w:rPr>
            </w:pPr>
            <w:r w:rsidRPr="00C00F11">
              <w:rPr>
                <w:b/>
                <w:bCs/>
                <w:color w:val="000000"/>
                <w:lang w:val="lt-LT" w:eastAsia="lt-LT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11" w:rsidRPr="00C00F11" w:rsidRDefault="00C00F11" w:rsidP="00C00F11">
            <w:pPr>
              <w:jc w:val="center"/>
              <w:rPr>
                <w:b/>
                <w:bCs/>
                <w:color w:val="000000"/>
              </w:rPr>
            </w:pPr>
            <w:r w:rsidRPr="00C00F11">
              <w:rPr>
                <w:b/>
                <w:bCs/>
                <w:color w:val="000000"/>
                <w:lang w:val="lt-LT" w:eastAsia="lt-LT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11" w:rsidRPr="00C00F11" w:rsidRDefault="00C00F11" w:rsidP="00C00F11">
            <w:pPr>
              <w:jc w:val="center"/>
              <w:rPr>
                <w:b/>
                <w:bCs/>
                <w:color w:val="000000"/>
              </w:rPr>
            </w:pPr>
            <w:r w:rsidRPr="00C00F11">
              <w:rPr>
                <w:b/>
                <w:bCs/>
                <w:color w:val="000000"/>
              </w:rPr>
              <w:t>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11" w:rsidRPr="00C00F11" w:rsidRDefault="00C00F11" w:rsidP="00C00F11">
            <w:pPr>
              <w:jc w:val="center"/>
              <w:rPr>
                <w:b/>
                <w:bCs/>
                <w:color w:val="000000"/>
              </w:rPr>
            </w:pPr>
            <w:r w:rsidRPr="00C00F11">
              <w:rPr>
                <w:b/>
                <w:bCs/>
                <w:color w:val="000000"/>
              </w:rPr>
              <w:t>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11" w:rsidRPr="00C00F11" w:rsidRDefault="00C00F11" w:rsidP="00C00F11">
            <w:pPr>
              <w:jc w:val="center"/>
              <w:rPr>
                <w:b/>
                <w:bCs/>
                <w:color w:val="000000"/>
              </w:rPr>
            </w:pPr>
            <w:r w:rsidRPr="00C00F11">
              <w:rPr>
                <w:b/>
                <w:bCs/>
                <w:color w:val="000000"/>
                <w:lang w:val="lt-LT" w:eastAsia="lt-LT"/>
              </w:rPr>
              <w:t>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F11" w:rsidRPr="00C00F11" w:rsidRDefault="00C00F11" w:rsidP="00C00F11">
            <w:pPr>
              <w:jc w:val="center"/>
              <w:rPr>
                <w:b/>
                <w:bCs/>
                <w:color w:val="000000"/>
              </w:rPr>
            </w:pPr>
            <w:r w:rsidRPr="00C00F11">
              <w:rPr>
                <w:b/>
                <w:bCs/>
                <w:color w:val="000000"/>
                <w:lang w:val="lt-LT" w:eastAsia="lt-LT"/>
              </w:rPr>
              <w:t>7</w:t>
            </w:r>
          </w:p>
        </w:tc>
      </w:tr>
      <w:tr w:rsidR="00966DE2" w:rsidRPr="00C00F11" w:rsidTr="00A5498B">
        <w:trPr>
          <w:trHeight w:val="44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DE2" w:rsidRPr="00C00F11" w:rsidRDefault="00966DE2" w:rsidP="00966DE2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DE2" w:rsidRPr="00C00F11" w:rsidRDefault="00966DE2" w:rsidP="00966DE2">
            <w:pPr>
              <w:rPr>
                <w:color w:val="000000"/>
                <w:lang w:val="lt-LT" w:eastAsia="lt-LT"/>
              </w:rPr>
            </w:pPr>
            <w:r w:rsidRPr="001F25CE">
              <w:rPr>
                <w:lang w:val="lt-LT" w:eastAsia="lt-LT"/>
              </w:rPr>
              <w:t xml:space="preserve">Suskystintų naftos dujų tiekimo sistemos įrengimas Prienų </w:t>
            </w:r>
            <w:r w:rsidR="00B77AA1">
              <w:rPr>
                <w:lang w:val="lt-LT" w:eastAsia="lt-LT"/>
              </w:rPr>
              <w:t xml:space="preserve">m. </w:t>
            </w:r>
            <w:r w:rsidRPr="001F25CE">
              <w:rPr>
                <w:lang w:val="lt-LT" w:eastAsia="lt-LT"/>
              </w:rPr>
              <w:t>katilinėje Nr.</w:t>
            </w:r>
            <w:r w:rsidR="00293F53">
              <w:rPr>
                <w:lang w:val="lt-LT" w:eastAsia="lt-LT"/>
              </w:rPr>
              <w:t xml:space="preserve"> </w:t>
            </w:r>
            <w:r w:rsidRPr="001F25CE">
              <w:rPr>
                <w:lang w:val="lt-LT" w:eastAsia="lt-LT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DE2" w:rsidRPr="00C00F11" w:rsidRDefault="000D735F" w:rsidP="00966DE2">
            <w:pPr>
              <w:jc w:val="center"/>
              <w:rPr>
                <w:color w:val="000000"/>
              </w:rPr>
            </w:pPr>
            <w:r>
              <w:t xml:space="preserve">60 </w:t>
            </w:r>
            <w:r w:rsidR="00966DE2" w:rsidRPr="001F25CE">
              <w:t>000</w:t>
            </w:r>
            <w:r w:rsidR="00966DE2">
              <w:t>,</w:t>
            </w:r>
            <w:r w:rsidR="00966DE2" w:rsidRPr="001F25CE">
              <w:t>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DE2" w:rsidRDefault="00966DE2" w:rsidP="00966DE2">
            <w:pPr>
              <w:jc w:val="center"/>
              <w:rPr>
                <w:color w:val="000000"/>
              </w:rPr>
            </w:pPr>
            <w:r w:rsidRPr="001F25CE">
              <w:t>-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DE2" w:rsidRDefault="00966DE2" w:rsidP="00966DE2">
            <w:pP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DE2" w:rsidRDefault="00966DE2" w:rsidP="00966DE2">
            <w:pPr>
              <w:jc w:val="center"/>
              <w:rPr>
                <w:color w:val="000000"/>
              </w:rPr>
            </w:pPr>
            <w:r>
              <w:t>3409,</w:t>
            </w:r>
            <w:r w:rsidRPr="001F25CE">
              <w:t>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6DE2" w:rsidRPr="00293F53" w:rsidRDefault="001B6A84" w:rsidP="00966DE2">
            <w:pPr>
              <w:jc w:val="center"/>
            </w:pPr>
            <w:r w:rsidRPr="00293F53">
              <w:t>Investicijos bus finansuojamos</w:t>
            </w:r>
            <w:r w:rsidR="00293F53" w:rsidRPr="00293F53">
              <w:t xml:space="preserve"> </w:t>
            </w:r>
            <w:r w:rsidRPr="00293F53">
              <w:t>Savivaldybės</w:t>
            </w:r>
            <w:r w:rsidR="00293F53" w:rsidRPr="00293F53">
              <w:t xml:space="preserve"> </w:t>
            </w:r>
            <w:r w:rsidRPr="00293F53">
              <w:t>piniginiu</w:t>
            </w:r>
            <w:r w:rsidR="00293F53" w:rsidRPr="00293F53">
              <w:t xml:space="preserve"> </w:t>
            </w:r>
            <w:r w:rsidRPr="00293F53">
              <w:t>įnašu</w:t>
            </w:r>
            <w:r w:rsidR="00293F53" w:rsidRPr="00293F53">
              <w:t xml:space="preserve"> </w:t>
            </w:r>
            <w:r w:rsidRPr="00293F53">
              <w:t>didinant</w:t>
            </w:r>
            <w:r w:rsidR="00293F53" w:rsidRPr="00293F53">
              <w:t xml:space="preserve"> </w:t>
            </w:r>
            <w:r w:rsidRPr="00293F53">
              <w:t>bendrovės</w:t>
            </w:r>
            <w:r w:rsidR="00293F53" w:rsidRPr="00293F53">
              <w:t xml:space="preserve"> </w:t>
            </w:r>
            <w:r w:rsidRPr="00293F53">
              <w:t>įstatinį</w:t>
            </w:r>
            <w:r w:rsidR="00293F53" w:rsidRPr="00293F53">
              <w:t xml:space="preserve"> </w:t>
            </w:r>
            <w:r w:rsidRPr="00293F53">
              <w:t>kapitalą</w:t>
            </w:r>
          </w:p>
        </w:tc>
      </w:tr>
      <w:tr w:rsidR="00966DE2" w:rsidRPr="00C00F11" w:rsidTr="00C00F11">
        <w:trPr>
          <w:trHeight w:val="442"/>
        </w:trPr>
        <w:tc>
          <w:tcPr>
            <w:tcW w:w="6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E2" w:rsidRPr="00C00F11" w:rsidRDefault="00966DE2" w:rsidP="00966D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25CE">
              <w:rPr>
                <w:b/>
                <w:bCs/>
                <w:sz w:val="22"/>
                <w:szCs w:val="22"/>
                <w:lang w:val="lt-LT" w:eastAsia="lt-LT"/>
              </w:rPr>
              <w:t>Iš viso: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E2" w:rsidRPr="00C00F11" w:rsidRDefault="000D735F" w:rsidP="00966D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t>60 0</w:t>
            </w:r>
            <w:r w:rsidR="00966DE2" w:rsidRPr="001F25CE">
              <w:t>00</w:t>
            </w:r>
            <w:r w:rsidR="00966DE2">
              <w:t>,</w:t>
            </w:r>
            <w:r w:rsidR="00966DE2" w:rsidRPr="001F25CE">
              <w:t>00</w:t>
            </w:r>
            <w:r w:rsidR="00966DE2" w:rsidRPr="001F25C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E2" w:rsidRPr="00C00F11" w:rsidRDefault="00966DE2" w:rsidP="00966D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25C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E2" w:rsidRPr="00C00F11" w:rsidRDefault="00966DE2" w:rsidP="00966DE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F25C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E2" w:rsidRPr="00030FB5" w:rsidRDefault="00966DE2" w:rsidP="00966DE2">
            <w:pPr>
              <w:jc w:val="center"/>
              <w:rPr>
                <w:color w:val="000000"/>
              </w:rPr>
            </w:pPr>
            <w:r w:rsidRPr="001F25CE">
              <w:t>3</w:t>
            </w:r>
            <w:r>
              <w:t>409,</w:t>
            </w:r>
            <w:r w:rsidRPr="001F25CE">
              <w:t>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E2" w:rsidRPr="00C00F11" w:rsidRDefault="00966DE2" w:rsidP="00966DE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F25CE"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 w:rsidR="00C00F11" w:rsidRDefault="00C00F11" w:rsidP="000F4D90">
      <w:pPr>
        <w:ind w:firstLine="709"/>
        <w:jc w:val="center"/>
        <w:rPr>
          <w:sz w:val="24"/>
          <w:szCs w:val="24"/>
          <w:lang w:val="lt-LT"/>
        </w:rPr>
      </w:pPr>
    </w:p>
    <w:p w:rsidR="007207A7" w:rsidRDefault="007207A7" w:rsidP="000F4D90">
      <w:pPr>
        <w:ind w:firstLine="709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</w:t>
      </w:r>
    </w:p>
    <w:sectPr w:rsidR="007207A7" w:rsidSect="00AB76B7">
      <w:pgSz w:w="16838" w:h="11906" w:orient="landscape"/>
      <w:pgMar w:top="567" w:right="284" w:bottom="1134" w:left="426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16E68"/>
    <w:multiLevelType w:val="hybridMultilevel"/>
    <w:tmpl w:val="2CF06EA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F791BCA"/>
    <w:multiLevelType w:val="hybridMultilevel"/>
    <w:tmpl w:val="274CFC94"/>
    <w:lvl w:ilvl="0" w:tplc="F7EC9FD4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0BB400F"/>
    <w:multiLevelType w:val="hybridMultilevel"/>
    <w:tmpl w:val="D82EE02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1296"/>
  <w:hyphenationZone w:val="396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compat/>
  <w:rsids>
    <w:rsidRoot w:val="004070F9"/>
    <w:rsid w:val="00030FB5"/>
    <w:rsid w:val="000418B8"/>
    <w:rsid w:val="00052FC2"/>
    <w:rsid w:val="000541A3"/>
    <w:rsid w:val="000651B4"/>
    <w:rsid w:val="000726A4"/>
    <w:rsid w:val="00082C00"/>
    <w:rsid w:val="00086395"/>
    <w:rsid w:val="000A3777"/>
    <w:rsid w:val="000D735F"/>
    <w:rsid w:val="000F4D90"/>
    <w:rsid w:val="001204DB"/>
    <w:rsid w:val="00127972"/>
    <w:rsid w:val="00127B00"/>
    <w:rsid w:val="0014611A"/>
    <w:rsid w:val="00183193"/>
    <w:rsid w:val="00186AB3"/>
    <w:rsid w:val="001904B4"/>
    <w:rsid w:val="001B33F0"/>
    <w:rsid w:val="001B6A84"/>
    <w:rsid w:val="001D71BF"/>
    <w:rsid w:val="00227603"/>
    <w:rsid w:val="00242151"/>
    <w:rsid w:val="002455C5"/>
    <w:rsid w:val="0024713E"/>
    <w:rsid w:val="00266B8E"/>
    <w:rsid w:val="00293F53"/>
    <w:rsid w:val="002A3A68"/>
    <w:rsid w:val="002A6B68"/>
    <w:rsid w:val="002C3059"/>
    <w:rsid w:val="002F617F"/>
    <w:rsid w:val="003306FD"/>
    <w:rsid w:val="00356701"/>
    <w:rsid w:val="003677C0"/>
    <w:rsid w:val="003A0F3F"/>
    <w:rsid w:val="003D1086"/>
    <w:rsid w:val="003F6ED3"/>
    <w:rsid w:val="0040333A"/>
    <w:rsid w:val="004070F9"/>
    <w:rsid w:val="004130DA"/>
    <w:rsid w:val="0041444C"/>
    <w:rsid w:val="004505C7"/>
    <w:rsid w:val="00466E3B"/>
    <w:rsid w:val="0046738C"/>
    <w:rsid w:val="0047185F"/>
    <w:rsid w:val="00474A09"/>
    <w:rsid w:val="004E27D3"/>
    <w:rsid w:val="004F5C2A"/>
    <w:rsid w:val="005213D5"/>
    <w:rsid w:val="00544E7E"/>
    <w:rsid w:val="00551CB8"/>
    <w:rsid w:val="0056104B"/>
    <w:rsid w:val="00580107"/>
    <w:rsid w:val="005A5A96"/>
    <w:rsid w:val="005B2502"/>
    <w:rsid w:val="005B742A"/>
    <w:rsid w:val="005D2380"/>
    <w:rsid w:val="005E5600"/>
    <w:rsid w:val="00610C7D"/>
    <w:rsid w:val="00653B97"/>
    <w:rsid w:val="006850CC"/>
    <w:rsid w:val="006C4E6D"/>
    <w:rsid w:val="006C64A1"/>
    <w:rsid w:val="006C7D7D"/>
    <w:rsid w:val="006D0DC3"/>
    <w:rsid w:val="006E350B"/>
    <w:rsid w:val="006E4D3F"/>
    <w:rsid w:val="006E5E02"/>
    <w:rsid w:val="006F7BC9"/>
    <w:rsid w:val="007207A7"/>
    <w:rsid w:val="00720C4C"/>
    <w:rsid w:val="007421FD"/>
    <w:rsid w:val="00746B09"/>
    <w:rsid w:val="007628FA"/>
    <w:rsid w:val="00772710"/>
    <w:rsid w:val="007D5321"/>
    <w:rsid w:val="007E1606"/>
    <w:rsid w:val="007E6C1B"/>
    <w:rsid w:val="00804F54"/>
    <w:rsid w:val="00805EA1"/>
    <w:rsid w:val="00845A5C"/>
    <w:rsid w:val="0087785B"/>
    <w:rsid w:val="008C4950"/>
    <w:rsid w:val="008C673A"/>
    <w:rsid w:val="008E7A95"/>
    <w:rsid w:val="008F2B46"/>
    <w:rsid w:val="00931F17"/>
    <w:rsid w:val="00955667"/>
    <w:rsid w:val="00966DE2"/>
    <w:rsid w:val="00991F98"/>
    <w:rsid w:val="009957A1"/>
    <w:rsid w:val="009C3724"/>
    <w:rsid w:val="00A04F06"/>
    <w:rsid w:val="00A23273"/>
    <w:rsid w:val="00A238D6"/>
    <w:rsid w:val="00A5498B"/>
    <w:rsid w:val="00A63F22"/>
    <w:rsid w:val="00A6696F"/>
    <w:rsid w:val="00A745F6"/>
    <w:rsid w:val="00A82F33"/>
    <w:rsid w:val="00AB76B7"/>
    <w:rsid w:val="00AB78C6"/>
    <w:rsid w:val="00AC66FD"/>
    <w:rsid w:val="00AE0C81"/>
    <w:rsid w:val="00AF1693"/>
    <w:rsid w:val="00B12C1F"/>
    <w:rsid w:val="00B151A6"/>
    <w:rsid w:val="00B30783"/>
    <w:rsid w:val="00B548D1"/>
    <w:rsid w:val="00B72B34"/>
    <w:rsid w:val="00B77AA1"/>
    <w:rsid w:val="00B91F35"/>
    <w:rsid w:val="00B9406E"/>
    <w:rsid w:val="00BA482D"/>
    <w:rsid w:val="00BC06FB"/>
    <w:rsid w:val="00BD737B"/>
    <w:rsid w:val="00BE22BC"/>
    <w:rsid w:val="00C00F11"/>
    <w:rsid w:val="00C13213"/>
    <w:rsid w:val="00C25258"/>
    <w:rsid w:val="00C34B8F"/>
    <w:rsid w:val="00C36E56"/>
    <w:rsid w:val="00C7629A"/>
    <w:rsid w:val="00C85E40"/>
    <w:rsid w:val="00CB1338"/>
    <w:rsid w:val="00CC5076"/>
    <w:rsid w:val="00CC7E59"/>
    <w:rsid w:val="00CD1EB8"/>
    <w:rsid w:val="00D32D11"/>
    <w:rsid w:val="00D34A94"/>
    <w:rsid w:val="00D52445"/>
    <w:rsid w:val="00D5254E"/>
    <w:rsid w:val="00D6064C"/>
    <w:rsid w:val="00D71562"/>
    <w:rsid w:val="00D86CCC"/>
    <w:rsid w:val="00DA7F6B"/>
    <w:rsid w:val="00DB6372"/>
    <w:rsid w:val="00DD2812"/>
    <w:rsid w:val="00DD3472"/>
    <w:rsid w:val="00DD367B"/>
    <w:rsid w:val="00E06692"/>
    <w:rsid w:val="00E06A31"/>
    <w:rsid w:val="00E210AE"/>
    <w:rsid w:val="00E21342"/>
    <w:rsid w:val="00E95AC5"/>
    <w:rsid w:val="00EA1057"/>
    <w:rsid w:val="00EC170F"/>
    <w:rsid w:val="00F13080"/>
    <w:rsid w:val="00F37047"/>
    <w:rsid w:val="00F803BA"/>
    <w:rsid w:val="00F92D5A"/>
    <w:rsid w:val="00F93A9A"/>
    <w:rsid w:val="00FC1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783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0783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link w:val="Header"/>
    <w:uiPriority w:val="99"/>
    <w:locked/>
    <w:rsid w:val="00B30783"/>
    <w:rPr>
      <w:rFonts w:eastAsia="Times New Roman" w:cs="Times New Roman"/>
      <w:lang w:val="en-GB"/>
    </w:rPr>
  </w:style>
  <w:style w:type="paragraph" w:styleId="Caption">
    <w:name w:val="caption"/>
    <w:basedOn w:val="Normal"/>
    <w:next w:val="Normal"/>
    <w:uiPriority w:val="99"/>
    <w:qFormat/>
    <w:rsid w:val="00B30783"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30783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B30783"/>
    <w:rPr>
      <w:rFonts w:eastAsia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3078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30783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BA482D"/>
    <w:pPr>
      <w:ind w:left="720"/>
    </w:pPr>
  </w:style>
  <w:style w:type="paragraph" w:customStyle="1" w:styleId="DiagramaDiagrama">
    <w:name w:val="Diagrama Diagrama"/>
    <w:basedOn w:val="Normal"/>
    <w:uiPriority w:val="99"/>
    <w:rsid w:val="00F93A9A"/>
    <w:pPr>
      <w:spacing w:after="160" w:line="240" w:lineRule="exact"/>
    </w:pPr>
    <w:rPr>
      <w:rFonts w:ascii="Tahoma" w:hAnsi="Tahoma" w:cs="Tahoma"/>
    </w:rPr>
  </w:style>
  <w:style w:type="paragraph" w:styleId="NoSpacing">
    <w:name w:val="No Spacing"/>
    <w:uiPriority w:val="99"/>
    <w:qFormat/>
    <w:rsid w:val="00EC170F"/>
    <w:rPr>
      <w:rFonts w:eastAsia="Times New Roman"/>
    </w:rPr>
  </w:style>
  <w:style w:type="paragraph" w:customStyle="1" w:styleId="tajtip">
    <w:name w:val="tajtip"/>
    <w:basedOn w:val="Normal"/>
    <w:uiPriority w:val="99"/>
    <w:rsid w:val="003D1086"/>
    <w:pPr>
      <w:spacing w:before="100" w:beforeAutospacing="1" w:after="100" w:afterAutospacing="1"/>
    </w:pPr>
    <w:rPr>
      <w:rFonts w:eastAsia="Calibri"/>
      <w:sz w:val="24"/>
      <w:szCs w:val="24"/>
      <w:lang w:val="lt-LT" w:eastAsia="lt-LT"/>
    </w:rPr>
  </w:style>
  <w:style w:type="paragraph" w:styleId="BodyTextIndent">
    <w:name w:val="Body Text Indent"/>
    <w:basedOn w:val="Normal"/>
    <w:link w:val="BodyTextIndentChar"/>
    <w:uiPriority w:val="99"/>
    <w:rsid w:val="007421F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locked/>
    <w:rsid w:val="00C34B8F"/>
    <w:rPr>
      <w:rFonts w:eastAsia="Times New Roman" w:cs="Times New Roman"/>
      <w:sz w:val="20"/>
      <w:szCs w:val="20"/>
      <w:lang w:val="en-US" w:eastAsia="en-US"/>
    </w:rPr>
  </w:style>
  <w:style w:type="paragraph" w:styleId="NormalWeb">
    <w:name w:val="Normal (Web)"/>
    <w:basedOn w:val="Normal"/>
    <w:rsid w:val="00466E3B"/>
    <w:pPr>
      <w:spacing w:before="100" w:beforeAutospacing="1" w:after="100" w:afterAutospacing="1"/>
    </w:pPr>
    <w:rPr>
      <w:noProof/>
      <w:sz w:val="24"/>
      <w:szCs w:val="24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526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85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9852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ŠILUMOS TIEKĖJŲ INVESTICIJŲ PLANŲ DERINIMO TVARKOS APRAŠO PATVIRTINIMO</vt:lpstr>
      <vt:lpstr>DĖL ŠILUMOS TIEKĖJŲ INVESTICIJŲ PLANŲ DERINIMO TVARKOS APRAŠO PATVIRTINIMO</vt:lpstr>
    </vt:vector>
  </TitlesOfParts>
  <Manager>2013-03-21</Manager>
  <Company>Kalvarijos savivaldybės administracija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ŠILUMOS TIEKĖJŲ INVESTICIJŲ PLANŲ DERINIMO TVARKOS APRAŠO PATVIRTINIMO</dc:title>
  <dc:subject>37</dc:subject>
  <dc:creator>KALVARIJOS SAVIVALDYBĖS TARYBA</dc:creator>
  <cp:lastModifiedBy>BiruteZvi</cp:lastModifiedBy>
  <cp:revision>3</cp:revision>
  <cp:lastPrinted>2020-05-14T12:49:00Z</cp:lastPrinted>
  <dcterms:created xsi:type="dcterms:W3CDTF">2022-10-20T08:16:00Z</dcterms:created>
  <dcterms:modified xsi:type="dcterms:W3CDTF">2022-10-20T08:16:00Z</dcterms:modified>
  <cp:category>PROJEKTAS</cp:category>
</cp:coreProperties>
</file>