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820"/>
        <w:jc w:val="both"/>
        <w:rPr>
          <w:rFonts w:eastAsia="Calibri"/>
          <w:color w:themeColor="text1" w:val="000000"/>
          <w:szCs w:val="24"/>
        </w:rPr>
      </w:pPr>
      <w:bookmarkStart w:id="0" w:name="_GoBack"/>
      <w:r>
        <w:rPr>
          <w:rFonts w:eastAsia="Calibri"/>
          <w:color w:themeColor="text1" w:val="000000"/>
          <w:szCs w:val="24"/>
        </w:rPr>
        <w:t xml:space="preserve">Prienų rajono savivaldybės biudžeto lėšomis iš </w:t>
      </w:r>
    </w:p>
    <w:p>
      <w:pPr>
        <w:pStyle w:val="Normal"/>
        <w:spacing w:lineRule="atLeast" w:line="240"/>
        <w:ind w:left="4820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dalies finansuojamų religinių bendruomenių ir </w:t>
      </w:r>
    </w:p>
    <w:p>
      <w:pPr>
        <w:pStyle w:val="Normal"/>
        <w:spacing w:lineRule="atLeast" w:line="240"/>
        <w:ind w:left="4820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bendrijų projektų finansavimo tvarkos </w:t>
      </w:r>
      <w:r>
        <w:rPr>
          <w:color w:themeColor="text1" w:val="000000"/>
          <w:szCs w:val="24"/>
        </w:rPr>
        <w:t>aprašo</w:t>
      </w:r>
      <w:r>
        <w:rPr>
          <w:rFonts w:eastAsia="Calibri"/>
          <w:color w:themeColor="text1" w:val="000000"/>
          <w:szCs w:val="24"/>
        </w:rPr>
        <w:t xml:space="preserve"> </w:t>
      </w:r>
    </w:p>
    <w:p>
      <w:pPr>
        <w:pStyle w:val="Normal"/>
        <w:spacing w:lineRule="atLeast" w:line="240"/>
        <w:ind w:left="4820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>1 priedas</w:t>
      </w:r>
    </w:p>
    <w:p>
      <w:pPr>
        <w:pStyle w:val="Normal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jc w:val="center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(Paraiškos forma)</w:t>
      </w:r>
    </w:p>
    <w:p>
      <w:pPr>
        <w:pStyle w:val="Normal"/>
        <w:jc w:val="center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</w:r>
    </w:p>
    <w:p>
      <w:pPr>
        <w:pStyle w:val="Normal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spacing w:lineRule="atLeast" w:line="240"/>
        <w:jc w:val="center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>RELIGINIŲ BENDRUOMENIŲ IR BENDRIJŲ PROJEKTŲ FINANSAVIMAS</w:t>
      </w:r>
    </w:p>
    <w:p>
      <w:pPr>
        <w:pStyle w:val="Normal"/>
        <w:jc w:val="center"/>
        <w:rPr>
          <w:rFonts w:eastAsia="Calibri"/>
          <w:b/>
          <w:caps/>
          <w:color w:themeColor="text1" w:val="000000"/>
          <w:szCs w:val="24"/>
          <w:lang w:eastAsia="lt-LT"/>
        </w:rPr>
      </w:pPr>
      <w:r>
        <w:rPr>
          <w:rFonts w:eastAsia="Calibri"/>
          <w:b/>
          <w:caps/>
          <w:color w:themeColor="text1" w:val="000000"/>
          <w:szCs w:val="24"/>
          <w:lang w:eastAsia="lt-LT"/>
        </w:rPr>
        <w:t>PRIENŲ RAJONO SAVIVALDYBĖS BIUDŽETO LĖŠOMIS</w:t>
      </w:r>
    </w:p>
    <w:p>
      <w:pPr>
        <w:pStyle w:val="Normal"/>
        <w:jc w:val="center"/>
        <w:rPr>
          <w:rFonts w:eastAsia="Calibri"/>
          <w:caps/>
          <w:color w:themeColor="text1" w:val="000000"/>
          <w:szCs w:val="24"/>
        </w:rPr>
      </w:pPr>
      <w:r>
        <w:rPr>
          <w:rFonts w:eastAsia="Calibri"/>
          <w:caps/>
          <w:color w:themeColor="text1" w:val="000000"/>
          <w:szCs w:val="24"/>
        </w:rPr>
      </w:r>
    </w:p>
    <w:p>
      <w:pPr>
        <w:pStyle w:val="Normal"/>
        <w:jc w:val="center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>______________ Nr. ___</w:t>
      </w:r>
    </w:p>
    <w:p>
      <w:pPr>
        <w:pStyle w:val="Normal"/>
        <w:ind w:firstLine="1658" w:left="2160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                </w:t>
      </w:r>
      <w:r>
        <w:rPr>
          <w:rFonts w:eastAsia="Calibri"/>
          <w:color w:themeColor="text1" w:val="000000"/>
          <w:szCs w:val="24"/>
        </w:rPr>
        <w:t>(data)</w:t>
      </w:r>
    </w:p>
    <w:p>
      <w:pPr>
        <w:pStyle w:val="Normal"/>
        <w:jc w:val="both"/>
        <w:rPr>
          <w:rFonts w:eastAsia="Calibri"/>
          <w:color w:themeColor="text1" w:val="000000"/>
          <w:szCs w:val="24"/>
          <w:u w:val="single"/>
        </w:rPr>
      </w:pPr>
      <w:r>
        <w:rPr>
          <w:rFonts w:eastAsia="Calibri"/>
          <w:color w:themeColor="text1" w:val="000000"/>
          <w:szCs w:val="24"/>
          <w:u w:val="single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1. INFORMACIJA APIE PAREIŠKĖJĄ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 Pareiškėjo pavadinimas, adresas</w:t>
            </w:r>
          </w:p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 Pareiškėjo teisinė forma</w:t>
            </w:r>
          </w:p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1.3. Juridinio asmens kodas</w:t>
            </w:r>
          </w:p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1.4. Narių skaičius</w:t>
            </w:r>
          </w:p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1.5. Pareiškėjo vadovas</w:t>
            </w:r>
          </w:p>
          <w:p>
            <w:pPr>
              <w:pStyle w:val="Normal"/>
              <w:ind w:right="180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1.6. Kontaktinis asmuo / projekto vadovas</w:t>
            </w:r>
          </w:p>
          <w:p>
            <w:pPr>
              <w:pStyle w:val="Normal"/>
              <w:ind w:right="180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ind w:right="180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1.7. Pareiškėjo banko sąskaitos numeris, 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2. INFORMACIJA APIE PROJEKTĄ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2.1. Projekto pavadinimas</w:t>
            </w:r>
          </w:p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2.2. Veikla pagal Aprašo 6 punkte nurodytas tinkamas finansuoti veiklas (pasirinkti vieną)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2.3. Projektui įgyvendinti prašoma suma eurais</w:t>
            </w:r>
          </w:p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2.4.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2.5. Projekto partneriai (jei yra), jų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3. PROJEKTO APRAŠYMAS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3.1. Esamos padėties aprašymas </w:t>
      </w:r>
      <w:r>
        <w:rPr>
          <w:rFonts w:eastAsia="Calibri"/>
          <w:i/>
          <w:color w:themeColor="text1" w:val="000000"/>
          <w:szCs w:val="24"/>
        </w:rPr>
        <w:t>(problemos įvardijimas, pagrindimas, siūlomi sprendimo būdai)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3.2. Projekto tikslas ir uždaviniai </w:t>
      </w:r>
      <w:r>
        <w:rPr>
          <w:rFonts w:eastAsia="Calibri"/>
          <w:i/>
          <w:color w:themeColor="text1" w:val="000000"/>
          <w:szCs w:val="24"/>
        </w:rPr>
        <w:t>(aprašyti, ko siekiama projekto veiklomis)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3.3. Trumpas projekto aprašymas </w:t>
      </w:r>
      <w:r>
        <w:rPr>
          <w:rFonts w:eastAsia="Calibri"/>
          <w:i/>
          <w:color w:themeColor="text1" w:val="000000"/>
          <w:szCs w:val="24"/>
        </w:rPr>
        <w:t>(detalizuoti, kaip bus įgyvendinamas numatytas tikslas ir uždaviniai)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3.4. Tikslinė projekto grupė, projekto dalyviai </w:t>
      </w:r>
      <w:r>
        <w:rPr>
          <w:rFonts w:eastAsia="Calibri"/>
          <w:i/>
          <w:color w:themeColor="text1" w:val="000000"/>
          <w:szCs w:val="24"/>
        </w:rPr>
        <w:t>(apibūdinti, į kokią asmenų grupę orientuojamasi įgyvendinant projekto veiklas)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3.5. Laukiami rezultatai ir nauda tikslinei grupei įgyvendinus projektą </w:t>
      </w:r>
      <w:r>
        <w:rPr>
          <w:rFonts w:eastAsia="Calibri"/>
          <w:i/>
          <w:color w:themeColor="text1" w:val="000000"/>
          <w:szCs w:val="24"/>
        </w:rPr>
        <w:t xml:space="preserve">(aprašyti, ką norima pasiekti įgyvendinant projekte numatytas veiklas ir kaip tai paveiks tikslinę projekto grupę,  t. y. kaip veiklos prisidės prie tikslinės projekto grupės gerovės didinimo) </w:t>
      </w:r>
    </w:p>
    <w:tbl>
      <w:tblPr>
        <w:tblW w:w="9854" w:type="dxa"/>
        <w:jc w:val="left"/>
        <w:tblInd w:w="10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4. PROJEKTO VEIKLŲ ĮGYVENDINIMO PLANAS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5818"/>
        <w:gridCol w:w="1843"/>
        <w:gridCol w:w="1558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Eil. Nr.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Veiklos pavadinimas ir aprašymas (veiklos metodai, planuojamas dalyvių  skaičius ir kita), kokybiniai ir kiekybiniai vertinimo rodikliai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Planuojama veiklos vykdymo pradžia ir pabaiga</w:t>
            </w:r>
          </w:p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(ketvirčiais)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Planuojamos veiklos atsakingas asmuo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mallCaps/>
                <w:color w:themeColor="text1" w:val="000000"/>
                <w:szCs w:val="24"/>
              </w:rPr>
            </w:pPr>
            <w:r>
              <w:rPr>
                <w:smallCaps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5. DETALI PROJEKTO ĮGYVENDINIMO SĄMATA</w:t>
      </w:r>
    </w:p>
    <w:tbl>
      <w:tblPr>
        <w:tblW w:w="9855" w:type="dxa"/>
        <w:jc w:val="left"/>
        <w:tblInd w:w="1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4530"/>
        <w:gridCol w:w="1009"/>
        <w:gridCol w:w="836"/>
        <w:gridCol w:w="994"/>
        <w:gridCol w:w="851"/>
        <w:gridCol w:w="990"/>
      </w:tblGrid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Eil. Nr.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Išlaidų rūšis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Matavi-mo vieneto pav.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Kiekis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Vieneto kaina</w:t>
            </w:r>
          </w:p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Eur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Suma</w:t>
            </w:r>
          </w:p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Eur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Prašo-ma suma Eur</w:t>
            </w:r>
          </w:p>
        </w:tc>
      </w:tr>
      <w:tr>
        <w:trPr>
          <w:trHeight w:val="312" w:hRule="atLeast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  <w:t>I.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Cs w:val="24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išlaidos paslaugoms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i/>
                <w:i/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1.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Teikiamoms pagal atlygintinų paslaugų, autorines sutartis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i/>
                <w:i/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2.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Projekto sklaidos ir viešinimo paslaugoms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2.1.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2.2.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3.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rPr>
                <w:b/>
                <w:bCs/>
                <w:color w:themeColor="text1" w:val="000000"/>
                <w:szCs w:val="24"/>
              </w:rPr>
            </w:pPr>
            <w:r>
              <w:rPr>
                <w:b/>
                <w:bCs/>
                <w:color w:themeColor="text1" w:val="000000"/>
                <w:szCs w:val="24"/>
                <w:u w:val="single"/>
              </w:rPr>
              <w:t>Kitoms paslaugoms</w:t>
            </w:r>
            <w:r>
              <w:rPr>
                <w:b/>
                <w:bCs/>
                <w:color w:themeColor="text1" w:val="000000"/>
                <w:szCs w:val="24"/>
              </w:rPr>
              <w:t>, kurios yra būtinos siekiant įgyvendinti numatytas veiklas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3.1.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3.2.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  <w:t>II.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spacing w:lineRule="atLeast" w:line="240"/>
              <w:rPr>
                <w:color w:themeColor="text1" w:val="000000"/>
                <w:szCs w:val="24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reikalingoms</w:t>
            </w:r>
            <w:r>
              <w:rPr>
                <w:rFonts w:eastAsia="Calibri"/>
                <w:b/>
                <w:caps/>
                <w:color w:themeColor="text1" w:val="000000"/>
                <w:szCs w:val="24"/>
                <w:u w:val="single"/>
                <w:lang w:eastAsia="lt-LT" w:bidi="hi-IN"/>
              </w:rPr>
              <w:t xml:space="preserve"> prekėms</w:t>
            </w: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, tiesiogiai susijusioms su projekto įgyvendinimo veikla, įsigyti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i/>
                <w:i/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1.</w:t>
            </w:r>
          </w:p>
        </w:tc>
        <w:tc>
          <w:tcPr>
            <w:tcW w:w="82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Prekės pavadinimas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aps/>
                <w:color w:themeColor="text1" w:val="000000"/>
                <w:szCs w:val="24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</w:rPr>
              <w:t>III.</w:t>
            </w:r>
          </w:p>
        </w:tc>
        <w:tc>
          <w:tcPr>
            <w:tcW w:w="92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  <w:tc>
          <w:tcPr>
            <w:tcW w:w="7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  <w:t xml:space="preserve">                                                                                 </w:t>
            </w:r>
            <w:r>
              <w:rPr>
                <w:rFonts w:eastAsia="Calibri"/>
                <w:b/>
                <w:color w:themeColor="text1" w:val="000000"/>
                <w:szCs w:val="24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 xml:space="preserve">6. PROJEKTO VEIKLŲ TĘSTINUMAS </w:t>
      </w:r>
      <w:r>
        <w:rPr>
          <w:rFonts w:eastAsia="Calibri"/>
          <w:i/>
          <w:color w:themeColor="text1" w:val="000000"/>
          <w:szCs w:val="24"/>
        </w:rPr>
        <w:t>(pateikti trumpą aprašymą, jeigu projekto veiklas planuojama įgyvendinti ir pasibaigus projektui)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ind w:right="-1440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ind w:right="-1"/>
        <w:rPr>
          <w:color w:themeColor="text1" w:val="000000"/>
          <w:szCs w:val="24"/>
        </w:rPr>
      </w:pPr>
      <w:r>
        <w:rPr>
          <w:rFonts w:eastAsia="Calibri"/>
          <w:b/>
          <w:bCs/>
          <w:color w:themeColor="text1" w:val="000000"/>
          <w:szCs w:val="24"/>
        </w:rPr>
        <w:t>7.</w:t>
      </w:r>
      <w:r>
        <w:rPr>
          <w:rFonts w:eastAsia="Calibri"/>
          <w:color w:themeColor="text1" w:val="000000"/>
          <w:szCs w:val="24"/>
        </w:rPr>
        <w:t xml:space="preserve"> </w:t>
      </w:r>
      <w:r>
        <w:rPr>
          <w:rFonts w:eastAsia="Calibri"/>
          <w:b/>
          <w:color w:themeColor="text1" w:val="000000"/>
          <w:szCs w:val="24"/>
        </w:rPr>
        <w:t>PAREIŠKĖJO ĮNAŠAS Į PLANUOJAMĄ VEIKLĄ</w:t>
      </w:r>
      <w:r>
        <w:rPr>
          <w:rFonts w:eastAsia="Calibri"/>
          <w:color w:themeColor="text1" w:val="000000"/>
          <w:szCs w:val="24"/>
        </w:rPr>
        <w:t xml:space="preserve"> (</w:t>
      </w:r>
      <w:r>
        <w:rPr>
          <w:rFonts w:eastAsia="Calibri"/>
          <w:i/>
          <w:iCs/>
          <w:color w:themeColor="text1" w:val="000000"/>
          <w:szCs w:val="24"/>
        </w:rPr>
        <w:t>informacija ir konkretūs  dokumentai, įrodantys papildomus  finansavimo šaltinius ar paramą</w:t>
      </w:r>
      <w:r>
        <w:rPr>
          <w:rFonts w:eastAsia="Calibri"/>
          <w:color w:themeColor="text1" w:val="000000"/>
          <w:szCs w:val="24"/>
        </w:rPr>
        <w:t>)</w:t>
      </w:r>
    </w:p>
    <w:tbl>
      <w:tblPr>
        <w:tblW w:w="9854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bCs/>
          <w:color w:themeColor="text1" w:val="000000"/>
          <w:szCs w:val="24"/>
        </w:rPr>
      </w:pPr>
      <w:r>
        <w:rPr>
          <w:rFonts w:eastAsia="Calibri"/>
          <w:b/>
          <w:bCs/>
          <w:color w:themeColor="text1" w:val="000000"/>
          <w:szCs w:val="24"/>
        </w:rPr>
      </w:r>
    </w:p>
    <w:p>
      <w:pPr>
        <w:pStyle w:val="Normal"/>
        <w:jc w:val="both"/>
        <w:rPr>
          <w:color w:themeColor="text1" w:val="000000"/>
        </w:rPr>
      </w:pPr>
      <w:r>
        <w:rPr>
          <w:rFonts w:eastAsia="Calibri"/>
          <w:b/>
          <w:bCs/>
          <w:color w:themeColor="text1" w:val="000000"/>
          <w:szCs w:val="24"/>
        </w:rPr>
        <w:t xml:space="preserve">8. PROJEKTO SKLAIDA IR VIEŠINIMAS </w:t>
      </w:r>
      <w:r>
        <w:rPr>
          <w:rFonts w:eastAsia="Calibri"/>
          <w:b/>
          <w:bCs/>
          <w:i/>
          <w:color w:themeColor="text1" w:val="000000"/>
          <w:szCs w:val="24"/>
        </w:rPr>
        <w:t>(</w:t>
      </w:r>
      <w:r>
        <w:rPr>
          <w:rFonts w:eastAsia="Calibri"/>
          <w:b w:val="false"/>
          <w:bCs w:val="false"/>
          <w:i/>
          <w:color w:themeColor="text1" w:val="000000"/>
          <w:szCs w:val="24"/>
        </w:rPr>
        <w:t>priemonės, būdai, mastas</w:t>
      </w:r>
      <w:r>
        <w:rPr>
          <w:rFonts w:eastAsia="Calibri"/>
          <w:b/>
          <w:bCs/>
          <w:i/>
          <w:color w:themeColor="text1" w:val="000000"/>
          <w:szCs w:val="24"/>
        </w:rPr>
        <w:t>)</w:t>
      </w:r>
    </w:p>
    <w:tbl>
      <w:tblPr>
        <w:tblW w:w="9854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eastAsia="Calibr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/>
                <w:b/>
                <w:bCs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bCs/>
          <w:color w:themeColor="text1" w:val="000000"/>
          <w:szCs w:val="24"/>
        </w:rPr>
      </w:pPr>
      <w:r>
        <w:rPr>
          <w:rFonts w:eastAsia="Calibri"/>
          <w:b/>
          <w:bCs/>
          <w:color w:themeColor="text1" w:val="000000"/>
          <w:szCs w:val="24"/>
        </w:rPr>
      </w:r>
    </w:p>
    <w:p>
      <w:pPr>
        <w:pStyle w:val="Normal"/>
        <w:ind w:right="-1"/>
        <w:rPr>
          <w:rFonts w:eastAsia="Calibri"/>
          <w:b/>
          <w:bCs/>
          <w:color w:themeColor="text1" w:val="000000"/>
          <w:szCs w:val="24"/>
        </w:rPr>
      </w:pPr>
      <w:r>
        <w:rPr>
          <w:rFonts w:eastAsia="Calibri"/>
          <w:b/>
          <w:bCs/>
          <w:color w:themeColor="text1" w:val="000000"/>
          <w:szCs w:val="24"/>
        </w:rPr>
      </w:r>
    </w:p>
    <w:p>
      <w:pPr>
        <w:pStyle w:val="Normal"/>
        <w:ind w:right="-1440"/>
        <w:jc w:val="both"/>
        <w:rPr>
          <w:rFonts w:eastAsia="Calibri"/>
          <w:b/>
          <w:bCs/>
          <w:color w:themeColor="text1" w:val="000000"/>
          <w:szCs w:val="24"/>
        </w:rPr>
      </w:pPr>
      <w:r>
        <w:rPr>
          <w:rFonts w:eastAsia="Calibri"/>
          <w:b/>
          <w:bCs/>
          <w:color w:themeColor="text1" w:val="000000"/>
          <w:szCs w:val="24"/>
        </w:rPr>
      </w:r>
    </w:p>
    <w:p>
      <w:pPr>
        <w:pStyle w:val="Normal"/>
        <w:ind w:right="-1440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>Pareiškėjo vadovas ar įgaliotas asmuo  ________________     ________________________</w:t>
      </w:r>
    </w:p>
    <w:p>
      <w:pPr>
        <w:pStyle w:val="Normal"/>
        <w:ind w:firstLine="1668" w:left="2592" w:right="282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    </w:t>
      </w:r>
      <w:r>
        <w:rPr>
          <w:rFonts w:eastAsia="Calibri"/>
          <w:color w:themeColor="text1" w:val="000000"/>
          <w:szCs w:val="24"/>
        </w:rPr>
        <w:t>(parašas)                        (vardas ir pavardė)</w:t>
      </w:r>
    </w:p>
    <w:p>
      <w:pPr>
        <w:pStyle w:val="Normal"/>
        <w:ind w:firstLine="1668" w:left="2592" w:right="282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               </w:t>
      </w:r>
      <w:r>
        <w:rPr>
          <w:rFonts w:eastAsia="Calibri"/>
          <w:color w:themeColor="text1" w:val="000000"/>
          <w:szCs w:val="24"/>
        </w:rPr>
        <w:t>A.V.</w:t>
      </w:r>
      <w:bookmarkEnd w:id="0"/>
    </w:p>
    <w:sectPr>
      <w:headerReference w:type="default" r:id="rId2"/>
      <w:type w:val="nextPage"/>
      <w:pgSz w:w="11906" w:h="16838"/>
      <w:pgMar w:left="1701" w:right="567" w:gutter="0" w:header="567" w:top="62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HeaderChar" w:customStyle="1">
    <w:name w:val="Header Char"/>
    <w:basedOn w:val="DefaultParagraphFontWW"/>
    <w:qFormat/>
    <w:rPr>
      <w:rFonts w:ascii="Times New Roman" w:hAnsi="Times New Roman" w:eastAsia="Times New Roman" w:cs="Times New Roman"/>
      <w:sz w:val="24"/>
      <w:szCs w:val="20"/>
    </w:rPr>
  </w:style>
  <w:style w:type="character" w:styleId="FooterChar" w:customStyle="1">
    <w:name w:val="Footer Char"/>
    <w:basedOn w:val="DefaultParagraphFontWW"/>
    <w:qFormat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next w:val="BodyText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Lentelsturinys" w:customStyle="1">
    <w:name w:val="Lentelės turinys"/>
    <w:basedOn w:val="Normal"/>
    <w:qFormat/>
    <w:pPr>
      <w:widowControl w:val="false"/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Application>LibreOffice/7.6.2.1$Windows_X86_64 LibreOffice_project/56f7684011345957bbf33a7ee678afaf4d2ba333</Application>
  <AppVersion>15.0000</AppVersion>
  <Pages>6</Pages>
  <Words>383</Words>
  <Characters>2598</Characters>
  <CharactersWithSpaces>3049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2023-02-08T07:39:00Z</dcterms:created>
  <dc:creator>IrenaU</dc:creator>
  <dc:description/>
  <dc:language>lt-LT</dc:language>
  <cp:lastModifiedBy/>
  <cp:lastPrinted>2025-02-18T14:38:00Z</cp:lastPrinted>
  <dcterms:modified xsi:type="dcterms:W3CDTF">2025-02-28T12:04:00Z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