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D44" w:rsidRDefault="00EB4D44" w:rsidP="00EB4D44">
      <w:pPr>
        <w:jc w:val="both"/>
        <w:rPr>
          <w:rFonts w:cs="Times New Roman"/>
          <w:b/>
          <w:sz w:val="28"/>
          <w:szCs w:val="28"/>
        </w:rPr>
      </w:pPr>
      <w:r>
        <w:rPr>
          <w:rFonts w:cs="Times New Roman"/>
          <w:b/>
          <w:sz w:val="28"/>
          <w:szCs w:val="28"/>
        </w:rPr>
        <w:t xml:space="preserve">                          PRIENŲ RAJONO SAVIVALDYBĖS TARYBOS NARĖS </w:t>
      </w:r>
    </w:p>
    <w:p w:rsidR="00EB4D44" w:rsidRDefault="00EB4D44" w:rsidP="00EB4D44">
      <w:pPr>
        <w:jc w:val="both"/>
        <w:rPr>
          <w:rFonts w:cs="Times New Roman"/>
          <w:b/>
          <w:sz w:val="28"/>
          <w:szCs w:val="28"/>
        </w:rPr>
      </w:pPr>
      <w:r>
        <w:rPr>
          <w:rFonts w:cs="Times New Roman"/>
          <w:b/>
          <w:sz w:val="28"/>
          <w:szCs w:val="28"/>
        </w:rPr>
        <w:t xml:space="preserve">                                               ANGELĖS MICKIENĖS</w:t>
      </w:r>
    </w:p>
    <w:p w:rsidR="00EB4D44" w:rsidRDefault="00EB4D44" w:rsidP="00EB4D44">
      <w:pPr>
        <w:jc w:val="both"/>
        <w:rPr>
          <w:rFonts w:cs="Times New Roman"/>
          <w:b/>
        </w:rPr>
      </w:pPr>
      <w:r>
        <w:rPr>
          <w:rFonts w:cs="Times New Roman"/>
          <w:b/>
        </w:rPr>
        <w:t xml:space="preserve">                </w:t>
      </w:r>
      <w:r w:rsidR="00DA3830">
        <w:rPr>
          <w:rFonts w:cs="Times New Roman"/>
          <w:b/>
        </w:rPr>
        <w:t xml:space="preserve">                            2025</w:t>
      </w:r>
      <w:r>
        <w:rPr>
          <w:rFonts w:cs="Times New Roman"/>
          <w:b/>
        </w:rPr>
        <w:t xml:space="preserve"> METŲ VEIKLOS ATASKAITA</w:t>
      </w:r>
    </w:p>
    <w:p w:rsidR="00EB4D44" w:rsidRDefault="00EB4D44" w:rsidP="00EB4D44">
      <w:pPr>
        <w:jc w:val="both"/>
        <w:rPr>
          <w:rFonts w:cs="Times New Roman"/>
          <w:sz w:val="28"/>
          <w:szCs w:val="28"/>
        </w:rPr>
      </w:pPr>
      <w:r>
        <w:rPr>
          <w:rFonts w:cs="Times New Roman"/>
          <w:sz w:val="28"/>
          <w:szCs w:val="28"/>
        </w:rPr>
        <w:t xml:space="preserve">      Į Prienų rajono savivaldybės tarybą buvau išrinkta 2023 m kovo 5 d. Savivaldybės taryboje priklausau Lietuvos socialdemokratų partijos frakcijai. Ši frakcija yra valdančioji. Savo, kaip tarybos narės, veiklą vykdau  vadovaujantis Lietuvos Respublikos savivaldos įstatymo nuostatomis, Prienų rajono savivaldybės veiklos reglamentu bei kitais teisės aktais.</w:t>
      </w:r>
    </w:p>
    <w:p w:rsidR="007D7F93" w:rsidRDefault="00EB4D44" w:rsidP="00EB4D44">
      <w:pPr>
        <w:jc w:val="both"/>
        <w:rPr>
          <w:rFonts w:cs="Times New Roman"/>
          <w:sz w:val="28"/>
          <w:szCs w:val="28"/>
        </w:rPr>
      </w:pPr>
      <w:r>
        <w:rPr>
          <w:rFonts w:cs="Times New Roman"/>
          <w:sz w:val="28"/>
          <w:szCs w:val="28"/>
        </w:rPr>
        <w:t xml:space="preserve">    Kadangi taryboje esu ne pirma kadencija, todėl gerai suprantu, kad politika savivaldybės lygmenyje- tai visų pirma geras komandinis darbas, nes tik tuomet gali pasiekti gerų rezultatų. Aš manau, kad mūsų frakcija ir koalicijos partneriai tai supranta, todėl gana sėkmingai priimami pateikti sprendimų projektai ir beveik visi numatyti darbai įgyvendinami.</w:t>
      </w:r>
    </w:p>
    <w:p w:rsidR="00C71E5F" w:rsidRDefault="00EB4D44" w:rsidP="00EB4D44">
      <w:pPr>
        <w:jc w:val="both"/>
        <w:rPr>
          <w:rFonts w:cs="Times New Roman"/>
          <w:sz w:val="28"/>
          <w:szCs w:val="28"/>
        </w:rPr>
      </w:pPr>
      <w:r>
        <w:rPr>
          <w:rFonts w:cs="Times New Roman"/>
          <w:sz w:val="28"/>
          <w:szCs w:val="28"/>
        </w:rPr>
        <w:t xml:space="preserve">     </w:t>
      </w:r>
      <w:r w:rsidR="00557D53">
        <w:rPr>
          <w:rFonts w:cs="Times New Roman"/>
          <w:sz w:val="28"/>
          <w:szCs w:val="28"/>
        </w:rPr>
        <w:t>Per ataskaitinį laikotarpį (2025</w:t>
      </w:r>
      <w:r>
        <w:rPr>
          <w:rFonts w:cs="Times New Roman"/>
          <w:sz w:val="28"/>
          <w:szCs w:val="28"/>
        </w:rPr>
        <w:t xml:space="preserve"> m. ) dal</w:t>
      </w:r>
      <w:r w:rsidR="00090B4D">
        <w:rPr>
          <w:rFonts w:cs="Times New Roman"/>
          <w:sz w:val="28"/>
          <w:szCs w:val="28"/>
        </w:rPr>
        <w:t>yvavau visuose (</w:t>
      </w:r>
      <w:r w:rsidR="005A63AC">
        <w:rPr>
          <w:rFonts w:cs="Times New Roman"/>
          <w:sz w:val="28"/>
          <w:szCs w:val="28"/>
        </w:rPr>
        <w:t xml:space="preserve"> </w:t>
      </w:r>
      <w:r w:rsidR="00962A4C">
        <w:rPr>
          <w:rFonts w:cs="Times New Roman"/>
          <w:sz w:val="28"/>
          <w:szCs w:val="28"/>
        </w:rPr>
        <w:t>11</w:t>
      </w:r>
      <w:r>
        <w:rPr>
          <w:rFonts w:cs="Times New Roman"/>
          <w:sz w:val="28"/>
          <w:szCs w:val="28"/>
        </w:rPr>
        <w:t xml:space="preserve"> ) t</w:t>
      </w:r>
      <w:r w:rsidR="00962A4C">
        <w:rPr>
          <w:rFonts w:cs="Times New Roman"/>
          <w:sz w:val="28"/>
          <w:szCs w:val="28"/>
        </w:rPr>
        <w:t>arybos posėdžiuose. Pateikta 399</w:t>
      </w:r>
      <w:r>
        <w:rPr>
          <w:rFonts w:cs="Times New Roman"/>
          <w:sz w:val="28"/>
          <w:szCs w:val="28"/>
        </w:rPr>
        <w:t xml:space="preserve"> </w:t>
      </w:r>
      <w:r w:rsidR="00962A4C">
        <w:rPr>
          <w:rFonts w:cs="Times New Roman"/>
          <w:sz w:val="28"/>
          <w:szCs w:val="28"/>
        </w:rPr>
        <w:t>sprendimų projektai</w:t>
      </w:r>
      <w:r w:rsidR="005A63AC">
        <w:rPr>
          <w:rFonts w:cs="Times New Roman"/>
          <w:sz w:val="28"/>
          <w:szCs w:val="28"/>
        </w:rPr>
        <w:t xml:space="preserve">, priimta </w:t>
      </w:r>
      <w:r w:rsidR="00962A4C">
        <w:rPr>
          <w:rFonts w:cs="Times New Roman"/>
          <w:sz w:val="28"/>
          <w:szCs w:val="28"/>
        </w:rPr>
        <w:t>391 sprendimas</w:t>
      </w:r>
      <w:r>
        <w:rPr>
          <w:rFonts w:cs="Times New Roman"/>
          <w:sz w:val="28"/>
          <w:szCs w:val="28"/>
        </w:rPr>
        <w:t>, kurių nagrinėjimui ir svarstymui skyriau nemažai dėmesio ir balsuodama kartu su komanda palaikiau UŽ.</w:t>
      </w:r>
      <w:r w:rsidR="00A210BE">
        <w:rPr>
          <w:rFonts w:cs="Times New Roman"/>
          <w:sz w:val="28"/>
          <w:szCs w:val="28"/>
        </w:rPr>
        <w:t xml:space="preserve"> </w:t>
      </w:r>
      <w:r w:rsidR="00190972" w:rsidRPr="00190972">
        <w:rPr>
          <w:sz w:val="28"/>
          <w:szCs w:val="28"/>
        </w:rPr>
        <w:t>Visada ruošiuosi posėdžiams, analizuoju, sprendimų projektus. Bendraudama ir bendradarbiaudama su Savivaldybės administracijos darbuotojais ir gyventojais stengiuosi išgirsti ir gerbti kiekvieno nuomo</w:t>
      </w:r>
      <w:r w:rsidR="00090B4D">
        <w:rPr>
          <w:sz w:val="28"/>
          <w:szCs w:val="28"/>
        </w:rPr>
        <w:t>nę.</w:t>
      </w:r>
      <w:r w:rsidR="00190972" w:rsidRPr="00190972">
        <w:rPr>
          <w:sz w:val="28"/>
          <w:szCs w:val="28"/>
        </w:rPr>
        <w:t xml:space="preserve"> </w:t>
      </w:r>
    </w:p>
    <w:p w:rsidR="00EB4D44" w:rsidRPr="007F4BF2" w:rsidRDefault="00EB4D44" w:rsidP="00EB4D44">
      <w:pPr>
        <w:jc w:val="both"/>
        <w:rPr>
          <w:rFonts w:cs="Times New Roman"/>
          <w:sz w:val="28"/>
          <w:szCs w:val="28"/>
        </w:rPr>
      </w:pPr>
      <w:r>
        <w:rPr>
          <w:rFonts w:cs="Times New Roman"/>
          <w:sz w:val="28"/>
          <w:szCs w:val="28"/>
        </w:rPr>
        <w:t xml:space="preserve"> Manau, kad taryboje priimtais sprendimais siekėme užtikrinti ilgalaikę ir darnią Prienų rajono savivaldybės pažangą, veiksmingą finansų planavimą ir panaudojimą.</w:t>
      </w:r>
      <w:r w:rsidR="000616E9">
        <w:rPr>
          <w:rFonts w:cs="Times New Roman"/>
          <w:sz w:val="28"/>
          <w:szCs w:val="28"/>
        </w:rPr>
        <w:t xml:space="preserve"> </w:t>
      </w:r>
      <w:r w:rsidR="000616E9">
        <w:rPr>
          <w:szCs w:val="24"/>
        </w:rPr>
        <w:t xml:space="preserve">. </w:t>
      </w:r>
      <w:r w:rsidR="000616E9" w:rsidRPr="007F4BF2">
        <w:rPr>
          <w:sz w:val="28"/>
          <w:szCs w:val="28"/>
        </w:rPr>
        <w:t xml:space="preserve">Pritariu socialdemokratų partijos vertybėms, požiūriui į tai, kaip turi </w:t>
      </w:r>
      <w:r w:rsidR="007F4BF2" w:rsidRPr="007F4BF2">
        <w:rPr>
          <w:sz w:val="28"/>
          <w:szCs w:val="28"/>
        </w:rPr>
        <w:t>būti tvarkomasi savivaldybėje.</w:t>
      </w:r>
      <w:r w:rsidR="000616E9" w:rsidRPr="007F4BF2">
        <w:rPr>
          <w:sz w:val="28"/>
          <w:szCs w:val="28"/>
        </w:rPr>
        <w:t xml:space="preserve"> </w:t>
      </w:r>
      <w:r w:rsidR="00931DBF">
        <w:rPr>
          <w:sz w:val="28"/>
          <w:szCs w:val="28"/>
        </w:rPr>
        <w:t xml:space="preserve">Pritariu </w:t>
      </w:r>
      <w:r w:rsidR="00931DBF" w:rsidRPr="007F4BF2">
        <w:rPr>
          <w:sz w:val="28"/>
          <w:szCs w:val="28"/>
        </w:rPr>
        <w:t xml:space="preserve"> infrastruktūros gerinimui mūsų rajone, kur pirmiausiai</w:t>
      </w:r>
      <w:r w:rsidR="00931DBF">
        <w:rPr>
          <w:sz w:val="28"/>
          <w:szCs w:val="28"/>
        </w:rPr>
        <w:t xml:space="preserve"> reikalingos kokybiškos</w:t>
      </w:r>
      <w:r w:rsidR="00931DBF" w:rsidRPr="007F4BF2">
        <w:rPr>
          <w:sz w:val="28"/>
          <w:szCs w:val="28"/>
        </w:rPr>
        <w:t xml:space="preserve"> paslaugos</w:t>
      </w:r>
      <w:r w:rsidR="00931DBF">
        <w:rPr>
          <w:szCs w:val="24"/>
        </w:rPr>
        <w:t xml:space="preserve">.  </w:t>
      </w:r>
      <w:r w:rsidR="00931DBF">
        <w:rPr>
          <w:rFonts w:cs="Times New Roman"/>
          <w:sz w:val="28"/>
          <w:szCs w:val="28"/>
        </w:rPr>
        <w:t xml:space="preserve">Dalyvavau visuose išvažiuojamuose pasitarimuose į seniūnijas, kur buvo puiki galimybė plačiau susipažinti su tvarkoma aplinka, kultūros, švietimo, sporto objektais, pabendrauti su jų darbuotojais, išklausyti pasiekimus ir esamas problemas.  </w:t>
      </w:r>
    </w:p>
    <w:p w:rsidR="00EB4D44" w:rsidRDefault="00EB4D44" w:rsidP="00EB4D44">
      <w:pPr>
        <w:jc w:val="both"/>
        <w:rPr>
          <w:rFonts w:cs="Times New Roman"/>
          <w:sz w:val="28"/>
          <w:szCs w:val="28"/>
        </w:rPr>
      </w:pPr>
      <w:r>
        <w:rPr>
          <w:rFonts w:cs="Times New Roman"/>
          <w:sz w:val="28"/>
          <w:szCs w:val="28"/>
        </w:rPr>
        <w:t xml:space="preserve">    Esu Kultūros, švietimo, turizmo ir sporto k</w:t>
      </w:r>
      <w:r w:rsidR="00C71E5F">
        <w:rPr>
          <w:rFonts w:cs="Times New Roman"/>
          <w:sz w:val="28"/>
          <w:szCs w:val="28"/>
        </w:rPr>
        <w:t>omitete. Per 2025</w:t>
      </w:r>
      <w:r w:rsidR="003731B8">
        <w:rPr>
          <w:rFonts w:cs="Times New Roman"/>
          <w:sz w:val="28"/>
          <w:szCs w:val="28"/>
        </w:rPr>
        <w:t xml:space="preserve"> metus įvyko 11</w:t>
      </w:r>
      <w:r>
        <w:rPr>
          <w:rFonts w:cs="Times New Roman"/>
          <w:sz w:val="28"/>
          <w:szCs w:val="28"/>
        </w:rPr>
        <w:t xml:space="preserve"> komiteto posėdžių. Aš dalyvavau visuose, kur buvo svarstyta ir priimta  tarybos darbotvarkėje numatyti klausimai.</w:t>
      </w:r>
      <w:bookmarkStart w:id="0" w:name="_GoBack"/>
      <w:bookmarkEnd w:id="0"/>
      <w:r>
        <w:rPr>
          <w:rFonts w:cs="Times New Roman"/>
          <w:sz w:val="28"/>
          <w:szCs w:val="28"/>
        </w:rPr>
        <w:t xml:space="preserve"> Komitete dažnai kalbame apie švietimo, kultūros, turizmo, sporto pasiekimus bei problemas. Manau yra svarbu, kad savivaldybės švietimo įstaigos būtų prieinamos, teikiančios kokybišką ugdymą, o kultūros ir sporto įstaigos sudarytų sąlygas mūsų rajono gyventojams šviestis, įdomiai praleisti laiką, burtų bendruomenes į bendrus renginius įvairiomis progomis. Komiteta</w:t>
      </w:r>
      <w:r w:rsidR="00486A82">
        <w:rPr>
          <w:rFonts w:cs="Times New Roman"/>
          <w:sz w:val="28"/>
          <w:szCs w:val="28"/>
        </w:rPr>
        <w:t>s suorganizavo išvažiuojamąjį pasitarimą į Prienų Sporto centrą, kur susitikome su centro  vadovu</w:t>
      </w:r>
      <w:r>
        <w:rPr>
          <w:rFonts w:cs="Times New Roman"/>
          <w:sz w:val="28"/>
          <w:szCs w:val="28"/>
        </w:rPr>
        <w:t>, apžiūrėjome patalpas, diskutavome įva</w:t>
      </w:r>
      <w:r w:rsidR="00486A82">
        <w:rPr>
          <w:rFonts w:cs="Times New Roman"/>
          <w:sz w:val="28"/>
          <w:szCs w:val="28"/>
        </w:rPr>
        <w:t>iriais klausimais. Džiugu</w:t>
      </w:r>
      <w:r>
        <w:rPr>
          <w:rFonts w:cs="Times New Roman"/>
          <w:sz w:val="28"/>
          <w:szCs w:val="28"/>
        </w:rPr>
        <w:t xml:space="preserve">, kad švietimo, kultūros, sporto įstaigos dalyvauja tarptautiniuose projektuose bei kitose įvairiose veiklose. Daug įvairių renginių rajono gyventojams organizuoja kultūros, turizmo ir </w:t>
      </w:r>
      <w:r>
        <w:rPr>
          <w:rFonts w:cs="Times New Roman"/>
          <w:sz w:val="28"/>
          <w:szCs w:val="28"/>
        </w:rPr>
        <w:lastRenderedPageBreak/>
        <w:t xml:space="preserve">sporto įstaigos, kuriuose taip pat dalyvauju, nes yra galimybė pabendrauti su gyventojais bei padiskutuoti įvairiais klausimais. Dalyvavau Prienų rajono pradinių klasių mokinių dailaus rašto konkurso šventėje „Gražios raidės- dailus raštas“, kurį organizavo Prienų „Ąžuolo“ progimnazija. Esu šio konkurso rėmėja. </w:t>
      </w:r>
    </w:p>
    <w:p w:rsidR="002E1715" w:rsidRDefault="00EB4D44" w:rsidP="009E263C">
      <w:pPr>
        <w:jc w:val="both"/>
        <w:rPr>
          <w:sz w:val="28"/>
          <w:szCs w:val="28"/>
        </w:rPr>
      </w:pPr>
      <w:r>
        <w:rPr>
          <w:rFonts w:cs="Times New Roman"/>
          <w:sz w:val="28"/>
          <w:szCs w:val="28"/>
        </w:rPr>
        <w:t xml:space="preserve">    Nuolat dalyvavau socialdemokratų frakcijos bei koalicijos posėdžiuose, kuriuose aptariame aktualią informaciją, tarybos sprendimų projektus, tariamės ir kitais įvairiais klausimais. </w:t>
      </w:r>
      <w:r w:rsidR="00491645">
        <w:rPr>
          <w:rFonts w:cs="Times New Roman"/>
          <w:sz w:val="28"/>
          <w:szCs w:val="28"/>
        </w:rPr>
        <w:t xml:space="preserve">  </w:t>
      </w:r>
      <w:r w:rsidR="00E015C5" w:rsidRPr="00E015C5">
        <w:rPr>
          <w:sz w:val="28"/>
          <w:szCs w:val="28"/>
        </w:rPr>
        <w:t xml:space="preserve">Lankiausi rajono įstaigose, seniūnijose. </w:t>
      </w:r>
      <w:r w:rsidR="00E015C5">
        <w:rPr>
          <w:sz w:val="28"/>
          <w:szCs w:val="28"/>
        </w:rPr>
        <w:t xml:space="preserve">   </w:t>
      </w:r>
      <w:r w:rsidR="00E015C5">
        <w:rPr>
          <w:rFonts w:cs="Times New Roman"/>
          <w:sz w:val="28"/>
          <w:szCs w:val="28"/>
        </w:rPr>
        <w:t xml:space="preserve">Dalyvavau daugumoje rajono seniūnijų ataskaitiniuose susirinkimuose, kur buvo galimybė susitikti ir pabendrauti su gyventojais, </w:t>
      </w:r>
      <w:proofErr w:type="spellStart"/>
      <w:r w:rsidR="00E015C5">
        <w:rPr>
          <w:rFonts w:cs="Times New Roman"/>
          <w:sz w:val="28"/>
          <w:szCs w:val="28"/>
        </w:rPr>
        <w:t>seniūnaičiais</w:t>
      </w:r>
      <w:proofErr w:type="spellEnd"/>
      <w:r w:rsidR="00E015C5">
        <w:rPr>
          <w:rFonts w:cs="Times New Roman"/>
          <w:sz w:val="28"/>
          <w:szCs w:val="28"/>
        </w:rPr>
        <w:t>. bendruomenių pirmininkais.</w:t>
      </w:r>
      <w:r w:rsidR="00F27935">
        <w:rPr>
          <w:rFonts w:cs="Times New Roman"/>
          <w:sz w:val="28"/>
          <w:szCs w:val="28"/>
        </w:rPr>
        <w:t xml:space="preserve"> </w:t>
      </w:r>
      <w:r w:rsidR="00F27935" w:rsidRPr="00F27935">
        <w:rPr>
          <w:sz w:val="28"/>
          <w:szCs w:val="28"/>
        </w:rPr>
        <w:t xml:space="preserve">Visada stengiausi atliepti gyventojų problemas, prašymus, lūkesčius. Su rajono gyventojais bendrauju tiesiogiai, telefonu, elektroniniu paštu. </w:t>
      </w:r>
    </w:p>
    <w:p w:rsidR="009E263C" w:rsidRDefault="00F27935" w:rsidP="009E263C">
      <w:pPr>
        <w:jc w:val="both"/>
        <w:rPr>
          <w:rFonts w:cs="Times New Roman"/>
          <w:sz w:val="28"/>
          <w:szCs w:val="28"/>
        </w:rPr>
      </w:pPr>
      <w:r w:rsidRPr="00F27935">
        <w:rPr>
          <w:sz w:val="28"/>
          <w:szCs w:val="28"/>
        </w:rPr>
        <w:t xml:space="preserve">Ataskaitoje paminėti tik svarbiausi darbo Taryboje akcentai. </w:t>
      </w:r>
      <w:r w:rsidR="00EB4D44">
        <w:rPr>
          <w:rFonts w:cs="Times New Roman"/>
          <w:sz w:val="28"/>
          <w:szCs w:val="28"/>
        </w:rPr>
        <w:t xml:space="preserve"> Esu pasiruošusi išklausyti įvairias jūsų nuomones, pastabas, kritiką. </w:t>
      </w:r>
    </w:p>
    <w:p w:rsidR="009E263C" w:rsidRDefault="009E263C" w:rsidP="009E263C">
      <w:pPr>
        <w:jc w:val="both"/>
        <w:rPr>
          <w:rFonts w:cs="Times New Roman"/>
          <w:sz w:val="28"/>
          <w:szCs w:val="28"/>
        </w:rPr>
      </w:pPr>
      <w:r>
        <w:rPr>
          <w:rFonts w:cs="Times New Roman"/>
          <w:sz w:val="28"/>
          <w:szCs w:val="28"/>
        </w:rPr>
        <w:t xml:space="preserve">Visada galite kreiptis telefonu +370 61440571  arba elektroniniu paštu  </w:t>
      </w:r>
      <w:hyperlink r:id="rId4" w:history="1">
        <w:r w:rsidRPr="00842B30">
          <w:rPr>
            <w:rStyle w:val="Hipersaitas"/>
            <w:rFonts w:cs="Times New Roman"/>
            <w:sz w:val="28"/>
            <w:szCs w:val="28"/>
          </w:rPr>
          <w:t>angelemick@hotmail.com</w:t>
        </w:r>
      </w:hyperlink>
      <w:r>
        <w:rPr>
          <w:rFonts w:cs="Times New Roman"/>
          <w:sz w:val="28"/>
          <w:szCs w:val="28"/>
        </w:rPr>
        <w:t xml:space="preserve"> </w:t>
      </w:r>
    </w:p>
    <w:p w:rsidR="00EB4D44" w:rsidRPr="00F27935" w:rsidRDefault="00EB4D44" w:rsidP="009E263C">
      <w:pPr>
        <w:jc w:val="both"/>
        <w:rPr>
          <w:sz w:val="28"/>
          <w:szCs w:val="28"/>
        </w:rPr>
      </w:pPr>
    </w:p>
    <w:p w:rsidR="00EB4D44" w:rsidRDefault="00EB4D44" w:rsidP="00EB4D44">
      <w:pPr>
        <w:jc w:val="both"/>
        <w:rPr>
          <w:rFonts w:cs="Times New Roman"/>
          <w:sz w:val="28"/>
          <w:szCs w:val="28"/>
        </w:rPr>
      </w:pPr>
      <w:r>
        <w:rPr>
          <w:rFonts w:cs="Times New Roman"/>
          <w:sz w:val="28"/>
          <w:szCs w:val="28"/>
        </w:rPr>
        <w:t>Pagarbiai,    tarybos narė                    Angelė Mickienė</w:t>
      </w:r>
    </w:p>
    <w:p w:rsidR="00EB4D44" w:rsidRDefault="00EB4D44" w:rsidP="00EB4D44">
      <w:r>
        <w:t xml:space="preserve"> </w:t>
      </w:r>
    </w:p>
    <w:p w:rsidR="005E0780" w:rsidRDefault="005E0780"/>
    <w:p w:rsidR="009A32CD" w:rsidRDefault="009A32CD"/>
    <w:p w:rsidR="006E5BF1" w:rsidRDefault="006E5BF1" w:rsidP="00AF5410">
      <w:pPr>
        <w:spacing w:after="0" w:line="360" w:lineRule="auto"/>
        <w:ind w:right="566"/>
        <w:jc w:val="both"/>
        <w:rPr>
          <w:szCs w:val="24"/>
        </w:rPr>
      </w:pPr>
    </w:p>
    <w:sectPr w:rsidR="006E5B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44"/>
    <w:rsid w:val="000616E9"/>
    <w:rsid w:val="00090B4D"/>
    <w:rsid w:val="000C306F"/>
    <w:rsid w:val="00190972"/>
    <w:rsid w:val="002E1715"/>
    <w:rsid w:val="003731B8"/>
    <w:rsid w:val="003D28CD"/>
    <w:rsid w:val="00486A82"/>
    <w:rsid w:val="00491645"/>
    <w:rsid w:val="0054020D"/>
    <w:rsid w:val="00557D53"/>
    <w:rsid w:val="0058124A"/>
    <w:rsid w:val="005958FF"/>
    <w:rsid w:val="005A63AC"/>
    <w:rsid w:val="005E0780"/>
    <w:rsid w:val="0064742C"/>
    <w:rsid w:val="006A2AE7"/>
    <w:rsid w:val="006C17E4"/>
    <w:rsid w:val="006E5BF1"/>
    <w:rsid w:val="007D7F93"/>
    <w:rsid w:val="007F4BF2"/>
    <w:rsid w:val="00865FAB"/>
    <w:rsid w:val="008752BF"/>
    <w:rsid w:val="00931DBF"/>
    <w:rsid w:val="00962A4C"/>
    <w:rsid w:val="009A32CD"/>
    <w:rsid w:val="009E263C"/>
    <w:rsid w:val="00A1100A"/>
    <w:rsid w:val="00A210BE"/>
    <w:rsid w:val="00AF5410"/>
    <w:rsid w:val="00B87F52"/>
    <w:rsid w:val="00BA460A"/>
    <w:rsid w:val="00C4164D"/>
    <w:rsid w:val="00C71E5F"/>
    <w:rsid w:val="00D1650A"/>
    <w:rsid w:val="00DA3830"/>
    <w:rsid w:val="00E015C5"/>
    <w:rsid w:val="00E04343"/>
    <w:rsid w:val="00E17CE6"/>
    <w:rsid w:val="00EB4D44"/>
    <w:rsid w:val="00F27935"/>
    <w:rsid w:val="00F34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FE0F"/>
  <w15:chartTrackingRefBased/>
  <w15:docId w15:val="{DA09C262-4602-4A80-8C9E-41259C2C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4D44"/>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B4D44"/>
    <w:rPr>
      <w:color w:val="0563C1" w:themeColor="hyperlink"/>
      <w:u w:val="single"/>
    </w:rPr>
  </w:style>
  <w:style w:type="paragraph" w:styleId="Pagrindinistekstas">
    <w:name w:val="Body Text"/>
    <w:basedOn w:val="prastasis"/>
    <w:link w:val="PagrindinistekstasDiagrama"/>
    <w:uiPriority w:val="99"/>
    <w:semiHidden/>
    <w:unhideWhenUsed/>
    <w:rsid w:val="0058124A"/>
    <w:pPr>
      <w:spacing w:after="120"/>
    </w:pPr>
  </w:style>
  <w:style w:type="character" w:customStyle="1" w:styleId="PagrindinistekstasDiagrama">
    <w:name w:val="Pagrindinis tekstas Diagrama"/>
    <w:basedOn w:val="Numatytasispastraiposriftas"/>
    <w:link w:val="Pagrindinistekstas"/>
    <w:uiPriority w:val="99"/>
    <w:semiHidden/>
    <w:rsid w:val="0058124A"/>
  </w:style>
  <w:style w:type="paragraph" w:styleId="Pagrindiniotekstopirmatrauka">
    <w:name w:val="Body Text First Indent"/>
    <w:basedOn w:val="Pagrindinistekstas"/>
    <w:link w:val="PagrindiniotekstopirmatraukaDiagrama"/>
    <w:uiPriority w:val="99"/>
    <w:unhideWhenUsed/>
    <w:rsid w:val="0058124A"/>
    <w:pPr>
      <w:spacing w:after="0" w:line="240" w:lineRule="auto"/>
      <w:ind w:firstLine="360"/>
    </w:pPr>
    <w:rPr>
      <w:rFonts w:asciiTheme="minorHAnsi" w:eastAsiaTheme="minorEastAsia" w:hAnsiTheme="minorHAnsi"/>
      <w:sz w:val="22"/>
    </w:rPr>
  </w:style>
  <w:style w:type="character" w:customStyle="1" w:styleId="PagrindiniotekstopirmatraukaDiagrama">
    <w:name w:val="Pagrindinio teksto pirma įtrauka Diagrama"/>
    <w:basedOn w:val="PagrindinistekstasDiagrama"/>
    <w:link w:val="Pagrindiniotekstopirmatrauka"/>
    <w:uiPriority w:val="99"/>
    <w:rsid w:val="0058124A"/>
    <w:rPr>
      <w:rFonts w:asciiTheme="minorHAnsi" w:eastAsiaTheme="minorEastAsia" w:hAnsiTheme="minorHAnsi"/>
      <w:sz w:val="22"/>
    </w:rPr>
  </w:style>
  <w:style w:type="paragraph" w:styleId="Betarp">
    <w:name w:val="No Spacing"/>
    <w:uiPriority w:val="1"/>
    <w:qFormat/>
    <w:rsid w:val="001909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777322">
      <w:bodyDiv w:val="1"/>
      <w:marLeft w:val="0"/>
      <w:marRight w:val="0"/>
      <w:marTop w:val="0"/>
      <w:marBottom w:val="0"/>
      <w:divBdr>
        <w:top w:val="none" w:sz="0" w:space="0" w:color="auto"/>
        <w:left w:val="none" w:sz="0" w:space="0" w:color="auto"/>
        <w:bottom w:val="none" w:sz="0" w:space="0" w:color="auto"/>
        <w:right w:val="none" w:sz="0" w:space="0" w:color="auto"/>
      </w:divBdr>
    </w:div>
    <w:div w:id="565454069">
      <w:bodyDiv w:val="1"/>
      <w:marLeft w:val="0"/>
      <w:marRight w:val="0"/>
      <w:marTop w:val="0"/>
      <w:marBottom w:val="0"/>
      <w:divBdr>
        <w:top w:val="none" w:sz="0" w:space="0" w:color="auto"/>
        <w:left w:val="none" w:sz="0" w:space="0" w:color="auto"/>
        <w:bottom w:val="none" w:sz="0" w:space="0" w:color="auto"/>
        <w:right w:val="none" w:sz="0" w:space="0" w:color="auto"/>
      </w:divBdr>
    </w:div>
    <w:div w:id="10476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gelemick@hot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2610</Words>
  <Characters>1489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37</cp:revision>
  <dcterms:created xsi:type="dcterms:W3CDTF">2026-02-19T19:47:00Z</dcterms:created>
  <dcterms:modified xsi:type="dcterms:W3CDTF">2026-02-21T20:19:00Z</dcterms:modified>
</cp:coreProperties>
</file>